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6627B" w14:textId="4506B316" w:rsidR="005C6131" w:rsidRPr="003B3768" w:rsidRDefault="003B3768" w:rsidP="003B3768">
      <w:pPr>
        <w:pStyle w:val="Corpodetexto"/>
        <w:spacing w:before="6"/>
        <w:jc w:val="center"/>
        <w:rPr>
          <w:rFonts w:ascii="Arial" w:hAnsi="Arial" w:cs="Arial"/>
          <w:b/>
          <w:bCs/>
        </w:rPr>
      </w:pPr>
      <w:r w:rsidRPr="003B3768">
        <w:rPr>
          <w:rFonts w:ascii="Arial" w:hAnsi="Arial" w:cs="Arial"/>
          <w:b/>
          <w:bCs/>
        </w:rPr>
        <w:t xml:space="preserve">EDITAL DE </w:t>
      </w:r>
      <w:r w:rsidR="007F081D">
        <w:rPr>
          <w:rFonts w:ascii="Arial" w:hAnsi="Arial" w:cs="Arial"/>
          <w:b/>
          <w:bCs/>
        </w:rPr>
        <w:t xml:space="preserve">PREGÃO </w:t>
      </w:r>
      <w:r w:rsidRPr="003B3768">
        <w:rPr>
          <w:rFonts w:ascii="Arial" w:hAnsi="Arial" w:cs="Arial"/>
          <w:b/>
          <w:bCs/>
        </w:rPr>
        <w:t xml:space="preserve">Nº </w:t>
      </w:r>
      <w:r w:rsidR="00E80E6A">
        <w:rPr>
          <w:rFonts w:ascii="Arial" w:hAnsi="Arial" w:cs="Arial"/>
          <w:b/>
          <w:bCs/>
        </w:rPr>
        <w:t>0</w:t>
      </w:r>
      <w:r w:rsidR="00F36410">
        <w:rPr>
          <w:rFonts w:ascii="Arial" w:hAnsi="Arial" w:cs="Arial"/>
          <w:b/>
          <w:bCs/>
        </w:rPr>
        <w:t>3</w:t>
      </w:r>
      <w:r w:rsidR="00E80E6A">
        <w:rPr>
          <w:rFonts w:ascii="Arial" w:hAnsi="Arial" w:cs="Arial"/>
          <w:b/>
          <w:bCs/>
        </w:rPr>
        <w:t>/202</w:t>
      </w:r>
      <w:r w:rsidR="00F36410">
        <w:rPr>
          <w:rFonts w:ascii="Arial" w:hAnsi="Arial" w:cs="Arial"/>
          <w:b/>
          <w:bCs/>
        </w:rPr>
        <w:t>6</w:t>
      </w:r>
      <w:r w:rsidR="007F081D">
        <w:rPr>
          <w:rFonts w:ascii="Arial" w:hAnsi="Arial" w:cs="Arial"/>
          <w:b/>
          <w:bCs/>
        </w:rPr>
        <w:t xml:space="preserve"> - ELETRÔNICO</w:t>
      </w:r>
    </w:p>
    <w:p w14:paraId="0C1F42DD" w14:textId="764E940D" w:rsidR="003B3768" w:rsidRPr="003B3768" w:rsidRDefault="003B3768" w:rsidP="003B3768">
      <w:pPr>
        <w:pStyle w:val="Corpodetexto"/>
        <w:spacing w:before="6"/>
        <w:jc w:val="center"/>
        <w:rPr>
          <w:rFonts w:ascii="Arial" w:hAnsi="Arial" w:cs="Arial"/>
          <w:b/>
          <w:bCs/>
        </w:rPr>
      </w:pPr>
      <w:r w:rsidRPr="003B3768">
        <w:rPr>
          <w:rFonts w:ascii="Arial" w:hAnsi="Arial" w:cs="Arial"/>
          <w:b/>
          <w:bCs/>
        </w:rPr>
        <w:t xml:space="preserve">PROCESSO ADMINISTRATIVO Nº </w:t>
      </w:r>
      <w:r w:rsidR="00571893">
        <w:rPr>
          <w:rFonts w:ascii="Arial" w:hAnsi="Arial" w:cs="Arial"/>
          <w:b/>
          <w:bCs/>
        </w:rPr>
        <w:t>17</w:t>
      </w:r>
      <w:r w:rsidR="00E80E6A">
        <w:rPr>
          <w:rFonts w:ascii="Arial" w:hAnsi="Arial" w:cs="Arial"/>
          <w:b/>
          <w:bCs/>
        </w:rPr>
        <w:t>/202</w:t>
      </w:r>
      <w:r w:rsidR="00571893">
        <w:rPr>
          <w:rFonts w:ascii="Arial" w:hAnsi="Arial" w:cs="Arial"/>
          <w:b/>
          <w:bCs/>
        </w:rPr>
        <w:t>6</w:t>
      </w:r>
    </w:p>
    <w:p w14:paraId="7F9DD2B3" w14:textId="77777777" w:rsidR="003B3768" w:rsidRPr="003B3768" w:rsidRDefault="003B3768" w:rsidP="003B3768">
      <w:pPr>
        <w:pStyle w:val="Corpodetexto"/>
        <w:spacing w:before="6"/>
        <w:jc w:val="center"/>
        <w:rPr>
          <w:rFonts w:ascii="Arial" w:hAnsi="Arial" w:cs="Arial"/>
          <w:b/>
          <w:bCs/>
        </w:rPr>
      </w:pPr>
    </w:p>
    <w:p w14:paraId="057CF2A3" w14:textId="77777777" w:rsidR="005C6131" w:rsidRPr="003B3768" w:rsidRDefault="007F081D" w:rsidP="0026230B">
      <w:pPr>
        <w:pStyle w:val="PargrafodaLista"/>
        <w:numPr>
          <w:ilvl w:val="0"/>
          <w:numId w:val="1"/>
        </w:numPr>
        <w:tabs>
          <w:tab w:val="left" w:pos="482"/>
        </w:tabs>
        <w:spacing w:before="100"/>
        <w:ind w:hanging="361"/>
        <w:rPr>
          <w:rFonts w:ascii="Arial" w:hAnsi="Arial"/>
          <w:b/>
          <w:sz w:val="24"/>
        </w:rPr>
      </w:pPr>
      <w:r w:rsidRPr="003B3768">
        <w:rPr>
          <w:rFonts w:ascii="Arial" w:hAnsi="Arial"/>
          <w:b/>
          <w:sz w:val="24"/>
        </w:rPr>
        <w:t>PREÂMBULO</w:t>
      </w:r>
    </w:p>
    <w:p w14:paraId="257504B3" w14:textId="78E28677" w:rsidR="005C6131" w:rsidRPr="003B3768" w:rsidRDefault="007F081D" w:rsidP="0026230B">
      <w:pPr>
        <w:pStyle w:val="PargrafodaLista"/>
        <w:numPr>
          <w:ilvl w:val="1"/>
          <w:numId w:val="1"/>
        </w:numPr>
        <w:tabs>
          <w:tab w:val="left" w:pos="830"/>
          <w:tab w:val="left" w:pos="7797"/>
        </w:tabs>
        <w:spacing w:before="240" w:line="360" w:lineRule="auto"/>
        <w:ind w:right="-20" w:firstLine="0"/>
        <w:rPr>
          <w:sz w:val="24"/>
        </w:rPr>
      </w:pPr>
      <w:r w:rsidRPr="003B3768">
        <w:rPr>
          <w:rFonts w:ascii="Arial" w:hAnsi="Arial"/>
          <w:b/>
          <w:sz w:val="24"/>
        </w:rPr>
        <w:t>O</w:t>
      </w:r>
      <w:r w:rsidRPr="003B3768">
        <w:rPr>
          <w:rFonts w:ascii="Arial" w:hAnsi="Arial"/>
          <w:b/>
          <w:spacing w:val="1"/>
          <w:sz w:val="24"/>
        </w:rPr>
        <w:t xml:space="preserve"> </w:t>
      </w:r>
      <w:r w:rsidR="003B3768" w:rsidRPr="003B3768">
        <w:rPr>
          <w:rFonts w:ascii="Arial" w:hAnsi="Arial"/>
          <w:b/>
          <w:sz w:val="24"/>
        </w:rPr>
        <w:t xml:space="preserve">MUNICÍPIO DE </w:t>
      </w:r>
      <w:r>
        <w:rPr>
          <w:rFonts w:ascii="Arial" w:hAnsi="Arial"/>
          <w:b/>
          <w:sz w:val="24"/>
        </w:rPr>
        <w:t>ÂNGULO,</w:t>
      </w:r>
      <w:r w:rsidRPr="003B3768">
        <w:rPr>
          <w:rFonts w:ascii="Arial" w:hAnsi="Arial"/>
          <w:b/>
          <w:spacing w:val="1"/>
          <w:sz w:val="24"/>
        </w:rPr>
        <w:t xml:space="preserve"> </w:t>
      </w:r>
      <w:r w:rsidRPr="003B3768">
        <w:rPr>
          <w:sz w:val="24"/>
        </w:rPr>
        <w:t xml:space="preserve">inscrito no CNPJ sob n.º </w:t>
      </w:r>
      <w:r>
        <w:rPr>
          <w:sz w:val="24"/>
        </w:rPr>
        <w:t>95.642.286/0001-15</w:t>
      </w:r>
      <w:r w:rsidRPr="003B3768">
        <w:rPr>
          <w:sz w:val="24"/>
        </w:rPr>
        <w:t xml:space="preserve">, sediado à </w:t>
      </w:r>
      <w:r>
        <w:rPr>
          <w:sz w:val="24"/>
        </w:rPr>
        <w:t>Av. Valério Osmar Estêvão, nº 72, Centro, Ângulo - Paraná</w:t>
      </w:r>
      <w:r w:rsidRPr="003B3768">
        <w:rPr>
          <w:sz w:val="24"/>
        </w:rPr>
        <w:t>,</w:t>
      </w:r>
      <w:r w:rsidRPr="003B3768">
        <w:rPr>
          <w:spacing w:val="1"/>
          <w:sz w:val="24"/>
        </w:rPr>
        <w:t xml:space="preserve"> </w:t>
      </w:r>
      <w:r w:rsidRPr="003B3768">
        <w:rPr>
          <w:sz w:val="24"/>
        </w:rPr>
        <w:t>em</w:t>
      </w:r>
      <w:r w:rsidRPr="003B3768">
        <w:rPr>
          <w:spacing w:val="1"/>
          <w:sz w:val="24"/>
        </w:rPr>
        <w:t xml:space="preserve"> </w:t>
      </w:r>
      <w:r w:rsidRPr="003B3768">
        <w:rPr>
          <w:sz w:val="24"/>
        </w:rPr>
        <w:t>observância</w:t>
      </w:r>
      <w:r w:rsidRPr="003B3768">
        <w:rPr>
          <w:spacing w:val="1"/>
          <w:sz w:val="24"/>
        </w:rPr>
        <w:t xml:space="preserve"> </w:t>
      </w:r>
      <w:r w:rsidRPr="003B3768">
        <w:rPr>
          <w:sz w:val="24"/>
        </w:rPr>
        <w:t>às</w:t>
      </w:r>
      <w:r w:rsidRPr="003B3768">
        <w:rPr>
          <w:spacing w:val="1"/>
          <w:sz w:val="24"/>
        </w:rPr>
        <w:t xml:space="preserve"> </w:t>
      </w:r>
      <w:r w:rsidRPr="003B3768">
        <w:rPr>
          <w:sz w:val="24"/>
        </w:rPr>
        <w:t>disposições</w:t>
      </w:r>
      <w:r w:rsidRPr="003B3768">
        <w:rPr>
          <w:spacing w:val="-6"/>
          <w:sz w:val="24"/>
        </w:rPr>
        <w:t xml:space="preserve"> </w:t>
      </w:r>
      <w:r w:rsidRPr="003B3768">
        <w:rPr>
          <w:sz w:val="24"/>
        </w:rPr>
        <w:t>da</w:t>
      </w:r>
      <w:r w:rsidRPr="003B3768">
        <w:rPr>
          <w:spacing w:val="-2"/>
          <w:sz w:val="24"/>
        </w:rPr>
        <w:t xml:space="preserve"> </w:t>
      </w:r>
      <w:r w:rsidRPr="003B3768">
        <w:rPr>
          <w:sz w:val="24"/>
        </w:rPr>
        <w:t>Lei</w:t>
      </w:r>
      <w:r w:rsidRPr="003B3768">
        <w:rPr>
          <w:spacing w:val="-4"/>
          <w:sz w:val="24"/>
        </w:rPr>
        <w:t xml:space="preserve"> </w:t>
      </w:r>
      <w:r w:rsidRPr="003B3768">
        <w:rPr>
          <w:sz w:val="24"/>
        </w:rPr>
        <w:t>Federal</w:t>
      </w:r>
      <w:r w:rsidRPr="003B3768">
        <w:rPr>
          <w:spacing w:val="-4"/>
          <w:sz w:val="24"/>
        </w:rPr>
        <w:t xml:space="preserve"> </w:t>
      </w:r>
      <w:r w:rsidRPr="003B3768">
        <w:rPr>
          <w:sz w:val="24"/>
        </w:rPr>
        <w:t>n.º</w:t>
      </w:r>
      <w:r w:rsidRPr="003B3768">
        <w:rPr>
          <w:spacing w:val="-2"/>
          <w:sz w:val="24"/>
        </w:rPr>
        <w:t xml:space="preserve"> </w:t>
      </w:r>
      <w:r w:rsidRPr="003B3768">
        <w:rPr>
          <w:sz w:val="24"/>
        </w:rPr>
        <w:t>14.133/21</w:t>
      </w:r>
      <w:r w:rsidRPr="003B3768">
        <w:rPr>
          <w:spacing w:val="-2"/>
          <w:sz w:val="24"/>
        </w:rPr>
        <w:t xml:space="preserve"> </w:t>
      </w:r>
      <w:r w:rsidRPr="003B3768">
        <w:rPr>
          <w:sz w:val="24"/>
        </w:rPr>
        <w:t>e</w:t>
      </w:r>
      <w:r w:rsidRPr="003B3768">
        <w:rPr>
          <w:spacing w:val="-2"/>
          <w:sz w:val="24"/>
        </w:rPr>
        <w:t xml:space="preserve"> </w:t>
      </w:r>
      <w:r w:rsidRPr="003B3768">
        <w:rPr>
          <w:sz w:val="24"/>
        </w:rPr>
        <w:t>da</w:t>
      </w:r>
      <w:r w:rsidRPr="003B3768">
        <w:rPr>
          <w:spacing w:val="-5"/>
          <w:sz w:val="24"/>
        </w:rPr>
        <w:t xml:space="preserve"> </w:t>
      </w:r>
      <w:r w:rsidRPr="003B3768">
        <w:rPr>
          <w:sz w:val="24"/>
        </w:rPr>
        <w:t>legislação</w:t>
      </w:r>
      <w:r w:rsidRPr="003B3768">
        <w:rPr>
          <w:spacing w:val="-2"/>
          <w:sz w:val="24"/>
        </w:rPr>
        <w:t xml:space="preserve"> </w:t>
      </w:r>
      <w:r w:rsidRPr="003B3768">
        <w:rPr>
          <w:sz w:val="24"/>
        </w:rPr>
        <w:t>correlata,</w:t>
      </w:r>
      <w:r w:rsidRPr="003B3768">
        <w:rPr>
          <w:spacing w:val="-2"/>
          <w:sz w:val="24"/>
        </w:rPr>
        <w:t xml:space="preserve"> </w:t>
      </w:r>
      <w:r w:rsidRPr="003B3768">
        <w:rPr>
          <w:sz w:val="24"/>
        </w:rPr>
        <w:t>torna</w:t>
      </w:r>
      <w:r w:rsidRPr="003B3768">
        <w:rPr>
          <w:spacing w:val="-2"/>
          <w:sz w:val="24"/>
        </w:rPr>
        <w:t xml:space="preserve"> </w:t>
      </w:r>
      <w:r w:rsidRPr="003B3768">
        <w:rPr>
          <w:sz w:val="24"/>
        </w:rPr>
        <w:t>pública</w:t>
      </w:r>
      <w:r w:rsidRPr="003B3768">
        <w:rPr>
          <w:spacing w:val="-65"/>
          <w:sz w:val="24"/>
        </w:rPr>
        <w:t xml:space="preserve"> </w:t>
      </w:r>
      <w:r w:rsidRPr="003B3768">
        <w:rPr>
          <w:sz w:val="24"/>
        </w:rPr>
        <w:t>a</w:t>
      </w:r>
      <w:r w:rsidRPr="003B3768">
        <w:rPr>
          <w:spacing w:val="1"/>
          <w:sz w:val="24"/>
        </w:rPr>
        <w:t xml:space="preserve"> </w:t>
      </w:r>
      <w:r w:rsidRPr="003B3768">
        <w:rPr>
          <w:sz w:val="24"/>
        </w:rPr>
        <w:t>realização</w:t>
      </w:r>
      <w:r w:rsidRPr="003B3768">
        <w:rPr>
          <w:spacing w:val="1"/>
          <w:sz w:val="24"/>
        </w:rPr>
        <w:t xml:space="preserve"> </w:t>
      </w:r>
      <w:r w:rsidRPr="003B3768">
        <w:rPr>
          <w:sz w:val="24"/>
        </w:rPr>
        <w:t>de</w:t>
      </w:r>
      <w:r w:rsidRPr="003B3768">
        <w:rPr>
          <w:spacing w:val="1"/>
          <w:sz w:val="24"/>
        </w:rPr>
        <w:t xml:space="preserve"> </w:t>
      </w:r>
      <w:r w:rsidRPr="003B3768">
        <w:rPr>
          <w:sz w:val="24"/>
        </w:rPr>
        <w:t>licitação</w:t>
      </w:r>
      <w:r w:rsidRPr="003B3768">
        <w:rPr>
          <w:spacing w:val="1"/>
          <w:sz w:val="24"/>
        </w:rPr>
        <w:t xml:space="preserve"> </w:t>
      </w:r>
      <w:r w:rsidRPr="003B3768">
        <w:rPr>
          <w:sz w:val="24"/>
        </w:rPr>
        <w:t>na</w:t>
      </w:r>
      <w:r w:rsidRPr="003B3768">
        <w:rPr>
          <w:spacing w:val="1"/>
          <w:sz w:val="24"/>
        </w:rPr>
        <w:t xml:space="preserve"> </w:t>
      </w:r>
      <w:r w:rsidRPr="003B3768">
        <w:rPr>
          <w:sz w:val="24"/>
        </w:rPr>
        <w:t>modalidade</w:t>
      </w:r>
      <w:r w:rsidRPr="003B3768">
        <w:rPr>
          <w:spacing w:val="1"/>
          <w:sz w:val="24"/>
        </w:rPr>
        <w:t xml:space="preserve"> </w:t>
      </w:r>
      <w:r w:rsidRPr="003B3768">
        <w:rPr>
          <w:rFonts w:ascii="Arial" w:hAnsi="Arial"/>
          <w:b/>
          <w:sz w:val="24"/>
        </w:rPr>
        <w:t>PREGÃO</w:t>
      </w:r>
      <w:r w:rsidRPr="003B3768">
        <w:rPr>
          <w:sz w:val="24"/>
        </w:rPr>
        <w:t xml:space="preserve">, na forma </w:t>
      </w:r>
      <w:r w:rsidRPr="007F081D">
        <w:rPr>
          <w:b/>
          <w:sz w:val="24"/>
        </w:rPr>
        <w:t>ELETRÔNICA</w:t>
      </w:r>
      <w:r w:rsidRPr="003B3768">
        <w:rPr>
          <w:sz w:val="24"/>
        </w:rPr>
        <w:t xml:space="preserve">, sob n.º </w:t>
      </w:r>
      <w:r w:rsidR="00E80E6A">
        <w:rPr>
          <w:sz w:val="24"/>
        </w:rPr>
        <w:t>03/202</w:t>
      </w:r>
      <w:r w:rsidR="00571893">
        <w:rPr>
          <w:sz w:val="24"/>
        </w:rPr>
        <w:t>6</w:t>
      </w:r>
      <w:r w:rsidR="00E80E6A">
        <w:rPr>
          <w:sz w:val="24"/>
        </w:rPr>
        <w:t xml:space="preserve">, </w:t>
      </w:r>
      <w:r w:rsidRPr="003B3768">
        <w:rPr>
          <w:sz w:val="24"/>
        </w:rPr>
        <w:t xml:space="preserve">do tipo </w:t>
      </w:r>
      <w:r>
        <w:rPr>
          <w:sz w:val="24"/>
        </w:rPr>
        <w:t>MENOR PREÇO GLOBAL POR LOTE</w:t>
      </w:r>
      <w:r w:rsidRPr="003B3768">
        <w:rPr>
          <w:sz w:val="24"/>
        </w:rPr>
        <w:t>.</w:t>
      </w:r>
    </w:p>
    <w:p w14:paraId="15420452" w14:textId="60F09F8A" w:rsidR="005C6131" w:rsidRPr="003B3768" w:rsidRDefault="007F081D" w:rsidP="0026230B">
      <w:pPr>
        <w:pStyle w:val="PargrafodaLista"/>
        <w:numPr>
          <w:ilvl w:val="1"/>
          <w:numId w:val="1"/>
        </w:numPr>
        <w:tabs>
          <w:tab w:val="left" w:pos="830"/>
          <w:tab w:val="left" w:pos="7513"/>
        </w:tabs>
        <w:spacing w:line="360" w:lineRule="auto"/>
        <w:ind w:right="-20" w:firstLine="0"/>
        <w:rPr>
          <w:sz w:val="24"/>
        </w:rPr>
      </w:pPr>
      <w:r w:rsidRPr="00E80E6A">
        <w:rPr>
          <w:sz w:val="24"/>
        </w:rPr>
        <w:t xml:space="preserve">É pregoeiro deste </w:t>
      </w:r>
      <w:r w:rsidR="003B3768" w:rsidRPr="00E80E6A">
        <w:rPr>
          <w:sz w:val="24"/>
        </w:rPr>
        <w:t>Município</w:t>
      </w:r>
      <w:r w:rsidRPr="00E80E6A">
        <w:rPr>
          <w:sz w:val="24"/>
        </w:rPr>
        <w:t xml:space="preserve">: </w:t>
      </w:r>
      <w:r w:rsidR="00571893">
        <w:rPr>
          <w:sz w:val="24"/>
        </w:rPr>
        <w:t xml:space="preserve">SILVANA APARECIDA DE </w:t>
      </w:r>
      <w:r w:rsidR="00814F33">
        <w:rPr>
          <w:sz w:val="24"/>
        </w:rPr>
        <w:t>SOUZA M</w:t>
      </w:r>
      <w:bookmarkStart w:id="0" w:name="_GoBack"/>
      <w:bookmarkEnd w:id="0"/>
      <w:r w:rsidRPr="00E80E6A">
        <w:rPr>
          <w:sz w:val="24"/>
        </w:rPr>
        <w:t>atrícula</w:t>
      </w:r>
      <w:r w:rsidRPr="00E80E6A">
        <w:rPr>
          <w:spacing w:val="1"/>
          <w:sz w:val="24"/>
        </w:rPr>
        <w:t xml:space="preserve"> </w:t>
      </w:r>
      <w:r w:rsidRPr="00E80E6A">
        <w:rPr>
          <w:sz w:val="24"/>
        </w:rPr>
        <w:t>nº</w:t>
      </w:r>
      <w:r w:rsidRPr="00E80E6A">
        <w:rPr>
          <w:spacing w:val="-9"/>
          <w:sz w:val="24"/>
        </w:rPr>
        <w:t xml:space="preserve"> </w:t>
      </w:r>
      <w:r w:rsidR="00571893">
        <w:rPr>
          <w:spacing w:val="-9"/>
          <w:sz w:val="24"/>
        </w:rPr>
        <w:t>395</w:t>
      </w:r>
      <w:r w:rsidRPr="00E80E6A">
        <w:rPr>
          <w:sz w:val="24"/>
        </w:rPr>
        <w:t>,</w:t>
      </w:r>
      <w:r w:rsidRPr="003B3768">
        <w:rPr>
          <w:spacing w:val="-12"/>
          <w:sz w:val="24"/>
        </w:rPr>
        <w:t xml:space="preserve"> </w:t>
      </w:r>
      <w:r w:rsidRPr="003B3768">
        <w:rPr>
          <w:sz w:val="24"/>
        </w:rPr>
        <w:t>designado</w:t>
      </w:r>
      <w:r w:rsidR="003B3768" w:rsidRPr="003B3768">
        <w:rPr>
          <w:sz w:val="24"/>
        </w:rPr>
        <w:t xml:space="preserve"> </w:t>
      </w:r>
      <w:r w:rsidRPr="003B3768">
        <w:rPr>
          <w:sz w:val="24"/>
        </w:rPr>
        <w:t xml:space="preserve">pela Portaria nº </w:t>
      </w:r>
      <w:r>
        <w:rPr>
          <w:sz w:val="24"/>
        </w:rPr>
        <w:t>0</w:t>
      </w:r>
      <w:r w:rsidR="00571893">
        <w:rPr>
          <w:sz w:val="24"/>
        </w:rPr>
        <w:t>3</w:t>
      </w:r>
      <w:r>
        <w:rPr>
          <w:sz w:val="24"/>
        </w:rPr>
        <w:t>/202</w:t>
      </w:r>
      <w:r w:rsidR="00571893">
        <w:rPr>
          <w:sz w:val="24"/>
        </w:rPr>
        <w:t>6</w:t>
      </w:r>
      <w:r w:rsidRPr="003B3768">
        <w:rPr>
          <w:sz w:val="24"/>
        </w:rPr>
        <w:t>.</w:t>
      </w:r>
    </w:p>
    <w:p w14:paraId="20AC8798" w14:textId="77777777" w:rsidR="005C6131" w:rsidRPr="003B3768" w:rsidRDefault="007F081D" w:rsidP="0026230B">
      <w:pPr>
        <w:pStyle w:val="PargrafodaLista"/>
        <w:numPr>
          <w:ilvl w:val="1"/>
          <w:numId w:val="1"/>
        </w:numPr>
        <w:tabs>
          <w:tab w:val="left" w:pos="830"/>
        </w:tabs>
        <w:spacing w:line="360" w:lineRule="auto"/>
        <w:ind w:right="-20" w:firstLine="0"/>
        <w:rPr>
          <w:sz w:val="24"/>
        </w:rPr>
      </w:pPr>
      <w:r w:rsidRPr="003B3768">
        <w:rPr>
          <w:sz w:val="24"/>
        </w:rPr>
        <w:t>No</w:t>
      </w:r>
      <w:r w:rsidRPr="003B3768">
        <w:rPr>
          <w:spacing w:val="1"/>
          <w:sz w:val="24"/>
        </w:rPr>
        <w:t xml:space="preserve"> </w:t>
      </w:r>
      <w:r w:rsidRPr="003B3768">
        <w:rPr>
          <w:sz w:val="24"/>
        </w:rPr>
        <w:t>presente</w:t>
      </w:r>
      <w:r w:rsidRPr="003B3768">
        <w:rPr>
          <w:spacing w:val="1"/>
          <w:sz w:val="24"/>
        </w:rPr>
        <w:t xml:space="preserve"> </w:t>
      </w:r>
      <w:r w:rsidRPr="003B3768">
        <w:rPr>
          <w:sz w:val="24"/>
        </w:rPr>
        <w:t>certame</w:t>
      </w:r>
      <w:r w:rsidRPr="003B3768">
        <w:rPr>
          <w:spacing w:val="1"/>
          <w:sz w:val="24"/>
        </w:rPr>
        <w:t xml:space="preserve"> </w:t>
      </w:r>
      <w:r w:rsidRPr="003B3768">
        <w:rPr>
          <w:sz w:val="24"/>
        </w:rPr>
        <w:t>a</w:t>
      </w:r>
      <w:r w:rsidRPr="003B3768">
        <w:rPr>
          <w:spacing w:val="1"/>
          <w:sz w:val="24"/>
        </w:rPr>
        <w:t xml:space="preserve"> </w:t>
      </w:r>
      <w:r w:rsidRPr="003B3768">
        <w:rPr>
          <w:sz w:val="24"/>
        </w:rPr>
        <w:t>fase</w:t>
      </w:r>
      <w:r w:rsidRPr="003B3768">
        <w:rPr>
          <w:spacing w:val="1"/>
          <w:sz w:val="24"/>
        </w:rPr>
        <w:t xml:space="preserve"> </w:t>
      </w:r>
      <w:r w:rsidRPr="003B3768">
        <w:rPr>
          <w:sz w:val="24"/>
        </w:rPr>
        <w:t>de</w:t>
      </w:r>
      <w:r w:rsidRPr="003B3768">
        <w:rPr>
          <w:spacing w:val="1"/>
          <w:sz w:val="24"/>
        </w:rPr>
        <w:t xml:space="preserve"> </w:t>
      </w:r>
      <w:r w:rsidRPr="003B3768">
        <w:rPr>
          <w:sz w:val="24"/>
        </w:rPr>
        <w:t>habilitação</w:t>
      </w:r>
      <w:r w:rsidRPr="003B3768">
        <w:rPr>
          <w:spacing w:val="1"/>
          <w:sz w:val="24"/>
        </w:rPr>
        <w:t xml:space="preserve"> </w:t>
      </w:r>
      <w:r w:rsidRPr="003B3768">
        <w:rPr>
          <w:sz w:val="24"/>
        </w:rPr>
        <w:t>sucederá</w:t>
      </w:r>
      <w:r w:rsidRPr="003B3768">
        <w:rPr>
          <w:spacing w:val="1"/>
          <w:sz w:val="24"/>
        </w:rPr>
        <w:t xml:space="preserve"> </w:t>
      </w:r>
      <w:r w:rsidRPr="003B3768">
        <w:rPr>
          <w:sz w:val="24"/>
        </w:rPr>
        <w:t>as</w:t>
      </w:r>
      <w:r w:rsidRPr="003B3768">
        <w:rPr>
          <w:spacing w:val="1"/>
          <w:sz w:val="24"/>
        </w:rPr>
        <w:t xml:space="preserve"> </w:t>
      </w:r>
      <w:r w:rsidRPr="003B3768">
        <w:rPr>
          <w:sz w:val="24"/>
        </w:rPr>
        <w:t>fases</w:t>
      </w:r>
      <w:r w:rsidRPr="003B3768">
        <w:rPr>
          <w:spacing w:val="1"/>
          <w:sz w:val="24"/>
        </w:rPr>
        <w:t xml:space="preserve"> </w:t>
      </w:r>
      <w:r w:rsidRPr="003B3768">
        <w:rPr>
          <w:sz w:val="24"/>
        </w:rPr>
        <w:t>de</w:t>
      </w:r>
      <w:r w:rsidRPr="003B3768">
        <w:rPr>
          <w:spacing w:val="1"/>
          <w:sz w:val="24"/>
        </w:rPr>
        <w:t xml:space="preserve"> </w:t>
      </w:r>
      <w:r w:rsidRPr="003B3768">
        <w:rPr>
          <w:sz w:val="24"/>
        </w:rPr>
        <w:t>apresentação</w:t>
      </w:r>
      <w:r w:rsidRPr="003B3768">
        <w:rPr>
          <w:spacing w:val="-2"/>
          <w:sz w:val="24"/>
        </w:rPr>
        <w:t xml:space="preserve"> </w:t>
      </w:r>
      <w:r w:rsidRPr="003B3768">
        <w:rPr>
          <w:sz w:val="24"/>
        </w:rPr>
        <w:t>de</w:t>
      </w:r>
      <w:r w:rsidRPr="003B3768">
        <w:rPr>
          <w:spacing w:val="-1"/>
          <w:sz w:val="24"/>
        </w:rPr>
        <w:t xml:space="preserve"> </w:t>
      </w:r>
      <w:r w:rsidRPr="003B3768">
        <w:rPr>
          <w:sz w:val="24"/>
        </w:rPr>
        <w:t>propostas</w:t>
      </w:r>
      <w:r w:rsidRPr="003B3768">
        <w:rPr>
          <w:spacing w:val="-2"/>
          <w:sz w:val="24"/>
        </w:rPr>
        <w:t xml:space="preserve"> </w:t>
      </w:r>
      <w:r w:rsidRPr="003B3768">
        <w:rPr>
          <w:sz w:val="24"/>
        </w:rPr>
        <w:t>e</w:t>
      </w:r>
      <w:r w:rsidRPr="003B3768">
        <w:rPr>
          <w:spacing w:val="1"/>
          <w:sz w:val="24"/>
        </w:rPr>
        <w:t xml:space="preserve"> </w:t>
      </w:r>
      <w:r w:rsidRPr="003B3768">
        <w:rPr>
          <w:sz w:val="24"/>
        </w:rPr>
        <w:t>lances,</w:t>
      </w:r>
      <w:r w:rsidRPr="003B3768">
        <w:rPr>
          <w:spacing w:val="-2"/>
          <w:sz w:val="24"/>
        </w:rPr>
        <w:t xml:space="preserve"> </w:t>
      </w:r>
      <w:r w:rsidRPr="003B3768">
        <w:rPr>
          <w:sz w:val="24"/>
        </w:rPr>
        <w:t>e</w:t>
      </w:r>
      <w:r w:rsidRPr="003B3768">
        <w:rPr>
          <w:spacing w:val="1"/>
          <w:sz w:val="24"/>
        </w:rPr>
        <w:t xml:space="preserve"> </w:t>
      </w:r>
      <w:r w:rsidRPr="003B3768">
        <w:rPr>
          <w:sz w:val="24"/>
        </w:rPr>
        <w:t>de</w:t>
      </w:r>
      <w:r w:rsidRPr="003B3768">
        <w:rPr>
          <w:spacing w:val="-1"/>
          <w:sz w:val="24"/>
        </w:rPr>
        <w:t xml:space="preserve"> </w:t>
      </w:r>
      <w:r w:rsidRPr="003B3768">
        <w:rPr>
          <w:sz w:val="24"/>
        </w:rPr>
        <w:t>julgamento.</w:t>
      </w:r>
    </w:p>
    <w:p w14:paraId="15DAA8D7" w14:textId="05A54DF6" w:rsidR="005C6131" w:rsidRPr="00D36F10" w:rsidRDefault="007F081D" w:rsidP="0026230B">
      <w:pPr>
        <w:pStyle w:val="PargrafodaLista"/>
        <w:numPr>
          <w:ilvl w:val="1"/>
          <w:numId w:val="1"/>
        </w:numPr>
        <w:tabs>
          <w:tab w:val="left" w:pos="830"/>
        </w:tabs>
        <w:spacing w:after="8" w:line="360" w:lineRule="auto"/>
        <w:ind w:right="-20" w:firstLine="0"/>
        <w:rPr>
          <w:sz w:val="24"/>
        </w:rPr>
      </w:pPr>
      <w:r w:rsidRPr="00D36F10">
        <w:rPr>
          <w:sz w:val="24"/>
        </w:rPr>
        <w:t>O</w:t>
      </w:r>
      <w:r w:rsidRPr="00D36F10">
        <w:rPr>
          <w:spacing w:val="1"/>
          <w:sz w:val="24"/>
        </w:rPr>
        <w:t xml:space="preserve"> </w:t>
      </w:r>
      <w:r w:rsidRPr="00D36F10">
        <w:rPr>
          <w:sz w:val="24"/>
        </w:rPr>
        <w:t>recebimento</w:t>
      </w:r>
      <w:r w:rsidRPr="00D36F10">
        <w:rPr>
          <w:spacing w:val="1"/>
          <w:sz w:val="24"/>
        </w:rPr>
        <w:t xml:space="preserve"> </w:t>
      </w:r>
      <w:r w:rsidRPr="00D36F10">
        <w:rPr>
          <w:sz w:val="24"/>
        </w:rPr>
        <w:t>das</w:t>
      </w:r>
      <w:r w:rsidRPr="00D36F10">
        <w:rPr>
          <w:spacing w:val="1"/>
          <w:sz w:val="24"/>
        </w:rPr>
        <w:t xml:space="preserve"> </w:t>
      </w:r>
      <w:r w:rsidRPr="00D36F10">
        <w:rPr>
          <w:sz w:val="24"/>
        </w:rPr>
        <w:t>propostas,</w:t>
      </w:r>
      <w:r w:rsidRPr="00D36F10">
        <w:rPr>
          <w:spacing w:val="1"/>
          <w:sz w:val="24"/>
        </w:rPr>
        <w:t xml:space="preserve"> </w:t>
      </w:r>
      <w:r w:rsidRPr="00D36F10">
        <w:rPr>
          <w:sz w:val="24"/>
        </w:rPr>
        <w:t>abertura</w:t>
      </w:r>
      <w:r w:rsidRPr="00D36F10">
        <w:rPr>
          <w:spacing w:val="1"/>
          <w:sz w:val="24"/>
        </w:rPr>
        <w:t xml:space="preserve"> </w:t>
      </w:r>
      <w:r w:rsidRPr="00D36F10">
        <w:rPr>
          <w:sz w:val="24"/>
        </w:rPr>
        <w:t>e</w:t>
      </w:r>
      <w:r w:rsidRPr="00D36F10">
        <w:rPr>
          <w:spacing w:val="1"/>
          <w:sz w:val="24"/>
        </w:rPr>
        <w:t xml:space="preserve"> </w:t>
      </w:r>
      <w:r w:rsidRPr="00D36F10">
        <w:rPr>
          <w:sz w:val="24"/>
        </w:rPr>
        <w:t>disputa</w:t>
      </w:r>
      <w:r w:rsidRPr="00D36F10">
        <w:rPr>
          <w:spacing w:val="1"/>
          <w:sz w:val="24"/>
        </w:rPr>
        <w:t xml:space="preserve"> </w:t>
      </w:r>
      <w:r w:rsidRPr="00D36F10">
        <w:rPr>
          <w:sz w:val="24"/>
        </w:rPr>
        <w:t>de</w:t>
      </w:r>
      <w:r w:rsidRPr="00D36F10">
        <w:rPr>
          <w:spacing w:val="1"/>
          <w:sz w:val="24"/>
        </w:rPr>
        <w:t xml:space="preserve"> </w:t>
      </w:r>
      <w:r w:rsidRPr="00D36F10">
        <w:rPr>
          <w:sz w:val="24"/>
        </w:rPr>
        <w:t>preços,</w:t>
      </w:r>
      <w:r w:rsidRPr="00D36F10">
        <w:rPr>
          <w:spacing w:val="1"/>
          <w:sz w:val="24"/>
        </w:rPr>
        <w:t xml:space="preserve"> </w:t>
      </w:r>
      <w:r w:rsidRPr="00D36F10">
        <w:rPr>
          <w:sz w:val="24"/>
        </w:rPr>
        <w:t>será</w:t>
      </w:r>
      <w:r w:rsidRPr="00D36F10">
        <w:rPr>
          <w:spacing w:val="1"/>
          <w:sz w:val="24"/>
        </w:rPr>
        <w:t xml:space="preserve"> </w:t>
      </w:r>
      <w:r w:rsidRPr="00D36F10">
        <w:rPr>
          <w:sz w:val="24"/>
        </w:rPr>
        <w:t>exclusivamente</w:t>
      </w:r>
      <w:r w:rsidRPr="00D36F10">
        <w:rPr>
          <w:spacing w:val="1"/>
          <w:sz w:val="24"/>
        </w:rPr>
        <w:t xml:space="preserve"> </w:t>
      </w:r>
      <w:r w:rsidRPr="00D36F10">
        <w:rPr>
          <w:sz w:val="24"/>
        </w:rPr>
        <w:t>por</w:t>
      </w:r>
      <w:r w:rsidRPr="00D36F10">
        <w:rPr>
          <w:spacing w:val="1"/>
          <w:sz w:val="24"/>
        </w:rPr>
        <w:t xml:space="preserve"> </w:t>
      </w:r>
      <w:r w:rsidRPr="00D36F10">
        <w:rPr>
          <w:sz w:val="24"/>
        </w:rPr>
        <w:t>meio</w:t>
      </w:r>
      <w:r w:rsidRPr="00D36F10">
        <w:rPr>
          <w:spacing w:val="1"/>
          <w:sz w:val="24"/>
        </w:rPr>
        <w:t xml:space="preserve"> </w:t>
      </w:r>
      <w:r w:rsidRPr="00D36F10">
        <w:rPr>
          <w:sz w:val="24"/>
        </w:rPr>
        <w:t>eletrônico,</w:t>
      </w:r>
      <w:r w:rsidRPr="00D36F10">
        <w:rPr>
          <w:spacing w:val="1"/>
          <w:sz w:val="24"/>
        </w:rPr>
        <w:t xml:space="preserve"> </w:t>
      </w:r>
      <w:r w:rsidRPr="00D36F10">
        <w:rPr>
          <w:sz w:val="24"/>
        </w:rPr>
        <w:t>no</w:t>
      </w:r>
      <w:r w:rsidRPr="00D36F10">
        <w:rPr>
          <w:spacing w:val="1"/>
          <w:sz w:val="24"/>
        </w:rPr>
        <w:t xml:space="preserve"> </w:t>
      </w:r>
      <w:r w:rsidRPr="00D36F10">
        <w:rPr>
          <w:sz w:val="24"/>
        </w:rPr>
        <w:t>endereço</w:t>
      </w:r>
      <w:r w:rsidRPr="00D36F10">
        <w:rPr>
          <w:spacing w:val="1"/>
          <w:sz w:val="24"/>
        </w:rPr>
        <w:t xml:space="preserve"> </w:t>
      </w:r>
      <w:hyperlink r:id="rId8" w:history="1">
        <w:r w:rsidRPr="006C0CFA">
          <w:rPr>
            <w:rStyle w:val="Hyperlink"/>
            <w:sz w:val="24"/>
          </w:rPr>
          <w:t>www.bll.org.br,</w:t>
        </w:r>
      </w:hyperlink>
      <w:r w:rsidRPr="00D36F10">
        <w:rPr>
          <w:spacing w:val="1"/>
          <w:sz w:val="24"/>
        </w:rPr>
        <w:t xml:space="preserve"> </w:t>
      </w:r>
      <w:r w:rsidRPr="00D36F10">
        <w:rPr>
          <w:sz w:val="24"/>
        </w:rPr>
        <w:t>conforme</w:t>
      </w:r>
      <w:r w:rsidRPr="00D36F10">
        <w:rPr>
          <w:spacing w:val="-2"/>
          <w:sz w:val="24"/>
        </w:rPr>
        <w:t xml:space="preserve"> </w:t>
      </w:r>
      <w:r w:rsidRPr="00D36F10">
        <w:rPr>
          <w:sz w:val="24"/>
        </w:rPr>
        <w:t>datas e</w:t>
      </w:r>
      <w:r w:rsidRPr="00D36F10">
        <w:rPr>
          <w:spacing w:val="-1"/>
          <w:sz w:val="24"/>
        </w:rPr>
        <w:t xml:space="preserve"> </w:t>
      </w:r>
      <w:r w:rsidRPr="00D36F10">
        <w:rPr>
          <w:sz w:val="24"/>
        </w:rPr>
        <w:t>horários definidos abaixo:</w:t>
      </w:r>
    </w:p>
    <w:tbl>
      <w:tblPr>
        <w:tblStyle w:val="TableNormal"/>
        <w:tblW w:w="0" w:type="auto"/>
        <w:jc w:val="center"/>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022"/>
        <w:gridCol w:w="4454"/>
      </w:tblGrid>
      <w:tr w:rsidR="003B3768" w:rsidRPr="003B3768" w14:paraId="1069D72E" w14:textId="77777777" w:rsidTr="00D36F10">
        <w:trPr>
          <w:trHeight w:val="517"/>
          <w:jc w:val="center"/>
        </w:trPr>
        <w:tc>
          <w:tcPr>
            <w:tcW w:w="4022" w:type="dxa"/>
          </w:tcPr>
          <w:p w14:paraId="008BF2B0" w14:textId="3970F7F1" w:rsidR="005C6131" w:rsidRPr="00D36F10" w:rsidRDefault="007F081D">
            <w:pPr>
              <w:pStyle w:val="TableParagraph"/>
              <w:spacing w:before="28"/>
              <w:ind w:left="1105" w:right="197" w:hanging="951"/>
              <w:rPr>
                <w:rFonts w:ascii="Arial" w:hAnsi="Arial"/>
                <w:b/>
                <w:sz w:val="20"/>
              </w:rPr>
            </w:pPr>
            <w:r w:rsidRPr="00D36F10">
              <w:rPr>
                <w:rFonts w:ascii="Arial" w:hAnsi="Arial"/>
                <w:b/>
                <w:sz w:val="20"/>
              </w:rPr>
              <w:t>DATA</w:t>
            </w:r>
            <w:r w:rsidRPr="00D36F10">
              <w:rPr>
                <w:rFonts w:ascii="Arial" w:hAnsi="Arial"/>
                <w:b/>
                <w:spacing w:val="-5"/>
                <w:sz w:val="20"/>
              </w:rPr>
              <w:t xml:space="preserve"> </w:t>
            </w:r>
            <w:r w:rsidRPr="00D36F10">
              <w:rPr>
                <w:rFonts w:ascii="Arial" w:hAnsi="Arial"/>
                <w:b/>
                <w:sz w:val="20"/>
              </w:rPr>
              <w:t>E</w:t>
            </w:r>
            <w:r w:rsidRPr="00D36F10">
              <w:rPr>
                <w:rFonts w:ascii="Arial" w:hAnsi="Arial"/>
                <w:b/>
                <w:spacing w:val="-2"/>
                <w:sz w:val="20"/>
              </w:rPr>
              <w:t xml:space="preserve"> </w:t>
            </w:r>
            <w:r w:rsidRPr="00D36F10">
              <w:rPr>
                <w:rFonts w:ascii="Arial" w:hAnsi="Arial"/>
                <w:b/>
                <w:sz w:val="20"/>
              </w:rPr>
              <w:t>HORÁRIO</w:t>
            </w:r>
            <w:r w:rsidRPr="00D36F10">
              <w:rPr>
                <w:rFonts w:ascii="Arial" w:hAnsi="Arial"/>
                <w:b/>
                <w:spacing w:val="-3"/>
                <w:sz w:val="20"/>
              </w:rPr>
              <w:t xml:space="preserve"> </w:t>
            </w:r>
            <w:r w:rsidRPr="00D36F10">
              <w:rPr>
                <w:rFonts w:ascii="Arial" w:hAnsi="Arial"/>
                <w:b/>
                <w:sz w:val="20"/>
              </w:rPr>
              <w:t>DO</w:t>
            </w:r>
            <w:r w:rsidRPr="00D36F10">
              <w:rPr>
                <w:rFonts w:ascii="Arial" w:hAnsi="Arial"/>
                <w:b/>
                <w:spacing w:val="-3"/>
                <w:sz w:val="20"/>
              </w:rPr>
              <w:t xml:space="preserve"> </w:t>
            </w:r>
            <w:r w:rsidRPr="00D36F10">
              <w:rPr>
                <w:rFonts w:ascii="Arial" w:hAnsi="Arial"/>
                <w:b/>
                <w:sz w:val="20"/>
              </w:rPr>
              <w:t>RECEBIMENTO</w:t>
            </w:r>
            <w:r w:rsidRPr="00D36F10">
              <w:rPr>
                <w:rFonts w:ascii="Arial" w:hAnsi="Arial"/>
                <w:b/>
                <w:spacing w:val="-53"/>
                <w:sz w:val="20"/>
              </w:rPr>
              <w:t xml:space="preserve"> </w:t>
            </w:r>
            <w:r w:rsidRPr="00D36F10">
              <w:rPr>
                <w:rFonts w:ascii="Arial" w:hAnsi="Arial"/>
                <w:b/>
                <w:sz w:val="20"/>
              </w:rPr>
              <w:t>DAS PROPOSTAS</w:t>
            </w:r>
            <w:r w:rsidR="00E80E6A">
              <w:rPr>
                <w:rFonts w:ascii="Arial" w:hAnsi="Arial"/>
                <w:b/>
                <w:sz w:val="20"/>
              </w:rPr>
              <w:t xml:space="preserve">   </w:t>
            </w:r>
          </w:p>
        </w:tc>
        <w:tc>
          <w:tcPr>
            <w:tcW w:w="4454" w:type="dxa"/>
          </w:tcPr>
          <w:p w14:paraId="13E9EE5B" w14:textId="1231CE33" w:rsidR="005C6131" w:rsidRPr="00D36F10" w:rsidRDefault="00E80E6A">
            <w:pPr>
              <w:pStyle w:val="TableParagraph"/>
              <w:spacing w:before="143"/>
              <w:ind w:left="756" w:right="805"/>
              <w:jc w:val="center"/>
              <w:rPr>
                <w:rFonts w:ascii="Arial" w:hAnsi="Arial"/>
                <w:b/>
                <w:sz w:val="20"/>
              </w:rPr>
            </w:pPr>
            <w:r w:rsidRPr="00E80E6A">
              <w:rPr>
                <w:rFonts w:ascii="Arial" w:hAnsi="Arial"/>
                <w:b/>
                <w:sz w:val="20"/>
              </w:rPr>
              <w:t xml:space="preserve">ATÉ </w:t>
            </w:r>
            <w:r w:rsidR="00571893">
              <w:rPr>
                <w:rFonts w:ascii="Arial" w:hAnsi="Arial"/>
                <w:b/>
                <w:sz w:val="20"/>
              </w:rPr>
              <w:t>08</w:t>
            </w:r>
            <w:r w:rsidR="007F081D" w:rsidRPr="00E80E6A">
              <w:rPr>
                <w:rFonts w:ascii="Arial" w:hAnsi="Arial"/>
                <w:b/>
                <w:sz w:val="20"/>
              </w:rPr>
              <w:t>h</w:t>
            </w:r>
            <w:r w:rsidR="00571893">
              <w:rPr>
                <w:rFonts w:ascii="Arial" w:hAnsi="Arial"/>
                <w:b/>
                <w:sz w:val="20"/>
              </w:rPr>
              <w:t>45</w:t>
            </w:r>
            <w:r w:rsidR="007F081D" w:rsidRPr="00E80E6A">
              <w:rPr>
                <w:rFonts w:ascii="Arial" w:hAnsi="Arial"/>
                <w:b/>
                <w:spacing w:val="-3"/>
                <w:sz w:val="20"/>
              </w:rPr>
              <w:t xml:space="preserve"> </w:t>
            </w:r>
            <w:r w:rsidR="007F081D" w:rsidRPr="00E80E6A">
              <w:rPr>
                <w:rFonts w:ascii="Arial" w:hAnsi="Arial"/>
                <w:b/>
                <w:sz w:val="20"/>
              </w:rPr>
              <w:t>DO DIA</w:t>
            </w:r>
            <w:r w:rsidR="007F081D" w:rsidRPr="00E80E6A">
              <w:rPr>
                <w:rFonts w:ascii="Arial" w:hAnsi="Arial"/>
                <w:b/>
                <w:spacing w:val="-4"/>
                <w:sz w:val="20"/>
              </w:rPr>
              <w:t xml:space="preserve"> </w:t>
            </w:r>
            <w:r w:rsidR="00571893">
              <w:rPr>
                <w:rFonts w:ascii="Arial" w:hAnsi="Arial"/>
                <w:b/>
                <w:spacing w:val="-4"/>
                <w:sz w:val="20"/>
              </w:rPr>
              <w:t>30</w:t>
            </w:r>
            <w:r w:rsidR="007F081D" w:rsidRPr="00E80E6A">
              <w:rPr>
                <w:rFonts w:ascii="Arial" w:hAnsi="Arial"/>
                <w:b/>
                <w:sz w:val="20"/>
              </w:rPr>
              <w:t>/</w:t>
            </w:r>
            <w:r w:rsidR="00726D7D">
              <w:rPr>
                <w:rFonts w:ascii="Arial" w:hAnsi="Arial"/>
                <w:b/>
                <w:sz w:val="20"/>
              </w:rPr>
              <w:t>0</w:t>
            </w:r>
            <w:r w:rsidR="00571893">
              <w:rPr>
                <w:rFonts w:ascii="Arial" w:hAnsi="Arial"/>
                <w:b/>
                <w:sz w:val="20"/>
              </w:rPr>
              <w:t>3</w:t>
            </w:r>
            <w:r w:rsidR="007F081D" w:rsidRPr="00E80E6A">
              <w:rPr>
                <w:rFonts w:ascii="Arial" w:hAnsi="Arial"/>
                <w:b/>
                <w:sz w:val="20"/>
              </w:rPr>
              <w:t>/202</w:t>
            </w:r>
            <w:r w:rsidR="00571893">
              <w:rPr>
                <w:rFonts w:ascii="Arial" w:hAnsi="Arial"/>
                <w:b/>
                <w:sz w:val="20"/>
              </w:rPr>
              <w:t>6</w:t>
            </w:r>
          </w:p>
        </w:tc>
      </w:tr>
      <w:tr w:rsidR="003B3768" w:rsidRPr="003B3768" w14:paraId="2D1A6701" w14:textId="77777777" w:rsidTr="00D36F10">
        <w:trPr>
          <w:trHeight w:val="855"/>
          <w:jc w:val="center"/>
        </w:trPr>
        <w:tc>
          <w:tcPr>
            <w:tcW w:w="4022" w:type="dxa"/>
          </w:tcPr>
          <w:p w14:paraId="4770AE94" w14:textId="77777777" w:rsidR="005C6131" w:rsidRPr="00D36F10" w:rsidRDefault="007F081D">
            <w:pPr>
              <w:pStyle w:val="TableParagraph"/>
              <w:spacing w:before="196"/>
              <w:ind w:left="1081" w:right="205" w:hanging="915"/>
              <w:rPr>
                <w:rFonts w:ascii="Arial" w:hAnsi="Arial"/>
                <w:b/>
                <w:sz w:val="20"/>
              </w:rPr>
            </w:pPr>
            <w:r w:rsidRPr="00D36F10">
              <w:rPr>
                <w:rFonts w:ascii="Arial" w:hAnsi="Arial"/>
                <w:b/>
                <w:sz w:val="20"/>
              </w:rPr>
              <w:t>DATA</w:t>
            </w:r>
            <w:r w:rsidRPr="00D36F10">
              <w:rPr>
                <w:rFonts w:ascii="Arial" w:hAnsi="Arial"/>
                <w:b/>
                <w:spacing w:val="-4"/>
                <w:sz w:val="20"/>
              </w:rPr>
              <w:t xml:space="preserve"> </w:t>
            </w:r>
            <w:r w:rsidRPr="00D36F10">
              <w:rPr>
                <w:rFonts w:ascii="Arial" w:hAnsi="Arial"/>
                <w:b/>
                <w:sz w:val="20"/>
              </w:rPr>
              <w:t>E</w:t>
            </w:r>
            <w:r w:rsidRPr="00D36F10">
              <w:rPr>
                <w:rFonts w:ascii="Arial" w:hAnsi="Arial"/>
                <w:b/>
                <w:spacing w:val="-2"/>
                <w:sz w:val="20"/>
              </w:rPr>
              <w:t xml:space="preserve"> </w:t>
            </w:r>
            <w:r w:rsidRPr="00D36F10">
              <w:rPr>
                <w:rFonts w:ascii="Arial" w:hAnsi="Arial"/>
                <w:b/>
                <w:sz w:val="20"/>
              </w:rPr>
              <w:t>HORÁRIO</w:t>
            </w:r>
            <w:r w:rsidRPr="00D36F10">
              <w:rPr>
                <w:rFonts w:ascii="Arial" w:hAnsi="Arial"/>
                <w:b/>
                <w:spacing w:val="-3"/>
                <w:sz w:val="20"/>
              </w:rPr>
              <w:t xml:space="preserve"> </w:t>
            </w:r>
            <w:r w:rsidRPr="00D36F10">
              <w:rPr>
                <w:rFonts w:ascii="Arial" w:hAnsi="Arial"/>
                <w:b/>
                <w:sz w:val="20"/>
              </w:rPr>
              <w:t>DA</w:t>
            </w:r>
            <w:r w:rsidRPr="00D36F10">
              <w:rPr>
                <w:rFonts w:ascii="Arial" w:hAnsi="Arial"/>
                <w:b/>
                <w:spacing w:val="-1"/>
                <w:sz w:val="20"/>
              </w:rPr>
              <w:t xml:space="preserve"> </w:t>
            </w:r>
            <w:r w:rsidRPr="00D36F10">
              <w:rPr>
                <w:rFonts w:ascii="Arial" w:hAnsi="Arial"/>
                <w:b/>
                <w:sz w:val="20"/>
              </w:rPr>
              <w:t>ABERTURA</w:t>
            </w:r>
            <w:r w:rsidRPr="00D36F10">
              <w:rPr>
                <w:rFonts w:ascii="Arial" w:hAnsi="Arial"/>
                <w:b/>
                <w:spacing w:val="-1"/>
                <w:sz w:val="20"/>
              </w:rPr>
              <w:t xml:space="preserve"> </w:t>
            </w:r>
            <w:r w:rsidRPr="00D36F10">
              <w:rPr>
                <w:rFonts w:ascii="Arial" w:hAnsi="Arial"/>
                <w:b/>
                <w:sz w:val="20"/>
              </w:rPr>
              <w:t>DA</w:t>
            </w:r>
            <w:r w:rsidRPr="00D36F10">
              <w:rPr>
                <w:rFonts w:ascii="Arial" w:hAnsi="Arial"/>
                <w:b/>
                <w:spacing w:val="-52"/>
                <w:sz w:val="20"/>
              </w:rPr>
              <w:t xml:space="preserve"> </w:t>
            </w:r>
            <w:r w:rsidRPr="00D36F10">
              <w:rPr>
                <w:rFonts w:ascii="Arial" w:hAnsi="Arial"/>
                <w:b/>
                <w:sz w:val="20"/>
              </w:rPr>
              <w:t>SESSÃO</w:t>
            </w:r>
            <w:r w:rsidRPr="00D36F10">
              <w:rPr>
                <w:rFonts w:ascii="Arial" w:hAnsi="Arial"/>
                <w:b/>
                <w:spacing w:val="-1"/>
                <w:sz w:val="20"/>
              </w:rPr>
              <w:t xml:space="preserve"> </w:t>
            </w:r>
            <w:r w:rsidRPr="00D36F10">
              <w:rPr>
                <w:rFonts w:ascii="Arial" w:hAnsi="Arial"/>
                <w:b/>
                <w:sz w:val="20"/>
              </w:rPr>
              <w:t>PÚBLICA</w:t>
            </w:r>
          </w:p>
        </w:tc>
        <w:tc>
          <w:tcPr>
            <w:tcW w:w="4454" w:type="dxa"/>
          </w:tcPr>
          <w:p w14:paraId="48E64210" w14:textId="77777777" w:rsidR="005C6131" w:rsidRPr="00D36F10" w:rsidRDefault="005C6131">
            <w:pPr>
              <w:pStyle w:val="TableParagraph"/>
              <w:rPr>
                <w:rFonts w:ascii="Arial MT"/>
                <w:sz w:val="27"/>
              </w:rPr>
            </w:pPr>
          </w:p>
          <w:p w14:paraId="44813D53" w14:textId="0B1D9114" w:rsidR="005C6131" w:rsidRPr="00D36F10" w:rsidRDefault="00E80E6A">
            <w:pPr>
              <w:pStyle w:val="TableParagraph"/>
              <w:ind w:left="756" w:right="745"/>
              <w:jc w:val="center"/>
              <w:rPr>
                <w:rFonts w:ascii="Arial"/>
                <w:b/>
                <w:sz w:val="20"/>
              </w:rPr>
            </w:pPr>
            <w:r w:rsidRPr="00E80E6A">
              <w:rPr>
                <w:rFonts w:ascii="Arial"/>
                <w:b/>
                <w:sz w:val="20"/>
              </w:rPr>
              <w:t>09</w:t>
            </w:r>
            <w:r w:rsidR="007F081D" w:rsidRPr="00E80E6A">
              <w:rPr>
                <w:rFonts w:ascii="Arial"/>
                <w:b/>
                <w:sz w:val="20"/>
              </w:rPr>
              <w:t>h</w:t>
            </w:r>
            <w:r w:rsidR="00571893">
              <w:rPr>
                <w:rFonts w:ascii="Arial"/>
                <w:b/>
                <w:sz w:val="20"/>
              </w:rPr>
              <w:t>0</w:t>
            </w:r>
            <w:r w:rsidRPr="00E80E6A">
              <w:rPr>
                <w:rFonts w:ascii="Arial"/>
                <w:b/>
                <w:sz w:val="20"/>
              </w:rPr>
              <w:t>0</w:t>
            </w:r>
            <w:r w:rsidR="007F081D" w:rsidRPr="00E80E6A">
              <w:rPr>
                <w:rFonts w:ascii="Arial"/>
                <w:b/>
                <w:spacing w:val="-4"/>
                <w:sz w:val="20"/>
              </w:rPr>
              <w:t xml:space="preserve"> </w:t>
            </w:r>
            <w:r w:rsidR="007F081D" w:rsidRPr="00E80E6A">
              <w:rPr>
                <w:rFonts w:ascii="Arial"/>
                <w:b/>
                <w:sz w:val="20"/>
              </w:rPr>
              <w:t>DO</w:t>
            </w:r>
            <w:r w:rsidR="007F081D" w:rsidRPr="00E80E6A">
              <w:rPr>
                <w:rFonts w:ascii="Arial"/>
                <w:b/>
                <w:spacing w:val="-4"/>
                <w:sz w:val="20"/>
              </w:rPr>
              <w:t xml:space="preserve"> </w:t>
            </w:r>
            <w:r w:rsidR="007F081D" w:rsidRPr="00E80E6A">
              <w:rPr>
                <w:rFonts w:ascii="Arial"/>
                <w:b/>
                <w:sz w:val="20"/>
              </w:rPr>
              <w:t>DIA</w:t>
            </w:r>
            <w:r w:rsidR="007F081D" w:rsidRPr="00E80E6A">
              <w:rPr>
                <w:rFonts w:ascii="Arial"/>
                <w:b/>
                <w:spacing w:val="-2"/>
                <w:sz w:val="20"/>
              </w:rPr>
              <w:t xml:space="preserve"> </w:t>
            </w:r>
            <w:r w:rsidR="00571893">
              <w:rPr>
                <w:rFonts w:ascii="Arial"/>
                <w:b/>
                <w:spacing w:val="-2"/>
                <w:sz w:val="20"/>
              </w:rPr>
              <w:t>30</w:t>
            </w:r>
            <w:r w:rsidR="007F081D" w:rsidRPr="00E80E6A">
              <w:rPr>
                <w:rFonts w:ascii="Arial"/>
                <w:b/>
                <w:sz w:val="20"/>
              </w:rPr>
              <w:t>/</w:t>
            </w:r>
            <w:r w:rsidR="00726D7D">
              <w:rPr>
                <w:rFonts w:ascii="Arial"/>
                <w:b/>
                <w:sz w:val="20"/>
              </w:rPr>
              <w:t>0</w:t>
            </w:r>
            <w:r w:rsidR="00571893">
              <w:rPr>
                <w:rFonts w:ascii="Arial"/>
                <w:b/>
                <w:sz w:val="20"/>
              </w:rPr>
              <w:t>3</w:t>
            </w:r>
            <w:r w:rsidR="007F081D" w:rsidRPr="00E80E6A">
              <w:rPr>
                <w:rFonts w:ascii="Arial"/>
                <w:b/>
                <w:sz w:val="20"/>
              </w:rPr>
              <w:t>/202</w:t>
            </w:r>
            <w:r w:rsidR="00571893">
              <w:rPr>
                <w:rFonts w:ascii="Arial"/>
                <w:b/>
                <w:sz w:val="20"/>
              </w:rPr>
              <w:t>6</w:t>
            </w:r>
          </w:p>
        </w:tc>
      </w:tr>
    </w:tbl>
    <w:p w14:paraId="68EE60A3" w14:textId="2F2769F8" w:rsidR="005C6131" w:rsidRPr="00D36F10" w:rsidRDefault="007F081D" w:rsidP="0026230B">
      <w:pPr>
        <w:pStyle w:val="PargrafodaLista"/>
        <w:numPr>
          <w:ilvl w:val="1"/>
          <w:numId w:val="1"/>
        </w:numPr>
        <w:tabs>
          <w:tab w:val="left" w:pos="830"/>
        </w:tabs>
        <w:spacing w:before="10" w:line="360" w:lineRule="auto"/>
        <w:ind w:right="121" w:firstLine="0"/>
        <w:rPr>
          <w:sz w:val="24"/>
          <w:highlight w:val="yellow"/>
        </w:rPr>
      </w:pPr>
      <w:r w:rsidRPr="00D36F10">
        <w:rPr>
          <w:sz w:val="24"/>
        </w:rPr>
        <w:t>Os</w:t>
      </w:r>
      <w:r w:rsidRPr="00D36F10">
        <w:rPr>
          <w:spacing w:val="-10"/>
          <w:sz w:val="24"/>
        </w:rPr>
        <w:t xml:space="preserve"> </w:t>
      </w:r>
      <w:r w:rsidRPr="00D36F10">
        <w:rPr>
          <w:sz w:val="24"/>
        </w:rPr>
        <w:t>esclarecimentos</w:t>
      </w:r>
      <w:r w:rsidRPr="00D36F10">
        <w:rPr>
          <w:spacing w:val="-9"/>
          <w:sz w:val="24"/>
        </w:rPr>
        <w:t xml:space="preserve"> </w:t>
      </w:r>
      <w:r w:rsidRPr="00D36F10">
        <w:rPr>
          <w:sz w:val="24"/>
        </w:rPr>
        <w:t>sobre</w:t>
      </w:r>
      <w:r w:rsidRPr="00D36F10">
        <w:rPr>
          <w:spacing w:val="-9"/>
          <w:sz w:val="24"/>
        </w:rPr>
        <w:t xml:space="preserve"> </w:t>
      </w:r>
      <w:r w:rsidRPr="00D36F10">
        <w:rPr>
          <w:sz w:val="24"/>
        </w:rPr>
        <w:t>este</w:t>
      </w:r>
      <w:r w:rsidRPr="00D36F10">
        <w:rPr>
          <w:spacing w:val="-8"/>
          <w:sz w:val="24"/>
        </w:rPr>
        <w:t xml:space="preserve"> </w:t>
      </w:r>
      <w:r w:rsidRPr="00D36F10">
        <w:rPr>
          <w:sz w:val="24"/>
        </w:rPr>
        <w:t>Edital</w:t>
      </w:r>
      <w:r w:rsidRPr="00D36F10">
        <w:rPr>
          <w:spacing w:val="-11"/>
          <w:sz w:val="24"/>
        </w:rPr>
        <w:t xml:space="preserve"> </w:t>
      </w:r>
      <w:r w:rsidRPr="00D36F10">
        <w:rPr>
          <w:sz w:val="24"/>
        </w:rPr>
        <w:t>somente</w:t>
      </w:r>
      <w:r w:rsidRPr="00D36F10">
        <w:rPr>
          <w:spacing w:val="-8"/>
          <w:sz w:val="24"/>
        </w:rPr>
        <w:t xml:space="preserve"> </w:t>
      </w:r>
      <w:r w:rsidRPr="00D36F10">
        <w:rPr>
          <w:sz w:val="24"/>
        </w:rPr>
        <w:t>serão</w:t>
      </w:r>
      <w:r w:rsidRPr="00D36F10">
        <w:rPr>
          <w:spacing w:val="-9"/>
          <w:sz w:val="24"/>
        </w:rPr>
        <w:t xml:space="preserve"> </w:t>
      </w:r>
      <w:r w:rsidRPr="00D36F10">
        <w:rPr>
          <w:sz w:val="24"/>
        </w:rPr>
        <w:t>respondidos</w:t>
      </w:r>
      <w:r w:rsidRPr="00D36F10">
        <w:rPr>
          <w:spacing w:val="-11"/>
          <w:sz w:val="24"/>
        </w:rPr>
        <w:t xml:space="preserve"> </w:t>
      </w:r>
      <w:r w:rsidRPr="00D36F10">
        <w:rPr>
          <w:sz w:val="24"/>
        </w:rPr>
        <w:t>quando</w:t>
      </w:r>
      <w:r w:rsidRPr="00D36F10">
        <w:rPr>
          <w:spacing w:val="-64"/>
          <w:sz w:val="24"/>
        </w:rPr>
        <w:t xml:space="preserve"> </w:t>
      </w:r>
      <w:r w:rsidRPr="00D36F10">
        <w:rPr>
          <w:sz w:val="24"/>
        </w:rPr>
        <w:t>solicitados ao Pregoeiro, até 3 (três) dias úteis antes da data fixada para a</w:t>
      </w:r>
      <w:r w:rsidRPr="00D36F10">
        <w:rPr>
          <w:spacing w:val="1"/>
          <w:sz w:val="24"/>
        </w:rPr>
        <w:t xml:space="preserve"> </w:t>
      </w:r>
      <w:r w:rsidRPr="00D36F10">
        <w:rPr>
          <w:sz w:val="24"/>
        </w:rPr>
        <w:t>abertura</w:t>
      </w:r>
      <w:r w:rsidRPr="00D36F10">
        <w:rPr>
          <w:spacing w:val="1"/>
          <w:sz w:val="24"/>
        </w:rPr>
        <w:t xml:space="preserve"> </w:t>
      </w:r>
      <w:r w:rsidRPr="00D36F10">
        <w:rPr>
          <w:sz w:val="24"/>
        </w:rPr>
        <w:t>da</w:t>
      </w:r>
      <w:r w:rsidRPr="00D36F10">
        <w:rPr>
          <w:spacing w:val="1"/>
          <w:sz w:val="24"/>
        </w:rPr>
        <w:t xml:space="preserve"> </w:t>
      </w:r>
      <w:r w:rsidRPr="00D36F10">
        <w:rPr>
          <w:sz w:val="24"/>
        </w:rPr>
        <w:t>licitação,</w:t>
      </w:r>
      <w:r w:rsidRPr="00D36F10">
        <w:rPr>
          <w:spacing w:val="1"/>
          <w:sz w:val="24"/>
        </w:rPr>
        <w:t xml:space="preserve"> </w:t>
      </w:r>
      <w:r w:rsidRPr="00D36F10">
        <w:rPr>
          <w:sz w:val="24"/>
        </w:rPr>
        <w:t>devendo</w:t>
      </w:r>
      <w:r w:rsidRPr="00D36F10">
        <w:rPr>
          <w:spacing w:val="1"/>
          <w:sz w:val="24"/>
        </w:rPr>
        <w:t xml:space="preserve"> </w:t>
      </w:r>
      <w:r w:rsidRPr="00D36F10">
        <w:rPr>
          <w:sz w:val="24"/>
        </w:rPr>
        <w:t>ser</w:t>
      </w:r>
      <w:r w:rsidRPr="00D36F10">
        <w:rPr>
          <w:spacing w:val="1"/>
          <w:sz w:val="24"/>
        </w:rPr>
        <w:t xml:space="preserve"> </w:t>
      </w:r>
      <w:r w:rsidRPr="00D36F10">
        <w:rPr>
          <w:sz w:val="24"/>
        </w:rPr>
        <w:t>endereçados</w:t>
      </w:r>
      <w:r w:rsidRPr="00D36F10">
        <w:rPr>
          <w:spacing w:val="1"/>
          <w:sz w:val="24"/>
        </w:rPr>
        <w:t xml:space="preserve"> </w:t>
      </w:r>
      <w:r w:rsidRPr="00D36F10">
        <w:rPr>
          <w:sz w:val="24"/>
        </w:rPr>
        <w:t>ao</w:t>
      </w:r>
      <w:r w:rsidRPr="00D36F10">
        <w:rPr>
          <w:spacing w:val="1"/>
          <w:sz w:val="24"/>
        </w:rPr>
        <w:t xml:space="preserve"> </w:t>
      </w:r>
      <w:r w:rsidRPr="00D36F10">
        <w:rPr>
          <w:sz w:val="24"/>
        </w:rPr>
        <w:t>e-mail:</w:t>
      </w:r>
      <w:r w:rsidRPr="00D36F10">
        <w:rPr>
          <w:spacing w:val="1"/>
          <w:sz w:val="24"/>
        </w:rPr>
        <w:t xml:space="preserve"> </w:t>
      </w:r>
      <w:r>
        <w:rPr>
          <w:spacing w:val="1"/>
          <w:sz w:val="24"/>
        </w:rPr>
        <w:t>licitacao@angulo.pr.gov.br.</w:t>
      </w:r>
    </w:p>
    <w:p w14:paraId="1BFE2DCD" w14:textId="50D30726" w:rsidR="005C6131" w:rsidRPr="00D36F10" w:rsidRDefault="007F081D" w:rsidP="0026230B">
      <w:pPr>
        <w:pStyle w:val="PargrafodaLista"/>
        <w:numPr>
          <w:ilvl w:val="1"/>
          <w:numId w:val="1"/>
        </w:numPr>
        <w:tabs>
          <w:tab w:val="left" w:pos="830"/>
        </w:tabs>
        <w:spacing w:line="360" w:lineRule="auto"/>
        <w:ind w:right="-20" w:firstLine="0"/>
        <w:rPr>
          <w:sz w:val="24"/>
        </w:rPr>
      </w:pPr>
      <w:r w:rsidRPr="00D36F10">
        <w:rPr>
          <w:sz w:val="24"/>
        </w:rPr>
        <w:t>As</w:t>
      </w:r>
      <w:r w:rsidRPr="00D36F10">
        <w:rPr>
          <w:spacing w:val="1"/>
          <w:sz w:val="24"/>
        </w:rPr>
        <w:t xml:space="preserve"> </w:t>
      </w:r>
      <w:r w:rsidRPr="00D36F10">
        <w:rPr>
          <w:sz w:val="24"/>
        </w:rPr>
        <w:t>respostas</w:t>
      </w:r>
      <w:r w:rsidRPr="00D36F10">
        <w:rPr>
          <w:spacing w:val="1"/>
          <w:sz w:val="24"/>
        </w:rPr>
        <w:t xml:space="preserve"> </w:t>
      </w:r>
      <w:r w:rsidRPr="00D36F10">
        <w:rPr>
          <w:sz w:val="24"/>
        </w:rPr>
        <w:t>aos</w:t>
      </w:r>
      <w:r w:rsidRPr="00D36F10">
        <w:rPr>
          <w:spacing w:val="1"/>
          <w:sz w:val="24"/>
        </w:rPr>
        <w:t xml:space="preserve"> </w:t>
      </w:r>
      <w:r w:rsidRPr="00D36F10">
        <w:rPr>
          <w:sz w:val="24"/>
        </w:rPr>
        <w:t>esclarecimentos</w:t>
      </w:r>
      <w:r w:rsidRPr="00D36F10">
        <w:rPr>
          <w:spacing w:val="1"/>
          <w:sz w:val="24"/>
        </w:rPr>
        <w:t xml:space="preserve"> </w:t>
      </w:r>
      <w:r w:rsidRPr="00D36F10">
        <w:rPr>
          <w:sz w:val="24"/>
        </w:rPr>
        <w:t>serão</w:t>
      </w:r>
      <w:r w:rsidRPr="00D36F10">
        <w:rPr>
          <w:spacing w:val="1"/>
          <w:sz w:val="24"/>
        </w:rPr>
        <w:t xml:space="preserve"> </w:t>
      </w:r>
      <w:r w:rsidRPr="00D36F10">
        <w:rPr>
          <w:sz w:val="24"/>
        </w:rPr>
        <w:t>disponibilizadas</w:t>
      </w:r>
      <w:r w:rsidRPr="00D36F10">
        <w:rPr>
          <w:spacing w:val="1"/>
          <w:sz w:val="24"/>
        </w:rPr>
        <w:t xml:space="preserve"> </w:t>
      </w:r>
      <w:r w:rsidRPr="00D36F10">
        <w:rPr>
          <w:sz w:val="24"/>
        </w:rPr>
        <w:t>no</w:t>
      </w:r>
      <w:r w:rsidRPr="00D36F10">
        <w:rPr>
          <w:spacing w:val="1"/>
          <w:sz w:val="24"/>
        </w:rPr>
        <w:t xml:space="preserve"> </w:t>
      </w:r>
      <w:r w:rsidRPr="00D36F10">
        <w:rPr>
          <w:sz w:val="24"/>
        </w:rPr>
        <w:t>sítio</w:t>
      </w:r>
      <w:r w:rsidRPr="00D36F10">
        <w:rPr>
          <w:spacing w:val="1"/>
          <w:sz w:val="24"/>
        </w:rPr>
        <w:t xml:space="preserve"> </w:t>
      </w:r>
      <w:r w:rsidRPr="00D36F10">
        <w:rPr>
          <w:sz w:val="24"/>
        </w:rPr>
        <w:t>do</w:t>
      </w:r>
      <w:r w:rsidRPr="00D36F10">
        <w:rPr>
          <w:spacing w:val="-64"/>
          <w:sz w:val="24"/>
        </w:rPr>
        <w:t xml:space="preserve"> </w:t>
      </w:r>
      <w:r>
        <w:rPr>
          <w:spacing w:val="-64"/>
          <w:sz w:val="24"/>
        </w:rPr>
        <w:t xml:space="preserve">  M</w:t>
      </w:r>
      <w:r w:rsidR="00D36F10" w:rsidRPr="00D36F10">
        <w:rPr>
          <w:sz w:val="24"/>
        </w:rPr>
        <w:t xml:space="preserve">unicípio, </w:t>
      </w:r>
      <w:r w:rsidRPr="00D36F10">
        <w:rPr>
          <w:sz w:val="24"/>
        </w:rPr>
        <w:t>no</w:t>
      </w:r>
      <w:r w:rsidRPr="00D36F10">
        <w:rPr>
          <w:spacing w:val="-3"/>
          <w:sz w:val="24"/>
        </w:rPr>
        <w:t xml:space="preserve"> </w:t>
      </w:r>
      <w:r w:rsidRPr="00D36F10">
        <w:rPr>
          <w:sz w:val="24"/>
        </w:rPr>
        <w:t>link</w:t>
      </w:r>
      <w:r w:rsidR="00D36F10" w:rsidRPr="00D36F10">
        <w:rPr>
          <w:sz w:val="24"/>
        </w:rPr>
        <w:t xml:space="preserve">: </w:t>
      </w:r>
      <w:hyperlink r:id="rId9" w:history="1">
        <w:r w:rsidR="000F76F1" w:rsidRPr="006C0CFA">
          <w:rPr>
            <w:rStyle w:val="Hyperlink"/>
            <w:sz w:val="24"/>
          </w:rPr>
          <w:t>www.angulo.pr.gov.br</w:t>
        </w:r>
      </w:hyperlink>
      <w:r w:rsidR="00D36F10" w:rsidRPr="00D36F10">
        <w:rPr>
          <w:sz w:val="24"/>
        </w:rPr>
        <w:t xml:space="preserve"> relativo ao Portal da</w:t>
      </w:r>
      <w:r w:rsidRPr="00D36F10">
        <w:rPr>
          <w:spacing w:val="-3"/>
          <w:sz w:val="24"/>
        </w:rPr>
        <w:t xml:space="preserve"> </w:t>
      </w:r>
      <w:r w:rsidRPr="00D36F10">
        <w:rPr>
          <w:sz w:val="24"/>
        </w:rPr>
        <w:t>Transparência,</w:t>
      </w:r>
      <w:r w:rsidRPr="00D36F10">
        <w:rPr>
          <w:spacing w:val="-3"/>
          <w:sz w:val="24"/>
        </w:rPr>
        <w:t xml:space="preserve"> </w:t>
      </w:r>
      <w:r w:rsidRPr="00D36F10">
        <w:rPr>
          <w:sz w:val="24"/>
        </w:rPr>
        <w:t>bem</w:t>
      </w:r>
      <w:r w:rsidRPr="00D36F10">
        <w:rPr>
          <w:spacing w:val="-3"/>
          <w:sz w:val="24"/>
        </w:rPr>
        <w:t xml:space="preserve"> </w:t>
      </w:r>
      <w:r w:rsidRPr="00D36F10">
        <w:rPr>
          <w:sz w:val="24"/>
        </w:rPr>
        <w:t>como</w:t>
      </w:r>
      <w:r w:rsidRPr="00D36F10">
        <w:rPr>
          <w:spacing w:val="-64"/>
          <w:sz w:val="24"/>
        </w:rPr>
        <w:t xml:space="preserve"> </w:t>
      </w:r>
      <w:r w:rsidRPr="00D36F10">
        <w:rPr>
          <w:sz w:val="24"/>
        </w:rPr>
        <w:t xml:space="preserve">no endereço: </w:t>
      </w:r>
      <w:hyperlink w:history="1">
        <w:r w:rsidR="000F76F1" w:rsidRPr="006C0CFA">
          <w:rPr>
            <w:rStyle w:val="Hyperlink"/>
            <w:sz w:val="24"/>
          </w:rPr>
          <w:t>www.bll.org.br,</w:t>
        </w:r>
        <w:r w:rsidR="000F76F1" w:rsidRPr="006C0CFA">
          <w:rPr>
            <w:rStyle w:val="Hyperlink"/>
            <w:spacing w:val="-3"/>
            <w:sz w:val="24"/>
          </w:rPr>
          <w:t xml:space="preserve"> </w:t>
        </w:r>
      </w:hyperlink>
      <w:r w:rsidRPr="00D36F10">
        <w:rPr>
          <w:sz w:val="24"/>
        </w:rPr>
        <w:t>para</w:t>
      </w:r>
      <w:r w:rsidRPr="00D36F10">
        <w:rPr>
          <w:spacing w:val="-1"/>
          <w:sz w:val="24"/>
        </w:rPr>
        <w:t xml:space="preserve"> </w:t>
      </w:r>
      <w:r w:rsidRPr="00D36F10">
        <w:rPr>
          <w:sz w:val="24"/>
        </w:rPr>
        <w:t>ciência de</w:t>
      </w:r>
      <w:r w:rsidRPr="00D36F10">
        <w:rPr>
          <w:spacing w:val="-2"/>
          <w:sz w:val="24"/>
        </w:rPr>
        <w:t xml:space="preserve"> </w:t>
      </w:r>
      <w:r w:rsidRPr="00D36F10">
        <w:rPr>
          <w:sz w:val="24"/>
        </w:rPr>
        <w:t>todos os</w:t>
      </w:r>
      <w:r w:rsidRPr="00D36F10">
        <w:rPr>
          <w:spacing w:val="-3"/>
          <w:sz w:val="24"/>
        </w:rPr>
        <w:t xml:space="preserve"> </w:t>
      </w:r>
      <w:r w:rsidRPr="00D36F10">
        <w:rPr>
          <w:sz w:val="24"/>
        </w:rPr>
        <w:t>interessados.</w:t>
      </w:r>
    </w:p>
    <w:p w14:paraId="012FCA1F" w14:textId="3EA41680" w:rsidR="005C6131" w:rsidRPr="00D36F10" w:rsidRDefault="00571893" w:rsidP="0026230B">
      <w:pPr>
        <w:pStyle w:val="PargrafodaLista"/>
        <w:numPr>
          <w:ilvl w:val="2"/>
          <w:numId w:val="1"/>
        </w:numPr>
        <w:tabs>
          <w:tab w:val="left" w:pos="897"/>
        </w:tabs>
        <w:spacing w:line="360" w:lineRule="auto"/>
        <w:ind w:right="-20" w:firstLine="0"/>
        <w:rPr>
          <w:sz w:val="24"/>
        </w:rPr>
      </w:pPr>
      <w:r>
        <w:rPr>
          <w:sz w:val="24"/>
        </w:rPr>
        <w:t>A</w:t>
      </w:r>
      <w:r w:rsidR="007F081D" w:rsidRPr="00D36F10">
        <w:rPr>
          <w:spacing w:val="-9"/>
          <w:sz w:val="24"/>
        </w:rPr>
        <w:t xml:space="preserve"> </w:t>
      </w:r>
      <w:r w:rsidR="007F081D" w:rsidRPr="00D36F10">
        <w:rPr>
          <w:sz w:val="24"/>
        </w:rPr>
        <w:t>Pregoeir</w:t>
      </w:r>
      <w:r>
        <w:rPr>
          <w:sz w:val="24"/>
        </w:rPr>
        <w:t>a</w:t>
      </w:r>
      <w:r w:rsidR="007F081D" w:rsidRPr="00D36F10">
        <w:rPr>
          <w:spacing w:val="-11"/>
          <w:sz w:val="24"/>
        </w:rPr>
        <w:t xml:space="preserve"> </w:t>
      </w:r>
      <w:r w:rsidR="007F081D" w:rsidRPr="00D36F10">
        <w:rPr>
          <w:sz w:val="24"/>
        </w:rPr>
        <w:t>decidirá</w:t>
      </w:r>
      <w:r w:rsidR="007F081D" w:rsidRPr="00D36F10">
        <w:rPr>
          <w:spacing w:val="-7"/>
          <w:sz w:val="24"/>
        </w:rPr>
        <w:t xml:space="preserve"> </w:t>
      </w:r>
      <w:r w:rsidR="007F081D" w:rsidRPr="00D36F10">
        <w:rPr>
          <w:sz w:val="24"/>
        </w:rPr>
        <w:t>sobre</w:t>
      </w:r>
      <w:r w:rsidR="007F081D" w:rsidRPr="00D36F10">
        <w:rPr>
          <w:spacing w:val="-8"/>
          <w:sz w:val="24"/>
        </w:rPr>
        <w:t xml:space="preserve"> </w:t>
      </w:r>
      <w:r w:rsidR="007F081D" w:rsidRPr="00D36F10">
        <w:rPr>
          <w:sz w:val="24"/>
        </w:rPr>
        <w:t>o</w:t>
      </w:r>
      <w:r w:rsidR="007F081D" w:rsidRPr="00D36F10">
        <w:rPr>
          <w:spacing w:val="-10"/>
          <w:sz w:val="24"/>
        </w:rPr>
        <w:t xml:space="preserve"> </w:t>
      </w:r>
      <w:r w:rsidR="007F081D" w:rsidRPr="00D36F10">
        <w:rPr>
          <w:sz w:val="24"/>
        </w:rPr>
        <w:t>esclarecimento</w:t>
      </w:r>
      <w:r w:rsidR="007F081D" w:rsidRPr="00D36F10">
        <w:rPr>
          <w:spacing w:val="-11"/>
          <w:sz w:val="24"/>
        </w:rPr>
        <w:t xml:space="preserve"> </w:t>
      </w:r>
      <w:r w:rsidR="007F081D" w:rsidRPr="00D36F10">
        <w:rPr>
          <w:sz w:val="24"/>
        </w:rPr>
        <w:t>no</w:t>
      </w:r>
      <w:r w:rsidR="007F081D" w:rsidRPr="00D36F10">
        <w:rPr>
          <w:spacing w:val="-7"/>
          <w:sz w:val="24"/>
        </w:rPr>
        <w:t xml:space="preserve"> </w:t>
      </w:r>
      <w:r w:rsidR="007F081D" w:rsidRPr="00D36F10">
        <w:rPr>
          <w:sz w:val="24"/>
        </w:rPr>
        <w:t>prazo</w:t>
      </w:r>
      <w:r w:rsidR="007F081D" w:rsidRPr="00D36F10">
        <w:rPr>
          <w:spacing w:val="-8"/>
          <w:sz w:val="24"/>
        </w:rPr>
        <w:t xml:space="preserve"> </w:t>
      </w:r>
      <w:r w:rsidR="007F081D" w:rsidRPr="00D36F10">
        <w:rPr>
          <w:sz w:val="24"/>
        </w:rPr>
        <w:t>de</w:t>
      </w:r>
      <w:r w:rsidR="007F081D" w:rsidRPr="00D36F10">
        <w:rPr>
          <w:spacing w:val="-8"/>
          <w:sz w:val="24"/>
        </w:rPr>
        <w:t xml:space="preserve"> </w:t>
      </w:r>
      <w:r w:rsidR="007F081D" w:rsidRPr="00D36F10">
        <w:rPr>
          <w:sz w:val="24"/>
        </w:rPr>
        <w:t>até</w:t>
      </w:r>
      <w:r w:rsidR="007F081D" w:rsidRPr="00D36F10">
        <w:rPr>
          <w:spacing w:val="-10"/>
          <w:sz w:val="24"/>
        </w:rPr>
        <w:t xml:space="preserve"> </w:t>
      </w:r>
      <w:r w:rsidR="007F081D" w:rsidRPr="00D36F10">
        <w:rPr>
          <w:sz w:val="24"/>
        </w:rPr>
        <w:t>3</w:t>
      </w:r>
      <w:r w:rsidR="007F081D" w:rsidRPr="00D36F10">
        <w:rPr>
          <w:spacing w:val="-8"/>
          <w:sz w:val="24"/>
        </w:rPr>
        <w:t xml:space="preserve"> </w:t>
      </w:r>
      <w:r w:rsidR="007F081D" w:rsidRPr="00D36F10">
        <w:rPr>
          <w:sz w:val="24"/>
        </w:rPr>
        <w:t>(três)</w:t>
      </w:r>
      <w:r w:rsidR="007F081D" w:rsidRPr="00D36F10">
        <w:rPr>
          <w:spacing w:val="-9"/>
          <w:sz w:val="24"/>
        </w:rPr>
        <w:t xml:space="preserve"> </w:t>
      </w:r>
      <w:r w:rsidR="007F081D" w:rsidRPr="00D36F10">
        <w:rPr>
          <w:sz w:val="24"/>
        </w:rPr>
        <w:t>dias</w:t>
      </w:r>
      <w:r w:rsidR="007F081D" w:rsidRPr="00D36F10">
        <w:rPr>
          <w:spacing w:val="-64"/>
          <w:sz w:val="24"/>
        </w:rPr>
        <w:t xml:space="preserve"> </w:t>
      </w:r>
      <w:r w:rsidR="007F081D" w:rsidRPr="00D36F10">
        <w:rPr>
          <w:sz w:val="24"/>
        </w:rPr>
        <w:t>úteis, limitado ao último</w:t>
      </w:r>
      <w:r w:rsidR="007F081D" w:rsidRPr="00D36F10">
        <w:rPr>
          <w:spacing w:val="1"/>
          <w:sz w:val="24"/>
        </w:rPr>
        <w:t xml:space="preserve"> </w:t>
      </w:r>
      <w:r w:rsidR="007F081D" w:rsidRPr="00D36F10">
        <w:rPr>
          <w:sz w:val="24"/>
        </w:rPr>
        <w:t>dia</w:t>
      </w:r>
      <w:r w:rsidR="007F081D" w:rsidRPr="00D36F10">
        <w:rPr>
          <w:spacing w:val="-2"/>
          <w:sz w:val="24"/>
        </w:rPr>
        <w:t xml:space="preserve"> </w:t>
      </w:r>
      <w:r w:rsidR="007F081D" w:rsidRPr="00D36F10">
        <w:rPr>
          <w:sz w:val="24"/>
        </w:rPr>
        <w:t>útil</w:t>
      </w:r>
      <w:r w:rsidR="007F081D" w:rsidRPr="00D36F10">
        <w:rPr>
          <w:spacing w:val="-1"/>
          <w:sz w:val="24"/>
        </w:rPr>
        <w:t xml:space="preserve"> </w:t>
      </w:r>
      <w:r w:rsidR="007F081D" w:rsidRPr="00D36F10">
        <w:rPr>
          <w:sz w:val="24"/>
        </w:rPr>
        <w:t>anterior</w:t>
      </w:r>
      <w:r w:rsidR="007F081D" w:rsidRPr="00D36F10">
        <w:rPr>
          <w:spacing w:val="-1"/>
          <w:sz w:val="24"/>
        </w:rPr>
        <w:t xml:space="preserve"> </w:t>
      </w:r>
      <w:r w:rsidR="007F081D" w:rsidRPr="00D36F10">
        <w:rPr>
          <w:sz w:val="24"/>
        </w:rPr>
        <w:t>à</w:t>
      </w:r>
      <w:r w:rsidR="007F081D" w:rsidRPr="00D36F10">
        <w:rPr>
          <w:spacing w:val="-2"/>
          <w:sz w:val="24"/>
        </w:rPr>
        <w:t xml:space="preserve"> </w:t>
      </w:r>
      <w:r w:rsidR="007F081D" w:rsidRPr="00D36F10">
        <w:rPr>
          <w:sz w:val="24"/>
        </w:rPr>
        <w:t>data</w:t>
      </w:r>
      <w:r w:rsidR="007F081D" w:rsidRPr="00D36F10">
        <w:rPr>
          <w:spacing w:val="1"/>
          <w:sz w:val="24"/>
        </w:rPr>
        <w:t xml:space="preserve"> </w:t>
      </w:r>
      <w:r w:rsidR="007F081D" w:rsidRPr="00D36F10">
        <w:rPr>
          <w:sz w:val="24"/>
        </w:rPr>
        <w:t>da</w:t>
      </w:r>
      <w:r w:rsidR="007F081D" w:rsidRPr="00D36F10">
        <w:rPr>
          <w:spacing w:val="-2"/>
          <w:sz w:val="24"/>
        </w:rPr>
        <w:t xml:space="preserve"> </w:t>
      </w:r>
      <w:r w:rsidR="007F081D" w:rsidRPr="00D36F10">
        <w:rPr>
          <w:sz w:val="24"/>
        </w:rPr>
        <w:t>abertura</w:t>
      </w:r>
      <w:r w:rsidR="007F081D" w:rsidRPr="00D36F10">
        <w:rPr>
          <w:spacing w:val="-2"/>
          <w:sz w:val="24"/>
        </w:rPr>
        <w:t xml:space="preserve"> </w:t>
      </w:r>
      <w:r w:rsidR="007F081D" w:rsidRPr="00D36F10">
        <w:rPr>
          <w:sz w:val="24"/>
        </w:rPr>
        <w:t>do</w:t>
      </w:r>
      <w:r w:rsidR="007F081D" w:rsidRPr="00D36F10">
        <w:rPr>
          <w:spacing w:val="1"/>
          <w:sz w:val="24"/>
        </w:rPr>
        <w:t xml:space="preserve"> </w:t>
      </w:r>
      <w:r w:rsidR="007F081D" w:rsidRPr="00D36F10">
        <w:rPr>
          <w:sz w:val="24"/>
        </w:rPr>
        <w:t>certame.</w:t>
      </w:r>
    </w:p>
    <w:p w14:paraId="7205211F" w14:textId="74B8F34B" w:rsidR="005C6131" w:rsidRPr="00D36F10" w:rsidRDefault="007F081D" w:rsidP="0026230B">
      <w:pPr>
        <w:pStyle w:val="PargrafodaLista"/>
        <w:numPr>
          <w:ilvl w:val="1"/>
          <w:numId w:val="1"/>
        </w:numPr>
        <w:tabs>
          <w:tab w:val="left" w:pos="830"/>
        </w:tabs>
        <w:spacing w:before="199" w:line="360" w:lineRule="auto"/>
        <w:ind w:right="-21" w:firstLine="0"/>
        <w:rPr>
          <w:sz w:val="24"/>
        </w:rPr>
      </w:pPr>
      <w:r w:rsidRPr="00D36F10">
        <w:rPr>
          <w:sz w:val="24"/>
        </w:rPr>
        <w:t xml:space="preserve">Os atos e decisões da presente licitação serão publicados no </w:t>
      </w:r>
      <w:r w:rsidR="00D36F10" w:rsidRPr="00D36F10">
        <w:rPr>
          <w:sz w:val="24"/>
        </w:rPr>
        <w:t xml:space="preserve">Portal da Transparência e no </w:t>
      </w:r>
      <w:r w:rsidRPr="00D36F10">
        <w:rPr>
          <w:sz w:val="24"/>
        </w:rPr>
        <w:t>Diário</w:t>
      </w:r>
      <w:r w:rsidRPr="00D36F10">
        <w:rPr>
          <w:spacing w:val="1"/>
          <w:sz w:val="24"/>
        </w:rPr>
        <w:t xml:space="preserve"> </w:t>
      </w:r>
      <w:r w:rsidR="00D36F10" w:rsidRPr="00D36F10">
        <w:rPr>
          <w:spacing w:val="-1"/>
          <w:sz w:val="24"/>
        </w:rPr>
        <w:t>Oficial do Município</w:t>
      </w:r>
      <w:r w:rsidRPr="00D36F10">
        <w:rPr>
          <w:sz w:val="24"/>
        </w:rPr>
        <w:t>,</w:t>
      </w:r>
      <w:r w:rsidRPr="00D36F10">
        <w:rPr>
          <w:spacing w:val="-12"/>
          <w:sz w:val="24"/>
        </w:rPr>
        <w:t xml:space="preserve"> </w:t>
      </w:r>
      <w:r w:rsidRPr="00D36F10">
        <w:rPr>
          <w:sz w:val="24"/>
        </w:rPr>
        <w:t>acessível</w:t>
      </w:r>
      <w:r w:rsidRPr="00D36F10">
        <w:rPr>
          <w:spacing w:val="-13"/>
          <w:sz w:val="24"/>
        </w:rPr>
        <w:t xml:space="preserve"> </w:t>
      </w:r>
      <w:r w:rsidRPr="00D36F10">
        <w:rPr>
          <w:sz w:val="24"/>
        </w:rPr>
        <w:t>no</w:t>
      </w:r>
      <w:r w:rsidRPr="00D36F10">
        <w:rPr>
          <w:spacing w:val="-12"/>
          <w:sz w:val="24"/>
        </w:rPr>
        <w:t xml:space="preserve"> </w:t>
      </w:r>
      <w:r w:rsidRPr="00D36F10">
        <w:rPr>
          <w:sz w:val="24"/>
        </w:rPr>
        <w:t>sítio</w:t>
      </w:r>
      <w:r w:rsidRPr="00D36F10">
        <w:rPr>
          <w:spacing w:val="-12"/>
          <w:sz w:val="24"/>
        </w:rPr>
        <w:t xml:space="preserve"> </w:t>
      </w:r>
      <w:r w:rsidRPr="00D36F10">
        <w:rPr>
          <w:sz w:val="24"/>
        </w:rPr>
        <w:t>eletrônico</w:t>
      </w:r>
      <w:r w:rsidRPr="00D36F10">
        <w:rPr>
          <w:spacing w:val="-64"/>
          <w:sz w:val="24"/>
        </w:rPr>
        <w:t xml:space="preserve"> </w:t>
      </w:r>
      <w:r w:rsidRPr="00D36F10">
        <w:rPr>
          <w:sz w:val="24"/>
        </w:rPr>
        <w:t>do</w:t>
      </w:r>
      <w:r w:rsidRPr="00D36F10">
        <w:rPr>
          <w:spacing w:val="-6"/>
          <w:sz w:val="24"/>
        </w:rPr>
        <w:t xml:space="preserve"> </w:t>
      </w:r>
      <w:r w:rsidR="00D36F10" w:rsidRPr="00D36F10">
        <w:rPr>
          <w:sz w:val="24"/>
        </w:rPr>
        <w:t>do Muniucípio</w:t>
      </w:r>
      <w:r w:rsidRPr="00D36F10">
        <w:rPr>
          <w:spacing w:val="-7"/>
          <w:sz w:val="24"/>
        </w:rPr>
        <w:t xml:space="preserve"> </w:t>
      </w:r>
      <w:r w:rsidRPr="00D36F10">
        <w:rPr>
          <w:sz w:val="24"/>
        </w:rPr>
        <w:t>no</w:t>
      </w:r>
      <w:r w:rsidRPr="00D36F10">
        <w:rPr>
          <w:spacing w:val="-6"/>
          <w:sz w:val="24"/>
        </w:rPr>
        <w:t xml:space="preserve"> </w:t>
      </w:r>
      <w:r w:rsidRPr="00D36F10">
        <w:rPr>
          <w:sz w:val="24"/>
        </w:rPr>
        <w:t>seguinte</w:t>
      </w:r>
      <w:r w:rsidRPr="00D36F10">
        <w:rPr>
          <w:spacing w:val="-6"/>
          <w:sz w:val="24"/>
        </w:rPr>
        <w:t xml:space="preserve"> </w:t>
      </w:r>
      <w:r w:rsidRPr="00D36F10">
        <w:rPr>
          <w:sz w:val="24"/>
        </w:rPr>
        <w:t>endereço:</w:t>
      </w:r>
      <w:r w:rsidRPr="00D36F10">
        <w:rPr>
          <w:spacing w:val="-5"/>
          <w:sz w:val="24"/>
        </w:rPr>
        <w:t xml:space="preserve"> </w:t>
      </w:r>
      <w:hyperlink w:history="1">
        <w:r w:rsidR="000F76F1" w:rsidRPr="006C0CFA">
          <w:rPr>
            <w:rStyle w:val="Hyperlink"/>
            <w:sz w:val="24"/>
          </w:rPr>
          <w:t>www.angulo.pr.gov.br</w:t>
        </w:r>
        <w:r w:rsidR="000F76F1" w:rsidRPr="006C0CFA">
          <w:rPr>
            <w:rStyle w:val="Hyperlink"/>
            <w:spacing w:val="-7"/>
            <w:sz w:val="24"/>
          </w:rPr>
          <w:t xml:space="preserve"> </w:t>
        </w:r>
      </w:hyperlink>
      <w:r w:rsidRPr="00D36F10">
        <w:rPr>
          <w:sz w:val="24"/>
        </w:rPr>
        <w:t>e</w:t>
      </w:r>
      <w:r w:rsidRPr="00D36F10">
        <w:rPr>
          <w:spacing w:val="-8"/>
          <w:sz w:val="24"/>
        </w:rPr>
        <w:t xml:space="preserve"> </w:t>
      </w:r>
      <w:r w:rsidRPr="00D36F10">
        <w:rPr>
          <w:sz w:val="24"/>
        </w:rPr>
        <w:t>disponibilizados</w:t>
      </w:r>
      <w:r w:rsidRPr="00D36F10">
        <w:rPr>
          <w:spacing w:val="-7"/>
          <w:sz w:val="24"/>
        </w:rPr>
        <w:t xml:space="preserve"> </w:t>
      </w:r>
      <w:r w:rsidRPr="00D36F10">
        <w:rPr>
          <w:sz w:val="24"/>
        </w:rPr>
        <w:t>também</w:t>
      </w:r>
      <w:r w:rsidRPr="00D36F10">
        <w:rPr>
          <w:spacing w:val="-64"/>
          <w:sz w:val="24"/>
        </w:rPr>
        <w:t xml:space="preserve"> </w:t>
      </w:r>
      <w:r w:rsidRPr="00D36F10">
        <w:rPr>
          <w:sz w:val="24"/>
        </w:rPr>
        <w:t>no endereço:</w:t>
      </w:r>
      <w:r w:rsidRPr="00D36F10">
        <w:rPr>
          <w:spacing w:val="1"/>
          <w:sz w:val="24"/>
        </w:rPr>
        <w:t xml:space="preserve"> </w:t>
      </w:r>
      <w:hyperlink r:id="rId10" w:history="1">
        <w:r w:rsidR="000F76F1" w:rsidRPr="000F76F1">
          <w:rPr>
            <w:rStyle w:val="Hyperlink"/>
            <w:sz w:val="24"/>
            <w:u w:color="0000FF"/>
          </w:rPr>
          <w:t>www.bll.org.br</w:t>
        </w:r>
        <w:r w:rsidR="000F76F1" w:rsidRPr="000F76F1">
          <w:rPr>
            <w:rStyle w:val="Hyperlink"/>
            <w:sz w:val="24"/>
          </w:rPr>
          <w:t>.</w:t>
        </w:r>
      </w:hyperlink>
    </w:p>
    <w:p w14:paraId="7B8526CE" w14:textId="77777777" w:rsidR="005C6131" w:rsidRPr="00D36F10" w:rsidRDefault="007F081D" w:rsidP="0026230B">
      <w:pPr>
        <w:pStyle w:val="PargrafodaLista"/>
        <w:numPr>
          <w:ilvl w:val="0"/>
          <w:numId w:val="1"/>
        </w:numPr>
        <w:tabs>
          <w:tab w:val="left" w:pos="482"/>
        </w:tabs>
        <w:spacing w:before="100"/>
        <w:ind w:hanging="361"/>
        <w:rPr>
          <w:rFonts w:ascii="Arial" w:hAnsi="Arial"/>
          <w:b/>
          <w:sz w:val="24"/>
        </w:rPr>
      </w:pPr>
      <w:r w:rsidRPr="00D36F10">
        <w:rPr>
          <w:rFonts w:ascii="Arial" w:hAnsi="Arial"/>
          <w:b/>
          <w:sz w:val="24"/>
        </w:rPr>
        <w:t>OBJETO</w:t>
      </w:r>
      <w:r w:rsidRPr="00D36F10">
        <w:rPr>
          <w:rFonts w:ascii="Arial" w:hAnsi="Arial"/>
          <w:b/>
          <w:spacing w:val="-2"/>
          <w:sz w:val="24"/>
        </w:rPr>
        <w:t xml:space="preserve"> </w:t>
      </w:r>
      <w:r w:rsidRPr="00D36F10">
        <w:rPr>
          <w:rFonts w:ascii="Arial" w:hAnsi="Arial"/>
          <w:b/>
          <w:sz w:val="24"/>
        </w:rPr>
        <w:t>E</w:t>
      </w:r>
      <w:r w:rsidRPr="00D36F10">
        <w:rPr>
          <w:rFonts w:ascii="Arial" w:hAnsi="Arial"/>
          <w:b/>
          <w:spacing w:val="-4"/>
          <w:sz w:val="24"/>
        </w:rPr>
        <w:t xml:space="preserve"> </w:t>
      </w:r>
      <w:r w:rsidRPr="00D36F10">
        <w:rPr>
          <w:rFonts w:ascii="Arial" w:hAnsi="Arial"/>
          <w:b/>
          <w:sz w:val="24"/>
        </w:rPr>
        <w:t>CONDIÇÕES</w:t>
      </w:r>
      <w:r w:rsidRPr="00D36F10">
        <w:rPr>
          <w:rFonts w:ascii="Arial" w:hAnsi="Arial"/>
          <w:b/>
          <w:spacing w:val="-1"/>
          <w:sz w:val="24"/>
        </w:rPr>
        <w:t xml:space="preserve"> </w:t>
      </w:r>
      <w:r w:rsidRPr="00D36F10">
        <w:rPr>
          <w:rFonts w:ascii="Arial" w:hAnsi="Arial"/>
          <w:b/>
          <w:sz w:val="24"/>
        </w:rPr>
        <w:t>GERAIS</w:t>
      </w:r>
      <w:r w:rsidRPr="00D36F10">
        <w:rPr>
          <w:rFonts w:ascii="Arial" w:hAnsi="Arial"/>
          <w:b/>
          <w:spacing w:val="-4"/>
          <w:sz w:val="24"/>
        </w:rPr>
        <w:t xml:space="preserve"> </w:t>
      </w:r>
      <w:r w:rsidRPr="00D36F10">
        <w:rPr>
          <w:rFonts w:ascii="Arial" w:hAnsi="Arial"/>
          <w:b/>
          <w:sz w:val="24"/>
        </w:rPr>
        <w:t>DA</w:t>
      </w:r>
      <w:r w:rsidRPr="00D36F10">
        <w:rPr>
          <w:rFonts w:ascii="Arial" w:hAnsi="Arial"/>
          <w:b/>
          <w:spacing w:val="-2"/>
          <w:sz w:val="24"/>
        </w:rPr>
        <w:t xml:space="preserve"> </w:t>
      </w:r>
      <w:r w:rsidRPr="00D36F10">
        <w:rPr>
          <w:rFonts w:ascii="Arial" w:hAnsi="Arial"/>
          <w:b/>
          <w:sz w:val="24"/>
        </w:rPr>
        <w:t>CONTRATAÇÃO</w:t>
      </w:r>
    </w:p>
    <w:p w14:paraId="6DD0119E" w14:textId="2B969102" w:rsidR="00571893" w:rsidRDefault="00571893" w:rsidP="0026230B">
      <w:pPr>
        <w:pStyle w:val="PargrafodaLista"/>
        <w:numPr>
          <w:ilvl w:val="1"/>
          <w:numId w:val="2"/>
        </w:numPr>
        <w:tabs>
          <w:tab w:val="left" w:pos="728"/>
        </w:tabs>
        <w:spacing w:before="36" w:line="276" w:lineRule="auto"/>
        <w:ind w:right="577" w:firstLine="0"/>
        <w:rPr>
          <w:sz w:val="24"/>
        </w:rPr>
      </w:pPr>
      <w:r>
        <w:rPr>
          <w:rFonts w:ascii="Arial" w:hAnsi="Arial" w:cs="Arial"/>
        </w:rPr>
        <w:t>Co</w:t>
      </w:r>
      <w:r w:rsidRPr="00650D91">
        <w:rPr>
          <w:rFonts w:ascii="Arial" w:hAnsi="Arial" w:cs="Arial"/>
        </w:rPr>
        <w:t xml:space="preserve">ntratação </w:t>
      </w:r>
      <w:r>
        <w:rPr>
          <w:sz w:val="24"/>
        </w:rPr>
        <w:t>de empresa especializada para fornecimento, implantação, treinamento, suporte técnico e manutenção de Sistema Integrado de</w:t>
      </w:r>
      <w:r>
        <w:rPr>
          <w:spacing w:val="-4"/>
          <w:sz w:val="24"/>
        </w:rPr>
        <w:t xml:space="preserve"> </w:t>
      </w:r>
      <w:r>
        <w:rPr>
          <w:sz w:val="24"/>
        </w:rPr>
        <w:t>Gestão em</w:t>
      </w:r>
      <w:r>
        <w:rPr>
          <w:spacing w:val="-8"/>
          <w:sz w:val="24"/>
        </w:rPr>
        <w:t xml:space="preserve"> </w:t>
      </w:r>
      <w:r>
        <w:rPr>
          <w:sz w:val="24"/>
        </w:rPr>
        <w:lastRenderedPageBreak/>
        <w:t>Saúde, disponibilizado em</w:t>
      </w:r>
      <w:r>
        <w:rPr>
          <w:spacing w:val="-3"/>
          <w:sz w:val="24"/>
        </w:rPr>
        <w:t xml:space="preserve"> </w:t>
      </w:r>
      <w:r>
        <w:rPr>
          <w:sz w:val="24"/>
        </w:rPr>
        <w:t>ambiente de nuvem</w:t>
      </w:r>
      <w:r>
        <w:rPr>
          <w:spacing w:val="-8"/>
          <w:sz w:val="24"/>
        </w:rPr>
        <w:t xml:space="preserve"> </w:t>
      </w:r>
      <w:r>
        <w:rPr>
          <w:sz w:val="24"/>
        </w:rPr>
        <w:t>(Software as</w:t>
      </w:r>
      <w:r>
        <w:rPr>
          <w:spacing w:val="-1"/>
          <w:sz w:val="24"/>
        </w:rPr>
        <w:t xml:space="preserve"> </w:t>
      </w:r>
      <w:r>
        <w:rPr>
          <w:sz w:val="24"/>
        </w:rPr>
        <w:t>a</w:t>
      </w:r>
      <w:r>
        <w:rPr>
          <w:spacing w:val="-4"/>
          <w:sz w:val="24"/>
        </w:rPr>
        <w:t xml:space="preserve"> </w:t>
      </w:r>
      <w:r>
        <w:rPr>
          <w:sz w:val="24"/>
        </w:rPr>
        <w:t>Service – SaaS), destinado ao atendimento das necessidades da Secretaria Municipal de Saúde do Município de Ângulo/PR.</w:t>
      </w:r>
    </w:p>
    <w:p w14:paraId="3E2E948A" w14:textId="69DD6748" w:rsidR="005C6131" w:rsidRPr="00D36F10" w:rsidRDefault="00EC28D6" w:rsidP="0026230B">
      <w:pPr>
        <w:pStyle w:val="PargrafodaLista"/>
        <w:numPr>
          <w:ilvl w:val="1"/>
          <w:numId w:val="1"/>
        </w:numPr>
        <w:tabs>
          <w:tab w:val="left" w:pos="830"/>
        </w:tabs>
        <w:spacing w:before="240" w:line="360" w:lineRule="auto"/>
        <w:ind w:right="-21" w:firstLine="0"/>
        <w:rPr>
          <w:sz w:val="24"/>
        </w:rPr>
      </w:pPr>
      <w:r w:rsidRPr="00EC28D6">
        <w:rPr>
          <w:sz w:val="24"/>
          <w:szCs w:val="24"/>
        </w:rPr>
        <w:t>para atender as necessidades deste município conforme condições, quantidades e exigências estabelecidas no presente Termo de Referência</w:t>
      </w:r>
      <w:r w:rsidR="007F081D" w:rsidRPr="00D36F10">
        <w:rPr>
          <w:sz w:val="24"/>
        </w:rPr>
        <w:t>:</w:t>
      </w:r>
    </w:p>
    <w:p w14:paraId="0EBF897B" w14:textId="77777777" w:rsidR="005C6131" w:rsidRPr="003B3768" w:rsidRDefault="005C6131">
      <w:pPr>
        <w:pStyle w:val="Corpodetexto"/>
        <w:jc w:val="left"/>
        <w:rPr>
          <w:color w:val="FF0000"/>
          <w:sz w:val="28"/>
        </w:rPr>
      </w:pPr>
    </w:p>
    <w:tbl>
      <w:tblPr>
        <w:tblStyle w:val="TableNormal"/>
        <w:tblW w:w="9609"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1"/>
        <w:gridCol w:w="4120"/>
        <w:gridCol w:w="825"/>
        <w:gridCol w:w="1123"/>
        <w:gridCol w:w="1175"/>
        <w:gridCol w:w="1585"/>
      </w:tblGrid>
      <w:tr w:rsidR="00571893" w14:paraId="211CB70B" w14:textId="77777777" w:rsidTr="00571893">
        <w:trPr>
          <w:trHeight w:val="633"/>
        </w:trPr>
        <w:tc>
          <w:tcPr>
            <w:tcW w:w="781" w:type="dxa"/>
            <w:shd w:val="clear" w:color="auto" w:fill="808080"/>
          </w:tcPr>
          <w:p w14:paraId="5A4E5A2D" w14:textId="77777777" w:rsidR="00571893" w:rsidRDefault="00571893" w:rsidP="00430E44">
            <w:pPr>
              <w:pStyle w:val="TableParagraph"/>
              <w:spacing w:before="174"/>
              <w:ind w:left="11" w:right="4"/>
              <w:jc w:val="center"/>
              <w:rPr>
                <w:b/>
                <w:sz w:val="24"/>
              </w:rPr>
            </w:pPr>
            <w:r>
              <w:rPr>
                <w:b/>
                <w:color w:val="FFFFFF"/>
                <w:spacing w:val="-4"/>
                <w:sz w:val="24"/>
              </w:rPr>
              <w:t>ITEM</w:t>
            </w:r>
          </w:p>
        </w:tc>
        <w:tc>
          <w:tcPr>
            <w:tcW w:w="4120" w:type="dxa"/>
            <w:shd w:val="clear" w:color="auto" w:fill="808080"/>
          </w:tcPr>
          <w:p w14:paraId="0AE65820" w14:textId="77777777" w:rsidR="00571893" w:rsidRDefault="00571893" w:rsidP="00430E44">
            <w:pPr>
              <w:pStyle w:val="TableParagraph"/>
              <w:spacing w:before="155"/>
              <w:ind w:left="1346"/>
              <w:rPr>
                <w:b/>
                <w:sz w:val="24"/>
              </w:rPr>
            </w:pPr>
            <w:r>
              <w:rPr>
                <w:b/>
                <w:color w:val="FFFFFF"/>
                <w:spacing w:val="-2"/>
                <w:sz w:val="24"/>
              </w:rPr>
              <w:t>DESCRIÇÃO</w:t>
            </w:r>
          </w:p>
        </w:tc>
        <w:tc>
          <w:tcPr>
            <w:tcW w:w="825" w:type="dxa"/>
            <w:shd w:val="clear" w:color="auto" w:fill="808080"/>
          </w:tcPr>
          <w:p w14:paraId="41CF8D0E" w14:textId="77777777" w:rsidR="00571893" w:rsidRDefault="00571893" w:rsidP="00430E44">
            <w:pPr>
              <w:pStyle w:val="TableParagraph"/>
              <w:spacing w:before="155"/>
              <w:ind w:left="12"/>
              <w:jc w:val="center"/>
              <w:rPr>
                <w:b/>
                <w:sz w:val="24"/>
              </w:rPr>
            </w:pPr>
            <w:r>
              <w:rPr>
                <w:b/>
                <w:color w:val="FFFFFF"/>
                <w:spacing w:val="-2"/>
                <w:sz w:val="24"/>
              </w:rPr>
              <w:t>UNID.</w:t>
            </w:r>
          </w:p>
        </w:tc>
        <w:tc>
          <w:tcPr>
            <w:tcW w:w="1123" w:type="dxa"/>
            <w:shd w:val="clear" w:color="auto" w:fill="808080"/>
          </w:tcPr>
          <w:p w14:paraId="52632C39" w14:textId="77777777" w:rsidR="00571893" w:rsidRDefault="00571893" w:rsidP="00430E44">
            <w:pPr>
              <w:pStyle w:val="TableParagraph"/>
              <w:spacing w:before="155"/>
              <w:ind w:left="1" w:right="19"/>
              <w:jc w:val="center"/>
              <w:rPr>
                <w:b/>
                <w:sz w:val="24"/>
              </w:rPr>
            </w:pPr>
            <w:r>
              <w:rPr>
                <w:b/>
                <w:color w:val="FFFFFF"/>
                <w:spacing w:val="-2"/>
                <w:sz w:val="24"/>
              </w:rPr>
              <w:t>QUANT.</w:t>
            </w:r>
          </w:p>
        </w:tc>
        <w:tc>
          <w:tcPr>
            <w:tcW w:w="1175" w:type="dxa"/>
            <w:shd w:val="clear" w:color="auto" w:fill="808080"/>
          </w:tcPr>
          <w:p w14:paraId="41A47441" w14:textId="77777777" w:rsidR="00571893" w:rsidRDefault="00571893" w:rsidP="00430E44">
            <w:pPr>
              <w:pStyle w:val="TableParagraph"/>
              <w:spacing w:line="272" w:lineRule="exact"/>
              <w:ind w:left="128"/>
              <w:rPr>
                <w:b/>
                <w:sz w:val="24"/>
              </w:rPr>
            </w:pPr>
            <w:r>
              <w:rPr>
                <w:b/>
                <w:color w:val="FFFFFF"/>
                <w:spacing w:val="-2"/>
                <w:sz w:val="24"/>
              </w:rPr>
              <w:t>VALOR</w:t>
            </w:r>
          </w:p>
          <w:p w14:paraId="5D0CAA84" w14:textId="77777777" w:rsidR="00571893" w:rsidRDefault="00571893" w:rsidP="00430E44">
            <w:pPr>
              <w:pStyle w:val="TableParagraph"/>
              <w:spacing w:before="41"/>
              <w:ind w:left="229"/>
              <w:rPr>
                <w:b/>
                <w:sz w:val="24"/>
              </w:rPr>
            </w:pPr>
            <w:r>
              <w:rPr>
                <w:b/>
                <w:color w:val="FFFFFF"/>
                <w:spacing w:val="-2"/>
                <w:sz w:val="24"/>
              </w:rPr>
              <w:t>UNIT.</w:t>
            </w:r>
          </w:p>
        </w:tc>
        <w:tc>
          <w:tcPr>
            <w:tcW w:w="1585" w:type="dxa"/>
            <w:shd w:val="clear" w:color="auto" w:fill="808080"/>
          </w:tcPr>
          <w:p w14:paraId="49F6800A" w14:textId="77777777" w:rsidR="00571893" w:rsidRDefault="00571893" w:rsidP="00430E44">
            <w:pPr>
              <w:pStyle w:val="TableParagraph"/>
              <w:spacing w:line="272" w:lineRule="exact"/>
              <w:ind w:left="360"/>
              <w:rPr>
                <w:b/>
                <w:sz w:val="24"/>
              </w:rPr>
            </w:pPr>
            <w:r>
              <w:rPr>
                <w:b/>
                <w:color w:val="FFFFFF"/>
                <w:spacing w:val="-2"/>
                <w:sz w:val="24"/>
              </w:rPr>
              <w:t>VALOR</w:t>
            </w:r>
          </w:p>
          <w:p w14:paraId="109AE3AA" w14:textId="77777777" w:rsidR="00571893" w:rsidRDefault="00571893" w:rsidP="00430E44">
            <w:pPr>
              <w:pStyle w:val="TableParagraph"/>
              <w:spacing w:before="41"/>
              <w:ind w:left="375"/>
              <w:rPr>
                <w:b/>
                <w:sz w:val="24"/>
              </w:rPr>
            </w:pPr>
            <w:r>
              <w:rPr>
                <w:b/>
                <w:color w:val="FFFFFF"/>
                <w:spacing w:val="-2"/>
                <w:sz w:val="24"/>
              </w:rPr>
              <w:t>TOTAL</w:t>
            </w:r>
          </w:p>
        </w:tc>
      </w:tr>
      <w:tr w:rsidR="00571893" w14:paraId="6D8A4F17" w14:textId="77777777" w:rsidTr="00571893">
        <w:trPr>
          <w:trHeight w:val="1905"/>
        </w:trPr>
        <w:tc>
          <w:tcPr>
            <w:tcW w:w="781" w:type="dxa"/>
            <w:shd w:val="clear" w:color="auto" w:fill="E7E6E6"/>
          </w:tcPr>
          <w:p w14:paraId="65A6E302" w14:textId="77777777" w:rsidR="00571893" w:rsidRDefault="00571893" w:rsidP="00430E44">
            <w:pPr>
              <w:pStyle w:val="TableParagraph"/>
              <w:rPr>
                <w:sz w:val="24"/>
              </w:rPr>
            </w:pPr>
          </w:p>
          <w:p w14:paraId="4E5F9E8A" w14:textId="77777777" w:rsidR="00571893" w:rsidRDefault="00571893" w:rsidP="00430E44">
            <w:pPr>
              <w:pStyle w:val="TableParagraph"/>
              <w:spacing w:before="236"/>
              <w:rPr>
                <w:sz w:val="24"/>
              </w:rPr>
            </w:pPr>
          </w:p>
          <w:p w14:paraId="4551F3AB" w14:textId="77777777" w:rsidR="00571893" w:rsidRDefault="00571893" w:rsidP="00430E44">
            <w:pPr>
              <w:pStyle w:val="TableParagraph"/>
              <w:ind w:left="11"/>
              <w:jc w:val="center"/>
              <w:rPr>
                <w:sz w:val="24"/>
              </w:rPr>
            </w:pPr>
            <w:r>
              <w:rPr>
                <w:spacing w:val="-10"/>
                <w:sz w:val="24"/>
              </w:rPr>
              <w:t>1</w:t>
            </w:r>
          </w:p>
        </w:tc>
        <w:tc>
          <w:tcPr>
            <w:tcW w:w="4120" w:type="dxa"/>
            <w:shd w:val="clear" w:color="auto" w:fill="E7E6E6"/>
          </w:tcPr>
          <w:p w14:paraId="73FDB14C" w14:textId="77777777" w:rsidR="00571893" w:rsidRDefault="00571893" w:rsidP="00430E44">
            <w:pPr>
              <w:pStyle w:val="TableParagraph"/>
              <w:spacing w:line="276" w:lineRule="auto"/>
              <w:ind w:left="83" w:right="63"/>
              <w:jc w:val="both"/>
              <w:rPr>
                <w:sz w:val="24"/>
              </w:rPr>
            </w:pPr>
            <w:r>
              <w:rPr>
                <w:sz w:val="24"/>
              </w:rPr>
              <w:t>Implantação de Software de Gestão de Saúde Pública com todos os módulos da Atenção Primária em Saúde, Gestão de Endemias</w:t>
            </w:r>
            <w:r>
              <w:rPr>
                <w:spacing w:val="-14"/>
                <w:sz w:val="24"/>
              </w:rPr>
              <w:t xml:space="preserve"> </w:t>
            </w:r>
            <w:r>
              <w:rPr>
                <w:sz w:val="24"/>
              </w:rPr>
              <w:t>e</w:t>
            </w:r>
            <w:r>
              <w:rPr>
                <w:spacing w:val="-14"/>
                <w:sz w:val="24"/>
              </w:rPr>
              <w:t xml:space="preserve"> </w:t>
            </w:r>
            <w:r>
              <w:rPr>
                <w:sz w:val="24"/>
              </w:rPr>
              <w:t>Gestão</w:t>
            </w:r>
            <w:r>
              <w:rPr>
                <w:spacing w:val="-13"/>
                <w:sz w:val="24"/>
              </w:rPr>
              <w:t xml:space="preserve"> </w:t>
            </w:r>
            <w:r>
              <w:rPr>
                <w:sz w:val="24"/>
              </w:rPr>
              <w:t>da</w:t>
            </w:r>
            <w:r>
              <w:rPr>
                <w:spacing w:val="-14"/>
                <w:sz w:val="24"/>
              </w:rPr>
              <w:t xml:space="preserve"> </w:t>
            </w:r>
            <w:r>
              <w:rPr>
                <w:sz w:val="24"/>
              </w:rPr>
              <w:t>Assistência</w:t>
            </w:r>
            <w:r>
              <w:rPr>
                <w:spacing w:val="-14"/>
                <w:sz w:val="24"/>
              </w:rPr>
              <w:t xml:space="preserve"> </w:t>
            </w:r>
            <w:r>
              <w:rPr>
                <w:sz w:val="24"/>
              </w:rPr>
              <w:t>Social, com</w:t>
            </w:r>
            <w:r>
              <w:rPr>
                <w:spacing w:val="51"/>
                <w:sz w:val="24"/>
              </w:rPr>
              <w:t xml:space="preserve"> </w:t>
            </w:r>
            <w:r>
              <w:rPr>
                <w:sz w:val="24"/>
              </w:rPr>
              <w:t>o</w:t>
            </w:r>
            <w:r>
              <w:rPr>
                <w:spacing w:val="61"/>
                <w:sz w:val="24"/>
              </w:rPr>
              <w:t xml:space="preserve"> </w:t>
            </w:r>
            <w:r>
              <w:rPr>
                <w:sz w:val="24"/>
              </w:rPr>
              <w:t>sistema</w:t>
            </w:r>
            <w:r>
              <w:rPr>
                <w:spacing w:val="64"/>
                <w:sz w:val="24"/>
              </w:rPr>
              <w:t xml:space="preserve"> </w:t>
            </w:r>
            <w:r>
              <w:rPr>
                <w:sz w:val="24"/>
              </w:rPr>
              <w:t>hospedado</w:t>
            </w:r>
            <w:r>
              <w:rPr>
                <w:spacing w:val="66"/>
                <w:sz w:val="24"/>
              </w:rPr>
              <w:t xml:space="preserve"> </w:t>
            </w:r>
            <w:r>
              <w:rPr>
                <w:sz w:val="24"/>
              </w:rPr>
              <w:t>em</w:t>
            </w:r>
            <w:r>
              <w:rPr>
                <w:spacing w:val="52"/>
                <w:sz w:val="24"/>
              </w:rPr>
              <w:t xml:space="preserve"> </w:t>
            </w:r>
            <w:r>
              <w:rPr>
                <w:spacing w:val="-2"/>
                <w:sz w:val="24"/>
              </w:rPr>
              <w:t>servidor</w:t>
            </w:r>
          </w:p>
          <w:p w14:paraId="6687AA11" w14:textId="77777777" w:rsidR="00571893" w:rsidRDefault="00571893" w:rsidP="00430E44">
            <w:pPr>
              <w:pStyle w:val="TableParagraph"/>
              <w:spacing w:line="274" w:lineRule="exact"/>
              <w:ind w:left="83"/>
              <w:rPr>
                <w:sz w:val="24"/>
              </w:rPr>
            </w:pPr>
            <w:r>
              <w:rPr>
                <w:spacing w:val="-2"/>
                <w:sz w:val="24"/>
              </w:rPr>
              <w:t>Cloud/Nuvem.</w:t>
            </w:r>
          </w:p>
        </w:tc>
        <w:tc>
          <w:tcPr>
            <w:tcW w:w="825" w:type="dxa"/>
            <w:shd w:val="clear" w:color="auto" w:fill="E7E6E6"/>
          </w:tcPr>
          <w:p w14:paraId="7D9438F2" w14:textId="77777777" w:rsidR="00571893" w:rsidRDefault="00571893" w:rsidP="00430E44">
            <w:pPr>
              <w:pStyle w:val="TableParagraph"/>
              <w:rPr>
                <w:sz w:val="24"/>
              </w:rPr>
            </w:pPr>
          </w:p>
          <w:p w14:paraId="3A5995E6" w14:textId="77777777" w:rsidR="00571893" w:rsidRDefault="00571893" w:rsidP="00430E44">
            <w:pPr>
              <w:pStyle w:val="TableParagraph"/>
              <w:spacing w:before="236"/>
              <w:rPr>
                <w:sz w:val="24"/>
              </w:rPr>
            </w:pPr>
          </w:p>
          <w:p w14:paraId="19D8674F" w14:textId="77777777" w:rsidR="00571893" w:rsidRDefault="00571893" w:rsidP="00430E44">
            <w:pPr>
              <w:pStyle w:val="TableParagraph"/>
              <w:ind w:left="12" w:right="1"/>
              <w:jc w:val="center"/>
              <w:rPr>
                <w:sz w:val="24"/>
              </w:rPr>
            </w:pPr>
            <w:r>
              <w:rPr>
                <w:spacing w:val="-2"/>
                <w:sz w:val="24"/>
              </w:rPr>
              <w:t>Serv.</w:t>
            </w:r>
          </w:p>
        </w:tc>
        <w:tc>
          <w:tcPr>
            <w:tcW w:w="1123" w:type="dxa"/>
            <w:shd w:val="clear" w:color="auto" w:fill="E7E6E6"/>
          </w:tcPr>
          <w:p w14:paraId="1DFFF182" w14:textId="77777777" w:rsidR="00571893" w:rsidRDefault="00571893" w:rsidP="00430E44">
            <w:pPr>
              <w:pStyle w:val="TableParagraph"/>
              <w:rPr>
                <w:sz w:val="24"/>
              </w:rPr>
            </w:pPr>
          </w:p>
          <w:p w14:paraId="7EE0B75A" w14:textId="77777777" w:rsidR="00571893" w:rsidRDefault="00571893" w:rsidP="00430E44">
            <w:pPr>
              <w:pStyle w:val="TableParagraph"/>
              <w:spacing w:before="236"/>
              <w:rPr>
                <w:sz w:val="24"/>
              </w:rPr>
            </w:pPr>
          </w:p>
          <w:p w14:paraId="0DE70191" w14:textId="77777777" w:rsidR="00571893" w:rsidRDefault="00571893" w:rsidP="00430E44">
            <w:pPr>
              <w:pStyle w:val="TableParagraph"/>
              <w:ind w:right="19"/>
              <w:jc w:val="center"/>
              <w:rPr>
                <w:sz w:val="24"/>
              </w:rPr>
            </w:pPr>
            <w:r>
              <w:rPr>
                <w:spacing w:val="-5"/>
                <w:sz w:val="24"/>
              </w:rPr>
              <w:t>01</w:t>
            </w:r>
          </w:p>
        </w:tc>
        <w:tc>
          <w:tcPr>
            <w:tcW w:w="1175" w:type="dxa"/>
            <w:shd w:val="clear" w:color="auto" w:fill="E7E6E6"/>
          </w:tcPr>
          <w:p w14:paraId="7233D38A" w14:textId="77777777" w:rsidR="00571893" w:rsidRDefault="00571893" w:rsidP="00430E44">
            <w:pPr>
              <w:pStyle w:val="TableParagraph"/>
              <w:rPr>
                <w:sz w:val="24"/>
              </w:rPr>
            </w:pPr>
          </w:p>
          <w:p w14:paraId="49475A5B" w14:textId="77777777" w:rsidR="00571893" w:rsidRDefault="00571893" w:rsidP="00430E44">
            <w:pPr>
              <w:pStyle w:val="TableParagraph"/>
              <w:spacing w:before="77"/>
              <w:rPr>
                <w:sz w:val="24"/>
              </w:rPr>
            </w:pPr>
          </w:p>
          <w:p w14:paraId="51622D66" w14:textId="77777777" w:rsidR="00571893" w:rsidRDefault="00571893" w:rsidP="00430E44">
            <w:pPr>
              <w:pStyle w:val="TableParagraph"/>
              <w:spacing w:before="1" w:line="276" w:lineRule="auto"/>
              <w:ind w:left="142" w:firstLine="278"/>
              <w:rPr>
                <w:sz w:val="24"/>
              </w:rPr>
            </w:pPr>
            <w:r>
              <w:rPr>
                <w:spacing w:val="-6"/>
                <w:sz w:val="24"/>
              </w:rPr>
              <w:t xml:space="preserve">R$ </w:t>
            </w:r>
            <w:r>
              <w:rPr>
                <w:spacing w:val="-2"/>
                <w:sz w:val="24"/>
              </w:rPr>
              <w:t>5.297,78</w:t>
            </w:r>
          </w:p>
        </w:tc>
        <w:tc>
          <w:tcPr>
            <w:tcW w:w="1585" w:type="dxa"/>
            <w:shd w:val="clear" w:color="auto" w:fill="E7E6E6"/>
          </w:tcPr>
          <w:p w14:paraId="3E7481D0" w14:textId="77777777" w:rsidR="00571893" w:rsidRDefault="00571893" w:rsidP="00430E44">
            <w:pPr>
              <w:pStyle w:val="TableParagraph"/>
              <w:rPr>
                <w:sz w:val="24"/>
              </w:rPr>
            </w:pPr>
          </w:p>
          <w:p w14:paraId="16A4E7A6" w14:textId="77777777" w:rsidR="00571893" w:rsidRDefault="00571893" w:rsidP="00430E44">
            <w:pPr>
              <w:pStyle w:val="TableParagraph"/>
              <w:spacing w:before="236"/>
              <w:rPr>
                <w:sz w:val="24"/>
              </w:rPr>
            </w:pPr>
          </w:p>
          <w:p w14:paraId="4F579209" w14:textId="77777777" w:rsidR="00571893" w:rsidRDefault="00571893" w:rsidP="00430E44">
            <w:pPr>
              <w:pStyle w:val="TableParagraph"/>
              <w:ind w:left="201"/>
              <w:rPr>
                <w:sz w:val="24"/>
              </w:rPr>
            </w:pPr>
            <w:r>
              <w:rPr>
                <w:sz w:val="24"/>
              </w:rPr>
              <w:t xml:space="preserve">R$ </w:t>
            </w:r>
            <w:r>
              <w:rPr>
                <w:spacing w:val="-2"/>
                <w:sz w:val="24"/>
              </w:rPr>
              <w:t>5.297,78</w:t>
            </w:r>
          </w:p>
        </w:tc>
      </w:tr>
      <w:tr w:rsidR="00571893" w14:paraId="788A39EF" w14:textId="77777777" w:rsidTr="00571893">
        <w:tblPrEx>
          <w:tblLook w:val="04A0" w:firstRow="1" w:lastRow="0" w:firstColumn="1" w:lastColumn="0" w:noHBand="0" w:noVBand="1"/>
        </w:tblPrEx>
        <w:trPr>
          <w:trHeight w:val="1906"/>
        </w:trPr>
        <w:tc>
          <w:tcPr>
            <w:tcW w:w="781" w:type="dxa"/>
          </w:tcPr>
          <w:p w14:paraId="6C7A4EE2" w14:textId="77777777" w:rsidR="00571893" w:rsidRDefault="00571893" w:rsidP="00430E44">
            <w:pPr>
              <w:pStyle w:val="TableParagraph"/>
              <w:rPr>
                <w:sz w:val="24"/>
              </w:rPr>
            </w:pPr>
          </w:p>
          <w:p w14:paraId="2B31319C" w14:textId="77777777" w:rsidR="00571893" w:rsidRDefault="00571893" w:rsidP="00430E44">
            <w:pPr>
              <w:pStyle w:val="TableParagraph"/>
              <w:spacing w:before="232"/>
              <w:rPr>
                <w:sz w:val="24"/>
              </w:rPr>
            </w:pPr>
          </w:p>
          <w:p w14:paraId="1948EABE" w14:textId="77777777" w:rsidR="00571893" w:rsidRDefault="00571893" w:rsidP="00430E44">
            <w:pPr>
              <w:pStyle w:val="TableParagraph"/>
              <w:ind w:right="189"/>
              <w:jc w:val="right"/>
              <w:rPr>
                <w:sz w:val="24"/>
              </w:rPr>
            </w:pPr>
            <w:r>
              <w:rPr>
                <w:spacing w:val="-10"/>
                <w:sz w:val="24"/>
              </w:rPr>
              <w:t>2</w:t>
            </w:r>
          </w:p>
        </w:tc>
        <w:tc>
          <w:tcPr>
            <w:tcW w:w="4120" w:type="dxa"/>
          </w:tcPr>
          <w:p w14:paraId="1D622FED" w14:textId="77777777" w:rsidR="00571893" w:rsidRDefault="00571893" w:rsidP="00430E44">
            <w:pPr>
              <w:pStyle w:val="TableParagraph"/>
              <w:spacing w:line="276" w:lineRule="auto"/>
              <w:ind w:left="211" w:right="87"/>
              <w:jc w:val="both"/>
              <w:rPr>
                <w:sz w:val="24"/>
              </w:rPr>
            </w:pPr>
            <w:r>
              <w:rPr>
                <w:sz w:val="24"/>
              </w:rPr>
              <w:t>Licença</w:t>
            </w:r>
            <w:r>
              <w:rPr>
                <w:spacing w:val="-12"/>
                <w:sz w:val="24"/>
              </w:rPr>
              <w:t xml:space="preserve"> </w:t>
            </w:r>
            <w:r>
              <w:rPr>
                <w:sz w:val="24"/>
              </w:rPr>
              <w:t>de</w:t>
            </w:r>
            <w:r>
              <w:rPr>
                <w:spacing w:val="-11"/>
                <w:sz w:val="24"/>
              </w:rPr>
              <w:t xml:space="preserve"> </w:t>
            </w:r>
            <w:r>
              <w:rPr>
                <w:sz w:val="24"/>
              </w:rPr>
              <w:t>Uso</w:t>
            </w:r>
            <w:r>
              <w:rPr>
                <w:spacing w:val="-6"/>
                <w:sz w:val="24"/>
              </w:rPr>
              <w:t xml:space="preserve"> </w:t>
            </w:r>
            <w:r>
              <w:rPr>
                <w:sz w:val="24"/>
              </w:rPr>
              <w:t>de</w:t>
            </w:r>
            <w:r>
              <w:rPr>
                <w:spacing w:val="-15"/>
                <w:sz w:val="24"/>
              </w:rPr>
              <w:t xml:space="preserve"> </w:t>
            </w:r>
            <w:r>
              <w:rPr>
                <w:sz w:val="24"/>
              </w:rPr>
              <w:t>Software</w:t>
            </w:r>
            <w:r>
              <w:rPr>
                <w:spacing w:val="-11"/>
                <w:sz w:val="24"/>
              </w:rPr>
              <w:t xml:space="preserve"> </w:t>
            </w:r>
            <w:r>
              <w:rPr>
                <w:sz w:val="24"/>
              </w:rPr>
              <w:t>de</w:t>
            </w:r>
            <w:r>
              <w:rPr>
                <w:spacing w:val="-15"/>
                <w:sz w:val="24"/>
              </w:rPr>
              <w:t xml:space="preserve"> </w:t>
            </w:r>
            <w:r>
              <w:rPr>
                <w:sz w:val="24"/>
              </w:rPr>
              <w:t>Gestão</w:t>
            </w:r>
            <w:r>
              <w:rPr>
                <w:spacing w:val="-6"/>
                <w:sz w:val="24"/>
              </w:rPr>
              <w:t xml:space="preserve"> </w:t>
            </w:r>
            <w:r>
              <w:rPr>
                <w:sz w:val="24"/>
              </w:rPr>
              <w:t>de Saúde Pública com todos os módulos da Atenção Primária em Saúde, Gestão de Endemias</w:t>
            </w:r>
            <w:r>
              <w:rPr>
                <w:spacing w:val="-15"/>
                <w:sz w:val="24"/>
              </w:rPr>
              <w:t xml:space="preserve"> </w:t>
            </w:r>
            <w:r>
              <w:rPr>
                <w:sz w:val="24"/>
              </w:rPr>
              <w:t>e</w:t>
            </w:r>
            <w:r>
              <w:rPr>
                <w:spacing w:val="-14"/>
                <w:sz w:val="24"/>
              </w:rPr>
              <w:t xml:space="preserve"> </w:t>
            </w:r>
            <w:r>
              <w:rPr>
                <w:sz w:val="24"/>
              </w:rPr>
              <w:t>Gestão</w:t>
            </w:r>
            <w:r>
              <w:rPr>
                <w:spacing w:val="-13"/>
                <w:sz w:val="24"/>
              </w:rPr>
              <w:t xml:space="preserve"> </w:t>
            </w:r>
            <w:r>
              <w:rPr>
                <w:sz w:val="24"/>
              </w:rPr>
              <w:t>da</w:t>
            </w:r>
            <w:r>
              <w:rPr>
                <w:spacing w:val="-14"/>
                <w:sz w:val="24"/>
              </w:rPr>
              <w:t xml:space="preserve"> </w:t>
            </w:r>
            <w:r>
              <w:rPr>
                <w:sz w:val="24"/>
              </w:rPr>
              <w:t>Assistência</w:t>
            </w:r>
            <w:r>
              <w:rPr>
                <w:spacing w:val="-14"/>
                <w:sz w:val="24"/>
              </w:rPr>
              <w:t xml:space="preserve"> </w:t>
            </w:r>
            <w:r>
              <w:rPr>
                <w:sz w:val="24"/>
              </w:rPr>
              <w:t>Social, com</w:t>
            </w:r>
            <w:r>
              <w:rPr>
                <w:spacing w:val="51"/>
                <w:sz w:val="24"/>
              </w:rPr>
              <w:t xml:space="preserve"> </w:t>
            </w:r>
            <w:r>
              <w:rPr>
                <w:sz w:val="24"/>
              </w:rPr>
              <w:t>o</w:t>
            </w:r>
            <w:r>
              <w:rPr>
                <w:spacing w:val="61"/>
                <w:sz w:val="24"/>
              </w:rPr>
              <w:t xml:space="preserve"> </w:t>
            </w:r>
            <w:r>
              <w:rPr>
                <w:sz w:val="24"/>
              </w:rPr>
              <w:t>sistema</w:t>
            </w:r>
            <w:r>
              <w:rPr>
                <w:spacing w:val="64"/>
                <w:sz w:val="24"/>
              </w:rPr>
              <w:t xml:space="preserve"> </w:t>
            </w:r>
            <w:r>
              <w:rPr>
                <w:sz w:val="24"/>
              </w:rPr>
              <w:t>hospedado</w:t>
            </w:r>
            <w:r>
              <w:rPr>
                <w:spacing w:val="66"/>
                <w:sz w:val="24"/>
              </w:rPr>
              <w:t xml:space="preserve"> </w:t>
            </w:r>
            <w:r>
              <w:rPr>
                <w:sz w:val="24"/>
              </w:rPr>
              <w:t>em</w:t>
            </w:r>
            <w:r>
              <w:rPr>
                <w:spacing w:val="52"/>
                <w:sz w:val="24"/>
              </w:rPr>
              <w:t xml:space="preserve"> </w:t>
            </w:r>
            <w:r>
              <w:rPr>
                <w:spacing w:val="-2"/>
                <w:sz w:val="24"/>
              </w:rPr>
              <w:t>servidor</w:t>
            </w:r>
          </w:p>
          <w:p w14:paraId="5AD553B7" w14:textId="77777777" w:rsidR="00571893" w:rsidRDefault="00571893" w:rsidP="00430E44">
            <w:pPr>
              <w:pStyle w:val="TableParagraph"/>
              <w:ind w:left="211"/>
              <w:rPr>
                <w:sz w:val="24"/>
              </w:rPr>
            </w:pPr>
            <w:r>
              <w:rPr>
                <w:spacing w:val="-2"/>
                <w:sz w:val="24"/>
              </w:rPr>
              <w:t>Cloud/Nuvem.</w:t>
            </w:r>
          </w:p>
        </w:tc>
        <w:tc>
          <w:tcPr>
            <w:tcW w:w="825" w:type="dxa"/>
          </w:tcPr>
          <w:p w14:paraId="44F96B4C" w14:textId="77777777" w:rsidR="00571893" w:rsidRDefault="00571893" w:rsidP="00430E44">
            <w:pPr>
              <w:pStyle w:val="TableParagraph"/>
              <w:rPr>
                <w:sz w:val="24"/>
              </w:rPr>
            </w:pPr>
          </w:p>
          <w:p w14:paraId="2F9617F4" w14:textId="77777777" w:rsidR="00571893" w:rsidRDefault="00571893" w:rsidP="00430E44">
            <w:pPr>
              <w:pStyle w:val="TableParagraph"/>
              <w:spacing w:before="232"/>
              <w:rPr>
                <w:sz w:val="24"/>
              </w:rPr>
            </w:pPr>
          </w:p>
          <w:p w14:paraId="2C21C136" w14:textId="77777777" w:rsidR="00571893" w:rsidRDefault="00571893" w:rsidP="00430E44">
            <w:pPr>
              <w:pStyle w:val="TableParagraph"/>
              <w:ind w:right="186"/>
              <w:jc w:val="center"/>
              <w:rPr>
                <w:sz w:val="24"/>
              </w:rPr>
            </w:pPr>
            <w:r>
              <w:rPr>
                <w:spacing w:val="-2"/>
                <w:sz w:val="24"/>
              </w:rPr>
              <w:t>Serv.</w:t>
            </w:r>
          </w:p>
        </w:tc>
        <w:tc>
          <w:tcPr>
            <w:tcW w:w="1123" w:type="dxa"/>
          </w:tcPr>
          <w:p w14:paraId="25FDF8BB" w14:textId="77777777" w:rsidR="00571893" w:rsidRDefault="00571893" w:rsidP="00430E44">
            <w:pPr>
              <w:pStyle w:val="TableParagraph"/>
              <w:rPr>
                <w:sz w:val="24"/>
              </w:rPr>
            </w:pPr>
          </w:p>
          <w:p w14:paraId="1B3BD5AF" w14:textId="77777777" w:rsidR="00571893" w:rsidRDefault="00571893" w:rsidP="00430E44">
            <w:pPr>
              <w:pStyle w:val="TableParagraph"/>
              <w:spacing w:before="232"/>
              <w:rPr>
                <w:sz w:val="24"/>
              </w:rPr>
            </w:pPr>
          </w:p>
          <w:p w14:paraId="61815371" w14:textId="77777777" w:rsidR="00571893" w:rsidRDefault="00571893" w:rsidP="00430E44">
            <w:pPr>
              <w:pStyle w:val="TableParagraph"/>
              <w:ind w:right="32"/>
              <w:jc w:val="center"/>
              <w:rPr>
                <w:sz w:val="24"/>
              </w:rPr>
            </w:pPr>
            <w:r>
              <w:rPr>
                <w:spacing w:val="-5"/>
                <w:sz w:val="24"/>
              </w:rPr>
              <w:t>01</w:t>
            </w:r>
          </w:p>
        </w:tc>
        <w:tc>
          <w:tcPr>
            <w:tcW w:w="1175" w:type="dxa"/>
          </w:tcPr>
          <w:p w14:paraId="396B1115" w14:textId="77777777" w:rsidR="00571893" w:rsidRDefault="00571893" w:rsidP="00430E44">
            <w:pPr>
              <w:pStyle w:val="TableParagraph"/>
              <w:rPr>
                <w:sz w:val="24"/>
              </w:rPr>
            </w:pPr>
          </w:p>
          <w:p w14:paraId="5B7B3635" w14:textId="77777777" w:rsidR="00571893" w:rsidRDefault="00571893" w:rsidP="00430E44">
            <w:pPr>
              <w:pStyle w:val="TableParagraph"/>
              <w:spacing w:before="74"/>
              <w:rPr>
                <w:sz w:val="24"/>
              </w:rPr>
            </w:pPr>
          </w:p>
          <w:p w14:paraId="20DB7875" w14:textId="77777777" w:rsidR="00571893" w:rsidRDefault="00571893" w:rsidP="00430E44">
            <w:pPr>
              <w:pStyle w:val="TableParagraph"/>
              <w:spacing w:line="276" w:lineRule="auto"/>
              <w:ind w:left="308" w:firstLine="278"/>
              <w:rPr>
                <w:sz w:val="24"/>
              </w:rPr>
            </w:pPr>
            <w:r>
              <w:rPr>
                <w:spacing w:val="-6"/>
                <w:sz w:val="24"/>
              </w:rPr>
              <w:t xml:space="preserve">R$ </w:t>
            </w:r>
            <w:r>
              <w:rPr>
                <w:spacing w:val="-2"/>
                <w:sz w:val="24"/>
              </w:rPr>
              <w:t>5.465,00</w:t>
            </w:r>
          </w:p>
        </w:tc>
        <w:tc>
          <w:tcPr>
            <w:tcW w:w="1585" w:type="dxa"/>
          </w:tcPr>
          <w:p w14:paraId="1EA8D4E2" w14:textId="77777777" w:rsidR="00571893" w:rsidRDefault="00571893" w:rsidP="00430E44">
            <w:pPr>
              <w:pStyle w:val="TableParagraph"/>
              <w:rPr>
                <w:sz w:val="24"/>
              </w:rPr>
            </w:pPr>
          </w:p>
          <w:p w14:paraId="4DFB944E" w14:textId="77777777" w:rsidR="00571893" w:rsidRDefault="00571893" w:rsidP="00430E44">
            <w:pPr>
              <w:pStyle w:val="TableParagraph"/>
              <w:spacing w:before="232"/>
              <w:rPr>
                <w:sz w:val="24"/>
              </w:rPr>
            </w:pPr>
          </w:p>
          <w:p w14:paraId="477542A3" w14:textId="77777777" w:rsidR="00571893" w:rsidRDefault="00571893" w:rsidP="00430E44">
            <w:pPr>
              <w:pStyle w:val="TableParagraph"/>
              <w:ind w:left="114" w:right="33"/>
              <w:jc w:val="center"/>
              <w:rPr>
                <w:sz w:val="24"/>
              </w:rPr>
            </w:pPr>
            <w:r>
              <w:rPr>
                <w:sz w:val="24"/>
              </w:rPr>
              <w:t xml:space="preserve">R$ </w:t>
            </w:r>
            <w:r>
              <w:rPr>
                <w:spacing w:val="-2"/>
                <w:sz w:val="24"/>
              </w:rPr>
              <w:t>5.465,00</w:t>
            </w:r>
          </w:p>
        </w:tc>
      </w:tr>
      <w:tr w:rsidR="00571893" w14:paraId="7E4AC802" w14:textId="77777777" w:rsidTr="00571893">
        <w:tblPrEx>
          <w:tblLook w:val="04A0" w:firstRow="1" w:lastRow="0" w:firstColumn="1" w:lastColumn="0" w:noHBand="0" w:noVBand="1"/>
        </w:tblPrEx>
        <w:trPr>
          <w:trHeight w:val="1901"/>
        </w:trPr>
        <w:tc>
          <w:tcPr>
            <w:tcW w:w="781" w:type="dxa"/>
          </w:tcPr>
          <w:p w14:paraId="69DD740B" w14:textId="77777777" w:rsidR="00571893" w:rsidRDefault="00571893" w:rsidP="00430E44">
            <w:pPr>
              <w:pStyle w:val="TableParagraph"/>
              <w:rPr>
                <w:sz w:val="24"/>
              </w:rPr>
            </w:pPr>
          </w:p>
          <w:p w14:paraId="6FB9AB53" w14:textId="77777777" w:rsidR="00571893" w:rsidRDefault="00571893" w:rsidP="00430E44">
            <w:pPr>
              <w:pStyle w:val="TableParagraph"/>
              <w:spacing w:before="231"/>
              <w:rPr>
                <w:sz w:val="24"/>
              </w:rPr>
            </w:pPr>
          </w:p>
          <w:p w14:paraId="40EE8D7B" w14:textId="77777777" w:rsidR="00571893" w:rsidRDefault="00571893" w:rsidP="00430E44">
            <w:pPr>
              <w:pStyle w:val="TableParagraph"/>
              <w:spacing w:before="1"/>
              <w:ind w:right="189"/>
              <w:jc w:val="right"/>
              <w:rPr>
                <w:sz w:val="24"/>
              </w:rPr>
            </w:pPr>
            <w:r>
              <w:rPr>
                <w:spacing w:val="-10"/>
                <w:sz w:val="24"/>
              </w:rPr>
              <w:t>3</w:t>
            </w:r>
          </w:p>
        </w:tc>
        <w:tc>
          <w:tcPr>
            <w:tcW w:w="4120" w:type="dxa"/>
          </w:tcPr>
          <w:p w14:paraId="1AB68B1E" w14:textId="77777777" w:rsidR="00571893" w:rsidRDefault="00571893" w:rsidP="00430E44">
            <w:pPr>
              <w:pStyle w:val="TableParagraph"/>
              <w:spacing w:line="276" w:lineRule="auto"/>
              <w:ind w:left="211" w:right="89"/>
              <w:jc w:val="both"/>
              <w:rPr>
                <w:sz w:val="24"/>
              </w:rPr>
            </w:pPr>
            <w:r>
              <w:rPr>
                <w:sz w:val="24"/>
              </w:rPr>
              <w:t>Locação</w:t>
            </w:r>
            <w:r>
              <w:rPr>
                <w:spacing w:val="-2"/>
                <w:sz w:val="24"/>
              </w:rPr>
              <w:t xml:space="preserve"> </w:t>
            </w:r>
            <w:r>
              <w:rPr>
                <w:sz w:val="24"/>
              </w:rPr>
              <w:t>de</w:t>
            </w:r>
            <w:r>
              <w:rPr>
                <w:spacing w:val="-11"/>
                <w:sz w:val="24"/>
              </w:rPr>
              <w:t xml:space="preserve"> </w:t>
            </w:r>
            <w:r>
              <w:rPr>
                <w:sz w:val="24"/>
              </w:rPr>
              <w:t>Software</w:t>
            </w:r>
            <w:r>
              <w:rPr>
                <w:spacing w:val="-6"/>
                <w:sz w:val="24"/>
              </w:rPr>
              <w:t xml:space="preserve"> </w:t>
            </w:r>
            <w:r>
              <w:rPr>
                <w:sz w:val="24"/>
              </w:rPr>
              <w:t>de</w:t>
            </w:r>
            <w:r>
              <w:rPr>
                <w:spacing w:val="-11"/>
                <w:sz w:val="24"/>
              </w:rPr>
              <w:t xml:space="preserve"> </w:t>
            </w:r>
            <w:r>
              <w:rPr>
                <w:sz w:val="24"/>
              </w:rPr>
              <w:t>Gestão</w:t>
            </w:r>
            <w:r>
              <w:rPr>
                <w:spacing w:val="-5"/>
                <w:sz w:val="24"/>
              </w:rPr>
              <w:t xml:space="preserve"> </w:t>
            </w:r>
            <w:r>
              <w:rPr>
                <w:sz w:val="24"/>
              </w:rPr>
              <w:t>de</w:t>
            </w:r>
            <w:r>
              <w:rPr>
                <w:spacing w:val="-11"/>
                <w:sz w:val="24"/>
              </w:rPr>
              <w:t xml:space="preserve"> </w:t>
            </w:r>
            <w:r>
              <w:rPr>
                <w:sz w:val="24"/>
              </w:rPr>
              <w:t>Saúde Pública com todos os módulos da Atenção Primária em Saúde, Gestão de Endemias</w:t>
            </w:r>
            <w:r>
              <w:rPr>
                <w:spacing w:val="-15"/>
                <w:sz w:val="24"/>
              </w:rPr>
              <w:t xml:space="preserve"> </w:t>
            </w:r>
            <w:r>
              <w:rPr>
                <w:sz w:val="24"/>
              </w:rPr>
              <w:t>e</w:t>
            </w:r>
            <w:r>
              <w:rPr>
                <w:spacing w:val="-15"/>
                <w:sz w:val="24"/>
              </w:rPr>
              <w:t xml:space="preserve"> </w:t>
            </w:r>
            <w:r>
              <w:rPr>
                <w:sz w:val="24"/>
              </w:rPr>
              <w:t>Gestão</w:t>
            </w:r>
            <w:r>
              <w:rPr>
                <w:spacing w:val="-14"/>
                <w:sz w:val="24"/>
              </w:rPr>
              <w:t xml:space="preserve"> </w:t>
            </w:r>
            <w:r>
              <w:rPr>
                <w:sz w:val="24"/>
              </w:rPr>
              <w:t>da</w:t>
            </w:r>
            <w:r>
              <w:rPr>
                <w:spacing w:val="-13"/>
                <w:sz w:val="24"/>
              </w:rPr>
              <w:t xml:space="preserve"> </w:t>
            </w:r>
            <w:r>
              <w:rPr>
                <w:sz w:val="24"/>
              </w:rPr>
              <w:t>Assistência</w:t>
            </w:r>
            <w:r>
              <w:rPr>
                <w:spacing w:val="-15"/>
                <w:sz w:val="24"/>
              </w:rPr>
              <w:t xml:space="preserve"> </w:t>
            </w:r>
            <w:r>
              <w:rPr>
                <w:sz w:val="24"/>
              </w:rPr>
              <w:t>Social, com</w:t>
            </w:r>
            <w:r>
              <w:rPr>
                <w:spacing w:val="34"/>
                <w:sz w:val="24"/>
              </w:rPr>
              <w:t xml:space="preserve"> </w:t>
            </w:r>
            <w:r>
              <w:rPr>
                <w:sz w:val="24"/>
              </w:rPr>
              <w:t>o</w:t>
            </w:r>
            <w:r>
              <w:rPr>
                <w:spacing w:val="47"/>
                <w:sz w:val="24"/>
              </w:rPr>
              <w:t xml:space="preserve"> </w:t>
            </w:r>
            <w:r>
              <w:rPr>
                <w:sz w:val="24"/>
              </w:rPr>
              <w:t>sistema</w:t>
            </w:r>
            <w:r>
              <w:rPr>
                <w:spacing w:val="42"/>
                <w:sz w:val="24"/>
              </w:rPr>
              <w:t xml:space="preserve"> </w:t>
            </w:r>
            <w:r>
              <w:rPr>
                <w:sz w:val="24"/>
              </w:rPr>
              <w:t>hospedados</w:t>
            </w:r>
            <w:r>
              <w:rPr>
                <w:spacing w:val="41"/>
                <w:sz w:val="24"/>
              </w:rPr>
              <w:t xml:space="preserve"> </w:t>
            </w:r>
            <w:r>
              <w:rPr>
                <w:sz w:val="24"/>
              </w:rPr>
              <w:t>em</w:t>
            </w:r>
            <w:r>
              <w:rPr>
                <w:spacing w:val="35"/>
                <w:sz w:val="24"/>
              </w:rPr>
              <w:t xml:space="preserve"> </w:t>
            </w:r>
            <w:r>
              <w:rPr>
                <w:spacing w:val="-2"/>
                <w:sz w:val="24"/>
              </w:rPr>
              <w:t>servidor</w:t>
            </w:r>
          </w:p>
          <w:p w14:paraId="6803B2CC" w14:textId="77777777" w:rsidR="00571893" w:rsidRDefault="00571893" w:rsidP="00430E44">
            <w:pPr>
              <w:pStyle w:val="TableParagraph"/>
              <w:spacing w:line="274" w:lineRule="exact"/>
              <w:ind w:left="211"/>
              <w:rPr>
                <w:sz w:val="24"/>
              </w:rPr>
            </w:pPr>
            <w:r>
              <w:rPr>
                <w:spacing w:val="-2"/>
                <w:sz w:val="24"/>
              </w:rPr>
              <w:t>Cloud/Nuvem.</w:t>
            </w:r>
          </w:p>
        </w:tc>
        <w:tc>
          <w:tcPr>
            <w:tcW w:w="825" w:type="dxa"/>
          </w:tcPr>
          <w:p w14:paraId="70EF1F16" w14:textId="77777777" w:rsidR="00571893" w:rsidRDefault="00571893" w:rsidP="00430E44">
            <w:pPr>
              <w:pStyle w:val="TableParagraph"/>
              <w:rPr>
                <w:sz w:val="24"/>
              </w:rPr>
            </w:pPr>
          </w:p>
          <w:p w14:paraId="20888D2C" w14:textId="77777777" w:rsidR="00571893" w:rsidRDefault="00571893" w:rsidP="00430E44">
            <w:pPr>
              <w:pStyle w:val="TableParagraph"/>
              <w:spacing w:before="231"/>
              <w:rPr>
                <w:sz w:val="24"/>
              </w:rPr>
            </w:pPr>
          </w:p>
          <w:p w14:paraId="319CA654" w14:textId="77777777" w:rsidR="00571893" w:rsidRDefault="00571893" w:rsidP="00430E44">
            <w:pPr>
              <w:pStyle w:val="TableParagraph"/>
              <w:spacing w:before="1"/>
              <w:ind w:right="179"/>
              <w:jc w:val="center"/>
              <w:rPr>
                <w:sz w:val="24"/>
              </w:rPr>
            </w:pPr>
            <w:r>
              <w:rPr>
                <w:spacing w:val="-2"/>
                <w:sz w:val="24"/>
              </w:rPr>
              <w:t>Mensal</w:t>
            </w:r>
          </w:p>
        </w:tc>
        <w:tc>
          <w:tcPr>
            <w:tcW w:w="1123" w:type="dxa"/>
          </w:tcPr>
          <w:p w14:paraId="61A5BA15" w14:textId="77777777" w:rsidR="00571893" w:rsidRDefault="00571893" w:rsidP="00430E44">
            <w:pPr>
              <w:pStyle w:val="TableParagraph"/>
              <w:rPr>
                <w:sz w:val="24"/>
              </w:rPr>
            </w:pPr>
          </w:p>
          <w:p w14:paraId="2DE0A21A" w14:textId="77777777" w:rsidR="00571893" w:rsidRDefault="00571893" w:rsidP="00430E44">
            <w:pPr>
              <w:pStyle w:val="TableParagraph"/>
              <w:spacing w:before="231"/>
              <w:rPr>
                <w:sz w:val="24"/>
              </w:rPr>
            </w:pPr>
          </w:p>
          <w:p w14:paraId="1DB79D8F" w14:textId="77777777" w:rsidR="00571893" w:rsidRDefault="00571893" w:rsidP="00430E44">
            <w:pPr>
              <w:pStyle w:val="TableParagraph"/>
              <w:spacing w:before="1"/>
              <w:ind w:right="32"/>
              <w:jc w:val="center"/>
              <w:rPr>
                <w:sz w:val="24"/>
              </w:rPr>
            </w:pPr>
            <w:r>
              <w:rPr>
                <w:spacing w:val="-5"/>
                <w:sz w:val="24"/>
              </w:rPr>
              <w:t>12</w:t>
            </w:r>
          </w:p>
        </w:tc>
        <w:tc>
          <w:tcPr>
            <w:tcW w:w="1175" w:type="dxa"/>
          </w:tcPr>
          <w:p w14:paraId="28242FD2" w14:textId="77777777" w:rsidR="00571893" w:rsidRDefault="00571893" w:rsidP="00430E44">
            <w:pPr>
              <w:pStyle w:val="TableParagraph"/>
              <w:rPr>
                <w:sz w:val="24"/>
              </w:rPr>
            </w:pPr>
          </w:p>
          <w:p w14:paraId="0F4B5FF6" w14:textId="77777777" w:rsidR="00571893" w:rsidRDefault="00571893" w:rsidP="00430E44">
            <w:pPr>
              <w:pStyle w:val="TableParagraph"/>
              <w:spacing w:before="73"/>
              <w:rPr>
                <w:sz w:val="24"/>
              </w:rPr>
            </w:pPr>
          </w:p>
          <w:p w14:paraId="59AD1D95" w14:textId="77777777" w:rsidR="00571893" w:rsidRDefault="00571893" w:rsidP="00430E44">
            <w:pPr>
              <w:pStyle w:val="TableParagraph"/>
              <w:spacing w:line="276" w:lineRule="auto"/>
              <w:ind w:left="308" w:firstLine="278"/>
              <w:rPr>
                <w:sz w:val="24"/>
              </w:rPr>
            </w:pPr>
            <w:r>
              <w:rPr>
                <w:spacing w:val="-6"/>
                <w:sz w:val="24"/>
              </w:rPr>
              <w:t xml:space="preserve">R$ </w:t>
            </w:r>
            <w:r>
              <w:rPr>
                <w:spacing w:val="-2"/>
                <w:sz w:val="24"/>
              </w:rPr>
              <w:t>8.508,50</w:t>
            </w:r>
          </w:p>
        </w:tc>
        <w:tc>
          <w:tcPr>
            <w:tcW w:w="1585" w:type="dxa"/>
          </w:tcPr>
          <w:p w14:paraId="6154C654" w14:textId="77777777" w:rsidR="00571893" w:rsidRDefault="00571893" w:rsidP="00430E44">
            <w:pPr>
              <w:pStyle w:val="TableParagraph"/>
              <w:rPr>
                <w:sz w:val="24"/>
              </w:rPr>
            </w:pPr>
          </w:p>
          <w:p w14:paraId="0C495F42" w14:textId="77777777" w:rsidR="00571893" w:rsidRDefault="00571893" w:rsidP="00430E44">
            <w:pPr>
              <w:pStyle w:val="TableParagraph"/>
              <w:spacing w:before="231"/>
              <w:rPr>
                <w:sz w:val="24"/>
              </w:rPr>
            </w:pPr>
          </w:p>
          <w:p w14:paraId="75D8192D" w14:textId="77777777" w:rsidR="00571893" w:rsidRDefault="00571893" w:rsidP="00430E44">
            <w:pPr>
              <w:pStyle w:val="TableParagraph"/>
              <w:spacing w:before="1"/>
              <w:ind w:left="114" w:right="33"/>
              <w:jc w:val="center"/>
              <w:rPr>
                <w:sz w:val="24"/>
              </w:rPr>
            </w:pPr>
            <w:r>
              <w:rPr>
                <w:sz w:val="24"/>
              </w:rPr>
              <w:t xml:space="preserve">R$ </w:t>
            </w:r>
            <w:r>
              <w:rPr>
                <w:spacing w:val="-2"/>
                <w:sz w:val="24"/>
              </w:rPr>
              <w:t>102.102,00</w:t>
            </w:r>
          </w:p>
        </w:tc>
      </w:tr>
      <w:tr w:rsidR="00571893" w14:paraId="44E907E0" w14:textId="77777777" w:rsidTr="00571893">
        <w:tblPrEx>
          <w:tblLook w:val="04A0" w:firstRow="1" w:lastRow="0" w:firstColumn="1" w:lastColumn="0" w:noHBand="0" w:noVBand="1"/>
        </w:tblPrEx>
        <w:trPr>
          <w:trHeight w:val="321"/>
        </w:trPr>
        <w:tc>
          <w:tcPr>
            <w:tcW w:w="781" w:type="dxa"/>
          </w:tcPr>
          <w:p w14:paraId="15E7EDE3" w14:textId="77777777" w:rsidR="00571893" w:rsidRDefault="00571893" w:rsidP="00430E44">
            <w:pPr>
              <w:pStyle w:val="TableParagraph"/>
            </w:pPr>
          </w:p>
        </w:tc>
        <w:tc>
          <w:tcPr>
            <w:tcW w:w="4120" w:type="dxa"/>
          </w:tcPr>
          <w:p w14:paraId="7D9DEC5C" w14:textId="77777777" w:rsidR="00571893" w:rsidRDefault="00571893" w:rsidP="00430E44">
            <w:pPr>
              <w:pStyle w:val="TableParagraph"/>
              <w:spacing w:line="273" w:lineRule="exact"/>
              <w:ind w:left="2478"/>
              <w:rPr>
                <w:b/>
                <w:sz w:val="24"/>
              </w:rPr>
            </w:pPr>
            <w:r>
              <w:rPr>
                <w:b/>
                <w:sz w:val="24"/>
              </w:rPr>
              <w:t>VALOR</w:t>
            </w:r>
            <w:r>
              <w:rPr>
                <w:b/>
                <w:spacing w:val="-1"/>
                <w:sz w:val="24"/>
              </w:rPr>
              <w:t xml:space="preserve"> </w:t>
            </w:r>
            <w:r>
              <w:rPr>
                <w:b/>
                <w:spacing w:val="-2"/>
                <w:sz w:val="24"/>
              </w:rPr>
              <w:t>TOTAL</w:t>
            </w:r>
          </w:p>
        </w:tc>
        <w:tc>
          <w:tcPr>
            <w:tcW w:w="825" w:type="dxa"/>
          </w:tcPr>
          <w:p w14:paraId="2E818FE4" w14:textId="77777777" w:rsidR="00571893" w:rsidRDefault="00571893" w:rsidP="00430E44">
            <w:pPr>
              <w:pStyle w:val="TableParagraph"/>
            </w:pPr>
          </w:p>
        </w:tc>
        <w:tc>
          <w:tcPr>
            <w:tcW w:w="1123" w:type="dxa"/>
          </w:tcPr>
          <w:p w14:paraId="3B79EB14" w14:textId="77777777" w:rsidR="00571893" w:rsidRDefault="00571893" w:rsidP="00430E44">
            <w:pPr>
              <w:pStyle w:val="TableParagraph"/>
            </w:pPr>
          </w:p>
        </w:tc>
        <w:tc>
          <w:tcPr>
            <w:tcW w:w="1175" w:type="dxa"/>
          </w:tcPr>
          <w:p w14:paraId="4F3C4285" w14:textId="77777777" w:rsidR="00571893" w:rsidRDefault="00571893" w:rsidP="00430E44">
            <w:pPr>
              <w:pStyle w:val="TableParagraph"/>
            </w:pPr>
          </w:p>
        </w:tc>
        <w:tc>
          <w:tcPr>
            <w:tcW w:w="1585" w:type="dxa"/>
          </w:tcPr>
          <w:p w14:paraId="55D0C381" w14:textId="77777777" w:rsidR="00571893" w:rsidRDefault="00571893" w:rsidP="00430E44">
            <w:pPr>
              <w:pStyle w:val="TableParagraph"/>
              <w:spacing w:line="273" w:lineRule="exact"/>
              <w:ind w:left="114"/>
              <w:jc w:val="center"/>
              <w:rPr>
                <w:b/>
                <w:sz w:val="24"/>
              </w:rPr>
            </w:pPr>
            <w:r>
              <w:rPr>
                <w:b/>
                <w:sz w:val="24"/>
              </w:rPr>
              <w:t>R$</w:t>
            </w:r>
            <w:r>
              <w:rPr>
                <w:b/>
                <w:spacing w:val="1"/>
                <w:sz w:val="24"/>
              </w:rPr>
              <w:t xml:space="preserve"> </w:t>
            </w:r>
            <w:r>
              <w:rPr>
                <w:b/>
                <w:spacing w:val="-2"/>
                <w:sz w:val="24"/>
              </w:rPr>
              <w:t>112.864,78</w:t>
            </w:r>
          </w:p>
        </w:tc>
      </w:tr>
    </w:tbl>
    <w:p w14:paraId="38D3A16B" w14:textId="77777777" w:rsidR="00850E31" w:rsidRPr="00850E31" w:rsidRDefault="00850E31" w:rsidP="00850E31">
      <w:pPr>
        <w:pStyle w:val="PargrafodaLista"/>
        <w:tabs>
          <w:tab w:val="left" w:pos="830"/>
        </w:tabs>
        <w:spacing w:before="8" w:line="360" w:lineRule="auto"/>
        <w:ind w:right="-21"/>
        <w:rPr>
          <w:color w:val="FF0000"/>
          <w:sz w:val="8"/>
        </w:rPr>
      </w:pPr>
    </w:p>
    <w:p w14:paraId="41B11353" w14:textId="3C41C352" w:rsidR="005C6131" w:rsidRPr="00772D6A" w:rsidRDefault="007F081D" w:rsidP="0026230B">
      <w:pPr>
        <w:pStyle w:val="PargrafodaLista"/>
        <w:numPr>
          <w:ilvl w:val="1"/>
          <w:numId w:val="1"/>
        </w:numPr>
        <w:tabs>
          <w:tab w:val="left" w:pos="830"/>
        </w:tabs>
        <w:spacing w:before="8" w:line="360" w:lineRule="auto"/>
        <w:ind w:right="-21" w:firstLine="0"/>
        <w:rPr>
          <w:color w:val="FF0000"/>
          <w:sz w:val="8"/>
        </w:rPr>
      </w:pPr>
      <w:r w:rsidRPr="00772D6A">
        <w:rPr>
          <w:sz w:val="24"/>
        </w:rPr>
        <w:t>Em caso de discordância existente entre as especificações deste objeto</w:t>
      </w:r>
      <w:r w:rsidRPr="00772D6A">
        <w:rPr>
          <w:spacing w:val="1"/>
          <w:sz w:val="24"/>
        </w:rPr>
        <w:t xml:space="preserve"> </w:t>
      </w:r>
      <w:r w:rsidRPr="00772D6A">
        <w:rPr>
          <w:sz w:val="24"/>
        </w:rPr>
        <w:t xml:space="preserve">descritas no </w:t>
      </w:r>
      <w:r w:rsidR="00850E31">
        <w:rPr>
          <w:sz w:val="24"/>
        </w:rPr>
        <w:t xml:space="preserve">BLL </w:t>
      </w:r>
      <w:r w:rsidRPr="00772D6A">
        <w:rPr>
          <w:sz w:val="24"/>
        </w:rPr>
        <w:t>Compras e as especificações constantes deste</w:t>
      </w:r>
      <w:r w:rsidRPr="00772D6A">
        <w:rPr>
          <w:spacing w:val="1"/>
          <w:sz w:val="24"/>
        </w:rPr>
        <w:t xml:space="preserve"> </w:t>
      </w:r>
      <w:r w:rsidRPr="00772D6A">
        <w:rPr>
          <w:sz w:val="24"/>
        </w:rPr>
        <w:t>Edital,</w:t>
      </w:r>
      <w:r w:rsidRPr="00772D6A">
        <w:rPr>
          <w:spacing w:val="-3"/>
          <w:sz w:val="24"/>
        </w:rPr>
        <w:t xml:space="preserve"> </w:t>
      </w:r>
      <w:r w:rsidRPr="00772D6A">
        <w:rPr>
          <w:sz w:val="24"/>
        </w:rPr>
        <w:t>prevalecerão</w:t>
      </w:r>
      <w:r w:rsidRPr="00772D6A">
        <w:rPr>
          <w:spacing w:val="-1"/>
          <w:sz w:val="24"/>
        </w:rPr>
        <w:t xml:space="preserve"> </w:t>
      </w:r>
      <w:r w:rsidRPr="00772D6A">
        <w:rPr>
          <w:sz w:val="24"/>
        </w:rPr>
        <w:t>as</w:t>
      </w:r>
      <w:r w:rsidRPr="00772D6A">
        <w:rPr>
          <w:spacing w:val="-2"/>
          <w:sz w:val="24"/>
        </w:rPr>
        <w:t xml:space="preserve"> </w:t>
      </w:r>
      <w:r w:rsidRPr="00772D6A">
        <w:rPr>
          <w:sz w:val="24"/>
        </w:rPr>
        <w:t>últimas.</w:t>
      </w:r>
    </w:p>
    <w:p w14:paraId="413F3291" w14:textId="77777777" w:rsidR="005C6131" w:rsidRPr="003B3768" w:rsidRDefault="007F081D" w:rsidP="0026230B">
      <w:pPr>
        <w:pStyle w:val="PargrafodaLista"/>
        <w:numPr>
          <w:ilvl w:val="0"/>
          <w:numId w:val="1"/>
        </w:numPr>
        <w:tabs>
          <w:tab w:val="left" w:pos="482"/>
        </w:tabs>
        <w:spacing w:before="99"/>
        <w:ind w:hanging="361"/>
        <w:rPr>
          <w:rFonts w:ascii="Arial" w:hAnsi="Arial"/>
          <w:b/>
          <w:color w:val="FF0000"/>
          <w:sz w:val="24"/>
        </w:rPr>
      </w:pPr>
      <w:r w:rsidRPr="00772D6A">
        <w:rPr>
          <w:rFonts w:ascii="Arial" w:hAnsi="Arial"/>
          <w:b/>
          <w:sz w:val="24"/>
        </w:rPr>
        <w:t>PREÇO</w:t>
      </w:r>
      <w:r w:rsidRPr="00772D6A">
        <w:rPr>
          <w:rFonts w:ascii="Arial" w:hAnsi="Arial"/>
          <w:b/>
          <w:spacing w:val="-2"/>
          <w:sz w:val="24"/>
        </w:rPr>
        <w:t xml:space="preserve"> </w:t>
      </w:r>
      <w:r w:rsidRPr="00772D6A">
        <w:rPr>
          <w:rFonts w:ascii="Arial" w:hAnsi="Arial"/>
          <w:b/>
          <w:sz w:val="24"/>
        </w:rPr>
        <w:t>MÁXIMO</w:t>
      </w:r>
    </w:p>
    <w:p w14:paraId="3083AF3B" w14:textId="6DE9CC8D" w:rsidR="005C6131" w:rsidRPr="0054100E" w:rsidRDefault="007F081D" w:rsidP="0026230B">
      <w:pPr>
        <w:pStyle w:val="PargrafodaLista"/>
        <w:numPr>
          <w:ilvl w:val="1"/>
          <w:numId w:val="1"/>
        </w:numPr>
        <w:tabs>
          <w:tab w:val="left" w:pos="830"/>
        </w:tabs>
        <w:spacing w:before="240" w:line="360" w:lineRule="auto"/>
        <w:ind w:right="-21" w:firstLine="0"/>
        <w:rPr>
          <w:sz w:val="24"/>
          <w:szCs w:val="24"/>
        </w:rPr>
      </w:pPr>
      <w:r w:rsidRPr="0054100E">
        <w:rPr>
          <w:sz w:val="24"/>
          <w:szCs w:val="24"/>
        </w:rPr>
        <w:t>Os</w:t>
      </w:r>
      <w:r w:rsidRPr="0054100E">
        <w:rPr>
          <w:spacing w:val="-14"/>
          <w:sz w:val="24"/>
          <w:szCs w:val="24"/>
        </w:rPr>
        <w:t xml:space="preserve"> </w:t>
      </w:r>
      <w:r w:rsidRPr="0054100E">
        <w:rPr>
          <w:sz w:val="24"/>
          <w:szCs w:val="24"/>
        </w:rPr>
        <w:t>preços</w:t>
      </w:r>
      <w:r w:rsidRPr="0054100E">
        <w:rPr>
          <w:spacing w:val="-15"/>
          <w:sz w:val="24"/>
          <w:szCs w:val="24"/>
        </w:rPr>
        <w:t xml:space="preserve"> </w:t>
      </w:r>
      <w:r w:rsidRPr="0054100E">
        <w:rPr>
          <w:sz w:val="24"/>
          <w:szCs w:val="24"/>
        </w:rPr>
        <w:t>máximos,</w:t>
      </w:r>
      <w:r w:rsidRPr="0054100E">
        <w:rPr>
          <w:spacing w:val="-15"/>
          <w:sz w:val="24"/>
          <w:szCs w:val="24"/>
        </w:rPr>
        <w:t xml:space="preserve"> </w:t>
      </w:r>
      <w:r w:rsidRPr="0054100E">
        <w:rPr>
          <w:sz w:val="24"/>
          <w:szCs w:val="24"/>
        </w:rPr>
        <w:t>unitários</w:t>
      </w:r>
      <w:r w:rsidRPr="0054100E">
        <w:rPr>
          <w:spacing w:val="-13"/>
          <w:sz w:val="24"/>
          <w:szCs w:val="24"/>
        </w:rPr>
        <w:t xml:space="preserve"> </w:t>
      </w:r>
      <w:r w:rsidRPr="0054100E">
        <w:rPr>
          <w:sz w:val="24"/>
          <w:szCs w:val="24"/>
        </w:rPr>
        <w:t>e</w:t>
      </w:r>
      <w:r w:rsidRPr="0054100E">
        <w:rPr>
          <w:spacing w:val="-14"/>
          <w:sz w:val="24"/>
          <w:szCs w:val="24"/>
        </w:rPr>
        <w:t xml:space="preserve"> </w:t>
      </w:r>
      <w:r w:rsidRPr="0054100E">
        <w:rPr>
          <w:sz w:val="24"/>
          <w:szCs w:val="24"/>
        </w:rPr>
        <w:t>totais,</w:t>
      </w:r>
      <w:r w:rsidRPr="0054100E">
        <w:rPr>
          <w:spacing w:val="-15"/>
          <w:sz w:val="24"/>
          <w:szCs w:val="24"/>
        </w:rPr>
        <w:t xml:space="preserve"> </w:t>
      </w:r>
      <w:r w:rsidRPr="0054100E">
        <w:rPr>
          <w:sz w:val="24"/>
          <w:szCs w:val="24"/>
        </w:rPr>
        <w:t>para</w:t>
      </w:r>
      <w:r w:rsidRPr="0054100E">
        <w:rPr>
          <w:spacing w:val="-12"/>
          <w:sz w:val="24"/>
          <w:szCs w:val="24"/>
        </w:rPr>
        <w:t xml:space="preserve"> </w:t>
      </w:r>
      <w:r w:rsidRPr="0054100E">
        <w:rPr>
          <w:sz w:val="24"/>
          <w:szCs w:val="24"/>
        </w:rPr>
        <w:t>este</w:t>
      </w:r>
      <w:r w:rsidRPr="0054100E">
        <w:rPr>
          <w:spacing w:val="-13"/>
          <w:sz w:val="24"/>
          <w:szCs w:val="24"/>
        </w:rPr>
        <w:t xml:space="preserve"> </w:t>
      </w:r>
      <w:r w:rsidRPr="0054100E">
        <w:rPr>
          <w:sz w:val="24"/>
          <w:szCs w:val="24"/>
        </w:rPr>
        <w:t>certame,</w:t>
      </w:r>
      <w:r w:rsidRPr="0054100E">
        <w:rPr>
          <w:spacing w:val="-15"/>
          <w:sz w:val="24"/>
          <w:szCs w:val="24"/>
        </w:rPr>
        <w:t xml:space="preserve"> </w:t>
      </w:r>
      <w:r w:rsidRPr="0054100E">
        <w:rPr>
          <w:sz w:val="24"/>
          <w:szCs w:val="24"/>
        </w:rPr>
        <w:t>são</w:t>
      </w:r>
      <w:r w:rsidRPr="0054100E">
        <w:rPr>
          <w:spacing w:val="-14"/>
          <w:sz w:val="24"/>
          <w:szCs w:val="24"/>
        </w:rPr>
        <w:t xml:space="preserve"> </w:t>
      </w:r>
      <w:r w:rsidRPr="0054100E">
        <w:rPr>
          <w:sz w:val="24"/>
          <w:szCs w:val="24"/>
        </w:rPr>
        <w:t>os</w:t>
      </w:r>
      <w:r w:rsidRPr="0054100E">
        <w:rPr>
          <w:spacing w:val="-15"/>
          <w:sz w:val="24"/>
          <w:szCs w:val="24"/>
        </w:rPr>
        <w:t xml:space="preserve"> </w:t>
      </w:r>
      <w:r w:rsidRPr="0054100E">
        <w:rPr>
          <w:sz w:val="24"/>
          <w:szCs w:val="24"/>
        </w:rPr>
        <w:t>descritos na tabela do item 2.1.</w:t>
      </w:r>
    </w:p>
    <w:p w14:paraId="46E63A02" w14:textId="77777777" w:rsidR="005C6131" w:rsidRPr="0054100E" w:rsidRDefault="007F081D" w:rsidP="0026230B">
      <w:pPr>
        <w:pStyle w:val="PargrafodaLista"/>
        <w:numPr>
          <w:ilvl w:val="1"/>
          <w:numId w:val="1"/>
        </w:numPr>
        <w:tabs>
          <w:tab w:val="left" w:pos="830"/>
        </w:tabs>
        <w:spacing w:line="360" w:lineRule="auto"/>
        <w:ind w:right="-21" w:firstLine="0"/>
        <w:rPr>
          <w:sz w:val="24"/>
        </w:rPr>
      </w:pPr>
      <w:r w:rsidRPr="0054100E">
        <w:rPr>
          <w:sz w:val="24"/>
        </w:rPr>
        <w:t>Serão desclassificadas as propostas que, após a etapa de lances e da</w:t>
      </w:r>
      <w:r w:rsidRPr="0054100E">
        <w:rPr>
          <w:spacing w:val="1"/>
          <w:sz w:val="24"/>
        </w:rPr>
        <w:t xml:space="preserve"> </w:t>
      </w:r>
      <w:r w:rsidRPr="0054100E">
        <w:rPr>
          <w:sz w:val="24"/>
        </w:rPr>
        <w:t>tentativa de negociação prevista no § 1º do art. 61 da Lei Federal n.º 14.133/21,</w:t>
      </w:r>
      <w:r w:rsidRPr="0054100E">
        <w:rPr>
          <w:spacing w:val="-64"/>
          <w:sz w:val="24"/>
        </w:rPr>
        <w:t xml:space="preserve"> </w:t>
      </w:r>
      <w:r w:rsidRPr="0054100E">
        <w:rPr>
          <w:sz w:val="24"/>
        </w:rPr>
        <w:t>possuírem</w:t>
      </w:r>
      <w:r w:rsidRPr="0054100E">
        <w:rPr>
          <w:spacing w:val="1"/>
          <w:sz w:val="24"/>
        </w:rPr>
        <w:t xml:space="preserve"> </w:t>
      </w:r>
      <w:r w:rsidRPr="0054100E">
        <w:rPr>
          <w:sz w:val="24"/>
        </w:rPr>
        <w:t>valores</w:t>
      </w:r>
      <w:r w:rsidRPr="0054100E">
        <w:rPr>
          <w:spacing w:val="-3"/>
          <w:sz w:val="24"/>
        </w:rPr>
        <w:t xml:space="preserve"> </w:t>
      </w:r>
      <w:r w:rsidRPr="0054100E">
        <w:rPr>
          <w:sz w:val="24"/>
        </w:rPr>
        <w:t>unitários</w:t>
      </w:r>
      <w:r w:rsidRPr="0054100E">
        <w:rPr>
          <w:spacing w:val="-1"/>
          <w:sz w:val="24"/>
        </w:rPr>
        <w:t xml:space="preserve"> </w:t>
      </w:r>
      <w:r w:rsidRPr="0054100E">
        <w:rPr>
          <w:sz w:val="24"/>
        </w:rPr>
        <w:t>ou</w:t>
      </w:r>
      <w:r w:rsidRPr="0054100E">
        <w:rPr>
          <w:spacing w:val="-1"/>
          <w:sz w:val="24"/>
        </w:rPr>
        <w:t xml:space="preserve"> </w:t>
      </w:r>
      <w:r w:rsidRPr="0054100E">
        <w:rPr>
          <w:sz w:val="24"/>
        </w:rPr>
        <w:t>totais</w:t>
      </w:r>
      <w:r w:rsidRPr="0054100E">
        <w:rPr>
          <w:spacing w:val="-1"/>
          <w:sz w:val="24"/>
        </w:rPr>
        <w:t xml:space="preserve"> </w:t>
      </w:r>
      <w:r w:rsidRPr="0054100E">
        <w:rPr>
          <w:sz w:val="24"/>
        </w:rPr>
        <w:t>superiores</w:t>
      </w:r>
      <w:r w:rsidRPr="0054100E">
        <w:rPr>
          <w:spacing w:val="-1"/>
          <w:sz w:val="24"/>
        </w:rPr>
        <w:t xml:space="preserve"> </w:t>
      </w:r>
      <w:r w:rsidRPr="0054100E">
        <w:rPr>
          <w:sz w:val="24"/>
        </w:rPr>
        <w:t>aos</w:t>
      </w:r>
      <w:r w:rsidRPr="0054100E">
        <w:rPr>
          <w:spacing w:val="-2"/>
          <w:sz w:val="24"/>
        </w:rPr>
        <w:t xml:space="preserve"> </w:t>
      </w:r>
      <w:r w:rsidRPr="0054100E">
        <w:rPr>
          <w:sz w:val="24"/>
        </w:rPr>
        <w:t>máximos</w:t>
      </w:r>
      <w:r w:rsidRPr="0054100E">
        <w:rPr>
          <w:spacing w:val="-3"/>
          <w:sz w:val="24"/>
        </w:rPr>
        <w:t xml:space="preserve"> </w:t>
      </w:r>
      <w:r w:rsidRPr="0054100E">
        <w:rPr>
          <w:sz w:val="24"/>
        </w:rPr>
        <w:t>aqui</w:t>
      </w:r>
      <w:r w:rsidRPr="0054100E">
        <w:rPr>
          <w:spacing w:val="-1"/>
          <w:sz w:val="24"/>
        </w:rPr>
        <w:t xml:space="preserve"> </w:t>
      </w:r>
      <w:r w:rsidRPr="0054100E">
        <w:rPr>
          <w:sz w:val="24"/>
        </w:rPr>
        <w:t>definidos.</w:t>
      </w:r>
    </w:p>
    <w:p w14:paraId="4B932AD0" w14:textId="77777777" w:rsidR="005C6131" w:rsidRPr="0054100E" w:rsidRDefault="007F081D" w:rsidP="0026230B">
      <w:pPr>
        <w:pStyle w:val="PargrafodaLista"/>
        <w:numPr>
          <w:ilvl w:val="0"/>
          <w:numId w:val="1"/>
        </w:numPr>
        <w:tabs>
          <w:tab w:val="left" w:pos="482"/>
        </w:tabs>
        <w:spacing w:before="239"/>
        <w:ind w:hanging="361"/>
        <w:rPr>
          <w:rFonts w:ascii="Arial" w:hAnsi="Arial"/>
          <w:b/>
          <w:sz w:val="24"/>
        </w:rPr>
      </w:pPr>
      <w:r w:rsidRPr="0054100E">
        <w:rPr>
          <w:rFonts w:ascii="Arial" w:hAnsi="Arial"/>
          <w:b/>
          <w:sz w:val="24"/>
        </w:rPr>
        <w:lastRenderedPageBreak/>
        <w:t>IMPUGNAÇÃO</w:t>
      </w:r>
      <w:r w:rsidRPr="0054100E">
        <w:rPr>
          <w:rFonts w:ascii="Arial" w:hAnsi="Arial"/>
          <w:b/>
          <w:spacing w:val="-2"/>
          <w:sz w:val="24"/>
        </w:rPr>
        <w:t xml:space="preserve"> </w:t>
      </w:r>
      <w:r w:rsidRPr="0054100E">
        <w:rPr>
          <w:rFonts w:ascii="Arial" w:hAnsi="Arial"/>
          <w:b/>
          <w:sz w:val="24"/>
        </w:rPr>
        <w:t>AO</w:t>
      </w:r>
      <w:r w:rsidRPr="0054100E">
        <w:rPr>
          <w:rFonts w:ascii="Arial" w:hAnsi="Arial"/>
          <w:b/>
          <w:spacing w:val="-2"/>
          <w:sz w:val="24"/>
        </w:rPr>
        <w:t xml:space="preserve"> </w:t>
      </w:r>
      <w:r w:rsidRPr="0054100E">
        <w:rPr>
          <w:rFonts w:ascii="Arial" w:hAnsi="Arial"/>
          <w:b/>
          <w:sz w:val="24"/>
        </w:rPr>
        <w:t>EDITAL</w:t>
      </w:r>
    </w:p>
    <w:p w14:paraId="67DE5530" w14:textId="37E84208" w:rsidR="005C6131" w:rsidRPr="0054100E" w:rsidRDefault="007F081D" w:rsidP="0026230B">
      <w:pPr>
        <w:pStyle w:val="PargrafodaLista"/>
        <w:numPr>
          <w:ilvl w:val="1"/>
          <w:numId w:val="1"/>
        </w:numPr>
        <w:tabs>
          <w:tab w:val="left" w:pos="830"/>
        </w:tabs>
        <w:spacing w:before="240" w:line="360" w:lineRule="auto"/>
        <w:ind w:right="-21" w:firstLine="0"/>
        <w:rPr>
          <w:sz w:val="24"/>
        </w:rPr>
      </w:pPr>
      <w:r w:rsidRPr="0054100E">
        <w:rPr>
          <w:sz w:val="24"/>
        </w:rPr>
        <w:t>As</w:t>
      </w:r>
      <w:r w:rsidRPr="0054100E">
        <w:rPr>
          <w:spacing w:val="-3"/>
          <w:sz w:val="24"/>
        </w:rPr>
        <w:t xml:space="preserve"> </w:t>
      </w:r>
      <w:r w:rsidRPr="0054100E">
        <w:rPr>
          <w:sz w:val="24"/>
        </w:rPr>
        <w:t>impugnações</w:t>
      </w:r>
      <w:r w:rsidRPr="0054100E">
        <w:rPr>
          <w:spacing w:val="-6"/>
          <w:sz w:val="24"/>
        </w:rPr>
        <w:t xml:space="preserve"> </w:t>
      </w:r>
      <w:r w:rsidRPr="0054100E">
        <w:rPr>
          <w:sz w:val="24"/>
        </w:rPr>
        <w:t>ao</w:t>
      </w:r>
      <w:r w:rsidRPr="0054100E">
        <w:rPr>
          <w:spacing w:val="-1"/>
          <w:sz w:val="24"/>
        </w:rPr>
        <w:t xml:space="preserve"> </w:t>
      </w:r>
      <w:r w:rsidRPr="0054100E">
        <w:rPr>
          <w:sz w:val="24"/>
        </w:rPr>
        <w:t>presente</w:t>
      </w:r>
      <w:r w:rsidRPr="0054100E">
        <w:rPr>
          <w:spacing w:val="-2"/>
          <w:sz w:val="24"/>
        </w:rPr>
        <w:t xml:space="preserve"> </w:t>
      </w:r>
      <w:r w:rsidRPr="0054100E">
        <w:rPr>
          <w:sz w:val="24"/>
        </w:rPr>
        <w:t>Edital</w:t>
      </w:r>
      <w:r w:rsidRPr="0054100E">
        <w:rPr>
          <w:spacing w:val="-3"/>
          <w:sz w:val="24"/>
        </w:rPr>
        <w:t xml:space="preserve"> </w:t>
      </w:r>
      <w:r w:rsidRPr="0054100E">
        <w:rPr>
          <w:sz w:val="24"/>
        </w:rPr>
        <w:t>poderão</w:t>
      </w:r>
      <w:r w:rsidRPr="0054100E">
        <w:rPr>
          <w:spacing w:val="-5"/>
          <w:sz w:val="24"/>
        </w:rPr>
        <w:t xml:space="preserve"> </w:t>
      </w:r>
      <w:r w:rsidRPr="0054100E">
        <w:rPr>
          <w:sz w:val="24"/>
        </w:rPr>
        <w:t>ser</w:t>
      </w:r>
      <w:r w:rsidRPr="0054100E">
        <w:rPr>
          <w:spacing w:val="-3"/>
          <w:sz w:val="24"/>
        </w:rPr>
        <w:t xml:space="preserve"> </w:t>
      </w:r>
      <w:r w:rsidRPr="0054100E">
        <w:rPr>
          <w:sz w:val="24"/>
        </w:rPr>
        <w:t>feitas</w:t>
      </w:r>
      <w:r w:rsidRPr="0054100E">
        <w:rPr>
          <w:spacing w:val="-3"/>
          <w:sz w:val="24"/>
        </w:rPr>
        <w:t xml:space="preserve"> </w:t>
      </w:r>
      <w:r w:rsidRPr="0054100E">
        <w:rPr>
          <w:sz w:val="24"/>
        </w:rPr>
        <w:t>até</w:t>
      </w:r>
      <w:r w:rsidRPr="0054100E">
        <w:rPr>
          <w:spacing w:val="-1"/>
          <w:sz w:val="24"/>
        </w:rPr>
        <w:t xml:space="preserve"> </w:t>
      </w:r>
      <w:r w:rsidRPr="0054100E">
        <w:rPr>
          <w:sz w:val="24"/>
        </w:rPr>
        <w:t>as</w:t>
      </w:r>
      <w:r w:rsidRPr="0054100E">
        <w:rPr>
          <w:spacing w:val="-6"/>
          <w:sz w:val="24"/>
        </w:rPr>
        <w:t xml:space="preserve"> </w:t>
      </w:r>
      <w:r w:rsidR="00571893" w:rsidRPr="00571893">
        <w:rPr>
          <w:b/>
          <w:spacing w:val="-6"/>
          <w:sz w:val="24"/>
        </w:rPr>
        <w:t>08:30</w:t>
      </w:r>
      <w:r w:rsidRPr="00571893">
        <w:rPr>
          <w:b/>
          <w:spacing w:val="-1"/>
          <w:sz w:val="24"/>
        </w:rPr>
        <w:t xml:space="preserve"> </w:t>
      </w:r>
      <w:r w:rsidRPr="00571893">
        <w:rPr>
          <w:b/>
          <w:sz w:val="24"/>
        </w:rPr>
        <w:t>horas</w:t>
      </w:r>
      <w:r w:rsidRPr="00571893">
        <w:rPr>
          <w:b/>
          <w:spacing w:val="-3"/>
          <w:sz w:val="24"/>
        </w:rPr>
        <w:t xml:space="preserve"> </w:t>
      </w:r>
      <w:r w:rsidRPr="00571893">
        <w:rPr>
          <w:b/>
          <w:sz w:val="24"/>
        </w:rPr>
        <w:t>do</w:t>
      </w:r>
      <w:r w:rsidRPr="00571893">
        <w:rPr>
          <w:b/>
          <w:spacing w:val="-64"/>
          <w:sz w:val="24"/>
        </w:rPr>
        <w:t xml:space="preserve"> </w:t>
      </w:r>
      <w:r w:rsidR="00E80E6A" w:rsidRPr="00571893">
        <w:rPr>
          <w:b/>
          <w:spacing w:val="-64"/>
          <w:sz w:val="24"/>
        </w:rPr>
        <w:t xml:space="preserve">    </w:t>
      </w:r>
      <w:r w:rsidR="00571893" w:rsidRPr="00571893">
        <w:rPr>
          <w:b/>
          <w:spacing w:val="-64"/>
          <w:sz w:val="24"/>
        </w:rPr>
        <w:t xml:space="preserve">  </w:t>
      </w:r>
      <w:r w:rsidR="00E80E6A" w:rsidRPr="00571893">
        <w:rPr>
          <w:b/>
          <w:spacing w:val="-64"/>
          <w:sz w:val="24"/>
        </w:rPr>
        <w:t xml:space="preserve"> </w:t>
      </w:r>
      <w:r w:rsidR="00571893" w:rsidRPr="00571893">
        <w:rPr>
          <w:b/>
          <w:spacing w:val="-64"/>
          <w:sz w:val="24"/>
        </w:rPr>
        <w:t xml:space="preserve"> </w:t>
      </w:r>
      <w:r w:rsidRPr="00571893">
        <w:rPr>
          <w:b/>
          <w:sz w:val="24"/>
        </w:rPr>
        <w:t xml:space="preserve">dia </w:t>
      </w:r>
      <w:r w:rsidR="00571893" w:rsidRPr="00571893">
        <w:rPr>
          <w:b/>
          <w:sz w:val="24"/>
        </w:rPr>
        <w:t>25</w:t>
      </w:r>
      <w:r w:rsidR="00E80E6A" w:rsidRPr="00571893">
        <w:rPr>
          <w:b/>
          <w:sz w:val="24"/>
        </w:rPr>
        <w:t>/</w:t>
      </w:r>
      <w:r w:rsidR="00571893" w:rsidRPr="00571893">
        <w:rPr>
          <w:b/>
          <w:sz w:val="24"/>
        </w:rPr>
        <w:t>03</w:t>
      </w:r>
      <w:r w:rsidR="00E80E6A" w:rsidRPr="00571893">
        <w:rPr>
          <w:b/>
          <w:sz w:val="24"/>
        </w:rPr>
        <w:t>/202</w:t>
      </w:r>
      <w:r w:rsidR="00571893" w:rsidRPr="00571893">
        <w:rPr>
          <w:b/>
          <w:sz w:val="24"/>
        </w:rPr>
        <w:t>6</w:t>
      </w:r>
      <w:r w:rsidRPr="00571893">
        <w:rPr>
          <w:b/>
          <w:sz w:val="24"/>
        </w:rPr>
        <w:t>,</w:t>
      </w:r>
      <w:r w:rsidRPr="0054100E">
        <w:rPr>
          <w:sz w:val="24"/>
        </w:rPr>
        <w:t xml:space="preserve"> três dias úteis antes da data fixada para a realização da sessão</w:t>
      </w:r>
      <w:r w:rsidRPr="0054100E">
        <w:rPr>
          <w:spacing w:val="-64"/>
          <w:sz w:val="24"/>
        </w:rPr>
        <w:t xml:space="preserve"> </w:t>
      </w:r>
      <w:r w:rsidRPr="0054100E">
        <w:rPr>
          <w:sz w:val="24"/>
        </w:rPr>
        <w:t>pública</w:t>
      </w:r>
      <w:r w:rsidRPr="0054100E">
        <w:rPr>
          <w:spacing w:val="-2"/>
          <w:sz w:val="24"/>
        </w:rPr>
        <w:t xml:space="preserve"> </w:t>
      </w:r>
      <w:r w:rsidRPr="0054100E">
        <w:rPr>
          <w:sz w:val="24"/>
        </w:rPr>
        <w:t>do</w:t>
      </w:r>
      <w:r w:rsidRPr="0054100E">
        <w:rPr>
          <w:spacing w:val="-1"/>
          <w:sz w:val="24"/>
        </w:rPr>
        <w:t xml:space="preserve"> </w:t>
      </w:r>
      <w:r w:rsidRPr="0054100E">
        <w:rPr>
          <w:sz w:val="24"/>
        </w:rPr>
        <w:t>Pregão,</w:t>
      </w:r>
      <w:r w:rsidRPr="0054100E">
        <w:rPr>
          <w:spacing w:val="-2"/>
          <w:sz w:val="24"/>
        </w:rPr>
        <w:t xml:space="preserve"> </w:t>
      </w:r>
      <w:r w:rsidRPr="0054100E">
        <w:rPr>
          <w:sz w:val="24"/>
        </w:rPr>
        <w:t>por</w:t>
      </w:r>
      <w:r w:rsidRPr="0054100E">
        <w:rPr>
          <w:spacing w:val="-3"/>
          <w:sz w:val="24"/>
        </w:rPr>
        <w:t xml:space="preserve"> </w:t>
      </w:r>
      <w:r w:rsidRPr="0054100E">
        <w:rPr>
          <w:sz w:val="24"/>
        </w:rPr>
        <w:t>qualquer</w:t>
      </w:r>
      <w:r w:rsidRPr="0054100E">
        <w:rPr>
          <w:spacing w:val="-1"/>
          <w:sz w:val="24"/>
        </w:rPr>
        <w:t xml:space="preserve"> </w:t>
      </w:r>
      <w:r w:rsidRPr="0054100E">
        <w:rPr>
          <w:sz w:val="24"/>
        </w:rPr>
        <w:t>cidadão</w:t>
      </w:r>
      <w:r w:rsidRPr="0054100E">
        <w:rPr>
          <w:spacing w:val="1"/>
          <w:sz w:val="24"/>
        </w:rPr>
        <w:t xml:space="preserve"> </w:t>
      </w:r>
      <w:r w:rsidRPr="0054100E">
        <w:rPr>
          <w:sz w:val="24"/>
        </w:rPr>
        <w:t>ou</w:t>
      </w:r>
      <w:r w:rsidRPr="0054100E">
        <w:rPr>
          <w:spacing w:val="1"/>
          <w:sz w:val="24"/>
        </w:rPr>
        <w:t xml:space="preserve"> </w:t>
      </w:r>
      <w:r w:rsidRPr="0054100E">
        <w:rPr>
          <w:sz w:val="24"/>
        </w:rPr>
        <w:t>licitante.</w:t>
      </w:r>
    </w:p>
    <w:p w14:paraId="5776F44B" w14:textId="5FD407EC" w:rsidR="005C6131" w:rsidRPr="0054100E" w:rsidRDefault="007F081D" w:rsidP="0026230B">
      <w:pPr>
        <w:pStyle w:val="PargrafodaLista"/>
        <w:numPr>
          <w:ilvl w:val="1"/>
          <w:numId w:val="1"/>
        </w:numPr>
        <w:tabs>
          <w:tab w:val="left" w:pos="830"/>
        </w:tabs>
        <w:spacing w:line="360" w:lineRule="auto"/>
        <w:ind w:right="121" w:firstLine="0"/>
        <w:rPr>
          <w:sz w:val="24"/>
        </w:rPr>
      </w:pPr>
      <w:r w:rsidRPr="0054100E">
        <w:rPr>
          <w:sz w:val="24"/>
        </w:rPr>
        <w:t>A impugnação deverá ser apresentada por escrito, dirigida ao Pregoeiro,</w:t>
      </w:r>
      <w:r w:rsidRPr="0054100E">
        <w:rPr>
          <w:spacing w:val="-64"/>
          <w:sz w:val="24"/>
        </w:rPr>
        <w:t xml:space="preserve"> </w:t>
      </w:r>
      <w:r w:rsidRPr="0054100E">
        <w:rPr>
          <w:sz w:val="24"/>
        </w:rPr>
        <w:t>e conter o nome completo do responsável, indicação da modalidade e número</w:t>
      </w:r>
      <w:r w:rsidRPr="0054100E">
        <w:rPr>
          <w:spacing w:val="1"/>
          <w:sz w:val="24"/>
        </w:rPr>
        <w:t xml:space="preserve"> </w:t>
      </w:r>
      <w:r w:rsidRPr="0054100E">
        <w:rPr>
          <w:sz w:val="24"/>
        </w:rPr>
        <w:t>do certame, a denominação social da empresa, número do CNPJ, telefone,</w:t>
      </w:r>
      <w:r w:rsidRPr="0054100E">
        <w:rPr>
          <w:spacing w:val="1"/>
          <w:sz w:val="24"/>
        </w:rPr>
        <w:t xml:space="preserve"> </w:t>
      </w:r>
      <w:r w:rsidRPr="0054100E">
        <w:rPr>
          <w:sz w:val="24"/>
        </w:rPr>
        <w:t>endereço</w:t>
      </w:r>
      <w:r w:rsidRPr="0054100E">
        <w:rPr>
          <w:spacing w:val="1"/>
          <w:sz w:val="24"/>
        </w:rPr>
        <w:t xml:space="preserve"> </w:t>
      </w:r>
      <w:r w:rsidRPr="00E80E6A">
        <w:rPr>
          <w:sz w:val="24"/>
        </w:rPr>
        <w:t>eletrônico</w:t>
      </w:r>
      <w:r w:rsidRPr="00E80E6A">
        <w:rPr>
          <w:spacing w:val="1"/>
          <w:sz w:val="24"/>
        </w:rPr>
        <w:t xml:space="preserve"> </w:t>
      </w:r>
      <w:r w:rsidRPr="00E80E6A">
        <w:rPr>
          <w:sz w:val="24"/>
        </w:rPr>
        <w:t>e</w:t>
      </w:r>
      <w:r w:rsidRPr="00E80E6A">
        <w:rPr>
          <w:spacing w:val="1"/>
          <w:sz w:val="24"/>
        </w:rPr>
        <w:t xml:space="preserve"> </w:t>
      </w:r>
      <w:r w:rsidRPr="00E80E6A">
        <w:rPr>
          <w:sz w:val="24"/>
        </w:rPr>
        <w:t>fac-símile</w:t>
      </w:r>
      <w:r w:rsidRPr="00E80E6A">
        <w:rPr>
          <w:spacing w:val="1"/>
          <w:sz w:val="24"/>
        </w:rPr>
        <w:t xml:space="preserve"> </w:t>
      </w:r>
      <w:r w:rsidRPr="00E80E6A">
        <w:rPr>
          <w:sz w:val="24"/>
        </w:rPr>
        <w:t>para</w:t>
      </w:r>
      <w:r w:rsidRPr="00E80E6A">
        <w:rPr>
          <w:spacing w:val="1"/>
          <w:sz w:val="24"/>
        </w:rPr>
        <w:t xml:space="preserve"> </w:t>
      </w:r>
      <w:r w:rsidRPr="00E80E6A">
        <w:rPr>
          <w:sz w:val="24"/>
        </w:rPr>
        <w:t>contato,</w:t>
      </w:r>
      <w:r w:rsidRPr="00E80E6A">
        <w:rPr>
          <w:spacing w:val="1"/>
          <w:sz w:val="24"/>
        </w:rPr>
        <w:t xml:space="preserve"> </w:t>
      </w:r>
      <w:r w:rsidRPr="00E80E6A">
        <w:rPr>
          <w:sz w:val="24"/>
        </w:rPr>
        <w:t>devendo</w:t>
      </w:r>
      <w:r w:rsidRPr="00E80E6A">
        <w:rPr>
          <w:spacing w:val="1"/>
          <w:sz w:val="24"/>
        </w:rPr>
        <w:t xml:space="preserve"> </w:t>
      </w:r>
      <w:r w:rsidRPr="00E80E6A">
        <w:rPr>
          <w:sz w:val="24"/>
        </w:rPr>
        <w:t>ser</w:t>
      </w:r>
      <w:r w:rsidRPr="00E80E6A">
        <w:rPr>
          <w:spacing w:val="1"/>
          <w:sz w:val="24"/>
        </w:rPr>
        <w:t xml:space="preserve"> </w:t>
      </w:r>
      <w:r w:rsidRPr="00E80E6A">
        <w:rPr>
          <w:sz w:val="24"/>
        </w:rPr>
        <w:t>protocolada, no endereço indicado</w:t>
      </w:r>
      <w:r w:rsidRPr="0054100E">
        <w:rPr>
          <w:sz w:val="24"/>
        </w:rPr>
        <w:t xml:space="preserve"> no preâmbulo, no</w:t>
      </w:r>
      <w:r w:rsidRPr="0054100E">
        <w:rPr>
          <w:spacing w:val="1"/>
          <w:sz w:val="24"/>
        </w:rPr>
        <w:t xml:space="preserve"> </w:t>
      </w:r>
      <w:r w:rsidRPr="0054100E">
        <w:rPr>
          <w:sz w:val="24"/>
        </w:rPr>
        <w:t>horário</w:t>
      </w:r>
      <w:r w:rsidRPr="0054100E">
        <w:rPr>
          <w:spacing w:val="-10"/>
          <w:sz w:val="24"/>
        </w:rPr>
        <w:t xml:space="preserve"> </w:t>
      </w:r>
      <w:r w:rsidRPr="00850E31">
        <w:rPr>
          <w:sz w:val="24"/>
        </w:rPr>
        <w:t>das</w:t>
      </w:r>
      <w:r w:rsidRPr="00850E31">
        <w:rPr>
          <w:spacing w:val="-13"/>
          <w:sz w:val="24"/>
        </w:rPr>
        <w:t xml:space="preserve"> </w:t>
      </w:r>
      <w:r w:rsidRPr="00850E31">
        <w:rPr>
          <w:sz w:val="24"/>
        </w:rPr>
        <w:t>08h00</w:t>
      </w:r>
      <w:r w:rsidRPr="00850E31">
        <w:rPr>
          <w:spacing w:val="-12"/>
          <w:sz w:val="24"/>
        </w:rPr>
        <w:t xml:space="preserve"> </w:t>
      </w:r>
      <w:r w:rsidRPr="00850E31">
        <w:rPr>
          <w:sz w:val="24"/>
        </w:rPr>
        <w:t>às</w:t>
      </w:r>
      <w:r w:rsidRPr="00850E31">
        <w:rPr>
          <w:spacing w:val="-10"/>
          <w:sz w:val="24"/>
        </w:rPr>
        <w:t xml:space="preserve"> </w:t>
      </w:r>
      <w:r w:rsidRPr="00850E31">
        <w:rPr>
          <w:sz w:val="24"/>
        </w:rPr>
        <w:t>1</w:t>
      </w:r>
      <w:r w:rsidR="0054100E" w:rsidRPr="00850E31">
        <w:rPr>
          <w:sz w:val="24"/>
        </w:rPr>
        <w:t>7</w:t>
      </w:r>
      <w:r w:rsidRPr="00850E31">
        <w:rPr>
          <w:sz w:val="24"/>
        </w:rPr>
        <w:t>h00</w:t>
      </w:r>
      <w:r w:rsidRPr="0054100E">
        <w:rPr>
          <w:sz w:val="24"/>
        </w:rPr>
        <w:t>,</w:t>
      </w:r>
      <w:r w:rsidRPr="0054100E">
        <w:rPr>
          <w:spacing w:val="-10"/>
          <w:sz w:val="24"/>
        </w:rPr>
        <w:t xml:space="preserve"> </w:t>
      </w:r>
      <w:r w:rsidRPr="0054100E">
        <w:rPr>
          <w:sz w:val="24"/>
        </w:rPr>
        <w:t>ou</w:t>
      </w:r>
      <w:r w:rsidRPr="0054100E">
        <w:rPr>
          <w:spacing w:val="-10"/>
          <w:sz w:val="24"/>
        </w:rPr>
        <w:t xml:space="preserve"> </w:t>
      </w:r>
      <w:r w:rsidRPr="0054100E">
        <w:rPr>
          <w:sz w:val="24"/>
        </w:rPr>
        <w:t>encaminhada</w:t>
      </w:r>
      <w:r w:rsidRPr="0054100E">
        <w:rPr>
          <w:spacing w:val="-12"/>
          <w:sz w:val="24"/>
        </w:rPr>
        <w:t xml:space="preserve"> </w:t>
      </w:r>
      <w:r w:rsidRPr="0054100E">
        <w:rPr>
          <w:sz w:val="24"/>
        </w:rPr>
        <w:t>por</w:t>
      </w:r>
      <w:r w:rsidRPr="0054100E">
        <w:rPr>
          <w:spacing w:val="-11"/>
          <w:sz w:val="24"/>
        </w:rPr>
        <w:t xml:space="preserve"> </w:t>
      </w:r>
      <w:r w:rsidRPr="0054100E">
        <w:rPr>
          <w:sz w:val="24"/>
        </w:rPr>
        <w:t>e-mail</w:t>
      </w:r>
      <w:r w:rsidRPr="0054100E">
        <w:rPr>
          <w:spacing w:val="-11"/>
          <w:sz w:val="24"/>
        </w:rPr>
        <w:t xml:space="preserve"> </w:t>
      </w:r>
      <w:r w:rsidRPr="0054100E">
        <w:rPr>
          <w:sz w:val="24"/>
        </w:rPr>
        <w:t>ao</w:t>
      </w:r>
      <w:r w:rsidRPr="0054100E">
        <w:rPr>
          <w:spacing w:val="-10"/>
          <w:sz w:val="24"/>
        </w:rPr>
        <w:t xml:space="preserve"> </w:t>
      </w:r>
      <w:r w:rsidRPr="0054100E">
        <w:rPr>
          <w:sz w:val="24"/>
        </w:rPr>
        <w:t>endereço</w:t>
      </w:r>
      <w:r w:rsidRPr="0054100E">
        <w:rPr>
          <w:spacing w:val="-9"/>
          <w:sz w:val="24"/>
        </w:rPr>
        <w:t xml:space="preserve"> </w:t>
      </w:r>
      <w:r w:rsidRPr="0054100E">
        <w:rPr>
          <w:sz w:val="24"/>
        </w:rPr>
        <w:t>eletrônico:</w:t>
      </w:r>
      <w:r w:rsidRPr="0054100E">
        <w:rPr>
          <w:spacing w:val="-65"/>
          <w:sz w:val="24"/>
        </w:rPr>
        <w:t xml:space="preserve"> </w:t>
      </w:r>
      <w:r w:rsidR="0054100E" w:rsidRPr="0054100E">
        <w:rPr>
          <w:spacing w:val="-65"/>
          <w:sz w:val="24"/>
        </w:rPr>
        <w:t xml:space="preserve">   </w:t>
      </w:r>
      <w:hyperlink r:id="rId11" w:history="1">
        <w:r w:rsidR="00850E31" w:rsidRPr="006C0CFA">
          <w:rPr>
            <w:rStyle w:val="Hyperlink"/>
            <w:sz w:val="24"/>
          </w:rPr>
          <w:t>licitacao@angulo.pr.gov.br</w:t>
        </w:r>
        <w:r w:rsidR="00850E31" w:rsidRPr="00850E31">
          <w:rPr>
            <w:rStyle w:val="Hyperlink"/>
            <w:sz w:val="24"/>
          </w:rPr>
          <w:t>.</w:t>
        </w:r>
      </w:hyperlink>
    </w:p>
    <w:p w14:paraId="0986C3A1" w14:textId="39754FC0" w:rsidR="005C6131" w:rsidRPr="0054100E" w:rsidRDefault="007F081D" w:rsidP="0026230B">
      <w:pPr>
        <w:pStyle w:val="PargrafodaLista"/>
        <w:numPr>
          <w:ilvl w:val="1"/>
          <w:numId w:val="1"/>
        </w:numPr>
        <w:tabs>
          <w:tab w:val="left" w:pos="830"/>
        </w:tabs>
        <w:spacing w:before="1" w:line="360" w:lineRule="auto"/>
        <w:ind w:right="-21" w:firstLine="0"/>
        <w:rPr>
          <w:sz w:val="24"/>
        </w:rPr>
      </w:pPr>
      <w:r w:rsidRPr="0054100E">
        <w:rPr>
          <w:sz w:val="24"/>
        </w:rPr>
        <w:t>A impugnação será julgada em até 3 (três) dias úteis, limitado ao último</w:t>
      </w:r>
      <w:r w:rsidRPr="0054100E">
        <w:rPr>
          <w:spacing w:val="1"/>
          <w:sz w:val="24"/>
        </w:rPr>
        <w:t xml:space="preserve"> </w:t>
      </w:r>
      <w:r w:rsidRPr="0054100E">
        <w:rPr>
          <w:sz w:val="24"/>
        </w:rPr>
        <w:t>dia útil anterior à data da abertura do certame, e a resposta será disponibilizada no sítio</w:t>
      </w:r>
      <w:r w:rsidRPr="0054100E">
        <w:rPr>
          <w:spacing w:val="1"/>
          <w:sz w:val="24"/>
        </w:rPr>
        <w:t xml:space="preserve"> </w:t>
      </w:r>
      <w:r w:rsidR="00175D5A" w:rsidRPr="00175D5A">
        <w:rPr>
          <w:sz w:val="24"/>
        </w:rPr>
        <w:t xml:space="preserve">www.angulo.pr.gov.br, </w:t>
      </w:r>
      <w:r w:rsidRPr="0054100E">
        <w:rPr>
          <w:sz w:val="24"/>
        </w:rPr>
        <w:t xml:space="preserve">no link </w:t>
      </w:r>
      <w:r w:rsidR="0054100E">
        <w:rPr>
          <w:sz w:val="24"/>
        </w:rPr>
        <w:t xml:space="preserve">Portal da </w:t>
      </w:r>
      <w:r w:rsidRPr="0054100E">
        <w:rPr>
          <w:sz w:val="24"/>
        </w:rPr>
        <w:t>Transparência, bem como no sítio</w:t>
      </w:r>
      <w:r w:rsidRPr="0054100E">
        <w:rPr>
          <w:spacing w:val="1"/>
          <w:sz w:val="24"/>
        </w:rPr>
        <w:t xml:space="preserve"> </w:t>
      </w:r>
      <w:hyperlink r:id="rId12" w:history="1">
        <w:r w:rsidR="00175D5A" w:rsidRPr="006C0CFA">
          <w:rPr>
            <w:rStyle w:val="Hyperlink"/>
            <w:sz w:val="24"/>
          </w:rPr>
          <w:t>www.bll.org.br</w:t>
        </w:r>
      </w:hyperlink>
    </w:p>
    <w:p w14:paraId="120BBDED" w14:textId="77777777" w:rsidR="005C6131" w:rsidRPr="003360C9" w:rsidRDefault="007F081D" w:rsidP="0026230B">
      <w:pPr>
        <w:pStyle w:val="PargrafodaLista"/>
        <w:numPr>
          <w:ilvl w:val="1"/>
          <w:numId w:val="1"/>
        </w:numPr>
        <w:tabs>
          <w:tab w:val="left" w:pos="830"/>
          <w:tab w:val="left" w:pos="7513"/>
        </w:tabs>
        <w:spacing w:line="360" w:lineRule="auto"/>
        <w:ind w:right="-21" w:firstLine="0"/>
        <w:rPr>
          <w:sz w:val="24"/>
        </w:rPr>
      </w:pPr>
      <w:r w:rsidRPr="003360C9">
        <w:rPr>
          <w:sz w:val="24"/>
        </w:rPr>
        <w:t>Não</w:t>
      </w:r>
      <w:r w:rsidRPr="003360C9">
        <w:rPr>
          <w:spacing w:val="1"/>
          <w:sz w:val="24"/>
        </w:rPr>
        <w:t xml:space="preserve"> </w:t>
      </w:r>
      <w:r w:rsidRPr="003360C9">
        <w:rPr>
          <w:sz w:val="24"/>
        </w:rPr>
        <w:t>será</w:t>
      </w:r>
      <w:r w:rsidRPr="003360C9">
        <w:rPr>
          <w:spacing w:val="1"/>
          <w:sz w:val="24"/>
        </w:rPr>
        <w:t xml:space="preserve"> </w:t>
      </w:r>
      <w:r w:rsidRPr="003360C9">
        <w:rPr>
          <w:sz w:val="24"/>
        </w:rPr>
        <w:t>conhecida</w:t>
      </w:r>
      <w:r w:rsidRPr="003360C9">
        <w:rPr>
          <w:spacing w:val="1"/>
          <w:sz w:val="24"/>
        </w:rPr>
        <w:t xml:space="preserve"> </w:t>
      </w:r>
      <w:r w:rsidRPr="003360C9">
        <w:rPr>
          <w:sz w:val="24"/>
        </w:rPr>
        <w:t>impugnação</w:t>
      </w:r>
      <w:r w:rsidRPr="003360C9">
        <w:rPr>
          <w:spacing w:val="1"/>
          <w:sz w:val="24"/>
        </w:rPr>
        <w:t xml:space="preserve"> </w:t>
      </w:r>
      <w:r w:rsidRPr="003360C9">
        <w:rPr>
          <w:sz w:val="24"/>
        </w:rPr>
        <w:t>interposta</w:t>
      </w:r>
      <w:r w:rsidRPr="003360C9">
        <w:rPr>
          <w:spacing w:val="1"/>
          <w:sz w:val="24"/>
        </w:rPr>
        <w:t xml:space="preserve"> </w:t>
      </w:r>
      <w:r w:rsidRPr="003360C9">
        <w:rPr>
          <w:sz w:val="24"/>
        </w:rPr>
        <w:t>por</w:t>
      </w:r>
      <w:r w:rsidRPr="003360C9">
        <w:rPr>
          <w:spacing w:val="1"/>
          <w:sz w:val="24"/>
        </w:rPr>
        <w:t xml:space="preserve"> </w:t>
      </w:r>
      <w:r w:rsidRPr="003360C9">
        <w:rPr>
          <w:sz w:val="24"/>
        </w:rPr>
        <w:t>fax</w:t>
      </w:r>
      <w:r w:rsidRPr="003360C9">
        <w:rPr>
          <w:spacing w:val="1"/>
          <w:sz w:val="24"/>
        </w:rPr>
        <w:t xml:space="preserve"> </w:t>
      </w:r>
      <w:r w:rsidRPr="003360C9">
        <w:rPr>
          <w:sz w:val="24"/>
        </w:rPr>
        <w:t>ou</w:t>
      </w:r>
      <w:r w:rsidRPr="003360C9">
        <w:rPr>
          <w:spacing w:val="1"/>
          <w:sz w:val="24"/>
        </w:rPr>
        <w:t xml:space="preserve"> </w:t>
      </w:r>
      <w:r w:rsidRPr="003360C9">
        <w:rPr>
          <w:sz w:val="24"/>
        </w:rPr>
        <w:t>vencido</w:t>
      </w:r>
      <w:r w:rsidRPr="003360C9">
        <w:rPr>
          <w:spacing w:val="1"/>
          <w:sz w:val="24"/>
        </w:rPr>
        <w:t xml:space="preserve"> </w:t>
      </w:r>
      <w:r w:rsidRPr="003360C9">
        <w:rPr>
          <w:sz w:val="24"/>
        </w:rPr>
        <w:t>o</w:t>
      </w:r>
      <w:r w:rsidRPr="003360C9">
        <w:rPr>
          <w:spacing w:val="1"/>
          <w:sz w:val="24"/>
        </w:rPr>
        <w:t xml:space="preserve"> </w:t>
      </w:r>
      <w:r w:rsidRPr="003360C9">
        <w:rPr>
          <w:sz w:val="24"/>
        </w:rPr>
        <w:t>respectivo</w:t>
      </w:r>
      <w:r w:rsidRPr="003360C9">
        <w:rPr>
          <w:spacing w:val="-1"/>
          <w:sz w:val="24"/>
        </w:rPr>
        <w:t xml:space="preserve"> </w:t>
      </w:r>
      <w:r w:rsidRPr="003360C9">
        <w:rPr>
          <w:sz w:val="24"/>
        </w:rPr>
        <w:t>prazo legal.</w:t>
      </w:r>
    </w:p>
    <w:p w14:paraId="6781D6AE" w14:textId="77777777" w:rsidR="005C6131" w:rsidRPr="003360C9" w:rsidRDefault="007F081D" w:rsidP="0026230B">
      <w:pPr>
        <w:pStyle w:val="PargrafodaLista"/>
        <w:numPr>
          <w:ilvl w:val="1"/>
          <w:numId w:val="1"/>
        </w:numPr>
        <w:tabs>
          <w:tab w:val="left" w:pos="830"/>
        </w:tabs>
        <w:spacing w:line="360" w:lineRule="auto"/>
        <w:ind w:right="-21" w:firstLine="0"/>
        <w:rPr>
          <w:sz w:val="24"/>
        </w:rPr>
      </w:pPr>
      <w:r w:rsidRPr="003360C9">
        <w:rPr>
          <w:sz w:val="24"/>
        </w:rPr>
        <w:t>Acolhida a impugnação, será designada nova data para a realização do</w:t>
      </w:r>
      <w:r w:rsidRPr="003360C9">
        <w:rPr>
          <w:spacing w:val="1"/>
          <w:sz w:val="24"/>
        </w:rPr>
        <w:t xml:space="preserve"> </w:t>
      </w:r>
      <w:r w:rsidRPr="003360C9">
        <w:rPr>
          <w:sz w:val="24"/>
        </w:rPr>
        <w:t>certame,</w:t>
      </w:r>
      <w:r w:rsidRPr="003360C9">
        <w:rPr>
          <w:spacing w:val="-4"/>
          <w:sz w:val="24"/>
        </w:rPr>
        <w:t xml:space="preserve"> </w:t>
      </w:r>
      <w:r w:rsidRPr="003360C9">
        <w:rPr>
          <w:sz w:val="24"/>
        </w:rPr>
        <w:t>exceto quando a</w:t>
      </w:r>
      <w:r w:rsidRPr="003360C9">
        <w:rPr>
          <w:spacing w:val="-2"/>
          <w:sz w:val="24"/>
        </w:rPr>
        <w:t xml:space="preserve"> </w:t>
      </w:r>
      <w:r w:rsidRPr="003360C9">
        <w:rPr>
          <w:sz w:val="24"/>
        </w:rPr>
        <w:t>alteração não</w:t>
      </w:r>
      <w:r w:rsidRPr="003360C9">
        <w:rPr>
          <w:spacing w:val="-2"/>
          <w:sz w:val="24"/>
        </w:rPr>
        <w:t xml:space="preserve"> </w:t>
      </w:r>
      <w:r w:rsidRPr="003360C9">
        <w:rPr>
          <w:sz w:val="24"/>
        </w:rPr>
        <w:t>afetar</w:t>
      </w:r>
      <w:r w:rsidRPr="003360C9">
        <w:rPr>
          <w:spacing w:val="-2"/>
          <w:sz w:val="24"/>
        </w:rPr>
        <w:t xml:space="preserve"> </w:t>
      </w:r>
      <w:r w:rsidRPr="003360C9">
        <w:rPr>
          <w:sz w:val="24"/>
        </w:rPr>
        <w:t>a formulação das</w:t>
      </w:r>
      <w:r w:rsidRPr="003360C9">
        <w:rPr>
          <w:spacing w:val="-1"/>
          <w:sz w:val="24"/>
        </w:rPr>
        <w:t xml:space="preserve"> </w:t>
      </w:r>
      <w:r w:rsidRPr="003360C9">
        <w:rPr>
          <w:sz w:val="24"/>
        </w:rPr>
        <w:t>propostas.</w:t>
      </w:r>
    </w:p>
    <w:p w14:paraId="7B15CA24" w14:textId="77777777" w:rsidR="005C6131" w:rsidRPr="003360C9" w:rsidRDefault="007F081D" w:rsidP="0026230B">
      <w:pPr>
        <w:pStyle w:val="PargrafodaLista"/>
        <w:numPr>
          <w:ilvl w:val="0"/>
          <w:numId w:val="1"/>
        </w:numPr>
        <w:tabs>
          <w:tab w:val="left" w:pos="482"/>
        </w:tabs>
        <w:spacing w:before="239"/>
        <w:ind w:hanging="361"/>
        <w:rPr>
          <w:rFonts w:ascii="Arial" w:hAnsi="Arial"/>
          <w:b/>
          <w:sz w:val="24"/>
        </w:rPr>
      </w:pPr>
      <w:r w:rsidRPr="003360C9">
        <w:rPr>
          <w:rFonts w:ascii="Arial" w:hAnsi="Arial"/>
          <w:b/>
          <w:sz w:val="24"/>
        </w:rPr>
        <w:t>CONDIÇÕES</w:t>
      </w:r>
      <w:r w:rsidRPr="003360C9">
        <w:rPr>
          <w:rFonts w:ascii="Arial" w:hAnsi="Arial"/>
          <w:b/>
          <w:spacing w:val="-4"/>
          <w:sz w:val="24"/>
        </w:rPr>
        <w:t xml:space="preserve"> </w:t>
      </w:r>
      <w:r w:rsidRPr="003360C9">
        <w:rPr>
          <w:rFonts w:ascii="Arial" w:hAnsi="Arial"/>
          <w:b/>
          <w:sz w:val="24"/>
        </w:rPr>
        <w:t>DE</w:t>
      </w:r>
      <w:r w:rsidRPr="003360C9">
        <w:rPr>
          <w:rFonts w:ascii="Arial" w:hAnsi="Arial"/>
          <w:b/>
          <w:spacing w:val="-3"/>
          <w:sz w:val="24"/>
        </w:rPr>
        <w:t xml:space="preserve"> </w:t>
      </w:r>
      <w:r w:rsidRPr="003360C9">
        <w:rPr>
          <w:rFonts w:ascii="Arial" w:hAnsi="Arial"/>
          <w:b/>
          <w:sz w:val="24"/>
        </w:rPr>
        <w:t>PARTICIPAÇÃO</w:t>
      </w:r>
    </w:p>
    <w:p w14:paraId="0DF8CDBA" w14:textId="77777777" w:rsidR="005C6131" w:rsidRPr="003360C9" w:rsidRDefault="007F081D" w:rsidP="0026230B">
      <w:pPr>
        <w:pStyle w:val="PargrafodaLista"/>
        <w:numPr>
          <w:ilvl w:val="1"/>
          <w:numId w:val="1"/>
        </w:numPr>
        <w:tabs>
          <w:tab w:val="left" w:pos="830"/>
        </w:tabs>
        <w:spacing w:before="240"/>
        <w:ind w:left="829" w:hanging="709"/>
        <w:rPr>
          <w:sz w:val="24"/>
        </w:rPr>
      </w:pPr>
      <w:r w:rsidRPr="003360C9">
        <w:rPr>
          <w:sz w:val="24"/>
        </w:rPr>
        <w:t>Não</w:t>
      </w:r>
      <w:r w:rsidRPr="003360C9">
        <w:rPr>
          <w:spacing w:val="-2"/>
          <w:sz w:val="24"/>
        </w:rPr>
        <w:t xml:space="preserve"> </w:t>
      </w:r>
      <w:r w:rsidRPr="003360C9">
        <w:rPr>
          <w:sz w:val="24"/>
        </w:rPr>
        <w:t>poderão</w:t>
      </w:r>
      <w:r w:rsidRPr="003360C9">
        <w:rPr>
          <w:spacing w:val="-1"/>
          <w:sz w:val="24"/>
        </w:rPr>
        <w:t xml:space="preserve"> </w:t>
      </w:r>
      <w:r w:rsidRPr="003360C9">
        <w:rPr>
          <w:sz w:val="24"/>
        </w:rPr>
        <w:t>participar,</w:t>
      </w:r>
      <w:r w:rsidRPr="003360C9">
        <w:rPr>
          <w:spacing w:val="-1"/>
          <w:sz w:val="24"/>
        </w:rPr>
        <w:t xml:space="preserve"> </w:t>
      </w:r>
      <w:r w:rsidRPr="003360C9">
        <w:rPr>
          <w:sz w:val="24"/>
        </w:rPr>
        <w:t>direta</w:t>
      </w:r>
      <w:r w:rsidRPr="003360C9">
        <w:rPr>
          <w:spacing w:val="-3"/>
          <w:sz w:val="24"/>
        </w:rPr>
        <w:t xml:space="preserve"> </w:t>
      </w:r>
      <w:r w:rsidRPr="003360C9">
        <w:rPr>
          <w:sz w:val="24"/>
        </w:rPr>
        <w:t>ou</w:t>
      </w:r>
      <w:r w:rsidRPr="003360C9">
        <w:rPr>
          <w:spacing w:val="-1"/>
          <w:sz w:val="24"/>
        </w:rPr>
        <w:t xml:space="preserve"> </w:t>
      </w:r>
      <w:r w:rsidRPr="003360C9">
        <w:rPr>
          <w:sz w:val="24"/>
        </w:rPr>
        <w:t>indiretamente,</w:t>
      </w:r>
      <w:r w:rsidRPr="003360C9">
        <w:rPr>
          <w:spacing w:val="-1"/>
          <w:sz w:val="24"/>
        </w:rPr>
        <w:t xml:space="preserve"> </w:t>
      </w:r>
      <w:r w:rsidRPr="003360C9">
        <w:rPr>
          <w:sz w:val="24"/>
        </w:rPr>
        <w:t>deste</w:t>
      </w:r>
      <w:r w:rsidRPr="003360C9">
        <w:rPr>
          <w:spacing w:val="-3"/>
          <w:sz w:val="24"/>
        </w:rPr>
        <w:t xml:space="preserve"> </w:t>
      </w:r>
      <w:r w:rsidRPr="003360C9">
        <w:rPr>
          <w:sz w:val="24"/>
        </w:rPr>
        <w:t>Pregão:</w:t>
      </w:r>
    </w:p>
    <w:p w14:paraId="1BAB9EE0" w14:textId="3BEB1788" w:rsidR="005C6131" w:rsidRPr="003360C9" w:rsidRDefault="007F081D" w:rsidP="0026230B">
      <w:pPr>
        <w:pStyle w:val="PargrafodaLista"/>
        <w:numPr>
          <w:ilvl w:val="2"/>
          <w:numId w:val="1"/>
        </w:numPr>
        <w:tabs>
          <w:tab w:val="left" w:pos="1538"/>
        </w:tabs>
        <w:spacing w:before="199" w:line="360" w:lineRule="auto"/>
        <w:ind w:left="829" w:right="-21" w:firstLine="0"/>
        <w:rPr>
          <w:sz w:val="24"/>
        </w:rPr>
      </w:pPr>
      <w:r w:rsidRPr="003360C9">
        <w:rPr>
          <w:sz w:val="24"/>
        </w:rPr>
        <w:t>Interessados que se enquadrem nas vedações previstas no artigo</w:t>
      </w:r>
      <w:r w:rsidRPr="003360C9">
        <w:rPr>
          <w:spacing w:val="1"/>
          <w:sz w:val="24"/>
        </w:rPr>
        <w:t xml:space="preserve"> </w:t>
      </w:r>
      <w:r w:rsidRPr="003360C9">
        <w:rPr>
          <w:sz w:val="24"/>
        </w:rPr>
        <w:t>14 da</w:t>
      </w:r>
      <w:r w:rsidRPr="003360C9">
        <w:rPr>
          <w:spacing w:val="1"/>
          <w:sz w:val="24"/>
        </w:rPr>
        <w:t xml:space="preserve"> </w:t>
      </w:r>
      <w:r w:rsidRPr="003360C9">
        <w:rPr>
          <w:sz w:val="24"/>
        </w:rPr>
        <w:t>Lei Federal n.º</w:t>
      </w:r>
      <w:r w:rsidRPr="003360C9">
        <w:rPr>
          <w:spacing w:val="1"/>
          <w:sz w:val="24"/>
        </w:rPr>
        <w:t xml:space="preserve"> </w:t>
      </w:r>
      <w:r w:rsidRPr="003360C9">
        <w:rPr>
          <w:sz w:val="24"/>
        </w:rPr>
        <w:t>14.133/21</w:t>
      </w:r>
      <w:r w:rsidR="003360C9">
        <w:rPr>
          <w:sz w:val="24"/>
        </w:rPr>
        <w:t>.</w:t>
      </w:r>
    </w:p>
    <w:p w14:paraId="21FABB56" w14:textId="43265314" w:rsidR="005C6131" w:rsidRPr="003360C9" w:rsidRDefault="007F081D" w:rsidP="0026230B">
      <w:pPr>
        <w:pStyle w:val="PargrafodaLista"/>
        <w:numPr>
          <w:ilvl w:val="2"/>
          <w:numId w:val="1"/>
        </w:numPr>
        <w:tabs>
          <w:tab w:val="left" w:pos="1538"/>
        </w:tabs>
        <w:spacing w:line="360" w:lineRule="auto"/>
        <w:ind w:left="829" w:right="-21" w:firstLine="0"/>
        <w:rPr>
          <w:sz w:val="24"/>
        </w:rPr>
      </w:pPr>
      <w:r w:rsidRPr="003360C9">
        <w:rPr>
          <w:sz w:val="24"/>
        </w:rPr>
        <w:t>Empresas cujo objeto social não seja compatível com o objeto</w:t>
      </w:r>
      <w:r w:rsidRPr="003360C9">
        <w:rPr>
          <w:spacing w:val="1"/>
          <w:sz w:val="24"/>
        </w:rPr>
        <w:t xml:space="preserve"> </w:t>
      </w:r>
      <w:r w:rsidRPr="003360C9">
        <w:rPr>
          <w:sz w:val="24"/>
        </w:rPr>
        <w:t>deste</w:t>
      </w:r>
      <w:r w:rsidRPr="003360C9">
        <w:rPr>
          <w:spacing w:val="-1"/>
          <w:sz w:val="24"/>
        </w:rPr>
        <w:t xml:space="preserve"> </w:t>
      </w:r>
      <w:r w:rsidRPr="003360C9">
        <w:rPr>
          <w:sz w:val="24"/>
        </w:rPr>
        <w:t>Pregão</w:t>
      </w:r>
      <w:r w:rsidR="003360C9">
        <w:rPr>
          <w:sz w:val="24"/>
        </w:rPr>
        <w:t>.</w:t>
      </w:r>
    </w:p>
    <w:p w14:paraId="2AF1A26B" w14:textId="77777777" w:rsidR="005C6131" w:rsidRPr="003360C9" w:rsidRDefault="007F081D" w:rsidP="0026230B">
      <w:pPr>
        <w:pStyle w:val="PargrafodaLista"/>
        <w:numPr>
          <w:ilvl w:val="2"/>
          <w:numId w:val="1"/>
        </w:numPr>
        <w:tabs>
          <w:tab w:val="left" w:pos="1538"/>
        </w:tabs>
        <w:spacing w:before="1"/>
        <w:ind w:left="1537" w:hanging="709"/>
        <w:rPr>
          <w:sz w:val="24"/>
        </w:rPr>
      </w:pPr>
      <w:r w:rsidRPr="003360C9">
        <w:rPr>
          <w:sz w:val="24"/>
        </w:rPr>
        <w:t>Empresas</w:t>
      </w:r>
      <w:r w:rsidRPr="003360C9">
        <w:rPr>
          <w:spacing w:val="-2"/>
          <w:sz w:val="24"/>
        </w:rPr>
        <w:t xml:space="preserve"> </w:t>
      </w:r>
      <w:r w:rsidRPr="003360C9">
        <w:rPr>
          <w:sz w:val="24"/>
        </w:rPr>
        <w:t>que</w:t>
      </w:r>
      <w:r w:rsidRPr="003360C9">
        <w:rPr>
          <w:spacing w:val="-3"/>
          <w:sz w:val="24"/>
        </w:rPr>
        <w:t xml:space="preserve"> </w:t>
      </w:r>
      <w:r w:rsidRPr="003360C9">
        <w:rPr>
          <w:sz w:val="24"/>
        </w:rPr>
        <w:t>não</w:t>
      </w:r>
      <w:r w:rsidRPr="003360C9">
        <w:rPr>
          <w:spacing w:val="-1"/>
          <w:sz w:val="24"/>
        </w:rPr>
        <w:t xml:space="preserve"> </w:t>
      </w:r>
      <w:r w:rsidRPr="003360C9">
        <w:rPr>
          <w:sz w:val="24"/>
        </w:rPr>
        <w:t>estejam regularmente</w:t>
      </w:r>
      <w:r w:rsidRPr="003360C9">
        <w:rPr>
          <w:spacing w:val="-3"/>
          <w:sz w:val="24"/>
        </w:rPr>
        <w:t xml:space="preserve"> </w:t>
      </w:r>
      <w:r w:rsidRPr="003360C9">
        <w:rPr>
          <w:sz w:val="24"/>
        </w:rPr>
        <w:t>estabelecidas</w:t>
      </w:r>
      <w:r w:rsidRPr="003360C9">
        <w:rPr>
          <w:spacing w:val="-1"/>
          <w:sz w:val="24"/>
        </w:rPr>
        <w:t xml:space="preserve"> </w:t>
      </w:r>
      <w:r w:rsidRPr="003360C9">
        <w:rPr>
          <w:sz w:val="24"/>
        </w:rPr>
        <w:t>no</w:t>
      </w:r>
      <w:r w:rsidRPr="003360C9">
        <w:rPr>
          <w:spacing w:val="-1"/>
          <w:sz w:val="24"/>
        </w:rPr>
        <w:t xml:space="preserve"> </w:t>
      </w:r>
      <w:r w:rsidRPr="003360C9">
        <w:rPr>
          <w:sz w:val="24"/>
        </w:rPr>
        <w:t>País;</w:t>
      </w:r>
    </w:p>
    <w:p w14:paraId="12F0A3FD" w14:textId="026E0BA0" w:rsidR="005C6131" w:rsidRPr="003360C9" w:rsidRDefault="007F081D" w:rsidP="0026230B">
      <w:pPr>
        <w:pStyle w:val="PargrafodaLista"/>
        <w:numPr>
          <w:ilvl w:val="2"/>
          <w:numId w:val="1"/>
        </w:numPr>
        <w:tabs>
          <w:tab w:val="left" w:pos="1538"/>
        </w:tabs>
        <w:spacing w:before="136" w:line="360" w:lineRule="auto"/>
        <w:ind w:left="829" w:right="-21" w:firstLine="0"/>
        <w:rPr>
          <w:sz w:val="24"/>
        </w:rPr>
      </w:pPr>
      <w:r w:rsidRPr="003360C9">
        <w:rPr>
          <w:sz w:val="24"/>
        </w:rPr>
        <w:t>Empresas suspensas temporariamente de participar de licitação e</w:t>
      </w:r>
      <w:r w:rsidRPr="003360C9">
        <w:rPr>
          <w:spacing w:val="-64"/>
          <w:sz w:val="24"/>
        </w:rPr>
        <w:t xml:space="preserve"> </w:t>
      </w:r>
      <w:r w:rsidRPr="003360C9">
        <w:rPr>
          <w:sz w:val="24"/>
        </w:rPr>
        <w:t>de contratar</w:t>
      </w:r>
      <w:r w:rsidRPr="003360C9">
        <w:rPr>
          <w:spacing w:val="-1"/>
          <w:sz w:val="24"/>
        </w:rPr>
        <w:t xml:space="preserve"> </w:t>
      </w:r>
      <w:r w:rsidRPr="003360C9">
        <w:rPr>
          <w:sz w:val="24"/>
        </w:rPr>
        <w:t>com</w:t>
      </w:r>
      <w:r w:rsidRPr="003360C9">
        <w:rPr>
          <w:spacing w:val="2"/>
          <w:sz w:val="24"/>
        </w:rPr>
        <w:t xml:space="preserve"> </w:t>
      </w:r>
      <w:r w:rsidRPr="003360C9">
        <w:rPr>
          <w:sz w:val="24"/>
        </w:rPr>
        <w:t>o</w:t>
      </w:r>
      <w:r w:rsidRPr="003360C9">
        <w:rPr>
          <w:spacing w:val="1"/>
          <w:sz w:val="24"/>
        </w:rPr>
        <w:t xml:space="preserve"> </w:t>
      </w:r>
      <w:r w:rsidR="003360C9" w:rsidRPr="003360C9">
        <w:rPr>
          <w:sz w:val="24"/>
        </w:rPr>
        <w:t>Município</w:t>
      </w:r>
      <w:r w:rsidR="003360C9">
        <w:rPr>
          <w:sz w:val="24"/>
        </w:rPr>
        <w:t>.</w:t>
      </w:r>
    </w:p>
    <w:p w14:paraId="34CFCE78" w14:textId="55920983" w:rsidR="005C6131" w:rsidRPr="003360C9" w:rsidRDefault="007F081D" w:rsidP="0026230B">
      <w:pPr>
        <w:pStyle w:val="PargrafodaLista"/>
        <w:numPr>
          <w:ilvl w:val="2"/>
          <w:numId w:val="1"/>
        </w:numPr>
        <w:tabs>
          <w:tab w:val="left" w:pos="1538"/>
        </w:tabs>
        <w:spacing w:line="360" w:lineRule="auto"/>
        <w:ind w:left="829" w:right="-21" w:firstLine="0"/>
        <w:rPr>
          <w:sz w:val="24"/>
        </w:rPr>
      </w:pPr>
      <w:r w:rsidRPr="003360C9">
        <w:rPr>
          <w:sz w:val="24"/>
        </w:rPr>
        <w:t>Empresas declaradas inidôneas para licitar ou contratar com a</w:t>
      </w:r>
      <w:r w:rsidRPr="003360C9">
        <w:rPr>
          <w:spacing w:val="1"/>
          <w:sz w:val="24"/>
        </w:rPr>
        <w:t xml:space="preserve"> </w:t>
      </w:r>
      <w:r w:rsidRPr="003360C9">
        <w:rPr>
          <w:sz w:val="24"/>
        </w:rPr>
        <w:t>Administração</w:t>
      </w:r>
      <w:r w:rsidRPr="003360C9">
        <w:rPr>
          <w:spacing w:val="-2"/>
          <w:sz w:val="24"/>
        </w:rPr>
        <w:t xml:space="preserve"> </w:t>
      </w:r>
      <w:r w:rsidRPr="003360C9">
        <w:rPr>
          <w:sz w:val="24"/>
        </w:rPr>
        <w:t>Pública</w:t>
      </w:r>
      <w:r w:rsidR="003360C9">
        <w:rPr>
          <w:sz w:val="24"/>
        </w:rPr>
        <w:t>.</w:t>
      </w:r>
    </w:p>
    <w:p w14:paraId="233095DB" w14:textId="77777777" w:rsidR="005C6131" w:rsidRPr="003360C9" w:rsidRDefault="007F081D" w:rsidP="0026230B">
      <w:pPr>
        <w:pStyle w:val="PargrafodaLista"/>
        <w:numPr>
          <w:ilvl w:val="2"/>
          <w:numId w:val="1"/>
        </w:numPr>
        <w:tabs>
          <w:tab w:val="left" w:pos="1538"/>
        </w:tabs>
        <w:spacing w:line="360" w:lineRule="auto"/>
        <w:ind w:left="829" w:right="-21" w:firstLine="0"/>
        <w:rPr>
          <w:sz w:val="24"/>
        </w:rPr>
      </w:pPr>
      <w:r w:rsidRPr="003360C9">
        <w:rPr>
          <w:sz w:val="24"/>
        </w:rPr>
        <w:t>Empresas</w:t>
      </w:r>
      <w:r w:rsidRPr="003360C9">
        <w:rPr>
          <w:spacing w:val="-11"/>
          <w:sz w:val="24"/>
        </w:rPr>
        <w:t xml:space="preserve"> </w:t>
      </w:r>
      <w:r w:rsidRPr="003360C9">
        <w:rPr>
          <w:sz w:val="24"/>
        </w:rPr>
        <w:t>que</w:t>
      </w:r>
      <w:r w:rsidRPr="003360C9">
        <w:rPr>
          <w:spacing w:val="-10"/>
          <w:sz w:val="24"/>
        </w:rPr>
        <w:t xml:space="preserve"> </w:t>
      </w:r>
      <w:r w:rsidRPr="003360C9">
        <w:rPr>
          <w:sz w:val="24"/>
        </w:rPr>
        <w:t>se</w:t>
      </w:r>
      <w:r w:rsidRPr="003360C9">
        <w:rPr>
          <w:spacing w:val="-10"/>
          <w:sz w:val="24"/>
        </w:rPr>
        <w:t xml:space="preserve"> </w:t>
      </w:r>
      <w:r w:rsidRPr="003360C9">
        <w:rPr>
          <w:sz w:val="24"/>
        </w:rPr>
        <w:t>encontrem</w:t>
      </w:r>
      <w:r w:rsidRPr="003360C9">
        <w:rPr>
          <w:spacing w:val="-9"/>
          <w:sz w:val="24"/>
        </w:rPr>
        <w:t xml:space="preserve"> </w:t>
      </w:r>
      <w:r w:rsidRPr="003360C9">
        <w:rPr>
          <w:sz w:val="24"/>
        </w:rPr>
        <w:t>sob</w:t>
      </w:r>
      <w:r w:rsidRPr="003360C9">
        <w:rPr>
          <w:spacing w:val="-11"/>
          <w:sz w:val="24"/>
        </w:rPr>
        <w:t xml:space="preserve"> </w:t>
      </w:r>
      <w:r w:rsidRPr="003360C9">
        <w:rPr>
          <w:sz w:val="24"/>
        </w:rPr>
        <w:t>falência,</w:t>
      </w:r>
      <w:r w:rsidRPr="003360C9">
        <w:rPr>
          <w:spacing w:val="-12"/>
          <w:sz w:val="24"/>
        </w:rPr>
        <w:t xml:space="preserve"> </w:t>
      </w:r>
      <w:r w:rsidRPr="003360C9">
        <w:rPr>
          <w:sz w:val="24"/>
        </w:rPr>
        <w:t>dissolução,</w:t>
      </w:r>
      <w:r w:rsidRPr="003360C9">
        <w:rPr>
          <w:spacing w:val="-10"/>
          <w:sz w:val="24"/>
        </w:rPr>
        <w:t xml:space="preserve"> </w:t>
      </w:r>
      <w:r w:rsidRPr="003360C9">
        <w:rPr>
          <w:sz w:val="24"/>
        </w:rPr>
        <w:t>recuperação</w:t>
      </w:r>
      <w:r w:rsidRPr="003360C9">
        <w:rPr>
          <w:spacing w:val="-64"/>
          <w:sz w:val="24"/>
        </w:rPr>
        <w:t xml:space="preserve"> </w:t>
      </w:r>
      <w:r w:rsidRPr="003360C9">
        <w:rPr>
          <w:sz w:val="24"/>
        </w:rPr>
        <w:t>judicial</w:t>
      </w:r>
      <w:r w:rsidRPr="003360C9">
        <w:rPr>
          <w:spacing w:val="1"/>
          <w:sz w:val="24"/>
        </w:rPr>
        <w:t xml:space="preserve"> </w:t>
      </w:r>
      <w:r w:rsidRPr="003360C9">
        <w:rPr>
          <w:sz w:val="24"/>
        </w:rPr>
        <w:t>ou</w:t>
      </w:r>
      <w:r w:rsidRPr="003360C9">
        <w:rPr>
          <w:spacing w:val="1"/>
          <w:sz w:val="24"/>
        </w:rPr>
        <w:t xml:space="preserve"> </w:t>
      </w:r>
      <w:r w:rsidRPr="003360C9">
        <w:rPr>
          <w:sz w:val="24"/>
        </w:rPr>
        <w:t>extrajudicial,</w:t>
      </w:r>
      <w:r w:rsidRPr="003360C9">
        <w:rPr>
          <w:spacing w:val="1"/>
          <w:sz w:val="24"/>
        </w:rPr>
        <w:t xml:space="preserve"> </w:t>
      </w:r>
      <w:r w:rsidRPr="003360C9">
        <w:rPr>
          <w:sz w:val="24"/>
        </w:rPr>
        <w:t>exceto</w:t>
      </w:r>
      <w:r w:rsidRPr="003360C9">
        <w:rPr>
          <w:spacing w:val="1"/>
          <w:sz w:val="24"/>
        </w:rPr>
        <w:t xml:space="preserve"> </w:t>
      </w:r>
      <w:r w:rsidRPr="003360C9">
        <w:rPr>
          <w:sz w:val="24"/>
        </w:rPr>
        <w:t>empresas com</w:t>
      </w:r>
      <w:r w:rsidRPr="003360C9">
        <w:rPr>
          <w:spacing w:val="1"/>
          <w:sz w:val="24"/>
        </w:rPr>
        <w:t xml:space="preserve"> </w:t>
      </w:r>
      <w:r w:rsidRPr="003360C9">
        <w:rPr>
          <w:sz w:val="24"/>
        </w:rPr>
        <w:t>plano</w:t>
      </w:r>
      <w:r w:rsidRPr="003360C9">
        <w:rPr>
          <w:spacing w:val="1"/>
          <w:sz w:val="24"/>
        </w:rPr>
        <w:t xml:space="preserve"> </w:t>
      </w:r>
      <w:r w:rsidRPr="003360C9">
        <w:rPr>
          <w:sz w:val="24"/>
        </w:rPr>
        <w:t>de</w:t>
      </w:r>
      <w:r w:rsidRPr="003360C9">
        <w:rPr>
          <w:spacing w:val="1"/>
          <w:sz w:val="24"/>
        </w:rPr>
        <w:t xml:space="preserve"> </w:t>
      </w:r>
      <w:r w:rsidRPr="003360C9">
        <w:rPr>
          <w:sz w:val="24"/>
        </w:rPr>
        <w:t>recuperação</w:t>
      </w:r>
      <w:r w:rsidRPr="003360C9">
        <w:rPr>
          <w:spacing w:val="-64"/>
          <w:sz w:val="24"/>
        </w:rPr>
        <w:t xml:space="preserve"> </w:t>
      </w:r>
      <w:r w:rsidRPr="003360C9">
        <w:rPr>
          <w:sz w:val="24"/>
        </w:rPr>
        <w:t>acolhido judicialmente, e empresas em recuperação extrajudicial, com</w:t>
      </w:r>
      <w:r w:rsidRPr="003360C9">
        <w:rPr>
          <w:spacing w:val="1"/>
          <w:sz w:val="24"/>
        </w:rPr>
        <w:t xml:space="preserve"> </w:t>
      </w:r>
      <w:r w:rsidRPr="003360C9">
        <w:rPr>
          <w:sz w:val="24"/>
        </w:rPr>
        <w:t>plano</w:t>
      </w:r>
      <w:r w:rsidRPr="003360C9">
        <w:rPr>
          <w:spacing w:val="-2"/>
          <w:sz w:val="24"/>
        </w:rPr>
        <w:t xml:space="preserve"> </w:t>
      </w:r>
      <w:r w:rsidRPr="003360C9">
        <w:rPr>
          <w:sz w:val="24"/>
        </w:rPr>
        <w:t>de</w:t>
      </w:r>
      <w:r w:rsidRPr="003360C9">
        <w:rPr>
          <w:spacing w:val="1"/>
          <w:sz w:val="24"/>
        </w:rPr>
        <w:t xml:space="preserve"> </w:t>
      </w:r>
      <w:r w:rsidRPr="003360C9">
        <w:rPr>
          <w:sz w:val="24"/>
        </w:rPr>
        <w:t>recuperação</w:t>
      </w:r>
      <w:r w:rsidRPr="003360C9">
        <w:rPr>
          <w:spacing w:val="-1"/>
          <w:sz w:val="24"/>
        </w:rPr>
        <w:t xml:space="preserve"> </w:t>
      </w:r>
      <w:r w:rsidRPr="003360C9">
        <w:rPr>
          <w:sz w:val="24"/>
        </w:rPr>
        <w:t>homologado</w:t>
      </w:r>
      <w:r w:rsidRPr="003360C9">
        <w:rPr>
          <w:spacing w:val="1"/>
          <w:sz w:val="24"/>
        </w:rPr>
        <w:t xml:space="preserve"> </w:t>
      </w:r>
      <w:r w:rsidRPr="003360C9">
        <w:rPr>
          <w:sz w:val="24"/>
        </w:rPr>
        <w:t>judicialmente.</w:t>
      </w:r>
    </w:p>
    <w:p w14:paraId="19F1B83F" w14:textId="77777777" w:rsidR="005C6131" w:rsidRPr="003360C9" w:rsidRDefault="007F081D" w:rsidP="0026230B">
      <w:pPr>
        <w:pStyle w:val="PargrafodaLista"/>
        <w:numPr>
          <w:ilvl w:val="2"/>
          <w:numId w:val="1"/>
        </w:numPr>
        <w:tabs>
          <w:tab w:val="left" w:pos="1538"/>
        </w:tabs>
        <w:spacing w:before="1" w:line="360" w:lineRule="auto"/>
        <w:ind w:left="829" w:right="-21" w:firstLine="0"/>
        <w:rPr>
          <w:sz w:val="24"/>
        </w:rPr>
      </w:pPr>
      <w:r w:rsidRPr="003360C9">
        <w:rPr>
          <w:sz w:val="24"/>
        </w:rPr>
        <w:lastRenderedPageBreak/>
        <w:t>Consórcio</w:t>
      </w:r>
      <w:r w:rsidRPr="003360C9">
        <w:rPr>
          <w:spacing w:val="1"/>
          <w:sz w:val="24"/>
        </w:rPr>
        <w:t xml:space="preserve"> </w:t>
      </w:r>
      <w:r w:rsidRPr="003360C9">
        <w:rPr>
          <w:sz w:val="24"/>
        </w:rPr>
        <w:t>de</w:t>
      </w:r>
      <w:r w:rsidRPr="003360C9">
        <w:rPr>
          <w:spacing w:val="1"/>
          <w:sz w:val="24"/>
        </w:rPr>
        <w:t xml:space="preserve"> </w:t>
      </w:r>
      <w:r w:rsidRPr="003360C9">
        <w:rPr>
          <w:sz w:val="24"/>
        </w:rPr>
        <w:t>empresas,</w:t>
      </w:r>
      <w:r w:rsidRPr="003360C9">
        <w:rPr>
          <w:spacing w:val="1"/>
          <w:sz w:val="24"/>
        </w:rPr>
        <w:t xml:space="preserve"> </w:t>
      </w:r>
      <w:r w:rsidRPr="003360C9">
        <w:rPr>
          <w:sz w:val="24"/>
        </w:rPr>
        <w:t>qualquer</w:t>
      </w:r>
      <w:r w:rsidRPr="003360C9">
        <w:rPr>
          <w:spacing w:val="1"/>
          <w:sz w:val="24"/>
        </w:rPr>
        <w:t xml:space="preserve"> </w:t>
      </w:r>
      <w:r w:rsidRPr="003360C9">
        <w:rPr>
          <w:sz w:val="24"/>
        </w:rPr>
        <w:t>que</w:t>
      </w:r>
      <w:r w:rsidRPr="003360C9">
        <w:rPr>
          <w:spacing w:val="1"/>
          <w:sz w:val="24"/>
        </w:rPr>
        <w:t xml:space="preserve"> </w:t>
      </w:r>
      <w:r w:rsidRPr="003360C9">
        <w:rPr>
          <w:sz w:val="24"/>
        </w:rPr>
        <w:t>seja</w:t>
      </w:r>
      <w:r w:rsidRPr="003360C9">
        <w:rPr>
          <w:spacing w:val="1"/>
          <w:sz w:val="24"/>
        </w:rPr>
        <w:t xml:space="preserve"> </w:t>
      </w:r>
      <w:r w:rsidRPr="003360C9">
        <w:rPr>
          <w:sz w:val="24"/>
        </w:rPr>
        <w:t>sua</w:t>
      </w:r>
      <w:r w:rsidRPr="003360C9">
        <w:rPr>
          <w:spacing w:val="1"/>
          <w:sz w:val="24"/>
        </w:rPr>
        <w:t xml:space="preserve"> </w:t>
      </w:r>
      <w:r w:rsidRPr="003360C9">
        <w:rPr>
          <w:sz w:val="24"/>
        </w:rPr>
        <w:t>forma</w:t>
      </w:r>
      <w:r w:rsidRPr="003360C9">
        <w:rPr>
          <w:spacing w:val="1"/>
          <w:sz w:val="24"/>
        </w:rPr>
        <w:t xml:space="preserve"> </w:t>
      </w:r>
      <w:r w:rsidRPr="003360C9">
        <w:rPr>
          <w:sz w:val="24"/>
        </w:rPr>
        <w:t>de</w:t>
      </w:r>
      <w:r w:rsidRPr="003360C9">
        <w:rPr>
          <w:spacing w:val="1"/>
          <w:sz w:val="24"/>
        </w:rPr>
        <w:t xml:space="preserve"> </w:t>
      </w:r>
      <w:r w:rsidRPr="003360C9">
        <w:rPr>
          <w:sz w:val="24"/>
        </w:rPr>
        <w:t>constituição.</w:t>
      </w:r>
    </w:p>
    <w:p w14:paraId="6935F983" w14:textId="0177EE4C" w:rsidR="005C6131" w:rsidRPr="003360C9" w:rsidRDefault="007F081D" w:rsidP="0026230B">
      <w:pPr>
        <w:pStyle w:val="PargrafodaLista"/>
        <w:numPr>
          <w:ilvl w:val="2"/>
          <w:numId w:val="1"/>
        </w:numPr>
        <w:tabs>
          <w:tab w:val="left" w:pos="1538"/>
        </w:tabs>
        <w:spacing w:line="360" w:lineRule="auto"/>
        <w:ind w:left="829" w:right="-21" w:firstLine="0"/>
        <w:rPr>
          <w:sz w:val="24"/>
        </w:rPr>
      </w:pPr>
      <w:r w:rsidRPr="003360C9">
        <w:rPr>
          <w:sz w:val="24"/>
        </w:rPr>
        <w:t>Empresas</w:t>
      </w:r>
      <w:r w:rsidRPr="003360C9">
        <w:rPr>
          <w:spacing w:val="-7"/>
          <w:sz w:val="24"/>
        </w:rPr>
        <w:t xml:space="preserve"> </w:t>
      </w:r>
      <w:r w:rsidRPr="003360C9">
        <w:rPr>
          <w:sz w:val="24"/>
        </w:rPr>
        <w:t>cujo</w:t>
      </w:r>
      <w:r w:rsidRPr="003360C9">
        <w:rPr>
          <w:spacing w:val="-6"/>
          <w:sz w:val="24"/>
        </w:rPr>
        <w:t xml:space="preserve"> </w:t>
      </w:r>
      <w:r w:rsidRPr="003360C9">
        <w:rPr>
          <w:sz w:val="24"/>
        </w:rPr>
        <w:t>sócio,</w:t>
      </w:r>
      <w:r w:rsidRPr="003360C9">
        <w:rPr>
          <w:spacing w:val="-6"/>
          <w:sz w:val="24"/>
        </w:rPr>
        <w:t xml:space="preserve"> </w:t>
      </w:r>
      <w:r w:rsidRPr="003360C9">
        <w:rPr>
          <w:sz w:val="24"/>
        </w:rPr>
        <w:t>cotista</w:t>
      </w:r>
      <w:r w:rsidRPr="003360C9">
        <w:rPr>
          <w:spacing w:val="-8"/>
          <w:sz w:val="24"/>
        </w:rPr>
        <w:t xml:space="preserve"> </w:t>
      </w:r>
      <w:r w:rsidRPr="003360C9">
        <w:rPr>
          <w:sz w:val="24"/>
        </w:rPr>
        <w:t>ou</w:t>
      </w:r>
      <w:r w:rsidRPr="003360C9">
        <w:rPr>
          <w:spacing w:val="-8"/>
          <w:sz w:val="24"/>
        </w:rPr>
        <w:t xml:space="preserve"> </w:t>
      </w:r>
      <w:r w:rsidRPr="003360C9">
        <w:rPr>
          <w:sz w:val="24"/>
        </w:rPr>
        <w:t>dirigente</w:t>
      </w:r>
      <w:r w:rsidRPr="003360C9">
        <w:rPr>
          <w:spacing w:val="-6"/>
          <w:sz w:val="24"/>
        </w:rPr>
        <w:t xml:space="preserve"> </w:t>
      </w:r>
      <w:r w:rsidRPr="003360C9">
        <w:rPr>
          <w:sz w:val="24"/>
        </w:rPr>
        <w:t>seja</w:t>
      </w:r>
      <w:r w:rsidRPr="003360C9">
        <w:rPr>
          <w:spacing w:val="-8"/>
          <w:sz w:val="24"/>
        </w:rPr>
        <w:t xml:space="preserve"> </w:t>
      </w:r>
      <w:r w:rsidRPr="003360C9">
        <w:rPr>
          <w:sz w:val="24"/>
        </w:rPr>
        <w:t>servidor</w:t>
      </w:r>
      <w:r w:rsidRPr="003360C9">
        <w:rPr>
          <w:spacing w:val="-7"/>
          <w:sz w:val="24"/>
        </w:rPr>
        <w:t xml:space="preserve"> </w:t>
      </w:r>
      <w:r w:rsidRPr="003360C9">
        <w:rPr>
          <w:sz w:val="24"/>
        </w:rPr>
        <w:t>do</w:t>
      </w:r>
      <w:r w:rsidRPr="003360C9">
        <w:rPr>
          <w:spacing w:val="-8"/>
          <w:sz w:val="24"/>
        </w:rPr>
        <w:t xml:space="preserve"> </w:t>
      </w:r>
      <w:r w:rsidR="003360C9" w:rsidRPr="003360C9">
        <w:rPr>
          <w:sz w:val="24"/>
        </w:rPr>
        <w:t>Município</w:t>
      </w:r>
      <w:r w:rsidRPr="003360C9">
        <w:rPr>
          <w:sz w:val="24"/>
        </w:rPr>
        <w:t>,</w:t>
      </w:r>
      <w:r w:rsidRPr="003360C9">
        <w:rPr>
          <w:spacing w:val="-64"/>
          <w:sz w:val="24"/>
        </w:rPr>
        <w:t xml:space="preserve"> </w:t>
      </w:r>
      <w:r w:rsidRPr="003360C9">
        <w:rPr>
          <w:sz w:val="24"/>
        </w:rPr>
        <w:t>ou</w:t>
      </w:r>
      <w:r w:rsidRPr="003360C9">
        <w:rPr>
          <w:spacing w:val="-14"/>
          <w:sz w:val="24"/>
        </w:rPr>
        <w:t xml:space="preserve"> </w:t>
      </w:r>
      <w:r w:rsidRPr="003360C9">
        <w:rPr>
          <w:sz w:val="24"/>
        </w:rPr>
        <w:t>cônjuge,</w:t>
      </w:r>
      <w:r w:rsidRPr="003360C9">
        <w:rPr>
          <w:spacing w:val="-16"/>
          <w:sz w:val="24"/>
        </w:rPr>
        <w:t xml:space="preserve"> </w:t>
      </w:r>
      <w:r w:rsidRPr="003360C9">
        <w:rPr>
          <w:sz w:val="24"/>
        </w:rPr>
        <w:t>companheiro,</w:t>
      </w:r>
      <w:r w:rsidRPr="003360C9">
        <w:rPr>
          <w:spacing w:val="-14"/>
          <w:sz w:val="24"/>
        </w:rPr>
        <w:t xml:space="preserve"> </w:t>
      </w:r>
      <w:r w:rsidRPr="003360C9">
        <w:rPr>
          <w:sz w:val="24"/>
        </w:rPr>
        <w:t>parente</w:t>
      </w:r>
      <w:r w:rsidRPr="003360C9">
        <w:rPr>
          <w:spacing w:val="-15"/>
          <w:sz w:val="24"/>
        </w:rPr>
        <w:t xml:space="preserve"> </w:t>
      </w:r>
      <w:r w:rsidRPr="003360C9">
        <w:rPr>
          <w:sz w:val="24"/>
        </w:rPr>
        <w:t>em</w:t>
      </w:r>
      <w:r w:rsidRPr="003360C9">
        <w:rPr>
          <w:spacing w:val="-16"/>
          <w:sz w:val="24"/>
        </w:rPr>
        <w:t xml:space="preserve"> </w:t>
      </w:r>
      <w:r w:rsidRPr="003360C9">
        <w:rPr>
          <w:sz w:val="24"/>
        </w:rPr>
        <w:t>linha</w:t>
      </w:r>
      <w:r w:rsidRPr="003360C9">
        <w:rPr>
          <w:spacing w:val="-13"/>
          <w:sz w:val="24"/>
        </w:rPr>
        <w:t xml:space="preserve"> </w:t>
      </w:r>
      <w:r w:rsidRPr="003360C9">
        <w:rPr>
          <w:sz w:val="24"/>
        </w:rPr>
        <w:t>reta</w:t>
      </w:r>
      <w:r w:rsidRPr="003360C9">
        <w:rPr>
          <w:spacing w:val="-14"/>
          <w:sz w:val="24"/>
        </w:rPr>
        <w:t xml:space="preserve"> </w:t>
      </w:r>
      <w:r w:rsidRPr="003360C9">
        <w:rPr>
          <w:sz w:val="24"/>
        </w:rPr>
        <w:t>e</w:t>
      </w:r>
      <w:r w:rsidRPr="003360C9">
        <w:rPr>
          <w:spacing w:val="-15"/>
          <w:sz w:val="24"/>
        </w:rPr>
        <w:t xml:space="preserve"> </w:t>
      </w:r>
      <w:r w:rsidRPr="003360C9">
        <w:rPr>
          <w:sz w:val="24"/>
        </w:rPr>
        <w:t>colateral,</w:t>
      </w:r>
      <w:r w:rsidRPr="003360C9">
        <w:rPr>
          <w:spacing w:val="-17"/>
          <w:sz w:val="24"/>
        </w:rPr>
        <w:t xml:space="preserve"> </w:t>
      </w:r>
      <w:r w:rsidRPr="003360C9">
        <w:rPr>
          <w:sz w:val="24"/>
        </w:rPr>
        <w:t>consanguíneo</w:t>
      </w:r>
      <w:r w:rsidRPr="003360C9">
        <w:rPr>
          <w:spacing w:val="-64"/>
          <w:sz w:val="24"/>
        </w:rPr>
        <w:t xml:space="preserve"> </w:t>
      </w:r>
      <w:r w:rsidRPr="003360C9">
        <w:rPr>
          <w:sz w:val="24"/>
        </w:rPr>
        <w:t xml:space="preserve">ou afim até o terceiro grau, de servidor público do </w:t>
      </w:r>
      <w:r w:rsidR="003360C9" w:rsidRPr="003360C9">
        <w:rPr>
          <w:sz w:val="24"/>
        </w:rPr>
        <w:t>Município</w:t>
      </w:r>
      <w:r w:rsidRPr="003360C9">
        <w:rPr>
          <w:sz w:val="24"/>
        </w:rPr>
        <w:t>, que nele</w:t>
      </w:r>
      <w:r w:rsidRPr="003360C9">
        <w:rPr>
          <w:spacing w:val="1"/>
          <w:sz w:val="24"/>
        </w:rPr>
        <w:t xml:space="preserve"> </w:t>
      </w:r>
      <w:r w:rsidRPr="003360C9">
        <w:rPr>
          <w:sz w:val="24"/>
        </w:rPr>
        <w:t>exerça cargo em comissão ou função de confiança, seja membro da</w:t>
      </w:r>
      <w:r w:rsidRPr="003360C9">
        <w:rPr>
          <w:spacing w:val="1"/>
          <w:sz w:val="24"/>
        </w:rPr>
        <w:t xml:space="preserve"> </w:t>
      </w:r>
      <w:r w:rsidRPr="003360C9">
        <w:rPr>
          <w:sz w:val="24"/>
        </w:rPr>
        <w:t>comissão</w:t>
      </w:r>
      <w:r w:rsidRPr="003360C9">
        <w:rPr>
          <w:spacing w:val="-1"/>
          <w:sz w:val="24"/>
        </w:rPr>
        <w:t xml:space="preserve"> </w:t>
      </w:r>
      <w:r w:rsidRPr="003360C9">
        <w:rPr>
          <w:sz w:val="24"/>
        </w:rPr>
        <w:t>de licitação,</w:t>
      </w:r>
      <w:r w:rsidRPr="003360C9">
        <w:rPr>
          <w:spacing w:val="-4"/>
          <w:sz w:val="24"/>
        </w:rPr>
        <w:t xml:space="preserve"> </w:t>
      </w:r>
      <w:r w:rsidRPr="003360C9">
        <w:rPr>
          <w:sz w:val="24"/>
        </w:rPr>
        <w:t>pregoeiro ou</w:t>
      </w:r>
      <w:r w:rsidRPr="003360C9">
        <w:rPr>
          <w:spacing w:val="-2"/>
          <w:sz w:val="24"/>
        </w:rPr>
        <w:t xml:space="preserve"> </w:t>
      </w:r>
      <w:r w:rsidRPr="003360C9">
        <w:rPr>
          <w:sz w:val="24"/>
        </w:rPr>
        <w:t>autoridade</w:t>
      </w:r>
      <w:r w:rsidRPr="003360C9">
        <w:rPr>
          <w:spacing w:val="-1"/>
          <w:sz w:val="24"/>
        </w:rPr>
        <w:t xml:space="preserve"> </w:t>
      </w:r>
      <w:r w:rsidRPr="003360C9">
        <w:rPr>
          <w:sz w:val="24"/>
        </w:rPr>
        <w:t>ligada à contratação.</w:t>
      </w:r>
    </w:p>
    <w:p w14:paraId="56B2125F" w14:textId="77777777" w:rsidR="005C6131" w:rsidRPr="003360C9" w:rsidRDefault="007F081D" w:rsidP="0026230B">
      <w:pPr>
        <w:pStyle w:val="PargrafodaLista"/>
        <w:numPr>
          <w:ilvl w:val="0"/>
          <w:numId w:val="1"/>
        </w:numPr>
        <w:tabs>
          <w:tab w:val="left" w:pos="482"/>
        </w:tabs>
        <w:spacing w:before="239"/>
        <w:ind w:hanging="361"/>
        <w:rPr>
          <w:rFonts w:ascii="Arial"/>
          <w:b/>
          <w:sz w:val="24"/>
        </w:rPr>
      </w:pPr>
      <w:r w:rsidRPr="003360C9">
        <w:rPr>
          <w:rFonts w:ascii="Arial"/>
          <w:b/>
          <w:sz w:val="24"/>
        </w:rPr>
        <w:t>CREDENCIAMENTO</w:t>
      </w:r>
    </w:p>
    <w:p w14:paraId="0877A30D" w14:textId="77777777" w:rsidR="005C6131" w:rsidRPr="003360C9" w:rsidRDefault="007F081D" w:rsidP="0026230B">
      <w:pPr>
        <w:pStyle w:val="PargrafodaLista"/>
        <w:numPr>
          <w:ilvl w:val="1"/>
          <w:numId w:val="1"/>
        </w:numPr>
        <w:tabs>
          <w:tab w:val="left" w:pos="830"/>
        </w:tabs>
        <w:spacing w:before="240" w:line="360" w:lineRule="auto"/>
        <w:ind w:right="-21" w:firstLine="0"/>
        <w:rPr>
          <w:sz w:val="24"/>
        </w:rPr>
      </w:pPr>
      <w:r w:rsidRPr="003360C9">
        <w:rPr>
          <w:sz w:val="24"/>
        </w:rPr>
        <w:t>Os interessados em participar desta Licitação deverão estar previamente</w:t>
      </w:r>
      <w:r w:rsidRPr="003360C9">
        <w:rPr>
          <w:spacing w:val="-64"/>
          <w:sz w:val="24"/>
        </w:rPr>
        <w:t xml:space="preserve"> </w:t>
      </w:r>
      <w:r w:rsidRPr="003360C9">
        <w:rPr>
          <w:sz w:val="24"/>
        </w:rPr>
        <w:t>credenciados</w:t>
      </w:r>
      <w:r w:rsidRPr="003360C9">
        <w:rPr>
          <w:spacing w:val="-14"/>
          <w:sz w:val="24"/>
        </w:rPr>
        <w:t xml:space="preserve"> </w:t>
      </w:r>
      <w:r w:rsidRPr="003360C9">
        <w:rPr>
          <w:sz w:val="24"/>
        </w:rPr>
        <w:t>no</w:t>
      </w:r>
      <w:r w:rsidRPr="003360C9">
        <w:rPr>
          <w:spacing w:val="-13"/>
          <w:sz w:val="24"/>
        </w:rPr>
        <w:t xml:space="preserve"> </w:t>
      </w:r>
      <w:r w:rsidRPr="003360C9">
        <w:rPr>
          <w:sz w:val="24"/>
        </w:rPr>
        <w:t>Sistema</w:t>
      </w:r>
      <w:r w:rsidRPr="003360C9">
        <w:rPr>
          <w:spacing w:val="-13"/>
          <w:sz w:val="24"/>
        </w:rPr>
        <w:t xml:space="preserve"> </w:t>
      </w:r>
      <w:r w:rsidRPr="003360C9">
        <w:rPr>
          <w:sz w:val="24"/>
        </w:rPr>
        <w:t>de</w:t>
      </w:r>
      <w:r w:rsidRPr="003360C9">
        <w:rPr>
          <w:spacing w:val="-13"/>
          <w:sz w:val="24"/>
        </w:rPr>
        <w:t xml:space="preserve"> </w:t>
      </w:r>
      <w:r w:rsidRPr="003360C9">
        <w:rPr>
          <w:sz w:val="24"/>
        </w:rPr>
        <w:t>Cadastramento</w:t>
      </w:r>
      <w:r w:rsidRPr="003360C9">
        <w:rPr>
          <w:spacing w:val="-14"/>
          <w:sz w:val="24"/>
        </w:rPr>
        <w:t xml:space="preserve"> </w:t>
      </w:r>
      <w:r w:rsidRPr="003360C9">
        <w:rPr>
          <w:sz w:val="24"/>
        </w:rPr>
        <w:t>Unificado</w:t>
      </w:r>
      <w:r w:rsidRPr="003360C9">
        <w:rPr>
          <w:spacing w:val="-13"/>
          <w:sz w:val="24"/>
        </w:rPr>
        <w:t xml:space="preserve"> </w:t>
      </w:r>
      <w:r w:rsidRPr="003360C9">
        <w:rPr>
          <w:sz w:val="24"/>
        </w:rPr>
        <w:t>de</w:t>
      </w:r>
      <w:r w:rsidRPr="003360C9">
        <w:rPr>
          <w:spacing w:val="-13"/>
          <w:sz w:val="24"/>
        </w:rPr>
        <w:t xml:space="preserve"> </w:t>
      </w:r>
      <w:r w:rsidRPr="003360C9">
        <w:rPr>
          <w:sz w:val="24"/>
        </w:rPr>
        <w:t>Fornecedores</w:t>
      </w:r>
      <w:r w:rsidRPr="003360C9">
        <w:rPr>
          <w:spacing w:val="-14"/>
          <w:sz w:val="24"/>
        </w:rPr>
        <w:t xml:space="preserve"> </w:t>
      </w:r>
      <w:r w:rsidRPr="003360C9">
        <w:rPr>
          <w:sz w:val="24"/>
        </w:rPr>
        <w:t>-</w:t>
      </w:r>
      <w:r w:rsidRPr="003360C9">
        <w:rPr>
          <w:spacing w:val="-14"/>
          <w:sz w:val="24"/>
        </w:rPr>
        <w:t xml:space="preserve"> </w:t>
      </w:r>
      <w:r w:rsidRPr="003360C9">
        <w:rPr>
          <w:sz w:val="24"/>
        </w:rPr>
        <w:t>SICAF</w:t>
      </w:r>
      <w:r w:rsidRPr="003360C9">
        <w:rPr>
          <w:spacing w:val="-65"/>
          <w:sz w:val="24"/>
        </w:rPr>
        <w:t xml:space="preserve"> </w:t>
      </w:r>
      <w:r w:rsidRPr="003360C9">
        <w:rPr>
          <w:sz w:val="24"/>
        </w:rPr>
        <w:t>e perante o Sistema Integrado de Administração de Serviços Gerais – SIASG,</w:t>
      </w:r>
      <w:r w:rsidRPr="003360C9">
        <w:rPr>
          <w:spacing w:val="1"/>
          <w:sz w:val="24"/>
        </w:rPr>
        <w:t xml:space="preserve"> </w:t>
      </w:r>
      <w:r w:rsidRPr="003360C9">
        <w:rPr>
          <w:sz w:val="24"/>
        </w:rPr>
        <w:t>pelo site</w:t>
      </w:r>
      <w:r w:rsidRPr="003360C9">
        <w:rPr>
          <w:spacing w:val="1"/>
          <w:sz w:val="24"/>
        </w:rPr>
        <w:t xml:space="preserve"> </w:t>
      </w:r>
      <w:hyperlink r:id="rId13">
        <w:r w:rsidRPr="003360C9">
          <w:rPr>
            <w:sz w:val="24"/>
          </w:rPr>
          <w:t>www.gov.br/compras.</w:t>
        </w:r>
      </w:hyperlink>
    </w:p>
    <w:p w14:paraId="70B6E9B5" w14:textId="77777777" w:rsidR="005C6131" w:rsidRPr="003360C9" w:rsidRDefault="007F081D" w:rsidP="0026230B">
      <w:pPr>
        <w:pStyle w:val="PargrafodaLista"/>
        <w:numPr>
          <w:ilvl w:val="1"/>
          <w:numId w:val="1"/>
        </w:numPr>
        <w:tabs>
          <w:tab w:val="left" w:pos="830"/>
        </w:tabs>
        <w:spacing w:line="360" w:lineRule="auto"/>
        <w:ind w:right="-21" w:firstLine="0"/>
        <w:rPr>
          <w:sz w:val="24"/>
        </w:rPr>
      </w:pPr>
      <w:r w:rsidRPr="003360C9">
        <w:rPr>
          <w:sz w:val="24"/>
        </w:rPr>
        <w:t>Os</w:t>
      </w:r>
      <w:r w:rsidRPr="003360C9">
        <w:rPr>
          <w:spacing w:val="-7"/>
          <w:sz w:val="24"/>
        </w:rPr>
        <w:t xml:space="preserve"> </w:t>
      </w:r>
      <w:r w:rsidRPr="003360C9">
        <w:rPr>
          <w:sz w:val="24"/>
        </w:rPr>
        <w:t>interessados</w:t>
      </w:r>
      <w:r w:rsidRPr="003360C9">
        <w:rPr>
          <w:spacing w:val="-9"/>
          <w:sz w:val="24"/>
        </w:rPr>
        <w:t xml:space="preserve"> </w:t>
      </w:r>
      <w:r w:rsidRPr="003360C9">
        <w:rPr>
          <w:sz w:val="24"/>
        </w:rPr>
        <w:t>em</w:t>
      </w:r>
      <w:r w:rsidRPr="003360C9">
        <w:rPr>
          <w:spacing w:val="-5"/>
          <w:sz w:val="24"/>
        </w:rPr>
        <w:t xml:space="preserve"> </w:t>
      </w:r>
      <w:r w:rsidRPr="003360C9">
        <w:rPr>
          <w:sz w:val="24"/>
        </w:rPr>
        <w:t>participar</w:t>
      </w:r>
      <w:r w:rsidRPr="003360C9">
        <w:rPr>
          <w:spacing w:val="-7"/>
          <w:sz w:val="24"/>
        </w:rPr>
        <w:t xml:space="preserve"> </w:t>
      </w:r>
      <w:r w:rsidRPr="003360C9">
        <w:rPr>
          <w:sz w:val="24"/>
        </w:rPr>
        <w:t>desta</w:t>
      </w:r>
      <w:r w:rsidRPr="003360C9">
        <w:rPr>
          <w:spacing w:val="-8"/>
          <w:sz w:val="24"/>
        </w:rPr>
        <w:t xml:space="preserve"> </w:t>
      </w:r>
      <w:r w:rsidRPr="003360C9">
        <w:rPr>
          <w:sz w:val="24"/>
        </w:rPr>
        <w:t>licitação,</w:t>
      </w:r>
      <w:r w:rsidRPr="003360C9">
        <w:rPr>
          <w:spacing w:val="-9"/>
          <w:sz w:val="24"/>
        </w:rPr>
        <w:t xml:space="preserve"> </w:t>
      </w:r>
      <w:r w:rsidRPr="003360C9">
        <w:rPr>
          <w:sz w:val="24"/>
        </w:rPr>
        <w:t>preferencialmente,</w:t>
      </w:r>
      <w:r w:rsidRPr="003360C9">
        <w:rPr>
          <w:spacing w:val="-6"/>
          <w:sz w:val="24"/>
        </w:rPr>
        <w:t xml:space="preserve"> </w:t>
      </w:r>
      <w:r w:rsidRPr="003360C9">
        <w:rPr>
          <w:sz w:val="24"/>
        </w:rPr>
        <w:t>também</w:t>
      </w:r>
      <w:r w:rsidRPr="003360C9">
        <w:rPr>
          <w:spacing w:val="-64"/>
          <w:sz w:val="24"/>
        </w:rPr>
        <w:t xml:space="preserve"> </w:t>
      </w:r>
      <w:r w:rsidRPr="003360C9">
        <w:rPr>
          <w:sz w:val="24"/>
        </w:rPr>
        <w:t>deverão estar inscritos no Cadastro de Fornecedores do Estado do Paraná, no</w:t>
      </w:r>
      <w:r w:rsidRPr="003360C9">
        <w:rPr>
          <w:spacing w:val="1"/>
          <w:sz w:val="24"/>
        </w:rPr>
        <w:t xml:space="preserve"> </w:t>
      </w:r>
      <w:r w:rsidRPr="003360C9">
        <w:rPr>
          <w:sz w:val="24"/>
        </w:rPr>
        <w:t>portal</w:t>
      </w:r>
      <w:r w:rsidRPr="003360C9">
        <w:rPr>
          <w:spacing w:val="1"/>
          <w:sz w:val="24"/>
        </w:rPr>
        <w:t xml:space="preserve"> </w:t>
      </w:r>
      <w:r w:rsidRPr="003360C9">
        <w:rPr>
          <w:sz w:val="24"/>
        </w:rPr>
        <w:t>de</w:t>
      </w:r>
      <w:r w:rsidRPr="003360C9">
        <w:rPr>
          <w:spacing w:val="1"/>
          <w:sz w:val="24"/>
        </w:rPr>
        <w:t xml:space="preserve"> </w:t>
      </w:r>
      <w:r w:rsidRPr="003360C9">
        <w:rPr>
          <w:sz w:val="24"/>
        </w:rPr>
        <w:t>compras</w:t>
      </w:r>
      <w:r w:rsidRPr="003360C9">
        <w:rPr>
          <w:spacing w:val="1"/>
          <w:sz w:val="24"/>
        </w:rPr>
        <w:t xml:space="preserve"> </w:t>
      </w:r>
      <w:r w:rsidRPr="003360C9">
        <w:rPr>
          <w:sz w:val="24"/>
        </w:rPr>
        <w:t>do</w:t>
      </w:r>
      <w:r w:rsidRPr="003360C9">
        <w:rPr>
          <w:spacing w:val="1"/>
          <w:sz w:val="24"/>
        </w:rPr>
        <w:t xml:space="preserve"> </w:t>
      </w:r>
      <w:r w:rsidRPr="003360C9">
        <w:rPr>
          <w:sz w:val="24"/>
        </w:rPr>
        <w:t>Estado,</w:t>
      </w:r>
      <w:r w:rsidRPr="003360C9">
        <w:rPr>
          <w:spacing w:val="1"/>
          <w:sz w:val="24"/>
        </w:rPr>
        <w:t xml:space="preserve"> </w:t>
      </w:r>
      <w:r w:rsidRPr="003360C9">
        <w:rPr>
          <w:sz w:val="24"/>
        </w:rPr>
        <w:t>no</w:t>
      </w:r>
      <w:r w:rsidRPr="003360C9">
        <w:rPr>
          <w:spacing w:val="1"/>
          <w:sz w:val="24"/>
        </w:rPr>
        <w:t xml:space="preserve"> </w:t>
      </w:r>
      <w:r w:rsidRPr="003360C9">
        <w:rPr>
          <w:sz w:val="24"/>
        </w:rPr>
        <w:t>sítio</w:t>
      </w:r>
      <w:r w:rsidRPr="003360C9">
        <w:rPr>
          <w:spacing w:val="1"/>
          <w:sz w:val="24"/>
        </w:rPr>
        <w:t xml:space="preserve"> </w:t>
      </w:r>
      <w:r w:rsidRPr="003360C9">
        <w:rPr>
          <w:sz w:val="24"/>
        </w:rPr>
        <w:t>(www.comprasparana.pr.gov.br)</w:t>
      </w:r>
      <w:r w:rsidRPr="003360C9">
        <w:rPr>
          <w:spacing w:val="1"/>
          <w:sz w:val="24"/>
        </w:rPr>
        <w:t xml:space="preserve"> </w:t>
      </w:r>
      <w:r w:rsidRPr="003360C9">
        <w:rPr>
          <w:sz w:val="24"/>
        </w:rPr>
        <w:t>–</w:t>
      </w:r>
      <w:r w:rsidRPr="003360C9">
        <w:rPr>
          <w:spacing w:val="1"/>
          <w:sz w:val="24"/>
        </w:rPr>
        <w:t xml:space="preserve"> </w:t>
      </w:r>
      <w:r w:rsidRPr="003360C9">
        <w:rPr>
          <w:sz w:val="24"/>
        </w:rPr>
        <w:t>GMS/CFPR.</w:t>
      </w:r>
    </w:p>
    <w:p w14:paraId="42639754" w14:textId="0039C2FD" w:rsidR="005C6131" w:rsidRPr="003360C9" w:rsidRDefault="007F081D" w:rsidP="0026230B">
      <w:pPr>
        <w:pStyle w:val="PargrafodaLista"/>
        <w:numPr>
          <w:ilvl w:val="1"/>
          <w:numId w:val="1"/>
        </w:numPr>
        <w:tabs>
          <w:tab w:val="left" w:pos="830"/>
        </w:tabs>
        <w:spacing w:before="199" w:line="360" w:lineRule="auto"/>
        <w:ind w:right="-21" w:firstLine="0"/>
      </w:pPr>
      <w:r w:rsidRPr="003360C9">
        <w:rPr>
          <w:sz w:val="24"/>
        </w:rPr>
        <w:t>O uso da senha de acesso ao sistema eletrônico é de responsabilidade</w:t>
      </w:r>
      <w:r w:rsidRPr="003360C9">
        <w:rPr>
          <w:spacing w:val="1"/>
          <w:sz w:val="24"/>
        </w:rPr>
        <w:t xml:space="preserve"> </w:t>
      </w:r>
      <w:r w:rsidRPr="003360C9">
        <w:rPr>
          <w:sz w:val="24"/>
        </w:rPr>
        <w:t>exclusiva</w:t>
      </w:r>
      <w:r w:rsidRPr="003360C9">
        <w:rPr>
          <w:spacing w:val="53"/>
          <w:sz w:val="24"/>
        </w:rPr>
        <w:t xml:space="preserve"> </w:t>
      </w:r>
      <w:r w:rsidRPr="003360C9">
        <w:rPr>
          <w:sz w:val="24"/>
        </w:rPr>
        <w:t>do</w:t>
      </w:r>
      <w:r w:rsidRPr="003360C9">
        <w:rPr>
          <w:spacing w:val="53"/>
          <w:sz w:val="24"/>
        </w:rPr>
        <w:t xml:space="preserve"> </w:t>
      </w:r>
      <w:r w:rsidRPr="003360C9">
        <w:rPr>
          <w:sz w:val="24"/>
        </w:rPr>
        <w:t>licitante,</w:t>
      </w:r>
      <w:r w:rsidRPr="003360C9">
        <w:rPr>
          <w:spacing w:val="50"/>
          <w:sz w:val="24"/>
        </w:rPr>
        <w:t xml:space="preserve"> </w:t>
      </w:r>
      <w:r w:rsidRPr="003360C9">
        <w:rPr>
          <w:sz w:val="24"/>
        </w:rPr>
        <w:t>não</w:t>
      </w:r>
      <w:r w:rsidRPr="003360C9">
        <w:rPr>
          <w:spacing w:val="53"/>
          <w:sz w:val="24"/>
        </w:rPr>
        <w:t xml:space="preserve"> </w:t>
      </w:r>
      <w:r w:rsidRPr="003360C9">
        <w:rPr>
          <w:sz w:val="24"/>
        </w:rPr>
        <w:t>cabendo</w:t>
      </w:r>
      <w:r w:rsidRPr="003360C9">
        <w:rPr>
          <w:spacing w:val="53"/>
          <w:sz w:val="24"/>
        </w:rPr>
        <w:t xml:space="preserve"> </w:t>
      </w:r>
      <w:r w:rsidRPr="003360C9">
        <w:rPr>
          <w:sz w:val="24"/>
        </w:rPr>
        <w:t>ao</w:t>
      </w:r>
      <w:r w:rsidRPr="003360C9">
        <w:rPr>
          <w:spacing w:val="53"/>
          <w:sz w:val="24"/>
        </w:rPr>
        <w:t xml:space="preserve"> </w:t>
      </w:r>
      <w:r w:rsidRPr="003360C9">
        <w:rPr>
          <w:sz w:val="24"/>
        </w:rPr>
        <w:t>provedor</w:t>
      </w:r>
      <w:r w:rsidRPr="003360C9">
        <w:rPr>
          <w:spacing w:val="51"/>
          <w:sz w:val="24"/>
        </w:rPr>
        <w:t xml:space="preserve"> </w:t>
      </w:r>
      <w:r w:rsidRPr="003360C9">
        <w:rPr>
          <w:sz w:val="24"/>
        </w:rPr>
        <w:t>do</w:t>
      </w:r>
      <w:r w:rsidRPr="003360C9">
        <w:rPr>
          <w:spacing w:val="53"/>
          <w:sz w:val="24"/>
        </w:rPr>
        <w:t xml:space="preserve"> </w:t>
      </w:r>
      <w:r w:rsidRPr="003360C9">
        <w:rPr>
          <w:sz w:val="24"/>
        </w:rPr>
        <w:t>sistema</w:t>
      </w:r>
      <w:r w:rsidRPr="003360C9">
        <w:rPr>
          <w:spacing w:val="51"/>
          <w:sz w:val="24"/>
        </w:rPr>
        <w:t xml:space="preserve"> </w:t>
      </w:r>
      <w:r w:rsidRPr="003360C9">
        <w:rPr>
          <w:sz w:val="24"/>
        </w:rPr>
        <w:t>ou</w:t>
      </w:r>
      <w:r w:rsidRPr="003360C9">
        <w:rPr>
          <w:spacing w:val="51"/>
          <w:sz w:val="24"/>
        </w:rPr>
        <w:t xml:space="preserve"> </w:t>
      </w:r>
      <w:r w:rsidRPr="003360C9">
        <w:rPr>
          <w:sz w:val="24"/>
        </w:rPr>
        <w:t>ao</w:t>
      </w:r>
      <w:r w:rsidRPr="003360C9">
        <w:rPr>
          <w:spacing w:val="53"/>
          <w:sz w:val="24"/>
        </w:rPr>
        <w:t xml:space="preserve"> </w:t>
      </w:r>
      <w:r w:rsidR="003360C9" w:rsidRPr="003360C9">
        <w:rPr>
          <w:sz w:val="24"/>
        </w:rPr>
        <w:t xml:space="preserve">Município </w:t>
      </w:r>
      <w:r w:rsidRPr="003360C9">
        <w:t>responsabilidade por eventuais danos decorrentes</w:t>
      </w:r>
      <w:r w:rsidR="003360C9" w:rsidRPr="003360C9">
        <w:t xml:space="preserve"> </w:t>
      </w:r>
      <w:r w:rsidRPr="003360C9">
        <w:t>do uso indevido da senha,</w:t>
      </w:r>
      <w:r w:rsidRPr="003360C9">
        <w:rPr>
          <w:spacing w:val="1"/>
        </w:rPr>
        <w:t xml:space="preserve"> </w:t>
      </w:r>
      <w:r w:rsidRPr="003360C9">
        <w:t>ainda</w:t>
      </w:r>
      <w:r w:rsidRPr="003360C9">
        <w:rPr>
          <w:spacing w:val="-2"/>
        </w:rPr>
        <w:t xml:space="preserve"> </w:t>
      </w:r>
      <w:r w:rsidRPr="003360C9">
        <w:t>que</w:t>
      </w:r>
      <w:r w:rsidRPr="003360C9">
        <w:rPr>
          <w:spacing w:val="1"/>
        </w:rPr>
        <w:t xml:space="preserve"> </w:t>
      </w:r>
      <w:r w:rsidRPr="003360C9">
        <w:t>por</w:t>
      </w:r>
      <w:r w:rsidRPr="003360C9">
        <w:rPr>
          <w:spacing w:val="-1"/>
        </w:rPr>
        <w:t xml:space="preserve"> </w:t>
      </w:r>
      <w:r w:rsidRPr="003360C9">
        <w:t>terceiros.</w:t>
      </w:r>
    </w:p>
    <w:p w14:paraId="01B152DA" w14:textId="77777777" w:rsidR="005C6131" w:rsidRPr="003360C9" w:rsidRDefault="007F081D" w:rsidP="0026230B">
      <w:pPr>
        <w:pStyle w:val="PargrafodaLista"/>
        <w:numPr>
          <w:ilvl w:val="1"/>
          <w:numId w:val="1"/>
        </w:numPr>
        <w:tabs>
          <w:tab w:val="left" w:pos="830"/>
        </w:tabs>
        <w:spacing w:line="360" w:lineRule="auto"/>
        <w:ind w:right="-21" w:firstLine="0"/>
        <w:rPr>
          <w:sz w:val="24"/>
        </w:rPr>
      </w:pPr>
      <w:r w:rsidRPr="003360C9">
        <w:rPr>
          <w:sz w:val="24"/>
        </w:rPr>
        <w:t>O</w:t>
      </w:r>
      <w:r w:rsidRPr="003360C9">
        <w:rPr>
          <w:spacing w:val="-5"/>
          <w:sz w:val="24"/>
        </w:rPr>
        <w:t xml:space="preserve"> </w:t>
      </w:r>
      <w:r w:rsidRPr="003360C9">
        <w:rPr>
          <w:sz w:val="24"/>
        </w:rPr>
        <w:t>credenciamento</w:t>
      </w:r>
      <w:r w:rsidRPr="003360C9">
        <w:rPr>
          <w:spacing w:val="-3"/>
          <w:sz w:val="24"/>
        </w:rPr>
        <w:t xml:space="preserve"> </w:t>
      </w:r>
      <w:r w:rsidRPr="003360C9">
        <w:rPr>
          <w:sz w:val="24"/>
        </w:rPr>
        <w:t>junto</w:t>
      </w:r>
      <w:r w:rsidRPr="003360C9">
        <w:rPr>
          <w:spacing w:val="-4"/>
          <w:sz w:val="24"/>
        </w:rPr>
        <w:t xml:space="preserve"> </w:t>
      </w:r>
      <w:r w:rsidRPr="003360C9">
        <w:rPr>
          <w:sz w:val="24"/>
        </w:rPr>
        <w:t>ao</w:t>
      </w:r>
      <w:r w:rsidRPr="003360C9">
        <w:rPr>
          <w:spacing w:val="-6"/>
          <w:sz w:val="24"/>
        </w:rPr>
        <w:t xml:space="preserve"> </w:t>
      </w:r>
      <w:r w:rsidRPr="003360C9">
        <w:rPr>
          <w:sz w:val="24"/>
        </w:rPr>
        <w:t>provedor</w:t>
      </w:r>
      <w:r w:rsidRPr="003360C9">
        <w:rPr>
          <w:spacing w:val="-7"/>
          <w:sz w:val="24"/>
        </w:rPr>
        <w:t xml:space="preserve"> </w:t>
      </w:r>
      <w:r w:rsidRPr="003360C9">
        <w:rPr>
          <w:sz w:val="24"/>
        </w:rPr>
        <w:t>do</w:t>
      </w:r>
      <w:r w:rsidRPr="003360C9">
        <w:rPr>
          <w:spacing w:val="-4"/>
          <w:sz w:val="24"/>
        </w:rPr>
        <w:t xml:space="preserve"> </w:t>
      </w:r>
      <w:r w:rsidRPr="003360C9">
        <w:rPr>
          <w:sz w:val="24"/>
        </w:rPr>
        <w:t>sistema</w:t>
      </w:r>
      <w:r w:rsidRPr="003360C9">
        <w:rPr>
          <w:spacing w:val="-3"/>
          <w:sz w:val="24"/>
        </w:rPr>
        <w:t xml:space="preserve"> </w:t>
      </w:r>
      <w:r w:rsidRPr="003360C9">
        <w:rPr>
          <w:sz w:val="24"/>
        </w:rPr>
        <w:t>implica</w:t>
      </w:r>
      <w:r w:rsidRPr="003360C9">
        <w:rPr>
          <w:spacing w:val="-3"/>
          <w:sz w:val="24"/>
        </w:rPr>
        <w:t xml:space="preserve"> </w:t>
      </w:r>
      <w:r w:rsidRPr="003360C9">
        <w:rPr>
          <w:sz w:val="24"/>
        </w:rPr>
        <w:t>responsabilidade</w:t>
      </w:r>
      <w:r w:rsidRPr="003360C9">
        <w:rPr>
          <w:spacing w:val="-65"/>
          <w:sz w:val="24"/>
        </w:rPr>
        <w:t xml:space="preserve"> </w:t>
      </w:r>
      <w:r w:rsidRPr="003360C9">
        <w:rPr>
          <w:sz w:val="24"/>
        </w:rPr>
        <w:t>legal</w:t>
      </w:r>
      <w:r w:rsidRPr="003360C9">
        <w:rPr>
          <w:spacing w:val="-10"/>
          <w:sz w:val="24"/>
        </w:rPr>
        <w:t xml:space="preserve"> </w:t>
      </w:r>
      <w:r w:rsidRPr="003360C9">
        <w:rPr>
          <w:sz w:val="24"/>
        </w:rPr>
        <w:t>do</w:t>
      </w:r>
      <w:r w:rsidRPr="003360C9">
        <w:rPr>
          <w:spacing w:val="-7"/>
          <w:sz w:val="24"/>
        </w:rPr>
        <w:t xml:space="preserve"> </w:t>
      </w:r>
      <w:r w:rsidRPr="003360C9">
        <w:rPr>
          <w:sz w:val="24"/>
        </w:rPr>
        <w:t>licitante</w:t>
      </w:r>
      <w:r w:rsidRPr="003360C9">
        <w:rPr>
          <w:spacing w:val="-7"/>
          <w:sz w:val="24"/>
        </w:rPr>
        <w:t xml:space="preserve"> </w:t>
      </w:r>
      <w:r w:rsidRPr="003360C9">
        <w:rPr>
          <w:sz w:val="24"/>
        </w:rPr>
        <w:t>e</w:t>
      </w:r>
      <w:r w:rsidRPr="003360C9">
        <w:rPr>
          <w:spacing w:val="-5"/>
          <w:sz w:val="24"/>
        </w:rPr>
        <w:t xml:space="preserve"> </w:t>
      </w:r>
      <w:r w:rsidRPr="003360C9">
        <w:rPr>
          <w:sz w:val="24"/>
        </w:rPr>
        <w:t>a</w:t>
      </w:r>
      <w:r w:rsidRPr="003360C9">
        <w:rPr>
          <w:spacing w:val="-7"/>
          <w:sz w:val="24"/>
        </w:rPr>
        <w:t xml:space="preserve"> </w:t>
      </w:r>
      <w:r w:rsidRPr="003360C9">
        <w:rPr>
          <w:sz w:val="24"/>
        </w:rPr>
        <w:t>presunção</w:t>
      </w:r>
      <w:r w:rsidRPr="003360C9">
        <w:rPr>
          <w:spacing w:val="-7"/>
          <w:sz w:val="24"/>
        </w:rPr>
        <w:t xml:space="preserve"> </w:t>
      </w:r>
      <w:r w:rsidRPr="003360C9">
        <w:rPr>
          <w:sz w:val="24"/>
        </w:rPr>
        <w:t>de</w:t>
      </w:r>
      <w:r w:rsidRPr="003360C9">
        <w:rPr>
          <w:spacing w:val="-7"/>
          <w:sz w:val="24"/>
        </w:rPr>
        <w:t xml:space="preserve"> </w:t>
      </w:r>
      <w:r w:rsidRPr="003360C9">
        <w:rPr>
          <w:sz w:val="24"/>
        </w:rPr>
        <w:t>sua</w:t>
      </w:r>
      <w:r w:rsidRPr="003360C9">
        <w:rPr>
          <w:spacing w:val="-6"/>
          <w:sz w:val="24"/>
        </w:rPr>
        <w:t xml:space="preserve"> </w:t>
      </w:r>
      <w:r w:rsidRPr="003360C9">
        <w:rPr>
          <w:sz w:val="24"/>
        </w:rPr>
        <w:t>capacidade</w:t>
      </w:r>
      <w:r w:rsidRPr="003360C9">
        <w:rPr>
          <w:spacing w:val="-5"/>
          <w:sz w:val="24"/>
        </w:rPr>
        <w:t xml:space="preserve"> </w:t>
      </w:r>
      <w:r w:rsidRPr="003360C9">
        <w:rPr>
          <w:sz w:val="24"/>
        </w:rPr>
        <w:t>técnica</w:t>
      </w:r>
      <w:r w:rsidRPr="003360C9">
        <w:rPr>
          <w:spacing w:val="-7"/>
          <w:sz w:val="24"/>
        </w:rPr>
        <w:t xml:space="preserve"> </w:t>
      </w:r>
      <w:r w:rsidRPr="003360C9">
        <w:rPr>
          <w:sz w:val="24"/>
        </w:rPr>
        <w:t>para</w:t>
      </w:r>
      <w:r w:rsidRPr="003360C9">
        <w:rPr>
          <w:spacing w:val="-7"/>
          <w:sz w:val="24"/>
        </w:rPr>
        <w:t xml:space="preserve"> </w:t>
      </w:r>
      <w:r w:rsidRPr="003360C9">
        <w:rPr>
          <w:sz w:val="24"/>
        </w:rPr>
        <w:t>a</w:t>
      </w:r>
      <w:r w:rsidRPr="003360C9">
        <w:rPr>
          <w:spacing w:val="-5"/>
          <w:sz w:val="24"/>
        </w:rPr>
        <w:t xml:space="preserve"> </w:t>
      </w:r>
      <w:r w:rsidRPr="003360C9">
        <w:rPr>
          <w:sz w:val="24"/>
        </w:rPr>
        <w:t>realização</w:t>
      </w:r>
      <w:r w:rsidRPr="003360C9">
        <w:rPr>
          <w:spacing w:val="-7"/>
          <w:sz w:val="24"/>
        </w:rPr>
        <w:t xml:space="preserve"> </w:t>
      </w:r>
      <w:r w:rsidRPr="003360C9">
        <w:rPr>
          <w:sz w:val="24"/>
        </w:rPr>
        <w:t>das</w:t>
      </w:r>
      <w:r w:rsidRPr="003360C9">
        <w:rPr>
          <w:spacing w:val="-65"/>
          <w:sz w:val="24"/>
        </w:rPr>
        <w:t xml:space="preserve"> </w:t>
      </w:r>
      <w:r w:rsidRPr="003360C9">
        <w:rPr>
          <w:sz w:val="24"/>
        </w:rPr>
        <w:t>transações</w:t>
      </w:r>
      <w:r w:rsidRPr="003360C9">
        <w:rPr>
          <w:spacing w:val="-1"/>
          <w:sz w:val="24"/>
        </w:rPr>
        <w:t xml:space="preserve"> </w:t>
      </w:r>
      <w:r w:rsidRPr="003360C9">
        <w:rPr>
          <w:sz w:val="24"/>
        </w:rPr>
        <w:t>inerentes ao</w:t>
      </w:r>
      <w:r w:rsidRPr="003360C9">
        <w:rPr>
          <w:spacing w:val="1"/>
          <w:sz w:val="24"/>
        </w:rPr>
        <w:t xml:space="preserve"> </w:t>
      </w:r>
      <w:r w:rsidRPr="003360C9">
        <w:rPr>
          <w:sz w:val="24"/>
        </w:rPr>
        <w:t>Pregão</w:t>
      </w:r>
      <w:r w:rsidRPr="003360C9">
        <w:rPr>
          <w:spacing w:val="-1"/>
          <w:sz w:val="24"/>
        </w:rPr>
        <w:t xml:space="preserve"> </w:t>
      </w:r>
      <w:r w:rsidRPr="003360C9">
        <w:rPr>
          <w:sz w:val="24"/>
        </w:rPr>
        <w:t>na</w:t>
      </w:r>
      <w:r w:rsidRPr="003360C9">
        <w:rPr>
          <w:spacing w:val="-1"/>
          <w:sz w:val="24"/>
        </w:rPr>
        <w:t xml:space="preserve"> </w:t>
      </w:r>
      <w:r w:rsidRPr="003360C9">
        <w:rPr>
          <w:sz w:val="24"/>
        </w:rPr>
        <w:t>forma Eletrônica.</w:t>
      </w:r>
    </w:p>
    <w:p w14:paraId="0AC426CD" w14:textId="77777777" w:rsidR="005C6131" w:rsidRPr="003360C9" w:rsidRDefault="007F081D" w:rsidP="0026230B">
      <w:pPr>
        <w:pStyle w:val="PargrafodaLista"/>
        <w:numPr>
          <w:ilvl w:val="1"/>
          <w:numId w:val="1"/>
        </w:numPr>
        <w:tabs>
          <w:tab w:val="left" w:pos="830"/>
        </w:tabs>
        <w:spacing w:line="360" w:lineRule="auto"/>
        <w:ind w:right="-21" w:firstLine="0"/>
        <w:rPr>
          <w:sz w:val="24"/>
        </w:rPr>
      </w:pPr>
      <w:r w:rsidRPr="003360C9">
        <w:rPr>
          <w:sz w:val="24"/>
        </w:rPr>
        <w:t>O</w:t>
      </w:r>
      <w:r w:rsidRPr="003360C9">
        <w:rPr>
          <w:spacing w:val="1"/>
          <w:sz w:val="24"/>
        </w:rPr>
        <w:t xml:space="preserve"> </w:t>
      </w:r>
      <w:r w:rsidRPr="003360C9">
        <w:rPr>
          <w:sz w:val="24"/>
        </w:rPr>
        <w:t>licitante</w:t>
      </w:r>
      <w:r w:rsidRPr="003360C9">
        <w:rPr>
          <w:spacing w:val="1"/>
          <w:sz w:val="24"/>
        </w:rPr>
        <w:t xml:space="preserve"> </w:t>
      </w:r>
      <w:r w:rsidRPr="003360C9">
        <w:rPr>
          <w:sz w:val="24"/>
        </w:rPr>
        <w:t>deverá</w:t>
      </w:r>
      <w:r w:rsidRPr="003360C9">
        <w:rPr>
          <w:spacing w:val="1"/>
          <w:sz w:val="24"/>
        </w:rPr>
        <w:t xml:space="preserve"> </w:t>
      </w:r>
      <w:r w:rsidRPr="003360C9">
        <w:rPr>
          <w:sz w:val="24"/>
        </w:rPr>
        <w:t>comunicar</w:t>
      </w:r>
      <w:r w:rsidRPr="003360C9">
        <w:rPr>
          <w:spacing w:val="1"/>
          <w:sz w:val="24"/>
        </w:rPr>
        <w:t xml:space="preserve"> </w:t>
      </w:r>
      <w:r w:rsidRPr="003360C9">
        <w:rPr>
          <w:sz w:val="24"/>
        </w:rPr>
        <w:t>imediatamente</w:t>
      </w:r>
      <w:r w:rsidRPr="003360C9">
        <w:rPr>
          <w:spacing w:val="1"/>
          <w:sz w:val="24"/>
        </w:rPr>
        <w:t xml:space="preserve"> </w:t>
      </w:r>
      <w:r w:rsidRPr="003360C9">
        <w:rPr>
          <w:sz w:val="24"/>
        </w:rPr>
        <w:t>ao</w:t>
      </w:r>
      <w:r w:rsidRPr="003360C9">
        <w:rPr>
          <w:spacing w:val="1"/>
          <w:sz w:val="24"/>
        </w:rPr>
        <w:t xml:space="preserve"> </w:t>
      </w:r>
      <w:r w:rsidRPr="003360C9">
        <w:rPr>
          <w:sz w:val="24"/>
        </w:rPr>
        <w:t>provedor</w:t>
      </w:r>
      <w:r w:rsidRPr="003360C9">
        <w:rPr>
          <w:spacing w:val="1"/>
          <w:sz w:val="24"/>
        </w:rPr>
        <w:t xml:space="preserve"> </w:t>
      </w:r>
      <w:r w:rsidRPr="003360C9">
        <w:rPr>
          <w:sz w:val="24"/>
        </w:rPr>
        <w:t>do</w:t>
      </w:r>
      <w:r w:rsidRPr="003360C9">
        <w:rPr>
          <w:spacing w:val="1"/>
          <w:sz w:val="24"/>
        </w:rPr>
        <w:t xml:space="preserve"> </w:t>
      </w:r>
      <w:r w:rsidRPr="003360C9">
        <w:rPr>
          <w:sz w:val="24"/>
        </w:rPr>
        <w:t>sistema</w:t>
      </w:r>
      <w:r w:rsidRPr="003360C9">
        <w:rPr>
          <w:spacing w:val="-64"/>
          <w:sz w:val="24"/>
        </w:rPr>
        <w:t xml:space="preserve"> </w:t>
      </w:r>
      <w:r w:rsidRPr="003360C9">
        <w:rPr>
          <w:sz w:val="24"/>
        </w:rPr>
        <w:t>qualquer acontecimento que possa comprometer o sigilo ou a inviabilidade do</w:t>
      </w:r>
      <w:r w:rsidRPr="003360C9">
        <w:rPr>
          <w:spacing w:val="1"/>
          <w:sz w:val="24"/>
        </w:rPr>
        <w:t xml:space="preserve"> </w:t>
      </w:r>
      <w:r w:rsidRPr="003360C9">
        <w:rPr>
          <w:sz w:val="24"/>
        </w:rPr>
        <w:t>uso da</w:t>
      </w:r>
      <w:r w:rsidRPr="003360C9">
        <w:rPr>
          <w:spacing w:val="1"/>
          <w:sz w:val="24"/>
        </w:rPr>
        <w:t xml:space="preserve"> </w:t>
      </w:r>
      <w:r w:rsidRPr="003360C9">
        <w:rPr>
          <w:sz w:val="24"/>
        </w:rPr>
        <w:t>senha,</w:t>
      </w:r>
      <w:r w:rsidRPr="003360C9">
        <w:rPr>
          <w:spacing w:val="1"/>
          <w:sz w:val="24"/>
        </w:rPr>
        <w:t xml:space="preserve"> </w:t>
      </w:r>
      <w:r w:rsidRPr="003360C9">
        <w:rPr>
          <w:sz w:val="24"/>
        </w:rPr>
        <w:t>para imediato</w:t>
      </w:r>
      <w:r w:rsidRPr="003360C9">
        <w:rPr>
          <w:spacing w:val="1"/>
          <w:sz w:val="24"/>
        </w:rPr>
        <w:t xml:space="preserve"> </w:t>
      </w:r>
      <w:r w:rsidRPr="003360C9">
        <w:rPr>
          <w:sz w:val="24"/>
        </w:rPr>
        <w:t>bloqueio</w:t>
      </w:r>
      <w:r w:rsidRPr="003360C9">
        <w:rPr>
          <w:spacing w:val="1"/>
          <w:sz w:val="24"/>
        </w:rPr>
        <w:t xml:space="preserve"> </w:t>
      </w:r>
      <w:r w:rsidRPr="003360C9">
        <w:rPr>
          <w:sz w:val="24"/>
        </w:rPr>
        <w:t>de acesso.</w:t>
      </w:r>
    </w:p>
    <w:p w14:paraId="22114365" w14:textId="77777777" w:rsidR="005C6131" w:rsidRPr="003360C9" w:rsidRDefault="007F081D" w:rsidP="0026230B">
      <w:pPr>
        <w:pStyle w:val="PargrafodaLista"/>
        <w:numPr>
          <w:ilvl w:val="1"/>
          <w:numId w:val="1"/>
        </w:numPr>
        <w:tabs>
          <w:tab w:val="left" w:pos="830"/>
          <w:tab w:val="left" w:pos="7230"/>
        </w:tabs>
        <w:spacing w:before="1" w:line="360" w:lineRule="auto"/>
        <w:ind w:right="-21" w:firstLine="0"/>
        <w:rPr>
          <w:sz w:val="24"/>
        </w:rPr>
      </w:pPr>
      <w:r w:rsidRPr="003360C9">
        <w:rPr>
          <w:sz w:val="24"/>
        </w:rPr>
        <w:t>O</w:t>
      </w:r>
      <w:r w:rsidRPr="003360C9">
        <w:rPr>
          <w:spacing w:val="-8"/>
          <w:sz w:val="24"/>
        </w:rPr>
        <w:t xml:space="preserve"> </w:t>
      </w:r>
      <w:r w:rsidRPr="003360C9">
        <w:rPr>
          <w:sz w:val="24"/>
        </w:rPr>
        <w:t>licitante</w:t>
      </w:r>
      <w:r w:rsidRPr="003360C9">
        <w:rPr>
          <w:spacing w:val="-7"/>
          <w:sz w:val="24"/>
        </w:rPr>
        <w:t xml:space="preserve"> </w:t>
      </w:r>
      <w:r w:rsidRPr="003360C9">
        <w:rPr>
          <w:sz w:val="24"/>
        </w:rPr>
        <w:t>será</w:t>
      </w:r>
      <w:r w:rsidRPr="003360C9">
        <w:rPr>
          <w:spacing w:val="-7"/>
          <w:sz w:val="24"/>
        </w:rPr>
        <w:t xml:space="preserve"> </w:t>
      </w:r>
      <w:r w:rsidRPr="003360C9">
        <w:rPr>
          <w:sz w:val="24"/>
        </w:rPr>
        <w:t>responsável</w:t>
      </w:r>
      <w:r w:rsidRPr="003360C9">
        <w:rPr>
          <w:spacing w:val="-8"/>
          <w:sz w:val="24"/>
        </w:rPr>
        <w:t xml:space="preserve"> </w:t>
      </w:r>
      <w:r w:rsidRPr="003360C9">
        <w:rPr>
          <w:sz w:val="24"/>
        </w:rPr>
        <w:t>por</w:t>
      </w:r>
      <w:r w:rsidRPr="003360C9">
        <w:rPr>
          <w:spacing w:val="-9"/>
          <w:sz w:val="24"/>
        </w:rPr>
        <w:t xml:space="preserve"> </w:t>
      </w:r>
      <w:r w:rsidRPr="003360C9">
        <w:rPr>
          <w:sz w:val="24"/>
        </w:rPr>
        <w:t>todas</w:t>
      </w:r>
      <w:r w:rsidRPr="003360C9">
        <w:rPr>
          <w:spacing w:val="-8"/>
          <w:sz w:val="24"/>
        </w:rPr>
        <w:t xml:space="preserve"> </w:t>
      </w:r>
      <w:r w:rsidRPr="003360C9">
        <w:rPr>
          <w:sz w:val="24"/>
        </w:rPr>
        <w:t>as</w:t>
      </w:r>
      <w:r w:rsidRPr="003360C9">
        <w:rPr>
          <w:spacing w:val="-7"/>
          <w:sz w:val="24"/>
        </w:rPr>
        <w:t xml:space="preserve"> </w:t>
      </w:r>
      <w:r w:rsidRPr="003360C9">
        <w:rPr>
          <w:sz w:val="24"/>
        </w:rPr>
        <w:t>transações</w:t>
      </w:r>
      <w:r w:rsidRPr="003360C9">
        <w:rPr>
          <w:spacing w:val="-8"/>
          <w:sz w:val="24"/>
        </w:rPr>
        <w:t xml:space="preserve"> </w:t>
      </w:r>
      <w:r w:rsidRPr="003360C9">
        <w:rPr>
          <w:sz w:val="24"/>
        </w:rPr>
        <w:t>que</w:t>
      </w:r>
      <w:r w:rsidRPr="003360C9">
        <w:rPr>
          <w:spacing w:val="-7"/>
          <w:sz w:val="24"/>
        </w:rPr>
        <w:t xml:space="preserve"> </w:t>
      </w:r>
      <w:r w:rsidRPr="003360C9">
        <w:rPr>
          <w:sz w:val="24"/>
        </w:rPr>
        <w:t>forem</w:t>
      </w:r>
      <w:r w:rsidRPr="003360C9">
        <w:rPr>
          <w:spacing w:val="-6"/>
          <w:sz w:val="24"/>
        </w:rPr>
        <w:t xml:space="preserve"> </w:t>
      </w:r>
      <w:r w:rsidRPr="003360C9">
        <w:rPr>
          <w:sz w:val="24"/>
        </w:rPr>
        <w:t>efetuadas</w:t>
      </w:r>
      <w:r w:rsidRPr="003360C9">
        <w:rPr>
          <w:spacing w:val="-64"/>
          <w:sz w:val="24"/>
        </w:rPr>
        <w:t xml:space="preserve"> </w:t>
      </w:r>
      <w:r w:rsidRPr="003360C9">
        <w:rPr>
          <w:sz w:val="24"/>
        </w:rPr>
        <w:t>em</w:t>
      </w:r>
      <w:r w:rsidRPr="003360C9">
        <w:rPr>
          <w:spacing w:val="-5"/>
          <w:sz w:val="24"/>
        </w:rPr>
        <w:t xml:space="preserve"> </w:t>
      </w:r>
      <w:r w:rsidRPr="003360C9">
        <w:rPr>
          <w:sz w:val="24"/>
        </w:rPr>
        <w:t>seu</w:t>
      </w:r>
      <w:r w:rsidRPr="003360C9">
        <w:rPr>
          <w:spacing w:val="-6"/>
          <w:sz w:val="24"/>
        </w:rPr>
        <w:t xml:space="preserve"> </w:t>
      </w:r>
      <w:r w:rsidRPr="003360C9">
        <w:rPr>
          <w:sz w:val="24"/>
        </w:rPr>
        <w:t>nome</w:t>
      </w:r>
      <w:r w:rsidRPr="003360C9">
        <w:rPr>
          <w:spacing w:val="-6"/>
          <w:sz w:val="24"/>
        </w:rPr>
        <w:t xml:space="preserve"> </w:t>
      </w:r>
      <w:r w:rsidRPr="003360C9">
        <w:rPr>
          <w:sz w:val="24"/>
        </w:rPr>
        <w:t>no</w:t>
      </w:r>
      <w:r w:rsidRPr="003360C9">
        <w:rPr>
          <w:spacing w:val="-5"/>
          <w:sz w:val="24"/>
        </w:rPr>
        <w:t xml:space="preserve"> </w:t>
      </w:r>
      <w:r w:rsidRPr="003360C9">
        <w:rPr>
          <w:sz w:val="24"/>
        </w:rPr>
        <w:t>sistema</w:t>
      </w:r>
      <w:r w:rsidRPr="003360C9">
        <w:rPr>
          <w:spacing w:val="-6"/>
          <w:sz w:val="24"/>
        </w:rPr>
        <w:t xml:space="preserve"> </w:t>
      </w:r>
      <w:r w:rsidRPr="003360C9">
        <w:rPr>
          <w:sz w:val="24"/>
        </w:rPr>
        <w:t>eletrônico,</w:t>
      </w:r>
      <w:r w:rsidRPr="003360C9">
        <w:rPr>
          <w:spacing w:val="-6"/>
          <w:sz w:val="24"/>
        </w:rPr>
        <w:t xml:space="preserve"> </w:t>
      </w:r>
      <w:r w:rsidRPr="003360C9">
        <w:rPr>
          <w:sz w:val="24"/>
        </w:rPr>
        <w:t>assumindo</w:t>
      </w:r>
      <w:r w:rsidRPr="003360C9">
        <w:rPr>
          <w:spacing w:val="-6"/>
          <w:sz w:val="24"/>
        </w:rPr>
        <w:t xml:space="preserve"> </w:t>
      </w:r>
      <w:r w:rsidRPr="003360C9">
        <w:rPr>
          <w:sz w:val="24"/>
        </w:rPr>
        <w:t>como</w:t>
      </w:r>
      <w:r w:rsidRPr="003360C9">
        <w:rPr>
          <w:spacing w:val="-5"/>
          <w:sz w:val="24"/>
        </w:rPr>
        <w:t xml:space="preserve"> </w:t>
      </w:r>
      <w:r w:rsidRPr="003360C9">
        <w:rPr>
          <w:sz w:val="24"/>
        </w:rPr>
        <w:t>firmes</w:t>
      </w:r>
      <w:r w:rsidRPr="003360C9">
        <w:rPr>
          <w:spacing w:val="-9"/>
          <w:sz w:val="24"/>
        </w:rPr>
        <w:t xml:space="preserve"> </w:t>
      </w:r>
      <w:r w:rsidRPr="003360C9">
        <w:rPr>
          <w:sz w:val="24"/>
        </w:rPr>
        <w:t>e</w:t>
      </w:r>
      <w:r w:rsidRPr="003360C9">
        <w:rPr>
          <w:spacing w:val="-6"/>
          <w:sz w:val="24"/>
        </w:rPr>
        <w:t xml:space="preserve"> </w:t>
      </w:r>
      <w:r w:rsidRPr="003360C9">
        <w:rPr>
          <w:sz w:val="24"/>
        </w:rPr>
        <w:t>verdadeiras</w:t>
      </w:r>
      <w:r w:rsidRPr="003360C9">
        <w:rPr>
          <w:spacing w:val="-7"/>
          <w:sz w:val="24"/>
        </w:rPr>
        <w:t xml:space="preserve"> </w:t>
      </w:r>
      <w:r w:rsidRPr="003360C9">
        <w:rPr>
          <w:sz w:val="24"/>
        </w:rPr>
        <w:t>suas</w:t>
      </w:r>
      <w:r w:rsidRPr="003360C9">
        <w:rPr>
          <w:spacing w:val="-64"/>
          <w:sz w:val="24"/>
        </w:rPr>
        <w:t xml:space="preserve"> </w:t>
      </w:r>
      <w:r w:rsidRPr="003360C9">
        <w:rPr>
          <w:sz w:val="24"/>
        </w:rPr>
        <w:t>propostas e</w:t>
      </w:r>
      <w:r w:rsidRPr="003360C9">
        <w:rPr>
          <w:spacing w:val="-1"/>
          <w:sz w:val="24"/>
        </w:rPr>
        <w:t xml:space="preserve"> </w:t>
      </w:r>
      <w:r w:rsidRPr="003360C9">
        <w:rPr>
          <w:sz w:val="24"/>
        </w:rPr>
        <w:t>lances.</w:t>
      </w:r>
    </w:p>
    <w:p w14:paraId="0B5337A7" w14:textId="77777777" w:rsidR="005C6131" w:rsidRPr="003360C9" w:rsidRDefault="007F081D" w:rsidP="0026230B">
      <w:pPr>
        <w:pStyle w:val="PargrafodaLista"/>
        <w:numPr>
          <w:ilvl w:val="0"/>
          <w:numId w:val="1"/>
        </w:numPr>
        <w:tabs>
          <w:tab w:val="left" w:pos="482"/>
        </w:tabs>
        <w:spacing w:before="239"/>
        <w:ind w:hanging="361"/>
        <w:rPr>
          <w:rFonts w:ascii="Arial"/>
          <w:b/>
          <w:sz w:val="24"/>
        </w:rPr>
      </w:pPr>
      <w:r w:rsidRPr="003360C9">
        <w:rPr>
          <w:rFonts w:ascii="Arial"/>
          <w:b/>
          <w:sz w:val="24"/>
        </w:rPr>
        <w:t>CADASTRAMENTO</w:t>
      </w:r>
      <w:r w:rsidRPr="003360C9">
        <w:rPr>
          <w:rFonts w:ascii="Arial"/>
          <w:b/>
          <w:spacing w:val="-3"/>
          <w:sz w:val="24"/>
        </w:rPr>
        <w:t xml:space="preserve"> </w:t>
      </w:r>
      <w:r w:rsidRPr="003360C9">
        <w:rPr>
          <w:rFonts w:ascii="Arial"/>
          <w:b/>
          <w:sz w:val="24"/>
        </w:rPr>
        <w:t>DA</w:t>
      </w:r>
      <w:r w:rsidRPr="003360C9">
        <w:rPr>
          <w:rFonts w:ascii="Arial"/>
          <w:b/>
          <w:spacing w:val="-3"/>
          <w:sz w:val="24"/>
        </w:rPr>
        <w:t xml:space="preserve"> </w:t>
      </w:r>
      <w:r w:rsidRPr="003360C9">
        <w:rPr>
          <w:rFonts w:ascii="Arial"/>
          <w:b/>
          <w:sz w:val="24"/>
        </w:rPr>
        <w:t>PROPOSTA</w:t>
      </w:r>
    </w:p>
    <w:p w14:paraId="128AAE37" w14:textId="11E04618" w:rsidR="005C6131" w:rsidRPr="003360C9" w:rsidRDefault="007F081D" w:rsidP="0026230B">
      <w:pPr>
        <w:pStyle w:val="PargrafodaLista"/>
        <w:numPr>
          <w:ilvl w:val="1"/>
          <w:numId w:val="1"/>
        </w:numPr>
        <w:tabs>
          <w:tab w:val="left" w:pos="830"/>
        </w:tabs>
        <w:spacing w:before="240" w:line="360" w:lineRule="auto"/>
        <w:ind w:right="-21" w:firstLine="0"/>
        <w:rPr>
          <w:sz w:val="24"/>
        </w:rPr>
      </w:pPr>
      <w:r w:rsidRPr="003360C9">
        <w:rPr>
          <w:sz w:val="24"/>
        </w:rPr>
        <w:t>A proposta eletrônica deverá ser encaminhada exclusivamente por meio</w:t>
      </w:r>
      <w:r w:rsidRPr="003360C9">
        <w:rPr>
          <w:spacing w:val="1"/>
          <w:sz w:val="24"/>
        </w:rPr>
        <w:t xml:space="preserve"> </w:t>
      </w:r>
      <w:r w:rsidRPr="003360C9">
        <w:rPr>
          <w:sz w:val="24"/>
        </w:rPr>
        <w:t>do</w:t>
      </w:r>
      <w:r w:rsidRPr="003360C9">
        <w:rPr>
          <w:spacing w:val="-6"/>
          <w:sz w:val="24"/>
        </w:rPr>
        <w:t xml:space="preserve"> </w:t>
      </w:r>
      <w:r w:rsidRPr="003360C9">
        <w:rPr>
          <w:sz w:val="24"/>
        </w:rPr>
        <w:t>sítio</w:t>
      </w:r>
      <w:r w:rsidRPr="003360C9">
        <w:rPr>
          <w:spacing w:val="-5"/>
          <w:sz w:val="24"/>
        </w:rPr>
        <w:t xml:space="preserve"> </w:t>
      </w:r>
      <w:hyperlink r:id="rId14">
        <w:r w:rsidRPr="003360C9">
          <w:rPr>
            <w:sz w:val="24"/>
          </w:rPr>
          <w:t>www.gov.br/compras,</w:t>
        </w:r>
        <w:r w:rsidRPr="003360C9">
          <w:rPr>
            <w:spacing w:val="-9"/>
            <w:sz w:val="24"/>
          </w:rPr>
          <w:t xml:space="preserve"> </w:t>
        </w:r>
      </w:hyperlink>
      <w:r w:rsidRPr="003360C9">
        <w:rPr>
          <w:sz w:val="24"/>
        </w:rPr>
        <w:t>a</w:t>
      </w:r>
      <w:r w:rsidRPr="003360C9">
        <w:rPr>
          <w:spacing w:val="-7"/>
          <w:sz w:val="24"/>
        </w:rPr>
        <w:t xml:space="preserve"> </w:t>
      </w:r>
      <w:r w:rsidRPr="003360C9">
        <w:rPr>
          <w:sz w:val="24"/>
        </w:rPr>
        <w:t>partir</w:t>
      </w:r>
      <w:r w:rsidRPr="003360C9">
        <w:rPr>
          <w:spacing w:val="-7"/>
          <w:sz w:val="24"/>
        </w:rPr>
        <w:t xml:space="preserve"> </w:t>
      </w:r>
      <w:r w:rsidRPr="003360C9">
        <w:rPr>
          <w:sz w:val="24"/>
        </w:rPr>
        <w:t>da</w:t>
      </w:r>
      <w:r w:rsidRPr="003360C9">
        <w:rPr>
          <w:spacing w:val="-7"/>
          <w:sz w:val="24"/>
        </w:rPr>
        <w:t xml:space="preserve"> </w:t>
      </w:r>
      <w:r w:rsidRPr="003360C9">
        <w:rPr>
          <w:sz w:val="24"/>
        </w:rPr>
        <w:t>liberação</w:t>
      </w:r>
      <w:r w:rsidRPr="003360C9">
        <w:rPr>
          <w:spacing w:val="-7"/>
          <w:sz w:val="24"/>
        </w:rPr>
        <w:t xml:space="preserve"> </w:t>
      </w:r>
      <w:r w:rsidRPr="003360C9">
        <w:rPr>
          <w:sz w:val="24"/>
          <w:szCs w:val="24"/>
        </w:rPr>
        <w:t xml:space="preserve">do Edital, até as </w:t>
      </w:r>
      <w:r w:rsidR="00726D7D">
        <w:rPr>
          <w:sz w:val="24"/>
          <w:szCs w:val="24"/>
        </w:rPr>
        <w:t>0</w:t>
      </w:r>
      <w:r w:rsidR="00E1727C">
        <w:rPr>
          <w:sz w:val="24"/>
          <w:szCs w:val="24"/>
        </w:rPr>
        <w:t>8</w:t>
      </w:r>
      <w:r w:rsidR="00726D7D">
        <w:rPr>
          <w:sz w:val="24"/>
          <w:szCs w:val="24"/>
        </w:rPr>
        <w:t>:</w:t>
      </w:r>
      <w:r w:rsidR="00E1727C">
        <w:rPr>
          <w:sz w:val="24"/>
          <w:szCs w:val="24"/>
        </w:rPr>
        <w:t>45</w:t>
      </w:r>
      <w:r w:rsidRPr="003360C9">
        <w:rPr>
          <w:sz w:val="24"/>
          <w:szCs w:val="24"/>
        </w:rPr>
        <w:t xml:space="preserve">h do dia </w:t>
      </w:r>
      <w:r w:rsidR="00E1727C">
        <w:rPr>
          <w:sz w:val="24"/>
          <w:szCs w:val="24"/>
        </w:rPr>
        <w:t>30</w:t>
      </w:r>
      <w:r w:rsidR="003360C9" w:rsidRPr="003360C9">
        <w:rPr>
          <w:sz w:val="24"/>
          <w:szCs w:val="24"/>
        </w:rPr>
        <w:t xml:space="preserve"> </w:t>
      </w:r>
      <w:r w:rsidR="00726D7D">
        <w:rPr>
          <w:sz w:val="24"/>
          <w:szCs w:val="24"/>
        </w:rPr>
        <w:t>de ma</w:t>
      </w:r>
      <w:r w:rsidR="00E1727C">
        <w:rPr>
          <w:sz w:val="24"/>
          <w:szCs w:val="24"/>
        </w:rPr>
        <w:t>rço</w:t>
      </w:r>
      <w:r w:rsidR="00726D7D">
        <w:rPr>
          <w:sz w:val="24"/>
          <w:szCs w:val="24"/>
        </w:rPr>
        <w:t xml:space="preserve"> d</w:t>
      </w:r>
      <w:r w:rsidR="003360C9" w:rsidRPr="003360C9">
        <w:rPr>
          <w:sz w:val="24"/>
          <w:szCs w:val="24"/>
        </w:rPr>
        <w:t>e</w:t>
      </w:r>
      <w:r w:rsidRPr="003360C9">
        <w:rPr>
          <w:sz w:val="24"/>
          <w:szCs w:val="24"/>
        </w:rPr>
        <w:t xml:space="preserve"> 202</w:t>
      </w:r>
      <w:r w:rsidR="00E1727C">
        <w:rPr>
          <w:sz w:val="24"/>
          <w:szCs w:val="24"/>
        </w:rPr>
        <w:t>6</w:t>
      </w:r>
      <w:r w:rsidRPr="003360C9">
        <w:rPr>
          <w:sz w:val="24"/>
          <w:szCs w:val="24"/>
        </w:rPr>
        <w:t>, horário de Brasília-DF.</w:t>
      </w:r>
    </w:p>
    <w:p w14:paraId="6D4A3A13" w14:textId="77777777" w:rsidR="005C6131" w:rsidRPr="003360C9" w:rsidRDefault="007F081D" w:rsidP="0026230B">
      <w:pPr>
        <w:pStyle w:val="PargrafodaLista"/>
        <w:numPr>
          <w:ilvl w:val="1"/>
          <w:numId w:val="1"/>
        </w:numPr>
        <w:tabs>
          <w:tab w:val="left" w:pos="830"/>
        </w:tabs>
        <w:spacing w:line="360" w:lineRule="auto"/>
        <w:ind w:right="-21" w:firstLine="0"/>
        <w:rPr>
          <w:sz w:val="24"/>
        </w:rPr>
      </w:pPr>
      <w:r w:rsidRPr="003360C9">
        <w:rPr>
          <w:sz w:val="24"/>
        </w:rPr>
        <w:t>O licitante deverá dar oferta firme e precisa, sem alternativas de preços</w:t>
      </w:r>
      <w:r w:rsidRPr="003360C9">
        <w:rPr>
          <w:spacing w:val="1"/>
          <w:sz w:val="24"/>
        </w:rPr>
        <w:t xml:space="preserve"> </w:t>
      </w:r>
      <w:r w:rsidRPr="003360C9">
        <w:rPr>
          <w:sz w:val="24"/>
        </w:rPr>
        <w:t>ou</w:t>
      </w:r>
      <w:r w:rsidRPr="003360C9">
        <w:rPr>
          <w:spacing w:val="-6"/>
          <w:sz w:val="24"/>
        </w:rPr>
        <w:t xml:space="preserve"> </w:t>
      </w:r>
      <w:r w:rsidRPr="003360C9">
        <w:rPr>
          <w:sz w:val="24"/>
        </w:rPr>
        <w:t>qualquer</w:t>
      </w:r>
      <w:r w:rsidRPr="003360C9">
        <w:rPr>
          <w:spacing w:val="-6"/>
          <w:sz w:val="24"/>
        </w:rPr>
        <w:t xml:space="preserve"> </w:t>
      </w:r>
      <w:r w:rsidRPr="003360C9">
        <w:rPr>
          <w:sz w:val="24"/>
        </w:rPr>
        <w:t>outra</w:t>
      </w:r>
      <w:r w:rsidRPr="003360C9">
        <w:rPr>
          <w:spacing w:val="-6"/>
          <w:sz w:val="24"/>
        </w:rPr>
        <w:t xml:space="preserve"> </w:t>
      </w:r>
      <w:r w:rsidRPr="003360C9">
        <w:rPr>
          <w:sz w:val="24"/>
        </w:rPr>
        <w:t>condição</w:t>
      </w:r>
      <w:r w:rsidRPr="003360C9">
        <w:rPr>
          <w:spacing w:val="-5"/>
          <w:sz w:val="24"/>
        </w:rPr>
        <w:t xml:space="preserve"> </w:t>
      </w:r>
      <w:r w:rsidRPr="003360C9">
        <w:rPr>
          <w:sz w:val="24"/>
        </w:rPr>
        <w:t>que</w:t>
      </w:r>
      <w:r w:rsidRPr="003360C9">
        <w:rPr>
          <w:spacing w:val="-6"/>
          <w:sz w:val="24"/>
        </w:rPr>
        <w:t xml:space="preserve"> </w:t>
      </w:r>
      <w:r w:rsidRPr="003360C9">
        <w:rPr>
          <w:sz w:val="24"/>
        </w:rPr>
        <w:t>induza</w:t>
      </w:r>
      <w:r w:rsidRPr="003360C9">
        <w:rPr>
          <w:spacing w:val="-7"/>
          <w:sz w:val="24"/>
        </w:rPr>
        <w:t xml:space="preserve"> </w:t>
      </w:r>
      <w:r w:rsidRPr="003360C9">
        <w:rPr>
          <w:sz w:val="24"/>
        </w:rPr>
        <w:t>o</w:t>
      </w:r>
      <w:r w:rsidRPr="003360C9">
        <w:rPr>
          <w:spacing w:val="-6"/>
          <w:sz w:val="24"/>
        </w:rPr>
        <w:t xml:space="preserve"> </w:t>
      </w:r>
      <w:r w:rsidRPr="003360C9">
        <w:rPr>
          <w:sz w:val="24"/>
        </w:rPr>
        <w:t>julgamento</w:t>
      </w:r>
      <w:r w:rsidRPr="003360C9">
        <w:rPr>
          <w:spacing w:val="-7"/>
          <w:sz w:val="24"/>
        </w:rPr>
        <w:t xml:space="preserve"> </w:t>
      </w:r>
      <w:r w:rsidRPr="003360C9">
        <w:rPr>
          <w:sz w:val="24"/>
        </w:rPr>
        <w:t>a</w:t>
      </w:r>
      <w:r w:rsidRPr="003360C9">
        <w:rPr>
          <w:spacing w:val="-5"/>
          <w:sz w:val="24"/>
        </w:rPr>
        <w:t xml:space="preserve"> </w:t>
      </w:r>
      <w:r w:rsidRPr="003360C9">
        <w:rPr>
          <w:sz w:val="24"/>
        </w:rPr>
        <w:t>ter</w:t>
      </w:r>
      <w:r w:rsidRPr="003360C9">
        <w:rPr>
          <w:spacing w:val="-10"/>
          <w:sz w:val="24"/>
        </w:rPr>
        <w:t xml:space="preserve"> </w:t>
      </w:r>
      <w:r w:rsidRPr="003360C9">
        <w:rPr>
          <w:sz w:val="24"/>
        </w:rPr>
        <w:t>mais</w:t>
      </w:r>
      <w:r w:rsidRPr="003360C9">
        <w:rPr>
          <w:spacing w:val="-8"/>
          <w:sz w:val="24"/>
        </w:rPr>
        <w:t xml:space="preserve"> </w:t>
      </w:r>
      <w:r w:rsidRPr="003360C9">
        <w:rPr>
          <w:sz w:val="24"/>
        </w:rPr>
        <w:t>de</w:t>
      </w:r>
      <w:r w:rsidRPr="003360C9">
        <w:rPr>
          <w:spacing w:val="-6"/>
          <w:sz w:val="24"/>
        </w:rPr>
        <w:t xml:space="preserve"> </w:t>
      </w:r>
      <w:r w:rsidRPr="003360C9">
        <w:rPr>
          <w:sz w:val="24"/>
        </w:rPr>
        <w:t>um</w:t>
      </w:r>
      <w:r w:rsidRPr="003360C9">
        <w:rPr>
          <w:spacing w:val="-4"/>
          <w:sz w:val="24"/>
        </w:rPr>
        <w:t xml:space="preserve"> </w:t>
      </w:r>
      <w:r w:rsidRPr="003360C9">
        <w:rPr>
          <w:sz w:val="24"/>
        </w:rPr>
        <w:t>resultado.</w:t>
      </w:r>
    </w:p>
    <w:p w14:paraId="53A2D50A" w14:textId="77777777" w:rsidR="005C6131" w:rsidRPr="003360C9" w:rsidRDefault="007F081D" w:rsidP="0026230B">
      <w:pPr>
        <w:pStyle w:val="PargrafodaLista"/>
        <w:numPr>
          <w:ilvl w:val="1"/>
          <w:numId w:val="1"/>
        </w:numPr>
        <w:tabs>
          <w:tab w:val="left" w:pos="830"/>
          <w:tab w:val="left" w:pos="7088"/>
        </w:tabs>
        <w:spacing w:line="360" w:lineRule="auto"/>
        <w:ind w:right="-21" w:firstLine="0"/>
        <w:rPr>
          <w:sz w:val="24"/>
        </w:rPr>
      </w:pPr>
      <w:r w:rsidRPr="003360C9">
        <w:rPr>
          <w:sz w:val="24"/>
        </w:rPr>
        <w:lastRenderedPageBreak/>
        <w:t>A apresentação das propostas implicará plena aceitação, por parte do</w:t>
      </w:r>
      <w:r w:rsidRPr="003360C9">
        <w:rPr>
          <w:spacing w:val="1"/>
          <w:sz w:val="24"/>
        </w:rPr>
        <w:t xml:space="preserve"> </w:t>
      </w:r>
      <w:r w:rsidRPr="003360C9">
        <w:rPr>
          <w:sz w:val="24"/>
        </w:rPr>
        <w:t>licitante,</w:t>
      </w:r>
      <w:r w:rsidRPr="003360C9">
        <w:rPr>
          <w:spacing w:val="-3"/>
          <w:sz w:val="24"/>
        </w:rPr>
        <w:t xml:space="preserve"> </w:t>
      </w:r>
      <w:r w:rsidRPr="003360C9">
        <w:rPr>
          <w:sz w:val="24"/>
        </w:rPr>
        <w:t>das condições estabelecidas neste</w:t>
      </w:r>
      <w:r w:rsidRPr="003360C9">
        <w:rPr>
          <w:spacing w:val="-1"/>
          <w:sz w:val="24"/>
        </w:rPr>
        <w:t xml:space="preserve"> </w:t>
      </w:r>
      <w:r w:rsidRPr="003360C9">
        <w:rPr>
          <w:sz w:val="24"/>
        </w:rPr>
        <w:t>Edital.</w:t>
      </w:r>
    </w:p>
    <w:p w14:paraId="28D3B2AE" w14:textId="77777777" w:rsidR="005C6131" w:rsidRPr="003360C9" w:rsidRDefault="007F081D" w:rsidP="0026230B">
      <w:pPr>
        <w:pStyle w:val="PargrafodaLista"/>
        <w:numPr>
          <w:ilvl w:val="1"/>
          <w:numId w:val="1"/>
        </w:numPr>
        <w:tabs>
          <w:tab w:val="left" w:pos="830"/>
        </w:tabs>
        <w:spacing w:line="360" w:lineRule="auto"/>
        <w:ind w:right="-21" w:firstLine="0"/>
        <w:rPr>
          <w:sz w:val="24"/>
        </w:rPr>
      </w:pPr>
      <w:r w:rsidRPr="003360C9">
        <w:rPr>
          <w:sz w:val="24"/>
        </w:rPr>
        <w:t>Ocorrendo discordância entre o valor unitário e o total, prevalecerá o</w:t>
      </w:r>
      <w:r w:rsidRPr="003360C9">
        <w:rPr>
          <w:spacing w:val="1"/>
          <w:sz w:val="24"/>
        </w:rPr>
        <w:t xml:space="preserve"> </w:t>
      </w:r>
      <w:r w:rsidRPr="003360C9">
        <w:rPr>
          <w:sz w:val="24"/>
        </w:rPr>
        <w:t>primeiro.</w:t>
      </w:r>
    </w:p>
    <w:p w14:paraId="5C7A9314" w14:textId="77777777" w:rsidR="005C6131" w:rsidRPr="00952D2A" w:rsidRDefault="007F081D" w:rsidP="0026230B">
      <w:pPr>
        <w:pStyle w:val="PargrafodaLista"/>
        <w:numPr>
          <w:ilvl w:val="0"/>
          <w:numId w:val="1"/>
        </w:numPr>
        <w:tabs>
          <w:tab w:val="left" w:pos="482"/>
        </w:tabs>
        <w:spacing w:before="239"/>
        <w:ind w:hanging="361"/>
        <w:rPr>
          <w:rFonts w:ascii="Arial" w:hAnsi="Arial"/>
          <w:b/>
          <w:sz w:val="24"/>
        </w:rPr>
      </w:pPr>
      <w:r w:rsidRPr="00952D2A">
        <w:rPr>
          <w:rFonts w:ascii="Arial" w:hAnsi="Arial"/>
          <w:b/>
          <w:sz w:val="24"/>
        </w:rPr>
        <w:t>ABERTURA</w:t>
      </w:r>
      <w:r w:rsidRPr="00952D2A">
        <w:rPr>
          <w:rFonts w:ascii="Arial" w:hAnsi="Arial"/>
          <w:b/>
          <w:spacing w:val="-4"/>
          <w:sz w:val="24"/>
        </w:rPr>
        <w:t xml:space="preserve"> </w:t>
      </w:r>
      <w:r w:rsidRPr="00952D2A">
        <w:rPr>
          <w:rFonts w:ascii="Arial" w:hAnsi="Arial"/>
          <w:b/>
          <w:sz w:val="24"/>
        </w:rPr>
        <w:t>DA</w:t>
      </w:r>
      <w:r w:rsidRPr="00952D2A">
        <w:rPr>
          <w:rFonts w:ascii="Arial" w:hAnsi="Arial"/>
          <w:b/>
          <w:spacing w:val="-3"/>
          <w:sz w:val="24"/>
        </w:rPr>
        <w:t xml:space="preserve"> </w:t>
      </w:r>
      <w:r w:rsidRPr="00952D2A">
        <w:rPr>
          <w:rFonts w:ascii="Arial" w:hAnsi="Arial"/>
          <w:b/>
          <w:sz w:val="24"/>
        </w:rPr>
        <w:t>SESSÃO</w:t>
      </w:r>
      <w:r w:rsidRPr="00952D2A">
        <w:rPr>
          <w:rFonts w:ascii="Arial" w:hAnsi="Arial"/>
          <w:b/>
          <w:spacing w:val="-2"/>
          <w:sz w:val="24"/>
        </w:rPr>
        <w:t xml:space="preserve"> </w:t>
      </w:r>
      <w:r w:rsidRPr="00952D2A">
        <w:rPr>
          <w:rFonts w:ascii="Arial" w:hAnsi="Arial"/>
          <w:b/>
          <w:sz w:val="24"/>
        </w:rPr>
        <w:t>PÚBLICA</w:t>
      </w:r>
    </w:p>
    <w:p w14:paraId="6569463F" w14:textId="3850A078" w:rsidR="005C6131" w:rsidRPr="00952D2A" w:rsidRDefault="007F081D" w:rsidP="0026230B">
      <w:pPr>
        <w:pStyle w:val="PargrafodaLista"/>
        <w:numPr>
          <w:ilvl w:val="1"/>
          <w:numId w:val="1"/>
        </w:numPr>
        <w:tabs>
          <w:tab w:val="left" w:pos="830"/>
        </w:tabs>
        <w:spacing w:before="240" w:line="360" w:lineRule="auto"/>
        <w:ind w:right="-21" w:firstLine="0"/>
        <w:rPr>
          <w:sz w:val="24"/>
        </w:rPr>
      </w:pPr>
      <w:r w:rsidRPr="00952D2A">
        <w:rPr>
          <w:sz w:val="24"/>
        </w:rPr>
        <w:t>A</w:t>
      </w:r>
      <w:r w:rsidRPr="00952D2A">
        <w:rPr>
          <w:spacing w:val="-10"/>
          <w:sz w:val="24"/>
        </w:rPr>
        <w:t xml:space="preserve"> </w:t>
      </w:r>
      <w:r w:rsidRPr="00952D2A">
        <w:rPr>
          <w:sz w:val="24"/>
        </w:rPr>
        <w:t>partir</w:t>
      </w:r>
      <w:r w:rsidRPr="00952D2A">
        <w:rPr>
          <w:spacing w:val="-11"/>
          <w:sz w:val="24"/>
        </w:rPr>
        <w:t xml:space="preserve"> </w:t>
      </w:r>
      <w:r w:rsidRPr="00952D2A">
        <w:rPr>
          <w:sz w:val="24"/>
        </w:rPr>
        <w:t>das</w:t>
      </w:r>
      <w:r w:rsidRPr="00952D2A">
        <w:rPr>
          <w:spacing w:val="-10"/>
          <w:sz w:val="24"/>
        </w:rPr>
        <w:t xml:space="preserve"> </w:t>
      </w:r>
      <w:r w:rsidR="00726D7D">
        <w:rPr>
          <w:spacing w:val="-10"/>
          <w:sz w:val="24"/>
        </w:rPr>
        <w:t>09</w:t>
      </w:r>
      <w:r w:rsidRPr="00952D2A">
        <w:rPr>
          <w:sz w:val="24"/>
        </w:rPr>
        <w:t>h</w:t>
      </w:r>
      <w:r w:rsidR="00E1727C">
        <w:rPr>
          <w:sz w:val="24"/>
        </w:rPr>
        <w:t>0</w:t>
      </w:r>
      <w:r w:rsidRPr="00952D2A">
        <w:rPr>
          <w:sz w:val="24"/>
        </w:rPr>
        <w:t>0</w:t>
      </w:r>
      <w:r w:rsidRPr="00952D2A">
        <w:rPr>
          <w:spacing w:val="-10"/>
          <w:sz w:val="24"/>
        </w:rPr>
        <w:t xml:space="preserve"> </w:t>
      </w:r>
      <w:r w:rsidRPr="00952D2A">
        <w:rPr>
          <w:sz w:val="24"/>
        </w:rPr>
        <w:t>horas</w:t>
      </w:r>
      <w:r w:rsidRPr="00952D2A">
        <w:rPr>
          <w:spacing w:val="-10"/>
          <w:sz w:val="24"/>
        </w:rPr>
        <w:t xml:space="preserve"> </w:t>
      </w:r>
      <w:r w:rsidRPr="00952D2A">
        <w:rPr>
          <w:sz w:val="24"/>
        </w:rPr>
        <w:t>do</w:t>
      </w:r>
      <w:r w:rsidRPr="00952D2A">
        <w:rPr>
          <w:spacing w:val="-10"/>
          <w:sz w:val="24"/>
        </w:rPr>
        <w:t xml:space="preserve"> </w:t>
      </w:r>
      <w:r w:rsidRPr="00952D2A">
        <w:rPr>
          <w:sz w:val="24"/>
        </w:rPr>
        <w:t>dia</w:t>
      </w:r>
      <w:r w:rsidRPr="00952D2A">
        <w:rPr>
          <w:spacing w:val="-12"/>
          <w:sz w:val="24"/>
        </w:rPr>
        <w:t xml:space="preserve"> </w:t>
      </w:r>
      <w:r w:rsidR="00E1727C">
        <w:rPr>
          <w:spacing w:val="-12"/>
          <w:sz w:val="24"/>
        </w:rPr>
        <w:t>30</w:t>
      </w:r>
      <w:r w:rsidRPr="00952D2A">
        <w:rPr>
          <w:spacing w:val="-10"/>
          <w:sz w:val="24"/>
        </w:rPr>
        <w:t xml:space="preserve"> </w:t>
      </w:r>
      <w:r w:rsidRPr="00952D2A">
        <w:rPr>
          <w:sz w:val="24"/>
        </w:rPr>
        <w:t>de</w:t>
      </w:r>
      <w:r w:rsidRPr="00952D2A">
        <w:rPr>
          <w:spacing w:val="-10"/>
          <w:sz w:val="24"/>
        </w:rPr>
        <w:t xml:space="preserve"> </w:t>
      </w:r>
      <w:r w:rsidR="00726D7D">
        <w:rPr>
          <w:spacing w:val="-10"/>
          <w:sz w:val="24"/>
        </w:rPr>
        <w:t>M</w:t>
      </w:r>
      <w:r w:rsidR="00E1727C">
        <w:rPr>
          <w:spacing w:val="-10"/>
          <w:sz w:val="24"/>
        </w:rPr>
        <w:t>arço</w:t>
      </w:r>
      <w:r w:rsidR="00726D7D">
        <w:rPr>
          <w:spacing w:val="-10"/>
          <w:sz w:val="24"/>
        </w:rPr>
        <w:t xml:space="preserve"> de</w:t>
      </w:r>
      <w:r w:rsidRPr="00952D2A">
        <w:rPr>
          <w:spacing w:val="-10"/>
          <w:sz w:val="24"/>
        </w:rPr>
        <w:t xml:space="preserve"> </w:t>
      </w:r>
      <w:r w:rsidRPr="00952D2A">
        <w:rPr>
          <w:sz w:val="24"/>
        </w:rPr>
        <w:t>202</w:t>
      </w:r>
      <w:r w:rsidR="00E1727C">
        <w:rPr>
          <w:sz w:val="24"/>
        </w:rPr>
        <w:t>6</w:t>
      </w:r>
      <w:r w:rsidRPr="00952D2A">
        <w:rPr>
          <w:sz w:val="24"/>
        </w:rPr>
        <w:t>,</w:t>
      </w:r>
      <w:r w:rsidRPr="00952D2A">
        <w:rPr>
          <w:spacing w:val="-10"/>
          <w:sz w:val="24"/>
        </w:rPr>
        <w:t xml:space="preserve"> </w:t>
      </w:r>
      <w:r w:rsidRPr="00952D2A">
        <w:rPr>
          <w:sz w:val="24"/>
        </w:rPr>
        <w:t>horário</w:t>
      </w:r>
      <w:r w:rsidRPr="00952D2A">
        <w:rPr>
          <w:spacing w:val="-10"/>
          <w:sz w:val="24"/>
        </w:rPr>
        <w:t xml:space="preserve"> </w:t>
      </w:r>
      <w:r w:rsidRPr="00952D2A">
        <w:rPr>
          <w:sz w:val="24"/>
        </w:rPr>
        <w:t>de</w:t>
      </w:r>
      <w:r w:rsidRPr="00952D2A">
        <w:rPr>
          <w:spacing w:val="-10"/>
          <w:sz w:val="24"/>
        </w:rPr>
        <w:t xml:space="preserve"> </w:t>
      </w:r>
      <w:r w:rsidRPr="00952D2A">
        <w:rPr>
          <w:sz w:val="24"/>
        </w:rPr>
        <w:t>Brasília-</w:t>
      </w:r>
      <w:r w:rsidRPr="00952D2A">
        <w:rPr>
          <w:spacing w:val="-64"/>
          <w:sz w:val="24"/>
        </w:rPr>
        <w:t xml:space="preserve"> </w:t>
      </w:r>
      <w:r w:rsidRPr="00952D2A">
        <w:rPr>
          <w:sz w:val="24"/>
        </w:rPr>
        <w:t xml:space="preserve">DF, a sessão pública na internet, no sítio eletrônico </w:t>
      </w:r>
      <w:hyperlink w:history="1">
        <w:r w:rsidR="00E1727C" w:rsidRPr="000069D8">
          <w:rPr>
            <w:rStyle w:val="Hyperlink"/>
            <w:sz w:val="24"/>
          </w:rPr>
          <w:t xml:space="preserve">www.bll.org.br </w:t>
        </w:r>
      </w:hyperlink>
      <w:r w:rsidRPr="00952D2A">
        <w:rPr>
          <w:sz w:val="24"/>
        </w:rPr>
        <w:t>será</w:t>
      </w:r>
      <w:r w:rsidRPr="00952D2A">
        <w:rPr>
          <w:spacing w:val="1"/>
          <w:sz w:val="24"/>
        </w:rPr>
        <w:t xml:space="preserve"> </w:t>
      </w:r>
      <w:r w:rsidRPr="00952D2A">
        <w:rPr>
          <w:sz w:val="24"/>
        </w:rPr>
        <w:t>aberta por comando do Pregoeiro, com a divulgação das propostas eletrônicas</w:t>
      </w:r>
      <w:r w:rsidRPr="00952D2A">
        <w:rPr>
          <w:spacing w:val="1"/>
          <w:sz w:val="24"/>
        </w:rPr>
        <w:t xml:space="preserve"> </w:t>
      </w:r>
      <w:r w:rsidRPr="00952D2A">
        <w:rPr>
          <w:sz w:val="24"/>
        </w:rPr>
        <w:t>recebidas</w:t>
      </w:r>
      <w:r w:rsidRPr="00952D2A">
        <w:rPr>
          <w:spacing w:val="-3"/>
          <w:sz w:val="24"/>
        </w:rPr>
        <w:t xml:space="preserve"> </w:t>
      </w:r>
      <w:r w:rsidRPr="00952D2A">
        <w:rPr>
          <w:sz w:val="24"/>
        </w:rPr>
        <w:t>e</w:t>
      </w:r>
      <w:r w:rsidRPr="00952D2A">
        <w:rPr>
          <w:spacing w:val="1"/>
          <w:sz w:val="24"/>
        </w:rPr>
        <w:t xml:space="preserve"> </w:t>
      </w:r>
      <w:r w:rsidRPr="00952D2A">
        <w:rPr>
          <w:sz w:val="24"/>
        </w:rPr>
        <w:t>início</w:t>
      </w:r>
      <w:r w:rsidRPr="00952D2A">
        <w:rPr>
          <w:spacing w:val="1"/>
          <w:sz w:val="24"/>
        </w:rPr>
        <w:t xml:space="preserve"> </w:t>
      </w:r>
      <w:r w:rsidRPr="00952D2A">
        <w:rPr>
          <w:sz w:val="24"/>
        </w:rPr>
        <w:t>da</w:t>
      </w:r>
      <w:r w:rsidRPr="00952D2A">
        <w:rPr>
          <w:spacing w:val="1"/>
          <w:sz w:val="24"/>
        </w:rPr>
        <w:t xml:space="preserve"> </w:t>
      </w:r>
      <w:r w:rsidRPr="00952D2A">
        <w:rPr>
          <w:sz w:val="24"/>
        </w:rPr>
        <w:t>etapa</w:t>
      </w:r>
      <w:r w:rsidRPr="00952D2A">
        <w:rPr>
          <w:spacing w:val="-1"/>
          <w:sz w:val="24"/>
        </w:rPr>
        <w:t xml:space="preserve"> </w:t>
      </w:r>
      <w:r w:rsidRPr="00952D2A">
        <w:rPr>
          <w:sz w:val="24"/>
        </w:rPr>
        <w:t>de</w:t>
      </w:r>
      <w:r w:rsidRPr="00952D2A">
        <w:rPr>
          <w:spacing w:val="-1"/>
          <w:sz w:val="24"/>
        </w:rPr>
        <w:t xml:space="preserve"> </w:t>
      </w:r>
      <w:r w:rsidRPr="00952D2A">
        <w:rPr>
          <w:sz w:val="24"/>
        </w:rPr>
        <w:t>lances.</w:t>
      </w:r>
    </w:p>
    <w:p w14:paraId="12B8D2E1" w14:textId="192F2189" w:rsidR="005C6131" w:rsidRPr="00952D2A" w:rsidRDefault="007F081D" w:rsidP="0026230B">
      <w:pPr>
        <w:pStyle w:val="PargrafodaLista"/>
        <w:numPr>
          <w:ilvl w:val="1"/>
          <w:numId w:val="1"/>
        </w:numPr>
        <w:tabs>
          <w:tab w:val="left" w:pos="830"/>
        </w:tabs>
        <w:spacing w:line="360" w:lineRule="auto"/>
        <w:ind w:right="-21" w:firstLine="0"/>
        <w:rPr>
          <w:sz w:val="24"/>
        </w:rPr>
      </w:pPr>
      <w:r w:rsidRPr="00952D2A">
        <w:rPr>
          <w:sz w:val="24"/>
        </w:rPr>
        <w:t xml:space="preserve">A comunicação entre </w:t>
      </w:r>
      <w:r w:rsidR="00E1727C">
        <w:rPr>
          <w:sz w:val="24"/>
        </w:rPr>
        <w:t>a</w:t>
      </w:r>
      <w:r w:rsidRPr="00952D2A">
        <w:rPr>
          <w:sz w:val="24"/>
        </w:rPr>
        <w:t xml:space="preserve"> Pregoeir</w:t>
      </w:r>
      <w:r w:rsidR="00E1727C">
        <w:rPr>
          <w:sz w:val="24"/>
        </w:rPr>
        <w:t>a</w:t>
      </w:r>
      <w:r w:rsidRPr="00952D2A">
        <w:rPr>
          <w:sz w:val="24"/>
        </w:rPr>
        <w:t xml:space="preserve"> e os licitantes ocorrerá exclusivamente</w:t>
      </w:r>
      <w:r w:rsidRPr="00952D2A">
        <w:rPr>
          <w:spacing w:val="-64"/>
          <w:sz w:val="24"/>
        </w:rPr>
        <w:t xml:space="preserve"> </w:t>
      </w:r>
      <w:r w:rsidRPr="00952D2A">
        <w:rPr>
          <w:sz w:val="24"/>
        </w:rPr>
        <w:t>mediante troca</w:t>
      </w:r>
      <w:r w:rsidRPr="00952D2A">
        <w:rPr>
          <w:spacing w:val="-2"/>
          <w:sz w:val="24"/>
        </w:rPr>
        <w:t xml:space="preserve"> </w:t>
      </w:r>
      <w:r w:rsidRPr="00952D2A">
        <w:rPr>
          <w:sz w:val="24"/>
        </w:rPr>
        <w:t>de</w:t>
      </w:r>
      <w:r w:rsidRPr="00952D2A">
        <w:rPr>
          <w:spacing w:val="-2"/>
          <w:sz w:val="24"/>
        </w:rPr>
        <w:t xml:space="preserve"> </w:t>
      </w:r>
      <w:r w:rsidRPr="00952D2A">
        <w:rPr>
          <w:sz w:val="24"/>
        </w:rPr>
        <w:t>mensagens, em</w:t>
      </w:r>
      <w:r w:rsidRPr="00952D2A">
        <w:rPr>
          <w:spacing w:val="1"/>
          <w:sz w:val="24"/>
        </w:rPr>
        <w:t xml:space="preserve"> </w:t>
      </w:r>
      <w:r w:rsidRPr="00952D2A">
        <w:rPr>
          <w:sz w:val="24"/>
        </w:rPr>
        <w:t>campo</w:t>
      </w:r>
      <w:r w:rsidRPr="00952D2A">
        <w:rPr>
          <w:spacing w:val="-1"/>
          <w:sz w:val="24"/>
        </w:rPr>
        <w:t xml:space="preserve"> </w:t>
      </w:r>
      <w:r w:rsidRPr="00952D2A">
        <w:rPr>
          <w:sz w:val="24"/>
        </w:rPr>
        <w:t>próprio do sistema eletrônico.</w:t>
      </w:r>
    </w:p>
    <w:p w14:paraId="7C717DFF" w14:textId="6A6A094F" w:rsidR="005C6131" w:rsidRPr="00952D2A" w:rsidRDefault="007F081D" w:rsidP="0026230B">
      <w:pPr>
        <w:pStyle w:val="PargrafodaLista"/>
        <w:numPr>
          <w:ilvl w:val="1"/>
          <w:numId w:val="1"/>
        </w:numPr>
        <w:tabs>
          <w:tab w:val="left" w:pos="830"/>
        </w:tabs>
        <w:spacing w:before="199" w:line="360" w:lineRule="auto"/>
        <w:ind w:right="-21" w:firstLine="0"/>
        <w:rPr>
          <w:sz w:val="24"/>
          <w:szCs w:val="24"/>
        </w:rPr>
      </w:pPr>
      <w:r w:rsidRPr="00952D2A">
        <w:rPr>
          <w:sz w:val="24"/>
          <w:szCs w:val="24"/>
        </w:rPr>
        <w:t>Cabe</w:t>
      </w:r>
      <w:r w:rsidRPr="00952D2A">
        <w:rPr>
          <w:spacing w:val="-15"/>
          <w:sz w:val="24"/>
          <w:szCs w:val="24"/>
        </w:rPr>
        <w:t xml:space="preserve"> </w:t>
      </w:r>
      <w:r w:rsidRPr="00952D2A">
        <w:rPr>
          <w:sz w:val="24"/>
          <w:szCs w:val="24"/>
        </w:rPr>
        <w:t>ao</w:t>
      </w:r>
      <w:r w:rsidRPr="00952D2A">
        <w:rPr>
          <w:spacing w:val="-14"/>
          <w:sz w:val="24"/>
          <w:szCs w:val="24"/>
        </w:rPr>
        <w:t xml:space="preserve"> </w:t>
      </w:r>
      <w:r w:rsidRPr="00952D2A">
        <w:rPr>
          <w:sz w:val="24"/>
          <w:szCs w:val="24"/>
        </w:rPr>
        <w:t>licitante</w:t>
      </w:r>
      <w:r w:rsidRPr="00952D2A">
        <w:rPr>
          <w:spacing w:val="-15"/>
          <w:sz w:val="24"/>
          <w:szCs w:val="24"/>
        </w:rPr>
        <w:t xml:space="preserve"> </w:t>
      </w:r>
      <w:r w:rsidRPr="00952D2A">
        <w:rPr>
          <w:sz w:val="24"/>
          <w:szCs w:val="24"/>
        </w:rPr>
        <w:t>acompanhar</w:t>
      </w:r>
      <w:r w:rsidRPr="00952D2A">
        <w:rPr>
          <w:spacing w:val="-14"/>
          <w:sz w:val="24"/>
          <w:szCs w:val="24"/>
        </w:rPr>
        <w:t xml:space="preserve"> </w:t>
      </w:r>
      <w:r w:rsidRPr="00952D2A">
        <w:rPr>
          <w:sz w:val="24"/>
          <w:szCs w:val="24"/>
        </w:rPr>
        <w:t>as</w:t>
      </w:r>
      <w:r w:rsidRPr="00952D2A">
        <w:rPr>
          <w:spacing w:val="-15"/>
          <w:sz w:val="24"/>
          <w:szCs w:val="24"/>
        </w:rPr>
        <w:t xml:space="preserve"> </w:t>
      </w:r>
      <w:r w:rsidRPr="00952D2A">
        <w:rPr>
          <w:sz w:val="24"/>
          <w:szCs w:val="24"/>
        </w:rPr>
        <w:t>operações</w:t>
      </w:r>
      <w:r w:rsidRPr="00952D2A">
        <w:rPr>
          <w:spacing w:val="-16"/>
          <w:sz w:val="24"/>
          <w:szCs w:val="24"/>
        </w:rPr>
        <w:t xml:space="preserve"> </w:t>
      </w:r>
      <w:r w:rsidRPr="00952D2A">
        <w:rPr>
          <w:sz w:val="24"/>
          <w:szCs w:val="24"/>
        </w:rPr>
        <w:t>no</w:t>
      </w:r>
      <w:r w:rsidRPr="00952D2A">
        <w:rPr>
          <w:spacing w:val="-12"/>
          <w:sz w:val="24"/>
          <w:szCs w:val="24"/>
        </w:rPr>
        <w:t xml:space="preserve"> </w:t>
      </w:r>
      <w:r w:rsidRPr="00952D2A">
        <w:rPr>
          <w:sz w:val="24"/>
          <w:szCs w:val="24"/>
        </w:rPr>
        <w:t>sistema</w:t>
      </w:r>
      <w:r w:rsidRPr="00952D2A">
        <w:rPr>
          <w:spacing w:val="-14"/>
          <w:sz w:val="24"/>
          <w:szCs w:val="24"/>
        </w:rPr>
        <w:t xml:space="preserve"> </w:t>
      </w:r>
      <w:r w:rsidRPr="00952D2A">
        <w:rPr>
          <w:sz w:val="24"/>
          <w:szCs w:val="24"/>
        </w:rPr>
        <w:t>eletrônico</w:t>
      </w:r>
      <w:r w:rsidRPr="00952D2A">
        <w:rPr>
          <w:spacing w:val="-15"/>
          <w:sz w:val="24"/>
          <w:szCs w:val="24"/>
        </w:rPr>
        <w:t xml:space="preserve"> </w:t>
      </w:r>
      <w:r w:rsidRPr="00952D2A">
        <w:rPr>
          <w:sz w:val="24"/>
          <w:szCs w:val="24"/>
        </w:rPr>
        <w:t>durante</w:t>
      </w:r>
      <w:r w:rsidRPr="00952D2A">
        <w:rPr>
          <w:spacing w:val="-64"/>
          <w:sz w:val="24"/>
          <w:szCs w:val="24"/>
        </w:rPr>
        <w:t xml:space="preserve"> </w:t>
      </w:r>
      <w:r w:rsidRPr="00952D2A">
        <w:rPr>
          <w:sz w:val="24"/>
          <w:szCs w:val="24"/>
        </w:rPr>
        <w:t>a</w:t>
      </w:r>
      <w:r w:rsidRPr="00952D2A">
        <w:rPr>
          <w:spacing w:val="-6"/>
          <w:sz w:val="24"/>
          <w:szCs w:val="24"/>
        </w:rPr>
        <w:t xml:space="preserve"> </w:t>
      </w:r>
      <w:r w:rsidRPr="00952D2A">
        <w:rPr>
          <w:sz w:val="24"/>
          <w:szCs w:val="24"/>
        </w:rPr>
        <w:t>sessão</w:t>
      </w:r>
      <w:r w:rsidRPr="00952D2A">
        <w:rPr>
          <w:spacing w:val="-8"/>
          <w:sz w:val="24"/>
          <w:szCs w:val="24"/>
        </w:rPr>
        <w:t xml:space="preserve"> </w:t>
      </w:r>
      <w:r w:rsidRPr="00952D2A">
        <w:rPr>
          <w:sz w:val="24"/>
          <w:szCs w:val="24"/>
        </w:rPr>
        <w:t>pública</w:t>
      </w:r>
      <w:r w:rsidRPr="00952D2A">
        <w:rPr>
          <w:spacing w:val="-7"/>
          <w:sz w:val="24"/>
          <w:szCs w:val="24"/>
        </w:rPr>
        <w:t xml:space="preserve"> </w:t>
      </w:r>
      <w:r w:rsidRPr="00952D2A">
        <w:rPr>
          <w:sz w:val="24"/>
          <w:szCs w:val="24"/>
        </w:rPr>
        <w:t>do</w:t>
      </w:r>
      <w:r w:rsidRPr="00952D2A">
        <w:rPr>
          <w:spacing w:val="-8"/>
          <w:sz w:val="24"/>
          <w:szCs w:val="24"/>
        </w:rPr>
        <w:t xml:space="preserve"> </w:t>
      </w:r>
      <w:r w:rsidRPr="00952D2A">
        <w:rPr>
          <w:sz w:val="24"/>
          <w:szCs w:val="24"/>
        </w:rPr>
        <w:t>Pregão,</w:t>
      </w:r>
      <w:r w:rsidRPr="00952D2A">
        <w:rPr>
          <w:spacing w:val="-6"/>
          <w:sz w:val="24"/>
          <w:szCs w:val="24"/>
        </w:rPr>
        <w:t xml:space="preserve"> </w:t>
      </w:r>
      <w:r w:rsidRPr="00952D2A">
        <w:rPr>
          <w:sz w:val="24"/>
          <w:szCs w:val="24"/>
        </w:rPr>
        <w:t>ficando</w:t>
      </w:r>
      <w:r w:rsidRPr="00952D2A">
        <w:rPr>
          <w:spacing w:val="-5"/>
          <w:sz w:val="24"/>
          <w:szCs w:val="24"/>
        </w:rPr>
        <w:t xml:space="preserve"> </w:t>
      </w:r>
      <w:r w:rsidRPr="00952D2A">
        <w:rPr>
          <w:sz w:val="24"/>
          <w:szCs w:val="24"/>
        </w:rPr>
        <w:t>responsável</w:t>
      </w:r>
      <w:r w:rsidRPr="00952D2A">
        <w:rPr>
          <w:spacing w:val="-7"/>
          <w:sz w:val="24"/>
          <w:szCs w:val="24"/>
        </w:rPr>
        <w:t xml:space="preserve"> </w:t>
      </w:r>
      <w:r w:rsidRPr="00952D2A">
        <w:rPr>
          <w:sz w:val="24"/>
          <w:szCs w:val="24"/>
        </w:rPr>
        <w:t>pelo</w:t>
      </w:r>
      <w:r w:rsidRPr="00952D2A">
        <w:rPr>
          <w:spacing w:val="-7"/>
          <w:sz w:val="24"/>
          <w:szCs w:val="24"/>
        </w:rPr>
        <w:t xml:space="preserve"> </w:t>
      </w:r>
      <w:r w:rsidRPr="00952D2A">
        <w:rPr>
          <w:sz w:val="24"/>
          <w:szCs w:val="24"/>
        </w:rPr>
        <w:t>ônus</w:t>
      </w:r>
      <w:r w:rsidRPr="00952D2A">
        <w:rPr>
          <w:spacing w:val="-9"/>
          <w:sz w:val="24"/>
          <w:szCs w:val="24"/>
        </w:rPr>
        <w:t xml:space="preserve"> </w:t>
      </w:r>
      <w:r w:rsidRPr="00952D2A">
        <w:rPr>
          <w:sz w:val="24"/>
          <w:szCs w:val="24"/>
        </w:rPr>
        <w:t>decorrente</w:t>
      </w:r>
      <w:r w:rsidRPr="00952D2A">
        <w:rPr>
          <w:spacing w:val="-8"/>
          <w:sz w:val="24"/>
          <w:szCs w:val="24"/>
        </w:rPr>
        <w:t xml:space="preserve"> </w:t>
      </w:r>
      <w:r w:rsidRPr="00952D2A">
        <w:rPr>
          <w:sz w:val="24"/>
          <w:szCs w:val="24"/>
        </w:rPr>
        <w:t>da</w:t>
      </w:r>
      <w:r w:rsidRPr="00952D2A">
        <w:rPr>
          <w:spacing w:val="-7"/>
          <w:sz w:val="24"/>
          <w:szCs w:val="24"/>
        </w:rPr>
        <w:t xml:space="preserve"> </w:t>
      </w:r>
      <w:r w:rsidRPr="00952D2A">
        <w:rPr>
          <w:sz w:val="24"/>
          <w:szCs w:val="24"/>
        </w:rPr>
        <w:t>perda</w:t>
      </w:r>
      <w:r w:rsidR="00952D2A" w:rsidRPr="00952D2A">
        <w:rPr>
          <w:sz w:val="24"/>
          <w:szCs w:val="24"/>
        </w:rPr>
        <w:t xml:space="preserve"> d</w:t>
      </w:r>
      <w:r w:rsidRPr="00952D2A">
        <w:rPr>
          <w:sz w:val="24"/>
          <w:szCs w:val="24"/>
        </w:rPr>
        <w:t>e</w:t>
      </w:r>
      <w:r w:rsidRPr="00952D2A">
        <w:rPr>
          <w:spacing w:val="1"/>
          <w:sz w:val="24"/>
          <w:szCs w:val="24"/>
        </w:rPr>
        <w:t xml:space="preserve"> </w:t>
      </w:r>
      <w:r w:rsidRPr="00952D2A">
        <w:rPr>
          <w:sz w:val="24"/>
          <w:szCs w:val="24"/>
        </w:rPr>
        <w:t>negócios</w:t>
      </w:r>
      <w:r w:rsidRPr="00952D2A">
        <w:rPr>
          <w:spacing w:val="1"/>
          <w:sz w:val="24"/>
          <w:szCs w:val="24"/>
        </w:rPr>
        <w:t xml:space="preserve"> </w:t>
      </w:r>
      <w:r w:rsidRPr="00952D2A">
        <w:rPr>
          <w:sz w:val="24"/>
          <w:szCs w:val="24"/>
        </w:rPr>
        <w:t>diante</w:t>
      </w:r>
      <w:r w:rsidRPr="00952D2A">
        <w:rPr>
          <w:spacing w:val="1"/>
          <w:sz w:val="24"/>
          <w:szCs w:val="24"/>
        </w:rPr>
        <w:t xml:space="preserve"> </w:t>
      </w:r>
      <w:r w:rsidRPr="00952D2A">
        <w:rPr>
          <w:sz w:val="24"/>
          <w:szCs w:val="24"/>
        </w:rPr>
        <w:t>da</w:t>
      </w:r>
      <w:r w:rsidRPr="00952D2A">
        <w:rPr>
          <w:spacing w:val="1"/>
          <w:sz w:val="24"/>
          <w:szCs w:val="24"/>
        </w:rPr>
        <w:t xml:space="preserve"> </w:t>
      </w:r>
      <w:r w:rsidRPr="00952D2A">
        <w:rPr>
          <w:sz w:val="24"/>
          <w:szCs w:val="24"/>
        </w:rPr>
        <w:t>inobservância</w:t>
      </w:r>
      <w:r w:rsidRPr="00952D2A">
        <w:rPr>
          <w:spacing w:val="1"/>
          <w:sz w:val="24"/>
          <w:szCs w:val="24"/>
        </w:rPr>
        <w:t xml:space="preserve"> </w:t>
      </w:r>
      <w:r w:rsidRPr="00952D2A">
        <w:rPr>
          <w:sz w:val="24"/>
          <w:szCs w:val="24"/>
        </w:rPr>
        <w:t>de</w:t>
      </w:r>
      <w:r w:rsidRPr="00952D2A">
        <w:rPr>
          <w:spacing w:val="1"/>
          <w:sz w:val="24"/>
          <w:szCs w:val="24"/>
        </w:rPr>
        <w:t xml:space="preserve"> </w:t>
      </w:r>
      <w:r w:rsidRPr="00952D2A">
        <w:rPr>
          <w:sz w:val="24"/>
          <w:szCs w:val="24"/>
        </w:rPr>
        <w:t>qualquer</w:t>
      </w:r>
      <w:r w:rsidRPr="00952D2A">
        <w:rPr>
          <w:spacing w:val="1"/>
          <w:sz w:val="24"/>
          <w:szCs w:val="24"/>
        </w:rPr>
        <w:t xml:space="preserve"> </w:t>
      </w:r>
      <w:r w:rsidRPr="00952D2A">
        <w:rPr>
          <w:sz w:val="24"/>
          <w:szCs w:val="24"/>
        </w:rPr>
        <w:t>mensagem</w:t>
      </w:r>
      <w:r w:rsidRPr="00952D2A">
        <w:rPr>
          <w:spacing w:val="1"/>
          <w:sz w:val="24"/>
          <w:szCs w:val="24"/>
        </w:rPr>
        <w:t xml:space="preserve"> </w:t>
      </w:r>
      <w:r w:rsidRPr="00952D2A">
        <w:rPr>
          <w:sz w:val="24"/>
          <w:szCs w:val="24"/>
        </w:rPr>
        <w:t>emitida</w:t>
      </w:r>
      <w:r w:rsidRPr="00952D2A">
        <w:rPr>
          <w:spacing w:val="1"/>
          <w:sz w:val="24"/>
          <w:szCs w:val="24"/>
        </w:rPr>
        <w:t xml:space="preserve"> </w:t>
      </w:r>
      <w:r w:rsidRPr="00952D2A">
        <w:rPr>
          <w:sz w:val="24"/>
          <w:szCs w:val="24"/>
        </w:rPr>
        <w:t>pelo</w:t>
      </w:r>
      <w:r w:rsidRPr="00952D2A">
        <w:rPr>
          <w:spacing w:val="-64"/>
          <w:sz w:val="24"/>
          <w:szCs w:val="24"/>
        </w:rPr>
        <w:t xml:space="preserve"> </w:t>
      </w:r>
      <w:r w:rsidRPr="00952D2A">
        <w:rPr>
          <w:sz w:val="24"/>
          <w:szCs w:val="24"/>
        </w:rPr>
        <w:t>sistema</w:t>
      </w:r>
      <w:r w:rsidRPr="00952D2A">
        <w:rPr>
          <w:spacing w:val="-1"/>
          <w:sz w:val="24"/>
          <w:szCs w:val="24"/>
        </w:rPr>
        <w:t xml:space="preserve"> </w:t>
      </w:r>
      <w:r w:rsidRPr="00952D2A">
        <w:rPr>
          <w:sz w:val="24"/>
          <w:szCs w:val="24"/>
        </w:rPr>
        <w:t>ou</w:t>
      </w:r>
      <w:r w:rsidRPr="00952D2A">
        <w:rPr>
          <w:spacing w:val="-1"/>
          <w:sz w:val="24"/>
          <w:szCs w:val="24"/>
        </w:rPr>
        <w:t xml:space="preserve"> </w:t>
      </w:r>
      <w:r w:rsidRPr="00952D2A">
        <w:rPr>
          <w:sz w:val="24"/>
          <w:szCs w:val="24"/>
        </w:rPr>
        <w:t>de</w:t>
      </w:r>
      <w:r w:rsidRPr="00952D2A">
        <w:rPr>
          <w:spacing w:val="-1"/>
          <w:sz w:val="24"/>
          <w:szCs w:val="24"/>
        </w:rPr>
        <w:t xml:space="preserve"> </w:t>
      </w:r>
      <w:r w:rsidRPr="00952D2A">
        <w:rPr>
          <w:sz w:val="24"/>
          <w:szCs w:val="24"/>
        </w:rPr>
        <w:t>sua</w:t>
      </w:r>
      <w:r w:rsidRPr="00952D2A">
        <w:rPr>
          <w:spacing w:val="-1"/>
          <w:sz w:val="24"/>
          <w:szCs w:val="24"/>
        </w:rPr>
        <w:t xml:space="preserve"> </w:t>
      </w:r>
      <w:r w:rsidRPr="00952D2A">
        <w:rPr>
          <w:sz w:val="24"/>
          <w:szCs w:val="24"/>
        </w:rPr>
        <w:t>desconexão.</w:t>
      </w:r>
    </w:p>
    <w:p w14:paraId="28FB9055" w14:textId="77777777"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A desclassificação de proposta será sempre fundamentada e registrada</w:t>
      </w:r>
      <w:r w:rsidRPr="00A530AE">
        <w:rPr>
          <w:spacing w:val="1"/>
          <w:sz w:val="24"/>
        </w:rPr>
        <w:t xml:space="preserve"> </w:t>
      </w:r>
      <w:r w:rsidRPr="00A530AE">
        <w:rPr>
          <w:sz w:val="24"/>
        </w:rPr>
        <w:t>no</w:t>
      </w:r>
      <w:r w:rsidRPr="00A530AE">
        <w:rPr>
          <w:spacing w:val="-1"/>
          <w:sz w:val="24"/>
        </w:rPr>
        <w:t xml:space="preserve"> </w:t>
      </w:r>
      <w:r w:rsidRPr="00A530AE">
        <w:rPr>
          <w:sz w:val="24"/>
        </w:rPr>
        <w:t>sistema, com</w:t>
      </w:r>
      <w:r w:rsidRPr="00A530AE">
        <w:rPr>
          <w:spacing w:val="-2"/>
          <w:sz w:val="24"/>
        </w:rPr>
        <w:t xml:space="preserve"> </w:t>
      </w:r>
      <w:r w:rsidRPr="00A530AE">
        <w:rPr>
          <w:sz w:val="24"/>
        </w:rPr>
        <w:t>acompanhamento</w:t>
      </w:r>
      <w:r w:rsidRPr="00A530AE">
        <w:rPr>
          <w:spacing w:val="-2"/>
          <w:sz w:val="24"/>
        </w:rPr>
        <w:t xml:space="preserve"> </w:t>
      </w:r>
      <w:r w:rsidRPr="00A530AE">
        <w:rPr>
          <w:sz w:val="24"/>
        </w:rPr>
        <w:t>em</w:t>
      </w:r>
      <w:r w:rsidRPr="00A530AE">
        <w:rPr>
          <w:spacing w:val="-2"/>
          <w:sz w:val="24"/>
        </w:rPr>
        <w:t xml:space="preserve"> </w:t>
      </w:r>
      <w:r w:rsidRPr="00A530AE">
        <w:rPr>
          <w:sz w:val="24"/>
        </w:rPr>
        <w:t>tempo real</w:t>
      </w:r>
      <w:r w:rsidRPr="00A530AE">
        <w:rPr>
          <w:spacing w:val="-1"/>
          <w:sz w:val="24"/>
        </w:rPr>
        <w:t xml:space="preserve"> </w:t>
      </w:r>
      <w:r w:rsidRPr="00A530AE">
        <w:rPr>
          <w:sz w:val="24"/>
        </w:rPr>
        <w:t>por</w:t>
      </w:r>
      <w:r w:rsidRPr="00A530AE">
        <w:rPr>
          <w:spacing w:val="-2"/>
          <w:sz w:val="24"/>
        </w:rPr>
        <w:t xml:space="preserve"> </w:t>
      </w:r>
      <w:r w:rsidRPr="00A530AE">
        <w:rPr>
          <w:sz w:val="24"/>
        </w:rPr>
        <w:t>todos</w:t>
      </w:r>
      <w:r w:rsidRPr="00A530AE">
        <w:rPr>
          <w:spacing w:val="-4"/>
          <w:sz w:val="24"/>
        </w:rPr>
        <w:t xml:space="preserve"> </w:t>
      </w:r>
      <w:r w:rsidRPr="00A530AE">
        <w:rPr>
          <w:sz w:val="24"/>
        </w:rPr>
        <w:t>os</w:t>
      </w:r>
      <w:r w:rsidRPr="00A530AE">
        <w:rPr>
          <w:spacing w:val="-1"/>
          <w:sz w:val="24"/>
        </w:rPr>
        <w:t xml:space="preserve"> </w:t>
      </w:r>
      <w:r w:rsidRPr="00A530AE">
        <w:rPr>
          <w:sz w:val="24"/>
        </w:rPr>
        <w:t>participantes.</w:t>
      </w:r>
    </w:p>
    <w:p w14:paraId="55DCC78C" w14:textId="77777777" w:rsidR="005C6131" w:rsidRPr="00A530AE" w:rsidRDefault="007F081D" w:rsidP="0026230B">
      <w:pPr>
        <w:pStyle w:val="PargrafodaLista"/>
        <w:numPr>
          <w:ilvl w:val="1"/>
          <w:numId w:val="1"/>
        </w:numPr>
        <w:tabs>
          <w:tab w:val="left" w:pos="830"/>
        </w:tabs>
        <w:spacing w:before="1" w:line="360" w:lineRule="auto"/>
        <w:ind w:right="-21" w:firstLine="0"/>
        <w:rPr>
          <w:sz w:val="24"/>
        </w:rPr>
      </w:pPr>
      <w:r w:rsidRPr="00A530AE">
        <w:rPr>
          <w:sz w:val="24"/>
        </w:rPr>
        <w:t>Ocorrendo</w:t>
      </w:r>
      <w:r w:rsidRPr="00A530AE">
        <w:rPr>
          <w:spacing w:val="1"/>
          <w:sz w:val="24"/>
        </w:rPr>
        <w:t xml:space="preserve"> </w:t>
      </w:r>
      <w:r w:rsidRPr="00A530AE">
        <w:rPr>
          <w:sz w:val="24"/>
        </w:rPr>
        <w:t>qualquer</w:t>
      </w:r>
      <w:r w:rsidRPr="00A530AE">
        <w:rPr>
          <w:spacing w:val="1"/>
          <w:sz w:val="24"/>
        </w:rPr>
        <w:t xml:space="preserve"> </w:t>
      </w:r>
      <w:r w:rsidRPr="00A530AE">
        <w:rPr>
          <w:sz w:val="24"/>
        </w:rPr>
        <w:t>fato</w:t>
      </w:r>
      <w:r w:rsidRPr="00A530AE">
        <w:rPr>
          <w:spacing w:val="1"/>
          <w:sz w:val="24"/>
        </w:rPr>
        <w:t xml:space="preserve"> </w:t>
      </w:r>
      <w:r w:rsidRPr="00A530AE">
        <w:rPr>
          <w:sz w:val="24"/>
        </w:rPr>
        <w:t>superveniente</w:t>
      </w:r>
      <w:r w:rsidRPr="00A530AE">
        <w:rPr>
          <w:spacing w:val="1"/>
          <w:sz w:val="24"/>
        </w:rPr>
        <w:t xml:space="preserve"> </w:t>
      </w:r>
      <w:r w:rsidRPr="00A530AE">
        <w:rPr>
          <w:sz w:val="24"/>
        </w:rPr>
        <w:t>que</w:t>
      </w:r>
      <w:r w:rsidRPr="00A530AE">
        <w:rPr>
          <w:spacing w:val="1"/>
          <w:sz w:val="24"/>
        </w:rPr>
        <w:t xml:space="preserve"> </w:t>
      </w:r>
      <w:r w:rsidRPr="00A530AE">
        <w:rPr>
          <w:sz w:val="24"/>
        </w:rPr>
        <w:t>impeça</w:t>
      </w:r>
      <w:r w:rsidRPr="00A530AE">
        <w:rPr>
          <w:spacing w:val="1"/>
          <w:sz w:val="24"/>
        </w:rPr>
        <w:t xml:space="preserve"> </w:t>
      </w:r>
      <w:r w:rsidRPr="00A530AE">
        <w:rPr>
          <w:sz w:val="24"/>
        </w:rPr>
        <w:t>a</w:t>
      </w:r>
      <w:r w:rsidRPr="00A530AE">
        <w:rPr>
          <w:spacing w:val="1"/>
          <w:sz w:val="24"/>
        </w:rPr>
        <w:t xml:space="preserve"> </w:t>
      </w:r>
      <w:r w:rsidRPr="00A530AE">
        <w:rPr>
          <w:sz w:val="24"/>
        </w:rPr>
        <w:t>realização</w:t>
      </w:r>
      <w:r w:rsidRPr="00A530AE">
        <w:rPr>
          <w:spacing w:val="1"/>
          <w:sz w:val="24"/>
        </w:rPr>
        <w:t xml:space="preserve"> </w:t>
      </w:r>
      <w:r w:rsidRPr="00A530AE">
        <w:rPr>
          <w:sz w:val="24"/>
        </w:rPr>
        <w:t>do</w:t>
      </w:r>
      <w:r w:rsidRPr="00A530AE">
        <w:rPr>
          <w:spacing w:val="1"/>
          <w:sz w:val="24"/>
        </w:rPr>
        <w:t xml:space="preserve"> </w:t>
      </w:r>
      <w:r w:rsidRPr="00A530AE">
        <w:rPr>
          <w:sz w:val="24"/>
        </w:rPr>
        <w:t>certame na data marcada, a sessão pública será automaticamente transferida</w:t>
      </w:r>
      <w:r w:rsidRPr="00A530AE">
        <w:rPr>
          <w:spacing w:val="1"/>
          <w:sz w:val="24"/>
        </w:rPr>
        <w:t xml:space="preserve"> </w:t>
      </w:r>
      <w:r w:rsidRPr="00A530AE">
        <w:rPr>
          <w:sz w:val="24"/>
        </w:rPr>
        <w:t>para</w:t>
      </w:r>
      <w:r w:rsidRPr="00A530AE">
        <w:rPr>
          <w:spacing w:val="-6"/>
          <w:sz w:val="24"/>
        </w:rPr>
        <w:t xml:space="preserve"> </w:t>
      </w:r>
      <w:r w:rsidRPr="00A530AE">
        <w:rPr>
          <w:sz w:val="24"/>
        </w:rPr>
        <w:t>o</w:t>
      </w:r>
      <w:r w:rsidRPr="00A530AE">
        <w:rPr>
          <w:spacing w:val="-7"/>
          <w:sz w:val="24"/>
        </w:rPr>
        <w:t xml:space="preserve"> </w:t>
      </w:r>
      <w:r w:rsidRPr="00A530AE">
        <w:rPr>
          <w:sz w:val="24"/>
        </w:rPr>
        <w:t>primeiro</w:t>
      </w:r>
      <w:r w:rsidRPr="00A530AE">
        <w:rPr>
          <w:spacing w:val="-5"/>
          <w:sz w:val="24"/>
        </w:rPr>
        <w:t xml:space="preserve"> </w:t>
      </w:r>
      <w:r w:rsidRPr="00A530AE">
        <w:rPr>
          <w:sz w:val="24"/>
        </w:rPr>
        <w:t>dia</w:t>
      </w:r>
      <w:r w:rsidRPr="00A530AE">
        <w:rPr>
          <w:spacing w:val="-5"/>
          <w:sz w:val="24"/>
        </w:rPr>
        <w:t xml:space="preserve"> </w:t>
      </w:r>
      <w:r w:rsidRPr="00A530AE">
        <w:rPr>
          <w:sz w:val="24"/>
        </w:rPr>
        <w:t>útil</w:t>
      </w:r>
      <w:r w:rsidRPr="00A530AE">
        <w:rPr>
          <w:spacing w:val="-9"/>
          <w:sz w:val="24"/>
        </w:rPr>
        <w:t xml:space="preserve"> </w:t>
      </w:r>
      <w:r w:rsidRPr="00A530AE">
        <w:rPr>
          <w:sz w:val="24"/>
        </w:rPr>
        <w:t>subsequente,</w:t>
      </w:r>
      <w:r w:rsidRPr="00A530AE">
        <w:rPr>
          <w:spacing w:val="-8"/>
          <w:sz w:val="24"/>
        </w:rPr>
        <w:t xml:space="preserve"> </w:t>
      </w:r>
      <w:r w:rsidRPr="00A530AE">
        <w:rPr>
          <w:sz w:val="24"/>
        </w:rPr>
        <w:t>no</w:t>
      </w:r>
      <w:r w:rsidRPr="00A530AE">
        <w:rPr>
          <w:spacing w:val="-7"/>
          <w:sz w:val="24"/>
        </w:rPr>
        <w:t xml:space="preserve"> </w:t>
      </w:r>
      <w:r w:rsidRPr="00A530AE">
        <w:rPr>
          <w:sz w:val="24"/>
        </w:rPr>
        <w:t>horário</w:t>
      </w:r>
      <w:r w:rsidRPr="00A530AE">
        <w:rPr>
          <w:spacing w:val="-5"/>
          <w:sz w:val="24"/>
        </w:rPr>
        <w:t xml:space="preserve"> </w:t>
      </w:r>
      <w:r w:rsidRPr="00A530AE">
        <w:rPr>
          <w:sz w:val="24"/>
        </w:rPr>
        <w:t>estabelecido</w:t>
      </w:r>
      <w:r w:rsidRPr="00A530AE">
        <w:rPr>
          <w:spacing w:val="-5"/>
          <w:sz w:val="24"/>
        </w:rPr>
        <w:t xml:space="preserve"> </w:t>
      </w:r>
      <w:r w:rsidRPr="00A530AE">
        <w:rPr>
          <w:sz w:val="24"/>
        </w:rPr>
        <w:t>neste</w:t>
      </w:r>
      <w:r w:rsidRPr="00A530AE">
        <w:rPr>
          <w:spacing w:val="-5"/>
          <w:sz w:val="24"/>
        </w:rPr>
        <w:t xml:space="preserve"> </w:t>
      </w:r>
      <w:r w:rsidRPr="00A530AE">
        <w:rPr>
          <w:sz w:val="24"/>
        </w:rPr>
        <w:t>Edital,</w:t>
      </w:r>
      <w:r w:rsidRPr="00A530AE">
        <w:rPr>
          <w:spacing w:val="-5"/>
          <w:sz w:val="24"/>
        </w:rPr>
        <w:t xml:space="preserve"> </w:t>
      </w:r>
      <w:r w:rsidRPr="00A530AE">
        <w:rPr>
          <w:sz w:val="24"/>
        </w:rPr>
        <w:t>desde</w:t>
      </w:r>
      <w:r w:rsidRPr="00A530AE">
        <w:rPr>
          <w:spacing w:val="-65"/>
          <w:sz w:val="24"/>
        </w:rPr>
        <w:t xml:space="preserve"> </w:t>
      </w:r>
      <w:r w:rsidRPr="00A530AE">
        <w:rPr>
          <w:sz w:val="24"/>
        </w:rPr>
        <w:t>que</w:t>
      </w:r>
      <w:r w:rsidRPr="00A530AE">
        <w:rPr>
          <w:spacing w:val="-2"/>
          <w:sz w:val="24"/>
        </w:rPr>
        <w:t xml:space="preserve"> </w:t>
      </w:r>
      <w:r w:rsidRPr="00A530AE">
        <w:rPr>
          <w:sz w:val="24"/>
        </w:rPr>
        <w:t>não</w:t>
      </w:r>
      <w:r w:rsidRPr="00A530AE">
        <w:rPr>
          <w:spacing w:val="-1"/>
          <w:sz w:val="24"/>
        </w:rPr>
        <w:t xml:space="preserve"> </w:t>
      </w:r>
      <w:r w:rsidRPr="00A530AE">
        <w:rPr>
          <w:sz w:val="24"/>
        </w:rPr>
        <w:t>haja</w:t>
      </w:r>
      <w:r w:rsidRPr="00A530AE">
        <w:rPr>
          <w:spacing w:val="1"/>
          <w:sz w:val="24"/>
        </w:rPr>
        <w:t xml:space="preserve"> </w:t>
      </w:r>
      <w:r w:rsidRPr="00A530AE">
        <w:rPr>
          <w:sz w:val="24"/>
        </w:rPr>
        <w:t>comunicação</w:t>
      </w:r>
      <w:r w:rsidRPr="00A530AE">
        <w:rPr>
          <w:spacing w:val="-1"/>
          <w:sz w:val="24"/>
        </w:rPr>
        <w:t xml:space="preserve"> </w:t>
      </w:r>
      <w:r w:rsidRPr="00A530AE">
        <w:rPr>
          <w:sz w:val="24"/>
        </w:rPr>
        <w:t>do</w:t>
      </w:r>
      <w:r w:rsidRPr="00A530AE">
        <w:rPr>
          <w:spacing w:val="-1"/>
          <w:sz w:val="24"/>
        </w:rPr>
        <w:t xml:space="preserve"> </w:t>
      </w:r>
      <w:r w:rsidRPr="00A530AE">
        <w:rPr>
          <w:sz w:val="24"/>
        </w:rPr>
        <w:t>Pregoeiro</w:t>
      </w:r>
      <w:r w:rsidRPr="00A530AE">
        <w:rPr>
          <w:spacing w:val="1"/>
          <w:sz w:val="24"/>
        </w:rPr>
        <w:t xml:space="preserve"> </w:t>
      </w:r>
      <w:r w:rsidRPr="00A530AE">
        <w:rPr>
          <w:sz w:val="24"/>
        </w:rPr>
        <w:t>em</w:t>
      </w:r>
      <w:r w:rsidRPr="00A530AE">
        <w:rPr>
          <w:spacing w:val="-1"/>
          <w:sz w:val="24"/>
        </w:rPr>
        <w:t xml:space="preserve"> </w:t>
      </w:r>
      <w:r w:rsidRPr="00A530AE">
        <w:rPr>
          <w:sz w:val="24"/>
        </w:rPr>
        <w:t>contrário.</w:t>
      </w:r>
    </w:p>
    <w:p w14:paraId="11E02851" w14:textId="77777777" w:rsidR="005C6131" w:rsidRPr="00A530AE" w:rsidRDefault="007F081D" w:rsidP="0026230B">
      <w:pPr>
        <w:pStyle w:val="PargrafodaLista"/>
        <w:numPr>
          <w:ilvl w:val="0"/>
          <w:numId w:val="1"/>
        </w:numPr>
        <w:tabs>
          <w:tab w:val="left" w:pos="549"/>
        </w:tabs>
        <w:spacing w:before="240"/>
        <w:ind w:left="548" w:hanging="428"/>
        <w:rPr>
          <w:rFonts w:ascii="Arial" w:hAnsi="Arial"/>
          <w:b/>
          <w:sz w:val="24"/>
        </w:rPr>
      </w:pPr>
      <w:r w:rsidRPr="00A530AE">
        <w:rPr>
          <w:rFonts w:ascii="Arial" w:hAnsi="Arial"/>
          <w:b/>
          <w:sz w:val="24"/>
        </w:rPr>
        <w:t>FORMULAÇÃO</w:t>
      </w:r>
      <w:r w:rsidRPr="00A530AE">
        <w:rPr>
          <w:rFonts w:ascii="Arial" w:hAnsi="Arial"/>
          <w:b/>
          <w:spacing w:val="-4"/>
          <w:sz w:val="24"/>
        </w:rPr>
        <w:t xml:space="preserve"> </w:t>
      </w:r>
      <w:r w:rsidRPr="00A530AE">
        <w:rPr>
          <w:rFonts w:ascii="Arial" w:hAnsi="Arial"/>
          <w:b/>
          <w:sz w:val="24"/>
        </w:rPr>
        <w:t>DOS</w:t>
      </w:r>
      <w:r w:rsidRPr="00A530AE">
        <w:rPr>
          <w:rFonts w:ascii="Arial" w:hAnsi="Arial"/>
          <w:b/>
          <w:spacing w:val="-4"/>
          <w:sz w:val="24"/>
        </w:rPr>
        <w:t xml:space="preserve"> </w:t>
      </w:r>
      <w:r w:rsidRPr="00A530AE">
        <w:rPr>
          <w:rFonts w:ascii="Arial" w:hAnsi="Arial"/>
          <w:b/>
          <w:sz w:val="24"/>
        </w:rPr>
        <w:t>LANCES</w:t>
      </w:r>
    </w:p>
    <w:p w14:paraId="5F7778D3" w14:textId="6DB4BB85" w:rsidR="005C6131" w:rsidRPr="00A530AE" w:rsidRDefault="007F081D" w:rsidP="0026230B">
      <w:pPr>
        <w:pStyle w:val="PargrafodaLista"/>
        <w:numPr>
          <w:ilvl w:val="1"/>
          <w:numId w:val="1"/>
        </w:numPr>
        <w:tabs>
          <w:tab w:val="left" w:pos="830"/>
        </w:tabs>
        <w:spacing w:before="237"/>
        <w:ind w:left="829" w:hanging="709"/>
        <w:rPr>
          <w:sz w:val="24"/>
        </w:rPr>
      </w:pPr>
      <w:r w:rsidRPr="00A530AE">
        <w:rPr>
          <w:sz w:val="24"/>
        </w:rPr>
        <w:t>Será</w:t>
      </w:r>
      <w:r w:rsidRPr="00A530AE">
        <w:rPr>
          <w:spacing w:val="-10"/>
          <w:sz w:val="24"/>
        </w:rPr>
        <w:t xml:space="preserve"> </w:t>
      </w:r>
      <w:r w:rsidRPr="00A530AE">
        <w:rPr>
          <w:sz w:val="24"/>
        </w:rPr>
        <w:t>adotado</w:t>
      </w:r>
      <w:r w:rsidRPr="00A530AE">
        <w:rPr>
          <w:spacing w:val="-10"/>
          <w:sz w:val="24"/>
        </w:rPr>
        <w:t xml:space="preserve"> </w:t>
      </w:r>
      <w:r w:rsidRPr="00A530AE">
        <w:rPr>
          <w:sz w:val="24"/>
        </w:rPr>
        <w:t>para</w:t>
      </w:r>
      <w:r w:rsidRPr="00A530AE">
        <w:rPr>
          <w:spacing w:val="-10"/>
          <w:sz w:val="24"/>
        </w:rPr>
        <w:t xml:space="preserve"> </w:t>
      </w:r>
      <w:r w:rsidRPr="00A530AE">
        <w:rPr>
          <w:sz w:val="24"/>
        </w:rPr>
        <w:t>o</w:t>
      </w:r>
      <w:r w:rsidRPr="00A530AE">
        <w:rPr>
          <w:spacing w:val="-10"/>
          <w:sz w:val="24"/>
        </w:rPr>
        <w:t xml:space="preserve"> </w:t>
      </w:r>
      <w:r w:rsidRPr="00A530AE">
        <w:rPr>
          <w:sz w:val="24"/>
        </w:rPr>
        <w:t>envio</w:t>
      </w:r>
      <w:r w:rsidRPr="00A530AE">
        <w:rPr>
          <w:spacing w:val="-7"/>
          <w:sz w:val="24"/>
        </w:rPr>
        <w:t xml:space="preserve"> </w:t>
      </w:r>
      <w:r w:rsidRPr="00A530AE">
        <w:rPr>
          <w:sz w:val="24"/>
        </w:rPr>
        <w:t>de</w:t>
      </w:r>
      <w:r w:rsidRPr="00A530AE">
        <w:rPr>
          <w:spacing w:val="-6"/>
          <w:sz w:val="24"/>
        </w:rPr>
        <w:t xml:space="preserve"> </w:t>
      </w:r>
      <w:r w:rsidRPr="00A530AE">
        <w:rPr>
          <w:sz w:val="24"/>
        </w:rPr>
        <w:t>lances</w:t>
      </w:r>
      <w:r w:rsidRPr="00A530AE">
        <w:rPr>
          <w:spacing w:val="-10"/>
          <w:sz w:val="24"/>
        </w:rPr>
        <w:t xml:space="preserve"> </w:t>
      </w:r>
      <w:r w:rsidRPr="00A530AE">
        <w:rPr>
          <w:sz w:val="24"/>
        </w:rPr>
        <w:t>o</w:t>
      </w:r>
      <w:r w:rsidRPr="00A530AE">
        <w:rPr>
          <w:spacing w:val="-10"/>
          <w:sz w:val="24"/>
        </w:rPr>
        <w:t xml:space="preserve"> </w:t>
      </w:r>
      <w:r w:rsidRPr="00A530AE">
        <w:rPr>
          <w:sz w:val="24"/>
        </w:rPr>
        <w:t>modo</w:t>
      </w:r>
      <w:r w:rsidRPr="00A530AE">
        <w:rPr>
          <w:spacing w:val="-12"/>
          <w:sz w:val="24"/>
        </w:rPr>
        <w:t xml:space="preserve"> </w:t>
      </w:r>
      <w:r w:rsidRPr="00A530AE">
        <w:rPr>
          <w:sz w:val="24"/>
        </w:rPr>
        <w:t>de</w:t>
      </w:r>
      <w:r w:rsidRPr="00A530AE">
        <w:rPr>
          <w:spacing w:val="-9"/>
          <w:sz w:val="24"/>
        </w:rPr>
        <w:t xml:space="preserve"> </w:t>
      </w:r>
      <w:r w:rsidRPr="00A530AE">
        <w:rPr>
          <w:sz w:val="24"/>
        </w:rPr>
        <w:t>disputa</w:t>
      </w:r>
      <w:r w:rsidRPr="00A530AE">
        <w:rPr>
          <w:spacing w:val="-10"/>
          <w:sz w:val="24"/>
        </w:rPr>
        <w:t xml:space="preserve"> </w:t>
      </w:r>
      <w:r w:rsidRPr="00175D5A">
        <w:rPr>
          <w:sz w:val="24"/>
        </w:rPr>
        <w:t>aberto</w:t>
      </w:r>
      <w:r w:rsidRPr="00A530AE">
        <w:rPr>
          <w:sz w:val="24"/>
        </w:rPr>
        <w:t>.</w:t>
      </w:r>
    </w:p>
    <w:p w14:paraId="056328D9" w14:textId="77777777" w:rsidR="005C6131" w:rsidRPr="00A530AE" w:rsidRDefault="007F081D" w:rsidP="0026230B">
      <w:pPr>
        <w:pStyle w:val="PargrafodaLista"/>
        <w:numPr>
          <w:ilvl w:val="1"/>
          <w:numId w:val="1"/>
        </w:numPr>
        <w:tabs>
          <w:tab w:val="left" w:pos="830"/>
          <w:tab w:val="left" w:pos="6096"/>
        </w:tabs>
        <w:spacing w:before="140" w:line="360" w:lineRule="auto"/>
        <w:ind w:right="-21" w:firstLine="0"/>
        <w:rPr>
          <w:sz w:val="24"/>
        </w:rPr>
      </w:pPr>
      <w:r w:rsidRPr="00A530AE">
        <w:rPr>
          <w:sz w:val="24"/>
        </w:rPr>
        <w:t>Aberta</w:t>
      </w:r>
      <w:r w:rsidRPr="00A530AE">
        <w:rPr>
          <w:spacing w:val="62"/>
          <w:sz w:val="24"/>
        </w:rPr>
        <w:t xml:space="preserve"> </w:t>
      </w:r>
      <w:r w:rsidRPr="00A530AE">
        <w:rPr>
          <w:sz w:val="24"/>
        </w:rPr>
        <w:t>a</w:t>
      </w:r>
      <w:r w:rsidRPr="00A530AE">
        <w:rPr>
          <w:spacing w:val="64"/>
          <w:sz w:val="24"/>
        </w:rPr>
        <w:t xml:space="preserve"> </w:t>
      </w:r>
      <w:r w:rsidRPr="00A530AE">
        <w:rPr>
          <w:sz w:val="24"/>
        </w:rPr>
        <w:t>etapa</w:t>
      </w:r>
      <w:r w:rsidRPr="00A530AE">
        <w:rPr>
          <w:spacing w:val="64"/>
          <w:sz w:val="24"/>
        </w:rPr>
        <w:t xml:space="preserve"> </w:t>
      </w:r>
      <w:r w:rsidRPr="00A530AE">
        <w:rPr>
          <w:sz w:val="24"/>
        </w:rPr>
        <w:t>competitiva,</w:t>
      </w:r>
      <w:r w:rsidRPr="00A530AE">
        <w:rPr>
          <w:spacing w:val="65"/>
          <w:sz w:val="24"/>
        </w:rPr>
        <w:t xml:space="preserve"> </w:t>
      </w:r>
      <w:r w:rsidRPr="00A530AE">
        <w:rPr>
          <w:sz w:val="24"/>
        </w:rPr>
        <w:t>os</w:t>
      </w:r>
      <w:r w:rsidRPr="00A530AE">
        <w:rPr>
          <w:spacing w:val="63"/>
          <w:sz w:val="24"/>
        </w:rPr>
        <w:t xml:space="preserve"> </w:t>
      </w:r>
      <w:r w:rsidRPr="00A530AE">
        <w:rPr>
          <w:sz w:val="24"/>
        </w:rPr>
        <w:t>licitantes</w:t>
      </w:r>
      <w:r w:rsidRPr="00A530AE">
        <w:rPr>
          <w:spacing w:val="63"/>
          <w:sz w:val="24"/>
        </w:rPr>
        <w:t xml:space="preserve"> </w:t>
      </w:r>
      <w:r w:rsidRPr="00A530AE">
        <w:rPr>
          <w:sz w:val="24"/>
        </w:rPr>
        <w:t>poderão</w:t>
      </w:r>
      <w:r w:rsidRPr="00A530AE">
        <w:rPr>
          <w:spacing w:val="65"/>
          <w:sz w:val="24"/>
        </w:rPr>
        <w:t xml:space="preserve"> </w:t>
      </w:r>
      <w:r w:rsidRPr="00A530AE">
        <w:rPr>
          <w:sz w:val="24"/>
        </w:rPr>
        <w:t>encaminhar</w:t>
      </w:r>
      <w:r w:rsidRPr="00A530AE">
        <w:rPr>
          <w:spacing w:val="62"/>
          <w:sz w:val="24"/>
        </w:rPr>
        <w:t xml:space="preserve"> </w:t>
      </w:r>
      <w:r w:rsidRPr="00A530AE">
        <w:rPr>
          <w:sz w:val="24"/>
        </w:rPr>
        <w:t>lances</w:t>
      </w:r>
      <w:r w:rsidRPr="00A530AE">
        <w:rPr>
          <w:spacing w:val="-64"/>
          <w:sz w:val="24"/>
        </w:rPr>
        <w:t xml:space="preserve"> </w:t>
      </w:r>
      <w:r w:rsidRPr="00A530AE">
        <w:rPr>
          <w:sz w:val="24"/>
        </w:rPr>
        <w:t>exclusivamente</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do</w:t>
      </w:r>
      <w:r w:rsidRPr="00A530AE">
        <w:rPr>
          <w:spacing w:val="1"/>
          <w:sz w:val="24"/>
        </w:rPr>
        <w:t xml:space="preserve"> </w:t>
      </w:r>
      <w:r w:rsidRPr="00A530AE">
        <w:rPr>
          <w:sz w:val="24"/>
        </w:rPr>
        <w:t>sistema</w:t>
      </w:r>
      <w:r w:rsidRPr="00A530AE">
        <w:rPr>
          <w:spacing w:val="1"/>
          <w:sz w:val="24"/>
        </w:rPr>
        <w:t xml:space="preserve"> </w:t>
      </w:r>
      <w:r w:rsidRPr="00A530AE">
        <w:rPr>
          <w:sz w:val="24"/>
        </w:rPr>
        <w:t>eletrônico,</w:t>
      </w:r>
      <w:r w:rsidRPr="00A530AE">
        <w:rPr>
          <w:spacing w:val="1"/>
          <w:sz w:val="24"/>
        </w:rPr>
        <w:t xml:space="preserve"> </w:t>
      </w:r>
      <w:r w:rsidRPr="00A530AE">
        <w:rPr>
          <w:sz w:val="24"/>
        </w:rPr>
        <w:t>sendo</w:t>
      </w:r>
      <w:r w:rsidRPr="00A530AE">
        <w:rPr>
          <w:spacing w:val="1"/>
          <w:sz w:val="24"/>
        </w:rPr>
        <w:t xml:space="preserve"> </w:t>
      </w:r>
      <w:r w:rsidRPr="00A530AE">
        <w:rPr>
          <w:sz w:val="24"/>
        </w:rPr>
        <w:t>imediatamente</w:t>
      </w:r>
      <w:r w:rsidRPr="00A530AE">
        <w:rPr>
          <w:spacing w:val="1"/>
          <w:sz w:val="24"/>
        </w:rPr>
        <w:t xml:space="preserve"> </w:t>
      </w:r>
      <w:r w:rsidRPr="00A530AE">
        <w:rPr>
          <w:sz w:val="24"/>
        </w:rPr>
        <w:t>informados</w:t>
      </w:r>
      <w:r w:rsidRPr="00A530AE">
        <w:rPr>
          <w:spacing w:val="-3"/>
          <w:sz w:val="24"/>
        </w:rPr>
        <w:t xml:space="preserve"> </w:t>
      </w:r>
      <w:r w:rsidRPr="00A530AE">
        <w:rPr>
          <w:sz w:val="24"/>
        </w:rPr>
        <w:t>do</w:t>
      </w:r>
      <w:r w:rsidRPr="00A530AE">
        <w:rPr>
          <w:spacing w:val="1"/>
          <w:sz w:val="24"/>
        </w:rPr>
        <w:t xml:space="preserve"> </w:t>
      </w:r>
      <w:r w:rsidRPr="00A530AE">
        <w:rPr>
          <w:sz w:val="24"/>
        </w:rPr>
        <w:t>recebimento</w:t>
      </w:r>
      <w:r w:rsidRPr="00A530AE">
        <w:rPr>
          <w:spacing w:val="-2"/>
          <w:sz w:val="24"/>
        </w:rPr>
        <w:t xml:space="preserve"> </w:t>
      </w:r>
      <w:r w:rsidRPr="00A530AE">
        <w:rPr>
          <w:sz w:val="24"/>
        </w:rPr>
        <w:t>e</w:t>
      </w:r>
      <w:r w:rsidRPr="00A530AE">
        <w:rPr>
          <w:spacing w:val="1"/>
          <w:sz w:val="24"/>
        </w:rPr>
        <w:t xml:space="preserve"> </w:t>
      </w:r>
      <w:r w:rsidRPr="00A530AE">
        <w:rPr>
          <w:sz w:val="24"/>
        </w:rPr>
        <w:t>respectivo</w:t>
      </w:r>
      <w:r w:rsidRPr="00A530AE">
        <w:rPr>
          <w:spacing w:val="-2"/>
          <w:sz w:val="24"/>
        </w:rPr>
        <w:t xml:space="preserve"> </w:t>
      </w:r>
      <w:r w:rsidRPr="00A530AE">
        <w:rPr>
          <w:sz w:val="24"/>
        </w:rPr>
        <w:t>horário</w:t>
      </w:r>
      <w:r w:rsidRPr="00A530AE">
        <w:rPr>
          <w:spacing w:val="1"/>
          <w:sz w:val="24"/>
        </w:rPr>
        <w:t xml:space="preserve"> </w:t>
      </w:r>
      <w:r w:rsidRPr="00A530AE">
        <w:rPr>
          <w:sz w:val="24"/>
        </w:rPr>
        <w:t>de registro</w:t>
      </w:r>
      <w:r w:rsidRPr="00A530AE">
        <w:rPr>
          <w:spacing w:val="1"/>
          <w:sz w:val="24"/>
        </w:rPr>
        <w:t xml:space="preserve"> </w:t>
      </w:r>
      <w:r w:rsidRPr="00A530AE">
        <w:rPr>
          <w:sz w:val="24"/>
        </w:rPr>
        <w:t>e</w:t>
      </w:r>
      <w:r w:rsidRPr="00A530AE">
        <w:rPr>
          <w:spacing w:val="-1"/>
          <w:sz w:val="24"/>
        </w:rPr>
        <w:t xml:space="preserve"> </w:t>
      </w:r>
      <w:r w:rsidRPr="00A530AE">
        <w:rPr>
          <w:sz w:val="24"/>
        </w:rPr>
        <w:t>valor.</w:t>
      </w:r>
    </w:p>
    <w:p w14:paraId="4822B96A" w14:textId="77777777"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Os licitantes poderão oferecer lances sucessivos, não sendo aceitos dois</w:t>
      </w:r>
      <w:r w:rsidRPr="00A530AE">
        <w:rPr>
          <w:spacing w:val="-64"/>
          <w:sz w:val="24"/>
        </w:rPr>
        <w:t xml:space="preserve"> </w:t>
      </w:r>
      <w:r w:rsidRPr="00A530AE">
        <w:rPr>
          <w:sz w:val="24"/>
        </w:rPr>
        <w:t>ou</w:t>
      </w:r>
      <w:r w:rsidRPr="00A530AE">
        <w:rPr>
          <w:spacing w:val="1"/>
          <w:sz w:val="24"/>
        </w:rPr>
        <w:t xml:space="preserve"> </w:t>
      </w:r>
      <w:r w:rsidRPr="00A530AE">
        <w:rPr>
          <w:sz w:val="24"/>
        </w:rPr>
        <w:t>mais</w:t>
      </w:r>
      <w:r w:rsidRPr="00A530AE">
        <w:rPr>
          <w:spacing w:val="1"/>
          <w:sz w:val="24"/>
        </w:rPr>
        <w:t xml:space="preserve"> </w:t>
      </w:r>
      <w:r w:rsidRPr="00A530AE">
        <w:rPr>
          <w:sz w:val="24"/>
        </w:rPr>
        <w:t>lances</w:t>
      </w:r>
      <w:r w:rsidRPr="00A530AE">
        <w:rPr>
          <w:spacing w:val="1"/>
          <w:sz w:val="24"/>
        </w:rPr>
        <w:t xml:space="preserve"> </w:t>
      </w:r>
      <w:r w:rsidRPr="00A530AE">
        <w:rPr>
          <w:sz w:val="24"/>
        </w:rPr>
        <w:t>de</w:t>
      </w:r>
      <w:r w:rsidRPr="00A530AE">
        <w:rPr>
          <w:spacing w:val="1"/>
          <w:sz w:val="24"/>
        </w:rPr>
        <w:t xml:space="preserve"> </w:t>
      </w:r>
      <w:r w:rsidRPr="00A530AE">
        <w:rPr>
          <w:sz w:val="24"/>
        </w:rPr>
        <w:t>mesmo</w:t>
      </w:r>
      <w:r w:rsidRPr="00A530AE">
        <w:rPr>
          <w:spacing w:val="1"/>
          <w:sz w:val="24"/>
        </w:rPr>
        <w:t xml:space="preserve"> </w:t>
      </w:r>
      <w:r w:rsidRPr="00A530AE">
        <w:rPr>
          <w:sz w:val="24"/>
        </w:rPr>
        <w:t>valor,</w:t>
      </w:r>
      <w:r w:rsidRPr="00A530AE">
        <w:rPr>
          <w:spacing w:val="1"/>
          <w:sz w:val="24"/>
        </w:rPr>
        <w:t xml:space="preserve"> </w:t>
      </w:r>
      <w:r w:rsidRPr="00A530AE">
        <w:rPr>
          <w:sz w:val="24"/>
        </w:rPr>
        <w:t>prevalecendo</w:t>
      </w:r>
      <w:r w:rsidRPr="00A530AE">
        <w:rPr>
          <w:spacing w:val="1"/>
          <w:sz w:val="24"/>
        </w:rPr>
        <w:t xml:space="preserve"> </w:t>
      </w:r>
      <w:r w:rsidRPr="00A530AE">
        <w:rPr>
          <w:sz w:val="24"/>
        </w:rPr>
        <w:t>aquele</w:t>
      </w:r>
      <w:r w:rsidRPr="00A530AE">
        <w:rPr>
          <w:spacing w:val="1"/>
          <w:sz w:val="24"/>
        </w:rPr>
        <w:t xml:space="preserve"> </w:t>
      </w:r>
      <w:r w:rsidRPr="00A530AE">
        <w:rPr>
          <w:sz w:val="24"/>
        </w:rPr>
        <w:t>que</w:t>
      </w:r>
      <w:r w:rsidRPr="00A530AE">
        <w:rPr>
          <w:spacing w:val="1"/>
          <w:sz w:val="24"/>
        </w:rPr>
        <w:t xml:space="preserve"> </w:t>
      </w:r>
      <w:r w:rsidRPr="00A530AE">
        <w:rPr>
          <w:sz w:val="24"/>
        </w:rPr>
        <w:t>for</w:t>
      </w:r>
      <w:r w:rsidRPr="00A530AE">
        <w:rPr>
          <w:spacing w:val="1"/>
          <w:sz w:val="24"/>
        </w:rPr>
        <w:t xml:space="preserve"> </w:t>
      </w:r>
      <w:r w:rsidRPr="00A530AE">
        <w:rPr>
          <w:sz w:val="24"/>
        </w:rPr>
        <w:t>recebido</w:t>
      </w:r>
      <w:r w:rsidRPr="00A530AE">
        <w:rPr>
          <w:spacing w:val="1"/>
          <w:sz w:val="24"/>
        </w:rPr>
        <w:t xml:space="preserve"> </w:t>
      </w:r>
      <w:r w:rsidRPr="00A530AE">
        <w:rPr>
          <w:sz w:val="24"/>
        </w:rPr>
        <w:t>e</w:t>
      </w:r>
      <w:r w:rsidRPr="00A530AE">
        <w:rPr>
          <w:spacing w:val="-64"/>
          <w:sz w:val="24"/>
        </w:rPr>
        <w:t xml:space="preserve"> </w:t>
      </w:r>
      <w:r w:rsidRPr="00A530AE">
        <w:rPr>
          <w:sz w:val="24"/>
        </w:rPr>
        <w:t>registrado</w:t>
      </w:r>
      <w:r w:rsidRPr="00A530AE">
        <w:rPr>
          <w:spacing w:val="-2"/>
          <w:sz w:val="24"/>
        </w:rPr>
        <w:t xml:space="preserve"> </w:t>
      </w:r>
      <w:r w:rsidRPr="00A530AE">
        <w:rPr>
          <w:sz w:val="24"/>
        </w:rPr>
        <w:t>em</w:t>
      </w:r>
      <w:r w:rsidRPr="00A530AE">
        <w:rPr>
          <w:spacing w:val="2"/>
          <w:sz w:val="24"/>
        </w:rPr>
        <w:t xml:space="preserve"> </w:t>
      </w:r>
      <w:r w:rsidRPr="00A530AE">
        <w:rPr>
          <w:sz w:val="24"/>
        </w:rPr>
        <w:t>primeiro</w:t>
      </w:r>
      <w:r w:rsidRPr="00A530AE">
        <w:rPr>
          <w:spacing w:val="-1"/>
          <w:sz w:val="24"/>
        </w:rPr>
        <w:t xml:space="preserve"> </w:t>
      </w:r>
      <w:r w:rsidRPr="00A530AE">
        <w:rPr>
          <w:sz w:val="24"/>
        </w:rPr>
        <w:t>lugar</w:t>
      </w:r>
      <w:r w:rsidRPr="00A530AE">
        <w:rPr>
          <w:spacing w:val="-1"/>
          <w:sz w:val="24"/>
        </w:rPr>
        <w:t xml:space="preserve"> </w:t>
      </w:r>
      <w:r w:rsidRPr="00A530AE">
        <w:rPr>
          <w:sz w:val="24"/>
        </w:rPr>
        <w:t>pelo</w:t>
      </w:r>
      <w:r w:rsidRPr="00A530AE">
        <w:rPr>
          <w:spacing w:val="1"/>
          <w:sz w:val="24"/>
        </w:rPr>
        <w:t xml:space="preserve"> </w:t>
      </w:r>
      <w:r w:rsidRPr="00A530AE">
        <w:rPr>
          <w:sz w:val="24"/>
        </w:rPr>
        <w:t>sistema.</w:t>
      </w:r>
    </w:p>
    <w:p w14:paraId="772FF444" w14:textId="77777777"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O</w:t>
      </w:r>
      <w:r w:rsidRPr="00A530AE">
        <w:rPr>
          <w:spacing w:val="1"/>
          <w:sz w:val="24"/>
        </w:rPr>
        <w:t xml:space="preserve"> </w:t>
      </w:r>
      <w:r w:rsidRPr="00A530AE">
        <w:rPr>
          <w:sz w:val="24"/>
        </w:rPr>
        <w:t>licitante</w:t>
      </w:r>
      <w:r w:rsidRPr="00A530AE">
        <w:rPr>
          <w:spacing w:val="1"/>
          <w:sz w:val="24"/>
        </w:rPr>
        <w:t xml:space="preserve"> </w:t>
      </w:r>
      <w:r w:rsidRPr="00A530AE">
        <w:rPr>
          <w:sz w:val="24"/>
        </w:rPr>
        <w:t>somente</w:t>
      </w:r>
      <w:r w:rsidRPr="00A530AE">
        <w:rPr>
          <w:spacing w:val="1"/>
          <w:sz w:val="24"/>
        </w:rPr>
        <w:t xml:space="preserve"> </w:t>
      </w:r>
      <w:r w:rsidRPr="00A530AE">
        <w:rPr>
          <w:sz w:val="24"/>
        </w:rPr>
        <w:t>poderá</w:t>
      </w:r>
      <w:r w:rsidRPr="00A530AE">
        <w:rPr>
          <w:spacing w:val="1"/>
          <w:sz w:val="24"/>
        </w:rPr>
        <w:t xml:space="preserve"> </w:t>
      </w:r>
      <w:r w:rsidRPr="00A530AE">
        <w:rPr>
          <w:sz w:val="24"/>
        </w:rPr>
        <w:t>oferecer</w:t>
      </w:r>
      <w:r w:rsidRPr="00A530AE">
        <w:rPr>
          <w:spacing w:val="1"/>
          <w:sz w:val="24"/>
        </w:rPr>
        <w:t xml:space="preserve"> </w:t>
      </w:r>
      <w:r w:rsidRPr="00A530AE">
        <w:rPr>
          <w:sz w:val="24"/>
        </w:rPr>
        <w:t>lance</w:t>
      </w:r>
      <w:r w:rsidRPr="00A530AE">
        <w:rPr>
          <w:spacing w:val="1"/>
          <w:sz w:val="24"/>
        </w:rPr>
        <w:t xml:space="preserve"> </w:t>
      </w:r>
      <w:r w:rsidRPr="00A530AE">
        <w:rPr>
          <w:sz w:val="24"/>
        </w:rPr>
        <w:t>inferior</w:t>
      </w:r>
      <w:r w:rsidRPr="00A530AE">
        <w:rPr>
          <w:spacing w:val="1"/>
          <w:sz w:val="24"/>
        </w:rPr>
        <w:t xml:space="preserve"> </w:t>
      </w:r>
      <w:r w:rsidRPr="00A530AE">
        <w:rPr>
          <w:sz w:val="24"/>
        </w:rPr>
        <w:t>ao</w:t>
      </w:r>
      <w:r w:rsidRPr="00A530AE">
        <w:rPr>
          <w:spacing w:val="1"/>
          <w:sz w:val="24"/>
        </w:rPr>
        <w:t xml:space="preserve"> </w:t>
      </w:r>
      <w:r w:rsidRPr="00A530AE">
        <w:rPr>
          <w:sz w:val="24"/>
        </w:rPr>
        <w:t>último</w:t>
      </w:r>
      <w:r w:rsidRPr="00A530AE">
        <w:rPr>
          <w:spacing w:val="1"/>
          <w:sz w:val="24"/>
        </w:rPr>
        <w:t xml:space="preserve"> </w:t>
      </w:r>
      <w:r w:rsidRPr="00A530AE">
        <w:rPr>
          <w:sz w:val="24"/>
        </w:rPr>
        <w:t>por</w:t>
      </w:r>
      <w:r w:rsidRPr="00A530AE">
        <w:rPr>
          <w:spacing w:val="1"/>
          <w:sz w:val="24"/>
        </w:rPr>
        <w:t xml:space="preserve"> </w:t>
      </w:r>
      <w:r w:rsidRPr="00A530AE">
        <w:rPr>
          <w:sz w:val="24"/>
        </w:rPr>
        <w:t>ele</w:t>
      </w:r>
      <w:r w:rsidRPr="00A530AE">
        <w:rPr>
          <w:spacing w:val="-64"/>
          <w:sz w:val="24"/>
        </w:rPr>
        <w:t xml:space="preserve"> </w:t>
      </w:r>
      <w:r w:rsidRPr="00A530AE">
        <w:rPr>
          <w:sz w:val="24"/>
        </w:rPr>
        <w:t>ofertado</w:t>
      </w:r>
      <w:r w:rsidRPr="00A530AE">
        <w:rPr>
          <w:spacing w:val="-2"/>
          <w:sz w:val="24"/>
        </w:rPr>
        <w:t xml:space="preserve"> </w:t>
      </w:r>
      <w:r w:rsidRPr="00A530AE">
        <w:rPr>
          <w:sz w:val="24"/>
        </w:rPr>
        <w:t>e</w:t>
      </w:r>
      <w:r w:rsidRPr="00A530AE">
        <w:rPr>
          <w:spacing w:val="1"/>
          <w:sz w:val="24"/>
        </w:rPr>
        <w:t xml:space="preserve"> </w:t>
      </w:r>
      <w:r w:rsidRPr="00A530AE">
        <w:rPr>
          <w:sz w:val="24"/>
        </w:rPr>
        <w:t>registrado</w:t>
      </w:r>
      <w:r w:rsidRPr="00A530AE">
        <w:rPr>
          <w:spacing w:val="-1"/>
          <w:sz w:val="24"/>
        </w:rPr>
        <w:t xml:space="preserve"> </w:t>
      </w:r>
      <w:r w:rsidRPr="00A530AE">
        <w:rPr>
          <w:sz w:val="24"/>
        </w:rPr>
        <w:t>no</w:t>
      </w:r>
      <w:r w:rsidRPr="00A530AE">
        <w:rPr>
          <w:spacing w:val="1"/>
          <w:sz w:val="24"/>
        </w:rPr>
        <w:t xml:space="preserve"> </w:t>
      </w:r>
      <w:r w:rsidRPr="00A530AE">
        <w:rPr>
          <w:sz w:val="24"/>
        </w:rPr>
        <w:t>sistema.</w:t>
      </w:r>
    </w:p>
    <w:p w14:paraId="05BACFF7" w14:textId="0491DC4E"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 xml:space="preserve">A diferença entre os lances enviados não poderá ser inferior a R$ </w:t>
      </w:r>
      <w:r w:rsidR="00E1727C">
        <w:rPr>
          <w:sz w:val="24"/>
        </w:rPr>
        <w:t>1</w:t>
      </w:r>
      <w:r w:rsidRPr="00A530AE">
        <w:rPr>
          <w:sz w:val="24"/>
        </w:rPr>
        <w:t>,</w:t>
      </w:r>
      <w:r w:rsidR="00E1727C">
        <w:rPr>
          <w:sz w:val="24"/>
        </w:rPr>
        <w:t>00</w:t>
      </w:r>
      <w:r w:rsidRPr="00A530AE">
        <w:rPr>
          <w:sz w:val="24"/>
        </w:rPr>
        <w:t xml:space="preserve"> e</w:t>
      </w:r>
      <w:r w:rsidRPr="00A530AE">
        <w:rPr>
          <w:spacing w:val="1"/>
          <w:sz w:val="24"/>
        </w:rPr>
        <w:t xml:space="preserve"> </w:t>
      </w:r>
      <w:r w:rsidRPr="00A530AE">
        <w:rPr>
          <w:sz w:val="24"/>
        </w:rPr>
        <w:t>incidirá tanto em relação aos lances intermediários quanto em relação ao lance</w:t>
      </w:r>
      <w:r w:rsidRPr="00A530AE">
        <w:rPr>
          <w:spacing w:val="1"/>
          <w:sz w:val="24"/>
        </w:rPr>
        <w:t xml:space="preserve"> </w:t>
      </w:r>
      <w:r w:rsidRPr="00A530AE">
        <w:rPr>
          <w:sz w:val="24"/>
        </w:rPr>
        <w:t>que cobrir</w:t>
      </w:r>
      <w:r w:rsidRPr="00A530AE">
        <w:rPr>
          <w:spacing w:val="-1"/>
          <w:sz w:val="24"/>
        </w:rPr>
        <w:t xml:space="preserve"> </w:t>
      </w:r>
      <w:r w:rsidRPr="00A530AE">
        <w:rPr>
          <w:sz w:val="24"/>
        </w:rPr>
        <w:t>a</w:t>
      </w:r>
      <w:r w:rsidRPr="00A530AE">
        <w:rPr>
          <w:spacing w:val="-1"/>
          <w:sz w:val="24"/>
        </w:rPr>
        <w:t xml:space="preserve"> </w:t>
      </w:r>
      <w:r w:rsidRPr="00A530AE">
        <w:rPr>
          <w:sz w:val="24"/>
        </w:rPr>
        <w:t>melhor</w:t>
      </w:r>
      <w:r w:rsidRPr="00A530AE">
        <w:rPr>
          <w:spacing w:val="-1"/>
          <w:sz w:val="24"/>
        </w:rPr>
        <w:t xml:space="preserve"> </w:t>
      </w:r>
      <w:r w:rsidRPr="00A530AE">
        <w:rPr>
          <w:sz w:val="24"/>
        </w:rPr>
        <w:t>oferta.</w:t>
      </w:r>
    </w:p>
    <w:p w14:paraId="6AC8E290" w14:textId="77777777"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lastRenderedPageBreak/>
        <w:t>Durante</w:t>
      </w:r>
      <w:r w:rsidRPr="00A530AE">
        <w:rPr>
          <w:spacing w:val="-14"/>
          <w:sz w:val="24"/>
        </w:rPr>
        <w:t xml:space="preserve"> </w:t>
      </w:r>
      <w:r w:rsidRPr="00A530AE">
        <w:rPr>
          <w:sz w:val="24"/>
        </w:rPr>
        <w:t>o</w:t>
      </w:r>
      <w:r w:rsidRPr="00A530AE">
        <w:rPr>
          <w:spacing w:val="-12"/>
          <w:sz w:val="24"/>
        </w:rPr>
        <w:t xml:space="preserve"> </w:t>
      </w:r>
      <w:r w:rsidRPr="00A530AE">
        <w:rPr>
          <w:sz w:val="24"/>
        </w:rPr>
        <w:t>transcurso</w:t>
      </w:r>
      <w:r w:rsidRPr="00A530AE">
        <w:rPr>
          <w:spacing w:val="-12"/>
          <w:sz w:val="24"/>
        </w:rPr>
        <w:t xml:space="preserve"> </w:t>
      </w:r>
      <w:r w:rsidRPr="00A530AE">
        <w:rPr>
          <w:sz w:val="24"/>
        </w:rPr>
        <w:t>da</w:t>
      </w:r>
      <w:r w:rsidRPr="00A530AE">
        <w:rPr>
          <w:spacing w:val="-12"/>
          <w:sz w:val="24"/>
        </w:rPr>
        <w:t xml:space="preserve"> </w:t>
      </w:r>
      <w:r w:rsidRPr="00A530AE">
        <w:rPr>
          <w:sz w:val="24"/>
        </w:rPr>
        <w:t>sessão,</w:t>
      </w:r>
      <w:r w:rsidRPr="00A530AE">
        <w:rPr>
          <w:spacing w:val="-12"/>
          <w:sz w:val="24"/>
        </w:rPr>
        <w:t xml:space="preserve"> </w:t>
      </w:r>
      <w:r w:rsidRPr="00A530AE">
        <w:rPr>
          <w:sz w:val="24"/>
        </w:rPr>
        <w:t>os</w:t>
      </w:r>
      <w:r w:rsidRPr="00A530AE">
        <w:rPr>
          <w:spacing w:val="-13"/>
          <w:sz w:val="24"/>
        </w:rPr>
        <w:t xml:space="preserve"> </w:t>
      </w:r>
      <w:r w:rsidRPr="00A530AE">
        <w:rPr>
          <w:sz w:val="24"/>
        </w:rPr>
        <w:t>licitantes</w:t>
      </w:r>
      <w:r w:rsidRPr="00A530AE">
        <w:rPr>
          <w:spacing w:val="-15"/>
          <w:sz w:val="24"/>
        </w:rPr>
        <w:t xml:space="preserve"> </w:t>
      </w:r>
      <w:r w:rsidRPr="00A530AE">
        <w:rPr>
          <w:sz w:val="24"/>
        </w:rPr>
        <w:t>serão</w:t>
      </w:r>
      <w:r w:rsidRPr="00A530AE">
        <w:rPr>
          <w:spacing w:val="-12"/>
          <w:sz w:val="24"/>
        </w:rPr>
        <w:t xml:space="preserve"> </w:t>
      </w:r>
      <w:r w:rsidRPr="00A530AE">
        <w:rPr>
          <w:sz w:val="24"/>
        </w:rPr>
        <w:t>informados,</w:t>
      </w:r>
      <w:r w:rsidRPr="00A530AE">
        <w:rPr>
          <w:spacing w:val="-15"/>
          <w:sz w:val="24"/>
        </w:rPr>
        <w:t xml:space="preserve"> </w:t>
      </w:r>
      <w:r w:rsidRPr="00A530AE">
        <w:rPr>
          <w:sz w:val="24"/>
        </w:rPr>
        <w:t>em</w:t>
      </w:r>
      <w:r w:rsidRPr="00A530AE">
        <w:rPr>
          <w:spacing w:val="-11"/>
          <w:sz w:val="24"/>
        </w:rPr>
        <w:t xml:space="preserve"> </w:t>
      </w:r>
      <w:r w:rsidRPr="00A530AE">
        <w:rPr>
          <w:sz w:val="24"/>
        </w:rPr>
        <w:t>tempo</w:t>
      </w:r>
      <w:r w:rsidRPr="00A530AE">
        <w:rPr>
          <w:spacing w:val="-65"/>
          <w:sz w:val="24"/>
        </w:rPr>
        <w:t xml:space="preserve"> </w:t>
      </w:r>
      <w:r w:rsidRPr="00A530AE">
        <w:rPr>
          <w:sz w:val="24"/>
        </w:rPr>
        <w:t>real, do</w:t>
      </w:r>
      <w:r w:rsidRPr="00A530AE">
        <w:rPr>
          <w:spacing w:val="-2"/>
          <w:sz w:val="24"/>
        </w:rPr>
        <w:t xml:space="preserve"> </w:t>
      </w:r>
      <w:r w:rsidRPr="00A530AE">
        <w:rPr>
          <w:sz w:val="24"/>
        </w:rPr>
        <w:t>valor</w:t>
      </w:r>
      <w:r w:rsidRPr="00A530AE">
        <w:rPr>
          <w:spacing w:val="-2"/>
          <w:sz w:val="24"/>
        </w:rPr>
        <w:t xml:space="preserve"> </w:t>
      </w:r>
      <w:r w:rsidRPr="00A530AE">
        <w:rPr>
          <w:sz w:val="24"/>
        </w:rPr>
        <w:t>do</w:t>
      </w:r>
      <w:r w:rsidRPr="00A530AE">
        <w:rPr>
          <w:spacing w:val="-2"/>
          <w:sz w:val="24"/>
        </w:rPr>
        <w:t xml:space="preserve"> </w:t>
      </w:r>
      <w:r w:rsidRPr="00A530AE">
        <w:rPr>
          <w:sz w:val="24"/>
        </w:rPr>
        <w:t>menor</w:t>
      </w:r>
      <w:r w:rsidRPr="00A530AE">
        <w:rPr>
          <w:spacing w:val="-2"/>
          <w:sz w:val="24"/>
        </w:rPr>
        <w:t xml:space="preserve"> </w:t>
      </w:r>
      <w:r w:rsidRPr="00A530AE">
        <w:rPr>
          <w:sz w:val="24"/>
        </w:rPr>
        <w:t>lance registrado, vedada</w:t>
      </w:r>
      <w:r w:rsidRPr="00A530AE">
        <w:rPr>
          <w:spacing w:val="-2"/>
          <w:sz w:val="24"/>
        </w:rPr>
        <w:t xml:space="preserve"> </w:t>
      </w:r>
      <w:r w:rsidRPr="00A530AE">
        <w:rPr>
          <w:sz w:val="24"/>
        </w:rPr>
        <w:t>a identificação</w:t>
      </w:r>
      <w:r w:rsidRPr="00A530AE">
        <w:rPr>
          <w:spacing w:val="-2"/>
          <w:sz w:val="24"/>
        </w:rPr>
        <w:t xml:space="preserve"> </w:t>
      </w:r>
      <w:r w:rsidRPr="00A530AE">
        <w:rPr>
          <w:sz w:val="24"/>
        </w:rPr>
        <w:t>do</w:t>
      </w:r>
      <w:r w:rsidRPr="00A530AE">
        <w:rPr>
          <w:spacing w:val="-1"/>
          <w:sz w:val="24"/>
        </w:rPr>
        <w:t xml:space="preserve"> </w:t>
      </w:r>
      <w:r w:rsidRPr="00A530AE">
        <w:rPr>
          <w:sz w:val="24"/>
        </w:rPr>
        <w:t>ofertante.</w:t>
      </w:r>
    </w:p>
    <w:p w14:paraId="37A8921E" w14:textId="77777777" w:rsidR="005C6131" w:rsidRPr="00A530AE" w:rsidRDefault="007F081D" w:rsidP="0026230B">
      <w:pPr>
        <w:pStyle w:val="PargrafodaLista"/>
        <w:numPr>
          <w:ilvl w:val="1"/>
          <w:numId w:val="1"/>
        </w:numPr>
        <w:tabs>
          <w:tab w:val="left" w:pos="830"/>
          <w:tab w:val="left" w:pos="6804"/>
        </w:tabs>
        <w:spacing w:line="360" w:lineRule="auto"/>
        <w:ind w:right="-21" w:firstLine="0"/>
        <w:rPr>
          <w:sz w:val="24"/>
        </w:rPr>
      </w:pPr>
      <w:r w:rsidRPr="00A530AE">
        <w:rPr>
          <w:spacing w:val="-1"/>
          <w:sz w:val="24"/>
        </w:rPr>
        <w:t>Caso</w:t>
      </w:r>
      <w:r w:rsidRPr="00A530AE">
        <w:rPr>
          <w:spacing w:val="-16"/>
          <w:sz w:val="24"/>
        </w:rPr>
        <w:t xml:space="preserve"> </w:t>
      </w:r>
      <w:r w:rsidRPr="00A530AE">
        <w:rPr>
          <w:spacing w:val="-1"/>
          <w:sz w:val="24"/>
        </w:rPr>
        <w:t>o</w:t>
      </w:r>
      <w:r w:rsidRPr="00A530AE">
        <w:rPr>
          <w:spacing w:val="-16"/>
          <w:sz w:val="24"/>
        </w:rPr>
        <w:t xml:space="preserve"> </w:t>
      </w:r>
      <w:r w:rsidRPr="00A530AE">
        <w:rPr>
          <w:spacing w:val="-1"/>
          <w:sz w:val="24"/>
        </w:rPr>
        <w:t>licitante</w:t>
      </w:r>
      <w:r w:rsidRPr="00A530AE">
        <w:rPr>
          <w:spacing w:val="-16"/>
          <w:sz w:val="24"/>
        </w:rPr>
        <w:t xml:space="preserve"> </w:t>
      </w:r>
      <w:r w:rsidRPr="00A530AE">
        <w:rPr>
          <w:spacing w:val="-1"/>
          <w:sz w:val="24"/>
        </w:rPr>
        <w:t>não</w:t>
      </w:r>
      <w:r w:rsidRPr="00A530AE">
        <w:rPr>
          <w:spacing w:val="-16"/>
          <w:sz w:val="24"/>
        </w:rPr>
        <w:t xml:space="preserve"> </w:t>
      </w:r>
      <w:r w:rsidRPr="00A530AE">
        <w:rPr>
          <w:spacing w:val="-1"/>
          <w:sz w:val="24"/>
        </w:rPr>
        <w:t>realize</w:t>
      </w:r>
      <w:r w:rsidRPr="00A530AE">
        <w:rPr>
          <w:spacing w:val="-16"/>
          <w:sz w:val="24"/>
        </w:rPr>
        <w:t xml:space="preserve"> </w:t>
      </w:r>
      <w:r w:rsidRPr="00A530AE">
        <w:rPr>
          <w:sz w:val="24"/>
        </w:rPr>
        <w:t>lances,</w:t>
      </w:r>
      <w:r w:rsidRPr="00A530AE">
        <w:rPr>
          <w:spacing w:val="-19"/>
          <w:sz w:val="24"/>
        </w:rPr>
        <w:t xml:space="preserve"> </w:t>
      </w:r>
      <w:r w:rsidRPr="00A530AE">
        <w:rPr>
          <w:sz w:val="24"/>
        </w:rPr>
        <w:t>permanecerá</w:t>
      </w:r>
      <w:r w:rsidRPr="00A530AE">
        <w:rPr>
          <w:spacing w:val="-16"/>
          <w:sz w:val="24"/>
        </w:rPr>
        <w:t xml:space="preserve"> </w:t>
      </w:r>
      <w:r w:rsidRPr="00A530AE">
        <w:rPr>
          <w:sz w:val="24"/>
        </w:rPr>
        <w:t>o</w:t>
      </w:r>
      <w:r w:rsidRPr="00A530AE">
        <w:rPr>
          <w:spacing w:val="-16"/>
          <w:sz w:val="24"/>
        </w:rPr>
        <w:t xml:space="preserve"> </w:t>
      </w:r>
      <w:r w:rsidRPr="00A530AE">
        <w:rPr>
          <w:sz w:val="24"/>
        </w:rPr>
        <w:t>valor</w:t>
      </w:r>
      <w:r w:rsidRPr="00A530AE">
        <w:rPr>
          <w:spacing w:val="-17"/>
          <w:sz w:val="24"/>
        </w:rPr>
        <w:t xml:space="preserve"> </w:t>
      </w:r>
      <w:r w:rsidRPr="00A530AE">
        <w:rPr>
          <w:sz w:val="24"/>
        </w:rPr>
        <w:t>da</w:t>
      </w:r>
      <w:r w:rsidRPr="00A530AE">
        <w:rPr>
          <w:spacing w:val="-15"/>
          <w:sz w:val="24"/>
        </w:rPr>
        <w:t xml:space="preserve"> </w:t>
      </w:r>
      <w:r w:rsidRPr="00A530AE">
        <w:rPr>
          <w:sz w:val="24"/>
        </w:rPr>
        <w:t>proposta</w:t>
      </w:r>
      <w:r w:rsidRPr="00A530AE">
        <w:rPr>
          <w:spacing w:val="-16"/>
          <w:sz w:val="24"/>
        </w:rPr>
        <w:t xml:space="preserve"> </w:t>
      </w:r>
      <w:r w:rsidRPr="00A530AE">
        <w:rPr>
          <w:sz w:val="24"/>
        </w:rPr>
        <w:t>inicial</w:t>
      </w:r>
      <w:r w:rsidRPr="00A530AE">
        <w:rPr>
          <w:spacing w:val="-65"/>
          <w:sz w:val="24"/>
        </w:rPr>
        <w:t xml:space="preserve"> </w:t>
      </w:r>
      <w:r w:rsidRPr="00A530AE">
        <w:rPr>
          <w:sz w:val="24"/>
        </w:rPr>
        <w:t>para efeito</w:t>
      </w:r>
      <w:r w:rsidRPr="00A530AE">
        <w:rPr>
          <w:spacing w:val="-1"/>
          <w:sz w:val="24"/>
        </w:rPr>
        <w:t xml:space="preserve"> </w:t>
      </w:r>
      <w:r w:rsidRPr="00A530AE">
        <w:rPr>
          <w:sz w:val="24"/>
        </w:rPr>
        <w:t>da</w:t>
      </w:r>
      <w:r w:rsidRPr="00A530AE">
        <w:rPr>
          <w:spacing w:val="-1"/>
          <w:sz w:val="24"/>
        </w:rPr>
        <w:t xml:space="preserve"> </w:t>
      </w:r>
      <w:r w:rsidRPr="00A530AE">
        <w:rPr>
          <w:sz w:val="24"/>
        </w:rPr>
        <w:t>classificação</w:t>
      </w:r>
      <w:r w:rsidRPr="00A530AE">
        <w:rPr>
          <w:spacing w:val="-1"/>
          <w:sz w:val="24"/>
        </w:rPr>
        <w:t xml:space="preserve"> </w:t>
      </w:r>
      <w:r w:rsidRPr="00A530AE">
        <w:rPr>
          <w:sz w:val="24"/>
        </w:rPr>
        <w:t>final.</w:t>
      </w:r>
    </w:p>
    <w:p w14:paraId="58FA60A3" w14:textId="77777777"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Os</w:t>
      </w:r>
      <w:r w:rsidRPr="00A530AE">
        <w:rPr>
          <w:spacing w:val="1"/>
          <w:sz w:val="24"/>
        </w:rPr>
        <w:t xml:space="preserve"> </w:t>
      </w:r>
      <w:r w:rsidRPr="00A530AE">
        <w:rPr>
          <w:sz w:val="24"/>
        </w:rPr>
        <w:t>lances</w:t>
      </w:r>
      <w:r w:rsidRPr="00A530AE">
        <w:rPr>
          <w:spacing w:val="1"/>
          <w:sz w:val="24"/>
        </w:rPr>
        <w:t xml:space="preserve"> </w:t>
      </w:r>
      <w:r w:rsidRPr="00A530AE">
        <w:rPr>
          <w:sz w:val="24"/>
        </w:rPr>
        <w:t>apresentados</w:t>
      </w:r>
      <w:r w:rsidRPr="00A530AE">
        <w:rPr>
          <w:spacing w:val="1"/>
          <w:sz w:val="24"/>
        </w:rPr>
        <w:t xml:space="preserve"> </w:t>
      </w:r>
      <w:r w:rsidRPr="00A530AE">
        <w:rPr>
          <w:sz w:val="24"/>
        </w:rPr>
        <w:t>e</w:t>
      </w:r>
      <w:r w:rsidRPr="00A530AE">
        <w:rPr>
          <w:spacing w:val="1"/>
          <w:sz w:val="24"/>
        </w:rPr>
        <w:t xml:space="preserve"> </w:t>
      </w:r>
      <w:r w:rsidRPr="00A530AE">
        <w:rPr>
          <w:sz w:val="24"/>
        </w:rPr>
        <w:t>levados</w:t>
      </w:r>
      <w:r w:rsidRPr="00A530AE">
        <w:rPr>
          <w:spacing w:val="1"/>
          <w:sz w:val="24"/>
        </w:rPr>
        <w:t xml:space="preserve"> </w:t>
      </w:r>
      <w:r w:rsidRPr="00A530AE">
        <w:rPr>
          <w:sz w:val="24"/>
        </w:rPr>
        <w:t>em</w:t>
      </w:r>
      <w:r w:rsidRPr="00A530AE">
        <w:rPr>
          <w:spacing w:val="1"/>
          <w:sz w:val="24"/>
        </w:rPr>
        <w:t xml:space="preserve"> </w:t>
      </w:r>
      <w:r w:rsidRPr="00A530AE">
        <w:rPr>
          <w:sz w:val="24"/>
        </w:rPr>
        <w:t>consideração</w:t>
      </w:r>
      <w:r w:rsidRPr="00A530AE">
        <w:rPr>
          <w:spacing w:val="1"/>
          <w:sz w:val="24"/>
        </w:rPr>
        <w:t xml:space="preserve"> </w:t>
      </w:r>
      <w:r w:rsidRPr="00A530AE">
        <w:rPr>
          <w:sz w:val="24"/>
        </w:rPr>
        <w:t>para</w:t>
      </w:r>
      <w:r w:rsidRPr="00A530AE">
        <w:rPr>
          <w:spacing w:val="1"/>
          <w:sz w:val="24"/>
        </w:rPr>
        <w:t xml:space="preserve"> </w:t>
      </w:r>
      <w:r w:rsidRPr="00A530AE">
        <w:rPr>
          <w:sz w:val="24"/>
        </w:rPr>
        <w:t>efeito</w:t>
      </w:r>
      <w:r w:rsidRPr="00A530AE">
        <w:rPr>
          <w:spacing w:val="1"/>
          <w:sz w:val="24"/>
        </w:rPr>
        <w:t xml:space="preserve"> </w:t>
      </w:r>
      <w:r w:rsidRPr="00A530AE">
        <w:rPr>
          <w:sz w:val="24"/>
        </w:rPr>
        <w:t>de</w:t>
      </w:r>
      <w:r w:rsidRPr="00A530AE">
        <w:rPr>
          <w:spacing w:val="1"/>
          <w:sz w:val="24"/>
        </w:rPr>
        <w:t xml:space="preserve"> </w:t>
      </w:r>
      <w:r w:rsidRPr="00A530AE">
        <w:rPr>
          <w:sz w:val="24"/>
        </w:rPr>
        <w:t>julgamento serão de exclusiva e total responsabilidade do licitante, não lhe</w:t>
      </w:r>
      <w:r w:rsidRPr="00A530AE">
        <w:rPr>
          <w:spacing w:val="1"/>
          <w:sz w:val="24"/>
        </w:rPr>
        <w:t xml:space="preserve"> </w:t>
      </w:r>
      <w:r w:rsidRPr="00A530AE">
        <w:rPr>
          <w:sz w:val="24"/>
        </w:rPr>
        <w:t>cabendo</w:t>
      </w:r>
      <w:r w:rsidRPr="00A530AE">
        <w:rPr>
          <w:spacing w:val="-2"/>
          <w:sz w:val="24"/>
        </w:rPr>
        <w:t xml:space="preserve"> </w:t>
      </w:r>
      <w:r w:rsidRPr="00A530AE">
        <w:rPr>
          <w:sz w:val="24"/>
        </w:rPr>
        <w:t>o</w:t>
      </w:r>
      <w:r w:rsidRPr="00A530AE">
        <w:rPr>
          <w:spacing w:val="1"/>
          <w:sz w:val="24"/>
        </w:rPr>
        <w:t xml:space="preserve"> </w:t>
      </w:r>
      <w:r w:rsidRPr="00A530AE">
        <w:rPr>
          <w:sz w:val="24"/>
        </w:rPr>
        <w:t>direito</w:t>
      </w:r>
      <w:r w:rsidRPr="00A530AE">
        <w:rPr>
          <w:spacing w:val="1"/>
          <w:sz w:val="24"/>
        </w:rPr>
        <w:t xml:space="preserve"> </w:t>
      </w:r>
      <w:r w:rsidRPr="00A530AE">
        <w:rPr>
          <w:sz w:val="24"/>
        </w:rPr>
        <w:t>de</w:t>
      </w:r>
      <w:r w:rsidRPr="00A530AE">
        <w:rPr>
          <w:spacing w:val="1"/>
          <w:sz w:val="24"/>
        </w:rPr>
        <w:t xml:space="preserve"> </w:t>
      </w:r>
      <w:r w:rsidRPr="00A530AE">
        <w:rPr>
          <w:sz w:val="24"/>
        </w:rPr>
        <w:t>pleitear</w:t>
      </w:r>
      <w:r w:rsidRPr="00A530AE">
        <w:rPr>
          <w:spacing w:val="-1"/>
          <w:sz w:val="24"/>
        </w:rPr>
        <w:t xml:space="preserve"> </w:t>
      </w:r>
      <w:r w:rsidRPr="00A530AE">
        <w:rPr>
          <w:sz w:val="24"/>
        </w:rPr>
        <w:t>qualquer</w:t>
      </w:r>
      <w:r w:rsidRPr="00A530AE">
        <w:rPr>
          <w:spacing w:val="-2"/>
          <w:sz w:val="24"/>
        </w:rPr>
        <w:t xml:space="preserve"> </w:t>
      </w:r>
      <w:r w:rsidRPr="00A530AE">
        <w:rPr>
          <w:sz w:val="24"/>
        </w:rPr>
        <w:t>alteração.</w:t>
      </w:r>
    </w:p>
    <w:p w14:paraId="185A41F5" w14:textId="77777777" w:rsidR="005C6131" w:rsidRPr="00A530AE" w:rsidRDefault="007F081D" w:rsidP="0026230B">
      <w:pPr>
        <w:pStyle w:val="PargrafodaLista"/>
        <w:numPr>
          <w:ilvl w:val="1"/>
          <w:numId w:val="1"/>
        </w:numPr>
        <w:tabs>
          <w:tab w:val="left" w:pos="830"/>
        </w:tabs>
        <w:ind w:left="829" w:right="-21" w:hanging="709"/>
        <w:rPr>
          <w:sz w:val="24"/>
        </w:rPr>
      </w:pPr>
      <w:r w:rsidRPr="00A530AE">
        <w:rPr>
          <w:sz w:val="24"/>
        </w:rPr>
        <w:t>A fase</w:t>
      </w:r>
      <w:r w:rsidRPr="00A530AE">
        <w:rPr>
          <w:spacing w:val="-2"/>
          <w:sz w:val="24"/>
        </w:rPr>
        <w:t xml:space="preserve"> </w:t>
      </w:r>
      <w:r w:rsidRPr="00A530AE">
        <w:rPr>
          <w:sz w:val="24"/>
        </w:rPr>
        <w:t>de</w:t>
      </w:r>
      <w:r w:rsidRPr="00A530AE">
        <w:rPr>
          <w:spacing w:val="-2"/>
          <w:sz w:val="24"/>
        </w:rPr>
        <w:t xml:space="preserve"> </w:t>
      </w:r>
      <w:r w:rsidRPr="00A530AE">
        <w:rPr>
          <w:sz w:val="24"/>
        </w:rPr>
        <w:t>lances terá</w:t>
      </w:r>
      <w:r w:rsidRPr="00A530AE">
        <w:rPr>
          <w:spacing w:val="-2"/>
          <w:sz w:val="24"/>
        </w:rPr>
        <w:t xml:space="preserve"> </w:t>
      </w:r>
      <w:r w:rsidRPr="00A530AE">
        <w:rPr>
          <w:sz w:val="24"/>
        </w:rPr>
        <w:t>duração inicial de</w:t>
      </w:r>
      <w:r w:rsidRPr="00A530AE">
        <w:rPr>
          <w:spacing w:val="-2"/>
          <w:sz w:val="24"/>
        </w:rPr>
        <w:t xml:space="preserve"> </w:t>
      </w:r>
      <w:r w:rsidRPr="00A530AE">
        <w:rPr>
          <w:sz w:val="24"/>
        </w:rPr>
        <w:t>15 (quinze)</w:t>
      </w:r>
      <w:r w:rsidRPr="00A530AE">
        <w:rPr>
          <w:spacing w:val="-3"/>
          <w:sz w:val="24"/>
        </w:rPr>
        <w:t xml:space="preserve"> </w:t>
      </w:r>
      <w:r w:rsidRPr="00A530AE">
        <w:rPr>
          <w:sz w:val="24"/>
        </w:rPr>
        <w:t>minutos.</w:t>
      </w:r>
    </w:p>
    <w:p w14:paraId="370167AB" w14:textId="3965A56A" w:rsidR="005C6131" w:rsidRPr="00A530AE" w:rsidRDefault="007F081D" w:rsidP="0026230B">
      <w:pPr>
        <w:pStyle w:val="PargrafodaLista"/>
        <w:numPr>
          <w:ilvl w:val="1"/>
          <w:numId w:val="1"/>
        </w:numPr>
        <w:tabs>
          <w:tab w:val="left" w:pos="830"/>
        </w:tabs>
        <w:spacing w:before="199" w:line="360" w:lineRule="auto"/>
        <w:ind w:right="-21" w:firstLine="0"/>
        <w:rPr>
          <w:sz w:val="24"/>
          <w:szCs w:val="24"/>
        </w:rPr>
      </w:pPr>
      <w:r w:rsidRPr="00A530AE">
        <w:rPr>
          <w:sz w:val="24"/>
          <w:szCs w:val="24"/>
        </w:rPr>
        <w:t>Encerrado o prazo inicialmente fixado, o sistema eletrônico encaminhará</w:t>
      </w:r>
      <w:r w:rsidRPr="00A530AE">
        <w:rPr>
          <w:spacing w:val="-64"/>
          <w:sz w:val="24"/>
          <w:szCs w:val="24"/>
        </w:rPr>
        <w:t xml:space="preserve"> </w:t>
      </w:r>
      <w:r w:rsidRPr="00A530AE">
        <w:rPr>
          <w:sz w:val="24"/>
          <w:szCs w:val="24"/>
        </w:rPr>
        <w:t>aviso</w:t>
      </w:r>
      <w:r w:rsidRPr="00A530AE">
        <w:rPr>
          <w:spacing w:val="28"/>
          <w:sz w:val="24"/>
          <w:szCs w:val="24"/>
        </w:rPr>
        <w:t xml:space="preserve"> </w:t>
      </w:r>
      <w:r w:rsidRPr="00A530AE">
        <w:rPr>
          <w:sz w:val="24"/>
          <w:szCs w:val="24"/>
        </w:rPr>
        <w:t>de</w:t>
      </w:r>
      <w:r w:rsidRPr="00A530AE">
        <w:rPr>
          <w:spacing w:val="29"/>
          <w:sz w:val="24"/>
          <w:szCs w:val="24"/>
        </w:rPr>
        <w:t xml:space="preserve"> </w:t>
      </w:r>
      <w:r w:rsidRPr="00A530AE">
        <w:rPr>
          <w:sz w:val="24"/>
          <w:szCs w:val="24"/>
        </w:rPr>
        <w:t>fechamento</w:t>
      </w:r>
      <w:r w:rsidRPr="00A530AE">
        <w:rPr>
          <w:spacing w:val="29"/>
          <w:sz w:val="24"/>
          <w:szCs w:val="24"/>
        </w:rPr>
        <w:t xml:space="preserve"> </w:t>
      </w:r>
      <w:r w:rsidRPr="00A530AE">
        <w:rPr>
          <w:sz w:val="24"/>
          <w:szCs w:val="24"/>
        </w:rPr>
        <w:t>iminente</w:t>
      </w:r>
      <w:r w:rsidRPr="00A530AE">
        <w:rPr>
          <w:spacing w:val="26"/>
          <w:sz w:val="24"/>
          <w:szCs w:val="24"/>
        </w:rPr>
        <w:t xml:space="preserve"> </w:t>
      </w:r>
      <w:r w:rsidRPr="00A530AE">
        <w:rPr>
          <w:sz w:val="24"/>
          <w:szCs w:val="24"/>
        </w:rPr>
        <w:t>dos</w:t>
      </w:r>
      <w:r w:rsidRPr="00A530AE">
        <w:rPr>
          <w:spacing w:val="28"/>
          <w:sz w:val="24"/>
          <w:szCs w:val="24"/>
        </w:rPr>
        <w:t xml:space="preserve"> </w:t>
      </w:r>
      <w:r w:rsidRPr="00A530AE">
        <w:rPr>
          <w:sz w:val="24"/>
          <w:szCs w:val="24"/>
        </w:rPr>
        <w:t>lances</w:t>
      </w:r>
      <w:r w:rsidRPr="00A530AE">
        <w:rPr>
          <w:spacing w:val="28"/>
          <w:sz w:val="24"/>
          <w:szCs w:val="24"/>
        </w:rPr>
        <w:t xml:space="preserve"> </w:t>
      </w:r>
      <w:r w:rsidRPr="00A530AE">
        <w:rPr>
          <w:sz w:val="24"/>
          <w:szCs w:val="24"/>
        </w:rPr>
        <w:t>e,</w:t>
      </w:r>
      <w:r w:rsidRPr="00A530AE">
        <w:rPr>
          <w:spacing w:val="26"/>
          <w:sz w:val="24"/>
          <w:szCs w:val="24"/>
        </w:rPr>
        <w:t xml:space="preserve"> </w:t>
      </w:r>
      <w:r w:rsidRPr="00A530AE">
        <w:rPr>
          <w:sz w:val="24"/>
          <w:szCs w:val="24"/>
        </w:rPr>
        <w:t>transcorrido</w:t>
      </w:r>
      <w:r w:rsidRPr="00A530AE">
        <w:rPr>
          <w:spacing w:val="29"/>
          <w:sz w:val="24"/>
          <w:szCs w:val="24"/>
        </w:rPr>
        <w:t xml:space="preserve"> </w:t>
      </w:r>
      <w:r w:rsidRPr="00A530AE">
        <w:rPr>
          <w:sz w:val="24"/>
          <w:szCs w:val="24"/>
        </w:rPr>
        <w:t>o</w:t>
      </w:r>
      <w:r w:rsidRPr="00A530AE">
        <w:rPr>
          <w:spacing w:val="26"/>
          <w:sz w:val="24"/>
          <w:szCs w:val="24"/>
        </w:rPr>
        <w:t xml:space="preserve"> </w:t>
      </w:r>
      <w:r w:rsidRPr="00A530AE">
        <w:rPr>
          <w:sz w:val="24"/>
          <w:szCs w:val="24"/>
        </w:rPr>
        <w:t>período</w:t>
      </w:r>
      <w:r w:rsidRPr="00A530AE">
        <w:rPr>
          <w:spacing w:val="29"/>
          <w:sz w:val="24"/>
          <w:szCs w:val="24"/>
        </w:rPr>
        <w:t xml:space="preserve"> </w:t>
      </w:r>
      <w:r w:rsidRPr="00A530AE">
        <w:rPr>
          <w:sz w:val="24"/>
          <w:szCs w:val="24"/>
        </w:rPr>
        <w:t>de</w:t>
      </w:r>
      <w:r w:rsidRPr="00A530AE">
        <w:rPr>
          <w:spacing w:val="29"/>
          <w:sz w:val="24"/>
          <w:szCs w:val="24"/>
        </w:rPr>
        <w:t xml:space="preserve"> </w:t>
      </w:r>
      <w:r w:rsidRPr="00A530AE">
        <w:rPr>
          <w:sz w:val="24"/>
          <w:szCs w:val="24"/>
        </w:rPr>
        <w:t>até</w:t>
      </w:r>
      <w:r w:rsidRPr="00A530AE">
        <w:rPr>
          <w:spacing w:val="29"/>
          <w:sz w:val="24"/>
          <w:szCs w:val="24"/>
        </w:rPr>
        <w:t xml:space="preserve"> </w:t>
      </w:r>
      <w:r w:rsidRPr="00A530AE">
        <w:rPr>
          <w:sz w:val="24"/>
          <w:szCs w:val="24"/>
        </w:rPr>
        <w:t>10</w:t>
      </w:r>
      <w:r w:rsidR="00A530AE" w:rsidRPr="00A530AE">
        <w:rPr>
          <w:sz w:val="24"/>
          <w:szCs w:val="24"/>
        </w:rPr>
        <w:t xml:space="preserve"> </w:t>
      </w:r>
      <w:r w:rsidRPr="00A530AE">
        <w:rPr>
          <w:sz w:val="24"/>
          <w:szCs w:val="24"/>
        </w:rPr>
        <w:t>(dez)</w:t>
      </w:r>
      <w:r w:rsidRPr="00A530AE">
        <w:rPr>
          <w:spacing w:val="1"/>
          <w:sz w:val="24"/>
          <w:szCs w:val="24"/>
        </w:rPr>
        <w:t xml:space="preserve"> </w:t>
      </w:r>
      <w:r w:rsidRPr="00A530AE">
        <w:rPr>
          <w:sz w:val="24"/>
          <w:szCs w:val="24"/>
        </w:rPr>
        <w:t>minutos,</w:t>
      </w:r>
      <w:r w:rsidRPr="00A530AE">
        <w:rPr>
          <w:spacing w:val="1"/>
          <w:sz w:val="24"/>
          <w:szCs w:val="24"/>
        </w:rPr>
        <w:t xml:space="preserve"> </w:t>
      </w:r>
      <w:r w:rsidRPr="00A530AE">
        <w:rPr>
          <w:sz w:val="24"/>
          <w:szCs w:val="24"/>
        </w:rPr>
        <w:t>aleatoriamente</w:t>
      </w:r>
      <w:r w:rsidRPr="00A530AE">
        <w:rPr>
          <w:spacing w:val="1"/>
          <w:sz w:val="24"/>
          <w:szCs w:val="24"/>
        </w:rPr>
        <w:t xml:space="preserve"> </w:t>
      </w:r>
      <w:r w:rsidRPr="00A530AE">
        <w:rPr>
          <w:sz w:val="24"/>
          <w:szCs w:val="24"/>
        </w:rPr>
        <w:t>determinado,</w:t>
      </w:r>
      <w:r w:rsidRPr="00A530AE">
        <w:rPr>
          <w:spacing w:val="1"/>
          <w:sz w:val="24"/>
          <w:szCs w:val="24"/>
        </w:rPr>
        <w:t xml:space="preserve"> </w:t>
      </w:r>
      <w:r w:rsidRPr="00A530AE">
        <w:rPr>
          <w:sz w:val="24"/>
          <w:szCs w:val="24"/>
        </w:rPr>
        <w:t>a</w:t>
      </w:r>
      <w:r w:rsidRPr="00A530AE">
        <w:rPr>
          <w:spacing w:val="1"/>
          <w:sz w:val="24"/>
          <w:szCs w:val="24"/>
        </w:rPr>
        <w:t xml:space="preserve"> </w:t>
      </w:r>
      <w:r w:rsidRPr="00A530AE">
        <w:rPr>
          <w:sz w:val="24"/>
          <w:szCs w:val="24"/>
        </w:rPr>
        <w:t>recepção</w:t>
      </w:r>
      <w:r w:rsidRPr="00A530AE">
        <w:rPr>
          <w:spacing w:val="1"/>
          <w:sz w:val="24"/>
          <w:szCs w:val="24"/>
        </w:rPr>
        <w:t xml:space="preserve"> </w:t>
      </w:r>
      <w:r w:rsidRPr="00A530AE">
        <w:rPr>
          <w:sz w:val="24"/>
          <w:szCs w:val="24"/>
        </w:rPr>
        <w:t>dos</w:t>
      </w:r>
      <w:r w:rsidRPr="00A530AE">
        <w:rPr>
          <w:spacing w:val="1"/>
          <w:sz w:val="24"/>
          <w:szCs w:val="24"/>
        </w:rPr>
        <w:t xml:space="preserve"> </w:t>
      </w:r>
      <w:r w:rsidRPr="00A530AE">
        <w:rPr>
          <w:sz w:val="24"/>
          <w:szCs w:val="24"/>
        </w:rPr>
        <w:t>lances</w:t>
      </w:r>
      <w:r w:rsidRPr="00A530AE">
        <w:rPr>
          <w:spacing w:val="1"/>
          <w:sz w:val="24"/>
          <w:szCs w:val="24"/>
        </w:rPr>
        <w:t xml:space="preserve"> </w:t>
      </w:r>
      <w:r w:rsidRPr="00A530AE">
        <w:rPr>
          <w:sz w:val="24"/>
          <w:szCs w:val="24"/>
        </w:rPr>
        <w:t>será</w:t>
      </w:r>
      <w:r w:rsidRPr="00A530AE">
        <w:rPr>
          <w:spacing w:val="1"/>
          <w:sz w:val="24"/>
          <w:szCs w:val="24"/>
        </w:rPr>
        <w:t xml:space="preserve"> </w:t>
      </w:r>
      <w:r w:rsidRPr="00A530AE">
        <w:rPr>
          <w:sz w:val="24"/>
          <w:szCs w:val="24"/>
        </w:rPr>
        <w:t>automaticamente encerrada.</w:t>
      </w:r>
    </w:p>
    <w:p w14:paraId="4BF2D899" w14:textId="77777777"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Após</w:t>
      </w:r>
      <w:r w:rsidRPr="00A530AE">
        <w:rPr>
          <w:spacing w:val="-9"/>
          <w:sz w:val="24"/>
        </w:rPr>
        <w:t xml:space="preserve"> </w:t>
      </w:r>
      <w:r w:rsidRPr="00A530AE">
        <w:rPr>
          <w:sz w:val="24"/>
        </w:rPr>
        <w:t>o</w:t>
      </w:r>
      <w:r w:rsidRPr="00A530AE">
        <w:rPr>
          <w:spacing w:val="-5"/>
          <w:sz w:val="24"/>
        </w:rPr>
        <w:t xml:space="preserve"> </w:t>
      </w:r>
      <w:r w:rsidRPr="00A530AE">
        <w:rPr>
          <w:sz w:val="24"/>
        </w:rPr>
        <w:t>encerramento</w:t>
      </w:r>
      <w:r w:rsidRPr="00A530AE">
        <w:rPr>
          <w:spacing w:val="-8"/>
          <w:sz w:val="24"/>
        </w:rPr>
        <w:t xml:space="preserve"> </w:t>
      </w:r>
      <w:r w:rsidRPr="00A530AE">
        <w:rPr>
          <w:sz w:val="24"/>
        </w:rPr>
        <w:t>da</w:t>
      </w:r>
      <w:r w:rsidRPr="00A530AE">
        <w:rPr>
          <w:spacing w:val="-5"/>
          <w:sz w:val="24"/>
        </w:rPr>
        <w:t xml:space="preserve"> </w:t>
      </w:r>
      <w:r w:rsidRPr="00A530AE">
        <w:rPr>
          <w:sz w:val="24"/>
        </w:rPr>
        <w:t>recepção</w:t>
      </w:r>
      <w:r w:rsidRPr="00A530AE">
        <w:rPr>
          <w:spacing w:val="-5"/>
          <w:sz w:val="24"/>
        </w:rPr>
        <w:t xml:space="preserve"> </w:t>
      </w:r>
      <w:r w:rsidRPr="00A530AE">
        <w:rPr>
          <w:sz w:val="24"/>
        </w:rPr>
        <w:t>dos</w:t>
      </w:r>
      <w:r w:rsidRPr="00A530AE">
        <w:rPr>
          <w:spacing w:val="-9"/>
          <w:sz w:val="24"/>
        </w:rPr>
        <w:t xml:space="preserve"> </w:t>
      </w:r>
      <w:r w:rsidRPr="00A530AE">
        <w:rPr>
          <w:sz w:val="24"/>
        </w:rPr>
        <w:t>lances,</w:t>
      </w:r>
      <w:r w:rsidRPr="00A530AE">
        <w:rPr>
          <w:spacing w:val="-5"/>
          <w:sz w:val="24"/>
        </w:rPr>
        <w:t xml:space="preserve"> </w:t>
      </w:r>
      <w:r w:rsidRPr="00A530AE">
        <w:rPr>
          <w:sz w:val="24"/>
        </w:rPr>
        <w:t>o</w:t>
      </w:r>
      <w:r w:rsidRPr="00A530AE">
        <w:rPr>
          <w:spacing w:val="-6"/>
          <w:sz w:val="24"/>
        </w:rPr>
        <w:t xml:space="preserve"> </w:t>
      </w:r>
      <w:r w:rsidRPr="00A530AE">
        <w:rPr>
          <w:sz w:val="24"/>
        </w:rPr>
        <w:t>sistema</w:t>
      </w:r>
      <w:r w:rsidRPr="00A530AE">
        <w:rPr>
          <w:spacing w:val="-7"/>
          <w:sz w:val="24"/>
        </w:rPr>
        <w:t xml:space="preserve"> </w:t>
      </w:r>
      <w:r w:rsidRPr="00A530AE">
        <w:rPr>
          <w:sz w:val="24"/>
        </w:rPr>
        <w:t>eletrônico</w:t>
      </w:r>
      <w:r w:rsidRPr="00A530AE">
        <w:rPr>
          <w:spacing w:val="-7"/>
          <w:sz w:val="24"/>
        </w:rPr>
        <w:t xml:space="preserve"> </w:t>
      </w:r>
      <w:r w:rsidRPr="00A530AE">
        <w:rPr>
          <w:sz w:val="24"/>
        </w:rPr>
        <w:t>abrirá</w:t>
      </w:r>
      <w:r w:rsidRPr="00A530AE">
        <w:rPr>
          <w:spacing w:val="-65"/>
          <w:sz w:val="24"/>
        </w:rPr>
        <w:t xml:space="preserve"> </w:t>
      </w:r>
      <w:r w:rsidRPr="00A530AE">
        <w:rPr>
          <w:sz w:val="24"/>
        </w:rPr>
        <w:t>a oportunidade para que o licitante detentor da proposta de menor preço e os</w:t>
      </w:r>
      <w:r w:rsidRPr="00A530AE">
        <w:rPr>
          <w:spacing w:val="1"/>
          <w:sz w:val="24"/>
        </w:rPr>
        <w:t xml:space="preserve"> </w:t>
      </w:r>
      <w:r w:rsidRPr="00A530AE">
        <w:rPr>
          <w:sz w:val="24"/>
        </w:rPr>
        <w:t>demais licitantes que se encontrem na faixa de até 10% (dez por cento) acima</w:t>
      </w:r>
      <w:r w:rsidRPr="00A530AE">
        <w:rPr>
          <w:spacing w:val="1"/>
          <w:sz w:val="24"/>
        </w:rPr>
        <w:t xml:space="preserve"> </w:t>
      </w:r>
      <w:r w:rsidRPr="00A530AE">
        <w:rPr>
          <w:sz w:val="24"/>
        </w:rPr>
        <w:t>da</w:t>
      </w:r>
      <w:r w:rsidRPr="00A530AE">
        <w:rPr>
          <w:spacing w:val="-2"/>
          <w:sz w:val="24"/>
        </w:rPr>
        <w:t xml:space="preserve"> </w:t>
      </w:r>
      <w:r w:rsidRPr="00A530AE">
        <w:rPr>
          <w:sz w:val="24"/>
        </w:rPr>
        <w:t>melhor</w:t>
      </w:r>
      <w:r w:rsidRPr="00A530AE">
        <w:rPr>
          <w:spacing w:val="-1"/>
          <w:sz w:val="24"/>
        </w:rPr>
        <w:t xml:space="preserve"> </w:t>
      </w:r>
      <w:r w:rsidRPr="00A530AE">
        <w:rPr>
          <w:sz w:val="24"/>
        </w:rPr>
        <w:t>proposta</w:t>
      </w:r>
      <w:r w:rsidRPr="00A530AE">
        <w:rPr>
          <w:spacing w:val="-1"/>
          <w:sz w:val="24"/>
        </w:rPr>
        <w:t xml:space="preserve"> </w:t>
      </w:r>
      <w:r w:rsidRPr="00A530AE">
        <w:rPr>
          <w:sz w:val="24"/>
        </w:rPr>
        <w:t>possam</w:t>
      </w:r>
      <w:r w:rsidRPr="00A530AE">
        <w:rPr>
          <w:spacing w:val="-1"/>
          <w:sz w:val="24"/>
        </w:rPr>
        <w:t xml:space="preserve"> </w:t>
      </w:r>
      <w:r w:rsidRPr="00A530AE">
        <w:rPr>
          <w:sz w:val="24"/>
        </w:rPr>
        <w:t>ofertar</w:t>
      </w:r>
      <w:r w:rsidRPr="00A530AE">
        <w:rPr>
          <w:spacing w:val="-1"/>
          <w:sz w:val="24"/>
        </w:rPr>
        <w:t xml:space="preserve"> </w:t>
      </w:r>
      <w:r w:rsidRPr="00A530AE">
        <w:rPr>
          <w:sz w:val="24"/>
        </w:rPr>
        <w:t>lance</w:t>
      </w:r>
      <w:r w:rsidRPr="00A530AE">
        <w:rPr>
          <w:spacing w:val="-1"/>
          <w:sz w:val="24"/>
        </w:rPr>
        <w:t xml:space="preserve"> </w:t>
      </w:r>
      <w:r w:rsidRPr="00A530AE">
        <w:rPr>
          <w:sz w:val="24"/>
        </w:rPr>
        <w:t>final e</w:t>
      </w:r>
      <w:r w:rsidRPr="00A530AE">
        <w:rPr>
          <w:spacing w:val="1"/>
          <w:sz w:val="24"/>
        </w:rPr>
        <w:t xml:space="preserve"> </w:t>
      </w:r>
      <w:r w:rsidRPr="00A530AE">
        <w:rPr>
          <w:sz w:val="24"/>
        </w:rPr>
        <w:t>fechado.</w:t>
      </w:r>
    </w:p>
    <w:p w14:paraId="3E6C3861" w14:textId="77777777" w:rsidR="005C6131" w:rsidRPr="00A530AE" w:rsidRDefault="007F081D" w:rsidP="0026230B">
      <w:pPr>
        <w:pStyle w:val="PargrafodaLista"/>
        <w:numPr>
          <w:ilvl w:val="1"/>
          <w:numId w:val="1"/>
        </w:numPr>
        <w:tabs>
          <w:tab w:val="left" w:pos="830"/>
        </w:tabs>
        <w:spacing w:before="1" w:line="360" w:lineRule="auto"/>
        <w:ind w:right="-21" w:firstLine="0"/>
        <w:rPr>
          <w:sz w:val="24"/>
        </w:rPr>
      </w:pPr>
      <w:r w:rsidRPr="00A530AE">
        <w:rPr>
          <w:sz w:val="24"/>
        </w:rPr>
        <w:t>O</w:t>
      </w:r>
      <w:r w:rsidRPr="00A530AE">
        <w:rPr>
          <w:spacing w:val="-3"/>
          <w:sz w:val="24"/>
        </w:rPr>
        <w:t xml:space="preserve"> </w:t>
      </w:r>
      <w:r w:rsidRPr="00A530AE">
        <w:rPr>
          <w:sz w:val="24"/>
        </w:rPr>
        <w:t>lance</w:t>
      </w:r>
      <w:r w:rsidRPr="00A530AE">
        <w:rPr>
          <w:spacing w:val="-5"/>
          <w:sz w:val="24"/>
        </w:rPr>
        <w:t xml:space="preserve"> </w:t>
      </w:r>
      <w:r w:rsidRPr="00A530AE">
        <w:rPr>
          <w:sz w:val="24"/>
        </w:rPr>
        <w:t>final</w:t>
      </w:r>
      <w:r w:rsidRPr="00A530AE">
        <w:rPr>
          <w:spacing w:val="-6"/>
          <w:sz w:val="24"/>
        </w:rPr>
        <w:t xml:space="preserve"> </w:t>
      </w:r>
      <w:r w:rsidRPr="00A530AE">
        <w:rPr>
          <w:sz w:val="24"/>
        </w:rPr>
        <w:t>de</w:t>
      </w:r>
      <w:r w:rsidRPr="00A530AE">
        <w:rPr>
          <w:spacing w:val="-5"/>
          <w:sz w:val="24"/>
        </w:rPr>
        <w:t xml:space="preserve"> </w:t>
      </w:r>
      <w:r w:rsidRPr="00A530AE">
        <w:rPr>
          <w:sz w:val="24"/>
        </w:rPr>
        <w:t>que</w:t>
      </w:r>
      <w:r w:rsidRPr="00A530AE">
        <w:rPr>
          <w:spacing w:val="-2"/>
          <w:sz w:val="24"/>
        </w:rPr>
        <w:t xml:space="preserve"> </w:t>
      </w:r>
      <w:r w:rsidRPr="00A530AE">
        <w:rPr>
          <w:sz w:val="24"/>
        </w:rPr>
        <w:t>trata</w:t>
      </w:r>
      <w:r w:rsidRPr="00A530AE">
        <w:rPr>
          <w:spacing w:val="-5"/>
          <w:sz w:val="24"/>
        </w:rPr>
        <w:t xml:space="preserve"> </w:t>
      </w:r>
      <w:r w:rsidRPr="00A530AE">
        <w:rPr>
          <w:sz w:val="24"/>
        </w:rPr>
        <w:t>o</w:t>
      </w:r>
      <w:r w:rsidRPr="00A530AE">
        <w:rPr>
          <w:spacing w:val="-2"/>
          <w:sz w:val="24"/>
        </w:rPr>
        <w:t xml:space="preserve"> </w:t>
      </w:r>
      <w:r w:rsidRPr="00A530AE">
        <w:rPr>
          <w:sz w:val="24"/>
        </w:rPr>
        <w:t>subitem</w:t>
      </w:r>
      <w:r w:rsidRPr="00A530AE">
        <w:rPr>
          <w:spacing w:val="-2"/>
          <w:sz w:val="24"/>
        </w:rPr>
        <w:t xml:space="preserve"> </w:t>
      </w:r>
      <w:r w:rsidRPr="00A530AE">
        <w:rPr>
          <w:sz w:val="24"/>
        </w:rPr>
        <w:t>anterior</w:t>
      </w:r>
      <w:r w:rsidRPr="00A530AE">
        <w:rPr>
          <w:spacing w:val="-6"/>
          <w:sz w:val="24"/>
        </w:rPr>
        <w:t xml:space="preserve"> </w:t>
      </w:r>
      <w:r w:rsidRPr="00A530AE">
        <w:rPr>
          <w:sz w:val="24"/>
        </w:rPr>
        <w:t>poderá</w:t>
      </w:r>
      <w:r w:rsidRPr="00A530AE">
        <w:rPr>
          <w:spacing w:val="-2"/>
          <w:sz w:val="24"/>
        </w:rPr>
        <w:t xml:space="preserve"> </w:t>
      </w:r>
      <w:r w:rsidRPr="00A530AE">
        <w:rPr>
          <w:sz w:val="24"/>
        </w:rPr>
        <w:t>ser</w:t>
      </w:r>
      <w:r w:rsidRPr="00A530AE">
        <w:rPr>
          <w:spacing w:val="-6"/>
          <w:sz w:val="24"/>
        </w:rPr>
        <w:t xml:space="preserve"> </w:t>
      </w:r>
      <w:r w:rsidRPr="00A530AE">
        <w:rPr>
          <w:sz w:val="24"/>
        </w:rPr>
        <w:t>ofertado</w:t>
      </w:r>
      <w:r w:rsidRPr="00A530AE">
        <w:rPr>
          <w:spacing w:val="-5"/>
          <w:sz w:val="24"/>
        </w:rPr>
        <w:t xml:space="preserve"> </w:t>
      </w:r>
      <w:r w:rsidRPr="00A530AE">
        <w:rPr>
          <w:sz w:val="24"/>
        </w:rPr>
        <w:t>em</w:t>
      </w:r>
      <w:r w:rsidRPr="00A530AE">
        <w:rPr>
          <w:spacing w:val="-2"/>
          <w:sz w:val="24"/>
        </w:rPr>
        <w:t xml:space="preserve"> </w:t>
      </w:r>
      <w:r w:rsidRPr="00A530AE">
        <w:rPr>
          <w:sz w:val="24"/>
        </w:rPr>
        <w:t>até</w:t>
      </w:r>
      <w:r w:rsidRPr="00A530AE">
        <w:rPr>
          <w:spacing w:val="-5"/>
          <w:sz w:val="24"/>
        </w:rPr>
        <w:t xml:space="preserve"> </w:t>
      </w:r>
      <w:r w:rsidRPr="00A530AE">
        <w:rPr>
          <w:sz w:val="24"/>
        </w:rPr>
        <w:t>5</w:t>
      </w:r>
      <w:r w:rsidRPr="00A530AE">
        <w:rPr>
          <w:spacing w:val="-65"/>
          <w:sz w:val="24"/>
        </w:rPr>
        <w:t xml:space="preserve"> </w:t>
      </w:r>
      <w:r w:rsidRPr="00A530AE">
        <w:rPr>
          <w:sz w:val="24"/>
        </w:rPr>
        <w:t>(cinco)</w:t>
      </w:r>
      <w:r w:rsidRPr="00A530AE">
        <w:rPr>
          <w:spacing w:val="-2"/>
          <w:sz w:val="24"/>
        </w:rPr>
        <w:t xml:space="preserve"> </w:t>
      </w:r>
      <w:r w:rsidRPr="00A530AE">
        <w:rPr>
          <w:sz w:val="24"/>
        </w:rPr>
        <w:t>minutos</w:t>
      </w:r>
      <w:r w:rsidRPr="00A530AE">
        <w:rPr>
          <w:spacing w:val="-2"/>
          <w:sz w:val="24"/>
        </w:rPr>
        <w:t xml:space="preserve"> </w:t>
      </w:r>
      <w:r w:rsidRPr="00A530AE">
        <w:rPr>
          <w:sz w:val="24"/>
        </w:rPr>
        <w:t>e</w:t>
      </w:r>
      <w:r w:rsidRPr="00A530AE">
        <w:rPr>
          <w:spacing w:val="1"/>
          <w:sz w:val="24"/>
        </w:rPr>
        <w:t xml:space="preserve"> </w:t>
      </w:r>
      <w:r w:rsidRPr="00A530AE">
        <w:rPr>
          <w:sz w:val="24"/>
        </w:rPr>
        <w:t>será</w:t>
      </w:r>
      <w:r w:rsidRPr="00A530AE">
        <w:rPr>
          <w:spacing w:val="-1"/>
          <w:sz w:val="24"/>
        </w:rPr>
        <w:t xml:space="preserve"> </w:t>
      </w:r>
      <w:r w:rsidRPr="00A530AE">
        <w:rPr>
          <w:sz w:val="24"/>
        </w:rPr>
        <w:t>sigiloso</w:t>
      </w:r>
      <w:r w:rsidRPr="00A530AE">
        <w:rPr>
          <w:spacing w:val="1"/>
          <w:sz w:val="24"/>
        </w:rPr>
        <w:t xml:space="preserve"> </w:t>
      </w:r>
      <w:r w:rsidRPr="00A530AE">
        <w:rPr>
          <w:sz w:val="24"/>
        </w:rPr>
        <w:t>até o</w:t>
      </w:r>
      <w:r w:rsidRPr="00A530AE">
        <w:rPr>
          <w:spacing w:val="-1"/>
          <w:sz w:val="24"/>
        </w:rPr>
        <w:t xml:space="preserve"> </w:t>
      </w:r>
      <w:r w:rsidRPr="00A530AE">
        <w:rPr>
          <w:sz w:val="24"/>
        </w:rPr>
        <w:t>encerramento</w:t>
      </w:r>
      <w:r w:rsidRPr="00A530AE">
        <w:rPr>
          <w:spacing w:val="-1"/>
          <w:sz w:val="24"/>
        </w:rPr>
        <w:t xml:space="preserve"> </w:t>
      </w:r>
      <w:r w:rsidRPr="00A530AE">
        <w:rPr>
          <w:sz w:val="24"/>
        </w:rPr>
        <w:t>desse</w:t>
      </w:r>
      <w:r w:rsidRPr="00A530AE">
        <w:rPr>
          <w:spacing w:val="-1"/>
          <w:sz w:val="24"/>
        </w:rPr>
        <w:t xml:space="preserve"> </w:t>
      </w:r>
      <w:r w:rsidRPr="00A530AE">
        <w:rPr>
          <w:sz w:val="24"/>
        </w:rPr>
        <w:t>prazo.</w:t>
      </w:r>
    </w:p>
    <w:p w14:paraId="58BBB010" w14:textId="77777777"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Na ausência de, no mínimo, três ofertas na faixa de até 10% (dez por</w:t>
      </w:r>
      <w:r w:rsidRPr="00A530AE">
        <w:rPr>
          <w:spacing w:val="1"/>
          <w:sz w:val="24"/>
        </w:rPr>
        <w:t xml:space="preserve"> </w:t>
      </w:r>
      <w:r w:rsidRPr="00A530AE">
        <w:rPr>
          <w:sz w:val="24"/>
        </w:rPr>
        <w:t>cento)</w:t>
      </w:r>
      <w:r w:rsidRPr="00A530AE">
        <w:rPr>
          <w:spacing w:val="-17"/>
          <w:sz w:val="24"/>
        </w:rPr>
        <w:t xml:space="preserve"> </w:t>
      </w:r>
      <w:r w:rsidRPr="00A530AE">
        <w:rPr>
          <w:sz w:val="24"/>
        </w:rPr>
        <w:t>acima</w:t>
      </w:r>
      <w:r w:rsidRPr="00A530AE">
        <w:rPr>
          <w:spacing w:val="-16"/>
          <w:sz w:val="24"/>
        </w:rPr>
        <w:t xml:space="preserve"> </w:t>
      </w:r>
      <w:r w:rsidRPr="00A530AE">
        <w:rPr>
          <w:sz w:val="24"/>
        </w:rPr>
        <w:t>da</w:t>
      </w:r>
      <w:r w:rsidRPr="00A530AE">
        <w:rPr>
          <w:spacing w:val="-18"/>
          <w:sz w:val="24"/>
        </w:rPr>
        <w:t xml:space="preserve"> </w:t>
      </w:r>
      <w:r w:rsidRPr="00A530AE">
        <w:rPr>
          <w:sz w:val="24"/>
        </w:rPr>
        <w:t>melhor</w:t>
      </w:r>
      <w:r w:rsidRPr="00A530AE">
        <w:rPr>
          <w:spacing w:val="-15"/>
          <w:sz w:val="24"/>
        </w:rPr>
        <w:t xml:space="preserve"> </w:t>
      </w:r>
      <w:r w:rsidRPr="00A530AE">
        <w:rPr>
          <w:sz w:val="24"/>
        </w:rPr>
        <w:t>proposta,</w:t>
      </w:r>
      <w:r w:rsidRPr="00A530AE">
        <w:rPr>
          <w:spacing w:val="-16"/>
          <w:sz w:val="24"/>
        </w:rPr>
        <w:t xml:space="preserve"> </w:t>
      </w:r>
      <w:r w:rsidRPr="00A530AE">
        <w:rPr>
          <w:sz w:val="24"/>
        </w:rPr>
        <w:t>os</w:t>
      </w:r>
      <w:r w:rsidRPr="00A530AE">
        <w:rPr>
          <w:spacing w:val="-17"/>
          <w:sz w:val="24"/>
        </w:rPr>
        <w:t xml:space="preserve"> </w:t>
      </w:r>
      <w:r w:rsidRPr="00A530AE">
        <w:rPr>
          <w:sz w:val="24"/>
        </w:rPr>
        <w:t>autores</w:t>
      </w:r>
      <w:r w:rsidRPr="00A530AE">
        <w:rPr>
          <w:spacing w:val="-19"/>
          <w:sz w:val="24"/>
        </w:rPr>
        <w:t xml:space="preserve"> </w:t>
      </w:r>
      <w:r w:rsidRPr="00A530AE">
        <w:rPr>
          <w:sz w:val="24"/>
        </w:rPr>
        <w:t>dos</w:t>
      </w:r>
      <w:r w:rsidRPr="00A530AE">
        <w:rPr>
          <w:spacing w:val="-17"/>
          <w:sz w:val="24"/>
        </w:rPr>
        <w:t xml:space="preserve"> </w:t>
      </w:r>
      <w:r w:rsidRPr="00A530AE">
        <w:rPr>
          <w:sz w:val="24"/>
        </w:rPr>
        <w:t>melhores</w:t>
      </w:r>
      <w:r w:rsidRPr="00A530AE">
        <w:rPr>
          <w:spacing w:val="-17"/>
          <w:sz w:val="24"/>
        </w:rPr>
        <w:t xml:space="preserve"> </w:t>
      </w:r>
      <w:r w:rsidRPr="00A530AE">
        <w:rPr>
          <w:sz w:val="24"/>
        </w:rPr>
        <w:t>lances</w:t>
      </w:r>
      <w:r w:rsidRPr="00A530AE">
        <w:rPr>
          <w:spacing w:val="-14"/>
          <w:sz w:val="24"/>
        </w:rPr>
        <w:t xml:space="preserve"> </w:t>
      </w:r>
      <w:r w:rsidRPr="00A530AE">
        <w:rPr>
          <w:sz w:val="24"/>
        </w:rPr>
        <w:t>subsequentes,</w:t>
      </w:r>
      <w:r w:rsidRPr="00A530AE">
        <w:rPr>
          <w:spacing w:val="-65"/>
          <w:sz w:val="24"/>
        </w:rPr>
        <w:t xml:space="preserve"> </w:t>
      </w:r>
      <w:r w:rsidRPr="00A530AE">
        <w:rPr>
          <w:sz w:val="24"/>
        </w:rPr>
        <w:t>na</w:t>
      </w:r>
      <w:r w:rsidRPr="00A530AE">
        <w:rPr>
          <w:spacing w:val="-13"/>
          <w:sz w:val="24"/>
        </w:rPr>
        <w:t xml:space="preserve"> </w:t>
      </w:r>
      <w:r w:rsidRPr="00A530AE">
        <w:rPr>
          <w:sz w:val="24"/>
        </w:rPr>
        <w:t>ordem</w:t>
      </w:r>
      <w:r w:rsidRPr="00A530AE">
        <w:rPr>
          <w:spacing w:val="-14"/>
          <w:sz w:val="24"/>
        </w:rPr>
        <w:t xml:space="preserve"> </w:t>
      </w:r>
      <w:r w:rsidRPr="00A530AE">
        <w:rPr>
          <w:sz w:val="24"/>
        </w:rPr>
        <w:t>de</w:t>
      </w:r>
      <w:r w:rsidRPr="00A530AE">
        <w:rPr>
          <w:spacing w:val="-13"/>
          <w:sz w:val="24"/>
        </w:rPr>
        <w:t xml:space="preserve"> </w:t>
      </w:r>
      <w:r w:rsidRPr="00A530AE">
        <w:rPr>
          <w:sz w:val="24"/>
        </w:rPr>
        <w:t>classificação,</w:t>
      </w:r>
      <w:r w:rsidRPr="00A530AE">
        <w:rPr>
          <w:spacing w:val="-12"/>
          <w:sz w:val="24"/>
        </w:rPr>
        <w:t xml:space="preserve"> </w:t>
      </w:r>
      <w:r w:rsidRPr="00A530AE">
        <w:rPr>
          <w:sz w:val="24"/>
        </w:rPr>
        <w:t>até</w:t>
      </w:r>
      <w:r w:rsidRPr="00A530AE">
        <w:rPr>
          <w:spacing w:val="-14"/>
          <w:sz w:val="24"/>
        </w:rPr>
        <w:t xml:space="preserve"> </w:t>
      </w:r>
      <w:r w:rsidRPr="00A530AE">
        <w:rPr>
          <w:sz w:val="24"/>
        </w:rPr>
        <w:t>o</w:t>
      </w:r>
      <w:r w:rsidRPr="00A530AE">
        <w:rPr>
          <w:spacing w:val="-13"/>
          <w:sz w:val="24"/>
        </w:rPr>
        <w:t xml:space="preserve"> </w:t>
      </w:r>
      <w:r w:rsidRPr="00A530AE">
        <w:rPr>
          <w:sz w:val="24"/>
        </w:rPr>
        <w:t>máximo</w:t>
      </w:r>
      <w:r w:rsidRPr="00A530AE">
        <w:rPr>
          <w:spacing w:val="-12"/>
          <w:sz w:val="24"/>
        </w:rPr>
        <w:t xml:space="preserve"> </w:t>
      </w:r>
      <w:r w:rsidRPr="00A530AE">
        <w:rPr>
          <w:sz w:val="24"/>
        </w:rPr>
        <w:t>de</w:t>
      </w:r>
      <w:r w:rsidRPr="00A530AE">
        <w:rPr>
          <w:spacing w:val="-15"/>
          <w:sz w:val="24"/>
        </w:rPr>
        <w:t xml:space="preserve"> </w:t>
      </w:r>
      <w:r w:rsidRPr="00A530AE">
        <w:rPr>
          <w:sz w:val="24"/>
        </w:rPr>
        <w:t>três,</w:t>
      </w:r>
      <w:r w:rsidRPr="00A530AE">
        <w:rPr>
          <w:spacing w:val="-12"/>
          <w:sz w:val="24"/>
        </w:rPr>
        <w:t xml:space="preserve"> </w:t>
      </w:r>
      <w:r w:rsidRPr="00A530AE">
        <w:rPr>
          <w:sz w:val="24"/>
        </w:rPr>
        <w:t>poderão</w:t>
      </w:r>
      <w:r w:rsidRPr="00A530AE">
        <w:rPr>
          <w:spacing w:val="-13"/>
          <w:sz w:val="24"/>
        </w:rPr>
        <w:t xml:space="preserve"> </w:t>
      </w:r>
      <w:r w:rsidRPr="00A530AE">
        <w:rPr>
          <w:sz w:val="24"/>
        </w:rPr>
        <w:t>oferecer</w:t>
      </w:r>
      <w:r w:rsidRPr="00A530AE">
        <w:rPr>
          <w:spacing w:val="-14"/>
          <w:sz w:val="24"/>
        </w:rPr>
        <w:t xml:space="preserve"> </w:t>
      </w:r>
      <w:r w:rsidRPr="00A530AE">
        <w:rPr>
          <w:sz w:val="24"/>
        </w:rPr>
        <w:t>um</w:t>
      </w:r>
      <w:r w:rsidRPr="00A530AE">
        <w:rPr>
          <w:spacing w:val="-11"/>
          <w:sz w:val="24"/>
        </w:rPr>
        <w:t xml:space="preserve"> </w:t>
      </w:r>
      <w:r w:rsidRPr="00A530AE">
        <w:rPr>
          <w:sz w:val="24"/>
        </w:rPr>
        <w:t>lance</w:t>
      </w:r>
      <w:r w:rsidRPr="00A530AE">
        <w:rPr>
          <w:spacing w:val="-13"/>
          <w:sz w:val="24"/>
        </w:rPr>
        <w:t xml:space="preserve"> </w:t>
      </w:r>
      <w:r w:rsidRPr="00A530AE">
        <w:rPr>
          <w:sz w:val="24"/>
        </w:rPr>
        <w:t>final</w:t>
      </w:r>
      <w:r w:rsidRPr="00A530AE">
        <w:rPr>
          <w:spacing w:val="-64"/>
          <w:sz w:val="24"/>
        </w:rPr>
        <w:t xml:space="preserve"> </w:t>
      </w:r>
      <w:r w:rsidRPr="00A530AE">
        <w:rPr>
          <w:sz w:val="24"/>
        </w:rPr>
        <w:t>e fechado.</w:t>
      </w:r>
    </w:p>
    <w:p w14:paraId="335E32F3" w14:textId="77777777"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Em não havendo lance final e fechado classificado, haverá o reinício da</w:t>
      </w:r>
      <w:r w:rsidRPr="00A530AE">
        <w:rPr>
          <w:spacing w:val="1"/>
          <w:sz w:val="24"/>
        </w:rPr>
        <w:t xml:space="preserve"> </w:t>
      </w:r>
      <w:r w:rsidRPr="00A530AE">
        <w:rPr>
          <w:sz w:val="24"/>
        </w:rPr>
        <w:t>etapa</w:t>
      </w:r>
      <w:r w:rsidRPr="00A530AE">
        <w:rPr>
          <w:spacing w:val="-5"/>
          <w:sz w:val="24"/>
        </w:rPr>
        <w:t xml:space="preserve"> </w:t>
      </w:r>
      <w:r w:rsidRPr="00A530AE">
        <w:rPr>
          <w:sz w:val="24"/>
        </w:rPr>
        <w:t>fechada</w:t>
      </w:r>
      <w:r w:rsidRPr="00A530AE">
        <w:rPr>
          <w:spacing w:val="-5"/>
          <w:sz w:val="24"/>
        </w:rPr>
        <w:t xml:space="preserve"> </w:t>
      </w:r>
      <w:r w:rsidRPr="00A530AE">
        <w:rPr>
          <w:sz w:val="24"/>
        </w:rPr>
        <w:t>para</w:t>
      </w:r>
      <w:r w:rsidRPr="00A530AE">
        <w:rPr>
          <w:spacing w:val="-5"/>
          <w:sz w:val="24"/>
        </w:rPr>
        <w:t xml:space="preserve"> </w:t>
      </w:r>
      <w:r w:rsidRPr="00A530AE">
        <w:rPr>
          <w:sz w:val="24"/>
        </w:rPr>
        <w:t>que</w:t>
      </w:r>
      <w:r w:rsidRPr="00A530AE">
        <w:rPr>
          <w:spacing w:val="-2"/>
          <w:sz w:val="24"/>
        </w:rPr>
        <w:t xml:space="preserve"> </w:t>
      </w:r>
      <w:r w:rsidRPr="00A530AE">
        <w:rPr>
          <w:sz w:val="24"/>
        </w:rPr>
        <w:t>os</w:t>
      </w:r>
      <w:r w:rsidRPr="00A530AE">
        <w:rPr>
          <w:spacing w:val="-6"/>
          <w:sz w:val="24"/>
        </w:rPr>
        <w:t xml:space="preserve"> </w:t>
      </w:r>
      <w:r w:rsidRPr="00A530AE">
        <w:rPr>
          <w:sz w:val="24"/>
        </w:rPr>
        <w:t>demais</w:t>
      </w:r>
      <w:r w:rsidRPr="00A530AE">
        <w:rPr>
          <w:spacing w:val="-2"/>
          <w:sz w:val="24"/>
        </w:rPr>
        <w:t xml:space="preserve"> </w:t>
      </w:r>
      <w:r w:rsidRPr="00A530AE">
        <w:rPr>
          <w:sz w:val="24"/>
        </w:rPr>
        <w:t>licitantes,</w:t>
      </w:r>
      <w:r w:rsidRPr="00A530AE">
        <w:rPr>
          <w:spacing w:val="-8"/>
          <w:sz w:val="24"/>
        </w:rPr>
        <w:t xml:space="preserve"> </w:t>
      </w:r>
      <w:r w:rsidRPr="00A530AE">
        <w:rPr>
          <w:sz w:val="24"/>
        </w:rPr>
        <w:t>até</w:t>
      </w:r>
      <w:r w:rsidRPr="00A530AE">
        <w:rPr>
          <w:spacing w:val="-5"/>
          <w:sz w:val="24"/>
        </w:rPr>
        <w:t xml:space="preserve"> </w:t>
      </w:r>
      <w:r w:rsidRPr="00A530AE">
        <w:rPr>
          <w:sz w:val="24"/>
        </w:rPr>
        <w:t>o</w:t>
      </w:r>
      <w:r w:rsidRPr="00A530AE">
        <w:rPr>
          <w:spacing w:val="-5"/>
          <w:sz w:val="24"/>
        </w:rPr>
        <w:t xml:space="preserve"> </w:t>
      </w:r>
      <w:r w:rsidRPr="00A530AE">
        <w:rPr>
          <w:sz w:val="24"/>
        </w:rPr>
        <w:t>máximo</w:t>
      </w:r>
      <w:r w:rsidRPr="00A530AE">
        <w:rPr>
          <w:spacing w:val="-5"/>
          <w:sz w:val="24"/>
        </w:rPr>
        <w:t xml:space="preserve"> </w:t>
      </w:r>
      <w:r w:rsidRPr="00A530AE">
        <w:rPr>
          <w:sz w:val="24"/>
        </w:rPr>
        <w:t>de</w:t>
      </w:r>
      <w:r w:rsidRPr="00A530AE">
        <w:rPr>
          <w:spacing w:val="-4"/>
          <w:sz w:val="24"/>
        </w:rPr>
        <w:t xml:space="preserve"> </w:t>
      </w:r>
      <w:r w:rsidRPr="00A530AE">
        <w:rPr>
          <w:sz w:val="24"/>
        </w:rPr>
        <w:t>três,</w:t>
      </w:r>
      <w:r w:rsidRPr="00A530AE">
        <w:rPr>
          <w:spacing w:val="-8"/>
          <w:sz w:val="24"/>
        </w:rPr>
        <w:t xml:space="preserve"> </w:t>
      </w:r>
      <w:r w:rsidRPr="00A530AE">
        <w:rPr>
          <w:sz w:val="24"/>
        </w:rPr>
        <w:t>na</w:t>
      </w:r>
      <w:r w:rsidRPr="00A530AE">
        <w:rPr>
          <w:spacing w:val="-5"/>
          <w:sz w:val="24"/>
        </w:rPr>
        <w:t xml:space="preserve"> </w:t>
      </w:r>
      <w:r w:rsidRPr="00A530AE">
        <w:rPr>
          <w:sz w:val="24"/>
        </w:rPr>
        <w:t>ordem</w:t>
      </w:r>
      <w:r w:rsidRPr="00A530AE">
        <w:rPr>
          <w:spacing w:val="-4"/>
          <w:sz w:val="24"/>
        </w:rPr>
        <w:t xml:space="preserve"> </w:t>
      </w:r>
      <w:r w:rsidRPr="00A530AE">
        <w:rPr>
          <w:sz w:val="24"/>
        </w:rPr>
        <w:t>de</w:t>
      </w:r>
      <w:r w:rsidRPr="00A530AE">
        <w:rPr>
          <w:spacing w:val="-64"/>
          <w:sz w:val="24"/>
        </w:rPr>
        <w:t xml:space="preserve"> </w:t>
      </w:r>
      <w:r w:rsidRPr="00A530AE">
        <w:rPr>
          <w:sz w:val="24"/>
        </w:rPr>
        <w:t>classificação,</w:t>
      </w:r>
      <w:r w:rsidRPr="00A530AE">
        <w:rPr>
          <w:spacing w:val="-3"/>
          <w:sz w:val="24"/>
        </w:rPr>
        <w:t xml:space="preserve"> </w:t>
      </w:r>
      <w:r w:rsidRPr="00A530AE">
        <w:rPr>
          <w:sz w:val="24"/>
        </w:rPr>
        <w:t>possam</w:t>
      </w:r>
      <w:r w:rsidRPr="00A530AE">
        <w:rPr>
          <w:spacing w:val="-3"/>
          <w:sz w:val="24"/>
        </w:rPr>
        <w:t xml:space="preserve"> </w:t>
      </w:r>
      <w:r w:rsidRPr="00A530AE">
        <w:rPr>
          <w:sz w:val="24"/>
        </w:rPr>
        <w:t>ofertar</w:t>
      </w:r>
      <w:r w:rsidRPr="00A530AE">
        <w:rPr>
          <w:spacing w:val="-3"/>
          <w:sz w:val="24"/>
        </w:rPr>
        <w:t xml:space="preserve"> </w:t>
      </w:r>
      <w:r w:rsidRPr="00A530AE">
        <w:rPr>
          <w:sz w:val="24"/>
        </w:rPr>
        <w:t>um</w:t>
      </w:r>
      <w:r w:rsidRPr="00A530AE">
        <w:rPr>
          <w:spacing w:val="2"/>
          <w:sz w:val="24"/>
        </w:rPr>
        <w:t xml:space="preserve"> </w:t>
      </w:r>
      <w:r w:rsidRPr="00A530AE">
        <w:rPr>
          <w:sz w:val="24"/>
        </w:rPr>
        <w:t>lance</w:t>
      </w:r>
      <w:r w:rsidRPr="00A530AE">
        <w:rPr>
          <w:spacing w:val="-1"/>
          <w:sz w:val="24"/>
        </w:rPr>
        <w:t xml:space="preserve"> </w:t>
      </w:r>
      <w:r w:rsidRPr="00A530AE">
        <w:rPr>
          <w:sz w:val="24"/>
        </w:rPr>
        <w:t>final</w:t>
      </w:r>
      <w:r w:rsidRPr="00A530AE">
        <w:rPr>
          <w:spacing w:val="-3"/>
          <w:sz w:val="24"/>
        </w:rPr>
        <w:t xml:space="preserve"> </w:t>
      </w:r>
      <w:r w:rsidRPr="00A530AE">
        <w:rPr>
          <w:sz w:val="24"/>
        </w:rPr>
        <w:t>e</w:t>
      </w:r>
      <w:r w:rsidRPr="00A530AE">
        <w:rPr>
          <w:spacing w:val="-1"/>
          <w:sz w:val="24"/>
        </w:rPr>
        <w:t xml:space="preserve"> </w:t>
      </w:r>
      <w:r w:rsidRPr="00A530AE">
        <w:rPr>
          <w:sz w:val="24"/>
        </w:rPr>
        <w:t>fechado.</w:t>
      </w:r>
    </w:p>
    <w:p w14:paraId="3FD565A6" w14:textId="51659209"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Na</w:t>
      </w:r>
      <w:r w:rsidRPr="00A530AE">
        <w:rPr>
          <w:spacing w:val="-4"/>
          <w:sz w:val="24"/>
        </w:rPr>
        <w:t xml:space="preserve"> </w:t>
      </w:r>
      <w:r w:rsidRPr="00A530AE">
        <w:rPr>
          <w:sz w:val="24"/>
        </w:rPr>
        <w:t>hipótese</w:t>
      </w:r>
      <w:r w:rsidRPr="00A530AE">
        <w:rPr>
          <w:spacing w:val="-6"/>
          <w:sz w:val="24"/>
        </w:rPr>
        <w:t xml:space="preserve"> </w:t>
      </w:r>
      <w:r w:rsidRPr="00A530AE">
        <w:rPr>
          <w:sz w:val="24"/>
        </w:rPr>
        <w:t>de</w:t>
      </w:r>
      <w:r w:rsidRPr="00A530AE">
        <w:rPr>
          <w:spacing w:val="-7"/>
          <w:sz w:val="24"/>
        </w:rPr>
        <w:t xml:space="preserve"> </w:t>
      </w:r>
      <w:r w:rsidRPr="00A530AE">
        <w:rPr>
          <w:sz w:val="24"/>
        </w:rPr>
        <w:t>não</w:t>
      </w:r>
      <w:r w:rsidRPr="00A530AE">
        <w:rPr>
          <w:spacing w:val="-4"/>
          <w:sz w:val="24"/>
        </w:rPr>
        <w:t xml:space="preserve"> </w:t>
      </w:r>
      <w:r w:rsidRPr="00A530AE">
        <w:rPr>
          <w:sz w:val="24"/>
        </w:rPr>
        <w:t>haver</w:t>
      </w:r>
      <w:r w:rsidRPr="00A530AE">
        <w:rPr>
          <w:spacing w:val="-5"/>
          <w:sz w:val="24"/>
        </w:rPr>
        <w:t xml:space="preserve"> </w:t>
      </w:r>
      <w:r w:rsidRPr="00A530AE">
        <w:rPr>
          <w:sz w:val="24"/>
        </w:rPr>
        <w:t>licitante</w:t>
      </w:r>
      <w:r w:rsidRPr="00A530AE">
        <w:rPr>
          <w:spacing w:val="-4"/>
          <w:sz w:val="24"/>
        </w:rPr>
        <w:t xml:space="preserve"> </w:t>
      </w:r>
      <w:r w:rsidRPr="00A530AE">
        <w:rPr>
          <w:sz w:val="24"/>
        </w:rPr>
        <w:t>classificado</w:t>
      </w:r>
      <w:r w:rsidRPr="00A530AE">
        <w:rPr>
          <w:spacing w:val="-3"/>
          <w:sz w:val="24"/>
        </w:rPr>
        <w:t xml:space="preserve"> </w:t>
      </w:r>
      <w:r w:rsidRPr="00A530AE">
        <w:rPr>
          <w:sz w:val="24"/>
        </w:rPr>
        <w:t>na</w:t>
      </w:r>
      <w:r w:rsidRPr="00A530AE">
        <w:rPr>
          <w:spacing w:val="-7"/>
          <w:sz w:val="24"/>
        </w:rPr>
        <w:t xml:space="preserve"> </w:t>
      </w:r>
      <w:r w:rsidRPr="00A530AE">
        <w:rPr>
          <w:sz w:val="24"/>
        </w:rPr>
        <w:t>etapa</w:t>
      </w:r>
      <w:r w:rsidRPr="00A530AE">
        <w:rPr>
          <w:spacing w:val="-6"/>
          <w:sz w:val="24"/>
        </w:rPr>
        <w:t xml:space="preserve"> </w:t>
      </w:r>
      <w:r w:rsidRPr="00A530AE">
        <w:rPr>
          <w:sz w:val="24"/>
        </w:rPr>
        <w:t>de</w:t>
      </w:r>
      <w:r w:rsidRPr="00A530AE">
        <w:rPr>
          <w:spacing w:val="-6"/>
          <w:sz w:val="24"/>
        </w:rPr>
        <w:t xml:space="preserve"> </w:t>
      </w:r>
      <w:r w:rsidRPr="00A530AE">
        <w:rPr>
          <w:sz w:val="24"/>
        </w:rPr>
        <w:t>lance</w:t>
      </w:r>
      <w:r w:rsidRPr="00A530AE">
        <w:rPr>
          <w:spacing w:val="-4"/>
          <w:sz w:val="24"/>
        </w:rPr>
        <w:t xml:space="preserve"> </w:t>
      </w:r>
      <w:r w:rsidRPr="00A530AE">
        <w:rPr>
          <w:sz w:val="24"/>
        </w:rPr>
        <w:t>fechado</w:t>
      </w:r>
      <w:r w:rsidRPr="00A530AE">
        <w:rPr>
          <w:spacing w:val="-64"/>
          <w:sz w:val="24"/>
        </w:rPr>
        <w:t xml:space="preserve"> </w:t>
      </w:r>
      <w:r w:rsidRPr="00A530AE">
        <w:rPr>
          <w:sz w:val="24"/>
        </w:rPr>
        <w:t>que</w:t>
      </w:r>
      <w:r w:rsidRPr="00A530AE">
        <w:rPr>
          <w:spacing w:val="1"/>
          <w:sz w:val="24"/>
        </w:rPr>
        <w:t xml:space="preserve"> </w:t>
      </w:r>
      <w:r w:rsidRPr="00A530AE">
        <w:rPr>
          <w:sz w:val="24"/>
        </w:rPr>
        <w:t>atenda</w:t>
      </w:r>
      <w:r w:rsidRPr="00A530AE">
        <w:rPr>
          <w:spacing w:val="1"/>
          <w:sz w:val="24"/>
        </w:rPr>
        <w:t xml:space="preserve"> </w:t>
      </w:r>
      <w:r w:rsidRPr="00A530AE">
        <w:rPr>
          <w:sz w:val="24"/>
        </w:rPr>
        <w:t>às</w:t>
      </w:r>
      <w:r w:rsidRPr="00A530AE">
        <w:rPr>
          <w:spacing w:val="1"/>
          <w:sz w:val="24"/>
        </w:rPr>
        <w:t xml:space="preserve"> </w:t>
      </w:r>
      <w:r w:rsidRPr="00A530AE">
        <w:rPr>
          <w:sz w:val="24"/>
        </w:rPr>
        <w:t>exigências</w:t>
      </w:r>
      <w:r w:rsidRPr="00A530AE">
        <w:rPr>
          <w:spacing w:val="1"/>
          <w:sz w:val="24"/>
        </w:rPr>
        <w:t xml:space="preserve"> </w:t>
      </w:r>
      <w:r w:rsidRPr="00A530AE">
        <w:rPr>
          <w:sz w:val="24"/>
        </w:rPr>
        <w:t>para</w:t>
      </w:r>
      <w:r w:rsidRPr="00A530AE">
        <w:rPr>
          <w:spacing w:val="1"/>
          <w:sz w:val="24"/>
        </w:rPr>
        <w:t xml:space="preserve"> </w:t>
      </w:r>
      <w:r w:rsidRPr="00A530AE">
        <w:rPr>
          <w:sz w:val="24"/>
        </w:rPr>
        <w:t>habilitação,</w:t>
      </w:r>
      <w:r w:rsidRPr="00A530AE">
        <w:rPr>
          <w:spacing w:val="1"/>
          <w:sz w:val="24"/>
        </w:rPr>
        <w:t xml:space="preserve"> </w:t>
      </w:r>
      <w:r w:rsidR="00E1727C">
        <w:rPr>
          <w:spacing w:val="1"/>
          <w:sz w:val="24"/>
        </w:rPr>
        <w:t>a</w:t>
      </w:r>
      <w:r w:rsidRPr="00A530AE">
        <w:rPr>
          <w:spacing w:val="1"/>
          <w:sz w:val="24"/>
        </w:rPr>
        <w:t xml:space="preserve"> </w:t>
      </w:r>
      <w:r w:rsidRPr="00A530AE">
        <w:rPr>
          <w:sz w:val="24"/>
        </w:rPr>
        <w:t>Pregoeir</w:t>
      </w:r>
      <w:r w:rsidR="00E1727C">
        <w:rPr>
          <w:sz w:val="24"/>
        </w:rPr>
        <w:t>a</w:t>
      </w:r>
      <w:r w:rsidRPr="00A530AE">
        <w:rPr>
          <w:spacing w:val="1"/>
          <w:sz w:val="24"/>
        </w:rPr>
        <w:t xml:space="preserve"> </w:t>
      </w:r>
      <w:r w:rsidRPr="00A530AE">
        <w:rPr>
          <w:sz w:val="24"/>
        </w:rPr>
        <w:t>poderá,</w:t>
      </w:r>
      <w:r w:rsidRPr="00A530AE">
        <w:rPr>
          <w:spacing w:val="1"/>
          <w:sz w:val="24"/>
        </w:rPr>
        <w:t xml:space="preserve"> </w:t>
      </w:r>
      <w:r w:rsidRPr="00A530AE">
        <w:rPr>
          <w:sz w:val="24"/>
        </w:rPr>
        <w:t>mediante</w:t>
      </w:r>
      <w:r w:rsidRPr="00A530AE">
        <w:rPr>
          <w:spacing w:val="1"/>
          <w:sz w:val="24"/>
        </w:rPr>
        <w:t xml:space="preserve"> </w:t>
      </w:r>
      <w:r w:rsidRPr="00A530AE">
        <w:rPr>
          <w:sz w:val="24"/>
        </w:rPr>
        <w:t>justificativa,</w:t>
      </w:r>
      <w:r w:rsidRPr="00A530AE">
        <w:rPr>
          <w:spacing w:val="-3"/>
          <w:sz w:val="24"/>
        </w:rPr>
        <w:t xml:space="preserve"> </w:t>
      </w:r>
      <w:r w:rsidRPr="00A530AE">
        <w:rPr>
          <w:sz w:val="24"/>
        </w:rPr>
        <w:t>admitir</w:t>
      </w:r>
      <w:r w:rsidRPr="00A530AE">
        <w:rPr>
          <w:spacing w:val="-1"/>
          <w:sz w:val="24"/>
        </w:rPr>
        <w:t xml:space="preserve"> </w:t>
      </w:r>
      <w:r w:rsidRPr="00A530AE">
        <w:rPr>
          <w:sz w:val="24"/>
        </w:rPr>
        <w:t>o</w:t>
      </w:r>
      <w:r w:rsidRPr="00A530AE">
        <w:rPr>
          <w:spacing w:val="1"/>
          <w:sz w:val="24"/>
        </w:rPr>
        <w:t xml:space="preserve"> </w:t>
      </w:r>
      <w:r w:rsidRPr="00A530AE">
        <w:rPr>
          <w:sz w:val="24"/>
        </w:rPr>
        <w:t>reinício</w:t>
      </w:r>
      <w:r w:rsidRPr="00A530AE">
        <w:rPr>
          <w:spacing w:val="-1"/>
          <w:sz w:val="24"/>
        </w:rPr>
        <w:t xml:space="preserve"> </w:t>
      </w:r>
      <w:r w:rsidRPr="00A530AE">
        <w:rPr>
          <w:sz w:val="24"/>
        </w:rPr>
        <w:t>da etapa</w:t>
      </w:r>
      <w:r w:rsidRPr="00A530AE">
        <w:rPr>
          <w:spacing w:val="1"/>
          <w:sz w:val="24"/>
        </w:rPr>
        <w:t xml:space="preserve"> </w:t>
      </w:r>
      <w:r w:rsidRPr="00A530AE">
        <w:rPr>
          <w:sz w:val="24"/>
        </w:rPr>
        <w:t>fechada.</w:t>
      </w:r>
    </w:p>
    <w:p w14:paraId="78A9752E" w14:textId="77777777"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As</w:t>
      </w:r>
      <w:r w:rsidRPr="00A530AE">
        <w:rPr>
          <w:spacing w:val="-13"/>
          <w:sz w:val="24"/>
        </w:rPr>
        <w:t xml:space="preserve"> </w:t>
      </w:r>
      <w:r w:rsidRPr="00A530AE">
        <w:rPr>
          <w:sz w:val="24"/>
        </w:rPr>
        <w:t>propostas</w:t>
      </w:r>
      <w:r w:rsidRPr="00A530AE">
        <w:rPr>
          <w:spacing w:val="-13"/>
          <w:sz w:val="24"/>
        </w:rPr>
        <w:t xml:space="preserve"> </w:t>
      </w:r>
      <w:r w:rsidRPr="00A530AE">
        <w:rPr>
          <w:sz w:val="24"/>
        </w:rPr>
        <w:t>de</w:t>
      </w:r>
      <w:r w:rsidRPr="00A530AE">
        <w:rPr>
          <w:spacing w:val="-12"/>
          <w:sz w:val="24"/>
        </w:rPr>
        <w:t xml:space="preserve"> </w:t>
      </w:r>
      <w:r w:rsidRPr="00A530AE">
        <w:rPr>
          <w:sz w:val="24"/>
        </w:rPr>
        <w:t>licitantes</w:t>
      </w:r>
      <w:r w:rsidRPr="00A530AE">
        <w:rPr>
          <w:spacing w:val="-13"/>
          <w:sz w:val="24"/>
        </w:rPr>
        <w:t xml:space="preserve"> </w:t>
      </w:r>
      <w:r w:rsidRPr="00A530AE">
        <w:rPr>
          <w:sz w:val="24"/>
        </w:rPr>
        <w:t>qualificadas</w:t>
      </w:r>
      <w:r w:rsidRPr="00A530AE">
        <w:rPr>
          <w:spacing w:val="-13"/>
          <w:sz w:val="24"/>
        </w:rPr>
        <w:t xml:space="preserve"> </w:t>
      </w:r>
      <w:r w:rsidRPr="00A530AE">
        <w:rPr>
          <w:sz w:val="24"/>
        </w:rPr>
        <w:t>como</w:t>
      </w:r>
      <w:r w:rsidRPr="00A530AE">
        <w:rPr>
          <w:spacing w:val="-14"/>
          <w:sz w:val="24"/>
        </w:rPr>
        <w:t xml:space="preserve"> </w:t>
      </w:r>
      <w:r w:rsidRPr="00A530AE">
        <w:rPr>
          <w:sz w:val="24"/>
        </w:rPr>
        <w:t>microempresas</w:t>
      </w:r>
      <w:r w:rsidRPr="00A530AE">
        <w:rPr>
          <w:spacing w:val="-15"/>
          <w:sz w:val="24"/>
        </w:rPr>
        <w:t xml:space="preserve"> </w:t>
      </w:r>
      <w:r w:rsidRPr="00A530AE">
        <w:rPr>
          <w:sz w:val="24"/>
        </w:rPr>
        <w:t>ou</w:t>
      </w:r>
      <w:r w:rsidRPr="00A530AE">
        <w:rPr>
          <w:spacing w:val="-12"/>
          <w:sz w:val="24"/>
        </w:rPr>
        <w:t xml:space="preserve"> </w:t>
      </w:r>
      <w:r w:rsidRPr="00A530AE">
        <w:rPr>
          <w:sz w:val="24"/>
        </w:rPr>
        <w:t>empresas</w:t>
      </w:r>
      <w:r w:rsidRPr="00A530AE">
        <w:rPr>
          <w:spacing w:val="-64"/>
          <w:sz w:val="24"/>
        </w:rPr>
        <w:t xml:space="preserve"> </w:t>
      </w:r>
      <w:r w:rsidRPr="00A530AE">
        <w:rPr>
          <w:spacing w:val="-1"/>
          <w:sz w:val="24"/>
        </w:rPr>
        <w:t>de</w:t>
      </w:r>
      <w:r w:rsidRPr="00A530AE">
        <w:rPr>
          <w:spacing w:val="-13"/>
          <w:sz w:val="24"/>
        </w:rPr>
        <w:t xml:space="preserve"> </w:t>
      </w:r>
      <w:r w:rsidRPr="00A530AE">
        <w:rPr>
          <w:spacing w:val="-1"/>
          <w:sz w:val="24"/>
        </w:rPr>
        <w:t>pequeno</w:t>
      </w:r>
      <w:r w:rsidRPr="00A530AE">
        <w:rPr>
          <w:spacing w:val="-16"/>
          <w:sz w:val="24"/>
        </w:rPr>
        <w:t xml:space="preserve"> </w:t>
      </w:r>
      <w:r w:rsidRPr="00A530AE">
        <w:rPr>
          <w:spacing w:val="-1"/>
          <w:sz w:val="24"/>
        </w:rPr>
        <w:t>porte</w:t>
      </w:r>
      <w:r w:rsidRPr="00A530AE">
        <w:rPr>
          <w:spacing w:val="-16"/>
          <w:sz w:val="24"/>
        </w:rPr>
        <w:t xml:space="preserve"> </w:t>
      </w:r>
      <w:r w:rsidRPr="00A530AE">
        <w:rPr>
          <w:sz w:val="24"/>
        </w:rPr>
        <w:t>que</w:t>
      </w:r>
      <w:r w:rsidRPr="00A530AE">
        <w:rPr>
          <w:spacing w:val="-16"/>
          <w:sz w:val="24"/>
        </w:rPr>
        <w:t xml:space="preserve"> </w:t>
      </w:r>
      <w:r w:rsidRPr="00A530AE">
        <w:rPr>
          <w:sz w:val="24"/>
        </w:rPr>
        <w:t>se</w:t>
      </w:r>
      <w:r w:rsidRPr="00A530AE">
        <w:rPr>
          <w:spacing w:val="-13"/>
          <w:sz w:val="24"/>
        </w:rPr>
        <w:t xml:space="preserve"> </w:t>
      </w:r>
      <w:r w:rsidRPr="00A530AE">
        <w:rPr>
          <w:sz w:val="24"/>
        </w:rPr>
        <w:t>encontrarem</w:t>
      </w:r>
      <w:r w:rsidRPr="00A530AE">
        <w:rPr>
          <w:spacing w:val="-13"/>
          <w:sz w:val="24"/>
        </w:rPr>
        <w:t xml:space="preserve"> </w:t>
      </w:r>
      <w:r w:rsidRPr="00A530AE">
        <w:rPr>
          <w:sz w:val="24"/>
        </w:rPr>
        <w:t>na</w:t>
      </w:r>
      <w:r w:rsidRPr="00A530AE">
        <w:rPr>
          <w:spacing w:val="-13"/>
          <w:sz w:val="24"/>
        </w:rPr>
        <w:t xml:space="preserve"> </w:t>
      </w:r>
      <w:r w:rsidRPr="00A530AE">
        <w:rPr>
          <w:sz w:val="24"/>
        </w:rPr>
        <w:t>faixa</w:t>
      </w:r>
      <w:r w:rsidRPr="00A530AE">
        <w:rPr>
          <w:spacing w:val="-12"/>
          <w:sz w:val="24"/>
        </w:rPr>
        <w:t xml:space="preserve"> </w:t>
      </w:r>
      <w:r w:rsidRPr="00A530AE">
        <w:rPr>
          <w:sz w:val="24"/>
        </w:rPr>
        <w:t>de</w:t>
      </w:r>
      <w:r w:rsidRPr="00A530AE">
        <w:rPr>
          <w:spacing w:val="-13"/>
          <w:sz w:val="24"/>
        </w:rPr>
        <w:t xml:space="preserve"> </w:t>
      </w:r>
      <w:r w:rsidRPr="00A530AE">
        <w:rPr>
          <w:sz w:val="24"/>
        </w:rPr>
        <w:t>até</w:t>
      </w:r>
      <w:r w:rsidRPr="00A530AE">
        <w:rPr>
          <w:spacing w:val="-13"/>
          <w:sz w:val="24"/>
        </w:rPr>
        <w:t xml:space="preserve"> </w:t>
      </w:r>
      <w:r w:rsidRPr="00A530AE">
        <w:rPr>
          <w:sz w:val="24"/>
        </w:rPr>
        <w:t>5%</w:t>
      </w:r>
      <w:r w:rsidRPr="00A530AE">
        <w:rPr>
          <w:spacing w:val="-14"/>
          <w:sz w:val="24"/>
        </w:rPr>
        <w:t xml:space="preserve"> </w:t>
      </w:r>
      <w:r w:rsidRPr="00A530AE">
        <w:rPr>
          <w:sz w:val="24"/>
        </w:rPr>
        <w:t>(cinco</w:t>
      </w:r>
      <w:r w:rsidRPr="00A530AE">
        <w:rPr>
          <w:spacing w:val="-13"/>
          <w:sz w:val="24"/>
        </w:rPr>
        <w:t xml:space="preserve"> </w:t>
      </w:r>
      <w:r w:rsidRPr="00A530AE">
        <w:rPr>
          <w:sz w:val="24"/>
        </w:rPr>
        <w:t>por</w:t>
      </w:r>
      <w:r w:rsidRPr="00A530AE">
        <w:rPr>
          <w:spacing w:val="-17"/>
          <w:sz w:val="24"/>
        </w:rPr>
        <w:t xml:space="preserve"> </w:t>
      </w:r>
      <w:r w:rsidRPr="00A530AE">
        <w:rPr>
          <w:sz w:val="24"/>
        </w:rPr>
        <w:t>cento)</w:t>
      </w:r>
      <w:r w:rsidRPr="00A530AE">
        <w:rPr>
          <w:spacing w:val="-15"/>
          <w:sz w:val="24"/>
        </w:rPr>
        <w:t xml:space="preserve"> </w:t>
      </w:r>
      <w:r w:rsidRPr="00A530AE">
        <w:rPr>
          <w:sz w:val="24"/>
        </w:rPr>
        <w:t>acima</w:t>
      </w:r>
      <w:r w:rsidRPr="00A530AE">
        <w:rPr>
          <w:spacing w:val="-64"/>
          <w:sz w:val="24"/>
        </w:rPr>
        <w:t xml:space="preserve"> </w:t>
      </w:r>
      <w:r w:rsidRPr="00A530AE">
        <w:rPr>
          <w:sz w:val="24"/>
        </w:rPr>
        <w:t>da proposta ou lance de menor preço, serão consideradas empatadas com a</w:t>
      </w:r>
      <w:r w:rsidRPr="00A530AE">
        <w:rPr>
          <w:spacing w:val="1"/>
          <w:sz w:val="24"/>
        </w:rPr>
        <w:t xml:space="preserve"> </w:t>
      </w:r>
      <w:r w:rsidRPr="00A530AE">
        <w:rPr>
          <w:sz w:val="24"/>
        </w:rPr>
        <w:t>primeira colocada.</w:t>
      </w:r>
    </w:p>
    <w:p w14:paraId="18016AC9" w14:textId="0B87A748"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A</w:t>
      </w:r>
      <w:r w:rsidRPr="00A530AE">
        <w:rPr>
          <w:spacing w:val="-11"/>
          <w:sz w:val="24"/>
        </w:rPr>
        <w:t xml:space="preserve"> </w:t>
      </w:r>
      <w:r w:rsidRPr="00A530AE">
        <w:rPr>
          <w:sz w:val="24"/>
        </w:rPr>
        <w:t>microempresa</w:t>
      </w:r>
      <w:r w:rsidRPr="00A530AE">
        <w:rPr>
          <w:spacing w:val="-13"/>
          <w:sz w:val="24"/>
        </w:rPr>
        <w:t xml:space="preserve"> </w:t>
      </w:r>
      <w:r w:rsidRPr="00A530AE">
        <w:rPr>
          <w:sz w:val="24"/>
        </w:rPr>
        <w:t>ou</w:t>
      </w:r>
      <w:r w:rsidRPr="00A530AE">
        <w:rPr>
          <w:spacing w:val="-13"/>
          <w:sz w:val="24"/>
        </w:rPr>
        <w:t xml:space="preserve"> </w:t>
      </w:r>
      <w:r w:rsidRPr="00A530AE">
        <w:rPr>
          <w:sz w:val="24"/>
        </w:rPr>
        <w:t>empresa</w:t>
      </w:r>
      <w:r w:rsidRPr="00A530AE">
        <w:rPr>
          <w:spacing w:val="-12"/>
          <w:sz w:val="24"/>
        </w:rPr>
        <w:t xml:space="preserve"> </w:t>
      </w:r>
      <w:r w:rsidRPr="00A530AE">
        <w:rPr>
          <w:sz w:val="24"/>
        </w:rPr>
        <w:t>de</w:t>
      </w:r>
      <w:r w:rsidRPr="00A530AE">
        <w:rPr>
          <w:spacing w:val="-13"/>
          <w:sz w:val="24"/>
        </w:rPr>
        <w:t xml:space="preserve"> </w:t>
      </w:r>
      <w:r w:rsidRPr="00A530AE">
        <w:rPr>
          <w:sz w:val="24"/>
        </w:rPr>
        <w:t>pequeno</w:t>
      </w:r>
      <w:r w:rsidRPr="00A530AE">
        <w:rPr>
          <w:spacing w:val="-13"/>
          <w:sz w:val="24"/>
        </w:rPr>
        <w:t xml:space="preserve"> </w:t>
      </w:r>
      <w:r w:rsidRPr="00A530AE">
        <w:rPr>
          <w:sz w:val="24"/>
        </w:rPr>
        <w:t>porte</w:t>
      </w:r>
      <w:r w:rsidRPr="00A530AE">
        <w:rPr>
          <w:spacing w:val="-10"/>
          <w:sz w:val="24"/>
        </w:rPr>
        <w:t xml:space="preserve"> </w:t>
      </w:r>
      <w:r w:rsidRPr="00A530AE">
        <w:rPr>
          <w:sz w:val="24"/>
        </w:rPr>
        <w:t>mais</w:t>
      </w:r>
      <w:r w:rsidRPr="00A530AE">
        <w:rPr>
          <w:spacing w:val="-11"/>
          <w:sz w:val="24"/>
        </w:rPr>
        <w:t xml:space="preserve"> </w:t>
      </w:r>
      <w:r w:rsidRPr="00A530AE">
        <w:rPr>
          <w:sz w:val="24"/>
        </w:rPr>
        <w:t>bem</w:t>
      </w:r>
      <w:r w:rsidRPr="00A530AE">
        <w:rPr>
          <w:spacing w:val="-12"/>
          <w:sz w:val="24"/>
        </w:rPr>
        <w:t xml:space="preserve"> </w:t>
      </w:r>
      <w:r w:rsidRPr="00A530AE">
        <w:rPr>
          <w:sz w:val="24"/>
        </w:rPr>
        <w:t>classificada</w:t>
      </w:r>
      <w:r w:rsidRPr="00A530AE">
        <w:rPr>
          <w:spacing w:val="-10"/>
          <w:sz w:val="24"/>
        </w:rPr>
        <w:t xml:space="preserve"> </w:t>
      </w:r>
      <w:r w:rsidRPr="00A530AE">
        <w:rPr>
          <w:sz w:val="24"/>
        </w:rPr>
        <w:t>nos</w:t>
      </w:r>
      <w:r w:rsidRPr="00A530AE">
        <w:rPr>
          <w:spacing w:val="-65"/>
          <w:sz w:val="24"/>
        </w:rPr>
        <w:t xml:space="preserve"> </w:t>
      </w:r>
      <w:r w:rsidRPr="00A530AE">
        <w:rPr>
          <w:sz w:val="24"/>
        </w:rPr>
        <w:t>termos do subitem acima terá o direito de encaminhar uma última oferta para</w:t>
      </w:r>
      <w:r w:rsidRPr="00A530AE">
        <w:rPr>
          <w:spacing w:val="1"/>
          <w:sz w:val="24"/>
        </w:rPr>
        <w:t xml:space="preserve"> </w:t>
      </w:r>
      <w:r w:rsidRPr="00A530AE">
        <w:rPr>
          <w:sz w:val="24"/>
        </w:rPr>
        <w:t>desempate,</w:t>
      </w:r>
      <w:r w:rsidRPr="00A530AE">
        <w:rPr>
          <w:spacing w:val="-13"/>
          <w:sz w:val="24"/>
        </w:rPr>
        <w:t xml:space="preserve"> </w:t>
      </w:r>
      <w:r w:rsidRPr="00A530AE">
        <w:rPr>
          <w:sz w:val="24"/>
        </w:rPr>
        <w:t>obrigatoriamente</w:t>
      </w:r>
      <w:r w:rsidRPr="00A530AE">
        <w:rPr>
          <w:spacing w:val="-13"/>
          <w:sz w:val="24"/>
        </w:rPr>
        <w:t xml:space="preserve"> </w:t>
      </w:r>
      <w:r w:rsidRPr="00A530AE">
        <w:rPr>
          <w:sz w:val="24"/>
        </w:rPr>
        <w:t>em</w:t>
      </w:r>
      <w:r w:rsidRPr="00A530AE">
        <w:rPr>
          <w:spacing w:val="-11"/>
          <w:sz w:val="24"/>
        </w:rPr>
        <w:t xml:space="preserve"> </w:t>
      </w:r>
      <w:r w:rsidRPr="00A530AE">
        <w:rPr>
          <w:sz w:val="24"/>
        </w:rPr>
        <w:t>valor</w:t>
      </w:r>
      <w:r w:rsidRPr="00A530AE">
        <w:rPr>
          <w:spacing w:val="-12"/>
          <w:sz w:val="24"/>
        </w:rPr>
        <w:t xml:space="preserve"> </w:t>
      </w:r>
      <w:r w:rsidRPr="00A530AE">
        <w:rPr>
          <w:sz w:val="24"/>
        </w:rPr>
        <w:t>inferior</w:t>
      </w:r>
      <w:r w:rsidRPr="00A530AE">
        <w:rPr>
          <w:spacing w:val="-14"/>
          <w:sz w:val="24"/>
        </w:rPr>
        <w:t xml:space="preserve"> </w:t>
      </w:r>
      <w:r w:rsidRPr="00A530AE">
        <w:rPr>
          <w:sz w:val="24"/>
        </w:rPr>
        <w:t>ao</w:t>
      </w:r>
      <w:r w:rsidRPr="00A530AE">
        <w:rPr>
          <w:spacing w:val="-13"/>
          <w:sz w:val="24"/>
        </w:rPr>
        <w:t xml:space="preserve"> </w:t>
      </w:r>
      <w:r w:rsidRPr="00A530AE">
        <w:rPr>
          <w:sz w:val="24"/>
        </w:rPr>
        <w:t>da</w:t>
      </w:r>
      <w:r w:rsidRPr="00A530AE">
        <w:rPr>
          <w:spacing w:val="-12"/>
          <w:sz w:val="24"/>
        </w:rPr>
        <w:t xml:space="preserve"> </w:t>
      </w:r>
      <w:r w:rsidRPr="00A530AE">
        <w:rPr>
          <w:sz w:val="24"/>
        </w:rPr>
        <w:t>primeira</w:t>
      </w:r>
      <w:r w:rsidRPr="00A530AE">
        <w:rPr>
          <w:spacing w:val="-11"/>
          <w:sz w:val="24"/>
        </w:rPr>
        <w:t xml:space="preserve"> </w:t>
      </w:r>
      <w:r w:rsidRPr="00A530AE">
        <w:rPr>
          <w:sz w:val="24"/>
        </w:rPr>
        <w:t>colocada,</w:t>
      </w:r>
      <w:r w:rsidRPr="00A530AE">
        <w:rPr>
          <w:spacing w:val="-10"/>
          <w:sz w:val="24"/>
        </w:rPr>
        <w:t xml:space="preserve"> </w:t>
      </w:r>
      <w:r w:rsidRPr="00A530AE">
        <w:rPr>
          <w:sz w:val="24"/>
        </w:rPr>
        <w:t>no</w:t>
      </w:r>
      <w:r w:rsidRPr="00A530AE">
        <w:rPr>
          <w:spacing w:val="-11"/>
          <w:sz w:val="24"/>
        </w:rPr>
        <w:t xml:space="preserve"> </w:t>
      </w:r>
      <w:r w:rsidRPr="00A530AE">
        <w:rPr>
          <w:sz w:val="24"/>
        </w:rPr>
        <w:t>prazo</w:t>
      </w:r>
      <w:r w:rsidRPr="00A530AE">
        <w:rPr>
          <w:spacing w:val="-64"/>
          <w:sz w:val="24"/>
        </w:rPr>
        <w:t xml:space="preserve"> </w:t>
      </w:r>
      <w:r w:rsidRPr="00A530AE">
        <w:rPr>
          <w:sz w:val="24"/>
        </w:rPr>
        <w:t>de</w:t>
      </w:r>
      <w:r w:rsidRPr="00A530AE">
        <w:rPr>
          <w:spacing w:val="-7"/>
          <w:sz w:val="24"/>
        </w:rPr>
        <w:t xml:space="preserve"> </w:t>
      </w:r>
      <w:r w:rsidRPr="00A530AE">
        <w:rPr>
          <w:sz w:val="24"/>
        </w:rPr>
        <w:t>5</w:t>
      </w:r>
      <w:r w:rsidRPr="00A530AE">
        <w:rPr>
          <w:spacing w:val="-10"/>
          <w:sz w:val="24"/>
        </w:rPr>
        <w:t xml:space="preserve"> </w:t>
      </w:r>
      <w:r w:rsidRPr="00A530AE">
        <w:rPr>
          <w:sz w:val="24"/>
        </w:rPr>
        <w:t>(cinco)</w:t>
      </w:r>
      <w:r w:rsidRPr="00A530AE">
        <w:rPr>
          <w:spacing w:val="-8"/>
          <w:sz w:val="24"/>
        </w:rPr>
        <w:t xml:space="preserve"> </w:t>
      </w:r>
      <w:r w:rsidRPr="00A530AE">
        <w:rPr>
          <w:sz w:val="24"/>
        </w:rPr>
        <w:t>minutos</w:t>
      </w:r>
      <w:r w:rsidRPr="00A530AE">
        <w:rPr>
          <w:spacing w:val="-8"/>
          <w:sz w:val="24"/>
        </w:rPr>
        <w:t xml:space="preserve"> </w:t>
      </w:r>
      <w:r w:rsidRPr="00A530AE">
        <w:rPr>
          <w:sz w:val="24"/>
        </w:rPr>
        <w:t>–</w:t>
      </w:r>
      <w:r w:rsidRPr="00A530AE">
        <w:rPr>
          <w:spacing w:val="-9"/>
          <w:sz w:val="24"/>
        </w:rPr>
        <w:t xml:space="preserve"> </w:t>
      </w:r>
      <w:r w:rsidRPr="00A530AE">
        <w:rPr>
          <w:sz w:val="24"/>
        </w:rPr>
        <w:lastRenderedPageBreak/>
        <w:t>controlados</w:t>
      </w:r>
      <w:r w:rsidRPr="00A530AE">
        <w:rPr>
          <w:spacing w:val="-10"/>
          <w:sz w:val="24"/>
        </w:rPr>
        <w:t xml:space="preserve"> </w:t>
      </w:r>
      <w:r w:rsidRPr="00A530AE">
        <w:rPr>
          <w:sz w:val="24"/>
        </w:rPr>
        <w:t>pelo</w:t>
      </w:r>
      <w:r w:rsidRPr="00A530AE">
        <w:rPr>
          <w:spacing w:val="-6"/>
          <w:sz w:val="24"/>
        </w:rPr>
        <w:t xml:space="preserve"> </w:t>
      </w:r>
      <w:r w:rsidRPr="00A530AE">
        <w:rPr>
          <w:sz w:val="24"/>
        </w:rPr>
        <w:t>sistema</w:t>
      </w:r>
      <w:r w:rsidRPr="00A530AE">
        <w:rPr>
          <w:spacing w:val="-10"/>
          <w:sz w:val="24"/>
        </w:rPr>
        <w:t xml:space="preserve"> </w:t>
      </w:r>
      <w:r w:rsidRPr="00A530AE">
        <w:rPr>
          <w:sz w:val="24"/>
        </w:rPr>
        <w:t>–</w:t>
      </w:r>
      <w:r w:rsidRPr="00A530AE">
        <w:rPr>
          <w:spacing w:val="-7"/>
          <w:sz w:val="24"/>
        </w:rPr>
        <w:t xml:space="preserve"> </w:t>
      </w:r>
      <w:r w:rsidRPr="00A530AE">
        <w:rPr>
          <w:sz w:val="24"/>
        </w:rPr>
        <w:t>contados</w:t>
      </w:r>
      <w:r w:rsidRPr="00A530AE">
        <w:rPr>
          <w:spacing w:val="-9"/>
          <w:sz w:val="24"/>
        </w:rPr>
        <w:t xml:space="preserve"> </w:t>
      </w:r>
      <w:r w:rsidRPr="00A530AE">
        <w:rPr>
          <w:sz w:val="24"/>
        </w:rPr>
        <w:t>após</w:t>
      </w:r>
      <w:r w:rsidRPr="00A530AE">
        <w:rPr>
          <w:spacing w:val="-10"/>
          <w:sz w:val="24"/>
        </w:rPr>
        <w:t xml:space="preserve"> </w:t>
      </w:r>
      <w:r w:rsidRPr="00A530AE">
        <w:rPr>
          <w:sz w:val="24"/>
        </w:rPr>
        <w:t>a</w:t>
      </w:r>
      <w:r w:rsidRPr="00A530AE">
        <w:rPr>
          <w:spacing w:val="-9"/>
          <w:sz w:val="24"/>
        </w:rPr>
        <w:t xml:space="preserve"> </w:t>
      </w:r>
      <w:r w:rsidRPr="00A530AE">
        <w:rPr>
          <w:sz w:val="24"/>
        </w:rPr>
        <w:t>comunicação</w:t>
      </w:r>
      <w:r w:rsidR="00A530AE" w:rsidRPr="00A530AE">
        <w:rPr>
          <w:sz w:val="24"/>
        </w:rPr>
        <w:t xml:space="preserve"> </w:t>
      </w:r>
      <w:r w:rsidRPr="00A530AE">
        <w:rPr>
          <w:spacing w:val="-65"/>
          <w:sz w:val="24"/>
        </w:rPr>
        <w:t xml:space="preserve"> </w:t>
      </w:r>
      <w:r w:rsidRPr="00A530AE">
        <w:rPr>
          <w:sz w:val="24"/>
        </w:rPr>
        <w:t>automática para</w:t>
      </w:r>
      <w:r w:rsidRPr="00A530AE">
        <w:rPr>
          <w:spacing w:val="1"/>
          <w:sz w:val="24"/>
        </w:rPr>
        <w:t xml:space="preserve"> </w:t>
      </w:r>
      <w:r w:rsidRPr="00A530AE">
        <w:rPr>
          <w:sz w:val="24"/>
        </w:rPr>
        <w:t>tanto.</w:t>
      </w:r>
    </w:p>
    <w:p w14:paraId="3411665A" w14:textId="01BFCF0C" w:rsidR="005C6131" w:rsidRPr="00A530AE" w:rsidRDefault="007F081D" w:rsidP="0026230B">
      <w:pPr>
        <w:pStyle w:val="PargrafodaLista"/>
        <w:numPr>
          <w:ilvl w:val="1"/>
          <w:numId w:val="1"/>
        </w:numPr>
        <w:tabs>
          <w:tab w:val="left" w:pos="830"/>
        </w:tabs>
        <w:spacing w:before="199" w:line="360" w:lineRule="auto"/>
        <w:ind w:right="-21" w:firstLine="0"/>
        <w:rPr>
          <w:sz w:val="24"/>
          <w:szCs w:val="24"/>
        </w:rPr>
      </w:pPr>
      <w:r w:rsidRPr="00A530AE">
        <w:rPr>
          <w:sz w:val="24"/>
          <w:szCs w:val="24"/>
        </w:rPr>
        <w:t>Caso</w:t>
      </w:r>
      <w:r w:rsidRPr="00A530AE">
        <w:rPr>
          <w:spacing w:val="-8"/>
          <w:sz w:val="24"/>
          <w:szCs w:val="24"/>
        </w:rPr>
        <w:t xml:space="preserve"> </w:t>
      </w:r>
      <w:r w:rsidRPr="00A530AE">
        <w:rPr>
          <w:sz w:val="24"/>
          <w:szCs w:val="24"/>
        </w:rPr>
        <w:t>a</w:t>
      </w:r>
      <w:r w:rsidRPr="00A530AE">
        <w:rPr>
          <w:spacing w:val="-8"/>
          <w:sz w:val="24"/>
          <w:szCs w:val="24"/>
        </w:rPr>
        <w:t xml:space="preserve"> </w:t>
      </w:r>
      <w:r w:rsidRPr="00A530AE">
        <w:rPr>
          <w:sz w:val="24"/>
          <w:szCs w:val="24"/>
        </w:rPr>
        <w:t>licitante</w:t>
      </w:r>
      <w:r w:rsidRPr="00A530AE">
        <w:rPr>
          <w:spacing w:val="-8"/>
          <w:sz w:val="24"/>
          <w:szCs w:val="24"/>
        </w:rPr>
        <w:t xml:space="preserve"> </w:t>
      </w:r>
      <w:r w:rsidRPr="00A530AE">
        <w:rPr>
          <w:sz w:val="24"/>
          <w:szCs w:val="24"/>
        </w:rPr>
        <w:t>classificada</w:t>
      </w:r>
      <w:r w:rsidRPr="00A530AE">
        <w:rPr>
          <w:spacing w:val="-8"/>
          <w:sz w:val="24"/>
          <w:szCs w:val="24"/>
        </w:rPr>
        <w:t xml:space="preserve"> </w:t>
      </w:r>
      <w:r w:rsidRPr="00A530AE">
        <w:rPr>
          <w:sz w:val="24"/>
          <w:szCs w:val="24"/>
        </w:rPr>
        <w:t>como</w:t>
      </w:r>
      <w:r w:rsidRPr="00A530AE">
        <w:rPr>
          <w:spacing w:val="-7"/>
          <w:sz w:val="24"/>
          <w:szCs w:val="24"/>
        </w:rPr>
        <w:t xml:space="preserve"> </w:t>
      </w:r>
      <w:r w:rsidRPr="00A530AE">
        <w:rPr>
          <w:sz w:val="24"/>
          <w:szCs w:val="24"/>
        </w:rPr>
        <w:t>microempresa</w:t>
      </w:r>
      <w:r w:rsidRPr="00A530AE">
        <w:rPr>
          <w:spacing w:val="-8"/>
          <w:sz w:val="24"/>
          <w:szCs w:val="24"/>
        </w:rPr>
        <w:t xml:space="preserve"> </w:t>
      </w:r>
      <w:r w:rsidRPr="00A530AE">
        <w:rPr>
          <w:sz w:val="24"/>
          <w:szCs w:val="24"/>
        </w:rPr>
        <w:t>ou</w:t>
      </w:r>
      <w:r w:rsidRPr="00A530AE">
        <w:rPr>
          <w:spacing w:val="-8"/>
          <w:sz w:val="24"/>
          <w:szCs w:val="24"/>
        </w:rPr>
        <w:t xml:space="preserve"> </w:t>
      </w:r>
      <w:r w:rsidRPr="00A530AE">
        <w:rPr>
          <w:sz w:val="24"/>
          <w:szCs w:val="24"/>
        </w:rPr>
        <w:t>empresa</w:t>
      </w:r>
      <w:r w:rsidRPr="00A530AE">
        <w:rPr>
          <w:spacing w:val="-11"/>
          <w:sz w:val="24"/>
          <w:szCs w:val="24"/>
        </w:rPr>
        <w:t xml:space="preserve"> </w:t>
      </w:r>
      <w:r w:rsidRPr="00A530AE">
        <w:rPr>
          <w:sz w:val="24"/>
          <w:szCs w:val="24"/>
        </w:rPr>
        <w:t>de</w:t>
      </w:r>
      <w:r w:rsidRPr="00A530AE">
        <w:rPr>
          <w:spacing w:val="-10"/>
          <w:sz w:val="24"/>
          <w:szCs w:val="24"/>
        </w:rPr>
        <w:t xml:space="preserve"> </w:t>
      </w:r>
      <w:r w:rsidRPr="00A530AE">
        <w:rPr>
          <w:sz w:val="24"/>
          <w:szCs w:val="24"/>
        </w:rPr>
        <w:t>pequeno</w:t>
      </w:r>
      <w:r w:rsidRPr="00A530AE">
        <w:rPr>
          <w:spacing w:val="-65"/>
          <w:sz w:val="24"/>
          <w:szCs w:val="24"/>
        </w:rPr>
        <w:t xml:space="preserve"> </w:t>
      </w:r>
      <w:r w:rsidRPr="00A530AE">
        <w:rPr>
          <w:sz w:val="24"/>
          <w:szCs w:val="24"/>
        </w:rPr>
        <w:t>porte melhor classificada desista ou não se manifeste no prazo estabelecido,</w:t>
      </w:r>
      <w:r w:rsidRPr="00A530AE">
        <w:rPr>
          <w:spacing w:val="1"/>
          <w:sz w:val="24"/>
          <w:szCs w:val="24"/>
        </w:rPr>
        <w:t xml:space="preserve"> </w:t>
      </w:r>
      <w:r w:rsidRPr="00A530AE">
        <w:rPr>
          <w:sz w:val="24"/>
          <w:szCs w:val="24"/>
        </w:rPr>
        <w:t>serão convocadas as demais licitantes qualificadas como microempresa ou</w:t>
      </w:r>
      <w:r w:rsidRPr="00A530AE">
        <w:rPr>
          <w:spacing w:val="1"/>
          <w:sz w:val="24"/>
          <w:szCs w:val="24"/>
        </w:rPr>
        <w:t xml:space="preserve"> </w:t>
      </w:r>
      <w:r w:rsidRPr="00A530AE">
        <w:rPr>
          <w:sz w:val="24"/>
          <w:szCs w:val="24"/>
        </w:rPr>
        <w:t>empresa</w:t>
      </w:r>
      <w:r w:rsidRPr="00A530AE">
        <w:rPr>
          <w:spacing w:val="4"/>
          <w:sz w:val="24"/>
          <w:szCs w:val="24"/>
        </w:rPr>
        <w:t xml:space="preserve"> </w:t>
      </w:r>
      <w:r w:rsidRPr="00A530AE">
        <w:rPr>
          <w:sz w:val="24"/>
          <w:szCs w:val="24"/>
        </w:rPr>
        <w:t>de</w:t>
      </w:r>
      <w:r w:rsidRPr="00A530AE">
        <w:rPr>
          <w:spacing w:val="5"/>
          <w:sz w:val="24"/>
          <w:szCs w:val="24"/>
        </w:rPr>
        <w:t xml:space="preserve"> </w:t>
      </w:r>
      <w:r w:rsidRPr="00A530AE">
        <w:rPr>
          <w:sz w:val="24"/>
          <w:szCs w:val="24"/>
        </w:rPr>
        <w:t>pequeno</w:t>
      </w:r>
      <w:r w:rsidRPr="00A530AE">
        <w:rPr>
          <w:spacing w:val="2"/>
          <w:sz w:val="24"/>
          <w:szCs w:val="24"/>
        </w:rPr>
        <w:t xml:space="preserve"> </w:t>
      </w:r>
      <w:r w:rsidRPr="00A530AE">
        <w:rPr>
          <w:sz w:val="24"/>
          <w:szCs w:val="24"/>
        </w:rPr>
        <w:t>porte</w:t>
      </w:r>
      <w:r w:rsidRPr="00A530AE">
        <w:rPr>
          <w:spacing w:val="5"/>
          <w:sz w:val="24"/>
          <w:szCs w:val="24"/>
        </w:rPr>
        <w:t xml:space="preserve"> </w:t>
      </w:r>
      <w:r w:rsidRPr="00A530AE">
        <w:rPr>
          <w:sz w:val="24"/>
          <w:szCs w:val="24"/>
        </w:rPr>
        <w:t>que</w:t>
      </w:r>
      <w:r w:rsidRPr="00A530AE">
        <w:rPr>
          <w:spacing w:val="7"/>
          <w:sz w:val="24"/>
          <w:szCs w:val="24"/>
        </w:rPr>
        <w:t xml:space="preserve"> </w:t>
      </w:r>
      <w:r w:rsidRPr="00A530AE">
        <w:rPr>
          <w:sz w:val="24"/>
          <w:szCs w:val="24"/>
        </w:rPr>
        <w:t>se</w:t>
      </w:r>
      <w:r w:rsidRPr="00A530AE">
        <w:rPr>
          <w:spacing w:val="5"/>
          <w:sz w:val="24"/>
          <w:szCs w:val="24"/>
        </w:rPr>
        <w:t xml:space="preserve"> </w:t>
      </w:r>
      <w:r w:rsidRPr="00A530AE">
        <w:rPr>
          <w:sz w:val="24"/>
          <w:szCs w:val="24"/>
        </w:rPr>
        <w:t>encontrarem</w:t>
      </w:r>
      <w:r w:rsidRPr="00A530AE">
        <w:rPr>
          <w:spacing w:val="6"/>
          <w:sz w:val="24"/>
          <w:szCs w:val="24"/>
        </w:rPr>
        <w:t xml:space="preserve"> </w:t>
      </w:r>
      <w:r w:rsidRPr="00A530AE">
        <w:rPr>
          <w:sz w:val="24"/>
          <w:szCs w:val="24"/>
        </w:rPr>
        <w:t>naquele</w:t>
      </w:r>
      <w:r w:rsidRPr="00A530AE">
        <w:rPr>
          <w:spacing w:val="7"/>
          <w:sz w:val="24"/>
          <w:szCs w:val="24"/>
        </w:rPr>
        <w:t xml:space="preserve"> </w:t>
      </w:r>
      <w:r w:rsidRPr="00A530AE">
        <w:rPr>
          <w:sz w:val="24"/>
          <w:szCs w:val="24"/>
        </w:rPr>
        <w:t>intervalo</w:t>
      </w:r>
      <w:r w:rsidRPr="00A530AE">
        <w:rPr>
          <w:spacing w:val="5"/>
          <w:sz w:val="24"/>
          <w:szCs w:val="24"/>
        </w:rPr>
        <w:t xml:space="preserve"> </w:t>
      </w:r>
      <w:r w:rsidRPr="00A530AE">
        <w:rPr>
          <w:sz w:val="24"/>
          <w:szCs w:val="24"/>
        </w:rPr>
        <w:t>de</w:t>
      </w:r>
      <w:r w:rsidRPr="00A530AE">
        <w:rPr>
          <w:spacing w:val="7"/>
          <w:sz w:val="24"/>
          <w:szCs w:val="24"/>
        </w:rPr>
        <w:t xml:space="preserve"> </w:t>
      </w:r>
      <w:r w:rsidRPr="00A530AE">
        <w:rPr>
          <w:sz w:val="24"/>
          <w:szCs w:val="24"/>
        </w:rPr>
        <w:t>5%</w:t>
      </w:r>
      <w:r w:rsidRPr="00A530AE">
        <w:rPr>
          <w:spacing w:val="4"/>
          <w:sz w:val="24"/>
          <w:szCs w:val="24"/>
        </w:rPr>
        <w:t xml:space="preserve"> </w:t>
      </w:r>
      <w:r w:rsidRPr="00A530AE">
        <w:rPr>
          <w:sz w:val="24"/>
          <w:szCs w:val="24"/>
        </w:rPr>
        <w:t>(cinco</w:t>
      </w:r>
      <w:r w:rsidR="00A530AE" w:rsidRPr="00A530AE">
        <w:rPr>
          <w:sz w:val="24"/>
          <w:szCs w:val="24"/>
        </w:rPr>
        <w:t xml:space="preserve"> </w:t>
      </w:r>
      <w:r w:rsidRPr="00A530AE">
        <w:rPr>
          <w:sz w:val="24"/>
          <w:szCs w:val="24"/>
        </w:rPr>
        <w:t>por cento), na ordem de classificação, para o exercício do mesmo direito, no</w:t>
      </w:r>
      <w:r w:rsidRPr="00A530AE">
        <w:rPr>
          <w:spacing w:val="1"/>
          <w:sz w:val="24"/>
          <w:szCs w:val="24"/>
        </w:rPr>
        <w:t xml:space="preserve"> </w:t>
      </w:r>
      <w:r w:rsidRPr="00A530AE">
        <w:rPr>
          <w:sz w:val="24"/>
          <w:szCs w:val="24"/>
        </w:rPr>
        <w:t>prazo estabelecido</w:t>
      </w:r>
      <w:r w:rsidRPr="00A530AE">
        <w:rPr>
          <w:spacing w:val="-1"/>
          <w:sz w:val="24"/>
          <w:szCs w:val="24"/>
        </w:rPr>
        <w:t xml:space="preserve"> </w:t>
      </w:r>
      <w:r w:rsidRPr="00A530AE">
        <w:rPr>
          <w:sz w:val="24"/>
          <w:szCs w:val="24"/>
        </w:rPr>
        <w:t>no</w:t>
      </w:r>
      <w:r w:rsidRPr="00A530AE">
        <w:rPr>
          <w:spacing w:val="-4"/>
          <w:sz w:val="24"/>
          <w:szCs w:val="24"/>
        </w:rPr>
        <w:t xml:space="preserve"> </w:t>
      </w:r>
      <w:r w:rsidRPr="00A530AE">
        <w:rPr>
          <w:sz w:val="24"/>
          <w:szCs w:val="24"/>
        </w:rPr>
        <w:t>subitem</w:t>
      </w:r>
      <w:r w:rsidRPr="00A530AE">
        <w:rPr>
          <w:spacing w:val="2"/>
          <w:sz w:val="24"/>
          <w:szCs w:val="24"/>
        </w:rPr>
        <w:t xml:space="preserve"> </w:t>
      </w:r>
      <w:r w:rsidRPr="00A530AE">
        <w:rPr>
          <w:sz w:val="24"/>
          <w:szCs w:val="24"/>
        </w:rPr>
        <w:t>anterior.</w:t>
      </w:r>
    </w:p>
    <w:p w14:paraId="1A9057B9" w14:textId="77777777"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O disposto no subitem acima somente será aplicável quando a melhor</w:t>
      </w:r>
      <w:r w:rsidRPr="00A530AE">
        <w:rPr>
          <w:spacing w:val="1"/>
          <w:sz w:val="24"/>
        </w:rPr>
        <w:t xml:space="preserve"> </w:t>
      </w:r>
      <w:r w:rsidRPr="00A530AE">
        <w:rPr>
          <w:sz w:val="24"/>
        </w:rPr>
        <w:t>proposta final não tiver sido apresentada por microempresa ou empresa de</w:t>
      </w:r>
      <w:r w:rsidRPr="00A530AE">
        <w:rPr>
          <w:spacing w:val="1"/>
          <w:sz w:val="24"/>
        </w:rPr>
        <w:t xml:space="preserve"> </w:t>
      </w:r>
      <w:r w:rsidRPr="00A530AE">
        <w:rPr>
          <w:sz w:val="24"/>
        </w:rPr>
        <w:t>pequeno porte.</w:t>
      </w:r>
    </w:p>
    <w:p w14:paraId="2E82238F" w14:textId="53EE1211" w:rsidR="005C6131" w:rsidRPr="00A530AE" w:rsidRDefault="00E1727C" w:rsidP="0026230B">
      <w:pPr>
        <w:pStyle w:val="PargrafodaLista"/>
        <w:numPr>
          <w:ilvl w:val="1"/>
          <w:numId w:val="1"/>
        </w:numPr>
        <w:tabs>
          <w:tab w:val="left" w:pos="830"/>
        </w:tabs>
        <w:spacing w:line="360" w:lineRule="auto"/>
        <w:ind w:right="-21" w:firstLine="0"/>
        <w:rPr>
          <w:sz w:val="24"/>
        </w:rPr>
      </w:pPr>
      <w:r>
        <w:rPr>
          <w:sz w:val="24"/>
        </w:rPr>
        <w:t>A</w:t>
      </w:r>
      <w:r w:rsidR="007F081D" w:rsidRPr="00A530AE">
        <w:rPr>
          <w:spacing w:val="1"/>
          <w:sz w:val="24"/>
        </w:rPr>
        <w:t xml:space="preserve"> </w:t>
      </w:r>
      <w:r w:rsidR="007F081D" w:rsidRPr="00A530AE">
        <w:rPr>
          <w:sz w:val="24"/>
        </w:rPr>
        <w:t>Pregoeir</w:t>
      </w:r>
      <w:r>
        <w:rPr>
          <w:sz w:val="24"/>
        </w:rPr>
        <w:t>a</w:t>
      </w:r>
      <w:r w:rsidR="007F081D" w:rsidRPr="00A530AE">
        <w:rPr>
          <w:spacing w:val="1"/>
          <w:sz w:val="24"/>
        </w:rPr>
        <w:t xml:space="preserve"> </w:t>
      </w:r>
      <w:r w:rsidR="007F081D" w:rsidRPr="00A530AE">
        <w:rPr>
          <w:sz w:val="24"/>
        </w:rPr>
        <w:t>poderá</w:t>
      </w:r>
      <w:r w:rsidR="007F081D" w:rsidRPr="00A530AE">
        <w:rPr>
          <w:spacing w:val="1"/>
          <w:sz w:val="24"/>
        </w:rPr>
        <w:t xml:space="preserve"> </w:t>
      </w:r>
      <w:r w:rsidR="007F081D" w:rsidRPr="00A530AE">
        <w:rPr>
          <w:sz w:val="24"/>
        </w:rPr>
        <w:t>suspender</w:t>
      </w:r>
      <w:r w:rsidR="007F081D" w:rsidRPr="00A530AE">
        <w:rPr>
          <w:spacing w:val="1"/>
          <w:sz w:val="24"/>
        </w:rPr>
        <w:t xml:space="preserve"> </w:t>
      </w:r>
      <w:r w:rsidR="007F081D" w:rsidRPr="00A530AE">
        <w:rPr>
          <w:sz w:val="24"/>
        </w:rPr>
        <w:t>a</w:t>
      </w:r>
      <w:r w:rsidR="007F081D" w:rsidRPr="00A530AE">
        <w:rPr>
          <w:spacing w:val="1"/>
          <w:sz w:val="24"/>
        </w:rPr>
        <w:t xml:space="preserve"> </w:t>
      </w:r>
      <w:r w:rsidR="007F081D" w:rsidRPr="00A530AE">
        <w:rPr>
          <w:sz w:val="24"/>
        </w:rPr>
        <w:t>sessão</w:t>
      </w:r>
      <w:r w:rsidR="007F081D" w:rsidRPr="00A530AE">
        <w:rPr>
          <w:spacing w:val="1"/>
          <w:sz w:val="24"/>
        </w:rPr>
        <w:t xml:space="preserve"> </w:t>
      </w:r>
      <w:r w:rsidR="007F081D" w:rsidRPr="00A530AE">
        <w:rPr>
          <w:sz w:val="24"/>
        </w:rPr>
        <w:t>de</w:t>
      </w:r>
      <w:r w:rsidR="007F081D" w:rsidRPr="00A530AE">
        <w:rPr>
          <w:spacing w:val="1"/>
          <w:sz w:val="24"/>
        </w:rPr>
        <w:t xml:space="preserve"> </w:t>
      </w:r>
      <w:r w:rsidR="007F081D" w:rsidRPr="00A530AE">
        <w:rPr>
          <w:sz w:val="24"/>
        </w:rPr>
        <w:t>lances</w:t>
      </w:r>
      <w:r w:rsidR="007F081D" w:rsidRPr="00A530AE">
        <w:rPr>
          <w:spacing w:val="1"/>
          <w:sz w:val="24"/>
        </w:rPr>
        <w:t xml:space="preserve"> </w:t>
      </w:r>
      <w:r w:rsidR="007F081D" w:rsidRPr="00A530AE">
        <w:rPr>
          <w:sz w:val="24"/>
        </w:rPr>
        <w:t>caso</w:t>
      </w:r>
      <w:r w:rsidR="007F081D" w:rsidRPr="00A530AE">
        <w:rPr>
          <w:spacing w:val="1"/>
          <w:sz w:val="24"/>
        </w:rPr>
        <w:t xml:space="preserve"> </w:t>
      </w:r>
      <w:r w:rsidR="007F081D" w:rsidRPr="00A530AE">
        <w:rPr>
          <w:sz w:val="24"/>
        </w:rPr>
        <w:t>seja</w:t>
      </w:r>
      <w:r w:rsidR="007F081D" w:rsidRPr="00A530AE">
        <w:rPr>
          <w:spacing w:val="1"/>
          <w:sz w:val="24"/>
        </w:rPr>
        <w:t xml:space="preserve"> </w:t>
      </w:r>
      <w:r w:rsidR="007F081D" w:rsidRPr="00A530AE">
        <w:rPr>
          <w:sz w:val="24"/>
        </w:rPr>
        <w:t>imprescindível</w:t>
      </w:r>
      <w:r w:rsidR="007F081D" w:rsidRPr="00A530AE">
        <w:rPr>
          <w:spacing w:val="-1"/>
          <w:sz w:val="24"/>
        </w:rPr>
        <w:t xml:space="preserve"> </w:t>
      </w:r>
      <w:r w:rsidR="007F081D" w:rsidRPr="00A530AE">
        <w:rPr>
          <w:sz w:val="24"/>
        </w:rPr>
        <w:t>à</w:t>
      </w:r>
      <w:r w:rsidR="007F081D" w:rsidRPr="00A530AE">
        <w:rPr>
          <w:spacing w:val="-1"/>
          <w:sz w:val="24"/>
        </w:rPr>
        <w:t xml:space="preserve"> </w:t>
      </w:r>
      <w:r w:rsidR="007F081D" w:rsidRPr="00A530AE">
        <w:rPr>
          <w:sz w:val="24"/>
        </w:rPr>
        <w:t>realização</w:t>
      </w:r>
      <w:r w:rsidR="007F081D" w:rsidRPr="00A530AE">
        <w:rPr>
          <w:spacing w:val="-1"/>
          <w:sz w:val="24"/>
        </w:rPr>
        <w:t xml:space="preserve"> </w:t>
      </w:r>
      <w:r w:rsidR="007F081D" w:rsidRPr="00A530AE">
        <w:rPr>
          <w:sz w:val="24"/>
        </w:rPr>
        <w:t>de</w:t>
      </w:r>
      <w:r w:rsidR="007F081D" w:rsidRPr="00A530AE">
        <w:rPr>
          <w:spacing w:val="-1"/>
          <w:sz w:val="24"/>
        </w:rPr>
        <w:t xml:space="preserve"> </w:t>
      </w:r>
      <w:r w:rsidR="007F081D" w:rsidRPr="00A530AE">
        <w:rPr>
          <w:sz w:val="24"/>
        </w:rPr>
        <w:t>eventual</w:t>
      </w:r>
      <w:r w:rsidR="007F081D" w:rsidRPr="00A530AE">
        <w:rPr>
          <w:spacing w:val="-3"/>
          <w:sz w:val="24"/>
        </w:rPr>
        <w:t xml:space="preserve"> </w:t>
      </w:r>
      <w:r w:rsidR="007F081D" w:rsidRPr="00A530AE">
        <w:rPr>
          <w:sz w:val="24"/>
        </w:rPr>
        <w:t>diligência</w:t>
      </w:r>
      <w:r w:rsidR="00A530AE" w:rsidRPr="00A530AE">
        <w:rPr>
          <w:sz w:val="24"/>
        </w:rPr>
        <w:t>.</w:t>
      </w:r>
    </w:p>
    <w:p w14:paraId="519AE623" w14:textId="2E3871D6"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 xml:space="preserve">Realizada a diligência, </w:t>
      </w:r>
      <w:r w:rsidR="00E1727C">
        <w:rPr>
          <w:sz w:val="24"/>
        </w:rPr>
        <w:t>a</w:t>
      </w:r>
      <w:r w:rsidRPr="00A530AE">
        <w:rPr>
          <w:sz w:val="24"/>
        </w:rPr>
        <w:t xml:space="preserve"> Pregoeir</w:t>
      </w:r>
      <w:r w:rsidR="00E1727C">
        <w:rPr>
          <w:sz w:val="24"/>
        </w:rPr>
        <w:t>a</w:t>
      </w:r>
      <w:r w:rsidRPr="00A530AE">
        <w:rPr>
          <w:sz w:val="24"/>
        </w:rPr>
        <w:t xml:space="preserve"> notificará os licitantes sobre a data,</w:t>
      </w:r>
      <w:r w:rsidRPr="00A530AE">
        <w:rPr>
          <w:spacing w:val="1"/>
          <w:sz w:val="24"/>
        </w:rPr>
        <w:t xml:space="preserve"> </w:t>
      </w:r>
      <w:r w:rsidRPr="00A530AE">
        <w:rPr>
          <w:sz w:val="24"/>
        </w:rPr>
        <w:t>horário e</w:t>
      </w:r>
      <w:r w:rsidRPr="00A530AE">
        <w:rPr>
          <w:spacing w:val="-2"/>
          <w:sz w:val="24"/>
        </w:rPr>
        <w:t xml:space="preserve"> </w:t>
      </w:r>
      <w:r w:rsidRPr="00A530AE">
        <w:rPr>
          <w:sz w:val="24"/>
        </w:rPr>
        <w:t>local onde será</w:t>
      </w:r>
      <w:r w:rsidRPr="00A530AE">
        <w:rPr>
          <w:spacing w:val="1"/>
          <w:sz w:val="24"/>
        </w:rPr>
        <w:t xml:space="preserve"> </w:t>
      </w:r>
      <w:r w:rsidRPr="00A530AE">
        <w:rPr>
          <w:sz w:val="24"/>
        </w:rPr>
        <w:t>dado prosseguimento</w:t>
      </w:r>
      <w:r w:rsidRPr="00A530AE">
        <w:rPr>
          <w:spacing w:val="1"/>
          <w:sz w:val="24"/>
        </w:rPr>
        <w:t xml:space="preserve"> </w:t>
      </w:r>
      <w:r w:rsidRPr="00A530AE">
        <w:rPr>
          <w:sz w:val="24"/>
        </w:rPr>
        <w:t>à sessão</w:t>
      </w:r>
      <w:r w:rsidRPr="00A530AE">
        <w:rPr>
          <w:spacing w:val="-1"/>
          <w:sz w:val="24"/>
        </w:rPr>
        <w:t xml:space="preserve"> </w:t>
      </w:r>
      <w:r w:rsidRPr="00A530AE">
        <w:rPr>
          <w:sz w:val="24"/>
        </w:rPr>
        <w:t>pública;</w:t>
      </w:r>
    </w:p>
    <w:p w14:paraId="3E7BA79A" w14:textId="279E4D16"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Se ocorrer a desconexão do Pregoeiro no decorrer da etapa de lances e</w:t>
      </w:r>
      <w:r w:rsidRPr="00A530AE">
        <w:rPr>
          <w:spacing w:val="1"/>
          <w:sz w:val="24"/>
        </w:rPr>
        <w:t xml:space="preserve"> </w:t>
      </w:r>
      <w:r w:rsidRPr="00A530AE">
        <w:rPr>
          <w:sz w:val="24"/>
        </w:rPr>
        <w:t>o sistema eletrônico permanecer acessível aos licitantes, os lances continuarão</w:t>
      </w:r>
      <w:r w:rsidRPr="00A530AE">
        <w:rPr>
          <w:spacing w:val="-64"/>
          <w:sz w:val="24"/>
        </w:rPr>
        <w:t xml:space="preserve"> </w:t>
      </w:r>
      <w:r w:rsidRPr="00A530AE">
        <w:rPr>
          <w:sz w:val="24"/>
        </w:rPr>
        <w:t>sendo recebidos,</w:t>
      </w:r>
      <w:r w:rsidRPr="00A530AE">
        <w:rPr>
          <w:spacing w:val="-2"/>
          <w:sz w:val="24"/>
        </w:rPr>
        <w:t xml:space="preserve"> </w:t>
      </w:r>
      <w:r w:rsidRPr="00A530AE">
        <w:rPr>
          <w:sz w:val="24"/>
        </w:rPr>
        <w:t>sem</w:t>
      </w:r>
      <w:r w:rsidRPr="00A530AE">
        <w:rPr>
          <w:spacing w:val="-1"/>
          <w:sz w:val="24"/>
        </w:rPr>
        <w:t xml:space="preserve"> </w:t>
      </w:r>
      <w:r w:rsidRPr="00A530AE">
        <w:rPr>
          <w:sz w:val="24"/>
        </w:rPr>
        <w:t>prejuízo</w:t>
      </w:r>
      <w:r w:rsidRPr="00A530AE">
        <w:rPr>
          <w:spacing w:val="-1"/>
          <w:sz w:val="24"/>
        </w:rPr>
        <w:t xml:space="preserve"> </w:t>
      </w:r>
      <w:r w:rsidRPr="00A530AE">
        <w:rPr>
          <w:sz w:val="24"/>
        </w:rPr>
        <w:t>dos</w:t>
      </w:r>
      <w:r w:rsidRPr="00A530AE">
        <w:rPr>
          <w:spacing w:val="-2"/>
          <w:sz w:val="24"/>
        </w:rPr>
        <w:t xml:space="preserve"> </w:t>
      </w:r>
      <w:r w:rsidRPr="00A530AE">
        <w:rPr>
          <w:sz w:val="24"/>
        </w:rPr>
        <w:t>atos</w:t>
      </w:r>
      <w:r w:rsidRPr="00A530AE">
        <w:rPr>
          <w:spacing w:val="-2"/>
          <w:sz w:val="24"/>
        </w:rPr>
        <w:t xml:space="preserve"> </w:t>
      </w:r>
      <w:r w:rsidRPr="00A530AE">
        <w:rPr>
          <w:sz w:val="24"/>
        </w:rPr>
        <w:t>realizados</w:t>
      </w:r>
      <w:r w:rsidR="00A530AE" w:rsidRPr="00A530AE">
        <w:rPr>
          <w:sz w:val="24"/>
        </w:rPr>
        <w:t>.</w:t>
      </w:r>
    </w:p>
    <w:p w14:paraId="28D9A573" w14:textId="77777777" w:rsidR="005C6131" w:rsidRPr="003B3768" w:rsidRDefault="007F081D" w:rsidP="0026230B">
      <w:pPr>
        <w:pStyle w:val="PargrafodaLista"/>
        <w:numPr>
          <w:ilvl w:val="0"/>
          <w:numId w:val="1"/>
        </w:numPr>
        <w:tabs>
          <w:tab w:val="left" w:pos="482"/>
        </w:tabs>
        <w:spacing w:before="238"/>
        <w:ind w:hanging="361"/>
        <w:rPr>
          <w:rFonts w:ascii="Arial" w:hAnsi="Arial"/>
          <w:b/>
          <w:color w:val="FF0000"/>
          <w:sz w:val="24"/>
        </w:rPr>
      </w:pPr>
      <w:r w:rsidRPr="00A530AE">
        <w:rPr>
          <w:rFonts w:ascii="Arial" w:hAnsi="Arial"/>
          <w:b/>
          <w:sz w:val="24"/>
        </w:rPr>
        <w:t>CRITÉRIOS</w:t>
      </w:r>
      <w:r w:rsidRPr="00A530AE">
        <w:rPr>
          <w:rFonts w:ascii="Arial" w:hAnsi="Arial"/>
          <w:b/>
          <w:spacing w:val="-5"/>
          <w:sz w:val="24"/>
        </w:rPr>
        <w:t xml:space="preserve"> </w:t>
      </w:r>
      <w:r w:rsidRPr="00A530AE">
        <w:rPr>
          <w:rFonts w:ascii="Arial" w:hAnsi="Arial"/>
          <w:b/>
          <w:sz w:val="24"/>
        </w:rPr>
        <w:t>DE</w:t>
      </w:r>
      <w:r w:rsidRPr="00A530AE">
        <w:rPr>
          <w:rFonts w:ascii="Arial" w:hAnsi="Arial"/>
          <w:b/>
          <w:spacing w:val="-2"/>
          <w:sz w:val="24"/>
        </w:rPr>
        <w:t xml:space="preserve"> </w:t>
      </w:r>
      <w:r w:rsidRPr="00A530AE">
        <w:rPr>
          <w:rFonts w:ascii="Arial" w:hAnsi="Arial"/>
          <w:b/>
          <w:sz w:val="24"/>
        </w:rPr>
        <w:t>DESEMPATE</w:t>
      </w:r>
    </w:p>
    <w:p w14:paraId="40ACF2D6" w14:textId="7F00110B" w:rsidR="005C6131" w:rsidRPr="00A530AE" w:rsidRDefault="007F081D" w:rsidP="0026230B">
      <w:pPr>
        <w:pStyle w:val="PargrafodaLista"/>
        <w:numPr>
          <w:ilvl w:val="1"/>
          <w:numId w:val="1"/>
        </w:numPr>
        <w:tabs>
          <w:tab w:val="left" w:pos="830"/>
        </w:tabs>
        <w:spacing w:before="240" w:line="360" w:lineRule="auto"/>
        <w:ind w:right="-21" w:firstLine="0"/>
        <w:rPr>
          <w:sz w:val="24"/>
        </w:rPr>
      </w:pPr>
      <w:r w:rsidRPr="00A530AE">
        <w:rPr>
          <w:sz w:val="24"/>
        </w:rPr>
        <w:t>Após a etapa de envio de lances, haverá a aplicação dos critérios de</w:t>
      </w:r>
      <w:r w:rsidRPr="00A530AE">
        <w:rPr>
          <w:spacing w:val="1"/>
          <w:sz w:val="24"/>
        </w:rPr>
        <w:t xml:space="preserve"> </w:t>
      </w:r>
      <w:r w:rsidRPr="00A530AE">
        <w:rPr>
          <w:sz w:val="24"/>
        </w:rPr>
        <w:t>desempate</w:t>
      </w:r>
      <w:r w:rsidRPr="00A530AE">
        <w:rPr>
          <w:spacing w:val="1"/>
          <w:sz w:val="24"/>
        </w:rPr>
        <w:t xml:space="preserve"> </w:t>
      </w:r>
      <w:r w:rsidRPr="00A530AE">
        <w:rPr>
          <w:sz w:val="24"/>
        </w:rPr>
        <w:t>previstos</w:t>
      </w:r>
      <w:r w:rsidRPr="00A530AE">
        <w:rPr>
          <w:spacing w:val="1"/>
          <w:sz w:val="24"/>
        </w:rPr>
        <w:t xml:space="preserve"> </w:t>
      </w:r>
      <w:r w:rsidRPr="00A530AE">
        <w:rPr>
          <w:sz w:val="24"/>
        </w:rPr>
        <w:t>na</w:t>
      </w:r>
      <w:r w:rsidRPr="00A530AE">
        <w:rPr>
          <w:spacing w:val="1"/>
          <w:sz w:val="24"/>
        </w:rPr>
        <w:t xml:space="preserve"> </w:t>
      </w:r>
      <w:r w:rsidRPr="00A530AE">
        <w:rPr>
          <w:sz w:val="24"/>
        </w:rPr>
        <w:t>LC</w:t>
      </w:r>
      <w:r w:rsidRPr="00A530AE">
        <w:rPr>
          <w:spacing w:val="1"/>
          <w:sz w:val="24"/>
        </w:rPr>
        <w:t xml:space="preserve"> </w:t>
      </w:r>
      <w:r w:rsidRPr="00A530AE">
        <w:rPr>
          <w:sz w:val="24"/>
        </w:rPr>
        <w:t>n°</w:t>
      </w:r>
      <w:r w:rsidRPr="00A530AE">
        <w:rPr>
          <w:spacing w:val="1"/>
          <w:sz w:val="24"/>
        </w:rPr>
        <w:t xml:space="preserve"> </w:t>
      </w:r>
      <w:r w:rsidRPr="00A530AE">
        <w:rPr>
          <w:sz w:val="24"/>
        </w:rPr>
        <w:t>123/06,</w:t>
      </w:r>
      <w:r w:rsidRPr="00A530AE">
        <w:rPr>
          <w:spacing w:val="1"/>
          <w:sz w:val="24"/>
        </w:rPr>
        <w:t xml:space="preserve"> </w:t>
      </w:r>
      <w:r w:rsidRPr="00A530AE">
        <w:rPr>
          <w:sz w:val="24"/>
        </w:rPr>
        <w:t>seguido</w:t>
      </w:r>
      <w:r w:rsidRPr="00A530AE">
        <w:rPr>
          <w:spacing w:val="1"/>
          <w:sz w:val="24"/>
        </w:rPr>
        <w:t xml:space="preserve"> </w:t>
      </w:r>
      <w:r w:rsidRPr="00A530AE">
        <w:rPr>
          <w:sz w:val="24"/>
        </w:rPr>
        <w:t>da</w:t>
      </w:r>
      <w:r w:rsidRPr="00A530AE">
        <w:rPr>
          <w:spacing w:val="1"/>
          <w:sz w:val="24"/>
        </w:rPr>
        <w:t xml:space="preserve"> </w:t>
      </w:r>
      <w:r w:rsidRPr="00A530AE">
        <w:rPr>
          <w:sz w:val="24"/>
        </w:rPr>
        <w:t>aplicação</w:t>
      </w:r>
      <w:r w:rsidRPr="00A530AE">
        <w:rPr>
          <w:spacing w:val="1"/>
          <w:sz w:val="24"/>
        </w:rPr>
        <w:t xml:space="preserve"> </w:t>
      </w:r>
      <w:r w:rsidRPr="00A530AE">
        <w:rPr>
          <w:sz w:val="24"/>
        </w:rPr>
        <w:t>do</w:t>
      </w:r>
      <w:r w:rsidRPr="00A530AE">
        <w:rPr>
          <w:spacing w:val="1"/>
          <w:sz w:val="24"/>
        </w:rPr>
        <w:t xml:space="preserve"> </w:t>
      </w:r>
      <w:r w:rsidRPr="00A530AE">
        <w:rPr>
          <w:sz w:val="24"/>
        </w:rPr>
        <w:t>critério</w:t>
      </w:r>
      <w:r w:rsidRPr="00A530AE">
        <w:rPr>
          <w:spacing w:val="1"/>
          <w:sz w:val="24"/>
        </w:rPr>
        <w:t xml:space="preserve"> </w:t>
      </w:r>
      <w:r w:rsidRPr="00A530AE">
        <w:rPr>
          <w:sz w:val="24"/>
        </w:rPr>
        <w:t>estabelecido</w:t>
      </w:r>
      <w:r w:rsidRPr="00A530AE">
        <w:rPr>
          <w:spacing w:val="-5"/>
          <w:sz w:val="24"/>
        </w:rPr>
        <w:t xml:space="preserve"> </w:t>
      </w:r>
      <w:r w:rsidRPr="00A530AE">
        <w:rPr>
          <w:sz w:val="24"/>
        </w:rPr>
        <w:t>no</w:t>
      </w:r>
      <w:r w:rsidRPr="00A530AE">
        <w:rPr>
          <w:spacing w:val="-2"/>
          <w:sz w:val="24"/>
        </w:rPr>
        <w:t xml:space="preserve"> </w:t>
      </w:r>
      <w:r w:rsidRPr="00A530AE">
        <w:rPr>
          <w:sz w:val="24"/>
        </w:rPr>
        <w:t>art.</w:t>
      </w:r>
      <w:r w:rsidRPr="00A530AE">
        <w:rPr>
          <w:spacing w:val="-3"/>
          <w:sz w:val="24"/>
        </w:rPr>
        <w:t xml:space="preserve"> </w:t>
      </w:r>
      <w:r w:rsidRPr="00A530AE">
        <w:rPr>
          <w:sz w:val="24"/>
        </w:rPr>
        <w:t>60</w:t>
      </w:r>
      <w:r w:rsidRPr="00A530AE">
        <w:rPr>
          <w:spacing w:val="-1"/>
          <w:sz w:val="24"/>
        </w:rPr>
        <w:t xml:space="preserve"> </w:t>
      </w:r>
      <w:r w:rsidRPr="00A530AE">
        <w:rPr>
          <w:sz w:val="24"/>
        </w:rPr>
        <w:t>da</w:t>
      </w:r>
      <w:r w:rsidRPr="00A530AE">
        <w:rPr>
          <w:spacing w:val="-5"/>
          <w:sz w:val="24"/>
        </w:rPr>
        <w:t xml:space="preserve"> </w:t>
      </w:r>
      <w:r w:rsidRPr="00A530AE">
        <w:rPr>
          <w:sz w:val="24"/>
        </w:rPr>
        <w:t>Lei</w:t>
      </w:r>
      <w:r w:rsidRPr="00A530AE">
        <w:rPr>
          <w:spacing w:val="-1"/>
          <w:sz w:val="24"/>
        </w:rPr>
        <w:t xml:space="preserve"> </w:t>
      </w:r>
      <w:r w:rsidRPr="00A530AE">
        <w:rPr>
          <w:sz w:val="24"/>
        </w:rPr>
        <w:t>Federal</w:t>
      </w:r>
      <w:r w:rsidRPr="00A530AE">
        <w:rPr>
          <w:spacing w:val="-1"/>
          <w:sz w:val="24"/>
        </w:rPr>
        <w:t xml:space="preserve"> </w:t>
      </w:r>
      <w:r w:rsidRPr="00A530AE">
        <w:rPr>
          <w:sz w:val="24"/>
        </w:rPr>
        <w:t>n.º</w:t>
      </w:r>
      <w:r w:rsidRPr="00A530AE">
        <w:rPr>
          <w:spacing w:val="-1"/>
          <w:sz w:val="24"/>
        </w:rPr>
        <w:t xml:space="preserve"> </w:t>
      </w:r>
      <w:r w:rsidRPr="00A530AE">
        <w:rPr>
          <w:sz w:val="24"/>
        </w:rPr>
        <w:t>14.133/21,</w:t>
      </w:r>
      <w:r w:rsidRPr="00A530AE">
        <w:rPr>
          <w:spacing w:val="-3"/>
          <w:sz w:val="24"/>
        </w:rPr>
        <w:t xml:space="preserve"> </w:t>
      </w:r>
      <w:r w:rsidRPr="00A530AE">
        <w:rPr>
          <w:sz w:val="24"/>
        </w:rPr>
        <w:t>se</w:t>
      </w:r>
      <w:r w:rsidRPr="00A530AE">
        <w:rPr>
          <w:spacing w:val="-2"/>
          <w:sz w:val="24"/>
        </w:rPr>
        <w:t xml:space="preserve"> </w:t>
      </w:r>
      <w:r w:rsidRPr="00A530AE">
        <w:rPr>
          <w:sz w:val="24"/>
        </w:rPr>
        <w:t>não</w:t>
      </w:r>
      <w:r w:rsidRPr="00A530AE">
        <w:rPr>
          <w:spacing w:val="-2"/>
          <w:sz w:val="24"/>
        </w:rPr>
        <w:t xml:space="preserve"> </w:t>
      </w:r>
      <w:r w:rsidRPr="00A530AE">
        <w:rPr>
          <w:sz w:val="24"/>
        </w:rPr>
        <w:t>houver</w:t>
      </w:r>
      <w:r w:rsidRPr="00A530AE">
        <w:rPr>
          <w:spacing w:val="-5"/>
          <w:sz w:val="24"/>
        </w:rPr>
        <w:t xml:space="preserve"> </w:t>
      </w:r>
      <w:r w:rsidRPr="00A530AE">
        <w:rPr>
          <w:sz w:val="24"/>
        </w:rPr>
        <w:t>licitante</w:t>
      </w:r>
      <w:r w:rsidRPr="00A530AE">
        <w:rPr>
          <w:spacing w:val="-2"/>
          <w:sz w:val="24"/>
        </w:rPr>
        <w:t xml:space="preserve"> </w:t>
      </w:r>
      <w:r w:rsidRPr="00A530AE">
        <w:rPr>
          <w:sz w:val="24"/>
        </w:rPr>
        <w:t>que</w:t>
      </w:r>
      <w:r w:rsidR="00A530AE" w:rsidRPr="00A530AE">
        <w:rPr>
          <w:sz w:val="24"/>
        </w:rPr>
        <w:t xml:space="preserve"> </w:t>
      </w:r>
      <w:r w:rsidRPr="00A530AE">
        <w:rPr>
          <w:spacing w:val="-64"/>
          <w:sz w:val="24"/>
        </w:rPr>
        <w:t xml:space="preserve"> </w:t>
      </w:r>
      <w:r w:rsidRPr="00A530AE">
        <w:rPr>
          <w:sz w:val="24"/>
        </w:rPr>
        <w:t>atenda</w:t>
      </w:r>
      <w:r w:rsidRPr="00A530AE">
        <w:rPr>
          <w:spacing w:val="-2"/>
          <w:sz w:val="24"/>
        </w:rPr>
        <w:t xml:space="preserve"> </w:t>
      </w:r>
      <w:r w:rsidRPr="00A530AE">
        <w:rPr>
          <w:sz w:val="24"/>
        </w:rPr>
        <w:t>à</w:t>
      </w:r>
      <w:r w:rsidRPr="00A530AE">
        <w:rPr>
          <w:spacing w:val="1"/>
          <w:sz w:val="24"/>
        </w:rPr>
        <w:t xml:space="preserve"> </w:t>
      </w:r>
      <w:r w:rsidRPr="00A530AE">
        <w:rPr>
          <w:sz w:val="24"/>
        </w:rPr>
        <w:t>primeira</w:t>
      </w:r>
      <w:r w:rsidRPr="00A530AE">
        <w:rPr>
          <w:spacing w:val="1"/>
          <w:sz w:val="24"/>
        </w:rPr>
        <w:t xml:space="preserve"> </w:t>
      </w:r>
      <w:r w:rsidRPr="00A530AE">
        <w:rPr>
          <w:sz w:val="24"/>
        </w:rPr>
        <w:t>hipótese.</w:t>
      </w:r>
    </w:p>
    <w:p w14:paraId="45ECCF36" w14:textId="77777777" w:rsidR="005C6131" w:rsidRDefault="007F081D" w:rsidP="0026230B">
      <w:pPr>
        <w:pStyle w:val="PargrafodaLista"/>
        <w:numPr>
          <w:ilvl w:val="1"/>
          <w:numId w:val="1"/>
        </w:numPr>
        <w:tabs>
          <w:tab w:val="left" w:pos="830"/>
        </w:tabs>
        <w:spacing w:before="1" w:line="360" w:lineRule="auto"/>
        <w:ind w:right="-21" w:firstLine="0"/>
        <w:rPr>
          <w:sz w:val="24"/>
        </w:rPr>
      </w:pPr>
      <w:r w:rsidRPr="00A530AE">
        <w:rPr>
          <w:sz w:val="24"/>
        </w:rPr>
        <w:t>Os</w:t>
      </w:r>
      <w:r w:rsidRPr="00A530AE">
        <w:rPr>
          <w:spacing w:val="1"/>
          <w:sz w:val="24"/>
        </w:rPr>
        <w:t xml:space="preserve"> </w:t>
      </w:r>
      <w:r w:rsidRPr="00A530AE">
        <w:rPr>
          <w:sz w:val="24"/>
        </w:rPr>
        <w:t>critérios</w:t>
      </w:r>
      <w:r w:rsidRPr="00A530AE">
        <w:rPr>
          <w:spacing w:val="1"/>
          <w:sz w:val="24"/>
        </w:rPr>
        <w:t xml:space="preserve"> </w:t>
      </w:r>
      <w:r w:rsidRPr="00A530AE">
        <w:rPr>
          <w:sz w:val="24"/>
        </w:rPr>
        <w:t>de</w:t>
      </w:r>
      <w:r w:rsidRPr="00A530AE">
        <w:rPr>
          <w:spacing w:val="1"/>
          <w:sz w:val="24"/>
        </w:rPr>
        <w:t xml:space="preserve"> </w:t>
      </w:r>
      <w:r w:rsidRPr="00A530AE">
        <w:rPr>
          <w:sz w:val="24"/>
        </w:rPr>
        <w:t>desempate</w:t>
      </w:r>
      <w:r w:rsidRPr="00A530AE">
        <w:rPr>
          <w:spacing w:val="1"/>
          <w:sz w:val="24"/>
        </w:rPr>
        <w:t xml:space="preserve"> </w:t>
      </w:r>
      <w:r w:rsidRPr="00A530AE">
        <w:rPr>
          <w:sz w:val="24"/>
        </w:rPr>
        <w:t>serão</w:t>
      </w:r>
      <w:r w:rsidRPr="00A530AE">
        <w:rPr>
          <w:spacing w:val="1"/>
          <w:sz w:val="24"/>
        </w:rPr>
        <w:t xml:space="preserve"> </w:t>
      </w:r>
      <w:r w:rsidRPr="00A530AE">
        <w:rPr>
          <w:sz w:val="24"/>
        </w:rPr>
        <w:t>aplicados</w:t>
      </w:r>
      <w:r w:rsidRPr="00A530AE">
        <w:rPr>
          <w:spacing w:val="1"/>
          <w:sz w:val="24"/>
        </w:rPr>
        <w:t xml:space="preserve"> </w:t>
      </w:r>
      <w:r w:rsidRPr="00A530AE">
        <w:rPr>
          <w:sz w:val="24"/>
        </w:rPr>
        <w:t>nos</w:t>
      </w:r>
      <w:r w:rsidRPr="00A530AE">
        <w:rPr>
          <w:spacing w:val="1"/>
          <w:sz w:val="24"/>
        </w:rPr>
        <w:t xml:space="preserve"> </w:t>
      </w:r>
      <w:r w:rsidRPr="00A530AE">
        <w:rPr>
          <w:sz w:val="24"/>
        </w:rPr>
        <w:t>termos</w:t>
      </w:r>
      <w:r w:rsidRPr="00A530AE">
        <w:rPr>
          <w:spacing w:val="1"/>
          <w:sz w:val="24"/>
        </w:rPr>
        <w:t xml:space="preserve"> </w:t>
      </w:r>
      <w:r w:rsidRPr="00A530AE">
        <w:rPr>
          <w:sz w:val="24"/>
        </w:rPr>
        <w:t>do</w:t>
      </w:r>
      <w:r w:rsidRPr="00A530AE">
        <w:rPr>
          <w:spacing w:val="1"/>
          <w:sz w:val="24"/>
        </w:rPr>
        <w:t xml:space="preserve"> </w:t>
      </w:r>
      <w:r w:rsidRPr="00A530AE">
        <w:rPr>
          <w:sz w:val="24"/>
        </w:rPr>
        <w:t>subitem</w:t>
      </w:r>
      <w:r w:rsidRPr="00A530AE">
        <w:rPr>
          <w:spacing w:val="1"/>
          <w:sz w:val="24"/>
        </w:rPr>
        <w:t xml:space="preserve"> </w:t>
      </w:r>
      <w:r w:rsidRPr="00A530AE">
        <w:rPr>
          <w:sz w:val="24"/>
        </w:rPr>
        <w:t>anterior,</w:t>
      </w:r>
      <w:r w:rsidRPr="00A530AE">
        <w:rPr>
          <w:spacing w:val="1"/>
          <w:sz w:val="24"/>
        </w:rPr>
        <w:t xml:space="preserve"> </w:t>
      </w:r>
      <w:r w:rsidRPr="00A530AE">
        <w:rPr>
          <w:sz w:val="24"/>
        </w:rPr>
        <w:t>no</w:t>
      </w:r>
      <w:r w:rsidRPr="00A530AE">
        <w:rPr>
          <w:spacing w:val="1"/>
          <w:sz w:val="24"/>
        </w:rPr>
        <w:t xml:space="preserve"> </w:t>
      </w:r>
      <w:r w:rsidRPr="00A530AE">
        <w:rPr>
          <w:sz w:val="24"/>
        </w:rPr>
        <w:t>caso</w:t>
      </w:r>
      <w:r w:rsidRPr="00A530AE">
        <w:rPr>
          <w:spacing w:val="1"/>
          <w:sz w:val="24"/>
        </w:rPr>
        <w:t xml:space="preserve"> </w:t>
      </w:r>
      <w:r w:rsidRPr="00A530AE">
        <w:rPr>
          <w:sz w:val="24"/>
        </w:rPr>
        <w:t>de</w:t>
      </w:r>
      <w:r w:rsidRPr="00A530AE">
        <w:rPr>
          <w:spacing w:val="1"/>
          <w:sz w:val="24"/>
        </w:rPr>
        <w:t xml:space="preserve"> </w:t>
      </w:r>
      <w:r w:rsidRPr="00A530AE">
        <w:rPr>
          <w:sz w:val="24"/>
        </w:rPr>
        <w:t>ausência</w:t>
      </w:r>
      <w:r w:rsidRPr="00A530AE">
        <w:rPr>
          <w:spacing w:val="1"/>
          <w:sz w:val="24"/>
        </w:rPr>
        <w:t xml:space="preserve"> </w:t>
      </w:r>
      <w:r w:rsidRPr="00A530AE">
        <w:rPr>
          <w:sz w:val="24"/>
        </w:rPr>
        <w:t>de</w:t>
      </w:r>
      <w:r w:rsidRPr="00A530AE">
        <w:rPr>
          <w:spacing w:val="1"/>
          <w:sz w:val="24"/>
        </w:rPr>
        <w:t xml:space="preserve"> </w:t>
      </w:r>
      <w:r w:rsidRPr="00A530AE">
        <w:rPr>
          <w:sz w:val="24"/>
        </w:rPr>
        <w:t>envio</w:t>
      </w:r>
      <w:r w:rsidRPr="00A530AE">
        <w:rPr>
          <w:spacing w:val="1"/>
          <w:sz w:val="24"/>
        </w:rPr>
        <w:t xml:space="preserve"> </w:t>
      </w:r>
      <w:r w:rsidRPr="00A530AE">
        <w:rPr>
          <w:sz w:val="24"/>
        </w:rPr>
        <w:t>de</w:t>
      </w:r>
      <w:r w:rsidRPr="00A530AE">
        <w:rPr>
          <w:spacing w:val="1"/>
          <w:sz w:val="24"/>
        </w:rPr>
        <w:t xml:space="preserve"> </w:t>
      </w:r>
      <w:r w:rsidRPr="00A530AE">
        <w:rPr>
          <w:sz w:val="24"/>
        </w:rPr>
        <w:t>lances</w:t>
      </w:r>
      <w:r w:rsidRPr="00A530AE">
        <w:rPr>
          <w:spacing w:val="1"/>
          <w:sz w:val="24"/>
        </w:rPr>
        <w:t xml:space="preserve"> </w:t>
      </w:r>
      <w:r w:rsidRPr="00A530AE">
        <w:rPr>
          <w:sz w:val="24"/>
        </w:rPr>
        <w:t>após</w:t>
      </w:r>
      <w:r w:rsidRPr="00A530AE">
        <w:rPr>
          <w:spacing w:val="1"/>
          <w:sz w:val="24"/>
        </w:rPr>
        <w:t xml:space="preserve"> </w:t>
      </w:r>
      <w:r w:rsidRPr="00A530AE">
        <w:rPr>
          <w:sz w:val="24"/>
        </w:rPr>
        <w:t>o</w:t>
      </w:r>
      <w:r w:rsidRPr="00A530AE">
        <w:rPr>
          <w:spacing w:val="1"/>
          <w:sz w:val="24"/>
        </w:rPr>
        <w:t xml:space="preserve"> </w:t>
      </w:r>
      <w:r w:rsidRPr="00A530AE">
        <w:rPr>
          <w:sz w:val="24"/>
        </w:rPr>
        <w:t>início</w:t>
      </w:r>
      <w:r w:rsidRPr="00A530AE">
        <w:rPr>
          <w:spacing w:val="1"/>
          <w:sz w:val="24"/>
        </w:rPr>
        <w:t xml:space="preserve"> </w:t>
      </w:r>
      <w:r w:rsidRPr="00A530AE">
        <w:rPr>
          <w:sz w:val="24"/>
        </w:rPr>
        <w:t>da</w:t>
      </w:r>
      <w:r w:rsidRPr="00A530AE">
        <w:rPr>
          <w:spacing w:val="1"/>
          <w:sz w:val="24"/>
        </w:rPr>
        <w:t xml:space="preserve"> </w:t>
      </w:r>
      <w:r w:rsidRPr="00A530AE">
        <w:rPr>
          <w:sz w:val="24"/>
        </w:rPr>
        <w:t>fase</w:t>
      </w:r>
      <w:r w:rsidRPr="00A530AE">
        <w:rPr>
          <w:spacing w:val="1"/>
          <w:sz w:val="24"/>
        </w:rPr>
        <w:t xml:space="preserve"> </w:t>
      </w:r>
      <w:r w:rsidRPr="00A530AE">
        <w:rPr>
          <w:sz w:val="24"/>
        </w:rPr>
        <w:t>competitiva.</w:t>
      </w:r>
    </w:p>
    <w:p w14:paraId="28D631CC" w14:textId="77777777" w:rsidR="005C6131" w:rsidRPr="00A530AE" w:rsidRDefault="007F081D" w:rsidP="0026230B">
      <w:pPr>
        <w:pStyle w:val="PargrafodaLista"/>
        <w:numPr>
          <w:ilvl w:val="0"/>
          <w:numId w:val="1"/>
        </w:numPr>
        <w:tabs>
          <w:tab w:val="left" w:pos="482"/>
        </w:tabs>
        <w:spacing w:before="241"/>
        <w:ind w:hanging="361"/>
        <w:rPr>
          <w:rFonts w:ascii="Arial" w:hAnsi="Arial"/>
          <w:b/>
          <w:sz w:val="24"/>
        </w:rPr>
      </w:pPr>
      <w:r w:rsidRPr="00A530AE">
        <w:rPr>
          <w:rFonts w:ascii="Arial" w:hAnsi="Arial"/>
          <w:b/>
          <w:sz w:val="24"/>
        </w:rPr>
        <w:t>NEGOCIAÇÃO</w:t>
      </w:r>
    </w:p>
    <w:p w14:paraId="3C411728" w14:textId="55C7D120" w:rsidR="005C6131" w:rsidRPr="00A530AE" w:rsidRDefault="007F081D" w:rsidP="0026230B">
      <w:pPr>
        <w:pStyle w:val="PargrafodaLista"/>
        <w:numPr>
          <w:ilvl w:val="1"/>
          <w:numId w:val="1"/>
        </w:numPr>
        <w:tabs>
          <w:tab w:val="left" w:pos="830"/>
          <w:tab w:val="left" w:pos="7513"/>
        </w:tabs>
        <w:spacing w:before="240" w:line="360" w:lineRule="auto"/>
        <w:ind w:right="-21" w:firstLine="0"/>
        <w:rPr>
          <w:sz w:val="24"/>
        </w:rPr>
      </w:pPr>
      <w:r w:rsidRPr="00A530AE">
        <w:rPr>
          <w:sz w:val="24"/>
        </w:rPr>
        <w:t>Após o encerramento da etapa de lances, na hipótese de a proposta do</w:t>
      </w:r>
      <w:r w:rsidRPr="00A530AE">
        <w:rPr>
          <w:spacing w:val="1"/>
          <w:sz w:val="24"/>
        </w:rPr>
        <w:t xml:space="preserve"> </w:t>
      </w:r>
      <w:r w:rsidRPr="00A530AE">
        <w:rPr>
          <w:sz w:val="24"/>
        </w:rPr>
        <w:t>primeiro colocado permanecer acima do preço máximo ou inferior ao desconto</w:t>
      </w:r>
      <w:r w:rsidRPr="00A530AE">
        <w:rPr>
          <w:spacing w:val="1"/>
          <w:sz w:val="24"/>
        </w:rPr>
        <w:t xml:space="preserve"> </w:t>
      </w:r>
      <w:r w:rsidRPr="00A530AE">
        <w:rPr>
          <w:sz w:val="24"/>
        </w:rPr>
        <w:t>definido</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1"/>
          <w:sz w:val="24"/>
        </w:rPr>
        <w:t xml:space="preserve"> </w:t>
      </w:r>
      <w:r w:rsidRPr="00A530AE">
        <w:rPr>
          <w:sz w:val="24"/>
        </w:rPr>
        <w:t>contratação,</w:t>
      </w:r>
      <w:r w:rsidRPr="00A530AE">
        <w:rPr>
          <w:spacing w:val="1"/>
          <w:sz w:val="24"/>
        </w:rPr>
        <w:t xml:space="preserve"> </w:t>
      </w:r>
      <w:r w:rsidR="00E1727C">
        <w:rPr>
          <w:spacing w:val="1"/>
          <w:sz w:val="24"/>
        </w:rPr>
        <w:t>a</w:t>
      </w:r>
      <w:r w:rsidRPr="00A530AE">
        <w:rPr>
          <w:spacing w:val="1"/>
          <w:sz w:val="24"/>
        </w:rPr>
        <w:t xml:space="preserve"> </w:t>
      </w:r>
      <w:r w:rsidRPr="00A530AE">
        <w:rPr>
          <w:sz w:val="24"/>
        </w:rPr>
        <w:t>Pregoeir</w:t>
      </w:r>
      <w:r w:rsidR="00E1727C">
        <w:rPr>
          <w:sz w:val="24"/>
        </w:rPr>
        <w:t>a</w:t>
      </w:r>
      <w:r w:rsidRPr="00A530AE">
        <w:rPr>
          <w:spacing w:val="1"/>
          <w:sz w:val="24"/>
        </w:rPr>
        <w:t xml:space="preserve"> </w:t>
      </w:r>
      <w:r w:rsidRPr="00A530AE">
        <w:rPr>
          <w:sz w:val="24"/>
        </w:rPr>
        <w:t>poderá</w:t>
      </w:r>
      <w:r w:rsidRPr="00A530AE">
        <w:rPr>
          <w:spacing w:val="1"/>
          <w:sz w:val="24"/>
        </w:rPr>
        <w:t xml:space="preserve"> </w:t>
      </w:r>
      <w:r w:rsidRPr="00A530AE">
        <w:rPr>
          <w:sz w:val="24"/>
        </w:rPr>
        <w:t>negociar</w:t>
      </w:r>
      <w:r w:rsidRPr="00A530AE">
        <w:rPr>
          <w:spacing w:val="1"/>
          <w:sz w:val="24"/>
        </w:rPr>
        <w:t xml:space="preserve"> </w:t>
      </w:r>
      <w:r w:rsidRPr="00A530AE">
        <w:rPr>
          <w:sz w:val="24"/>
        </w:rPr>
        <w:t>condições</w:t>
      </w:r>
      <w:r w:rsidRPr="00A530AE">
        <w:rPr>
          <w:spacing w:val="1"/>
          <w:sz w:val="24"/>
        </w:rPr>
        <w:t xml:space="preserve"> </w:t>
      </w:r>
      <w:r w:rsidRPr="00A530AE">
        <w:rPr>
          <w:sz w:val="24"/>
        </w:rPr>
        <w:t>mais</w:t>
      </w:r>
      <w:r w:rsidRPr="00A530AE">
        <w:rPr>
          <w:spacing w:val="1"/>
          <w:sz w:val="24"/>
        </w:rPr>
        <w:t xml:space="preserve"> </w:t>
      </w:r>
      <w:r w:rsidRPr="00A530AE">
        <w:rPr>
          <w:sz w:val="24"/>
        </w:rPr>
        <w:t>vantajosas,</w:t>
      </w:r>
      <w:r w:rsidRPr="00A530AE">
        <w:rPr>
          <w:spacing w:val="-3"/>
          <w:sz w:val="24"/>
        </w:rPr>
        <w:t xml:space="preserve"> </w:t>
      </w:r>
      <w:r w:rsidRPr="00A530AE">
        <w:rPr>
          <w:sz w:val="24"/>
        </w:rPr>
        <w:t>após</w:t>
      </w:r>
      <w:r w:rsidRPr="00A530AE">
        <w:rPr>
          <w:spacing w:val="-2"/>
          <w:sz w:val="24"/>
        </w:rPr>
        <w:t xml:space="preserve"> </w:t>
      </w:r>
      <w:r w:rsidRPr="00A530AE">
        <w:rPr>
          <w:sz w:val="24"/>
        </w:rPr>
        <w:t>definido</w:t>
      </w:r>
      <w:r w:rsidRPr="00A530AE">
        <w:rPr>
          <w:spacing w:val="1"/>
          <w:sz w:val="24"/>
        </w:rPr>
        <w:t xml:space="preserve"> </w:t>
      </w:r>
      <w:r w:rsidRPr="00A530AE">
        <w:rPr>
          <w:sz w:val="24"/>
        </w:rPr>
        <w:t>o</w:t>
      </w:r>
      <w:r w:rsidRPr="00A530AE">
        <w:rPr>
          <w:spacing w:val="-1"/>
          <w:sz w:val="24"/>
        </w:rPr>
        <w:t xml:space="preserve"> </w:t>
      </w:r>
      <w:r w:rsidRPr="00A530AE">
        <w:rPr>
          <w:sz w:val="24"/>
        </w:rPr>
        <w:t>resultado</w:t>
      </w:r>
      <w:r w:rsidRPr="00A530AE">
        <w:rPr>
          <w:spacing w:val="-1"/>
          <w:sz w:val="24"/>
        </w:rPr>
        <w:t xml:space="preserve"> </w:t>
      </w:r>
      <w:r w:rsidRPr="00A530AE">
        <w:rPr>
          <w:sz w:val="24"/>
        </w:rPr>
        <w:t>do</w:t>
      </w:r>
      <w:r w:rsidRPr="00A530AE">
        <w:rPr>
          <w:spacing w:val="1"/>
          <w:sz w:val="24"/>
        </w:rPr>
        <w:t xml:space="preserve"> </w:t>
      </w:r>
      <w:r w:rsidRPr="00A530AE">
        <w:rPr>
          <w:sz w:val="24"/>
        </w:rPr>
        <w:t>julgamento.</w:t>
      </w:r>
    </w:p>
    <w:p w14:paraId="28222E47" w14:textId="0F5311DF" w:rsidR="005C6131" w:rsidRPr="00A530AE" w:rsidRDefault="00E1727C" w:rsidP="0026230B">
      <w:pPr>
        <w:pStyle w:val="PargrafodaLista"/>
        <w:numPr>
          <w:ilvl w:val="1"/>
          <w:numId w:val="1"/>
        </w:numPr>
        <w:tabs>
          <w:tab w:val="left" w:pos="830"/>
        </w:tabs>
        <w:spacing w:line="360" w:lineRule="auto"/>
        <w:ind w:right="-21" w:firstLine="0"/>
        <w:rPr>
          <w:sz w:val="24"/>
        </w:rPr>
      </w:pPr>
      <w:r>
        <w:rPr>
          <w:sz w:val="24"/>
        </w:rPr>
        <w:t>A P</w:t>
      </w:r>
      <w:r w:rsidR="007F081D" w:rsidRPr="00A530AE">
        <w:rPr>
          <w:sz w:val="24"/>
        </w:rPr>
        <w:t>regoeir</w:t>
      </w:r>
      <w:r>
        <w:rPr>
          <w:sz w:val="24"/>
        </w:rPr>
        <w:t>a</w:t>
      </w:r>
      <w:r w:rsidR="007F081D" w:rsidRPr="00A530AE">
        <w:rPr>
          <w:sz w:val="24"/>
        </w:rPr>
        <w:t xml:space="preserve"> poderá negociar com os demais licitantes, segundo a ordem</w:t>
      </w:r>
      <w:r w:rsidR="007F081D" w:rsidRPr="00A530AE">
        <w:rPr>
          <w:spacing w:val="-64"/>
          <w:sz w:val="24"/>
        </w:rPr>
        <w:t xml:space="preserve"> </w:t>
      </w:r>
      <w:r w:rsidR="007F081D" w:rsidRPr="00A530AE">
        <w:rPr>
          <w:sz w:val="24"/>
        </w:rPr>
        <w:t>de classificação inicialmente estabelecida, quando o primeiro colocado, mesmo</w:t>
      </w:r>
      <w:r w:rsidR="007F081D" w:rsidRPr="00A530AE">
        <w:rPr>
          <w:spacing w:val="-64"/>
          <w:sz w:val="24"/>
        </w:rPr>
        <w:t xml:space="preserve"> </w:t>
      </w:r>
      <w:r w:rsidR="007F081D" w:rsidRPr="00A530AE">
        <w:rPr>
          <w:sz w:val="24"/>
        </w:rPr>
        <w:t>após a negociação, for desclassificado em razão de sua proposta permanecer</w:t>
      </w:r>
      <w:r w:rsidR="007F081D" w:rsidRPr="00A530AE">
        <w:rPr>
          <w:spacing w:val="1"/>
          <w:sz w:val="24"/>
        </w:rPr>
        <w:t xml:space="preserve"> </w:t>
      </w:r>
      <w:r w:rsidR="007F081D" w:rsidRPr="00A530AE">
        <w:rPr>
          <w:sz w:val="24"/>
        </w:rPr>
        <w:t>acima</w:t>
      </w:r>
      <w:r w:rsidR="007F081D" w:rsidRPr="00A530AE">
        <w:rPr>
          <w:spacing w:val="-2"/>
          <w:sz w:val="24"/>
        </w:rPr>
        <w:t xml:space="preserve"> </w:t>
      </w:r>
      <w:r w:rsidR="007F081D" w:rsidRPr="00A530AE">
        <w:rPr>
          <w:sz w:val="24"/>
        </w:rPr>
        <w:t>do</w:t>
      </w:r>
      <w:r w:rsidR="007F081D" w:rsidRPr="00A530AE">
        <w:rPr>
          <w:spacing w:val="-1"/>
          <w:sz w:val="24"/>
        </w:rPr>
        <w:t xml:space="preserve"> </w:t>
      </w:r>
      <w:r w:rsidR="007F081D" w:rsidRPr="00A530AE">
        <w:rPr>
          <w:sz w:val="24"/>
        </w:rPr>
        <w:t>preço</w:t>
      </w:r>
      <w:r w:rsidR="007F081D" w:rsidRPr="00A530AE">
        <w:rPr>
          <w:spacing w:val="-1"/>
          <w:sz w:val="24"/>
        </w:rPr>
        <w:t xml:space="preserve"> </w:t>
      </w:r>
      <w:r w:rsidR="007F081D" w:rsidRPr="00A530AE">
        <w:rPr>
          <w:sz w:val="24"/>
        </w:rPr>
        <w:t>máximo</w:t>
      </w:r>
      <w:r w:rsidR="007F081D" w:rsidRPr="00A530AE">
        <w:rPr>
          <w:spacing w:val="1"/>
          <w:sz w:val="24"/>
        </w:rPr>
        <w:t xml:space="preserve"> </w:t>
      </w:r>
      <w:r w:rsidR="007F081D" w:rsidRPr="00A530AE">
        <w:rPr>
          <w:sz w:val="24"/>
        </w:rPr>
        <w:t>definido</w:t>
      </w:r>
      <w:r w:rsidR="007F081D" w:rsidRPr="00A530AE">
        <w:rPr>
          <w:spacing w:val="-1"/>
          <w:sz w:val="24"/>
        </w:rPr>
        <w:t xml:space="preserve"> </w:t>
      </w:r>
      <w:r w:rsidR="007F081D" w:rsidRPr="00A530AE">
        <w:rPr>
          <w:sz w:val="24"/>
        </w:rPr>
        <w:t>pela</w:t>
      </w:r>
      <w:r w:rsidR="007F081D" w:rsidRPr="00A530AE">
        <w:rPr>
          <w:spacing w:val="-1"/>
          <w:sz w:val="24"/>
        </w:rPr>
        <w:t xml:space="preserve"> </w:t>
      </w:r>
      <w:r w:rsidR="007F081D" w:rsidRPr="00A530AE">
        <w:rPr>
          <w:sz w:val="24"/>
        </w:rPr>
        <w:t>Administração.</w:t>
      </w:r>
    </w:p>
    <w:p w14:paraId="7CC8E4E5" w14:textId="77777777" w:rsidR="005C6131" w:rsidRPr="00A530AE" w:rsidRDefault="007F081D" w:rsidP="0026230B">
      <w:pPr>
        <w:pStyle w:val="PargrafodaLista"/>
        <w:numPr>
          <w:ilvl w:val="1"/>
          <w:numId w:val="1"/>
        </w:numPr>
        <w:tabs>
          <w:tab w:val="left" w:pos="830"/>
        </w:tabs>
        <w:spacing w:before="199" w:line="360" w:lineRule="auto"/>
        <w:ind w:right="-21" w:firstLine="0"/>
        <w:rPr>
          <w:sz w:val="24"/>
        </w:rPr>
      </w:pPr>
      <w:r w:rsidRPr="00A530AE">
        <w:rPr>
          <w:sz w:val="24"/>
        </w:rPr>
        <w:lastRenderedPageBreak/>
        <w:t>A</w:t>
      </w:r>
      <w:r w:rsidRPr="00A530AE">
        <w:rPr>
          <w:spacing w:val="1"/>
          <w:sz w:val="24"/>
        </w:rPr>
        <w:t xml:space="preserve"> </w:t>
      </w:r>
      <w:r w:rsidRPr="00A530AE">
        <w:rPr>
          <w:sz w:val="24"/>
        </w:rPr>
        <w:t>negociação</w:t>
      </w:r>
      <w:r w:rsidRPr="00A530AE">
        <w:rPr>
          <w:spacing w:val="1"/>
          <w:sz w:val="24"/>
        </w:rPr>
        <w:t xml:space="preserve"> </w:t>
      </w:r>
      <w:r w:rsidRPr="00A530AE">
        <w:rPr>
          <w:sz w:val="24"/>
        </w:rPr>
        <w:t>será</w:t>
      </w:r>
      <w:r w:rsidRPr="00A530AE">
        <w:rPr>
          <w:spacing w:val="1"/>
          <w:sz w:val="24"/>
        </w:rPr>
        <w:t xml:space="preserve"> </w:t>
      </w:r>
      <w:r w:rsidRPr="00A530AE">
        <w:rPr>
          <w:sz w:val="24"/>
        </w:rPr>
        <w:t>realizada</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do</w:t>
      </w:r>
      <w:r w:rsidRPr="00A530AE">
        <w:rPr>
          <w:spacing w:val="1"/>
          <w:sz w:val="24"/>
        </w:rPr>
        <w:t xml:space="preserve"> </w:t>
      </w:r>
      <w:r w:rsidRPr="00A530AE">
        <w:rPr>
          <w:sz w:val="24"/>
        </w:rPr>
        <w:t>sistema,</w:t>
      </w:r>
      <w:r w:rsidRPr="00A530AE">
        <w:rPr>
          <w:spacing w:val="1"/>
          <w:sz w:val="24"/>
        </w:rPr>
        <w:t xml:space="preserve"> </w:t>
      </w:r>
      <w:r w:rsidRPr="00A530AE">
        <w:rPr>
          <w:sz w:val="24"/>
        </w:rPr>
        <w:t>podendo</w:t>
      </w:r>
      <w:r w:rsidRPr="00A530AE">
        <w:rPr>
          <w:spacing w:val="1"/>
          <w:sz w:val="24"/>
        </w:rPr>
        <w:t xml:space="preserve"> </w:t>
      </w:r>
      <w:r w:rsidRPr="00A530AE">
        <w:rPr>
          <w:sz w:val="24"/>
        </w:rPr>
        <w:t>ser</w:t>
      </w:r>
      <w:r w:rsidRPr="00A530AE">
        <w:rPr>
          <w:spacing w:val="1"/>
          <w:sz w:val="24"/>
        </w:rPr>
        <w:t xml:space="preserve"> </w:t>
      </w:r>
      <w:r w:rsidRPr="00A530AE">
        <w:rPr>
          <w:sz w:val="24"/>
        </w:rPr>
        <w:t>acompanhada</w:t>
      </w:r>
      <w:r w:rsidRPr="00A530AE">
        <w:rPr>
          <w:spacing w:val="-2"/>
          <w:sz w:val="24"/>
        </w:rPr>
        <w:t xml:space="preserve"> </w:t>
      </w:r>
      <w:r w:rsidRPr="00A530AE">
        <w:rPr>
          <w:sz w:val="24"/>
        </w:rPr>
        <w:t>pelos</w:t>
      </w:r>
      <w:r w:rsidRPr="00A530AE">
        <w:rPr>
          <w:spacing w:val="-2"/>
          <w:sz w:val="24"/>
        </w:rPr>
        <w:t xml:space="preserve"> </w:t>
      </w:r>
      <w:r w:rsidRPr="00A530AE">
        <w:rPr>
          <w:sz w:val="24"/>
        </w:rPr>
        <w:t>demais licitantes.</w:t>
      </w:r>
    </w:p>
    <w:p w14:paraId="420226AB" w14:textId="77777777" w:rsidR="005C6131" w:rsidRPr="00A530AE" w:rsidRDefault="007F081D" w:rsidP="0026230B">
      <w:pPr>
        <w:pStyle w:val="PargrafodaLista"/>
        <w:numPr>
          <w:ilvl w:val="0"/>
          <w:numId w:val="1"/>
        </w:numPr>
        <w:tabs>
          <w:tab w:val="left" w:pos="482"/>
        </w:tabs>
        <w:spacing w:before="240"/>
        <w:ind w:hanging="361"/>
        <w:rPr>
          <w:rFonts w:ascii="Arial" w:hAnsi="Arial"/>
          <w:b/>
          <w:sz w:val="24"/>
        </w:rPr>
      </w:pPr>
      <w:r w:rsidRPr="00A530AE">
        <w:rPr>
          <w:rFonts w:ascii="Arial" w:hAnsi="Arial"/>
          <w:b/>
          <w:sz w:val="24"/>
        </w:rPr>
        <w:t>ENVIO</w:t>
      </w:r>
      <w:r w:rsidRPr="00A530AE">
        <w:rPr>
          <w:rFonts w:ascii="Arial" w:hAnsi="Arial"/>
          <w:b/>
          <w:spacing w:val="-2"/>
          <w:sz w:val="24"/>
        </w:rPr>
        <w:t xml:space="preserve"> </w:t>
      </w:r>
      <w:r w:rsidRPr="00A530AE">
        <w:rPr>
          <w:rFonts w:ascii="Arial" w:hAnsi="Arial"/>
          <w:b/>
          <w:sz w:val="24"/>
        </w:rPr>
        <w:t>DA</w:t>
      </w:r>
      <w:r w:rsidRPr="00A530AE">
        <w:rPr>
          <w:rFonts w:ascii="Arial" w:hAnsi="Arial"/>
          <w:b/>
          <w:spacing w:val="-3"/>
          <w:sz w:val="24"/>
        </w:rPr>
        <w:t xml:space="preserve"> </w:t>
      </w:r>
      <w:r w:rsidRPr="00A530AE">
        <w:rPr>
          <w:rFonts w:ascii="Arial" w:hAnsi="Arial"/>
          <w:b/>
          <w:sz w:val="24"/>
        </w:rPr>
        <w:t>PROPOSTA</w:t>
      </w:r>
      <w:r w:rsidRPr="00A530AE">
        <w:rPr>
          <w:rFonts w:ascii="Arial" w:hAnsi="Arial"/>
          <w:b/>
          <w:spacing w:val="-2"/>
          <w:sz w:val="24"/>
        </w:rPr>
        <w:t xml:space="preserve"> </w:t>
      </w:r>
      <w:r w:rsidRPr="00A530AE">
        <w:rPr>
          <w:rFonts w:ascii="Arial" w:hAnsi="Arial"/>
          <w:b/>
          <w:sz w:val="24"/>
        </w:rPr>
        <w:t>DE</w:t>
      </w:r>
      <w:r w:rsidRPr="00A530AE">
        <w:rPr>
          <w:rFonts w:ascii="Arial" w:hAnsi="Arial"/>
          <w:b/>
          <w:spacing w:val="-2"/>
          <w:sz w:val="24"/>
        </w:rPr>
        <w:t xml:space="preserve"> </w:t>
      </w:r>
      <w:r w:rsidRPr="00A530AE">
        <w:rPr>
          <w:rFonts w:ascii="Arial" w:hAnsi="Arial"/>
          <w:b/>
          <w:sz w:val="24"/>
        </w:rPr>
        <w:t>PREÇOS</w:t>
      </w:r>
    </w:p>
    <w:p w14:paraId="6792432A" w14:textId="77777777" w:rsidR="005C6131" w:rsidRPr="00A530AE" w:rsidRDefault="007F081D" w:rsidP="0026230B">
      <w:pPr>
        <w:pStyle w:val="PargrafodaLista"/>
        <w:numPr>
          <w:ilvl w:val="1"/>
          <w:numId w:val="1"/>
        </w:numPr>
        <w:tabs>
          <w:tab w:val="left" w:pos="830"/>
        </w:tabs>
        <w:spacing w:before="239" w:line="360" w:lineRule="auto"/>
        <w:ind w:firstLine="0"/>
        <w:rPr>
          <w:sz w:val="24"/>
        </w:rPr>
      </w:pPr>
      <w:r w:rsidRPr="00A530AE">
        <w:rPr>
          <w:sz w:val="24"/>
        </w:rPr>
        <w:t>A</w:t>
      </w:r>
      <w:r w:rsidRPr="00A530AE">
        <w:rPr>
          <w:spacing w:val="1"/>
          <w:sz w:val="24"/>
        </w:rPr>
        <w:t xml:space="preserve"> </w:t>
      </w:r>
      <w:r w:rsidRPr="00A530AE">
        <w:rPr>
          <w:sz w:val="24"/>
        </w:rPr>
        <w:t>proposta</w:t>
      </w:r>
      <w:r w:rsidRPr="00A530AE">
        <w:rPr>
          <w:spacing w:val="1"/>
          <w:sz w:val="24"/>
        </w:rPr>
        <w:t xml:space="preserve"> </w:t>
      </w:r>
      <w:r w:rsidRPr="00A530AE">
        <w:rPr>
          <w:sz w:val="24"/>
        </w:rPr>
        <w:t>de</w:t>
      </w:r>
      <w:r w:rsidRPr="00A530AE">
        <w:rPr>
          <w:spacing w:val="1"/>
          <w:sz w:val="24"/>
        </w:rPr>
        <w:t xml:space="preserve"> </w:t>
      </w:r>
      <w:r w:rsidRPr="00A530AE">
        <w:rPr>
          <w:sz w:val="24"/>
        </w:rPr>
        <w:t>preços</w:t>
      </w:r>
      <w:r w:rsidRPr="00A530AE">
        <w:rPr>
          <w:spacing w:val="1"/>
          <w:sz w:val="24"/>
        </w:rPr>
        <w:t xml:space="preserve"> </w:t>
      </w:r>
      <w:r w:rsidRPr="00A530AE">
        <w:rPr>
          <w:sz w:val="24"/>
        </w:rPr>
        <w:t>equalizada,</w:t>
      </w:r>
      <w:r w:rsidRPr="00A530AE">
        <w:rPr>
          <w:spacing w:val="1"/>
          <w:sz w:val="24"/>
        </w:rPr>
        <w:t xml:space="preserve"> </w:t>
      </w:r>
      <w:r w:rsidRPr="00A530AE">
        <w:rPr>
          <w:sz w:val="24"/>
        </w:rPr>
        <w:t>acompanhada,</w:t>
      </w:r>
      <w:r w:rsidRPr="00A530AE">
        <w:rPr>
          <w:spacing w:val="1"/>
          <w:sz w:val="24"/>
        </w:rPr>
        <w:t xml:space="preserve"> </w:t>
      </w:r>
      <w:r w:rsidRPr="00A530AE">
        <w:rPr>
          <w:sz w:val="24"/>
        </w:rPr>
        <w:t>se</w:t>
      </w:r>
      <w:r w:rsidRPr="00A530AE">
        <w:rPr>
          <w:spacing w:val="1"/>
          <w:sz w:val="24"/>
        </w:rPr>
        <w:t xml:space="preserve"> </w:t>
      </w:r>
      <w:r w:rsidRPr="00A530AE">
        <w:rPr>
          <w:sz w:val="24"/>
        </w:rPr>
        <w:t>for</w:t>
      </w:r>
      <w:r w:rsidRPr="00A530AE">
        <w:rPr>
          <w:spacing w:val="1"/>
          <w:sz w:val="24"/>
        </w:rPr>
        <w:t xml:space="preserve"> </w:t>
      </w:r>
      <w:r w:rsidRPr="00A530AE">
        <w:rPr>
          <w:sz w:val="24"/>
        </w:rPr>
        <w:t>o</w:t>
      </w:r>
      <w:r w:rsidRPr="00A530AE">
        <w:rPr>
          <w:spacing w:val="1"/>
          <w:sz w:val="24"/>
        </w:rPr>
        <w:t xml:space="preserve"> </w:t>
      </w:r>
      <w:r w:rsidRPr="00A530AE">
        <w:rPr>
          <w:sz w:val="24"/>
        </w:rPr>
        <w:t>caso,</w:t>
      </w:r>
      <w:r w:rsidRPr="00A530AE">
        <w:rPr>
          <w:spacing w:val="1"/>
          <w:sz w:val="24"/>
        </w:rPr>
        <w:t xml:space="preserve"> </w:t>
      </w:r>
      <w:r w:rsidRPr="00A530AE">
        <w:rPr>
          <w:sz w:val="24"/>
        </w:rPr>
        <w:t>de</w:t>
      </w:r>
      <w:r w:rsidRPr="00A530AE">
        <w:rPr>
          <w:spacing w:val="-64"/>
          <w:sz w:val="24"/>
        </w:rPr>
        <w:t xml:space="preserve"> </w:t>
      </w:r>
      <w:r w:rsidRPr="00A530AE">
        <w:rPr>
          <w:sz w:val="24"/>
        </w:rPr>
        <w:t>documentos complementares exigíveis para essa etapa ou quando necessários</w:t>
      </w:r>
      <w:r w:rsidRPr="00A530AE">
        <w:rPr>
          <w:spacing w:val="-64"/>
          <w:sz w:val="24"/>
        </w:rPr>
        <w:t xml:space="preserve"> </w:t>
      </w:r>
      <w:r w:rsidRPr="00A530AE">
        <w:rPr>
          <w:sz w:val="24"/>
        </w:rPr>
        <w:t>à confirmação daqueles exigidos e já apresentados, deverá ser anexada no</w:t>
      </w:r>
      <w:r w:rsidRPr="00A530AE">
        <w:rPr>
          <w:spacing w:val="1"/>
          <w:sz w:val="24"/>
        </w:rPr>
        <w:t xml:space="preserve"> </w:t>
      </w:r>
      <w:r w:rsidRPr="00A530AE">
        <w:rPr>
          <w:sz w:val="24"/>
        </w:rPr>
        <w:t>sistema Compras Governamentais, pelo licitante convocado, em até 2 (duas)</w:t>
      </w:r>
      <w:r w:rsidRPr="00A530AE">
        <w:rPr>
          <w:spacing w:val="1"/>
          <w:sz w:val="24"/>
        </w:rPr>
        <w:t xml:space="preserve"> </w:t>
      </w:r>
      <w:r w:rsidRPr="00A530AE">
        <w:rPr>
          <w:sz w:val="24"/>
        </w:rPr>
        <w:t>horas.</w:t>
      </w:r>
    </w:p>
    <w:p w14:paraId="71278250" w14:textId="77777777" w:rsidR="005C6131" w:rsidRPr="00A530AE" w:rsidRDefault="007F081D" w:rsidP="0026230B">
      <w:pPr>
        <w:pStyle w:val="PargrafodaLista"/>
        <w:numPr>
          <w:ilvl w:val="2"/>
          <w:numId w:val="1"/>
        </w:numPr>
        <w:tabs>
          <w:tab w:val="left" w:pos="2246"/>
        </w:tabs>
        <w:spacing w:line="360" w:lineRule="auto"/>
        <w:ind w:left="829" w:firstLine="0"/>
        <w:rPr>
          <w:sz w:val="24"/>
        </w:rPr>
      </w:pPr>
      <w:r w:rsidRPr="00A530AE">
        <w:rPr>
          <w:sz w:val="24"/>
        </w:rPr>
        <w:t>O prazo de envio poderá ser alterado por solicitação do</w:t>
      </w:r>
      <w:r w:rsidRPr="00A530AE">
        <w:rPr>
          <w:spacing w:val="1"/>
          <w:sz w:val="24"/>
        </w:rPr>
        <w:t xml:space="preserve"> </w:t>
      </w:r>
      <w:r w:rsidRPr="00A530AE">
        <w:rPr>
          <w:sz w:val="24"/>
        </w:rPr>
        <w:t>licitante</w:t>
      </w:r>
      <w:r w:rsidRPr="00A530AE">
        <w:rPr>
          <w:spacing w:val="1"/>
          <w:sz w:val="24"/>
        </w:rPr>
        <w:t xml:space="preserve"> </w:t>
      </w:r>
      <w:r w:rsidRPr="00A530AE">
        <w:rPr>
          <w:sz w:val="24"/>
        </w:rPr>
        <w:t>convocado</w:t>
      </w:r>
      <w:r w:rsidRPr="00A530AE">
        <w:rPr>
          <w:spacing w:val="1"/>
          <w:sz w:val="24"/>
        </w:rPr>
        <w:t xml:space="preserve"> </w:t>
      </w:r>
      <w:r w:rsidRPr="00A530AE">
        <w:rPr>
          <w:sz w:val="24"/>
        </w:rPr>
        <w:t>ou</w:t>
      </w:r>
      <w:r w:rsidRPr="00A530AE">
        <w:rPr>
          <w:spacing w:val="1"/>
          <w:sz w:val="24"/>
        </w:rPr>
        <w:t xml:space="preserve"> </w:t>
      </w:r>
      <w:r w:rsidRPr="00A530AE">
        <w:rPr>
          <w:sz w:val="24"/>
        </w:rPr>
        <w:t>por</w:t>
      </w:r>
      <w:r w:rsidRPr="00A530AE">
        <w:rPr>
          <w:spacing w:val="1"/>
          <w:sz w:val="24"/>
        </w:rPr>
        <w:t xml:space="preserve"> </w:t>
      </w:r>
      <w:r w:rsidRPr="00A530AE">
        <w:rPr>
          <w:sz w:val="24"/>
        </w:rPr>
        <w:t>decisão</w:t>
      </w:r>
      <w:r w:rsidRPr="00A530AE">
        <w:rPr>
          <w:spacing w:val="1"/>
          <w:sz w:val="24"/>
        </w:rPr>
        <w:t xml:space="preserve"> </w:t>
      </w:r>
      <w:r w:rsidRPr="00A530AE">
        <w:rPr>
          <w:sz w:val="24"/>
        </w:rPr>
        <w:t>do</w:t>
      </w:r>
      <w:r w:rsidRPr="00A530AE">
        <w:rPr>
          <w:spacing w:val="1"/>
          <w:sz w:val="24"/>
        </w:rPr>
        <w:t xml:space="preserve"> </w:t>
      </w:r>
      <w:r w:rsidRPr="00A530AE">
        <w:rPr>
          <w:sz w:val="24"/>
        </w:rPr>
        <w:t>Pregoeiro,</w:t>
      </w:r>
      <w:r w:rsidRPr="00A530AE">
        <w:rPr>
          <w:spacing w:val="1"/>
          <w:sz w:val="24"/>
        </w:rPr>
        <w:t xml:space="preserve"> </w:t>
      </w:r>
      <w:r w:rsidRPr="00A530AE">
        <w:rPr>
          <w:sz w:val="24"/>
        </w:rPr>
        <w:t>ambas</w:t>
      </w:r>
      <w:r w:rsidRPr="00A530AE">
        <w:rPr>
          <w:spacing w:val="1"/>
          <w:sz w:val="24"/>
        </w:rPr>
        <w:t xml:space="preserve"> </w:t>
      </w:r>
      <w:r w:rsidRPr="00A530AE">
        <w:rPr>
          <w:sz w:val="24"/>
        </w:rPr>
        <w:t>as</w:t>
      </w:r>
      <w:r w:rsidRPr="00A530AE">
        <w:rPr>
          <w:spacing w:val="1"/>
          <w:sz w:val="24"/>
        </w:rPr>
        <w:t xml:space="preserve"> </w:t>
      </w:r>
      <w:r w:rsidRPr="00A530AE">
        <w:rPr>
          <w:sz w:val="24"/>
        </w:rPr>
        <w:t>opções</w:t>
      </w:r>
      <w:r w:rsidRPr="00A530AE">
        <w:rPr>
          <w:spacing w:val="-64"/>
          <w:sz w:val="24"/>
        </w:rPr>
        <w:t xml:space="preserve"> </w:t>
      </w:r>
      <w:r w:rsidRPr="00A530AE">
        <w:rPr>
          <w:sz w:val="24"/>
        </w:rPr>
        <w:t>devidamente</w:t>
      </w:r>
      <w:r w:rsidRPr="00A530AE">
        <w:rPr>
          <w:spacing w:val="-2"/>
          <w:sz w:val="24"/>
        </w:rPr>
        <w:t xml:space="preserve"> </w:t>
      </w:r>
      <w:r w:rsidRPr="00A530AE">
        <w:rPr>
          <w:sz w:val="24"/>
        </w:rPr>
        <w:t>justificadas.</w:t>
      </w:r>
    </w:p>
    <w:p w14:paraId="13BF3206" w14:textId="77777777" w:rsidR="005C6131" w:rsidRPr="00A530AE" w:rsidRDefault="007F081D" w:rsidP="0026230B">
      <w:pPr>
        <w:pStyle w:val="PargrafodaLista"/>
        <w:numPr>
          <w:ilvl w:val="1"/>
          <w:numId w:val="1"/>
        </w:numPr>
        <w:tabs>
          <w:tab w:val="left" w:pos="830"/>
        </w:tabs>
        <w:spacing w:line="360" w:lineRule="auto"/>
        <w:ind w:firstLine="0"/>
        <w:rPr>
          <w:sz w:val="24"/>
        </w:rPr>
      </w:pPr>
      <w:r w:rsidRPr="00A530AE">
        <w:rPr>
          <w:sz w:val="24"/>
        </w:rPr>
        <w:t>O</w:t>
      </w:r>
      <w:r w:rsidRPr="00A530AE">
        <w:rPr>
          <w:spacing w:val="-11"/>
          <w:sz w:val="24"/>
        </w:rPr>
        <w:t xml:space="preserve"> </w:t>
      </w:r>
      <w:r w:rsidRPr="00A530AE">
        <w:rPr>
          <w:sz w:val="24"/>
        </w:rPr>
        <w:t>licitante</w:t>
      </w:r>
      <w:r w:rsidRPr="00A530AE">
        <w:rPr>
          <w:spacing w:val="-10"/>
          <w:sz w:val="24"/>
        </w:rPr>
        <w:t xml:space="preserve"> </w:t>
      </w:r>
      <w:r w:rsidRPr="00A530AE">
        <w:rPr>
          <w:sz w:val="24"/>
        </w:rPr>
        <w:t>que</w:t>
      </w:r>
      <w:r w:rsidRPr="00A530AE">
        <w:rPr>
          <w:spacing w:val="-11"/>
          <w:sz w:val="24"/>
        </w:rPr>
        <w:t xml:space="preserve"> </w:t>
      </w:r>
      <w:r w:rsidRPr="00A530AE">
        <w:rPr>
          <w:sz w:val="24"/>
        </w:rPr>
        <w:t>abandonar</w:t>
      </w:r>
      <w:r w:rsidRPr="00A530AE">
        <w:rPr>
          <w:spacing w:val="-11"/>
          <w:sz w:val="24"/>
        </w:rPr>
        <w:t xml:space="preserve"> </w:t>
      </w:r>
      <w:r w:rsidRPr="00A530AE">
        <w:rPr>
          <w:sz w:val="24"/>
        </w:rPr>
        <w:t>o</w:t>
      </w:r>
      <w:r w:rsidRPr="00A530AE">
        <w:rPr>
          <w:spacing w:val="-10"/>
          <w:sz w:val="24"/>
        </w:rPr>
        <w:t xml:space="preserve"> </w:t>
      </w:r>
      <w:r w:rsidRPr="00A530AE">
        <w:rPr>
          <w:sz w:val="24"/>
        </w:rPr>
        <w:t>certame,</w:t>
      </w:r>
      <w:r w:rsidRPr="00A530AE">
        <w:rPr>
          <w:spacing w:val="-11"/>
          <w:sz w:val="24"/>
        </w:rPr>
        <w:t xml:space="preserve"> </w:t>
      </w:r>
      <w:r w:rsidRPr="00A530AE">
        <w:rPr>
          <w:sz w:val="24"/>
        </w:rPr>
        <w:t>deixando</w:t>
      </w:r>
      <w:r w:rsidRPr="00A530AE">
        <w:rPr>
          <w:spacing w:val="-10"/>
          <w:sz w:val="24"/>
        </w:rPr>
        <w:t xml:space="preserve"> </w:t>
      </w:r>
      <w:r w:rsidRPr="00A530AE">
        <w:rPr>
          <w:sz w:val="24"/>
        </w:rPr>
        <w:t>de</w:t>
      </w:r>
      <w:r w:rsidRPr="00A530AE">
        <w:rPr>
          <w:spacing w:val="-11"/>
          <w:sz w:val="24"/>
        </w:rPr>
        <w:t xml:space="preserve"> </w:t>
      </w:r>
      <w:r w:rsidRPr="00A530AE">
        <w:rPr>
          <w:sz w:val="24"/>
        </w:rPr>
        <w:t>enviar</w:t>
      </w:r>
      <w:r w:rsidRPr="00A530AE">
        <w:rPr>
          <w:spacing w:val="-11"/>
          <w:sz w:val="24"/>
        </w:rPr>
        <w:t xml:space="preserve"> </w:t>
      </w:r>
      <w:r w:rsidRPr="00A530AE">
        <w:rPr>
          <w:sz w:val="24"/>
        </w:rPr>
        <w:t>a</w:t>
      </w:r>
      <w:r w:rsidRPr="00A530AE">
        <w:rPr>
          <w:spacing w:val="-10"/>
          <w:sz w:val="24"/>
        </w:rPr>
        <w:t xml:space="preserve"> </w:t>
      </w:r>
      <w:r w:rsidRPr="00A530AE">
        <w:rPr>
          <w:sz w:val="24"/>
        </w:rPr>
        <w:t>documentação</w:t>
      </w:r>
      <w:r w:rsidRPr="00A530AE">
        <w:rPr>
          <w:spacing w:val="-65"/>
          <w:sz w:val="24"/>
        </w:rPr>
        <w:t xml:space="preserve"> </w:t>
      </w:r>
      <w:r w:rsidRPr="00A530AE">
        <w:rPr>
          <w:sz w:val="24"/>
        </w:rPr>
        <w:t>indicada</w:t>
      </w:r>
      <w:r w:rsidRPr="00A530AE">
        <w:rPr>
          <w:spacing w:val="1"/>
          <w:sz w:val="24"/>
        </w:rPr>
        <w:t xml:space="preserve"> </w:t>
      </w:r>
      <w:r w:rsidRPr="00A530AE">
        <w:rPr>
          <w:sz w:val="24"/>
        </w:rPr>
        <w:t>no</w:t>
      </w:r>
      <w:r w:rsidRPr="00A530AE">
        <w:rPr>
          <w:spacing w:val="1"/>
          <w:sz w:val="24"/>
        </w:rPr>
        <w:t xml:space="preserve"> </w:t>
      </w:r>
      <w:r w:rsidRPr="00A530AE">
        <w:rPr>
          <w:sz w:val="24"/>
        </w:rPr>
        <w:t>item</w:t>
      </w:r>
      <w:r w:rsidRPr="00A530AE">
        <w:rPr>
          <w:spacing w:val="1"/>
          <w:sz w:val="24"/>
        </w:rPr>
        <w:t xml:space="preserve"> </w:t>
      </w:r>
      <w:r w:rsidRPr="00A530AE">
        <w:rPr>
          <w:sz w:val="24"/>
        </w:rPr>
        <w:t>anterior,</w:t>
      </w:r>
      <w:r w:rsidRPr="00A530AE">
        <w:rPr>
          <w:spacing w:val="1"/>
          <w:sz w:val="24"/>
        </w:rPr>
        <w:t xml:space="preserve"> </w:t>
      </w:r>
      <w:r w:rsidRPr="00A530AE">
        <w:rPr>
          <w:sz w:val="24"/>
        </w:rPr>
        <w:t>será</w:t>
      </w:r>
      <w:r w:rsidRPr="00A530AE">
        <w:rPr>
          <w:spacing w:val="1"/>
          <w:sz w:val="24"/>
        </w:rPr>
        <w:t xml:space="preserve"> </w:t>
      </w:r>
      <w:r w:rsidRPr="00A530AE">
        <w:rPr>
          <w:sz w:val="24"/>
        </w:rPr>
        <w:t>desclassificado</w:t>
      </w:r>
      <w:r w:rsidRPr="00A530AE">
        <w:rPr>
          <w:spacing w:val="1"/>
          <w:sz w:val="24"/>
        </w:rPr>
        <w:t xml:space="preserve"> </w:t>
      </w:r>
      <w:r w:rsidRPr="00A530AE">
        <w:rPr>
          <w:sz w:val="24"/>
        </w:rPr>
        <w:t>e</w:t>
      </w:r>
      <w:r w:rsidRPr="00A530AE">
        <w:rPr>
          <w:spacing w:val="1"/>
          <w:sz w:val="24"/>
        </w:rPr>
        <w:t xml:space="preserve"> </w:t>
      </w:r>
      <w:r w:rsidRPr="00A530AE">
        <w:rPr>
          <w:sz w:val="24"/>
        </w:rPr>
        <w:t>sujeitar-se-á</w:t>
      </w:r>
      <w:r w:rsidRPr="00A530AE">
        <w:rPr>
          <w:spacing w:val="1"/>
          <w:sz w:val="24"/>
        </w:rPr>
        <w:t xml:space="preserve"> </w:t>
      </w:r>
      <w:r w:rsidRPr="00A530AE">
        <w:rPr>
          <w:sz w:val="24"/>
        </w:rPr>
        <w:t>às</w:t>
      </w:r>
      <w:r w:rsidRPr="00A530AE">
        <w:rPr>
          <w:spacing w:val="1"/>
          <w:sz w:val="24"/>
        </w:rPr>
        <w:t xml:space="preserve"> </w:t>
      </w:r>
      <w:r w:rsidRPr="00A530AE">
        <w:rPr>
          <w:sz w:val="24"/>
        </w:rPr>
        <w:t>sanções</w:t>
      </w:r>
      <w:r w:rsidRPr="00A530AE">
        <w:rPr>
          <w:spacing w:val="1"/>
          <w:sz w:val="24"/>
        </w:rPr>
        <w:t xml:space="preserve"> </w:t>
      </w:r>
      <w:r w:rsidRPr="00A530AE">
        <w:rPr>
          <w:sz w:val="24"/>
        </w:rPr>
        <w:t>previstas</w:t>
      </w:r>
      <w:r w:rsidRPr="00A530AE">
        <w:rPr>
          <w:spacing w:val="-1"/>
          <w:sz w:val="24"/>
        </w:rPr>
        <w:t xml:space="preserve"> </w:t>
      </w:r>
      <w:r w:rsidRPr="00A530AE">
        <w:rPr>
          <w:sz w:val="24"/>
        </w:rPr>
        <w:t>neste</w:t>
      </w:r>
      <w:r w:rsidRPr="00A530AE">
        <w:rPr>
          <w:spacing w:val="-1"/>
          <w:sz w:val="24"/>
        </w:rPr>
        <w:t xml:space="preserve"> </w:t>
      </w:r>
      <w:r w:rsidRPr="00A530AE">
        <w:rPr>
          <w:sz w:val="24"/>
        </w:rPr>
        <w:t>Edital.</w:t>
      </w:r>
    </w:p>
    <w:p w14:paraId="28EEC681" w14:textId="77777777" w:rsidR="005C6131" w:rsidRPr="00A530AE" w:rsidRDefault="007F081D" w:rsidP="0026230B">
      <w:pPr>
        <w:pStyle w:val="PargrafodaLista"/>
        <w:numPr>
          <w:ilvl w:val="1"/>
          <w:numId w:val="1"/>
        </w:numPr>
        <w:tabs>
          <w:tab w:val="left" w:pos="830"/>
        </w:tabs>
        <w:spacing w:before="1"/>
        <w:ind w:left="829" w:hanging="709"/>
        <w:rPr>
          <w:sz w:val="24"/>
        </w:rPr>
      </w:pPr>
      <w:r w:rsidRPr="00A530AE">
        <w:rPr>
          <w:sz w:val="24"/>
        </w:rPr>
        <w:t>A</w:t>
      </w:r>
      <w:r w:rsidRPr="00A530AE">
        <w:rPr>
          <w:spacing w:val="-1"/>
          <w:sz w:val="24"/>
        </w:rPr>
        <w:t xml:space="preserve"> </w:t>
      </w:r>
      <w:r w:rsidRPr="00A530AE">
        <w:rPr>
          <w:sz w:val="24"/>
        </w:rPr>
        <w:t>proposta</w:t>
      </w:r>
      <w:r w:rsidRPr="00A530AE">
        <w:rPr>
          <w:spacing w:val="-3"/>
          <w:sz w:val="24"/>
        </w:rPr>
        <w:t xml:space="preserve"> </w:t>
      </w:r>
      <w:r w:rsidRPr="00A530AE">
        <w:rPr>
          <w:sz w:val="24"/>
        </w:rPr>
        <w:t>deverá conter:</w:t>
      </w:r>
    </w:p>
    <w:p w14:paraId="6B4210C9" w14:textId="77777777" w:rsidR="005C6131" w:rsidRPr="00A530AE" w:rsidRDefault="007F081D" w:rsidP="0026230B">
      <w:pPr>
        <w:pStyle w:val="PargrafodaLista"/>
        <w:numPr>
          <w:ilvl w:val="2"/>
          <w:numId w:val="1"/>
        </w:numPr>
        <w:tabs>
          <w:tab w:val="left" w:pos="2246"/>
        </w:tabs>
        <w:spacing w:before="136" w:line="360" w:lineRule="auto"/>
        <w:ind w:left="829" w:firstLine="0"/>
        <w:rPr>
          <w:sz w:val="24"/>
        </w:rPr>
      </w:pPr>
      <w:r w:rsidRPr="00A530AE">
        <w:rPr>
          <w:sz w:val="24"/>
        </w:rPr>
        <w:t>Proposta</w:t>
      </w:r>
      <w:r w:rsidRPr="00A530AE">
        <w:rPr>
          <w:spacing w:val="-6"/>
          <w:sz w:val="24"/>
        </w:rPr>
        <w:t xml:space="preserve"> </w:t>
      </w:r>
      <w:r w:rsidRPr="00A530AE">
        <w:rPr>
          <w:sz w:val="24"/>
        </w:rPr>
        <w:t>de</w:t>
      </w:r>
      <w:r w:rsidRPr="00A530AE">
        <w:rPr>
          <w:spacing w:val="-5"/>
          <w:sz w:val="24"/>
        </w:rPr>
        <w:t xml:space="preserve"> </w:t>
      </w:r>
      <w:r w:rsidRPr="00A530AE">
        <w:rPr>
          <w:sz w:val="24"/>
        </w:rPr>
        <w:t>preços,</w:t>
      </w:r>
      <w:r w:rsidRPr="00A530AE">
        <w:rPr>
          <w:spacing w:val="-6"/>
          <w:sz w:val="24"/>
        </w:rPr>
        <w:t xml:space="preserve"> </w:t>
      </w:r>
      <w:r w:rsidRPr="00A530AE">
        <w:rPr>
          <w:sz w:val="24"/>
        </w:rPr>
        <w:t>contendo</w:t>
      </w:r>
      <w:r w:rsidRPr="00A530AE">
        <w:rPr>
          <w:spacing w:val="-7"/>
          <w:sz w:val="24"/>
        </w:rPr>
        <w:t xml:space="preserve"> </w:t>
      </w:r>
      <w:r w:rsidRPr="00A530AE">
        <w:rPr>
          <w:sz w:val="24"/>
        </w:rPr>
        <w:t>as</w:t>
      </w:r>
      <w:r w:rsidRPr="00A530AE">
        <w:rPr>
          <w:spacing w:val="-6"/>
          <w:sz w:val="24"/>
        </w:rPr>
        <w:t xml:space="preserve"> </w:t>
      </w:r>
      <w:r w:rsidRPr="00A530AE">
        <w:rPr>
          <w:sz w:val="24"/>
        </w:rPr>
        <w:t>informações</w:t>
      </w:r>
      <w:r w:rsidRPr="00A530AE">
        <w:rPr>
          <w:spacing w:val="-9"/>
          <w:sz w:val="24"/>
        </w:rPr>
        <w:t xml:space="preserve"> </w:t>
      </w:r>
      <w:r w:rsidRPr="00A530AE">
        <w:rPr>
          <w:sz w:val="24"/>
        </w:rPr>
        <w:t>do</w:t>
      </w:r>
      <w:r w:rsidRPr="00A530AE">
        <w:rPr>
          <w:spacing w:val="-5"/>
          <w:sz w:val="24"/>
        </w:rPr>
        <w:t xml:space="preserve"> </w:t>
      </w:r>
      <w:r w:rsidRPr="00A530AE">
        <w:rPr>
          <w:sz w:val="24"/>
        </w:rPr>
        <w:t>modelo</w:t>
      </w:r>
      <w:r w:rsidRPr="00A530AE">
        <w:rPr>
          <w:spacing w:val="-6"/>
          <w:sz w:val="24"/>
        </w:rPr>
        <w:t xml:space="preserve"> </w:t>
      </w:r>
      <w:r w:rsidRPr="00A530AE">
        <w:rPr>
          <w:sz w:val="24"/>
        </w:rPr>
        <w:t>do</w:t>
      </w:r>
      <w:r w:rsidRPr="00A530AE">
        <w:rPr>
          <w:spacing w:val="-64"/>
          <w:sz w:val="24"/>
        </w:rPr>
        <w:t xml:space="preserve"> </w:t>
      </w:r>
      <w:r w:rsidRPr="00A530AE">
        <w:rPr>
          <w:sz w:val="24"/>
        </w:rPr>
        <w:t>Anexo</w:t>
      </w:r>
      <w:r w:rsidRPr="00A530AE">
        <w:rPr>
          <w:spacing w:val="1"/>
          <w:sz w:val="24"/>
        </w:rPr>
        <w:t xml:space="preserve"> </w:t>
      </w:r>
      <w:r w:rsidRPr="00A530AE">
        <w:rPr>
          <w:sz w:val="24"/>
        </w:rPr>
        <w:t>2</w:t>
      </w:r>
      <w:r w:rsidRPr="00A530AE">
        <w:rPr>
          <w:spacing w:val="1"/>
          <w:sz w:val="24"/>
        </w:rPr>
        <w:t xml:space="preserve"> </w:t>
      </w:r>
      <w:r w:rsidRPr="00A530AE">
        <w:rPr>
          <w:sz w:val="24"/>
        </w:rPr>
        <w:t>deste</w:t>
      </w:r>
      <w:r w:rsidRPr="00A530AE">
        <w:rPr>
          <w:spacing w:val="1"/>
          <w:sz w:val="24"/>
        </w:rPr>
        <w:t xml:space="preserve"> </w:t>
      </w:r>
      <w:r w:rsidRPr="00A530AE">
        <w:rPr>
          <w:sz w:val="24"/>
        </w:rPr>
        <w:t>Edital,</w:t>
      </w:r>
      <w:r w:rsidRPr="00A530AE">
        <w:rPr>
          <w:spacing w:val="1"/>
          <w:sz w:val="24"/>
        </w:rPr>
        <w:t xml:space="preserve"> </w:t>
      </w:r>
      <w:r w:rsidRPr="00A530AE">
        <w:rPr>
          <w:sz w:val="24"/>
        </w:rPr>
        <w:t>vedado</w:t>
      </w:r>
      <w:r w:rsidRPr="00A530AE">
        <w:rPr>
          <w:spacing w:val="1"/>
          <w:sz w:val="24"/>
        </w:rPr>
        <w:t xml:space="preserve"> </w:t>
      </w:r>
      <w:r w:rsidRPr="00A530AE">
        <w:rPr>
          <w:sz w:val="24"/>
        </w:rPr>
        <w:t>o</w:t>
      </w:r>
      <w:r w:rsidRPr="00A530AE">
        <w:rPr>
          <w:spacing w:val="1"/>
          <w:sz w:val="24"/>
        </w:rPr>
        <w:t xml:space="preserve"> </w:t>
      </w:r>
      <w:r w:rsidRPr="00A530AE">
        <w:rPr>
          <w:sz w:val="24"/>
        </w:rPr>
        <w:t>preenchimento</w:t>
      </w:r>
      <w:r w:rsidRPr="00A530AE">
        <w:rPr>
          <w:spacing w:val="1"/>
          <w:sz w:val="24"/>
        </w:rPr>
        <w:t xml:space="preserve"> </w:t>
      </w:r>
      <w:r w:rsidRPr="00A530AE">
        <w:rPr>
          <w:sz w:val="24"/>
        </w:rPr>
        <w:t>desta</w:t>
      </w:r>
      <w:r w:rsidRPr="00A530AE">
        <w:rPr>
          <w:spacing w:val="1"/>
          <w:sz w:val="24"/>
        </w:rPr>
        <w:t xml:space="preserve"> </w:t>
      </w:r>
      <w:r w:rsidRPr="00A530AE">
        <w:rPr>
          <w:sz w:val="24"/>
        </w:rPr>
        <w:t>com</w:t>
      </w:r>
      <w:r w:rsidRPr="00A530AE">
        <w:rPr>
          <w:spacing w:val="1"/>
          <w:sz w:val="24"/>
        </w:rPr>
        <w:t xml:space="preserve"> </w:t>
      </w:r>
      <w:r w:rsidRPr="00A530AE">
        <w:rPr>
          <w:sz w:val="24"/>
        </w:rPr>
        <w:t>dados</w:t>
      </w:r>
      <w:r w:rsidRPr="00A530AE">
        <w:rPr>
          <w:spacing w:val="1"/>
          <w:sz w:val="24"/>
        </w:rPr>
        <w:t xml:space="preserve"> </w:t>
      </w:r>
      <w:r w:rsidRPr="00A530AE">
        <w:rPr>
          <w:sz w:val="24"/>
        </w:rPr>
        <w:t>aleatórios, sob</w:t>
      </w:r>
      <w:r w:rsidRPr="00A530AE">
        <w:rPr>
          <w:spacing w:val="1"/>
          <w:sz w:val="24"/>
        </w:rPr>
        <w:t xml:space="preserve"> </w:t>
      </w:r>
      <w:r w:rsidRPr="00A530AE">
        <w:rPr>
          <w:sz w:val="24"/>
        </w:rPr>
        <w:t>pena</w:t>
      </w:r>
      <w:r w:rsidRPr="00A530AE">
        <w:rPr>
          <w:spacing w:val="-2"/>
          <w:sz w:val="24"/>
        </w:rPr>
        <w:t xml:space="preserve"> </w:t>
      </w:r>
      <w:r w:rsidRPr="00A530AE">
        <w:rPr>
          <w:sz w:val="24"/>
        </w:rPr>
        <w:t>de</w:t>
      </w:r>
      <w:r w:rsidRPr="00A530AE">
        <w:rPr>
          <w:spacing w:val="1"/>
          <w:sz w:val="24"/>
        </w:rPr>
        <w:t xml:space="preserve"> </w:t>
      </w:r>
      <w:r w:rsidRPr="00A530AE">
        <w:rPr>
          <w:sz w:val="24"/>
        </w:rPr>
        <w:t>desclassificação;</w:t>
      </w:r>
    </w:p>
    <w:p w14:paraId="608AEBA0" w14:textId="77777777" w:rsidR="005C6131" w:rsidRPr="00A530AE" w:rsidRDefault="007F081D" w:rsidP="0026230B">
      <w:pPr>
        <w:pStyle w:val="PargrafodaLista"/>
        <w:numPr>
          <w:ilvl w:val="2"/>
          <w:numId w:val="1"/>
        </w:numPr>
        <w:tabs>
          <w:tab w:val="left" w:pos="2246"/>
        </w:tabs>
        <w:spacing w:before="2" w:line="360" w:lineRule="auto"/>
        <w:ind w:left="829" w:firstLine="0"/>
        <w:rPr>
          <w:sz w:val="24"/>
        </w:rPr>
      </w:pPr>
      <w:r w:rsidRPr="00A530AE">
        <w:rPr>
          <w:sz w:val="24"/>
        </w:rPr>
        <w:t>Preços unitários e totais, em Real, em algarismo, com no</w:t>
      </w:r>
      <w:r w:rsidRPr="00A530AE">
        <w:rPr>
          <w:spacing w:val="1"/>
          <w:sz w:val="24"/>
        </w:rPr>
        <w:t xml:space="preserve"> </w:t>
      </w:r>
      <w:r w:rsidRPr="00A530AE">
        <w:rPr>
          <w:sz w:val="24"/>
        </w:rPr>
        <w:t>máximo duas casas após a vírgula, sem inclusão de qualquer encargo</w:t>
      </w:r>
      <w:r w:rsidRPr="00A530AE">
        <w:rPr>
          <w:spacing w:val="1"/>
          <w:sz w:val="24"/>
        </w:rPr>
        <w:t xml:space="preserve"> </w:t>
      </w:r>
      <w:r w:rsidRPr="00A530AE">
        <w:rPr>
          <w:sz w:val="24"/>
        </w:rPr>
        <w:t>financeiro</w:t>
      </w:r>
      <w:r w:rsidRPr="00A530AE">
        <w:rPr>
          <w:spacing w:val="1"/>
          <w:sz w:val="24"/>
        </w:rPr>
        <w:t xml:space="preserve"> </w:t>
      </w:r>
      <w:r w:rsidRPr="00A530AE">
        <w:rPr>
          <w:sz w:val="24"/>
        </w:rPr>
        <w:t>ou</w:t>
      </w:r>
      <w:r w:rsidRPr="00A530AE">
        <w:rPr>
          <w:spacing w:val="-2"/>
          <w:sz w:val="24"/>
        </w:rPr>
        <w:t xml:space="preserve"> </w:t>
      </w:r>
      <w:r w:rsidRPr="00A530AE">
        <w:rPr>
          <w:sz w:val="24"/>
        </w:rPr>
        <w:t>previsão</w:t>
      </w:r>
      <w:r w:rsidRPr="00A530AE">
        <w:rPr>
          <w:spacing w:val="-2"/>
          <w:sz w:val="24"/>
        </w:rPr>
        <w:t xml:space="preserve"> </w:t>
      </w:r>
      <w:r w:rsidRPr="00A530AE">
        <w:rPr>
          <w:sz w:val="24"/>
        </w:rPr>
        <w:t>inflacionária;</w:t>
      </w:r>
    </w:p>
    <w:p w14:paraId="4C7E35A9" w14:textId="77777777" w:rsidR="005C6131" w:rsidRPr="00A530AE" w:rsidRDefault="007F081D" w:rsidP="0026230B">
      <w:pPr>
        <w:pStyle w:val="PargrafodaLista"/>
        <w:numPr>
          <w:ilvl w:val="2"/>
          <w:numId w:val="1"/>
        </w:numPr>
        <w:tabs>
          <w:tab w:val="left" w:pos="2246"/>
        </w:tabs>
        <w:spacing w:line="360" w:lineRule="auto"/>
        <w:ind w:left="829" w:firstLine="0"/>
        <w:rPr>
          <w:sz w:val="24"/>
        </w:rPr>
      </w:pPr>
      <w:r w:rsidRPr="00A530AE">
        <w:rPr>
          <w:sz w:val="24"/>
        </w:rPr>
        <w:t>Indicação de que nos preços ofertados já estão inclusos os</w:t>
      </w:r>
      <w:r w:rsidRPr="00A530AE">
        <w:rPr>
          <w:spacing w:val="1"/>
          <w:sz w:val="24"/>
        </w:rPr>
        <w:t xml:space="preserve"> </w:t>
      </w:r>
      <w:r w:rsidRPr="00A530AE">
        <w:rPr>
          <w:sz w:val="24"/>
        </w:rPr>
        <w:t>tributos, fretes, taxas, seguros, encargos sociais, trabalhistas e todas as</w:t>
      </w:r>
      <w:r w:rsidRPr="00A530AE">
        <w:rPr>
          <w:spacing w:val="1"/>
          <w:sz w:val="24"/>
        </w:rPr>
        <w:t xml:space="preserve"> </w:t>
      </w:r>
      <w:r w:rsidRPr="00A530AE">
        <w:rPr>
          <w:sz w:val="24"/>
        </w:rPr>
        <w:t>demais</w:t>
      </w:r>
      <w:r w:rsidRPr="00A530AE">
        <w:rPr>
          <w:spacing w:val="-1"/>
          <w:sz w:val="24"/>
        </w:rPr>
        <w:t xml:space="preserve"> </w:t>
      </w:r>
      <w:r w:rsidRPr="00A530AE">
        <w:rPr>
          <w:sz w:val="24"/>
        </w:rPr>
        <w:t>despesas necessárias</w:t>
      </w:r>
      <w:r w:rsidRPr="00A530AE">
        <w:rPr>
          <w:spacing w:val="1"/>
          <w:sz w:val="24"/>
        </w:rPr>
        <w:t xml:space="preserve"> </w:t>
      </w:r>
      <w:r w:rsidRPr="00A530AE">
        <w:rPr>
          <w:sz w:val="24"/>
        </w:rPr>
        <w:t>à</w:t>
      </w:r>
      <w:r w:rsidRPr="00A530AE">
        <w:rPr>
          <w:spacing w:val="1"/>
          <w:sz w:val="24"/>
        </w:rPr>
        <w:t xml:space="preserve"> </w:t>
      </w:r>
      <w:r w:rsidRPr="00A530AE">
        <w:rPr>
          <w:sz w:val="24"/>
        </w:rPr>
        <w:t>execução</w:t>
      </w:r>
      <w:r w:rsidRPr="00A530AE">
        <w:rPr>
          <w:spacing w:val="-2"/>
          <w:sz w:val="24"/>
        </w:rPr>
        <w:t xml:space="preserve"> </w:t>
      </w:r>
      <w:r w:rsidRPr="00A530AE">
        <w:rPr>
          <w:sz w:val="24"/>
        </w:rPr>
        <w:t>do</w:t>
      </w:r>
      <w:r w:rsidRPr="00A530AE">
        <w:rPr>
          <w:spacing w:val="-2"/>
          <w:sz w:val="24"/>
        </w:rPr>
        <w:t xml:space="preserve"> </w:t>
      </w:r>
      <w:r w:rsidRPr="00A530AE">
        <w:rPr>
          <w:sz w:val="24"/>
        </w:rPr>
        <w:t>objeto;</w:t>
      </w:r>
    </w:p>
    <w:p w14:paraId="20DD7AC0" w14:textId="77777777" w:rsidR="005C6131" w:rsidRPr="00A530AE" w:rsidRDefault="007F081D" w:rsidP="0026230B">
      <w:pPr>
        <w:pStyle w:val="PargrafodaLista"/>
        <w:numPr>
          <w:ilvl w:val="2"/>
          <w:numId w:val="1"/>
        </w:numPr>
        <w:tabs>
          <w:tab w:val="left" w:pos="2246"/>
        </w:tabs>
        <w:spacing w:line="360" w:lineRule="auto"/>
        <w:ind w:left="829" w:firstLine="0"/>
        <w:rPr>
          <w:sz w:val="24"/>
        </w:rPr>
      </w:pPr>
      <w:r w:rsidRPr="00A530AE">
        <w:rPr>
          <w:sz w:val="24"/>
        </w:rPr>
        <w:t>Prazo de validade da proposta de, no mínimo, 90 (</w:t>
      </w:r>
      <w:r w:rsidRPr="00A530AE">
        <w:rPr>
          <w:sz w:val="24"/>
          <w:szCs w:val="24"/>
        </w:rPr>
        <w:t>noventa) dias</w:t>
      </w:r>
      <w:r w:rsidRPr="00A530AE">
        <w:rPr>
          <w:sz w:val="24"/>
        </w:rPr>
        <w:t>, contados</w:t>
      </w:r>
      <w:r w:rsidRPr="00A530AE">
        <w:rPr>
          <w:spacing w:val="-2"/>
          <w:sz w:val="24"/>
        </w:rPr>
        <w:t xml:space="preserve"> </w:t>
      </w:r>
      <w:r w:rsidRPr="00A530AE">
        <w:rPr>
          <w:sz w:val="24"/>
        </w:rPr>
        <w:t>da</w:t>
      </w:r>
      <w:r w:rsidRPr="00A530AE">
        <w:rPr>
          <w:spacing w:val="-1"/>
          <w:sz w:val="24"/>
        </w:rPr>
        <w:t xml:space="preserve"> </w:t>
      </w:r>
      <w:r w:rsidRPr="00A530AE">
        <w:rPr>
          <w:sz w:val="24"/>
        </w:rPr>
        <w:t>data</w:t>
      </w:r>
      <w:r w:rsidRPr="00A530AE">
        <w:rPr>
          <w:spacing w:val="-1"/>
          <w:sz w:val="24"/>
        </w:rPr>
        <w:t xml:space="preserve"> </w:t>
      </w:r>
      <w:r w:rsidRPr="00A530AE">
        <w:rPr>
          <w:sz w:val="24"/>
        </w:rPr>
        <w:t>de</w:t>
      </w:r>
      <w:r w:rsidRPr="00A530AE">
        <w:rPr>
          <w:spacing w:val="-1"/>
          <w:sz w:val="24"/>
        </w:rPr>
        <w:t xml:space="preserve"> </w:t>
      </w:r>
      <w:r w:rsidRPr="00A530AE">
        <w:rPr>
          <w:sz w:val="24"/>
        </w:rPr>
        <w:t>abertura</w:t>
      </w:r>
      <w:r w:rsidRPr="00A530AE">
        <w:rPr>
          <w:spacing w:val="1"/>
          <w:sz w:val="24"/>
        </w:rPr>
        <w:t xml:space="preserve"> </w:t>
      </w:r>
      <w:r w:rsidRPr="00A530AE">
        <w:rPr>
          <w:sz w:val="24"/>
        </w:rPr>
        <w:t>da</w:t>
      </w:r>
      <w:r w:rsidRPr="00A530AE">
        <w:rPr>
          <w:spacing w:val="1"/>
          <w:sz w:val="24"/>
        </w:rPr>
        <w:t xml:space="preserve"> </w:t>
      </w:r>
      <w:r w:rsidRPr="00A530AE">
        <w:rPr>
          <w:sz w:val="24"/>
        </w:rPr>
        <w:t>licitação.</w:t>
      </w:r>
    </w:p>
    <w:p w14:paraId="6BBACFDE" w14:textId="77777777" w:rsidR="005C6131" w:rsidRPr="00A530AE" w:rsidRDefault="007F081D" w:rsidP="0026230B">
      <w:pPr>
        <w:pStyle w:val="PargrafodaLista"/>
        <w:numPr>
          <w:ilvl w:val="1"/>
          <w:numId w:val="1"/>
        </w:numPr>
        <w:tabs>
          <w:tab w:val="left" w:pos="830"/>
        </w:tabs>
        <w:spacing w:line="360" w:lineRule="auto"/>
        <w:ind w:firstLine="0"/>
        <w:rPr>
          <w:sz w:val="24"/>
        </w:rPr>
      </w:pPr>
      <w:r w:rsidRPr="00A530AE">
        <w:rPr>
          <w:spacing w:val="-1"/>
          <w:sz w:val="24"/>
        </w:rPr>
        <w:t>A</w:t>
      </w:r>
      <w:r w:rsidRPr="00A530AE">
        <w:rPr>
          <w:spacing w:val="-12"/>
          <w:sz w:val="24"/>
        </w:rPr>
        <w:t xml:space="preserve"> </w:t>
      </w:r>
      <w:r w:rsidRPr="00A530AE">
        <w:rPr>
          <w:spacing w:val="-1"/>
          <w:sz w:val="24"/>
        </w:rPr>
        <w:t>proposta,</w:t>
      </w:r>
      <w:r w:rsidRPr="00A530AE">
        <w:rPr>
          <w:spacing w:val="-14"/>
          <w:sz w:val="24"/>
        </w:rPr>
        <w:t xml:space="preserve"> </w:t>
      </w:r>
      <w:r w:rsidRPr="00A530AE">
        <w:rPr>
          <w:sz w:val="24"/>
        </w:rPr>
        <w:t>enviada</w:t>
      </w:r>
      <w:r w:rsidRPr="00A530AE">
        <w:rPr>
          <w:spacing w:val="-13"/>
          <w:sz w:val="24"/>
        </w:rPr>
        <w:t xml:space="preserve"> </w:t>
      </w:r>
      <w:r w:rsidRPr="00A530AE">
        <w:rPr>
          <w:sz w:val="24"/>
        </w:rPr>
        <w:t>exclusivamente</w:t>
      </w:r>
      <w:r w:rsidRPr="00A530AE">
        <w:rPr>
          <w:spacing w:val="-13"/>
          <w:sz w:val="24"/>
        </w:rPr>
        <w:t xml:space="preserve"> </w:t>
      </w:r>
      <w:r w:rsidRPr="00A530AE">
        <w:rPr>
          <w:sz w:val="24"/>
        </w:rPr>
        <w:t>por</w:t>
      </w:r>
      <w:r w:rsidRPr="00A530AE">
        <w:rPr>
          <w:spacing w:val="-13"/>
          <w:sz w:val="24"/>
        </w:rPr>
        <w:t xml:space="preserve"> </w:t>
      </w:r>
      <w:r w:rsidRPr="00A530AE">
        <w:rPr>
          <w:sz w:val="24"/>
        </w:rPr>
        <w:t>meio</w:t>
      </w:r>
      <w:r w:rsidRPr="00A530AE">
        <w:rPr>
          <w:spacing w:val="-16"/>
          <w:sz w:val="24"/>
        </w:rPr>
        <w:t xml:space="preserve"> </w:t>
      </w:r>
      <w:r w:rsidRPr="00A530AE">
        <w:rPr>
          <w:sz w:val="24"/>
        </w:rPr>
        <w:t>do</w:t>
      </w:r>
      <w:r w:rsidRPr="00A530AE">
        <w:rPr>
          <w:spacing w:val="-14"/>
          <w:sz w:val="24"/>
        </w:rPr>
        <w:t xml:space="preserve"> </w:t>
      </w:r>
      <w:r w:rsidRPr="00A530AE">
        <w:rPr>
          <w:sz w:val="24"/>
        </w:rPr>
        <w:t>Sistema</w:t>
      </w:r>
      <w:r w:rsidRPr="00A530AE">
        <w:rPr>
          <w:spacing w:val="-13"/>
          <w:sz w:val="24"/>
        </w:rPr>
        <w:t xml:space="preserve"> </w:t>
      </w:r>
      <w:r w:rsidRPr="00A530AE">
        <w:rPr>
          <w:sz w:val="24"/>
        </w:rPr>
        <w:t>Eletrônico,</w:t>
      </w:r>
      <w:r w:rsidRPr="00A530AE">
        <w:rPr>
          <w:spacing w:val="-14"/>
          <w:sz w:val="24"/>
        </w:rPr>
        <w:t xml:space="preserve"> </w:t>
      </w:r>
      <w:r w:rsidRPr="00A530AE">
        <w:rPr>
          <w:sz w:val="24"/>
        </w:rPr>
        <w:t>deve</w:t>
      </w:r>
      <w:r w:rsidRPr="00A530AE">
        <w:rPr>
          <w:spacing w:val="-64"/>
          <w:sz w:val="24"/>
        </w:rPr>
        <w:t xml:space="preserve"> </w:t>
      </w:r>
      <w:r w:rsidRPr="00A530AE">
        <w:rPr>
          <w:sz w:val="24"/>
        </w:rPr>
        <w:t>atender todas as especificações técnicas obrigatórias do Edital e Anexos sob</w:t>
      </w:r>
      <w:r w:rsidRPr="00A530AE">
        <w:rPr>
          <w:spacing w:val="1"/>
          <w:sz w:val="24"/>
        </w:rPr>
        <w:t xml:space="preserve"> </w:t>
      </w:r>
      <w:r w:rsidRPr="00A530AE">
        <w:rPr>
          <w:sz w:val="24"/>
        </w:rPr>
        <w:t>pena de</w:t>
      </w:r>
      <w:r w:rsidRPr="00A530AE">
        <w:rPr>
          <w:spacing w:val="-1"/>
          <w:sz w:val="24"/>
        </w:rPr>
        <w:t xml:space="preserve"> </w:t>
      </w:r>
      <w:r w:rsidRPr="00A530AE">
        <w:rPr>
          <w:sz w:val="24"/>
        </w:rPr>
        <w:t>desclassificação.</w:t>
      </w:r>
    </w:p>
    <w:p w14:paraId="4ACF97CC" w14:textId="77777777" w:rsidR="005C6131" w:rsidRPr="00A530AE" w:rsidRDefault="007F081D" w:rsidP="0026230B">
      <w:pPr>
        <w:pStyle w:val="PargrafodaLista"/>
        <w:numPr>
          <w:ilvl w:val="1"/>
          <w:numId w:val="1"/>
        </w:numPr>
        <w:tabs>
          <w:tab w:val="left" w:pos="830"/>
        </w:tabs>
        <w:spacing w:line="360" w:lineRule="auto"/>
        <w:ind w:firstLine="0"/>
        <w:rPr>
          <w:sz w:val="24"/>
        </w:rPr>
      </w:pPr>
      <w:r w:rsidRPr="00A530AE">
        <w:rPr>
          <w:sz w:val="24"/>
        </w:rPr>
        <w:t>A</w:t>
      </w:r>
      <w:r w:rsidRPr="00A530AE">
        <w:rPr>
          <w:spacing w:val="1"/>
          <w:sz w:val="24"/>
        </w:rPr>
        <w:t xml:space="preserve"> </w:t>
      </w:r>
      <w:r w:rsidRPr="00A530AE">
        <w:rPr>
          <w:sz w:val="24"/>
        </w:rPr>
        <w:t>proposta</w:t>
      </w:r>
      <w:r w:rsidRPr="00A530AE">
        <w:rPr>
          <w:spacing w:val="1"/>
          <w:sz w:val="24"/>
        </w:rPr>
        <w:t xml:space="preserve"> </w:t>
      </w:r>
      <w:r w:rsidRPr="00A530AE">
        <w:rPr>
          <w:sz w:val="24"/>
        </w:rPr>
        <w:t>apresentada</w:t>
      </w:r>
      <w:r w:rsidRPr="00A530AE">
        <w:rPr>
          <w:spacing w:val="1"/>
          <w:sz w:val="24"/>
        </w:rPr>
        <w:t xml:space="preserve"> </w:t>
      </w:r>
      <w:r w:rsidRPr="00A530AE">
        <w:rPr>
          <w:sz w:val="24"/>
        </w:rPr>
        <w:t>terá</w:t>
      </w:r>
      <w:r w:rsidRPr="00A530AE">
        <w:rPr>
          <w:spacing w:val="1"/>
          <w:sz w:val="24"/>
        </w:rPr>
        <w:t xml:space="preserve"> </w:t>
      </w:r>
      <w:r w:rsidRPr="00A530AE">
        <w:rPr>
          <w:sz w:val="24"/>
        </w:rPr>
        <w:t>que</w:t>
      </w:r>
      <w:r w:rsidRPr="00A530AE">
        <w:rPr>
          <w:spacing w:val="1"/>
          <w:sz w:val="24"/>
        </w:rPr>
        <w:t xml:space="preserve"> </w:t>
      </w:r>
      <w:r w:rsidRPr="00A530AE">
        <w:rPr>
          <w:sz w:val="24"/>
        </w:rPr>
        <w:t>refletir</w:t>
      </w:r>
      <w:r w:rsidRPr="00A530AE">
        <w:rPr>
          <w:spacing w:val="1"/>
          <w:sz w:val="24"/>
        </w:rPr>
        <w:t xml:space="preserve"> </w:t>
      </w:r>
      <w:r w:rsidRPr="00A530AE">
        <w:rPr>
          <w:sz w:val="24"/>
        </w:rPr>
        <w:t>preços</w:t>
      </w:r>
      <w:r w:rsidRPr="00A530AE">
        <w:rPr>
          <w:spacing w:val="1"/>
          <w:sz w:val="24"/>
        </w:rPr>
        <w:t xml:space="preserve"> </w:t>
      </w:r>
      <w:r w:rsidRPr="00A530AE">
        <w:rPr>
          <w:sz w:val="24"/>
        </w:rPr>
        <w:t>equivalentes</w:t>
      </w:r>
      <w:r w:rsidRPr="00A530AE">
        <w:rPr>
          <w:spacing w:val="1"/>
          <w:sz w:val="24"/>
        </w:rPr>
        <w:t xml:space="preserve"> </w:t>
      </w:r>
      <w:r w:rsidRPr="00A530AE">
        <w:rPr>
          <w:sz w:val="24"/>
        </w:rPr>
        <w:t>aos</w:t>
      </w:r>
      <w:r w:rsidRPr="00A530AE">
        <w:rPr>
          <w:spacing w:val="1"/>
          <w:sz w:val="24"/>
        </w:rPr>
        <w:t xml:space="preserve"> </w:t>
      </w:r>
      <w:r w:rsidRPr="00A530AE">
        <w:rPr>
          <w:sz w:val="24"/>
        </w:rPr>
        <w:t>praticados</w:t>
      </w:r>
      <w:r w:rsidRPr="00A530AE">
        <w:rPr>
          <w:spacing w:val="-1"/>
          <w:sz w:val="24"/>
        </w:rPr>
        <w:t xml:space="preserve"> </w:t>
      </w:r>
      <w:r w:rsidRPr="00A530AE">
        <w:rPr>
          <w:sz w:val="24"/>
        </w:rPr>
        <w:t>no</w:t>
      </w:r>
      <w:r w:rsidRPr="00A530AE">
        <w:rPr>
          <w:spacing w:val="1"/>
          <w:sz w:val="24"/>
        </w:rPr>
        <w:t xml:space="preserve"> </w:t>
      </w:r>
      <w:r w:rsidRPr="00A530AE">
        <w:rPr>
          <w:sz w:val="24"/>
        </w:rPr>
        <w:t>mercado</w:t>
      </w:r>
      <w:r w:rsidRPr="00A530AE">
        <w:rPr>
          <w:spacing w:val="-1"/>
          <w:sz w:val="24"/>
        </w:rPr>
        <w:t xml:space="preserve"> </w:t>
      </w:r>
      <w:r w:rsidRPr="00A530AE">
        <w:rPr>
          <w:sz w:val="24"/>
        </w:rPr>
        <w:t>no</w:t>
      </w:r>
      <w:r w:rsidRPr="00A530AE">
        <w:rPr>
          <w:spacing w:val="-1"/>
          <w:sz w:val="24"/>
        </w:rPr>
        <w:t xml:space="preserve"> </w:t>
      </w:r>
      <w:r w:rsidRPr="00A530AE">
        <w:rPr>
          <w:sz w:val="24"/>
        </w:rPr>
        <w:t>dia de</w:t>
      </w:r>
      <w:r w:rsidRPr="00A530AE">
        <w:rPr>
          <w:spacing w:val="1"/>
          <w:sz w:val="24"/>
        </w:rPr>
        <w:t xml:space="preserve"> </w:t>
      </w:r>
      <w:r w:rsidRPr="00A530AE">
        <w:rPr>
          <w:sz w:val="24"/>
        </w:rPr>
        <w:t>sua</w:t>
      </w:r>
      <w:r w:rsidRPr="00A530AE">
        <w:rPr>
          <w:spacing w:val="1"/>
          <w:sz w:val="24"/>
        </w:rPr>
        <w:t xml:space="preserve"> </w:t>
      </w:r>
      <w:r w:rsidRPr="00A530AE">
        <w:rPr>
          <w:sz w:val="24"/>
        </w:rPr>
        <w:t>apresentação.</w:t>
      </w:r>
    </w:p>
    <w:p w14:paraId="18FF4FCB" w14:textId="77777777" w:rsidR="005C6131" w:rsidRPr="00A530AE" w:rsidRDefault="007F081D" w:rsidP="0026230B">
      <w:pPr>
        <w:pStyle w:val="PargrafodaLista"/>
        <w:numPr>
          <w:ilvl w:val="1"/>
          <w:numId w:val="1"/>
        </w:numPr>
        <w:tabs>
          <w:tab w:val="left" w:pos="830"/>
        </w:tabs>
        <w:spacing w:before="1"/>
        <w:ind w:left="829" w:hanging="709"/>
        <w:rPr>
          <w:sz w:val="24"/>
        </w:rPr>
      </w:pPr>
      <w:r w:rsidRPr="00A530AE">
        <w:rPr>
          <w:sz w:val="24"/>
        </w:rPr>
        <w:t>A apresentação</w:t>
      </w:r>
      <w:r w:rsidRPr="00A530AE">
        <w:rPr>
          <w:spacing w:val="-2"/>
          <w:sz w:val="24"/>
        </w:rPr>
        <w:t xml:space="preserve"> </w:t>
      </w:r>
      <w:r w:rsidRPr="00A530AE">
        <w:rPr>
          <w:sz w:val="24"/>
        </w:rPr>
        <w:t>da</w:t>
      </w:r>
      <w:r w:rsidRPr="00A530AE">
        <w:rPr>
          <w:spacing w:val="-2"/>
          <w:sz w:val="24"/>
        </w:rPr>
        <w:t xml:space="preserve"> </w:t>
      </w:r>
      <w:r w:rsidRPr="00A530AE">
        <w:rPr>
          <w:sz w:val="24"/>
        </w:rPr>
        <w:t>proposta</w:t>
      </w:r>
      <w:r w:rsidRPr="00A530AE">
        <w:rPr>
          <w:spacing w:val="-2"/>
          <w:sz w:val="24"/>
        </w:rPr>
        <w:t xml:space="preserve"> </w:t>
      </w:r>
      <w:r w:rsidRPr="00A530AE">
        <w:rPr>
          <w:sz w:val="24"/>
        </w:rPr>
        <w:t>implicará:</w:t>
      </w:r>
    </w:p>
    <w:p w14:paraId="15A4DAB1" w14:textId="77777777" w:rsidR="005C6131" w:rsidRPr="00A530AE" w:rsidRDefault="007F081D" w:rsidP="0026230B">
      <w:pPr>
        <w:pStyle w:val="PargrafodaLista"/>
        <w:numPr>
          <w:ilvl w:val="2"/>
          <w:numId w:val="1"/>
        </w:numPr>
        <w:tabs>
          <w:tab w:val="left" w:pos="2246"/>
        </w:tabs>
        <w:spacing w:before="136" w:line="360" w:lineRule="auto"/>
        <w:ind w:left="829" w:firstLine="0"/>
        <w:rPr>
          <w:sz w:val="24"/>
        </w:rPr>
      </w:pPr>
      <w:r w:rsidRPr="00A530AE">
        <w:rPr>
          <w:sz w:val="24"/>
        </w:rPr>
        <w:t>Conhecimento</w:t>
      </w:r>
      <w:r w:rsidRPr="00A530AE">
        <w:rPr>
          <w:spacing w:val="1"/>
          <w:sz w:val="24"/>
        </w:rPr>
        <w:t xml:space="preserve"> </w:t>
      </w:r>
      <w:r w:rsidRPr="00A530AE">
        <w:rPr>
          <w:sz w:val="24"/>
        </w:rPr>
        <w:t>e</w:t>
      </w:r>
      <w:r w:rsidRPr="00A530AE">
        <w:rPr>
          <w:spacing w:val="1"/>
          <w:sz w:val="24"/>
        </w:rPr>
        <w:t xml:space="preserve"> </w:t>
      </w:r>
      <w:r w:rsidRPr="00A530AE">
        <w:rPr>
          <w:sz w:val="24"/>
        </w:rPr>
        <w:t>aceitação</w:t>
      </w:r>
      <w:r w:rsidRPr="00A530AE">
        <w:rPr>
          <w:spacing w:val="1"/>
          <w:sz w:val="24"/>
        </w:rPr>
        <w:t xml:space="preserve"> </w:t>
      </w:r>
      <w:r w:rsidRPr="00A530AE">
        <w:rPr>
          <w:sz w:val="24"/>
        </w:rPr>
        <w:t>plena</w:t>
      </w:r>
      <w:r w:rsidRPr="00A530AE">
        <w:rPr>
          <w:spacing w:val="1"/>
          <w:sz w:val="24"/>
        </w:rPr>
        <w:t xml:space="preserve"> </w:t>
      </w:r>
      <w:r w:rsidRPr="00A530AE">
        <w:rPr>
          <w:sz w:val="24"/>
        </w:rPr>
        <w:t>e</w:t>
      </w:r>
      <w:r w:rsidRPr="00A530AE">
        <w:rPr>
          <w:spacing w:val="1"/>
          <w:sz w:val="24"/>
        </w:rPr>
        <w:t xml:space="preserve"> </w:t>
      </w:r>
      <w:r w:rsidRPr="00A530AE">
        <w:rPr>
          <w:sz w:val="24"/>
        </w:rPr>
        <w:t>total</w:t>
      </w:r>
      <w:r w:rsidRPr="00A530AE">
        <w:rPr>
          <w:spacing w:val="1"/>
          <w:sz w:val="24"/>
        </w:rPr>
        <w:t xml:space="preserve"> </w:t>
      </w:r>
      <w:r w:rsidRPr="00A530AE">
        <w:rPr>
          <w:sz w:val="24"/>
        </w:rPr>
        <w:t>de</w:t>
      </w:r>
      <w:r w:rsidRPr="00A530AE">
        <w:rPr>
          <w:spacing w:val="1"/>
          <w:sz w:val="24"/>
        </w:rPr>
        <w:t xml:space="preserve"> </w:t>
      </w:r>
      <w:r w:rsidRPr="00A530AE">
        <w:rPr>
          <w:sz w:val="24"/>
        </w:rPr>
        <w:t>todas</w:t>
      </w:r>
      <w:r w:rsidRPr="00A530AE">
        <w:rPr>
          <w:spacing w:val="1"/>
          <w:sz w:val="24"/>
        </w:rPr>
        <w:t xml:space="preserve"> </w:t>
      </w:r>
      <w:r w:rsidRPr="00A530AE">
        <w:rPr>
          <w:sz w:val="24"/>
        </w:rPr>
        <w:t>as</w:t>
      </w:r>
      <w:r w:rsidRPr="00A530AE">
        <w:rPr>
          <w:spacing w:val="1"/>
          <w:sz w:val="24"/>
        </w:rPr>
        <w:t xml:space="preserve"> </w:t>
      </w:r>
      <w:r w:rsidRPr="00A530AE">
        <w:rPr>
          <w:sz w:val="24"/>
        </w:rPr>
        <w:t>cláusulas</w:t>
      </w:r>
      <w:r w:rsidRPr="00A530AE">
        <w:rPr>
          <w:spacing w:val="-2"/>
          <w:sz w:val="24"/>
        </w:rPr>
        <w:t xml:space="preserve"> </w:t>
      </w:r>
      <w:r w:rsidRPr="00A530AE">
        <w:rPr>
          <w:sz w:val="24"/>
        </w:rPr>
        <w:t>e</w:t>
      </w:r>
      <w:r w:rsidRPr="00A530AE">
        <w:rPr>
          <w:spacing w:val="1"/>
          <w:sz w:val="24"/>
        </w:rPr>
        <w:t xml:space="preserve"> </w:t>
      </w:r>
      <w:r w:rsidRPr="00A530AE">
        <w:rPr>
          <w:sz w:val="24"/>
        </w:rPr>
        <w:t>condições</w:t>
      </w:r>
      <w:r w:rsidRPr="00A530AE">
        <w:rPr>
          <w:spacing w:val="-2"/>
          <w:sz w:val="24"/>
        </w:rPr>
        <w:t xml:space="preserve"> </w:t>
      </w:r>
      <w:r w:rsidRPr="00A530AE">
        <w:rPr>
          <w:sz w:val="24"/>
        </w:rPr>
        <w:t>estabelecidas</w:t>
      </w:r>
      <w:r w:rsidRPr="00A530AE">
        <w:rPr>
          <w:spacing w:val="-3"/>
          <w:sz w:val="24"/>
        </w:rPr>
        <w:t xml:space="preserve"> </w:t>
      </w:r>
      <w:r w:rsidRPr="00A530AE">
        <w:rPr>
          <w:sz w:val="24"/>
        </w:rPr>
        <w:t>por</w:t>
      </w:r>
      <w:r w:rsidRPr="00A530AE">
        <w:rPr>
          <w:spacing w:val="-3"/>
          <w:sz w:val="24"/>
        </w:rPr>
        <w:t xml:space="preserve"> </w:t>
      </w:r>
      <w:r w:rsidRPr="00A530AE">
        <w:rPr>
          <w:sz w:val="24"/>
        </w:rPr>
        <w:t>este</w:t>
      </w:r>
      <w:r w:rsidRPr="00A530AE">
        <w:rPr>
          <w:spacing w:val="-1"/>
          <w:sz w:val="24"/>
        </w:rPr>
        <w:t xml:space="preserve"> </w:t>
      </w:r>
      <w:r w:rsidRPr="00A530AE">
        <w:rPr>
          <w:sz w:val="24"/>
        </w:rPr>
        <w:t>Edital</w:t>
      </w:r>
      <w:r w:rsidRPr="00A530AE">
        <w:rPr>
          <w:spacing w:val="-3"/>
          <w:sz w:val="24"/>
        </w:rPr>
        <w:t xml:space="preserve"> </w:t>
      </w:r>
      <w:r w:rsidRPr="00A530AE">
        <w:rPr>
          <w:sz w:val="24"/>
        </w:rPr>
        <w:t>e</w:t>
      </w:r>
      <w:r w:rsidRPr="00A530AE">
        <w:rPr>
          <w:spacing w:val="1"/>
          <w:sz w:val="24"/>
        </w:rPr>
        <w:t xml:space="preserve"> </w:t>
      </w:r>
      <w:r w:rsidRPr="00A530AE">
        <w:rPr>
          <w:sz w:val="24"/>
        </w:rPr>
        <w:t>seus</w:t>
      </w:r>
      <w:r w:rsidRPr="00A530AE">
        <w:rPr>
          <w:spacing w:val="-14"/>
          <w:sz w:val="24"/>
        </w:rPr>
        <w:t xml:space="preserve"> </w:t>
      </w:r>
      <w:r w:rsidRPr="00A530AE">
        <w:rPr>
          <w:sz w:val="24"/>
        </w:rPr>
        <w:t>Anexos;</w:t>
      </w:r>
    </w:p>
    <w:p w14:paraId="706677C3" w14:textId="5C6213A5" w:rsidR="005C6131" w:rsidRPr="00A530AE" w:rsidRDefault="007F081D" w:rsidP="0026230B">
      <w:pPr>
        <w:pStyle w:val="PargrafodaLista"/>
        <w:numPr>
          <w:ilvl w:val="2"/>
          <w:numId w:val="1"/>
        </w:numPr>
        <w:tabs>
          <w:tab w:val="left" w:pos="2246"/>
        </w:tabs>
        <w:spacing w:line="360" w:lineRule="auto"/>
        <w:ind w:left="829" w:firstLine="0"/>
        <w:rPr>
          <w:sz w:val="24"/>
        </w:rPr>
      </w:pPr>
      <w:r w:rsidRPr="00A530AE">
        <w:rPr>
          <w:sz w:val="24"/>
        </w:rPr>
        <w:t>Conhecimento das especificações, quantitativos, encargos</w:t>
      </w:r>
      <w:r w:rsidRPr="00A530AE">
        <w:rPr>
          <w:spacing w:val="1"/>
          <w:sz w:val="24"/>
        </w:rPr>
        <w:t xml:space="preserve"> </w:t>
      </w:r>
      <w:r w:rsidRPr="00A530AE">
        <w:rPr>
          <w:sz w:val="24"/>
        </w:rPr>
        <w:t>gerais,</w:t>
      </w:r>
      <w:r w:rsidRPr="00A530AE">
        <w:rPr>
          <w:spacing w:val="1"/>
          <w:sz w:val="24"/>
        </w:rPr>
        <w:t xml:space="preserve"> </w:t>
      </w:r>
      <w:r w:rsidRPr="00A530AE">
        <w:rPr>
          <w:sz w:val="24"/>
        </w:rPr>
        <w:t>e,</w:t>
      </w:r>
      <w:r w:rsidRPr="00A530AE">
        <w:rPr>
          <w:spacing w:val="1"/>
          <w:sz w:val="24"/>
        </w:rPr>
        <w:t xml:space="preserve"> </w:t>
      </w:r>
      <w:r w:rsidRPr="00A530AE">
        <w:rPr>
          <w:sz w:val="24"/>
        </w:rPr>
        <w:lastRenderedPageBreak/>
        <w:t>condições</w:t>
      </w:r>
      <w:r w:rsidRPr="00A530AE">
        <w:rPr>
          <w:spacing w:val="1"/>
          <w:sz w:val="24"/>
        </w:rPr>
        <w:t xml:space="preserve"> </w:t>
      </w:r>
      <w:r w:rsidRPr="00A530AE">
        <w:rPr>
          <w:sz w:val="24"/>
        </w:rPr>
        <w:t>para</w:t>
      </w:r>
      <w:r w:rsidRPr="00A530AE">
        <w:rPr>
          <w:spacing w:val="1"/>
          <w:sz w:val="24"/>
        </w:rPr>
        <w:t xml:space="preserve"> </w:t>
      </w:r>
      <w:r w:rsidRPr="00A530AE">
        <w:rPr>
          <w:sz w:val="24"/>
        </w:rPr>
        <w:t>execução</w:t>
      </w:r>
      <w:r w:rsidRPr="00A530AE">
        <w:rPr>
          <w:spacing w:val="1"/>
          <w:sz w:val="24"/>
        </w:rPr>
        <w:t xml:space="preserve"> </w:t>
      </w:r>
      <w:r w:rsidRPr="00A530AE">
        <w:rPr>
          <w:sz w:val="24"/>
        </w:rPr>
        <w:t>dos</w:t>
      </w:r>
      <w:r w:rsidRPr="00A530AE">
        <w:rPr>
          <w:spacing w:val="1"/>
          <w:sz w:val="24"/>
        </w:rPr>
        <w:t xml:space="preserve"> </w:t>
      </w:r>
      <w:r w:rsidRPr="00A530AE">
        <w:rPr>
          <w:sz w:val="24"/>
        </w:rPr>
        <w:t>serviços,</w:t>
      </w:r>
      <w:r w:rsidRPr="00A530AE">
        <w:rPr>
          <w:spacing w:val="1"/>
          <w:sz w:val="24"/>
        </w:rPr>
        <w:t xml:space="preserve"> </w:t>
      </w:r>
      <w:r w:rsidRPr="00A530AE">
        <w:rPr>
          <w:sz w:val="24"/>
        </w:rPr>
        <w:t>sujeitando-se</w:t>
      </w:r>
      <w:r w:rsidRPr="00A530AE">
        <w:rPr>
          <w:spacing w:val="1"/>
          <w:sz w:val="24"/>
        </w:rPr>
        <w:t xml:space="preserve"> </w:t>
      </w:r>
      <w:r w:rsidRPr="00A530AE">
        <w:rPr>
          <w:sz w:val="24"/>
        </w:rPr>
        <w:t>ao</w:t>
      </w:r>
      <w:r w:rsidRPr="00A530AE">
        <w:rPr>
          <w:spacing w:val="1"/>
          <w:sz w:val="24"/>
        </w:rPr>
        <w:t xml:space="preserve"> </w:t>
      </w:r>
      <w:r w:rsidRPr="00A530AE">
        <w:rPr>
          <w:sz w:val="24"/>
        </w:rPr>
        <w:t>gerenciamento</w:t>
      </w:r>
      <w:r w:rsidRPr="00A530AE">
        <w:rPr>
          <w:spacing w:val="-13"/>
          <w:sz w:val="24"/>
        </w:rPr>
        <w:t xml:space="preserve"> </w:t>
      </w:r>
      <w:r w:rsidRPr="00A530AE">
        <w:rPr>
          <w:sz w:val="24"/>
        </w:rPr>
        <w:t>e</w:t>
      </w:r>
      <w:r w:rsidRPr="00A530AE">
        <w:rPr>
          <w:spacing w:val="-13"/>
          <w:sz w:val="24"/>
        </w:rPr>
        <w:t xml:space="preserve"> </w:t>
      </w:r>
      <w:r w:rsidRPr="00A530AE">
        <w:rPr>
          <w:sz w:val="24"/>
        </w:rPr>
        <w:t>fiscalização</w:t>
      </w:r>
      <w:r w:rsidRPr="00A530AE">
        <w:rPr>
          <w:spacing w:val="-13"/>
          <w:sz w:val="24"/>
        </w:rPr>
        <w:t xml:space="preserve"> </w:t>
      </w:r>
      <w:r w:rsidRPr="00A530AE">
        <w:rPr>
          <w:sz w:val="24"/>
        </w:rPr>
        <w:t>do</w:t>
      </w:r>
      <w:r w:rsidRPr="00A530AE">
        <w:rPr>
          <w:spacing w:val="-15"/>
          <w:sz w:val="24"/>
        </w:rPr>
        <w:t xml:space="preserve"> </w:t>
      </w:r>
      <w:r w:rsidR="00A530AE" w:rsidRPr="00A530AE">
        <w:rPr>
          <w:sz w:val="24"/>
        </w:rPr>
        <w:t>Município</w:t>
      </w:r>
      <w:r w:rsidRPr="00A530AE">
        <w:rPr>
          <w:sz w:val="24"/>
        </w:rPr>
        <w:t>.</w:t>
      </w:r>
    </w:p>
    <w:p w14:paraId="260D6E46" w14:textId="77777777" w:rsidR="005C6131" w:rsidRPr="00A530AE" w:rsidRDefault="007F081D" w:rsidP="0026230B">
      <w:pPr>
        <w:pStyle w:val="PargrafodaLista"/>
        <w:numPr>
          <w:ilvl w:val="0"/>
          <w:numId w:val="1"/>
        </w:numPr>
        <w:tabs>
          <w:tab w:val="left" w:pos="482"/>
        </w:tabs>
        <w:spacing w:before="239"/>
        <w:ind w:hanging="361"/>
        <w:rPr>
          <w:rFonts w:ascii="Arial" w:hAnsi="Arial"/>
          <w:b/>
          <w:sz w:val="24"/>
        </w:rPr>
      </w:pPr>
      <w:r w:rsidRPr="00A530AE">
        <w:rPr>
          <w:rFonts w:ascii="Arial" w:hAnsi="Arial"/>
          <w:b/>
          <w:sz w:val="24"/>
        </w:rPr>
        <w:t>CRITÉRIO</w:t>
      </w:r>
      <w:r w:rsidRPr="00A530AE">
        <w:rPr>
          <w:rFonts w:ascii="Arial" w:hAnsi="Arial"/>
          <w:b/>
          <w:spacing w:val="-2"/>
          <w:sz w:val="24"/>
        </w:rPr>
        <w:t xml:space="preserve"> </w:t>
      </w:r>
      <w:r w:rsidRPr="00A530AE">
        <w:rPr>
          <w:rFonts w:ascii="Arial" w:hAnsi="Arial"/>
          <w:b/>
          <w:sz w:val="24"/>
        </w:rPr>
        <w:t>DE</w:t>
      </w:r>
      <w:r w:rsidRPr="00A530AE">
        <w:rPr>
          <w:rFonts w:ascii="Arial" w:hAnsi="Arial"/>
          <w:b/>
          <w:spacing w:val="-4"/>
          <w:sz w:val="24"/>
        </w:rPr>
        <w:t xml:space="preserve"> </w:t>
      </w:r>
      <w:r w:rsidRPr="00A530AE">
        <w:rPr>
          <w:rFonts w:ascii="Arial" w:hAnsi="Arial"/>
          <w:b/>
          <w:sz w:val="24"/>
        </w:rPr>
        <w:t>JULGAMENTO.</w:t>
      </w:r>
    </w:p>
    <w:p w14:paraId="6C4C45C6" w14:textId="77777777" w:rsidR="005C6131" w:rsidRPr="00A530AE" w:rsidRDefault="007F081D" w:rsidP="0026230B">
      <w:pPr>
        <w:pStyle w:val="PargrafodaLista"/>
        <w:numPr>
          <w:ilvl w:val="1"/>
          <w:numId w:val="1"/>
        </w:numPr>
        <w:tabs>
          <w:tab w:val="left" w:pos="830"/>
        </w:tabs>
        <w:spacing w:before="240" w:line="360" w:lineRule="auto"/>
        <w:ind w:right="-21" w:firstLine="0"/>
        <w:rPr>
          <w:sz w:val="24"/>
        </w:rPr>
      </w:pPr>
      <w:r w:rsidRPr="00A530AE">
        <w:rPr>
          <w:sz w:val="24"/>
        </w:rPr>
        <w:t xml:space="preserve">O critério de julgamento da presente licitação é o de </w:t>
      </w:r>
      <w:r w:rsidRPr="00175D5A">
        <w:rPr>
          <w:sz w:val="24"/>
        </w:rPr>
        <w:t>MENOR PREÇO</w:t>
      </w:r>
      <w:r w:rsidRPr="00175D5A">
        <w:rPr>
          <w:spacing w:val="1"/>
          <w:sz w:val="24"/>
        </w:rPr>
        <w:t xml:space="preserve"> </w:t>
      </w:r>
      <w:r w:rsidRPr="00175D5A">
        <w:rPr>
          <w:sz w:val="24"/>
        </w:rPr>
        <w:t>GLOBAL POR</w:t>
      </w:r>
      <w:r w:rsidRPr="00175D5A">
        <w:rPr>
          <w:spacing w:val="-3"/>
          <w:sz w:val="24"/>
        </w:rPr>
        <w:t xml:space="preserve"> </w:t>
      </w:r>
      <w:r w:rsidRPr="00175D5A">
        <w:rPr>
          <w:sz w:val="24"/>
        </w:rPr>
        <w:t>LOTE.</w:t>
      </w:r>
    </w:p>
    <w:p w14:paraId="451DAEAC" w14:textId="77777777" w:rsidR="005C6131" w:rsidRPr="00A530AE" w:rsidRDefault="007F081D" w:rsidP="0026230B">
      <w:pPr>
        <w:pStyle w:val="PargrafodaLista"/>
        <w:numPr>
          <w:ilvl w:val="0"/>
          <w:numId w:val="1"/>
        </w:numPr>
        <w:tabs>
          <w:tab w:val="left" w:pos="482"/>
        </w:tabs>
        <w:spacing w:before="240"/>
        <w:ind w:hanging="361"/>
        <w:rPr>
          <w:rFonts w:ascii="Arial"/>
          <w:b/>
          <w:sz w:val="24"/>
        </w:rPr>
      </w:pPr>
      <w:r w:rsidRPr="00A530AE">
        <w:rPr>
          <w:rFonts w:ascii="Arial"/>
          <w:b/>
          <w:sz w:val="24"/>
        </w:rPr>
        <w:t>JULGAMENTO</w:t>
      </w:r>
      <w:r w:rsidRPr="00A530AE">
        <w:rPr>
          <w:rFonts w:ascii="Arial"/>
          <w:b/>
          <w:spacing w:val="-3"/>
          <w:sz w:val="24"/>
        </w:rPr>
        <w:t xml:space="preserve"> </w:t>
      </w:r>
      <w:r w:rsidRPr="00A530AE">
        <w:rPr>
          <w:rFonts w:ascii="Arial"/>
          <w:b/>
          <w:sz w:val="24"/>
        </w:rPr>
        <w:t>E</w:t>
      </w:r>
      <w:r w:rsidRPr="00A530AE">
        <w:rPr>
          <w:rFonts w:ascii="Arial"/>
          <w:b/>
          <w:spacing w:val="-6"/>
          <w:sz w:val="24"/>
        </w:rPr>
        <w:t xml:space="preserve"> </w:t>
      </w:r>
      <w:r w:rsidRPr="00A530AE">
        <w:rPr>
          <w:rFonts w:ascii="Arial"/>
          <w:b/>
          <w:sz w:val="24"/>
        </w:rPr>
        <w:t>ACEITABILIDADE</w:t>
      </w:r>
      <w:r w:rsidRPr="00A530AE">
        <w:rPr>
          <w:rFonts w:ascii="Arial"/>
          <w:b/>
          <w:spacing w:val="-3"/>
          <w:sz w:val="24"/>
        </w:rPr>
        <w:t xml:space="preserve"> </w:t>
      </w:r>
      <w:r w:rsidRPr="00A530AE">
        <w:rPr>
          <w:rFonts w:ascii="Arial"/>
          <w:b/>
          <w:sz w:val="24"/>
        </w:rPr>
        <w:t>DA</w:t>
      </w:r>
      <w:r w:rsidRPr="00A530AE">
        <w:rPr>
          <w:rFonts w:ascii="Arial"/>
          <w:b/>
          <w:spacing w:val="-4"/>
          <w:sz w:val="24"/>
        </w:rPr>
        <w:t xml:space="preserve"> </w:t>
      </w:r>
      <w:r w:rsidRPr="00A530AE">
        <w:rPr>
          <w:rFonts w:ascii="Arial"/>
          <w:b/>
          <w:sz w:val="24"/>
        </w:rPr>
        <w:t>PROPOSTA</w:t>
      </w:r>
      <w:r w:rsidRPr="00A530AE">
        <w:rPr>
          <w:rFonts w:ascii="Arial"/>
          <w:b/>
          <w:spacing w:val="-3"/>
          <w:sz w:val="24"/>
        </w:rPr>
        <w:t xml:space="preserve"> </w:t>
      </w:r>
      <w:r w:rsidRPr="00A530AE">
        <w:rPr>
          <w:rFonts w:ascii="Arial"/>
          <w:b/>
          <w:sz w:val="24"/>
        </w:rPr>
        <w:t>VENCEDORA.</w:t>
      </w:r>
    </w:p>
    <w:p w14:paraId="30F78E2E" w14:textId="77777777" w:rsidR="00A530AE" w:rsidRDefault="007F081D" w:rsidP="0026230B">
      <w:pPr>
        <w:pStyle w:val="PargrafodaLista"/>
        <w:numPr>
          <w:ilvl w:val="1"/>
          <w:numId w:val="1"/>
        </w:numPr>
        <w:tabs>
          <w:tab w:val="left" w:pos="830"/>
        </w:tabs>
        <w:spacing w:before="1" w:line="360" w:lineRule="auto"/>
        <w:ind w:firstLine="0"/>
        <w:rPr>
          <w:sz w:val="24"/>
        </w:rPr>
      </w:pPr>
      <w:r w:rsidRPr="00A530AE">
        <w:rPr>
          <w:sz w:val="24"/>
        </w:rPr>
        <w:t>Encerrada a etapa de lances e depois de concluída a negociação e</w:t>
      </w:r>
      <w:r w:rsidRPr="00A530AE">
        <w:rPr>
          <w:spacing w:val="1"/>
          <w:sz w:val="24"/>
        </w:rPr>
        <w:t xml:space="preserve"> </w:t>
      </w:r>
      <w:r w:rsidRPr="00A530AE">
        <w:rPr>
          <w:sz w:val="24"/>
        </w:rPr>
        <w:t>verificação</w:t>
      </w:r>
      <w:r w:rsidRPr="00A530AE">
        <w:rPr>
          <w:spacing w:val="1"/>
          <w:sz w:val="24"/>
        </w:rPr>
        <w:t xml:space="preserve"> </w:t>
      </w:r>
      <w:r w:rsidRPr="00A530AE">
        <w:rPr>
          <w:sz w:val="24"/>
        </w:rPr>
        <w:t>de</w:t>
      </w:r>
      <w:r w:rsidRPr="00A530AE">
        <w:rPr>
          <w:spacing w:val="1"/>
          <w:sz w:val="24"/>
        </w:rPr>
        <w:t xml:space="preserve"> </w:t>
      </w:r>
      <w:r w:rsidRPr="00A530AE">
        <w:rPr>
          <w:sz w:val="24"/>
        </w:rPr>
        <w:t>possível</w:t>
      </w:r>
      <w:r w:rsidRPr="00A530AE">
        <w:rPr>
          <w:spacing w:val="1"/>
          <w:sz w:val="24"/>
        </w:rPr>
        <w:t xml:space="preserve"> </w:t>
      </w:r>
      <w:r w:rsidRPr="00A530AE">
        <w:rPr>
          <w:sz w:val="24"/>
        </w:rPr>
        <w:t>empate,</w:t>
      </w:r>
      <w:r w:rsidRPr="00A530AE">
        <w:rPr>
          <w:spacing w:val="1"/>
          <w:sz w:val="24"/>
        </w:rPr>
        <w:t xml:space="preserve"> </w:t>
      </w:r>
      <w:r w:rsidRPr="00A530AE">
        <w:rPr>
          <w:sz w:val="24"/>
        </w:rPr>
        <w:t>o</w:t>
      </w:r>
      <w:r w:rsidRPr="00A530AE">
        <w:rPr>
          <w:spacing w:val="1"/>
          <w:sz w:val="24"/>
        </w:rPr>
        <w:t xml:space="preserve"> </w:t>
      </w:r>
      <w:r w:rsidRPr="00A530AE">
        <w:rPr>
          <w:sz w:val="24"/>
        </w:rPr>
        <w:t>Pregoeiro</w:t>
      </w:r>
      <w:r w:rsidRPr="00A530AE">
        <w:rPr>
          <w:spacing w:val="1"/>
          <w:sz w:val="24"/>
        </w:rPr>
        <w:t xml:space="preserve"> </w:t>
      </w:r>
      <w:r w:rsidRPr="00A530AE">
        <w:rPr>
          <w:sz w:val="24"/>
        </w:rPr>
        <w:t>verificará</w:t>
      </w:r>
      <w:r w:rsidRPr="00A530AE">
        <w:rPr>
          <w:spacing w:val="1"/>
          <w:sz w:val="24"/>
        </w:rPr>
        <w:t xml:space="preserve"> </w:t>
      </w:r>
      <w:r w:rsidRPr="00A530AE">
        <w:rPr>
          <w:sz w:val="24"/>
        </w:rPr>
        <w:t>se</w:t>
      </w:r>
      <w:r w:rsidRPr="00A530AE">
        <w:rPr>
          <w:spacing w:val="1"/>
          <w:sz w:val="24"/>
        </w:rPr>
        <w:t xml:space="preserve"> </w:t>
      </w:r>
      <w:r w:rsidRPr="00A530AE">
        <w:rPr>
          <w:sz w:val="24"/>
        </w:rPr>
        <w:t>o</w:t>
      </w:r>
      <w:r w:rsidRPr="00A530AE">
        <w:rPr>
          <w:spacing w:val="1"/>
          <w:sz w:val="24"/>
        </w:rPr>
        <w:t xml:space="preserve"> </w:t>
      </w:r>
      <w:r w:rsidRPr="00A530AE">
        <w:rPr>
          <w:sz w:val="24"/>
        </w:rPr>
        <w:t>licitante</w:t>
      </w:r>
      <w:r w:rsidRPr="00A530AE">
        <w:rPr>
          <w:spacing w:val="1"/>
          <w:sz w:val="24"/>
        </w:rPr>
        <w:t xml:space="preserve"> </w:t>
      </w:r>
      <w:r w:rsidRPr="00A530AE">
        <w:rPr>
          <w:sz w:val="24"/>
        </w:rPr>
        <w:t>provisoriamente</w:t>
      </w:r>
      <w:r w:rsidRPr="00A530AE">
        <w:rPr>
          <w:spacing w:val="1"/>
          <w:sz w:val="24"/>
        </w:rPr>
        <w:t xml:space="preserve"> </w:t>
      </w:r>
      <w:r w:rsidRPr="00A530AE">
        <w:rPr>
          <w:sz w:val="24"/>
        </w:rPr>
        <w:t>classificado</w:t>
      </w:r>
      <w:r w:rsidRPr="00A530AE">
        <w:rPr>
          <w:spacing w:val="1"/>
          <w:sz w:val="24"/>
        </w:rPr>
        <w:t xml:space="preserve"> </w:t>
      </w:r>
      <w:r w:rsidRPr="00A530AE">
        <w:rPr>
          <w:sz w:val="24"/>
        </w:rPr>
        <w:t>em</w:t>
      </w:r>
      <w:r w:rsidRPr="00A530AE">
        <w:rPr>
          <w:spacing w:val="1"/>
          <w:sz w:val="24"/>
        </w:rPr>
        <w:t xml:space="preserve"> </w:t>
      </w:r>
      <w:r w:rsidRPr="00A530AE">
        <w:rPr>
          <w:sz w:val="24"/>
        </w:rPr>
        <w:t>primeiro</w:t>
      </w:r>
      <w:r w:rsidRPr="00A530AE">
        <w:rPr>
          <w:spacing w:val="1"/>
          <w:sz w:val="24"/>
        </w:rPr>
        <w:t xml:space="preserve"> </w:t>
      </w:r>
      <w:r w:rsidRPr="00A530AE">
        <w:rPr>
          <w:sz w:val="24"/>
        </w:rPr>
        <w:t>lugar</w:t>
      </w:r>
      <w:r w:rsidRPr="00A530AE">
        <w:rPr>
          <w:spacing w:val="1"/>
          <w:sz w:val="24"/>
        </w:rPr>
        <w:t xml:space="preserve"> </w:t>
      </w:r>
      <w:r w:rsidRPr="00A530AE">
        <w:rPr>
          <w:sz w:val="24"/>
        </w:rPr>
        <w:t>atende</w:t>
      </w:r>
      <w:r w:rsidRPr="00A530AE">
        <w:rPr>
          <w:spacing w:val="1"/>
          <w:sz w:val="24"/>
        </w:rPr>
        <w:t xml:space="preserve"> </w:t>
      </w:r>
      <w:r w:rsidRPr="00A530AE">
        <w:rPr>
          <w:sz w:val="24"/>
        </w:rPr>
        <w:t>às</w:t>
      </w:r>
      <w:r w:rsidRPr="00A530AE">
        <w:rPr>
          <w:spacing w:val="1"/>
          <w:sz w:val="24"/>
        </w:rPr>
        <w:t xml:space="preserve"> </w:t>
      </w:r>
      <w:r w:rsidRPr="00A530AE">
        <w:rPr>
          <w:sz w:val="24"/>
        </w:rPr>
        <w:t>condições</w:t>
      </w:r>
      <w:r w:rsidRPr="00A530AE">
        <w:rPr>
          <w:spacing w:val="1"/>
          <w:sz w:val="24"/>
        </w:rPr>
        <w:t xml:space="preserve"> </w:t>
      </w:r>
      <w:r w:rsidRPr="00A530AE">
        <w:rPr>
          <w:sz w:val="24"/>
        </w:rPr>
        <w:t>de</w:t>
      </w:r>
      <w:r w:rsidRPr="00A530AE">
        <w:rPr>
          <w:spacing w:val="1"/>
          <w:sz w:val="24"/>
        </w:rPr>
        <w:t xml:space="preserve"> </w:t>
      </w:r>
      <w:r w:rsidRPr="00A530AE">
        <w:rPr>
          <w:sz w:val="24"/>
        </w:rPr>
        <w:t>participação no certame, conforme previsto no art. 14 da Lei n.º 14.133/21,</w:t>
      </w:r>
      <w:r w:rsidRPr="00A530AE">
        <w:rPr>
          <w:spacing w:val="1"/>
          <w:sz w:val="24"/>
        </w:rPr>
        <w:t xml:space="preserve"> </w:t>
      </w:r>
      <w:r w:rsidRPr="00A530AE">
        <w:rPr>
          <w:sz w:val="24"/>
        </w:rPr>
        <w:t>legislação</w:t>
      </w:r>
      <w:r w:rsidRPr="00A530AE">
        <w:rPr>
          <w:spacing w:val="1"/>
          <w:sz w:val="24"/>
        </w:rPr>
        <w:t xml:space="preserve"> </w:t>
      </w:r>
      <w:r w:rsidRPr="00A530AE">
        <w:rPr>
          <w:sz w:val="24"/>
        </w:rPr>
        <w:t>correlata</w:t>
      </w:r>
      <w:r w:rsidRPr="00A530AE">
        <w:rPr>
          <w:spacing w:val="1"/>
          <w:sz w:val="24"/>
        </w:rPr>
        <w:t xml:space="preserve"> </w:t>
      </w:r>
      <w:r w:rsidRPr="00A530AE">
        <w:rPr>
          <w:sz w:val="24"/>
        </w:rPr>
        <w:t>e</w:t>
      </w:r>
      <w:r w:rsidRPr="00A530AE">
        <w:rPr>
          <w:spacing w:val="1"/>
          <w:sz w:val="24"/>
        </w:rPr>
        <w:t xml:space="preserve"> </w:t>
      </w:r>
      <w:r w:rsidRPr="00A530AE">
        <w:rPr>
          <w:sz w:val="24"/>
        </w:rPr>
        <w:t>no</w:t>
      </w:r>
      <w:r w:rsidRPr="00A530AE">
        <w:rPr>
          <w:spacing w:val="1"/>
          <w:sz w:val="24"/>
        </w:rPr>
        <w:t xml:space="preserve"> </w:t>
      </w:r>
      <w:r w:rsidRPr="00A530AE">
        <w:rPr>
          <w:sz w:val="24"/>
        </w:rPr>
        <w:t>subitem</w:t>
      </w:r>
      <w:r w:rsidRPr="00A530AE">
        <w:rPr>
          <w:spacing w:val="1"/>
          <w:sz w:val="24"/>
        </w:rPr>
        <w:t xml:space="preserve"> </w:t>
      </w:r>
      <w:r w:rsidRPr="00A530AE">
        <w:rPr>
          <w:sz w:val="24"/>
        </w:rPr>
        <w:t>5.1.</w:t>
      </w:r>
      <w:r w:rsidRPr="00A530AE">
        <w:rPr>
          <w:spacing w:val="1"/>
          <w:sz w:val="24"/>
        </w:rPr>
        <w:t xml:space="preserve"> </w:t>
      </w:r>
      <w:r w:rsidRPr="00A530AE">
        <w:rPr>
          <w:sz w:val="24"/>
        </w:rPr>
        <w:t>do</w:t>
      </w:r>
      <w:r w:rsidRPr="00A530AE">
        <w:rPr>
          <w:spacing w:val="1"/>
          <w:sz w:val="24"/>
        </w:rPr>
        <w:t xml:space="preserve"> </w:t>
      </w:r>
      <w:r w:rsidRPr="00A530AE">
        <w:rPr>
          <w:sz w:val="24"/>
        </w:rPr>
        <w:t>Edital,</w:t>
      </w:r>
      <w:r w:rsidRPr="00A530AE">
        <w:rPr>
          <w:spacing w:val="1"/>
          <w:sz w:val="24"/>
        </w:rPr>
        <w:t xml:space="preserve"> </w:t>
      </w:r>
      <w:r w:rsidRPr="00A530AE">
        <w:rPr>
          <w:sz w:val="24"/>
        </w:rPr>
        <w:t>especialmente</w:t>
      </w:r>
      <w:r w:rsidRPr="00A530AE">
        <w:rPr>
          <w:spacing w:val="1"/>
          <w:sz w:val="24"/>
        </w:rPr>
        <w:t xml:space="preserve"> </w:t>
      </w:r>
      <w:r w:rsidRPr="00A530AE">
        <w:rPr>
          <w:sz w:val="24"/>
        </w:rPr>
        <w:t>quanto</w:t>
      </w:r>
      <w:r w:rsidRPr="00A530AE">
        <w:rPr>
          <w:spacing w:val="1"/>
          <w:sz w:val="24"/>
        </w:rPr>
        <w:t xml:space="preserve"> </w:t>
      </w:r>
      <w:r w:rsidRPr="00A530AE">
        <w:rPr>
          <w:sz w:val="24"/>
        </w:rPr>
        <w:t>à</w:t>
      </w:r>
      <w:r w:rsidRPr="00A530AE">
        <w:rPr>
          <w:spacing w:val="1"/>
          <w:sz w:val="24"/>
        </w:rPr>
        <w:t xml:space="preserve"> </w:t>
      </w:r>
      <w:r w:rsidRPr="00A530AE">
        <w:rPr>
          <w:sz w:val="24"/>
        </w:rPr>
        <w:t>existência</w:t>
      </w:r>
      <w:r w:rsidRPr="00A530AE">
        <w:rPr>
          <w:spacing w:val="1"/>
          <w:sz w:val="24"/>
        </w:rPr>
        <w:t xml:space="preserve"> </w:t>
      </w:r>
      <w:r w:rsidRPr="00A530AE">
        <w:rPr>
          <w:sz w:val="24"/>
        </w:rPr>
        <w:t>de</w:t>
      </w:r>
      <w:r w:rsidRPr="00A530AE">
        <w:rPr>
          <w:spacing w:val="1"/>
          <w:sz w:val="24"/>
        </w:rPr>
        <w:t xml:space="preserve"> </w:t>
      </w:r>
      <w:r w:rsidRPr="00A530AE">
        <w:rPr>
          <w:sz w:val="24"/>
        </w:rPr>
        <w:t>sanção</w:t>
      </w:r>
      <w:r w:rsidRPr="00A530AE">
        <w:rPr>
          <w:spacing w:val="1"/>
          <w:sz w:val="24"/>
        </w:rPr>
        <w:t xml:space="preserve"> </w:t>
      </w:r>
      <w:r w:rsidRPr="00A530AE">
        <w:rPr>
          <w:sz w:val="24"/>
        </w:rPr>
        <w:t>que</w:t>
      </w:r>
      <w:r w:rsidRPr="00A530AE">
        <w:rPr>
          <w:spacing w:val="1"/>
          <w:sz w:val="24"/>
        </w:rPr>
        <w:t xml:space="preserve"> </w:t>
      </w:r>
      <w:r w:rsidRPr="00A530AE">
        <w:rPr>
          <w:sz w:val="24"/>
        </w:rPr>
        <w:t>impeça</w:t>
      </w:r>
      <w:r w:rsidRPr="00A530AE">
        <w:rPr>
          <w:spacing w:val="1"/>
          <w:sz w:val="24"/>
        </w:rPr>
        <w:t xml:space="preserve"> </w:t>
      </w:r>
      <w:r w:rsidRPr="00A530AE">
        <w:rPr>
          <w:sz w:val="24"/>
        </w:rPr>
        <w:t>a</w:t>
      </w:r>
      <w:r w:rsidRPr="00A530AE">
        <w:rPr>
          <w:spacing w:val="1"/>
          <w:sz w:val="24"/>
        </w:rPr>
        <w:t xml:space="preserve"> </w:t>
      </w:r>
      <w:r w:rsidRPr="00A530AE">
        <w:rPr>
          <w:sz w:val="24"/>
        </w:rPr>
        <w:t>participação</w:t>
      </w:r>
      <w:r w:rsidRPr="00A530AE">
        <w:rPr>
          <w:spacing w:val="1"/>
          <w:sz w:val="24"/>
        </w:rPr>
        <w:t xml:space="preserve"> </w:t>
      </w:r>
      <w:r w:rsidRPr="00A530AE">
        <w:rPr>
          <w:sz w:val="24"/>
        </w:rPr>
        <w:t>no</w:t>
      </w:r>
      <w:r w:rsidRPr="00A530AE">
        <w:rPr>
          <w:spacing w:val="1"/>
          <w:sz w:val="24"/>
        </w:rPr>
        <w:t xml:space="preserve"> </w:t>
      </w:r>
      <w:r w:rsidRPr="00A530AE">
        <w:rPr>
          <w:sz w:val="24"/>
        </w:rPr>
        <w:t>certame</w:t>
      </w:r>
      <w:r w:rsidRPr="00A530AE">
        <w:rPr>
          <w:spacing w:val="1"/>
          <w:sz w:val="24"/>
        </w:rPr>
        <w:t xml:space="preserve"> </w:t>
      </w:r>
      <w:r w:rsidRPr="00A530AE">
        <w:rPr>
          <w:sz w:val="24"/>
        </w:rPr>
        <w:t>ou</w:t>
      </w:r>
      <w:r w:rsidRPr="00A530AE">
        <w:rPr>
          <w:spacing w:val="1"/>
          <w:sz w:val="24"/>
        </w:rPr>
        <w:t xml:space="preserve"> </w:t>
      </w:r>
      <w:r w:rsidRPr="00A530AE">
        <w:rPr>
          <w:sz w:val="24"/>
        </w:rPr>
        <w:t>na</w:t>
      </w:r>
      <w:r w:rsidRPr="00A530AE">
        <w:rPr>
          <w:spacing w:val="1"/>
          <w:sz w:val="24"/>
        </w:rPr>
        <w:t xml:space="preserve"> </w:t>
      </w:r>
      <w:r w:rsidRPr="00A530AE">
        <w:rPr>
          <w:sz w:val="24"/>
        </w:rPr>
        <w:t>futura</w:t>
      </w:r>
      <w:r w:rsidRPr="00A530AE">
        <w:rPr>
          <w:spacing w:val="-64"/>
          <w:sz w:val="24"/>
        </w:rPr>
        <w:t xml:space="preserve"> </w:t>
      </w:r>
      <w:r w:rsidRPr="00A530AE">
        <w:rPr>
          <w:sz w:val="24"/>
        </w:rPr>
        <w:t>contratação.</w:t>
      </w:r>
    </w:p>
    <w:p w14:paraId="321E116A" w14:textId="7FA9D259" w:rsidR="005C6131" w:rsidRPr="00A530AE" w:rsidRDefault="007F081D" w:rsidP="0026230B">
      <w:pPr>
        <w:pStyle w:val="PargrafodaLista"/>
        <w:numPr>
          <w:ilvl w:val="1"/>
          <w:numId w:val="1"/>
        </w:numPr>
        <w:tabs>
          <w:tab w:val="left" w:pos="830"/>
        </w:tabs>
        <w:spacing w:before="1" w:line="360" w:lineRule="auto"/>
        <w:ind w:firstLine="0"/>
        <w:rPr>
          <w:sz w:val="24"/>
        </w:rPr>
      </w:pPr>
      <w:r w:rsidRPr="00A530AE">
        <w:rPr>
          <w:sz w:val="24"/>
        </w:rPr>
        <w:t>No caso de constatação de falta de condição de participação, o licitante</w:t>
      </w:r>
      <w:r w:rsidRPr="00A530AE">
        <w:rPr>
          <w:spacing w:val="1"/>
          <w:sz w:val="24"/>
        </w:rPr>
        <w:t xml:space="preserve"> </w:t>
      </w:r>
      <w:r w:rsidRPr="00A530AE">
        <w:rPr>
          <w:sz w:val="24"/>
        </w:rPr>
        <w:t>será excluído</w:t>
      </w:r>
      <w:r w:rsidRPr="00A530AE">
        <w:rPr>
          <w:spacing w:val="-1"/>
          <w:sz w:val="24"/>
        </w:rPr>
        <w:t xml:space="preserve"> </w:t>
      </w:r>
      <w:r w:rsidRPr="00A530AE">
        <w:rPr>
          <w:sz w:val="24"/>
        </w:rPr>
        <w:t>do</w:t>
      </w:r>
      <w:r w:rsidRPr="00A530AE">
        <w:rPr>
          <w:spacing w:val="1"/>
          <w:sz w:val="24"/>
        </w:rPr>
        <w:t xml:space="preserve"> </w:t>
      </w:r>
      <w:r w:rsidRPr="00A530AE">
        <w:rPr>
          <w:sz w:val="24"/>
        </w:rPr>
        <w:t>certame.</w:t>
      </w:r>
    </w:p>
    <w:p w14:paraId="468ED9E9" w14:textId="7DFA38BE" w:rsidR="005C6131" w:rsidRPr="00A530AE" w:rsidRDefault="007F081D" w:rsidP="0026230B">
      <w:pPr>
        <w:pStyle w:val="PargrafodaLista"/>
        <w:numPr>
          <w:ilvl w:val="1"/>
          <w:numId w:val="1"/>
        </w:numPr>
        <w:tabs>
          <w:tab w:val="left" w:pos="830"/>
        </w:tabs>
        <w:spacing w:line="360" w:lineRule="auto"/>
        <w:ind w:firstLine="0"/>
        <w:rPr>
          <w:sz w:val="24"/>
        </w:rPr>
      </w:pPr>
      <w:r w:rsidRPr="00A530AE">
        <w:rPr>
          <w:sz w:val="24"/>
        </w:rPr>
        <w:t>Confirmadas as</w:t>
      </w:r>
      <w:r w:rsidRPr="00A530AE">
        <w:rPr>
          <w:spacing w:val="1"/>
          <w:sz w:val="24"/>
        </w:rPr>
        <w:t xml:space="preserve"> </w:t>
      </w:r>
      <w:r w:rsidRPr="00A530AE">
        <w:rPr>
          <w:sz w:val="24"/>
        </w:rPr>
        <w:t>condições de</w:t>
      </w:r>
      <w:r w:rsidRPr="00A530AE">
        <w:rPr>
          <w:spacing w:val="1"/>
          <w:sz w:val="24"/>
        </w:rPr>
        <w:t xml:space="preserve"> </w:t>
      </w:r>
      <w:r w:rsidRPr="00A530AE">
        <w:rPr>
          <w:sz w:val="24"/>
        </w:rPr>
        <w:t xml:space="preserve">participação, </w:t>
      </w:r>
      <w:r w:rsidR="00E1727C">
        <w:rPr>
          <w:sz w:val="24"/>
        </w:rPr>
        <w:t>a</w:t>
      </w:r>
      <w:r w:rsidRPr="00A530AE">
        <w:rPr>
          <w:spacing w:val="1"/>
          <w:sz w:val="24"/>
        </w:rPr>
        <w:t xml:space="preserve"> </w:t>
      </w:r>
      <w:r w:rsidRPr="00A530AE">
        <w:rPr>
          <w:sz w:val="24"/>
        </w:rPr>
        <w:t>Pregoeir</w:t>
      </w:r>
      <w:r w:rsidR="00E1727C">
        <w:rPr>
          <w:sz w:val="24"/>
        </w:rPr>
        <w:t>a</w:t>
      </w:r>
      <w:r w:rsidRPr="00A530AE">
        <w:rPr>
          <w:spacing w:val="1"/>
          <w:sz w:val="24"/>
        </w:rPr>
        <w:t xml:space="preserve"> </w:t>
      </w:r>
      <w:r w:rsidRPr="00A530AE">
        <w:rPr>
          <w:sz w:val="24"/>
        </w:rPr>
        <w:t>examinará</w:t>
      </w:r>
      <w:r w:rsidRPr="00A530AE">
        <w:rPr>
          <w:spacing w:val="1"/>
          <w:sz w:val="24"/>
        </w:rPr>
        <w:t xml:space="preserve"> </w:t>
      </w:r>
      <w:r w:rsidRPr="00A530AE">
        <w:rPr>
          <w:sz w:val="24"/>
        </w:rPr>
        <w:t>a</w:t>
      </w:r>
      <w:r w:rsidRPr="00A530AE">
        <w:rPr>
          <w:spacing w:val="1"/>
          <w:sz w:val="24"/>
        </w:rPr>
        <w:t xml:space="preserve"> </w:t>
      </w:r>
      <w:r w:rsidRPr="00A530AE">
        <w:rPr>
          <w:spacing w:val="-1"/>
          <w:sz w:val="24"/>
        </w:rPr>
        <w:t>proposta</w:t>
      </w:r>
      <w:r w:rsidRPr="00A530AE">
        <w:rPr>
          <w:spacing w:val="-14"/>
          <w:sz w:val="24"/>
        </w:rPr>
        <w:t xml:space="preserve"> </w:t>
      </w:r>
      <w:r w:rsidRPr="00A530AE">
        <w:rPr>
          <w:sz w:val="24"/>
        </w:rPr>
        <w:t>quanto</w:t>
      </w:r>
      <w:r w:rsidRPr="00A530AE">
        <w:rPr>
          <w:spacing w:val="-13"/>
          <w:sz w:val="24"/>
        </w:rPr>
        <w:t xml:space="preserve"> </w:t>
      </w:r>
      <w:r w:rsidRPr="00A530AE">
        <w:rPr>
          <w:sz w:val="24"/>
        </w:rPr>
        <w:t>às</w:t>
      </w:r>
      <w:r w:rsidRPr="00A530AE">
        <w:rPr>
          <w:spacing w:val="-14"/>
          <w:sz w:val="24"/>
        </w:rPr>
        <w:t xml:space="preserve"> </w:t>
      </w:r>
      <w:r w:rsidRPr="00A530AE">
        <w:rPr>
          <w:sz w:val="24"/>
        </w:rPr>
        <w:t>especificações</w:t>
      </w:r>
      <w:r w:rsidRPr="00A530AE">
        <w:rPr>
          <w:spacing w:val="-15"/>
          <w:sz w:val="24"/>
        </w:rPr>
        <w:t xml:space="preserve"> </w:t>
      </w:r>
      <w:r w:rsidRPr="00A530AE">
        <w:rPr>
          <w:sz w:val="24"/>
        </w:rPr>
        <w:t>do</w:t>
      </w:r>
      <w:r w:rsidRPr="00A530AE">
        <w:rPr>
          <w:spacing w:val="-13"/>
          <w:sz w:val="24"/>
        </w:rPr>
        <w:t xml:space="preserve"> </w:t>
      </w:r>
      <w:r w:rsidRPr="00A530AE">
        <w:rPr>
          <w:sz w:val="24"/>
        </w:rPr>
        <w:t>objeto</w:t>
      </w:r>
      <w:r w:rsidRPr="00A530AE">
        <w:rPr>
          <w:spacing w:val="-16"/>
          <w:sz w:val="24"/>
        </w:rPr>
        <w:t xml:space="preserve"> </w:t>
      </w:r>
      <w:r w:rsidRPr="00A530AE">
        <w:rPr>
          <w:sz w:val="24"/>
        </w:rPr>
        <w:t>ofertado</w:t>
      </w:r>
      <w:r w:rsidRPr="00A530AE">
        <w:rPr>
          <w:spacing w:val="-14"/>
          <w:sz w:val="24"/>
        </w:rPr>
        <w:t xml:space="preserve"> </w:t>
      </w:r>
      <w:r w:rsidRPr="00A530AE">
        <w:rPr>
          <w:sz w:val="24"/>
        </w:rPr>
        <w:t>e</w:t>
      </w:r>
      <w:r w:rsidRPr="00A530AE">
        <w:rPr>
          <w:spacing w:val="-11"/>
          <w:sz w:val="24"/>
        </w:rPr>
        <w:t xml:space="preserve"> </w:t>
      </w:r>
      <w:r w:rsidRPr="00A530AE">
        <w:rPr>
          <w:sz w:val="24"/>
        </w:rPr>
        <w:t>compatibilidade</w:t>
      </w:r>
      <w:r w:rsidRPr="00A530AE">
        <w:rPr>
          <w:spacing w:val="-13"/>
          <w:sz w:val="24"/>
        </w:rPr>
        <w:t xml:space="preserve"> </w:t>
      </w:r>
      <w:r w:rsidRPr="00A530AE">
        <w:rPr>
          <w:sz w:val="24"/>
        </w:rPr>
        <w:t>do</w:t>
      </w:r>
      <w:r w:rsidRPr="00A530AE">
        <w:rPr>
          <w:spacing w:val="-14"/>
          <w:sz w:val="24"/>
        </w:rPr>
        <w:t xml:space="preserve"> </w:t>
      </w:r>
      <w:r w:rsidRPr="00A530AE">
        <w:rPr>
          <w:sz w:val="24"/>
        </w:rPr>
        <w:t>preço</w:t>
      </w:r>
      <w:r w:rsidRPr="00A530AE">
        <w:rPr>
          <w:spacing w:val="-64"/>
          <w:sz w:val="24"/>
        </w:rPr>
        <w:t xml:space="preserve"> </w:t>
      </w:r>
      <w:r w:rsidRPr="00A530AE">
        <w:rPr>
          <w:sz w:val="24"/>
        </w:rPr>
        <w:t>em</w:t>
      </w:r>
      <w:r w:rsidRPr="00A530AE">
        <w:rPr>
          <w:spacing w:val="1"/>
          <w:sz w:val="24"/>
        </w:rPr>
        <w:t xml:space="preserve"> </w:t>
      </w:r>
      <w:r w:rsidRPr="00A530AE">
        <w:rPr>
          <w:sz w:val="24"/>
        </w:rPr>
        <w:t>relação</w:t>
      </w:r>
      <w:r w:rsidRPr="00A530AE">
        <w:rPr>
          <w:spacing w:val="-1"/>
          <w:sz w:val="24"/>
        </w:rPr>
        <w:t xml:space="preserve"> </w:t>
      </w:r>
      <w:r w:rsidRPr="00A530AE">
        <w:rPr>
          <w:sz w:val="24"/>
        </w:rPr>
        <w:t>ao</w:t>
      </w:r>
      <w:r w:rsidRPr="00A530AE">
        <w:rPr>
          <w:spacing w:val="1"/>
          <w:sz w:val="24"/>
        </w:rPr>
        <w:t xml:space="preserve"> </w:t>
      </w:r>
      <w:r w:rsidRPr="00A530AE">
        <w:rPr>
          <w:sz w:val="24"/>
        </w:rPr>
        <w:t>valor</w:t>
      </w:r>
      <w:r w:rsidRPr="00A530AE">
        <w:rPr>
          <w:spacing w:val="-3"/>
          <w:sz w:val="24"/>
        </w:rPr>
        <w:t xml:space="preserve"> </w:t>
      </w:r>
      <w:r w:rsidRPr="00A530AE">
        <w:rPr>
          <w:sz w:val="24"/>
        </w:rPr>
        <w:t>máximo</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1"/>
          <w:sz w:val="24"/>
        </w:rPr>
        <w:t xml:space="preserve"> </w:t>
      </w:r>
      <w:r w:rsidRPr="00A530AE">
        <w:rPr>
          <w:sz w:val="24"/>
        </w:rPr>
        <w:t>contratação.</w:t>
      </w:r>
    </w:p>
    <w:p w14:paraId="1B6A49B4" w14:textId="395A79C8" w:rsidR="00A530AE" w:rsidRDefault="00E1727C" w:rsidP="0026230B">
      <w:pPr>
        <w:pStyle w:val="PargrafodaLista"/>
        <w:numPr>
          <w:ilvl w:val="1"/>
          <w:numId w:val="1"/>
        </w:numPr>
        <w:tabs>
          <w:tab w:val="left" w:pos="830"/>
        </w:tabs>
        <w:spacing w:before="199" w:line="360" w:lineRule="auto"/>
        <w:ind w:firstLine="0"/>
        <w:rPr>
          <w:sz w:val="24"/>
        </w:rPr>
      </w:pPr>
      <w:r>
        <w:rPr>
          <w:sz w:val="24"/>
        </w:rPr>
        <w:t>A</w:t>
      </w:r>
      <w:r w:rsidR="007F081D" w:rsidRPr="00A530AE">
        <w:rPr>
          <w:sz w:val="24"/>
        </w:rPr>
        <w:t xml:space="preserve"> Pregoeir</w:t>
      </w:r>
      <w:r>
        <w:rPr>
          <w:sz w:val="24"/>
        </w:rPr>
        <w:t>a</w:t>
      </w:r>
      <w:r w:rsidR="007F081D" w:rsidRPr="00A530AE">
        <w:rPr>
          <w:sz w:val="24"/>
        </w:rPr>
        <w:t xml:space="preserve"> poderá solicitar parecer de técnicos pertencentes ao quadro</w:t>
      </w:r>
      <w:r w:rsidR="007F081D" w:rsidRPr="00A530AE">
        <w:rPr>
          <w:spacing w:val="-64"/>
          <w:sz w:val="24"/>
        </w:rPr>
        <w:t xml:space="preserve"> </w:t>
      </w:r>
      <w:r w:rsidR="007F081D" w:rsidRPr="00A530AE">
        <w:rPr>
          <w:sz w:val="24"/>
        </w:rPr>
        <w:t xml:space="preserve">de pessoal do </w:t>
      </w:r>
      <w:r w:rsidR="00A530AE" w:rsidRPr="00A530AE">
        <w:rPr>
          <w:sz w:val="24"/>
        </w:rPr>
        <w:t>Município</w:t>
      </w:r>
      <w:r w:rsidR="007F081D" w:rsidRPr="00A530AE">
        <w:rPr>
          <w:sz w:val="24"/>
        </w:rPr>
        <w:t xml:space="preserve"> ou, ainda, de pessoas físicas ou jurídicas estranhas a</w:t>
      </w:r>
      <w:r w:rsidR="007F081D" w:rsidRPr="00A530AE">
        <w:rPr>
          <w:spacing w:val="1"/>
          <w:sz w:val="24"/>
        </w:rPr>
        <w:t xml:space="preserve"> </w:t>
      </w:r>
      <w:r w:rsidR="007F081D" w:rsidRPr="00A530AE">
        <w:rPr>
          <w:sz w:val="24"/>
        </w:rPr>
        <w:t>ele, para</w:t>
      </w:r>
      <w:r w:rsidR="007F081D" w:rsidRPr="00A530AE">
        <w:rPr>
          <w:spacing w:val="1"/>
          <w:sz w:val="24"/>
        </w:rPr>
        <w:t xml:space="preserve"> </w:t>
      </w:r>
      <w:r w:rsidR="007F081D" w:rsidRPr="00A530AE">
        <w:rPr>
          <w:sz w:val="24"/>
        </w:rPr>
        <w:t>orientar</w:t>
      </w:r>
      <w:r w:rsidR="007F081D" w:rsidRPr="00A530AE">
        <w:rPr>
          <w:spacing w:val="-1"/>
          <w:sz w:val="24"/>
        </w:rPr>
        <w:t xml:space="preserve"> </w:t>
      </w:r>
      <w:r w:rsidR="007F081D" w:rsidRPr="00A530AE">
        <w:rPr>
          <w:sz w:val="24"/>
        </w:rPr>
        <w:t>sua</w:t>
      </w:r>
      <w:r w:rsidR="007F081D" w:rsidRPr="00A530AE">
        <w:rPr>
          <w:spacing w:val="-1"/>
          <w:sz w:val="24"/>
        </w:rPr>
        <w:t xml:space="preserve"> </w:t>
      </w:r>
      <w:r w:rsidR="007F081D" w:rsidRPr="00A530AE">
        <w:rPr>
          <w:sz w:val="24"/>
        </w:rPr>
        <w:t>decisão.</w:t>
      </w:r>
    </w:p>
    <w:p w14:paraId="3637C8A5" w14:textId="47582402" w:rsidR="005C6131" w:rsidRPr="00A530AE" w:rsidRDefault="007F081D" w:rsidP="0026230B">
      <w:pPr>
        <w:pStyle w:val="PargrafodaLista"/>
        <w:numPr>
          <w:ilvl w:val="1"/>
          <w:numId w:val="1"/>
        </w:numPr>
        <w:tabs>
          <w:tab w:val="left" w:pos="830"/>
        </w:tabs>
        <w:spacing w:before="199" w:line="360" w:lineRule="auto"/>
        <w:ind w:firstLine="0"/>
        <w:rPr>
          <w:sz w:val="24"/>
        </w:rPr>
      </w:pPr>
      <w:r w:rsidRPr="00A530AE">
        <w:rPr>
          <w:sz w:val="24"/>
        </w:rPr>
        <w:t>Não</w:t>
      </w:r>
      <w:r w:rsidRPr="00A530AE">
        <w:rPr>
          <w:spacing w:val="1"/>
          <w:sz w:val="24"/>
        </w:rPr>
        <w:t xml:space="preserve"> </w:t>
      </w:r>
      <w:r w:rsidRPr="00A530AE">
        <w:rPr>
          <w:sz w:val="24"/>
        </w:rPr>
        <w:t>se</w:t>
      </w:r>
      <w:r w:rsidRPr="00A530AE">
        <w:rPr>
          <w:spacing w:val="1"/>
          <w:sz w:val="24"/>
        </w:rPr>
        <w:t xml:space="preserve"> </w:t>
      </w:r>
      <w:r w:rsidRPr="00A530AE">
        <w:rPr>
          <w:sz w:val="24"/>
        </w:rPr>
        <w:t>considerará qualquer oferta de vantagem não prevista neste</w:t>
      </w:r>
      <w:r w:rsidRPr="00A530AE">
        <w:rPr>
          <w:spacing w:val="1"/>
          <w:sz w:val="24"/>
        </w:rPr>
        <w:t xml:space="preserve"> </w:t>
      </w:r>
      <w:r w:rsidRPr="00A530AE">
        <w:rPr>
          <w:sz w:val="24"/>
        </w:rPr>
        <w:t>Edital, inclusive</w:t>
      </w:r>
      <w:r w:rsidRPr="00A530AE">
        <w:rPr>
          <w:spacing w:val="1"/>
          <w:sz w:val="24"/>
        </w:rPr>
        <w:t xml:space="preserve"> </w:t>
      </w:r>
      <w:r w:rsidRPr="00A530AE">
        <w:rPr>
          <w:sz w:val="24"/>
        </w:rPr>
        <w:t>financiamentos</w:t>
      </w:r>
      <w:r w:rsidRPr="00A530AE">
        <w:rPr>
          <w:spacing w:val="-3"/>
          <w:sz w:val="24"/>
        </w:rPr>
        <w:t xml:space="preserve"> </w:t>
      </w:r>
      <w:r w:rsidRPr="00A530AE">
        <w:rPr>
          <w:sz w:val="24"/>
        </w:rPr>
        <w:t>subsidiados</w:t>
      </w:r>
      <w:r w:rsidRPr="00A530AE">
        <w:rPr>
          <w:spacing w:val="-2"/>
          <w:sz w:val="24"/>
        </w:rPr>
        <w:t xml:space="preserve"> </w:t>
      </w:r>
      <w:r w:rsidRPr="00A530AE">
        <w:rPr>
          <w:sz w:val="24"/>
        </w:rPr>
        <w:t>ou</w:t>
      </w:r>
      <w:r w:rsidRPr="00A530AE">
        <w:rPr>
          <w:spacing w:val="1"/>
          <w:sz w:val="24"/>
        </w:rPr>
        <w:t xml:space="preserve"> </w:t>
      </w:r>
      <w:r w:rsidRPr="00A530AE">
        <w:rPr>
          <w:sz w:val="24"/>
        </w:rPr>
        <w:t>a fundo</w:t>
      </w:r>
      <w:r w:rsidRPr="00A530AE">
        <w:rPr>
          <w:spacing w:val="-1"/>
          <w:sz w:val="24"/>
        </w:rPr>
        <w:t xml:space="preserve"> </w:t>
      </w:r>
      <w:r w:rsidRPr="00A530AE">
        <w:rPr>
          <w:sz w:val="24"/>
        </w:rPr>
        <w:t>perdido.</w:t>
      </w:r>
    </w:p>
    <w:p w14:paraId="15193138" w14:textId="77777777" w:rsidR="005C6131" w:rsidRPr="00A530AE" w:rsidRDefault="007F081D" w:rsidP="0026230B">
      <w:pPr>
        <w:pStyle w:val="PargrafodaLista"/>
        <w:numPr>
          <w:ilvl w:val="1"/>
          <w:numId w:val="1"/>
        </w:numPr>
        <w:tabs>
          <w:tab w:val="left" w:pos="830"/>
        </w:tabs>
        <w:spacing w:line="360" w:lineRule="auto"/>
        <w:ind w:firstLine="0"/>
        <w:rPr>
          <w:sz w:val="24"/>
        </w:rPr>
      </w:pPr>
      <w:r w:rsidRPr="00A530AE">
        <w:rPr>
          <w:sz w:val="24"/>
        </w:rPr>
        <w:t>Não se admitirá proposta que apresente valores simbólicos, irrisórios ou</w:t>
      </w:r>
      <w:r w:rsidRPr="00A530AE">
        <w:rPr>
          <w:spacing w:val="1"/>
          <w:sz w:val="24"/>
        </w:rPr>
        <w:t xml:space="preserve"> </w:t>
      </w:r>
      <w:r w:rsidRPr="00A530AE">
        <w:rPr>
          <w:sz w:val="24"/>
        </w:rPr>
        <w:t>de valor zero, incompatíveis com os preços de mercado, exceto quando se</w:t>
      </w:r>
      <w:r w:rsidRPr="00A530AE">
        <w:rPr>
          <w:spacing w:val="1"/>
          <w:sz w:val="24"/>
        </w:rPr>
        <w:t xml:space="preserve"> </w:t>
      </w:r>
      <w:r w:rsidRPr="00A530AE">
        <w:rPr>
          <w:sz w:val="24"/>
        </w:rPr>
        <w:t>referirem</w:t>
      </w:r>
      <w:r w:rsidRPr="00A530AE">
        <w:rPr>
          <w:spacing w:val="-2"/>
          <w:sz w:val="24"/>
        </w:rPr>
        <w:t xml:space="preserve"> </w:t>
      </w:r>
      <w:r w:rsidRPr="00A530AE">
        <w:rPr>
          <w:sz w:val="24"/>
        </w:rPr>
        <w:t>a</w:t>
      </w:r>
      <w:r w:rsidRPr="00A530AE">
        <w:rPr>
          <w:spacing w:val="-5"/>
          <w:sz w:val="24"/>
        </w:rPr>
        <w:t xml:space="preserve"> </w:t>
      </w:r>
      <w:r w:rsidRPr="00A530AE">
        <w:rPr>
          <w:sz w:val="24"/>
        </w:rPr>
        <w:t>materiais</w:t>
      </w:r>
      <w:r w:rsidRPr="00A530AE">
        <w:rPr>
          <w:spacing w:val="-3"/>
          <w:sz w:val="24"/>
        </w:rPr>
        <w:t xml:space="preserve"> </w:t>
      </w:r>
      <w:r w:rsidRPr="00A530AE">
        <w:rPr>
          <w:sz w:val="24"/>
        </w:rPr>
        <w:t>e</w:t>
      </w:r>
      <w:r w:rsidRPr="00A530AE">
        <w:rPr>
          <w:spacing w:val="-5"/>
          <w:sz w:val="24"/>
        </w:rPr>
        <w:t xml:space="preserve"> </w:t>
      </w:r>
      <w:r w:rsidRPr="00A530AE">
        <w:rPr>
          <w:sz w:val="24"/>
        </w:rPr>
        <w:t>instalações</w:t>
      </w:r>
      <w:r w:rsidRPr="00A530AE">
        <w:rPr>
          <w:spacing w:val="-3"/>
          <w:sz w:val="24"/>
        </w:rPr>
        <w:t xml:space="preserve"> </w:t>
      </w:r>
      <w:r w:rsidRPr="00A530AE">
        <w:rPr>
          <w:sz w:val="24"/>
        </w:rPr>
        <w:t>de</w:t>
      </w:r>
      <w:r w:rsidRPr="00A530AE">
        <w:rPr>
          <w:spacing w:val="-5"/>
          <w:sz w:val="24"/>
        </w:rPr>
        <w:t xml:space="preserve"> </w:t>
      </w:r>
      <w:r w:rsidRPr="00A530AE">
        <w:rPr>
          <w:sz w:val="24"/>
        </w:rPr>
        <w:t>propriedade</w:t>
      </w:r>
      <w:r w:rsidRPr="00A530AE">
        <w:rPr>
          <w:spacing w:val="-2"/>
          <w:sz w:val="24"/>
        </w:rPr>
        <w:t xml:space="preserve"> </w:t>
      </w:r>
      <w:r w:rsidRPr="00A530AE">
        <w:rPr>
          <w:sz w:val="24"/>
        </w:rPr>
        <w:t>do</w:t>
      </w:r>
      <w:r w:rsidRPr="00A530AE">
        <w:rPr>
          <w:spacing w:val="-2"/>
          <w:sz w:val="24"/>
        </w:rPr>
        <w:t xml:space="preserve"> </w:t>
      </w:r>
      <w:r w:rsidRPr="00A530AE">
        <w:rPr>
          <w:sz w:val="24"/>
        </w:rPr>
        <w:t>licitante,</w:t>
      </w:r>
      <w:r w:rsidRPr="00A530AE">
        <w:rPr>
          <w:spacing w:val="-3"/>
          <w:sz w:val="24"/>
        </w:rPr>
        <w:t xml:space="preserve"> </w:t>
      </w:r>
      <w:r w:rsidRPr="00A530AE">
        <w:rPr>
          <w:sz w:val="24"/>
        </w:rPr>
        <w:t>para</w:t>
      </w:r>
      <w:r w:rsidRPr="00A530AE">
        <w:rPr>
          <w:spacing w:val="-5"/>
          <w:sz w:val="24"/>
        </w:rPr>
        <w:t xml:space="preserve"> </w:t>
      </w:r>
      <w:r w:rsidRPr="00A530AE">
        <w:rPr>
          <w:sz w:val="24"/>
        </w:rPr>
        <w:t>os</w:t>
      </w:r>
      <w:r w:rsidRPr="00A530AE">
        <w:rPr>
          <w:spacing w:val="-3"/>
          <w:sz w:val="24"/>
        </w:rPr>
        <w:t xml:space="preserve"> </w:t>
      </w:r>
      <w:r w:rsidRPr="00A530AE">
        <w:rPr>
          <w:sz w:val="24"/>
        </w:rPr>
        <w:t>quais</w:t>
      </w:r>
      <w:r w:rsidRPr="00A530AE">
        <w:rPr>
          <w:spacing w:val="-3"/>
          <w:sz w:val="24"/>
        </w:rPr>
        <w:t xml:space="preserve"> </w:t>
      </w:r>
      <w:r w:rsidRPr="00A530AE">
        <w:rPr>
          <w:sz w:val="24"/>
        </w:rPr>
        <w:t>ele</w:t>
      </w:r>
      <w:r w:rsidRPr="00A530AE">
        <w:rPr>
          <w:spacing w:val="-64"/>
          <w:sz w:val="24"/>
        </w:rPr>
        <w:t xml:space="preserve"> </w:t>
      </w:r>
      <w:r w:rsidRPr="00A530AE">
        <w:rPr>
          <w:sz w:val="24"/>
        </w:rPr>
        <w:t>renuncie</w:t>
      </w:r>
      <w:r w:rsidRPr="00A530AE">
        <w:rPr>
          <w:spacing w:val="-2"/>
          <w:sz w:val="24"/>
        </w:rPr>
        <w:t xml:space="preserve"> </w:t>
      </w:r>
      <w:r w:rsidRPr="00A530AE">
        <w:rPr>
          <w:sz w:val="24"/>
        </w:rPr>
        <w:t>à</w:t>
      </w:r>
      <w:r w:rsidRPr="00A530AE">
        <w:rPr>
          <w:spacing w:val="-1"/>
          <w:sz w:val="24"/>
        </w:rPr>
        <w:t xml:space="preserve"> </w:t>
      </w:r>
      <w:r w:rsidRPr="00A530AE">
        <w:rPr>
          <w:sz w:val="24"/>
        </w:rPr>
        <w:t>parcela</w:t>
      </w:r>
      <w:r w:rsidRPr="00A530AE">
        <w:rPr>
          <w:spacing w:val="-1"/>
          <w:sz w:val="24"/>
        </w:rPr>
        <w:t xml:space="preserve"> </w:t>
      </w:r>
      <w:r w:rsidRPr="00A530AE">
        <w:rPr>
          <w:sz w:val="24"/>
        </w:rPr>
        <w:t>ou</w:t>
      </w:r>
      <w:r w:rsidRPr="00A530AE">
        <w:rPr>
          <w:spacing w:val="-1"/>
          <w:sz w:val="24"/>
        </w:rPr>
        <w:t xml:space="preserve"> </w:t>
      </w:r>
      <w:r w:rsidRPr="00A530AE">
        <w:rPr>
          <w:sz w:val="24"/>
        </w:rPr>
        <w:t>à</w:t>
      </w:r>
      <w:r w:rsidRPr="00A530AE">
        <w:rPr>
          <w:spacing w:val="1"/>
          <w:sz w:val="24"/>
        </w:rPr>
        <w:t xml:space="preserve"> </w:t>
      </w:r>
      <w:r w:rsidRPr="00A530AE">
        <w:rPr>
          <w:sz w:val="24"/>
        </w:rPr>
        <w:t>totalidade</w:t>
      </w:r>
      <w:r w:rsidRPr="00A530AE">
        <w:rPr>
          <w:spacing w:val="1"/>
          <w:sz w:val="24"/>
        </w:rPr>
        <w:t xml:space="preserve"> </w:t>
      </w:r>
      <w:r w:rsidRPr="00A530AE">
        <w:rPr>
          <w:sz w:val="24"/>
        </w:rPr>
        <w:t>de</w:t>
      </w:r>
      <w:r w:rsidRPr="00A530AE">
        <w:rPr>
          <w:spacing w:val="1"/>
          <w:sz w:val="24"/>
        </w:rPr>
        <w:t xml:space="preserve"> </w:t>
      </w:r>
      <w:r w:rsidRPr="00A530AE">
        <w:rPr>
          <w:sz w:val="24"/>
        </w:rPr>
        <w:t>remuneração.</w:t>
      </w:r>
    </w:p>
    <w:p w14:paraId="0281EB91" w14:textId="77777777" w:rsidR="005C6131" w:rsidRPr="00A530AE" w:rsidRDefault="007F081D" w:rsidP="0026230B">
      <w:pPr>
        <w:pStyle w:val="PargrafodaLista"/>
        <w:numPr>
          <w:ilvl w:val="1"/>
          <w:numId w:val="1"/>
        </w:numPr>
        <w:tabs>
          <w:tab w:val="left" w:pos="830"/>
        </w:tabs>
        <w:spacing w:before="1" w:line="360" w:lineRule="auto"/>
        <w:ind w:firstLine="0"/>
        <w:rPr>
          <w:sz w:val="24"/>
        </w:rPr>
      </w:pPr>
      <w:r w:rsidRPr="00A530AE">
        <w:rPr>
          <w:sz w:val="24"/>
        </w:rPr>
        <w:t>Não serão aceitas propostas que possuírem valores unitários e totais</w:t>
      </w:r>
      <w:r w:rsidRPr="00A530AE">
        <w:rPr>
          <w:spacing w:val="1"/>
          <w:sz w:val="24"/>
        </w:rPr>
        <w:t xml:space="preserve"> </w:t>
      </w:r>
      <w:r w:rsidRPr="00A530AE">
        <w:rPr>
          <w:sz w:val="24"/>
        </w:rPr>
        <w:t>superiores</w:t>
      </w:r>
      <w:r w:rsidRPr="00A530AE">
        <w:rPr>
          <w:spacing w:val="-3"/>
          <w:sz w:val="24"/>
        </w:rPr>
        <w:t xml:space="preserve"> </w:t>
      </w:r>
      <w:r w:rsidRPr="00A530AE">
        <w:rPr>
          <w:sz w:val="24"/>
        </w:rPr>
        <w:t>aos</w:t>
      </w:r>
      <w:r w:rsidRPr="00A530AE">
        <w:rPr>
          <w:spacing w:val="-2"/>
          <w:sz w:val="24"/>
        </w:rPr>
        <w:t xml:space="preserve"> </w:t>
      </w:r>
      <w:r w:rsidRPr="00A530AE">
        <w:rPr>
          <w:sz w:val="24"/>
        </w:rPr>
        <w:t>máximos ou</w:t>
      </w:r>
      <w:r w:rsidRPr="00A530AE">
        <w:rPr>
          <w:spacing w:val="-2"/>
          <w:sz w:val="24"/>
        </w:rPr>
        <w:t xml:space="preserve"> </w:t>
      </w:r>
      <w:r w:rsidRPr="00A530AE">
        <w:rPr>
          <w:sz w:val="24"/>
        </w:rPr>
        <w:t>preço</w:t>
      </w:r>
      <w:r w:rsidRPr="00A530AE">
        <w:rPr>
          <w:spacing w:val="-1"/>
          <w:sz w:val="24"/>
        </w:rPr>
        <w:t xml:space="preserve"> </w:t>
      </w:r>
      <w:r w:rsidRPr="00A530AE">
        <w:rPr>
          <w:sz w:val="24"/>
        </w:rPr>
        <w:t>manifestamente</w:t>
      </w:r>
      <w:r w:rsidRPr="00A530AE">
        <w:rPr>
          <w:spacing w:val="1"/>
          <w:sz w:val="24"/>
        </w:rPr>
        <w:t xml:space="preserve"> </w:t>
      </w:r>
      <w:r w:rsidRPr="00A530AE">
        <w:rPr>
          <w:sz w:val="24"/>
        </w:rPr>
        <w:t>inexequível.</w:t>
      </w:r>
    </w:p>
    <w:p w14:paraId="4D36D252" w14:textId="77777777" w:rsidR="005C6131" w:rsidRPr="00A530AE" w:rsidRDefault="007F081D" w:rsidP="0026230B">
      <w:pPr>
        <w:pStyle w:val="PargrafodaLista"/>
        <w:numPr>
          <w:ilvl w:val="1"/>
          <w:numId w:val="1"/>
        </w:numPr>
        <w:tabs>
          <w:tab w:val="left" w:pos="830"/>
        </w:tabs>
        <w:spacing w:line="360" w:lineRule="auto"/>
        <w:ind w:firstLine="0"/>
        <w:rPr>
          <w:sz w:val="24"/>
        </w:rPr>
      </w:pPr>
      <w:r w:rsidRPr="00A530AE">
        <w:rPr>
          <w:sz w:val="24"/>
        </w:rPr>
        <w:t>Considerar-se-á</w:t>
      </w:r>
      <w:r w:rsidRPr="00A530AE">
        <w:rPr>
          <w:spacing w:val="-10"/>
          <w:sz w:val="24"/>
        </w:rPr>
        <w:t xml:space="preserve"> </w:t>
      </w:r>
      <w:r w:rsidRPr="00A530AE">
        <w:rPr>
          <w:sz w:val="24"/>
        </w:rPr>
        <w:t>inexequível</w:t>
      </w:r>
      <w:r w:rsidRPr="00A530AE">
        <w:rPr>
          <w:spacing w:val="-11"/>
          <w:sz w:val="24"/>
        </w:rPr>
        <w:t xml:space="preserve"> </w:t>
      </w:r>
      <w:r w:rsidRPr="00A530AE">
        <w:rPr>
          <w:sz w:val="24"/>
        </w:rPr>
        <w:t>a</w:t>
      </w:r>
      <w:r w:rsidRPr="00A530AE">
        <w:rPr>
          <w:spacing w:val="-10"/>
          <w:sz w:val="24"/>
        </w:rPr>
        <w:t xml:space="preserve"> </w:t>
      </w:r>
      <w:r w:rsidRPr="00A530AE">
        <w:rPr>
          <w:sz w:val="24"/>
        </w:rPr>
        <w:t>proposta</w:t>
      </w:r>
      <w:r w:rsidRPr="00A530AE">
        <w:rPr>
          <w:spacing w:val="-10"/>
          <w:sz w:val="24"/>
        </w:rPr>
        <w:t xml:space="preserve"> </w:t>
      </w:r>
      <w:r w:rsidRPr="00A530AE">
        <w:rPr>
          <w:sz w:val="24"/>
        </w:rPr>
        <w:t>que</w:t>
      </w:r>
      <w:r w:rsidRPr="00A530AE">
        <w:rPr>
          <w:spacing w:val="-12"/>
          <w:sz w:val="24"/>
        </w:rPr>
        <w:t xml:space="preserve"> </w:t>
      </w:r>
      <w:r w:rsidRPr="00A530AE">
        <w:rPr>
          <w:sz w:val="24"/>
        </w:rPr>
        <w:t>não</w:t>
      </w:r>
      <w:r w:rsidRPr="00A530AE">
        <w:rPr>
          <w:spacing w:val="-9"/>
          <w:sz w:val="24"/>
        </w:rPr>
        <w:t xml:space="preserve"> </w:t>
      </w:r>
      <w:r w:rsidRPr="00A530AE">
        <w:rPr>
          <w:sz w:val="24"/>
        </w:rPr>
        <w:t>venha</w:t>
      </w:r>
      <w:r w:rsidRPr="00A530AE">
        <w:rPr>
          <w:spacing w:val="-10"/>
          <w:sz w:val="24"/>
        </w:rPr>
        <w:t xml:space="preserve"> </w:t>
      </w:r>
      <w:r w:rsidRPr="00A530AE">
        <w:rPr>
          <w:sz w:val="24"/>
        </w:rPr>
        <w:t>a</w:t>
      </w:r>
      <w:r w:rsidRPr="00A530AE">
        <w:rPr>
          <w:spacing w:val="-10"/>
          <w:sz w:val="24"/>
        </w:rPr>
        <w:t xml:space="preserve"> </w:t>
      </w:r>
      <w:r w:rsidRPr="00A530AE">
        <w:rPr>
          <w:sz w:val="24"/>
        </w:rPr>
        <w:t>ter</w:t>
      </w:r>
      <w:r w:rsidRPr="00A530AE">
        <w:rPr>
          <w:spacing w:val="-9"/>
          <w:sz w:val="24"/>
        </w:rPr>
        <w:t xml:space="preserve"> </w:t>
      </w:r>
      <w:r w:rsidRPr="00A530AE">
        <w:rPr>
          <w:sz w:val="24"/>
        </w:rPr>
        <w:t>demonstrada</w:t>
      </w:r>
      <w:r w:rsidRPr="00A530AE">
        <w:rPr>
          <w:spacing w:val="-64"/>
          <w:sz w:val="24"/>
        </w:rPr>
        <w:t xml:space="preserve"> </w:t>
      </w:r>
      <w:r w:rsidRPr="00A530AE">
        <w:rPr>
          <w:sz w:val="24"/>
        </w:rPr>
        <w:t>sua</w:t>
      </w:r>
      <w:r w:rsidRPr="00A530AE">
        <w:rPr>
          <w:spacing w:val="1"/>
          <w:sz w:val="24"/>
        </w:rPr>
        <w:t xml:space="preserve"> </w:t>
      </w:r>
      <w:r w:rsidRPr="00A530AE">
        <w:rPr>
          <w:sz w:val="24"/>
        </w:rPr>
        <w:t>viabilidade</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de</w:t>
      </w:r>
      <w:r w:rsidRPr="00A530AE">
        <w:rPr>
          <w:spacing w:val="1"/>
          <w:sz w:val="24"/>
        </w:rPr>
        <w:t xml:space="preserve"> </w:t>
      </w:r>
      <w:r w:rsidRPr="00A530AE">
        <w:rPr>
          <w:sz w:val="24"/>
        </w:rPr>
        <w:t>documentação</w:t>
      </w:r>
      <w:r w:rsidRPr="00A530AE">
        <w:rPr>
          <w:spacing w:val="1"/>
          <w:sz w:val="24"/>
        </w:rPr>
        <w:t xml:space="preserve"> </w:t>
      </w:r>
      <w:r w:rsidRPr="00A530AE">
        <w:rPr>
          <w:sz w:val="24"/>
        </w:rPr>
        <w:t>que</w:t>
      </w:r>
      <w:r w:rsidRPr="00A530AE">
        <w:rPr>
          <w:spacing w:val="1"/>
          <w:sz w:val="24"/>
        </w:rPr>
        <w:t xml:space="preserve"> </w:t>
      </w:r>
      <w:r w:rsidRPr="00A530AE">
        <w:rPr>
          <w:sz w:val="24"/>
        </w:rPr>
        <w:t>comprove</w:t>
      </w:r>
      <w:r w:rsidRPr="00A530AE">
        <w:rPr>
          <w:spacing w:val="1"/>
          <w:sz w:val="24"/>
        </w:rPr>
        <w:t xml:space="preserve"> </w:t>
      </w:r>
      <w:r w:rsidRPr="00A530AE">
        <w:rPr>
          <w:sz w:val="24"/>
        </w:rPr>
        <w:t>que</w:t>
      </w:r>
      <w:r w:rsidRPr="00A530AE">
        <w:rPr>
          <w:spacing w:val="1"/>
          <w:sz w:val="24"/>
        </w:rPr>
        <w:t xml:space="preserve"> </w:t>
      </w:r>
      <w:r w:rsidRPr="00A530AE">
        <w:rPr>
          <w:sz w:val="24"/>
        </w:rPr>
        <w:t>os</w:t>
      </w:r>
      <w:r w:rsidRPr="00A530AE">
        <w:rPr>
          <w:spacing w:val="1"/>
          <w:sz w:val="24"/>
        </w:rPr>
        <w:t xml:space="preserve"> </w:t>
      </w:r>
      <w:r w:rsidRPr="00A530AE">
        <w:rPr>
          <w:sz w:val="24"/>
        </w:rPr>
        <w:t>custos</w:t>
      </w:r>
      <w:r w:rsidRPr="00A530AE">
        <w:rPr>
          <w:spacing w:val="1"/>
          <w:sz w:val="24"/>
        </w:rPr>
        <w:t xml:space="preserve"> </w:t>
      </w:r>
      <w:r w:rsidRPr="00A530AE">
        <w:rPr>
          <w:sz w:val="24"/>
        </w:rPr>
        <w:t>envolvidos na contratação são coerentes com os de mercado do objeto deste</w:t>
      </w:r>
      <w:r w:rsidRPr="00A530AE">
        <w:rPr>
          <w:spacing w:val="1"/>
          <w:sz w:val="24"/>
        </w:rPr>
        <w:t xml:space="preserve"> </w:t>
      </w:r>
      <w:r w:rsidRPr="00A530AE">
        <w:rPr>
          <w:sz w:val="24"/>
        </w:rPr>
        <w:t>Pregão.</w:t>
      </w:r>
    </w:p>
    <w:p w14:paraId="4B2F79EB" w14:textId="77777777" w:rsidR="005C6131" w:rsidRPr="00A530AE" w:rsidRDefault="007F081D" w:rsidP="0026230B">
      <w:pPr>
        <w:pStyle w:val="PargrafodaLista"/>
        <w:numPr>
          <w:ilvl w:val="1"/>
          <w:numId w:val="1"/>
        </w:numPr>
        <w:tabs>
          <w:tab w:val="left" w:pos="830"/>
        </w:tabs>
        <w:spacing w:line="360" w:lineRule="auto"/>
        <w:ind w:firstLine="0"/>
        <w:rPr>
          <w:sz w:val="24"/>
        </w:rPr>
      </w:pPr>
      <w:r w:rsidRPr="00A530AE">
        <w:rPr>
          <w:sz w:val="24"/>
        </w:rPr>
        <w:lastRenderedPageBreak/>
        <w:t>Havendo indícios de inexequibilidade da proposta de preço, ou em caso</w:t>
      </w:r>
      <w:r w:rsidRPr="00A530AE">
        <w:rPr>
          <w:spacing w:val="1"/>
          <w:sz w:val="24"/>
        </w:rPr>
        <w:t xml:space="preserve"> </w:t>
      </w:r>
      <w:r w:rsidRPr="00A530AE">
        <w:rPr>
          <w:sz w:val="24"/>
        </w:rPr>
        <w:t>da</w:t>
      </w:r>
      <w:r w:rsidRPr="00A530AE">
        <w:rPr>
          <w:spacing w:val="1"/>
          <w:sz w:val="24"/>
        </w:rPr>
        <w:t xml:space="preserve"> </w:t>
      </w:r>
      <w:r w:rsidRPr="00A530AE">
        <w:rPr>
          <w:sz w:val="24"/>
        </w:rPr>
        <w:t>necessidade</w:t>
      </w:r>
      <w:r w:rsidRPr="00A530AE">
        <w:rPr>
          <w:spacing w:val="1"/>
          <w:sz w:val="24"/>
        </w:rPr>
        <w:t xml:space="preserve"> </w:t>
      </w:r>
      <w:r w:rsidRPr="00A530AE">
        <w:rPr>
          <w:sz w:val="24"/>
        </w:rPr>
        <w:t>de</w:t>
      </w:r>
      <w:r w:rsidRPr="00A530AE">
        <w:rPr>
          <w:spacing w:val="1"/>
          <w:sz w:val="24"/>
        </w:rPr>
        <w:t xml:space="preserve"> </w:t>
      </w:r>
      <w:r w:rsidRPr="00A530AE">
        <w:rPr>
          <w:sz w:val="24"/>
        </w:rPr>
        <w:t>esclarecimentos</w:t>
      </w:r>
      <w:r w:rsidRPr="00A530AE">
        <w:rPr>
          <w:spacing w:val="1"/>
          <w:sz w:val="24"/>
        </w:rPr>
        <w:t xml:space="preserve"> </w:t>
      </w:r>
      <w:r w:rsidRPr="00A530AE">
        <w:rPr>
          <w:sz w:val="24"/>
        </w:rPr>
        <w:t>complementares,</w:t>
      </w:r>
      <w:r w:rsidRPr="00A530AE">
        <w:rPr>
          <w:spacing w:val="1"/>
          <w:sz w:val="24"/>
        </w:rPr>
        <w:t xml:space="preserve"> </w:t>
      </w:r>
      <w:r w:rsidRPr="00A530AE">
        <w:rPr>
          <w:sz w:val="24"/>
        </w:rPr>
        <w:t>poderá</w:t>
      </w:r>
      <w:r w:rsidRPr="00A530AE">
        <w:rPr>
          <w:spacing w:val="1"/>
          <w:sz w:val="24"/>
        </w:rPr>
        <w:t xml:space="preserve"> </w:t>
      </w:r>
      <w:r w:rsidRPr="00A530AE">
        <w:rPr>
          <w:sz w:val="24"/>
        </w:rPr>
        <w:t>ser</w:t>
      </w:r>
      <w:r w:rsidRPr="00A530AE">
        <w:rPr>
          <w:spacing w:val="1"/>
          <w:sz w:val="24"/>
        </w:rPr>
        <w:t xml:space="preserve"> </w:t>
      </w:r>
      <w:r w:rsidRPr="00A530AE">
        <w:rPr>
          <w:sz w:val="24"/>
        </w:rPr>
        <w:t>efetuada</w:t>
      </w:r>
      <w:r w:rsidRPr="00A530AE">
        <w:rPr>
          <w:spacing w:val="1"/>
          <w:sz w:val="24"/>
        </w:rPr>
        <w:t xml:space="preserve"> </w:t>
      </w:r>
      <w:r w:rsidRPr="00A530AE">
        <w:rPr>
          <w:sz w:val="24"/>
        </w:rPr>
        <w:t>diligência, na forma do § 2º do artigo 59 da Lei n.º 14.133 de 2021, para efeito</w:t>
      </w:r>
      <w:r w:rsidRPr="00A530AE">
        <w:rPr>
          <w:spacing w:val="1"/>
          <w:sz w:val="24"/>
        </w:rPr>
        <w:t xml:space="preserve"> </w:t>
      </w:r>
      <w:r w:rsidRPr="00A530AE">
        <w:rPr>
          <w:sz w:val="24"/>
        </w:rPr>
        <w:t>de comprovação de sua exequibilidade, podendo-se adotar, dentre outros, os</w:t>
      </w:r>
      <w:r w:rsidRPr="00A530AE">
        <w:rPr>
          <w:spacing w:val="1"/>
          <w:sz w:val="24"/>
        </w:rPr>
        <w:t xml:space="preserve"> </w:t>
      </w:r>
      <w:r w:rsidRPr="00A530AE">
        <w:rPr>
          <w:sz w:val="24"/>
        </w:rPr>
        <w:t>seguintes</w:t>
      </w:r>
      <w:r w:rsidRPr="00A530AE">
        <w:rPr>
          <w:spacing w:val="-1"/>
          <w:sz w:val="24"/>
        </w:rPr>
        <w:t xml:space="preserve"> </w:t>
      </w:r>
      <w:r w:rsidRPr="00A530AE">
        <w:rPr>
          <w:sz w:val="24"/>
        </w:rPr>
        <w:t>procedimentos:</w:t>
      </w:r>
    </w:p>
    <w:p w14:paraId="77650CF3" w14:textId="77777777" w:rsidR="005C6131" w:rsidRPr="00A530AE" w:rsidRDefault="007F081D" w:rsidP="0026230B">
      <w:pPr>
        <w:pStyle w:val="PargrafodaLista"/>
        <w:numPr>
          <w:ilvl w:val="2"/>
          <w:numId w:val="1"/>
        </w:numPr>
        <w:tabs>
          <w:tab w:val="left" w:pos="2246"/>
        </w:tabs>
        <w:spacing w:line="360" w:lineRule="auto"/>
        <w:ind w:left="829" w:firstLine="0"/>
        <w:rPr>
          <w:sz w:val="24"/>
        </w:rPr>
      </w:pPr>
      <w:r w:rsidRPr="00A530AE">
        <w:rPr>
          <w:sz w:val="24"/>
        </w:rPr>
        <w:t>Questionamentos junto ao proponente para a apresentação</w:t>
      </w:r>
      <w:r w:rsidRPr="00A530AE">
        <w:rPr>
          <w:spacing w:val="-64"/>
          <w:sz w:val="24"/>
        </w:rPr>
        <w:t xml:space="preserve"> </w:t>
      </w:r>
      <w:r w:rsidRPr="00A530AE">
        <w:rPr>
          <w:sz w:val="24"/>
        </w:rPr>
        <w:t>de justificativas e comprovações em relação aos custos com indícios de</w:t>
      </w:r>
      <w:r w:rsidRPr="00A530AE">
        <w:rPr>
          <w:spacing w:val="1"/>
          <w:sz w:val="24"/>
        </w:rPr>
        <w:t xml:space="preserve"> </w:t>
      </w:r>
      <w:r w:rsidRPr="00A530AE">
        <w:rPr>
          <w:sz w:val="24"/>
        </w:rPr>
        <w:t>inexequibilidade;</w:t>
      </w:r>
    </w:p>
    <w:p w14:paraId="7AAECBA5" w14:textId="77777777" w:rsidR="005C6131" w:rsidRPr="00A530AE" w:rsidRDefault="007F081D" w:rsidP="0026230B">
      <w:pPr>
        <w:pStyle w:val="PargrafodaLista"/>
        <w:numPr>
          <w:ilvl w:val="2"/>
          <w:numId w:val="1"/>
        </w:numPr>
        <w:tabs>
          <w:tab w:val="left" w:pos="2246"/>
        </w:tabs>
        <w:spacing w:line="275" w:lineRule="exact"/>
        <w:ind w:left="2245" w:hanging="1417"/>
        <w:rPr>
          <w:sz w:val="24"/>
        </w:rPr>
      </w:pPr>
      <w:r w:rsidRPr="00A530AE">
        <w:rPr>
          <w:sz w:val="24"/>
        </w:rPr>
        <w:t>Pesquisas</w:t>
      </w:r>
      <w:r w:rsidRPr="00A530AE">
        <w:rPr>
          <w:spacing w:val="1"/>
          <w:sz w:val="24"/>
        </w:rPr>
        <w:t xml:space="preserve"> </w:t>
      </w:r>
      <w:r w:rsidRPr="00A530AE">
        <w:rPr>
          <w:sz w:val="24"/>
        </w:rPr>
        <w:t>em órgãos</w:t>
      </w:r>
      <w:r w:rsidRPr="00A530AE">
        <w:rPr>
          <w:spacing w:val="-5"/>
          <w:sz w:val="24"/>
        </w:rPr>
        <w:t xml:space="preserve"> </w:t>
      </w:r>
      <w:r w:rsidRPr="00A530AE">
        <w:rPr>
          <w:sz w:val="24"/>
        </w:rPr>
        <w:t>públicos</w:t>
      </w:r>
      <w:r w:rsidRPr="00A530AE">
        <w:rPr>
          <w:spacing w:val="-2"/>
          <w:sz w:val="24"/>
        </w:rPr>
        <w:t xml:space="preserve"> </w:t>
      </w:r>
      <w:r w:rsidRPr="00A530AE">
        <w:rPr>
          <w:sz w:val="24"/>
        </w:rPr>
        <w:t>ou</w:t>
      </w:r>
      <w:r w:rsidRPr="00A530AE">
        <w:rPr>
          <w:spacing w:val="-1"/>
          <w:sz w:val="24"/>
        </w:rPr>
        <w:t xml:space="preserve"> </w:t>
      </w:r>
      <w:r w:rsidRPr="00A530AE">
        <w:rPr>
          <w:sz w:val="24"/>
        </w:rPr>
        <w:t>empresas</w:t>
      </w:r>
      <w:r w:rsidRPr="00A530AE">
        <w:rPr>
          <w:spacing w:val="-2"/>
          <w:sz w:val="24"/>
        </w:rPr>
        <w:t xml:space="preserve"> </w:t>
      </w:r>
      <w:r w:rsidRPr="00A530AE">
        <w:rPr>
          <w:sz w:val="24"/>
        </w:rPr>
        <w:t>privadas;</w:t>
      </w:r>
    </w:p>
    <w:p w14:paraId="1EC7856F" w14:textId="77777777" w:rsidR="005C6131" w:rsidRPr="00A530AE" w:rsidRDefault="007F081D" w:rsidP="0026230B">
      <w:pPr>
        <w:pStyle w:val="PargrafodaLista"/>
        <w:numPr>
          <w:ilvl w:val="2"/>
          <w:numId w:val="1"/>
        </w:numPr>
        <w:tabs>
          <w:tab w:val="left" w:pos="2245"/>
          <w:tab w:val="left" w:pos="2246"/>
        </w:tabs>
        <w:spacing w:before="138"/>
        <w:ind w:left="2245" w:hanging="1417"/>
        <w:rPr>
          <w:sz w:val="24"/>
        </w:rPr>
      </w:pPr>
      <w:r w:rsidRPr="00A530AE">
        <w:rPr>
          <w:sz w:val="24"/>
        </w:rPr>
        <w:t>Verificação</w:t>
      </w:r>
      <w:r w:rsidRPr="00A530AE">
        <w:rPr>
          <w:spacing w:val="-3"/>
          <w:sz w:val="24"/>
        </w:rPr>
        <w:t xml:space="preserve"> </w:t>
      </w:r>
      <w:r w:rsidRPr="00A530AE">
        <w:rPr>
          <w:sz w:val="24"/>
        </w:rPr>
        <w:t>de</w:t>
      </w:r>
      <w:r w:rsidRPr="00A530AE">
        <w:rPr>
          <w:spacing w:val="-3"/>
          <w:sz w:val="24"/>
        </w:rPr>
        <w:t xml:space="preserve"> </w:t>
      </w:r>
      <w:r w:rsidRPr="00A530AE">
        <w:rPr>
          <w:sz w:val="24"/>
        </w:rPr>
        <w:t>outros</w:t>
      </w:r>
      <w:r w:rsidRPr="00A530AE">
        <w:rPr>
          <w:spacing w:val="-3"/>
          <w:sz w:val="24"/>
        </w:rPr>
        <w:t xml:space="preserve"> </w:t>
      </w:r>
      <w:r w:rsidRPr="00A530AE">
        <w:rPr>
          <w:sz w:val="24"/>
        </w:rPr>
        <w:t>contratos</w:t>
      </w:r>
      <w:r w:rsidRPr="00A530AE">
        <w:rPr>
          <w:spacing w:val="-4"/>
          <w:sz w:val="24"/>
        </w:rPr>
        <w:t xml:space="preserve"> </w:t>
      </w:r>
      <w:r w:rsidRPr="00A530AE">
        <w:rPr>
          <w:sz w:val="24"/>
        </w:rPr>
        <w:t>que</w:t>
      </w:r>
      <w:r w:rsidRPr="00A530AE">
        <w:rPr>
          <w:spacing w:val="-3"/>
          <w:sz w:val="24"/>
        </w:rPr>
        <w:t xml:space="preserve"> </w:t>
      </w:r>
      <w:r w:rsidRPr="00A530AE">
        <w:rPr>
          <w:sz w:val="24"/>
        </w:rPr>
        <w:t>o</w:t>
      </w:r>
      <w:r w:rsidRPr="00A530AE">
        <w:rPr>
          <w:spacing w:val="-4"/>
          <w:sz w:val="24"/>
        </w:rPr>
        <w:t xml:space="preserve"> </w:t>
      </w:r>
      <w:r w:rsidRPr="00A530AE">
        <w:rPr>
          <w:sz w:val="24"/>
        </w:rPr>
        <w:t>proponente</w:t>
      </w:r>
      <w:r w:rsidRPr="00A530AE">
        <w:rPr>
          <w:spacing w:val="-3"/>
          <w:sz w:val="24"/>
        </w:rPr>
        <w:t xml:space="preserve"> </w:t>
      </w:r>
      <w:r w:rsidRPr="00A530AE">
        <w:rPr>
          <w:sz w:val="24"/>
        </w:rPr>
        <w:t>mantenha</w:t>
      </w:r>
    </w:p>
    <w:p w14:paraId="6756BCFA" w14:textId="77777777" w:rsidR="005C6131" w:rsidRPr="00A530AE" w:rsidRDefault="007F081D" w:rsidP="00A530AE">
      <w:pPr>
        <w:pStyle w:val="Corpodetexto"/>
        <w:spacing w:before="137"/>
        <w:ind w:left="829"/>
        <w:jc w:val="left"/>
      </w:pPr>
      <w:r w:rsidRPr="00A530AE">
        <w:t>com</w:t>
      </w:r>
      <w:r w:rsidRPr="00A530AE">
        <w:rPr>
          <w:spacing w:val="-2"/>
        </w:rPr>
        <w:t xml:space="preserve"> </w:t>
      </w:r>
      <w:r w:rsidRPr="00A530AE">
        <w:t>a</w:t>
      </w:r>
      <w:r w:rsidRPr="00A530AE">
        <w:rPr>
          <w:spacing w:val="-15"/>
        </w:rPr>
        <w:t xml:space="preserve"> </w:t>
      </w:r>
      <w:r w:rsidRPr="00A530AE">
        <w:t>Administração</w:t>
      </w:r>
      <w:r w:rsidRPr="00A530AE">
        <w:rPr>
          <w:spacing w:val="1"/>
        </w:rPr>
        <w:t xml:space="preserve"> </w:t>
      </w:r>
      <w:r w:rsidRPr="00A530AE">
        <w:t>ou com</w:t>
      </w:r>
      <w:r w:rsidRPr="00A530AE">
        <w:rPr>
          <w:spacing w:val="-2"/>
        </w:rPr>
        <w:t xml:space="preserve"> </w:t>
      </w:r>
      <w:r w:rsidRPr="00A530AE">
        <w:t>a</w:t>
      </w:r>
      <w:r w:rsidRPr="00A530AE">
        <w:rPr>
          <w:spacing w:val="1"/>
        </w:rPr>
        <w:t xml:space="preserve"> </w:t>
      </w:r>
      <w:r w:rsidRPr="00A530AE">
        <w:t>iniciativa</w:t>
      </w:r>
      <w:r w:rsidRPr="00A530AE">
        <w:rPr>
          <w:spacing w:val="-3"/>
        </w:rPr>
        <w:t xml:space="preserve"> </w:t>
      </w:r>
      <w:r w:rsidRPr="00A530AE">
        <w:t>privada;</w:t>
      </w:r>
    </w:p>
    <w:p w14:paraId="059CB1DE" w14:textId="77777777" w:rsidR="005C6131" w:rsidRPr="00A530AE" w:rsidRDefault="007F081D" w:rsidP="0026230B">
      <w:pPr>
        <w:pStyle w:val="PargrafodaLista"/>
        <w:numPr>
          <w:ilvl w:val="2"/>
          <w:numId w:val="1"/>
        </w:numPr>
        <w:tabs>
          <w:tab w:val="left" w:pos="2245"/>
          <w:tab w:val="left" w:pos="2246"/>
        </w:tabs>
        <w:spacing w:before="139"/>
        <w:ind w:left="2245" w:hanging="1417"/>
        <w:rPr>
          <w:sz w:val="24"/>
        </w:rPr>
      </w:pPr>
      <w:r w:rsidRPr="00A530AE">
        <w:rPr>
          <w:sz w:val="24"/>
        </w:rPr>
        <w:t>Verificação</w:t>
      </w:r>
      <w:r w:rsidRPr="00A530AE">
        <w:rPr>
          <w:spacing w:val="45"/>
          <w:sz w:val="24"/>
        </w:rPr>
        <w:t xml:space="preserve"> </w:t>
      </w:r>
      <w:r w:rsidRPr="00A530AE">
        <w:rPr>
          <w:sz w:val="24"/>
        </w:rPr>
        <w:t>de</w:t>
      </w:r>
      <w:r w:rsidRPr="00A530AE">
        <w:rPr>
          <w:spacing w:val="46"/>
          <w:sz w:val="24"/>
        </w:rPr>
        <w:t xml:space="preserve"> </w:t>
      </w:r>
      <w:r w:rsidRPr="00A530AE">
        <w:rPr>
          <w:sz w:val="24"/>
        </w:rPr>
        <w:t>notas</w:t>
      </w:r>
      <w:r w:rsidRPr="00A530AE">
        <w:rPr>
          <w:spacing w:val="43"/>
          <w:sz w:val="24"/>
        </w:rPr>
        <w:t xml:space="preserve"> </w:t>
      </w:r>
      <w:r w:rsidRPr="00A530AE">
        <w:rPr>
          <w:sz w:val="24"/>
        </w:rPr>
        <w:t>fiscais</w:t>
      </w:r>
      <w:r w:rsidRPr="00A530AE">
        <w:rPr>
          <w:spacing w:val="45"/>
          <w:sz w:val="24"/>
        </w:rPr>
        <w:t xml:space="preserve"> </w:t>
      </w:r>
      <w:r w:rsidRPr="00A530AE">
        <w:rPr>
          <w:sz w:val="24"/>
        </w:rPr>
        <w:t>dos</w:t>
      </w:r>
      <w:r w:rsidRPr="00A530AE">
        <w:rPr>
          <w:spacing w:val="45"/>
          <w:sz w:val="24"/>
        </w:rPr>
        <w:t xml:space="preserve"> </w:t>
      </w:r>
      <w:r w:rsidRPr="00A530AE">
        <w:rPr>
          <w:sz w:val="24"/>
        </w:rPr>
        <w:t>produtos</w:t>
      </w:r>
      <w:r w:rsidRPr="00A530AE">
        <w:rPr>
          <w:spacing w:val="45"/>
          <w:sz w:val="24"/>
        </w:rPr>
        <w:t xml:space="preserve"> </w:t>
      </w:r>
      <w:r w:rsidRPr="00A530AE">
        <w:rPr>
          <w:sz w:val="24"/>
        </w:rPr>
        <w:t>adquiridos</w:t>
      </w:r>
      <w:r w:rsidRPr="00A530AE">
        <w:rPr>
          <w:spacing w:val="43"/>
          <w:sz w:val="24"/>
        </w:rPr>
        <w:t xml:space="preserve"> </w:t>
      </w:r>
      <w:r w:rsidRPr="00A530AE">
        <w:rPr>
          <w:sz w:val="24"/>
        </w:rPr>
        <w:t>pelo</w:t>
      </w:r>
    </w:p>
    <w:p w14:paraId="67604C77" w14:textId="77777777" w:rsidR="005C6131" w:rsidRPr="00A530AE" w:rsidRDefault="007F081D" w:rsidP="00A530AE">
      <w:pPr>
        <w:pStyle w:val="Corpodetexto"/>
        <w:spacing w:before="137"/>
        <w:ind w:left="829"/>
        <w:jc w:val="left"/>
      </w:pPr>
      <w:r w:rsidRPr="00A530AE">
        <w:t>proponente;</w:t>
      </w:r>
    </w:p>
    <w:p w14:paraId="7462619F" w14:textId="77777777" w:rsidR="005C6131" w:rsidRPr="00A530AE" w:rsidRDefault="007F081D" w:rsidP="0026230B">
      <w:pPr>
        <w:pStyle w:val="PargrafodaLista"/>
        <w:numPr>
          <w:ilvl w:val="2"/>
          <w:numId w:val="1"/>
        </w:numPr>
        <w:tabs>
          <w:tab w:val="left" w:pos="2245"/>
          <w:tab w:val="left" w:pos="2246"/>
        </w:tabs>
        <w:spacing w:before="139"/>
        <w:ind w:left="2245" w:hanging="1417"/>
        <w:rPr>
          <w:sz w:val="24"/>
        </w:rPr>
      </w:pPr>
      <w:r w:rsidRPr="00A530AE">
        <w:rPr>
          <w:sz w:val="24"/>
        </w:rPr>
        <w:t>Consultas</w:t>
      </w:r>
      <w:r w:rsidRPr="00A530AE">
        <w:rPr>
          <w:spacing w:val="14"/>
          <w:sz w:val="24"/>
        </w:rPr>
        <w:t xml:space="preserve"> </w:t>
      </w:r>
      <w:r w:rsidRPr="00A530AE">
        <w:rPr>
          <w:sz w:val="24"/>
        </w:rPr>
        <w:t>às</w:t>
      </w:r>
      <w:r w:rsidRPr="00A530AE">
        <w:rPr>
          <w:spacing w:val="79"/>
          <w:sz w:val="24"/>
        </w:rPr>
        <w:t xml:space="preserve"> </w:t>
      </w:r>
      <w:r w:rsidRPr="00A530AE">
        <w:rPr>
          <w:sz w:val="24"/>
        </w:rPr>
        <w:t>Secretarias</w:t>
      </w:r>
      <w:r w:rsidRPr="00A530AE">
        <w:rPr>
          <w:spacing w:val="81"/>
          <w:sz w:val="24"/>
        </w:rPr>
        <w:t xml:space="preserve"> </w:t>
      </w:r>
      <w:r w:rsidRPr="00A530AE">
        <w:rPr>
          <w:sz w:val="24"/>
        </w:rPr>
        <w:t>de</w:t>
      </w:r>
      <w:r w:rsidRPr="00A530AE">
        <w:rPr>
          <w:spacing w:val="81"/>
          <w:sz w:val="24"/>
        </w:rPr>
        <w:t xml:space="preserve"> </w:t>
      </w:r>
      <w:r w:rsidRPr="00A530AE">
        <w:rPr>
          <w:sz w:val="24"/>
        </w:rPr>
        <w:t>Fazenda</w:t>
      </w:r>
      <w:r w:rsidRPr="00A530AE">
        <w:rPr>
          <w:spacing w:val="82"/>
          <w:sz w:val="24"/>
        </w:rPr>
        <w:t xml:space="preserve"> </w:t>
      </w:r>
      <w:r w:rsidRPr="00A530AE">
        <w:rPr>
          <w:sz w:val="24"/>
        </w:rPr>
        <w:t>Federal,</w:t>
      </w:r>
      <w:r w:rsidRPr="00A530AE">
        <w:rPr>
          <w:spacing w:val="82"/>
          <w:sz w:val="24"/>
        </w:rPr>
        <w:t xml:space="preserve"> </w:t>
      </w:r>
      <w:r w:rsidRPr="00A530AE">
        <w:rPr>
          <w:sz w:val="24"/>
        </w:rPr>
        <w:t>Distrital,</w:t>
      </w:r>
    </w:p>
    <w:p w14:paraId="7D47FC48" w14:textId="77777777" w:rsidR="005C6131" w:rsidRPr="00A530AE" w:rsidRDefault="007F081D" w:rsidP="00A530AE">
      <w:pPr>
        <w:pStyle w:val="Corpodetexto"/>
        <w:spacing w:before="137"/>
        <w:ind w:left="829"/>
        <w:jc w:val="left"/>
      </w:pPr>
      <w:r w:rsidRPr="00A530AE">
        <w:t>Estadual</w:t>
      </w:r>
      <w:r w:rsidRPr="00A530AE">
        <w:rPr>
          <w:spacing w:val="-3"/>
        </w:rPr>
        <w:t xml:space="preserve"> </w:t>
      </w:r>
      <w:r w:rsidRPr="00A530AE">
        <w:t>ou Municipal;</w:t>
      </w:r>
    </w:p>
    <w:p w14:paraId="4DA6492C" w14:textId="77777777" w:rsidR="005C6131" w:rsidRPr="00A530AE" w:rsidRDefault="007F081D" w:rsidP="0026230B">
      <w:pPr>
        <w:pStyle w:val="PargrafodaLista"/>
        <w:numPr>
          <w:ilvl w:val="2"/>
          <w:numId w:val="1"/>
        </w:numPr>
        <w:tabs>
          <w:tab w:val="left" w:pos="2245"/>
          <w:tab w:val="left" w:pos="2246"/>
        </w:tabs>
        <w:spacing w:before="139"/>
        <w:ind w:left="2245" w:hanging="1417"/>
        <w:rPr>
          <w:sz w:val="24"/>
        </w:rPr>
      </w:pPr>
      <w:r w:rsidRPr="00A530AE">
        <w:rPr>
          <w:sz w:val="24"/>
        </w:rPr>
        <w:t>Verificação</w:t>
      </w:r>
      <w:r w:rsidRPr="00A530AE">
        <w:rPr>
          <w:spacing w:val="31"/>
          <w:sz w:val="24"/>
        </w:rPr>
        <w:t xml:space="preserve"> </w:t>
      </w:r>
      <w:r w:rsidRPr="00A530AE">
        <w:rPr>
          <w:sz w:val="24"/>
        </w:rPr>
        <w:t>de</w:t>
      </w:r>
      <w:r w:rsidRPr="00A530AE">
        <w:rPr>
          <w:spacing w:val="31"/>
          <w:sz w:val="24"/>
        </w:rPr>
        <w:t xml:space="preserve"> </w:t>
      </w:r>
      <w:r w:rsidRPr="00A530AE">
        <w:rPr>
          <w:sz w:val="24"/>
        </w:rPr>
        <w:t>acordos</w:t>
      </w:r>
      <w:r w:rsidRPr="00A530AE">
        <w:rPr>
          <w:spacing w:val="30"/>
          <w:sz w:val="24"/>
        </w:rPr>
        <w:t xml:space="preserve"> </w:t>
      </w:r>
      <w:r w:rsidRPr="00A530AE">
        <w:rPr>
          <w:sz w:val="24"/>
        </w:rPr>
        <w:t>coletivos,</w:t>
      </w:r>
      <w:r w:rsidRPr="00A530AE">
        <w:rPr>
          <w:spacing w:val="30"/>
          <w:sz w:val="24"/>
        </w:rPr>
        <w:t xml:space="preserve"> </w:t>
      </w:r>
      <w:r w:rsidRPr="00A530AE">
        <w:rPr>
          <w:sz w:val="24"/>
        </w:rPr>
        <w:t>convenções</w:t>
      </w:r>
      <w:r w:rsidRPr="00A530AE">
        <w:rPr>
          <w:spacing w:val="31"/>
          <w:sz w:val="24"/>
        </w:rPr>
        <w:t xml:space="preserve"> </w:t>
      </w:r>
      <w:r w:rsidRPr="00A530AE">
        <w:rPr>
          <w:sz w:val="24"/>
        </w:rPr>
        <w:t>coletivas</w:t>
      </w:r>
      <w:r w:rsidRPr="00A530AE">
        <w:rPr>
          <w:spacing w:val="27"/>
          <w:sz w:val="24"/>
        </w:rPr>
        <w:t xml:space="preserve"> </w:t>
      </w:r>
      <w:r w:rsidRPr="00A530AE">
        <w:rPr>
          <w:sz w:val="24"/>
        </w:rPr>
        <w:t>ou</w:t>
      </w:r>
    </w:p>
    <w:p w14:paraId="7F51EFED" w14:textId="77777777" w:rsidR="005C6131" w:rsidRPr="00A530AE" w:rsidRDefault="007F081D" w:rsidP="00A530AE">
      <w:pPr>
        <w:pStyle w:val="Corpodetexto"/>
        <w:spacing w:before="137"/>
        <w:ind w:left="829"/>
        <w:jc w:val="left"/>
      </w:pPr>
      <w:r w:rsidRPr="00A530AE">
        <w:t>sentenças</w:t>
      </w:r>
      <w:r w:rsidRPr="00A530AE">
        <w:rPr>
          <w:spacing w:val="-3"/>
        </w:rPr>
        <w:t xml:space="preserve"> </w:t>
      </w:r>
      <w:r w:rsidRPr="00A530AE">
        <w:t>normativas</w:t>
      </w:r>
      <w:r w:rsidRPr="00A530AE">
        <w:rPr>
          <w:spacing w:val="-3"/>
        </w:rPr>
        <w:t xml:space="preserve"> </w:t>
      </w:r>
      <w:r w:rsidRPr="00A530AE">
        <w:t>em</w:t>
      </w:r>
      <w:r w:rsidRPr="00A530AE">
        <w:rPr>
          <w:spacing w:val="-1"/>
        </w:rPr>
        <w:t xml:space="preserve"> </w:t>
      </w:r>
      <w:r w:rsidRPr="00A530AE">
        <w:t>dissídios</w:t>
      </w:r>
      <w:r w:rsidRPr="00A530AE">
        <w:rPr>
          <w:spacing w:val="-1"/>
        </w:rPr>
        <w:t xml:space="preserve"> </w:t>
      </w:r>
      <w:r w:rsidRPr="00A530AE">
        <w:t>coletivos</w:t>
      </w:r>
      <w:r w:rsidRPr="00A530AE">
        <w:rPr>
          <w:spacing w:val="-4"/>
        </w:rPr>
        <w:t xml:space="preserve"> </w:t>
      </w:r>
      <w:r w:rsidRPr="00A530AE">
        <w:t>de trabalho;</w:t>
      </w:r>
    </w:p>
    <w:p w14:paraId="50225991" w14:textId="51D0697E" w:rsidR="00A530AE" w:rsidRDefault="00A530AE" w:rsidP="0026230B">
      <w:pPr>
        <w:pStyle w:val="PargrafodaLista"/>
        <w:numPr>
          <w:ilvl w:val="2"/>
          <w:numId w:val="1"/>
        </w:numPr>
        <w:tabs>
          <w:tab w:val="left" w:pos="2245"/>
          <w:tab w:val="left" w:pos="2246"/>
          <w:tab w:val="left" w:pos="3968"/>
          <w:tab w:val="left" w:pos="4436"/>
          <w:tab w:val="left" w:pos="5946"/>
          <w:tab w:val="left" w:pos="6666"/>
          <w:tab w:val="left" w:pos="8360"/>
        </w:tabs>
        <w:spacing w:before="139"/>
        <w:ind w:left="2245" w:hanging="1417"/>
        <w:rPr>
          <w:sz w:val="24"/>
        </w:rPr>
      </w:pPr>
      <w:r w:rsidRPr="00A530AE">
        <w:rPr>
          <w:sz w:val="24"/>
        </w:rPr>
        <w:t>Consultas a entidades ou conselhos de classe, sindicatos ou similares;</w:t>
      </w:r>
    </w:p>
    <w:p w14:paraId="056E5A3A" w14:textId="2C97A1AE" w:rsidR="005C6131" w:rsidRPr="00A530AE" w:rsidRDefault="007F081D" w:rsidP="0026230B">
      <w:pPr>
        <w:pStyle w:val="PargrafodaLista"/>
        <w:numPr>
          <w:ilvl w:val="2"/>
          <w:numId w:val="1"/>
        </w:numPr>
        <w:tabs>
          <w:tab w:val="left" w:pos="2245"/>
          <w:tab w:val="left" w:pos="2246"/>
          <w:tab w:val="left" w:pos="3968"/>
          <w:tab w:val="left" w:pos="4436"/>
          <w:tab w:val="left" w:pos="5946"/>
          <w:tab w:val="left" w:pos="6666"/>
          <w:tab w:val="left" w:pos="8360"/>
        </w:tabs>
        <w:spacing w:before="139"/>
        <w:ind w:left="2245" w:hanging="1417"/>
        <w:rPr>
          <w:sz w:val="24"/>
        </w:rPr>
      </w:pPr>
      <w:r w:rsidRPr="00A530AE">
        <w:rPr>
          <w:sz w:val="24"/>
        </w:rPr>
        <w:t>Levantamento</w:t>
      </w:r>
      <w:r w:rsidRPr="00A530AE">
        <w:rPr>
          <w:sz w:val="24"/>
        </w:rPr>
        <w:tab/>
        <w:t>de</w:t>
      </w:r>
      <w:r w:rsidRPr="00A530AE">
        <w:rPr>
          <w:sz w:val="24"/>
        </w:rPr>
        <w:tab/>
        <w:t>informações</w:t>
      </w:r>
      <w:r w:rsidRPr="00A530AE">
        <w:rPr>
          <w:sz w:val="24"/>
        </w:rPr>
        <w:tab/>
        <w:t>junto</w:t>
      </w:r>
      <w:r w:rsidRPr="00A530AE">
        <w:rPr>
          <w:sz w:val="24"/>
        </w:rPr>
        <w:tab/>
        <w:t>ao</w:t>
      </w:r>
      <w:r w:rsidRPr="00A530AE">
        <w:rPr>
          <w:spacing w:val="128"/>
          <w:sz w:val="24"/>
        </w:rPr>
        <w:t xml:space="preserve"> </w:t>
      </w:r>
      <w:r w:rsidRPr="00A530AE">
        <w:rPr>
          <w:sz w:val="24"/>
        </w:rPr>
        <w:t>Ministério</w:t>
      </w:r>
      <w:r w:rsidRPr="00A530AE">
        <w:rPr>
          <w:sz w:val="24"/>
        </w:rPr>
        <w:tab/>
        <w:t>do</w:t>
      </w:r>
    </w:p>
    <w:p w14:paraId="19703DFE" w14:textId="77777777" w:rsidR="00A530AE" w:rsidRDefault="007F081D" w:rsidP="00A530AE">
      <w:pPr>
        <w:pStyle w:val="Corpodetexto"/>
        <w:tabs>
          <w:tab w:val="left" w:pos="2303"/>
        </w:tabs>
        <w:spacing w:before="137"/>
        <w:ind w:left="829"/>
        <w:jc w:val="left"/>
      </w:pPr>
      <w:r w:rsidRPr="00A530AE">
        <w:t>Trabalho</w:t>
      </w:r>
      <w:r w:rsidRPr="00A530AE">
        <w:rPr>
          <w:spacing w:val="-5"/>
        </w:rPr>
        <w:t xml:space="preserve"> </w:t>
      </w:r>
      <w:r w:rsidRPr="00A530AE">
        <w:t>e</w:t>
      </w:r>
      <w:r w:rsidRPr="00A530AE">
        <w:rPr>
          <w:rFonts w:ascii="Times New Roman" w:hAnsi="Times New Roman"/>
        </w:rPr>
        <w:tab/>
      </w:r>
      <w:r w:rsidRPr="00A530AE">
        <w:t>Emprego,</w:t>
      </w:r>
      <w:r w:rsidRPr="00A530AE">
        <w:rPr>
          <w:spacing w:val="-1"/>
        </w:rPr>
        <w:t xml:space="preserve"> </w:t>
      </w:r>
      <w:r w:rsidRPr="00A530AE">
        <w:t>e junto</w:t>
      </w:r>
      <w:r w:rsidRPr="00A530AE">
        <w:rPr>
          <w:spacing w:val="-4"/>
        </w:rPr>
        <w:t xml:space="preserve"> </w:t>
      </w:r>
      <w:r w:rsidRPr="00A530AE">
        <w:t>ao Ministério</w:t>
      </w:r>
      <w:r w:rsidRPr="00A530AE">
        <w:rPr>
          <w:spacing w:val="-3"/>
        </w:rPr>
        <w:t xml:space="preserve"> </w:t>
      </w:r>
      <w:r w:rsidRPr="00A530AE">
        <w:t>da</w:t>
      </w:r>
      <w:r w:rsidRPr="00A530AE">
        <w:rPr>
          <w:spacing w:val="-1"/>
        </w:rPr>
        <w:t xml:space="preserve"> </w:t>
      </w:r>
      <w:r w:rsidRPr="00A530AE">
        <w:t>Previdência</w:t>
      </w:r>
      <w:r w:rsidRPr="00A530AE">
        <w:rPr>
          <w:spacing w:val="-3"/>
        </w:rPr>
        <w:t xml:space="preserve"> </w:t>
      </w:r>
      <w:r w:rsidRPr="00A530AE">
        <w:t>Social;</w:t>
      </w:r>
    </w:p>
    <w:p w14:paraId="41581587" w14:textId="77777777" w:rsidR="005C6131" w:rsidRPr="00A530AE" w:rsidRDefault="007F081D" w:rsidP="0026230B">
      <w:pPr>
        <w:pStyle w:val="PargrafodaLista"/>
        <w:numPr>
          <w:ilvl w:val="2"/>
          <w:numId w:val="1"/>
        </w:numPr>
        <w:tabs>
          <w:tab w:val="left" w:pos="2246"/>
        </w:tabs>
        <w:spacing w:before="139" w:line="360" w:lineRule="auto"/>
        <w:ind w:left="829" w:firstLine="0"/>
        <w:rPr>
          <w:sz w:val="24"/>
        </w:rPr>
      </w:pPr>
      <w:r w:rsidRPr="00A530AE">
        <w:rPr>
          <w:sz w:val="24"/>
        </w:rPr>
        <w:t>Pesquisa</w:t>
      </w:r>
      <w:r w:rsidRPr="00A530AE">
        <w:rPr>
          <w:spacing w:val="1"/>
          <w:sz w:val="24"/>
        </w:rPr>
        <w:t xml:space="preserve"> </w:t>
      </w:r>
      <w:r w:rsidRPr="00A530AE">
        <w:rPr>
          <w:sz w:val="24"/>
        </w:rPr>
        <w:t>de</w:t>
      </w:r>
      <w:r w:rsidRPr="00A530AE">
        <w:rPr>
          <w:spacing w:val="1"/>
          <w:sz w:val="24"/>
        </w:rPr>
        <w:t xml:space="preserve"> </w:t>
      </w:r>
      <w:r w:rsidRPr="00A530AE">
        <w:rPr>
          <w:sz w:val="24"/>
        </w:rPr>
        <w:t>preço</w:t>
      </w:r>
      <w:r w:rsidRPr="00A530AE">
        <w:rPr>
          <w:spacing w:val="1"/>
          <w:sz w:val="24"/>
        </w:rPr>
        <w:t xml:space="preserve"> </w:t>
      </w:r>
      <w:r w:rsidRPr="00A530AE">
        <w:rPr>
          <w:sz w:val="24"/>
        </w:rPr>
        <w:t>com</w:t>
      </w:r>
      <w:r w:rsidRPr="00A530AE">
        <w:rPr>
          <w:spacing w:val="1"/>
          <w:sz w:val="24"/>
        </w:rPr>
        <w:t xml:space="preserve"> </w:t>
      </w:r>
      <w:r w:rsidRPr="00A530AE">
        <w:rPr>
          <w:sz w:val="24"/>
        </w:rPr>
        <w:t>fornecedores</w:t>
      </w:r>
      <w:r w:rsidRPr="00A530AE">
        <w:rPr>
          <w:spacing w:val="1"/>
          <w:sz w:val="24"/>
        </w:rPr>
        <w:t xml:space="preserve"> </w:t>
      </w:r>
      <w:r w:rsidRPr="00A530AE">
        <w:rPr>
          <w:sz w:val="24"/>
        </w:rPr>
        <w:t>dos</w:t>
      </w:r>
      <w:r w:rsidRPr="00A530AE">
        <w:rPr>
          <w:spacing w:val="1"/>
          <w:sz w:val="24"/>
        </w:rPr>
        <w:t xml:space="preserve"> </w:t>
      </w:r>
      <w:r w:rsidRPr="00A530AE">
        <w:rPr>
          <w:sz w:val="24"/>
        </w:rPr>
        <w:t>insumos</w:t>
      </w:r>
      <w:r w:rsidRPr="00A530AE">
        <w:rPr>
          <w:spacing w:val="1"/>
          <w:sz w:val="24"/>
        </w:rPr>
        <w:t xml:space="preserve"> </w:t>
      </w:r>
      <w:r w:rsidRPr="00A530AE">
        <w:rPr>
          <w:sz w:val="24"/>
        </w:rPr>
        <w:t>utilizados,</w:t>
      </w:r>
      <w:r w:rsidRPr="00A530AE">
        <w:rPr>
          <w:spacing w:val="-8"/>
          <w:sz w:val="24"/>
        </w:rPr>
        <w:t xml:space="preserve"> </w:t>
      </w:r>
      <w:r w:rsidRPr="00A530AE">
        <w:rPr>
          <w:sz w:val="24"/>
        </w:rPr>
        <w:t>tais</w:t>
      </w:r>
      <w:r w:rsidRPr="00A530AE">
        <w:rPr>
          <w:spacing w:val="-6"/>
          <w:sz w:val="24"/>
        </w:rPr>
        <w:t xml:space="preserve"> </w:t>
      </w:r>
      <w:r w:rsidRPr="00A530AE">
        <w:rPr>
          <w:sz w:val="24"/>
        </w:rPr>
        <w:t>como:</w:t>
      </w:r>
      <w:r w:rsidRPr="00A530AE">
        <w:rPr>
          <w:spacing w:val="-8"/>
          <w:sz w:val="24"/>
        </w:rPr>
        <w:t xml:space="preserve"> </w:t>
      </w:r>
      <w:r w:rsidRPr="00A530AE">
        <w:rPr>
          <w:sz w:val="24"/>
        </w:rPr>
        <w:t>atacadistas,</w:t>
      </w:r>
      <w:r w:rsidRPr="00A530AE">
        <w:rPr>
          <w:spacing w:val="-4"/>
          <w:sz w:val="24"/>
        </w:rPr>
        <w:t xml:space="preserve"> </w:t>
      </w:r>
      <w:r w:rsidRPr="00A530AE">
        <w:rPr>
          <w:sz w:val="24"/>
        </w:rPr>
        <w:t>lojas</w:t>
      </w:r>
      <w:r w:rsidRPr="00A530AE">
        <w:rPr>
          <w:spacing w:val="-8"/>
          <w:sz w:val="24"/>
        </w:rPr>
        <w:t xml:space="preserve"> </w:t>
      </w:r>
      <w:r w:rsidRPr="00A530AE">
        <w:rPr>
          <w:sz w:val="24"/>
        </w:rPr>
        <w:t>de</w:t>
      </w:r>
      <w:r w:rsidRPr="00A530AE">
        <w:rPr>
          <w:spacing w:val="-5"/>
          <w:sz w:val="24"/>
        </w:rPr>
        <w:t xml:space="preserve"> </w:t>
      </w:r>
      <w:r w:rsidRPr="00A530AE">
        <w:rPr>
          <w:sz w:val="24"/>
        </w:rPr>
        <w:t>suprimentos,</w:t>
      </w:r>
      <w:r w:rsidRPr="00A530AE">
        <w:rPr>
          <w:spacing w:val="-5"/>
          <w:sz w:val="24"/>
        </w:rPr>
        <w:t xml:space="preserve"> </w:t>
      </w:r>
      <w:r w:rsidRPr="00A530AE">
        <w:rPr>
          <w:sz w:val="24"/>
        </w:rPr>
        <w:t>supermercados</w:t>
      </w:r>
      <w:r w:rsidRPr="00A530AE">
        <w:rPr>
          <w:spacing w:val="-6"/>
          <w:sz w:val="24"/>
        </w:rPr>
        <w:t xml:space="preserve"> </w:t>
      </w:r>
      <w:r w:rsidRPr="00A530AE">
        <w:rPr>
          <w:sz w:val="24"/>
        </w:rPr>
        <w:t>e</w:t>
      </w:r>
      <w:r w:rsidRPr="00A530AE">
        <w:rPr>
          <w:spacing w:val="-64"/>
          <w:sz w:val="24"/>
        </w:rPr>
        <w:t xml:space="preserve"> </w:t>
      </w:r>
      <w:r w:rsidRPr="00A530AE">
        <w:rPr>
          <w:sz w:val="24"/>
        </w:rPr>
        <w:t>fabricantes;</w:t>
      </w:r>
    </w:p>
    <w:p w14:paraId="6B3EBA3A" w14:textId="77777777" w:rsidR="005C6131" w:rsidRPr="00A530AE" w:rsidRDefault="007F081D" w:rsidP="0026230B">
      <w:pPr>
        <w:pStyle w:val="PargrafodaLista"/>
        <w:numPr>
          <w:ilvl w:val="2"/>
          <w:numId w:val="1"/>
        </w:numPr>
        <w:tabs>
          <w:tab w:val="left" w:pos="2313"/>
        </w:tabs>
        <w:spacing w:line="275" w:lineRule="exact"/>
        <w:ind w:left="2312" w:hanging="1484"/>
        <w:rPr>
          <w:sz w:val="24"/>
        </w:rPr>
      </w:pPr>
      <w:r w:rsidRPr="00A530AE">
        <w:rPr>
          <w:sz w:val="24"/>
        </w:rPr>
        <w:t>Levantamento</w:t>
      </w:r>
      <w:r w:rsidRPr="00A530AE">
        <w:rPr>
          <w:spacing w:val="49"/>
          <w:sz w:val="24"/>
        </w:rPr>
        <w:t xml:space="preserve"> </w:t>
      </w:r>
      <w:r w:rsidRPr="00A530AE">
        <w:rPr>
          <w:sz w:val="24"/>
        </w:rPr>
        <w:t>de</w:t>
      </w:r>
      <w:r w:rsidRPr="00A530AE">
        <w:rPr>
          <w:spacing w:val="116"/>
          <w:sz w:val="24"/>
        </w:rPr>
        <w:t xml:space="preserve"> </w:t>
      </w:r>
      <w:r w:rsidRPr="00A530AE">
        <w:rPr>
          <w:sz w:val="24"/>
        </w:rPr>
        <w:t>indicadores</w:t>
      </w:r>
      <w:r w:rsidRPr="00A530AE">
        <w:rPr>
          <w:spacing w:val="116"/>
          <w:sz w:val="24"/>
        </w:rPr>
        <w:t xml:space="preserve"> </w:t>
      </w:r>
      <w:r w:rsidRPr="00A530AE">
        <w:rPr>
          <w:sz w:val="24"/>
        </w:rPr>
        <w:t>salariais</w:t>
      </w:r>
      <w:r w:rsidRPr="00A530AE">
        <w:rPr>
          <w:spacing w:val="115"/>
          <w:sz w:val="24"/>
        </w:rPr>
        <w:t xml:space="preserve"> </w:t>
      </w:r>
      <w:r w:rsidRPr="00A530AE">
        <w:rPr>
          <w:sz w:val="24"/>
        </w:rPr>
        <w:t>ou</w:t>
      </w:r>
      <w:r w:rsidRPr="00A530AE">
        <w:rPr>
          <w:spacing w:val="117"/>
          <w:sz w:val="24"/>
        </w:rPr>
        <w:t xml:space="preserve"> </w:t>
      </w:r>
      <w:r w:rsidRPr="00A530AE">
        <w:rPr>
          <w:sz w:val="24"/>
        </w:rPr>
        <w:t>trabalhistas</w:t>
      </w:r>
    </w:p>
    <w:p w14:paraId="607B2945" w14:textId="77777777" w:rsidR="005C6131" w:rsidRPr="00A530AE" w:rsidRDefault="007F081D" w:rsidP="00A530AE">
      <w:pPr>
        <w:pStyle w:val="Corpodetexto"/>
        <w:spacing w:before="140"/>
        <w:ind w:left="829"/>
      </w:pPr>
      <w:r w:rsidRPr="00A530AE">
        <w:t>publicados</w:t>
      </w:r>
      <w:r w:rsidRPr="00A530AE">
        <w:rPr>
          <w:spacing w:val="-1"/>
        </w:rPr>
        <w:t xml:space="preserve"> </w:t>
      </w:r>
      <w:r w:rsidRPr="00A530AE">
        <w:t>por</w:t>
      </w:r>
      <w:r w:rsidRPr="00A530AE">
        <w:rPr>
          <w:spacing w:val="-1"/>
        </w:rPr>
        <w:t xml:space="preserve"> </w:t>
      </w:r>
      <w:r w:rsidRPr="00A530AE">
        <w:t>órgãos</w:t>
      </w:r>
      <w:r w:rsidRPr="00A530AE">
        <w:rPr>
          <w:spacing w:val="-3"/>
        </w:rPr>
        <w:t xml:space="preserve"> </w:t>
      </w:r>
      <w:r w:rsidRPr="00A530AE">
        <w:t>de pesquisa;</w:t>
      </w:r>
    </w:p>
    <w:p w14:paraId="6FEB32FA" w14:textId="77777777" w:rsidR="005C6131" w:rsidRPr="00A530AE" w:rsidRDefault="007F081D" w:rsidP="0026230B">
      <w:pPr>
        <w:pStyle w:val="PargrafodaLista"/>
        <w:numPr>
          <w:ilvl w:val="2"/>
          <w:numId w:val="1"/>
        </w:numPr>
        <w:tabs>
          <w:tab w:val="left" w:pos="2313"/>
        </w:tabs>
        <w:spacing w:before="136"/>
        <w:ind w:left="2312" w:hanging="1484"/>
        <w:rPr>
          <w:sz w:val="24"/>
        </w:rPr>
      </w:pPr>
      <w:r w:rsidRPr="00A530AE">
        <w:rPr>
          <w:sz w:val="24"/>
        </w:rPr>
        <w:t>Estudos</w:t>
      </w:r>
      <w:r w:rsidRPr="00A530AE">
        <w:rPr>
          <w:spacing w:val="-2"/>
          <w:sz w:val="24"/>
        </w:rPr>
        <w:t xml:space="preserve"> </w:t>
      </w:r>
      <w:r w:rsidRPr="00A530AE">
        <w:rPr>
          <w:sz w:val="24"/>
        </w:rPr>
        <w:t>setoriais;</w:t>
      </w:r>
    </w:p>
    <w:p w14:paraId="2D0F84C7" w14:textId="77777777" w:rsidR="005C6131" w:rsidRPr="00A530AE" w:rsidRDefault="007F081D" w:rsidP="0026230B">
      <w:pPr>
        <w:pStyle w:val="PargrafodaLista"/>
        <w:numPr>
          <w:ilvl w:val="2"/>
          <w:numId w:val="1"/>
        </w:numPr>
        <w:tabs>
          <w:tab w:val="left" w:pos="2246"/>
        </w:tabs>
        <w:spacing w:before="140" w:line="360" w:lineRule="auto"/>
        <w:ind w:left="829" w:firstLine="0"/>
        <w:rPr>
          <w:sz w:val="24"/>
        </w:rPr>
      </w:pPr>
      <w:r w:rsidRPr="00A530AE">
        <w:rPr>
          <w:sz w:val="24"/>
        </w:rPr>
        <w:t>Análise</w:t>
      </w:r>
      <w:r w:rsidRPr="00A530AE">
        <w:rPr>
          <w:spacing w:val="1"/>
          <w:sz w:val="24"/>
        </w:rPr>
        <w:t xml:space="preserve"> </w:t>
      </w:r>
      <w:r w:rsidRPr="00A530AE">
        <w:rPr>
          <w:sz w:val="24"/>
        </w:rPr>
        <w:t>de</w:t>
      </w:r>
      <w:r w:rsidRPr="00A530AE">
        <w:rPr>
          <w:spacing w:val="1"/>
          <w:sz w:val="24"/>
        </w:rPr>
        <w:t xml:space="preserve"> </w:t>
      </w:r>
      <w:r w:rsidRPr="00A530AE">
        <w:rPr>
          <w:sz w:val="24"/>
        </w:rPr>
        <w:t>soluções</w:t>
      </w:r>
      <w:r w:rsidRPr="00A530AE">
        <w:rPr>
          <w:spacing w:val="1"/>
          <w:sz w:val="24"/>
        </w:rPr>
        <w:t xml:space="preserve"> </w:t>
      </w:r>
      <w:r w:rsidRPr="00A530AE">
        <w:rPr>
          <w:sz w:val="24"/>
        </w:rPr>
        <w:t>técnicas</w:t>
      </w:r>
      <w:r w:rsidRPr="00A530AE">
        <w:rPr>
          <w:spacing w:val="1"/>
          <w:sz w:val="24"/>
        </w:rPr>
        <w:t xml:space="preserve"> </w:t>
      </w:r>
      <w:r w:rsidRPr="00A530AE">
        <w:rPr>
          <w:sz w:val="24"/>
        </w:rPr>
        <w:t>escolhidas</w:t>
      </w:r>
      <w:r w:rsidRPr="00A530AE">
        <w:rPr>
          <w:spacing w:val="1"/>
          <w:sz w:val="24"/>
        </w:rPr>
        <w:t xml:space="preserve"> </w:t>
      </w:r>
      <w:r w:rsidRPr="00A530AE">
        <w:rPr>
          <w:sz w:val="24"/>
        </w:rPr>
        <w:t>e/ou</w:t>
      </w:r>
      <w:r w:rsidRPr="00A530AE">
        <w:rPr>
          <w:spacing w:val="1"/>
          <w:sz w:val="24"/>
        </w:rPr>
        <w:t xml:space="preserve"> </w:t>
      </w:r>
      <w:r w:rsidRPr="00A530AE">
        <w:rPr>
          <w:sz w:val="24"/>
        </w:rPr>
        <w:t>condições</w:t>
      </w:r>
      <w:r w:rsidRPr="00A530AE">
        <w:rPr>
          <w:spacing w:val="-64"/>
          <w:sz w:val="24"/>
        </w:rPr>
        <w:t xml:space="preserve"> </w:t>
      </w:r>
      <w:r w:rsidRPr="00A530AE">
        <w:rPr>
          <w:sz w:val="24"/>
        </w:rPr>
        <w:t>excepcionalmente</w:t>
      </w:r>
      <w:r w:rsidRPr="00A530AE">
        <w:rPr>
          <w:spacing w:val="1"/>
          <w:sz w:val="24"/>
        </w:rPr>
        <w:t xml:space="preserve"> </w:t>
      </w:r>
      <w:r w:rsidRPr="00A530AE">
        <w:rPr>
          <w:sz w:val="24"/>
        </w:rPr>
        <w:t>favoráveis</w:t>
      </w:r>
      <w:r w:rsidRPr="00A530AE">
        <w:rPr>
          <w:spacing w:val="1"/>
          <w:sz w:val="24"/>
        </w:rPr>
        <w:t xml:space="preserve"> </w:t>
      </w:r>
      <w:r w:rsidRPr="00A530AE">
        <w:rPr>
          <w:sz w:val="24"/>
        </w:rPr>
        <w:t>que</w:t>
      </w:r>
      <w:r w:rsidRPr="00A530AE">
        <w:rPr>
          <w:spacing w:val="1"/>
          <w:sz w:val="24"/>
        </w:rPr>
        <w:t xml:space="preserve"> </w:t>
      </w:r>
      <w:r w:rsidRPr="00A530AE">
        <w:rPr>
          <w:sz w:val="24"/>
        </w:rPr>
        <w:t>o</w:t>
      </w:r>
      <w:r w:rsidRPr="00A530AE">
        <w:rPr>
          <w:spacing w:val="1"/>
          <w:sz w:val="24"/>
        </w:rPr>
        <w:t xml:space="preserve"> </w:t>
      </w:r>
      <w:r w:rsidRPr="00A530AE">
        <w:rPr>
          <w:sz w:val="24"/>
        </w:rPr>
        <w:t>proponente</w:t>
      </w:r>
      <w:r w:rsidRPr="00A530AE">
        <w:rPr>
          <w:spacing w:val="1"/>
          <w:sz w:val="24"/>
        </w:rPr>
        <w:t xml:space="preserve"> </w:t>
      </w:r>
      <w:r w:rsidRPr="00A530AE">
        <w:rPr>
          <w:sz w:val="24"/>
        </w:rPr>
        <w:t>disponha</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64"/>
          <w:sz w:val="24"/>
        </w:rPr>
        <w:t xml:space="preserve"> </w:t>
      </w:r>
      <w:r w:rsidRPr="00A530AE">
        <w:rPr>
          <w:sz w:val="24"/>
        </w:rPr>
        <w:t>prestação dos equipamentos.</w:t>
      </w:r>
    </w:p>
    <w:p w14:paraId="476585C2" w14:textId="77777777" w:rsidR="005C6131" w:rsidRPr="00A530AE" w:rsidRDefault="007F081D" w:rsidP="0026230B">
      <w:pPr>
        <w:pStyle w:val="PargrafodaLista"/>
        <w:numPr>
          <w:ilvl w:val="2"/>
          <w:numId w:val="1"/>
        </w:numPr>
        <w:tabs>
          <w:tab w:val="left" w:pos="2246"/>
        </w:tabs>
        <w:spacing w:line="275" w:lineRule="exact"/>
        <w:ind w:left="2245" w:hanging="1417"/>
        <w:rPr>
          <w:sz w:val="24"/>
        </w:rPr>
      </w:pPr>
      <w:r w:rsidRPr="00A530AE">
        <w:rPr>
          <w:sz w:val="24"/>
        </w:rPr>
        <w:t>Demais</w:t>
      </w:r>
      <w:r w:rsidRPr="00A530AE">
        <w:rPr>
          <w:spacing w:val="-7"/>
          <w:sz w:val="24"/>
        </w:rPr>
        <w:t xml:space="preserve"> </w:t>
      </w:r>
      <w:r w:rsidRPr="00A530AE">
        <w:rPr>
          <w:sz w:val="24"/>
        </w:rPr>
        <w:t>verificações</w:t>
      </w:r>
      <w:r w:rsidRPr="00A530AE">
        <w:rPr>
          <w:spacing w:val="-9"/>
          <w:sz w:val="24"/>
        </w:rPr>
        <w:t xml:space="preserve"> </w:t>
      </w:r>
      <w:r w:rsidRPr="00A530AE">
        <w:rPr>
          <w:sz w:val="24"/>
        </w:rPr>
        <w:t>que</w:t>
      </w:r>
      <w:r w:rsidRPr="00A530AE">
        <w:rPr>
          <w:spacing w:val="-7"/>
          <w:sz w:val="24"/>
        </w:rPr>
        <w:t xml:space="preserve"> </w:t>
      </w:r>
      <w:r w:rsidRPr="00A530AE">
        <w:rPr>
          <w:sz w:val="24"/>
        </w:rPr>
        <w:t>porventura</w:t>
      </w:r>
      <w:r w:rsidRPr="00A530AE">
        <w:rPr>
          <w:spacing w:val="-8"/>
          <w:sz w:val="24"/>
        </w:rPr>
        <w:t xml:space="preserve"> </w:t>
      </w:r>
      <w:r w:rsidRPr="00A530AE">
        <w:rPr>
          <w:sz w:val="24"/>
        </w:rPr>
        <w:t>se</w:t>
      </w:r>
      <w:r w:rsidRPr="00A530AE">
        <w:rPr>
          <w:spacing w:val="-7"/>
          <w:sz w:val="24"/>
        </w:rPr>
        <w:t xml:space="preserve"> </w:t>
      </w:r>
      <w:r w:rsidRPr="00A530AE">
        <w:rPr>
          <w:sz w:val="24"/>
        </w:rPr>
        <w:t>fizerem</w:t>
      </w:r>
      <w:r w:rsidRPr="00A530AE">
        <w:rPr>
          <w:spacing w:val="-7"/>
          <w:sz w:val="24"/>
        </w:rPr>
        <w:t xml:space="preserve"> </w:t>
      </w:r>
      <w:r w:rsidRPr="00A530AE">
        <w:rPr>
          <w:sz w:val="24"/>
        </w:rPr>
        <w:t>necessárias.</w:t>
      </w:r>
    </w:p>
    <w:p w14:paraId="1CC9378C" w14:textId="77777777" w:rsidR="005C6131" w:rsidRPr="00A530AE" w:rsidRDefault="007F081D" w:rsidP="0026230B">
      <w:pPr>
        <w:pStyle w:val="PargrafodaLista"/>
        <w:numPr>
          <w:ilvl w:val="1"/>
          <w:numId w:val="1"/>
        </w:numPr>
        <w:tabs>
          <w:tab w:val="left" w:pos="830"/>
        </w:tabs>
        <w:spacing w:before="137" w:line="360" w:lineRule="auto"/>
        <w:ind w:right="-21" w:firstLine="0"/>
        <w:rPr>
          <w:sz w:val="24"/>
        </w:rPr>
      </w:pPr>
      <w:r w:rsidRPr="00A530AE">
        <w:rPr>
          <w:sz w:val="24"/>
        </w:rPr>
        <w:t>No julgamento da habilitação e das propostas, o Pregoeiro poderá sanar</w:t>
      </w:r>
      <w:r w:rsidRPr="00A530AE">
        <w:rPr>
          <w:spacing w:val="1"/>
          <w:sz w:val="24"/>
        </w:rPr>
        <w:t xml:space="preserve"> </w:t>
      </w:r>
      <w:r w:rsidRPr="00A530AE">
        <w:rPr>
          <w:sz w:val="24"/>
        </w:rPr>
        <w:t>erros ou falhas que não alterem a substância das propostas, dos documentos e</w:t>
      </w:r>
      <w:r w:rsidRPr="00A530AE">
        <w:rPr>
          <w:spacing w:val="-64"/>
          <w:sz w:val="24"/>
        </w:rPr>
        <w:t xml:space="preserve"> </w:t>
      </w:r>
      <w:r w:rsidRPr="00A530AE">
        <w:rPr>
          <w:sz w:val="24"/>
        </w:rPr>
        <w:t>sua validade jurídica, mediante decisão fundamentada, registrada em ata e</w:t>
      </w:r>
      <w:r w:rsidRPr="00A530AE">
        <w:rPr>
          <w:spacing w:val="1"/>
          <w:sz w:val="24"/>
        </w:rPr>
        <w:t xml:space="preserve"> </w:t>
      </w:r>
      <w:r w:rsidRPr="00A530AE">
        <w:rPr>
          <w:sz w:val="24"/>
        </w:rPr>
        <w:t>acessível a todos os licitantes, atribuindo-lhes validade e eficácia para fins de</w:t>
      </w:r>
      <w:r w:rsidRPr="00A530AE">
        <w:rPr>
          <w:spacing w:val="1"/>
          <w:sz w:val="24"/>
        </w:rPr>
        <w:t xml:space="preserve"> </w:t>
      </w:r>
      <w:r w:rsidRPr="00A530AE">
        <w:rPr>
          <w:sz w:val="24"/>
        </w:rPr>
        <w:t>habilitação e</w:t>
      </w:r>
      <w:r w:rsidRPr="00A530AE">
        <w:rPr>
          <w:spacing w:val="-1"/>
          <w:sz w:val="24"/>
        </w:rPr>
        <w:t xml:space="preserve"> </w:t>
      </w:r>
      <w:r w:rsidRPr="00A530AE">
        <w:rPr>
          <w:sz w:val="24"/>
        </w:rPr>
        <w:t>classificação.</w:t>
      </w:r>
    </w:p>
    <w:p w14:paraId="6E64C80E" w14:textId="77777777" w:rsidR="005C6131" w:rsidRPr="00A530AE" w:rsidRDefault="007F081D" w:rsidP="0026230B">
      <w:pPr>
        <w:pStyle w:val="PargrafodaLista"/>
        <w:numPr>
          <w:ilvl w:val="1"/>
          <w:numId w:val="1"/>
        </w:numPr>
        <w:tabs>
          <w:tab w:val="left" w:pos="830"/>
        </w:tabs>
        <w:spacing w:before="1" w:line="360" w:lineRule="auto"/>
        <w:ind w:right="-21" w:firstLine="0"/>
        <w:rPr>
          <w:sz w:val="24"/>
        </w:rPr>
      </w:pPr>
      <w:r w:rsidRPr="00A530AE">
        <w:rPr>
          <w:sz w:val="24"/>
        </w:rPr>
        <w:t>Na hipótese de necessidade de suspensão da sessão pública para a</w:t>
      </w:r>
      <w:r w:rsidRPr="00A530AE">
        <w:rPr>
          <w:spacing w:val="1"/>
          <w:sz w:val="24"/>
        </w:rPr>
        <w:t xml:space="preserve"> </w:t>
      </w:r>
      <w:r w:rsidRPr="00A530AE">
        <w:rPr>
          <w:sz w:val="24"/>
        </w:rPr>
        <w:t>realização</w:t>
      </w:r>
      <w:r w:rsidRPr="00A530AE">
        <w:rPr>
          <w:spacing w:val="-13"/>
          <w:sz w:val="24"/>
        </w:rPr>
        <w:t xml:space="preserve"> </w:t>
      </w:r>
      <w:r w:rsidRPr="00A530AE">
        <w:rPr>
          <w:sz w:val="24"/>
        </w:rPr>
        <w:t>de</w:t>
      </w:r>
      <w:r w:rsidRPr="00A530AE">
        <w:rPr>
          <w:spacing w:val="-12"/>
          <w:sz w:val="24"/>
        </w:rPr>
        <w:t xml:space="preserve"> </w:t>
      </w:r>
      <w:r w:rsidRPr="00A530AE">
        <w:rPr>
          <w:sz w:val="24"/>
        </w:rPr>
        <w:lastRenderedPageBreak/>
        <w:t>diligências,</w:t>
      </w:r>
      <w:r w:rsidRPr="00A530AE">
        <w:rPr>
          <w:spacing w:val="-10"/>
          <w:sz w:val="24"/>
        </w:rPr>
        <w:t xml:space="preserve"> </w:t>
      </w:r>
      <w:r w:rsidRPr="00A530AE">
        <w:rPr>
          <w:sz w:val="24"/>
        </w:rPr>
        <w:t>com</w:t>
      </w:r>
      <w:r w:rsidRPr="00A530AE">
        <w:rPr>
          <w:spacing w:val="-9"/>
          <w:sz w:val="24"/>
        </w:rPr>
        <w:t xml:space="preserve"> </w:t>
      </w:r>
      <w:r w:rsidRPr="00A530AE">
        <w:rPr>
          <w:sz w:val="24"/>
        </w:rPr>
        <w:t>vistas</w:t>
      </w:r>
      <w:r w:rsidRPr="00A530AE">
        <w:rPr>
          <w:spacing w:val="-13"/>
          <w:sz w:val="24"/>
        </w:rPr>
        <w:t xml:space="preserve"> </w:t>
      </w:r>
      <w:r w:rsidRPr="00A530AE">
        <w:rPr>
          <w:sz w:val="24"/>
        </w:rPr>
        <w:t>ao</w:t>
      </w:r>
      <w:r w:rsidRPr="00A530AE">
        <w:rPr>
          <w:spacing w:val="-10"/>
          <w:sz w:val="24"/>
        </w:rPr>
        <w:t xml:space="preserve"> </w:t>
      </w:r>
      <w:r w:rsidRPr="00A530AE">
        <w:rPr>
          <w:sz w:val="24"/>
        </w:rPr>
        <w:t>saneamento</w:t>
      </w:r>
      <w:r w:rsidRPr="00A530AE">
        <w:rPr>
          <w:spacing w:val="-12"/>
          <w:sz w:val="24"/>
        </w:rPr>
        <w:t xml:space="preserve"> </w:t>
      </w:r>
      <w:r w:rsidRPr="00A530AE">
        <w:rPr>
          <w:sz w:val="24"/>
        </w:rPr>
        <w:t>de</w:t>
      </w:r>
      <w:r w:rsidRPr="00A530AE">
        <w:rPr>
          <w:spacing w:val="-12"/>
          <w:sz w:val="24"/>
        </w:rPr>
        <w:t xml:space="preserve"> </w:t>
      </w:r>
      <w:r w:rsidRPr="00A530AE">
        <w:rPr>
          <w:sz w:val="24"/>
        </w:rPr>
        <w:t>que</w:t>
      </w:r>
      <w:r w:rsidRPr="00A530AE">
        <w:rPr>
          <w:spacing w:val="-10"/>
          <w:sz w:val="24"/>
        </w:rPr>
        <w:t xml:space="preserve"> </w:t>
      </w:r>
      <w:r w:rsidRPr="00A530AE">
        <w:rPr>
          <w:sz w:val="24"/>
        </w:rPr>
        <w:t>trata</w:t>
      </w:r>
      <w:r w:rsidRPr="00A530AE">
        <w:rPr>
          <w:spacing w:val="-10"/>
          <w:sz w:val="24"/>
        </w:rPr>
        <w:t xml:space="preserve"> </w:t>
      </w:r>
      <w:r w:rsidRPr="00A530AE">
        <w:rPr>
          <w:sz w:val="24"/>
        </w:rPr>
        <w:t>o</w:t>
      </w:r>
      <w:r w:rsidRPr="00A530AE">
        <w:rPr>
          <w:spacing w:val="-10"/>
          <w:sz w:val="24"/>
        </w:rPr>
        <w:t xml:space="preserve"> </w:t>
      </w:r>
      <w:r w:rsidRPr="00A530AE">
        <w:rPr>
          <w:sz w:val="24"/>
        </w:rPr>
        <w:t>item</w:t>
      </w:r>
      <w:r w:rsidRPr="00A530AE">
        <w:rPr>
          <w:spacing w:val="-11"/>
          <w:sz w:val="24"/>
        </w:rPr>
        <w:t xml:space="preserve"> </w:t>
      </w:r>
      <w:r w:rsidRPr="00A530AE">
        <w:rPr>
          <w:sz w:val="24"/>
        </w:rPr>
        <w:t>anterior,</w:t>
      </w:r>
      <w:r w:rsidRPr="00A530AE">
        <w:rPr>
          <w:spacing w:val="-64"/>
          <w:sz w:val="24"/>
        </w:rPr>
        <w:t xml:space="preserve"> </w:t>
      </w:r>
      <w:r w:rsidRPr="00A530AE">
        <w:rPr>
          <w:sz w:val="24"/>
        </w:rPr>
        <w:t>a sessão pública será reiniciada mediante aviso prévio no sistema com, no</w:t>
      </w:r>
      <w:r w:rsidRPr="00A530AE">
        <w:rPr>
          <w:spacing w:val="1"/>
          <w:sz w:val="24"/>
        </w:rPr>
        <w:t xml:space="preserve"> </w:t>
      </w:r>
      <w:r w:rsidRPr="00A530AE">
        <w:rPr>
          <w:sz w:val="24"/>
        </w:rPr>
        <w:t>mínimo,</w:t>
      </w:r>
      <w:r w:rsidRPr="00A530AE">
        <w:rPr>
          <w:spacing w:val="-11"/>
          <w:sz w:val="24"/>
        </w:rPr>
        <w:t xml:space="preserve"> </w:t>
      </w:r>
      <w:r w:rsidRPr="00A530AE">
        <w:rPr>
          <w:sz w:val="24"/>
        </w:rPr>
        <w:t>vinte</w:t>
      </w:r>
      <w:r w:rsidRPr="00A530AE">
        <w:rPr>
          <w:spacing w:val="-10"/>
          <w:sz w:val="24"/>
        </w:rPr>
        <w:t xml:space="preserve"> </w:t>
      </w:r>
      <w:r w:rsidRPr="00A530AE">
        <w:rPr>
          <w:sz w:val="24"/>
        </w:rPr>
        <w:t>e</w:t>
      </w:r>
      <w:r w:rsidRPr="00A530AE">
        <w:rPr>
          <w:spacing w:val="-10"/>
          <w:sz w:val="24"/>
        </w:rPr>
        <w:t xml:space="preserve"> </w:t>
      </w:r>
      <w:r w:rsidRPr="00A530AE">
        <w:rPr>
          <w:sz w:val="24"/>
        </w:rPr>
        <w:t>quatro</w:t>
      </w:r>
      <w:r w:rsidRPr="00A530AE">
        <w:rPr>
          <w:spacing w:val="-10"/>
          <w:sz w:val="24"/>
        </w:rPr>
        <w:t xml:space="preserve"> </w:t>
      </w:r>
      <w:r w:rsidRPr="00A530AE">
        <w:rPr>
          <w:sz w:val="24"/>
        </w:rPr>
        <w:t>horas</w:t>
      </w:r>
      <w:r w:rsidRPr="00A530AE">
        <w:rPr>
          <w:spacing w:val="-8"/>
          <w:sz w:val="24"/>
        </w:rPr>
        <w:t xml:space="preserve"> </w:t>
      </w:r>
      <w:r w:rsidRPr="00A530AE">
        <w:rPr>
          <w:sz w:val="24"/>
        </w:rPr>
        <w:t>de</w:t>
      </w:r>
      <w:r w:rsidRPr="00A530AE">
        <w:rPr>
          <w:spacing w:val="-7"/>
          <w:sz w:val="24"/>
        </w:rPr>
        <w:t xml:space="preserve"> </w:t>
      </w:r>
      <w:r w:rsidRPr="00A530AE">
        <w:rPr>
          <w:sz w:val="24"/>
        </w:rPr>
        <w:t>antecedência,</w:t>
      </w:r>
      <w:r w:rsidRPr="00A530AE">
        <w:rPr>
          <w:spacing w:val="-8"/>
          <w:sz w:val="24"/>
        </w:rPr>
        <w:t xml:space="preserve"> </w:t>
      </w:r>
      <w:r w:rsidRPr="00A530AE">
        <w:rPr>
          <w:sz w:val="24"/>
        </w:rPr>
        <w:t>e</w:t>
      </w:r>
      <w:r w:rsidRPr="00A530AE">
        <w:rPr>
          <w:spacing w:val="-7"/>
          <w:sz w:val="24"/>
        </w:rPr>
        <w:t xml:space="preserve"> </w:t>
      </w:r>
      <w:r w:rsidRPr="00A530AE">
        <w:rPr>
          <w:sz w:val="24"/>
        </w:rPr>
        <w:t>a</w:t>
      </w:r>
      <w:r w:rsidRPr="00A530AE">
        <w:rPr>
          <w:spacing w:val="-10"/>
          <w:sz w:val="24"/>
        </w:rPr>
        <w:t xml:space="preserve"> </w:t>
      </w:r>
      <w:r w:rsidRPr="00A530AE">
        <w:rPr>
          <w:sz w:val="24"/>
        </w:rPr>
        <w:t>ocorrência</w:t>
      </w:r>
      <w:r w:rsidRPr="00A530AE">
        <w:rPr>
          <w:spacing w:val="-8"/>
          <w:sz w:val="24"/>
        </w:rPr>
        <w:t xml:space="preserve"> </w:t>
      </w:r>
      <w:r w:rsidRPr="00A530AE">
        <w:rPr>
          <w:sz w:val="24"/>
        </w:rPr>
        <w:t>será</w:t>
      </w:r>
      <w:r w:rsidRPr="00A530AE">
        <w:rPr>
          <w:spacing w:val="-10"/>
          <w:sz w:val="24"/>
        </w:rPr>
        <w:t xml:space="preserve"> </w:t>
      </w:r>
      <w:r w:rsidRPr="00A530AE">
        <w:rPr>
          <w:sz w:val="24"/>
        </w:rPr>
        <w:t>registrada</w:t>
      </w:r>
      <w:r w:rsidRPr="00A530AE">
        <w:rPr>
          <w:spacing w:val="-10"/>
          <w:sz w:val="24"/>
        </w:rPr>
        <w:t xml:space="preserve"> </w:t>
      </w:r>
      <w:r w:rsidRPr="00A530AE">
        <w:rPr>
          <w:sz w:val="24"/>
        </w:rPr>
        <w:t>em</w:t>
      </w:r>
      <w:r w:rsidRPr="00A530AE">
        <w:rPr>
          <w:spacing w:val="-64"/>
          <w:sz w:val="24"/>
        </w:rPr>
        <w:t xml:space="preserve"> </w:t>
      </w:r>
      <w:r w:rsidRPr="00A530AE">
        <w:rPr>
          <w:sz w:val="24"/>
        </w:rPr>
        <w:t>ata.</w:t>
      </w:r>
    </w:p>
    <w:p w14:paraId="2B5BA4E4" w14:textId="77777777"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z w:val="24"/>
        </w:rPr>
        <w:t>A</w:t>
      </w:r>
      <w:r w:rsidRPr="00A530AE">
        <w:rPr>
          <w:spacing w:val="1"/>
          <w:sz w:val="24"/>
        </w:rPr>
        <w:t xml:space="preserve"> </w:t>
      </w:r>
      <w:r w:rsidRPr="00A530AE">
        <w:rPr>
          <w:sz w:val="24"/>
        </w:rPr>
        <w:t>adequação</w:t>
      </w:r>
      <w:r w:rsidRPr="00A530AE">
        <w:rPr>
          <w:spacing w:val="1"/>
          <w:sz w:val="24"/>
        </w:rPr>
        <w:t xml:space="preserve"> </w:t>
      </w:r>
      <w:r w:rsidRPr="00A530AE">
        <w:rPr>
          <w:sz w:val="24"/>
        </w:rPr>
        <w:t>da</w:t>
      </w:r>
      <w:r w:rsidRPr="00A530AE">
        <w:rPr>
          <w:spacing w:val="1"/>
          <w:sz w:val="24"/>
        </w:rPr>
        <w:t xml:space="preserve"> </w:t>
      </w:r>
      <w:r w:rsidRPr="00A530AE">
        <w:rPr>
          <w:sz w:val="24"/>
        </w:rPr>
        <w:t>proposta</w:t>
      </w:r>
      <w:r w:rsidRPr="00A530AE">
        <w:rPr>
          <w:spacing w:val="1"/>
          <w:sz w:val="24"/>
        </w:rPr>
        <w:t xml:space="preserve"> </w:t>
      </w:r>
      <w:r w:rsidRPr="00A530AE">
        <w:rPr>
          <w:sz w:val="24"/>
        </w:rPr>
        <w:t>na</w:t>
      </w:r>
      <w:r w:rsidRPr="00A530AE">
        <w:rPr>
          <w:spacing w:val="1"/>
          <w:sz w:val="24"/>
        </w:rPr>
        <w:t xml:space="preserve"> </w:t>
      </w:r>
      <w:r w:rsidRPr="00A530AE">
        <w:rPr>
          <w:sz w:val="24"/>
        </w:rPr>
        <w:t>forma</w:t>
      </w:r>
      <w:r w:rsidRPr="00A530AE">
        <w:rPr>
          <w:spacing w:val="1"/>
          <w:sz w:val="24"/>
        </w:rPr>
        <w:t xml:space="preserve"> </w:t>
      </w:r>
      <w:r w:rsidRPr="00A530AE">
        <w:rPr>
          <w:sz w:val="24"/>
        </w:rPr>
        <w:t>acima</w:t>
      </w:r>
      <w:r w:rsidRPr="00A530AE">
        <w:rPr>
          <w:spacing w:val="1"/>
          <w:sz w:val="24"/>
        </w:rPr>
        <w:t xml:space="preserve"> </w:t>
      </w:r>
      <w:r w:rsidRPr="00A530AE">
        <w:rPr>
          <w:sz w:val="24"/>
        </w:rPr>
        <w:t>não</w:t>
      </w:r>
      <w:r w:rsidRPr="00A530AE">
        <w:rPr>
          <w:spacing w:val="1"/>
          <w:sz w:val="24"/>
        </w:rPr>
        <w:t xml:space="preserve"> </w:t>
      </w:r>
      <w:r w:rsidRPr="00A530AE">
        <w:rPr>
          <w:sz w:val="24"/>
        </w:rPr>
        <w:t>poderá</w:t>
      </w:r>
      <w:r w:rsidRPr="00A530AE">
        <w:rPr>
          <w:spacing w:val="1"/>
          <w:sz w:val="24"/>
        </w:rPr>
        <w:t xml:space="preserve"> </w:t>
      </w:r>
      <w:r w:rsidRPr="00A530AE">
        <w:rPr>
          <w:sz w:val="24"/>
        </w:rPr>
        <w:t>acarretar</w:t>
      </w:r>
      <w:r w:rsidRPr="00A530AE">
        <w:rPr>
          <w:spacing w:val="1"/>
          <w:sz w:val="24"/>
        </w:rPr>
        <w:t xml:space="preserve"> </w:t>
      </w:r>
      <w:r w:rsidRPr="00A530AE">
        <w:rPr>
          <w:sz w:val="24"/>
        </w:rPr>
        <w:t>majoração</w:t>
      </w:r>
      <w:r w:rsidRPr="00A530AE">
        <w:rPr>
          <w:spacing w:val="-2"/>
          <w:sz w:val="24"/>
        </w:rPr>
        <w:t xml:space="preserve"> </w:t>
      </w:r>
      <w:r w:rsidRPr="00A530AE">
        <w:rPr>
          <w:sz w:val="24"/>
        </w:rPr>
        <w:t>de</w:t>
      </w:r>
      <w:r w:rsidRPr="00A530AE">
        <w:rPr>
          <w:spacing w:val="1"/>
          <w:sz w:val="24"/>
        </w:rPr>
        <w:t xml:space="preserve"> </w:t>
      </w:r>
      <w:r w:rsidRPr="00A530AE">
        <w:rPr>
          <w:sz w:val="24"/>
        </w:rPr>
        <w:t>seu</w:t>
      </w:r>
      <w:r w:rsidRPr="00A530AE">
        <w:rPr>
          <w:spacing w:val="1"/>
          <w:sz w:val="24"/>
        </w:rPr>
        <w:t xml:space="preserve"> </w:t>
      </w:r>
      <w:r w:rsidRPr="00A530AE">
        <w:rPr>
          <w:sz w:val="24"/>
        </w:rPr>
        <w:t>valor</w:t>
      </w:r>
      <w:r w:rsidRPr="00A530AE">
        <w:rPr>
          <w:spacing w:val="-1"/>
          <w:sz w:val="24"/>
        </w:rPr>
        <w:t xml:space="preserve"> </w:t>
      </w:r>
      <w:r w:rsidRPr="00A530AE">
        <w:rPr>
          <w:sz w:val="24"/>
        </w:rPr>
        <w:t>global.</w:t>
      </w:r>
    </w:p>
    <w:p w14:paraId="75D19691" w14:textId="77777777" w:rsidR="005C6131" w:rsidRPr="00A530AE" w:rsidRDefault="007F081D" w:rsidP="0026230B">
      <w:pPr>
        <w:pStyle w:val="PargrafodaLista"/>
        <w:numPr>
          <w:ilvl w:val="1"/>
          <w:numId w:val="1"/>
        </w:numPr>
        <w:tabs>
          <w:tab w:val="left" w:pos="830"/>
        </w:tabs>
        <w:ind w:left="829" w:right="-21" w:hanging="709"/>
        <w:rPr>
          <w:sz w:val="24"/>
        </w:rPr>
      </w:pPr>
      <w:r w:rsidRPr="00A530AE">
        <w:rPr>
          <w:sz w:val="24"/>
        </w:rPr>
        <w:t>Serão</w:t>
      </w:r>
      <w:r w:rsidRPr="00A530AE">
        <w:rPr>
          <w:spacing w:val="-2"/>
          <w:sz w:val="24"/>
        </w:rPr>
        <w:t xml:space="preserve"> </w:t>
      </w:r>
      <w:r w:rsidRPr="00A530AE">
        <w:rPr>
          <w:sz w:val="24"/>
        </w:rPr>
        <w:t>também</w:t>
      </w:r>
      <w:r w:rsidRPr="00A530AE">
        <w:rPr>
          <w:spacing w:val="-2"/>
          <w:sz w:val="24"/>
        </w:rPr>
        <w:t xml:space="preserve"> </w:t>
      </w:r>
      <w:r w:rsidRPr="00A530AE">
        <w:rPr>
          <w:sz w:val="24"/>
        </w:rPr>
        <w:t>desclassificadas</w:t>
      </w:r>
      <w:r w:rsidRPr="00A530AE">
        <w:rPr>
          <w:spacing w:val="-3"/>
          <w:sz w:val="24"/>
        </w:rPr>
        <w:t xml:space="preserve"> </w:t>
      </w:r>
      <w:r w:rsidRPr="00A530AE">
        <w:rPr>
          <w:sz w:val="24"/>
        </w:rPr>
        <w:t>as</w:t>
      </w:r>
      <w:r w:rsidRPr="00A530AE">
        <w:rPr>
          <w:spacing w:val="-1"/>
          <w:sz w:val="24"/>
        </w:rPr>
        <w:t xml:space="preserve"> </w:t>
      </w:r>
      <w:r w:rsidRPr="00A530AE">
        <w:rPr>
          <w:sz w:val="24"/>
        </w:rPr>
        <w:t>propostas:</w:t>
      </w:r>
    </w:p>
    <w:p w14:paraId="048A2D6B" w14:textId="77777777" w:rsidR="005C6131" w:rsidRPr="00A530AE" w:rsidRDefault="007F081D" w:rsidP="0026230B">
      <w:pPr>
        <w:pStyle w:val="PargrafodaLista"/>
        <w:numPr>
          <w:ilvl w:val="2"/>
          <w:numId w:val="1"/>
        </w:numPr>
        <w:tabs>
          <w:tab w:val="left" w:pos="2246"/>
        </w:tabs>
        <w:spacing w:before="138"/>
        <w:ind w:left="2245" w:right="-21" w:hanging="1417"/>
        <w:rPr>
          <w:sz w:val="24"/>
        </w:rPr>
      </w:pPr>
      <w:r w:rsidRPr="00A530AE">
        <w:rPr>
          <w:sz w:val="24"/>
        </w:rPr>
        <w:t>Que</w:t>
      </w:r>
      <w:r w:rsidRPr="00A530AE">
        <w:rPr>
          <w:spacing w:val="12"/>
          <w:sz w:val="24"/>
        </w:rPr>
        <w:t xml:space="preserve"> </w:t>
      </w:r>
      <w:r w:rsidRPr="00A530AE">
        <w:rPr>
          <w:sz w:val="24"/>
        </w:rPr>
        <w:t>estejam</w:t>
      </w:r>
      <w:r w:rsidRPr="00A530AE">
        <w:rPr>
          <w:spacing w:val="11"/>
          <w:sz w:val="24"/>
        </w:rPr>
        <w:t xml:space="preserve"> </w:t>
      </w:r>
      <w:r w:rsidRPr="00A530AE">
        <w:rPr>
          <w:sz w:val="24"/>
        </w:rPr>
        <w:t>em</w:t>
      </w:r>
      <w:r w:rsidRPr="00A530AE">
        <w:rPr>
          <w:spacing w:val="13"/>
          <w:sz w:val="24"/>
        </w:rPr>
        <w:t xml:space="preserve"> </w:t>
      </w:r>
      <w:r w:rsidRPr="00A530AE">
        <w:rPr>
          <w:sz w:val="24"/>
        </w:rPr>
        <w:t>desacordo</w:t>
      </w:r>
      <w:r w:rsidRPr="00A530AE">
        <w:rPr>
          <w:spacing w:val="15"/>
          <w:sz w:val="24"/>
        </w:rPr>
        <w:t xml:space="preserve"> </w:t>
      </w:r>
      <w:r w:rsidRPr="00A530AE">
        <w:rPr>
          <w:sz w:val="24"/>
        </w:rPr>
        <w:t>com</w:t>
      </w:r>
      <w:r w:rsidRPr="00A530AE">
        <w:rPr>
          <w:spacing w:val="13"/>
          <w:sz w:val="24"/>
        </w:rPr>
        <w:t xml:space="preserve"> </w:t>
      </w:r>
      <w:r w:rsidRPr="00A530AE">
        <w:rPr>
          <w:sz w:val="24"/>
        </w:rPr>
        <w:t>as</w:t>
      </w:r>
      <w:r w:rsidRPr="00A530AE">
        <w:rPr>
          <w:spacing w:val="12"/>
          <w:sz w:val="24"/>
        </w:rPr>
        <w:t xml:space="preserve"> </w:t>
      </w:r>
      <w:r w:rsidRPr="00A530AE">
        <w:rPr>
          <w:sz w:val="24"/>
        </w:rPr>
        <w:t>especificações,</w:t>
      </w:r>
      <w:r w:rsidRPr="00A530AE">
        <w:rPr>
          <w:spacing w:val="13"/>
          <w:sz w:val="24"/>
        </w:rPr>
        <w:t xml:space="preserve"> </w:t>
      </w:r>
      <w:r w:rsidRPr="00A530AE">
        <w:rPr>
          <w:sz w:val="24"/>
        </w:rPr>
        <w:t>prazos</w:t>
      </w:r>
    </w:p>
    <w:p w14:paraId="43FD1559" w14:textId="77777777" w:rsidR="005C6131" w:rsidRPr="00A530AE" w:rsidRDefault="007F081D" w:rsidP="00A530AE">
      <w:pPr>
        <w:pStyle w:val="Corpodetexto"/>
        <w:spacing w:before="137"/>
        <w:ind w:left="829" w:right="-21"/>
      </w:pPr>
      <w:r w:rsidRPr="00A530AE">
        <w:t>e</w:t>
      </w:r>
      <w:r w:rsidRPr="00A530AE">
        <w:rPr>
          <w:spacing w:val="-1"/>
        </w:rPr>
        <w:t xml:space="preserve"> </w:t>
      </w:r>
      <w:r w:rsidRPr="00A530AE">
        <w:t>condições</w:t>
      </w:r>
      <w:r w:rsidRPr="00A530AE">
        <w:rPr>
          <w:spacing w:val="-4"/>
        </w:rPr>
        <w:t xml:space="preserve"> </w:t>
      </w:r>
      <w:r w:rsidRPr="00A530AE">
        <w:t>fixados</w:t>
      </w:r>
      <w:r w:rsidRPr="00A530AE">
        <w:rPr>
          <w:spacing w:val="-1"/>
        </w:rPr>
        <w:t xml:space="preserve"> </w:t>
      </w:r>
      <w:r w:rsidRPr="00A530AE">
        <w:t>neste Edital;</w:t>
      </w:r>
    </w:p>
    <w:p w14:paraId="5F28C901" w14:textId="77777777" w:rsidR="005C6131" w:rsidRPr="00A530AE" w:rsidRDefault="007F081D" w:rsidP="0026230B">
      <w:pPr>
        <w:pStyle w:val="PargrafodaLista"/>
        <w:numPr>
          <w:ilvl w:val="2"/>
          <w:numId w:val="1"/>
        </w:numPr>
        <w:tabs>
          <w:tab w:val="left" w:pos="2246"/>
        </w:tabs>
        <w:spacing w:before="139" w:line="360" w:lineRule="auto"/>
        <w:ind w:left="829" w:right="-21" w:firstLine="0"/>
        <w:rPr>
          <w:sz w:val="24"/>
        </w:rPr>
      </w:pPr>
      <w:r w:rsidRPr="00A530AE">
        <w:rPr>
          <w:sz w:val="24"/>
        </w:rPr>
        <w:t>Que</w:t>
      </w:r>
      <w:r w:rsidRPr="00A530AE">
        <w:rPr>
          <w:spacing w:val="1"/>
          <w:sz w:val="24"/>
        </w:rPr>
        <w:t xml:space="preserve"> </w:t>
      </w:r>
      <w:r w:rsidRPr="00A530AE">
        <w:rPr>
          <w:sz w:val="24"/>
        </w:rPr>
        <w:t>apresentem</w:t>
      </w:r>
      <w:r w:rsidRPr="00A530AE">
        <w:rPr>
          <w:spacing w:val="1"/>
          <w:sz w:val="24"/>
        </w:rPr>
        <w:t xml:space="preserve"> </w:t>
      </w:r>
      <w:r w:rsidRPr="00A530AE">
        <w:rPr>
          <w:sz w:val="24"/>
        </w:rPr>
        <w:t>preço</w:t>
      </w:r>
      <w:r w:rsidRPr="00A530AE">
        <w:rPr>
          <w:spacing w:val="1"/>
          <w:sz w:val="24"/>
        </w:rPr>
        <w:t xml:space="preserve"> </w:t>
      </w:r>
      <w:r w:rsidRPr="00A530AE">
        <w:rPr>
          <w:sz w:val="24"/>
        </w:rPr>
        <w:t>baseado</w:t>
      </w:r>
      <w:r w:rsidRPr="00A530AE">
        <w:rPr>
          <w:spacing w:val="1"/>
          <w:sz w:val="24"/>
        </w:rPr>
        <w:t xml:space="preserve"> </w:t>
      </w:r>
      <w:r w:rsidRPr="00A530AE">
        <w:rPr>
          <w:sz w:val="24"/>
        </w:rPr>
        <w:t>exclusivamente</w:t>
      </w:r>
      <w:r w:rsidRPr="00A530AE">
        <w:rPr>
          <w:spacing w:val="1"/>
          <w:sz w:val="24"/>
        </w:rPr>
        <w:t xml:space="preserve"> </w:t>
      </w:r>
      <w:r w:rsidRPr="00A530AE">
        <w:rPr>
          <w:sz w:val="24"/>
        </w:rPr>
        <w:t>em</w:t>
      </w:r>
      <w:r w:rsidRPr="00A530AE">
        <w:rPr>
          <w:spacing w:val="1"/>
          <w:sz w:val="24"/>
        </w:rPr>
        <w:t xml:space="preserve"> </w:t>
      </w:r>
      <w:r w:rsidRPr="00A530AE">
        <w:rPr>
          <w:sz w:val="24"/>
        </w:rPr>
        <w:t>proposta das demais proponentes</w:t>
      </w:r>
    </w:p>
    <w:p w14:paraId="3AB404C1" w14:textId="77777777" w:rsidR="005C6131" w:rsidRPr="00A530AE" w:rsidRDefault="007F081D" w:rsidP="0026230B">
      <w:pPr>
        <w:pStyle w:val="PargrafodaLista"/>
        <w:numPr>
          <w:ilvl w:val="2"/>
          <w:numId w:val="1"/>
        </w:numPr>
        <w:tabs>
          <w:tab w:val="left" w:pos="2246"/>
        </w:tabs>
        <w:spacing w:line="360" w:lineRule="auto"/>
        <w:ind w:left="829" w:right="-21" w:firstLine="0"/>
        <w:rPr>
          <w:sz w:val="24"/>
        </w:rPr>
      </w:pPr>
      <w:r w:rsidRPr="00A530AE">
        <w:rPr>
          <w:sz w:val="24"/>
        </w:rPr>
        <w:t>Que contiverem vícios, por omissão, irregularidades e/ou</w:t>
      </w:r>
      <w:r w:rsidRPr="00A530AE">
        <w:rPr>
          <w:spacing w:val="1"/>
          <w:sz w:val="24"/>
        </w:rPr>
        <w:t xml:space="preserve"> </w:t>
      </w:r>
      <w:r w:rsidRPr="00A530AE">
        <w:rPr>
          <w:sz w:val="24"/>
        </w:rPr>
        <w:t>defeitos capazes de dificultar o julgamento e que não sejam passíveis de</w:t>
      </w:r>
      <w:r w:rsidRPr="00A530AE">
        <w:rPr>
          <w:spacing w:val="-64"/>
          <w:sz w:val="24"/>
        </w:rPr>
        <w:t xml:space="preserve"> </w:t>
      </w:r>
      <w:r w:rsidRPr="00A530AE">
        <w:rPr>
          <w:sz w:val="24"/>
        </w:rPr>
        <w:t>saneamento</w:t>
      </w:r>
      <w:r w:rsidRPr="00A530AE">
        <w:rPr>
          <w:spacing w:val="1"/>
          <w:sz w:val="24"/>
        </w:rPr>
        <w:t xml:space="preserve"> </w:t>
      </w:r>
      <w:r w:rsidRPr="00A530AE">
        <w:rPr>
          <w:sz w:val="24"/>
        </w:rPr>
        <w:t>na</w:t>
      </w:r>
      <w:r w:rsidRPr="00A530AE">
        <w:rPr>
          <w:spacing w:val="1"/>
          <w:sz w:val="24"/>
        </w:rPr>
        <w:t xml:space="preserve"> </w:t>
      </w:r>
      <w:r w:rsidRPr="00A530AE">
        <w:rPr>
          <w:sz w:val="24"/>
        </w:rPr>
        <w:t>própria</w:t>
      </w:r>
      <w:r w:rsidRPr="00A530AE">
        <w:rPr>
          <w:spacing w:val="1"/>
          <w:sz w:val="24"/>
        </w:rPr>
        <w:t xml:space="preserve"> </w:t>
      </w:r>
      <w:r w:rsidRPr="00A530AE">
        <w:rPr>
          <w:sz w:val="24"/>
        </w:rPr>
        <w:t>sessão;</w:t>
      </w:r>
    </w:p>
    <w:p w14:paraId="25298B5C" w14:textId="77777777" w:rsidR="005C6131" w:rsidRPr="00A530AE" w:rsidRDefault="007F081D" w:rsidP="0026230B">
      <w:pPr>
        <w:pStyle w:val="PargrafodaLista"/>
        <w:numPr>
          <w:ilvl w:val="2"/>
          <w:numId w:val="1"/>
        </w:numPr>
        <w:tabs>
          <w:tab w:val="left" w:pos="2246"/>
        </w:tabs>
        <w:spacing w:before="199" w:line="360" w:lineRule="auto"/>
        <w:ind w:left="829" w:right="-21" w:firstLine="0"/>
        <w:rPr>
          <w:sz w:val="24"/>
        </w:rPr>
      </w:pPr>
      <w:r w:rsidRPr="00A530AE">
        <w:rPr>
          <w:sz w:val="24"/>
        </w:rPr>
        <w:t>Que</w:t>
      </w:r>
      <w:r w:rsidRPr="00A530AE">
        <w:rPr>
          <w:spacing w:val="-3"/>
          <w:sz w:val="24"/>
        </w:rPr>
        <w:t xml:space="preserve"> </w:t>
      </w:r>
      <w:r w:rsidRPr="00A530AE">
        <w:rPr>
          <w:sz w:val="24"/>
        </w:rPr>
        <w:t>para</w:t>
      </w:r>
      <w:r w:rsidRPr="00A530AE">
        <w:rPr>
          <w:spacing w:val="-2"/>
          <w:sz w:val="24"/>
        </w:rPr>
        <w:t xml:space="preserve"> </w:t>
      </w:r>
      <w:r w:rsidRPr="00A530AE">
        <w:rPr>
          <w:sz w:val="24"/>
        </w:rPr>
        <w:t>sua</w:t>
      </w:r>
      <w:r w:rsidRPr="00A530AE">
        <w:rPr>
          <w:spacing w:val="-2"/>
          <w:sz w:val="24"/>
        </w:rPr>
        <w:t xml:space="preserve"> </w:t>
      </w:r>
      <w:r w:rsidRPr="00A530AE">
        <w:rPr>
          <w:sz w:val="24"/>
        </w:rPr>
        <w:t>viabilização</w:t>
      </w:r>
      <w:r w:rsidRPr="00A530AE">
        <w:rPr>
          <w:spacing w:val="-2"/>
          <w:sz w:val="24"/>
        </w:rPr>
        <w:t xml:space="preserve"> </w:t>
      </w:r>
      <w:r w:rsidRPr="00A530AE">
        <w:rPr>
          <w:sz w:val="24"/>
        </w:rPr>
        <w:t>indiquem</w:t>
      </w:r>
      <w:r w:rsidRPr="00A530AE">
        <w:rPr>
          <w:spacing w:val="-5"/>
          <w:sz w:val="24"/>
        </w:rPr>
        <w:t xml:space="preserve"> </w:t>
      </w:r>
      <w:r w:rsidRPr="00A530AE">
        <w:rPr>
          <w:sz w:val="24"/>
        </w:rPr>
        <w:t>condições</w:t>
      </w:r>
      <w:r w:rsidRPr="00A530AE">
        <w:rPr>
          <w:spacing w:val="-3"/>
          <w:sz w:val="24"/>
        </w:rPr>
        <w:t xml:space="preserve"> </w:t>
      </w:r>
      <w:r w:rsidRPr="00A530AE">
        <w:rPr>
          <w:sz w:val="24"/>
        </w:rPr>
        <w:t>genéricas</w:t>
      </w:r>
      <w:r w:rsidRPr="00A530AE">
        <w:rPr>
          <w:spacing w:val="-3"/>
          <w:sz w:val="24"/>
        </w:rPr>
        <w:t xml:space="preserve"> </w:t>
      </w:r>
      <w:r w:rsidRPr="00A530AE">
        <w:rPr>
          <w:sz w:val="24"/>
        </w:rPr>
        <w:t>de</w:t>
      </w:r>
      <w:r w:rsidRPr="00A530AE">
        <w:rPr>
          <w:spacing w:val="-64"/>
          <w:sz w:val="24"/>
        </w:rPr>
        <w:t xml:space="preserve"> </w:t>
      </w:r>
      <w:r w:rsidRPr="00A530AE">
        <w:rPr>
          <w:sz w:val="24"/>
        </w:rPr>
        <w:t>cobertura de outras propostas, ou de subsídios condicionados que não</w:t>
      </w:r>
      <w:r w:rsidRPr="00A530AE">
        <w:rPr>
          <w:spacing w:val="1"/>
          <w:sz w:val="24"/>
        </w:rPr>
        <w:t xml:space="preserve"> </w:t>
      </w:r>
      <w:r w:rsidRPr="00A530AE">
        <w:rPr>
          <w:sz w:val="24"/>
        </w:rPr>
        <w:t>estejam autorizados em Lei, ou se refiram a repasse de descontos ou de</w:t>
      </w:r>
      <w:r w:rsidRPr="00A530AE">
        <w:rPr>
          <w:spacing w:val="-64"/>
          <w:sz w:val="24"/>
        </w:rPr>
        <w:t xml:space="preserve"> </w:t>
      </w:r>
      <w:r w:rsidRPr="00A530AE">
        <w:rPr>
          <w:sz w:val="24"/>
        </w:rPr>
        <w:t>isenção de tributos ou ainda aquelas em desacordo com o edital, ou</w:t>
      </w:r>
      <w:r w:rsidRPr="00A530AE">
        <w:rPr>
          <w:spacing w:val="1"/>
          <w:sz w:val="24"/>
        </w:rPr>
        <w:t xml:space="preserve"> </w:t>
      </w:r>
      <w:r w:rsidRPr="00A530AE">
        <w:rPr>
          <w:sz w:val="24"/>
        </w:rPr>
        <w:t>qualquer</w:t>
      </w:r>
      <w:r w:rsidRPr="00A530AE">
        <w:rPr>
          <w:spacing w:val="-2"/>
          <w:sz w:val="24"/>
        </w:rPr>
        <w:t xml:space="preserve"> </w:t>
      </w:r>
      <w:r w:rsidRPr="00A530AE">
        <w:rPr>
          <w:sz w:val="24"/>
        </w:rPr>
        <w:t>norma</w:t>
      </w:r>
      <w:r w:rsidRPr="00A530AE">
        <w:rPr>
          <w:spacing w:val="1"/>
          <w:sz w:val="24"/>
        </w:rPr>
        <w:t xml:space="preserve"> </w:t>
      </w:r>
      <w:r w:rsidRPr="00A530AE">
        <w:rPr>
          <w:sz w:val="24"/>
        </w:rPr>
        <w:t>jurídica</w:t>
      </w:r>
      <w:r w:rsidRPr="00A530AE">
        <w:rPr>
          <w:spacing w:val="1"/>
          <w:sz w:val="24"/>
        </w:rPr>
        <w:t xml:space="preserve"> </w:t>
      </w:r>
      <w:r w:rsidRPr="00A530AE">
        <w:rPr>
          <w:sz w:val="24"/>
        </w:rPr>
        <w:t>aplicável</w:t>
      </w:r>
      <w:r w:rsidRPr="00A530AE">
        <w:rPr>
          <w:spacing w:val="-1"/>
          <w:sz w:val="24"/>
        </w:rPr>
        <w:t xml:space="preserve"> </w:t>
      </w:r>
      <w:r w:rsidRPr="00A530AE">
        <w:rPr>
          <w:sz w:val="24"/>
        </w:rPr>
        <w:t>à</w:t>
      </w:r>
      <w:r w:rsidRPr="00A530AE">
        <w:rPr>
          <w:spacing w:val="1"/>
          <w:sz w:val="24"/>
        </w:rPr>
        <w:t xml:space="preserve"> </w:t>
      </w:r>
      <w:r w:rsidRPr="00A530AE">
        <w:rPr>
          <w:sz w:val="24"/>
        </w:rPr>
        <w:t>contratação.</w:t>
      </w:r>
    </w:p>
    <w:p w14:paraId="45D41466" w14:textId="77777777" w:rsidR="005C6131" w:rsidRPr="00A530AE" w:rsidRDefault="007F081D" w:rsidP="0026230B">
      <w:pPr>
        <w:pStyle w:val="PargrafodaLista"/>
        <w:numPr>
          <w:ilvl w:val="2"/>
          <w:numId w:val="1"/>
        </w:numPr>
        <w:tabs>
          <w:tab w:val="left" w:pos="2246"/>
        </w:tabs>
        <w:spacing w:line="275" w:lineRule="exact"/>
        <w:ind w:left="2245" w:right="-21" w:hanging="1417"/>
        <w:rPr>
          <w:sz w:val="24"/>
        </w:rPr>
      </w:pPr>
      <w:r w:rsidRPr="00A530AE">
        <w:rPr>
          <w:sz w:val="24"/>
        </w:rPr>
        <w:t>Que</w:t>
      </w:r>
      <w:r w:rsidRPr="00A530AE">
        <w:rPr>
          <w:spacing w:val="-2"/>
          <w:sz w:val="24"/>
        </w:rPr>
        <w:t xml:space="preserve"> </w:t>
      </w:r>
      <w:r w:rsidRPr="00A530AE">
        <w:rPr>
          <w:sz w:val="24"/>
        </w:rPr>
        <w:t>após</w:t>
      </w:r>
      <w:r w:rsidRPr="00A530AE">
        <w:rPr>
          <w:spacing w:val="-2"/>
          <w:sz w:val="24"/>
        </w:rPr>
        <w:t xml:space="preserve"> </w:t>
      </w:r>
      <w:r w:rsidRPr="00A530AE">
        <w:rPr>
          <w:sz w:val="24"/>
        </w:rPr>
        <w:t>diligências não</w:t>
      </w:r>
      <w:r w:rsidRPr="00A530AE">
        <w:rPr>
          <w:spacing w:val="1"/>
          <w:sz w:val="24"/>
        </w:rPr>
        <w:t xml:space="preserve"> </w:t>
      </w:r>
      <w:r w:rsidRPr="00A530AE">
        <w:rPr>
          <w:sz w:val="24"/>
        </w:rPr>
        <w:t>forem</w:t>
      </w:r>
      <w:r w:rsidRPr="00A530AE">
        <w:rPr>
          <w:spacing w:val="-1"/>
          <w:sz w:val="24"/>
        </w:rPr>
        <w:t xml:space="preserve"> </w:t>
      </w:r>
      <w:r w:rsidRPr="00A530AE">
        <w:rPr>
          <w:sz w:val="24"/>
        </w:rPr>
        <w:t>corrigidas</w:t>
      </w:r>
      <w:r w:rsidRPr="00A530AE">
        <w:rPr>
          <w:spacing w:val="-3"/>
          <w:sz w:val="24"/>
        </w:rPr>
        <w:t xml:space="preserve"> </w:t>
      </w:r>
      <w:r w:rsidRPr="00A530AE">
        <w:rPr>
          <w:sz w:val="24"/>
        </w:rPr>
        <w:t>ou</w:t>
      </w:r>
      <w:r w:rsidRPr="00A530AE">
        <w:rPr>
          <w:spacing w:val="-1"/>
          <w:sz w:val="24"/>
        </w:rPr>
        <w:t xml:space="preserve"> </w:t>
      </w:r>
      <w:r w:rsidRPr="00A530AE">
        <w:rPr>
          <w:sz w:val="24"/>
        </w:rPr>
        <w:t>justificadas.</w:t>
      </w:r>
    </w:p>
    <w:p w14:paraId="741F6DEF" w14:textId="77777777" w:rsidR="005C6131" w:rsidRPr="00A530AE" w:rsidRDefault="007F081D" w:rsidP="0026230B">
      <w:pPr>
        <w:pStyle w:val="PargrafodaLista"/>
        <w:numPr>
          <w:ilvl w:val="1"/>
          <w:numId w:val="1"/>
        </w:numPr>
        <w:tabs>
          <w:tab w:val="left" w:pos="830"/>
        </w:tabs>
        <w:spacing w:before="140" w:line="360" w:lineRule="auto"/>
        <w:ind w:right="-21" w:firstLine="0"/>
        <w:rPr>
          <w:sz w:val="24"/>
        </w:rPr>
      </w:pPr>
      <w:r w:rsidRPr="00A530AE">
        <w:rPr>
          <w:sz w:val="24"/>
        </w:rPr>
        <w:t>Se</w:t>
      </w:r>
      <w:r w:rsidRPr="00A530AE">
        <w:rPr>
          <w:spacing w:val="64"/>
          <w:sz w:val="24"/>
        </w:rPr>
        <w:t xml:space="preserve"> </w:t>
      </w:r>
      <w:r w:rsidRPr="00A530AE">
        <w:rPr>
          <w:sz w:val="24"/>
        </w:rPr>
        <w:t>a</w:t>
      </w:r>
      <w:r w:rsidRPr="00A530AE">
        <w:rPr>
          <w:spacing w:val="65"/>
          <w:sz w:val="24"/>
        </w:rPr>
        <w:t xml:space="preserve"> </w:t>
      </w:r>
      <w:r w:rsidRPr="00A530AE">
        <w:rPr>
          <w:sz w:val="24"/>
        </w:rPr>
        <w:t>proposta</w:t>
      </w:r>
      <w:r w:rsidRPr="00A530AE">
        <w:rPr>
          <w:spacing w:val="64"/>
          <w:sz w:val="24"/>
        </w:rPr>
        <w:t xml:space="preserve"> </w:t>
      </w:r>
      <w:r w:rsidRPr="00A530AE">
        <w:rPr>
          <w:sz w:val="24"/>
        </w:rPr>
        <w:t>não</w:t>
      </w:r>
      <w:r w:rsidRPr="00A530AE">
        <w:rPr>
          <w:spacing w:val="65"/>
          <w:sz w:val="24"/>
        </w:rPr>
        <w:t xml:space="preserve"> </w:t>
      </w:r>
      <w:r w:rsidRPr="00A530AE">
        <w:rPr>
          <w:sz w:val="24"/>
        </w:rPr>
        <w:t>for</w:t>
      </w:r>
      <w:r w:rsidRPr="00A530AE">
        <w:rPr>
          <w:spacing w:val="63"/>
          <w:sz w:val="24"/>
        </w:rPr>
        <w:t xml:space="preserve"> </w:t>
      </w:r>
      <w:r w:rsidRPr="00A530AE">
        <w:rPr>
          <w:sz w:val="24"/>
        </w:rPr>
        <w:t>aceitável,</w:t>
      </w:r>
      <w:r w:rsidRPr="00A530AE">
        <w:rPr>
          <w:spacing w:val="64"/>
          <w:sz w:val="24"/>
        </w:rPr>
        <w:t xml:space="preserve"> </w:t>
      </w:r>
      <w:r w:rsidRPr="00A530AE">
        <w:rPr>
          <w:sz w:val="24"/>
        </w:rPr>
        <w:t>ou</w:t>
      </w:r>
      <w:r w:rsidRPr="00A530AE">
        <w:rPr>
          <w:spacing w:val="65"/>
          <w:sz w:val="24"/>
        </w:rPr>
        <w:t xml:space="preserve"> </w:t>
      </w:r>
      <w:r w:rsidRPr="00A530AE">
        <w:rPr>
          <w:sz w:val="24"/>
        </w:rPr>
        <w:t>for</w:t>
      </w:r>
      <w:r w:rsidRPr="00A530AE">
        <w:rPr>
          <w:spacing w:val="62"/>
          <w:sz w:val="24"/>
        </w:rPr>
        <w:t xml:space="preserve"> </w:t>
      </w:r>
      <w:r w:rsidRPr="00A530AE">
        <w:rPr>
          <w:sz w:val="24"/>
        </w:rPr>
        <w:t>desclassificada,</w:t>
      </w:r>
      <w:r w:rsidRPr="00A530AE">
        <w:rPr>
          <w:spacing w:val="65"/>
          <w:sz w:val="24"/>
        </w:rPr>
        <w:t xml:space="preserve"> </w:t>
      </w:r>
      <w:r w:rsidRPr="00A530AE">
        <w:rPr>
          <w:sz w:val="24"/>
        </w:rPr>
        <w:t>o</w:t>
      </w:r>
      <w:r w:rsidRPr="00A530AE">
        <w:rPr>
          <w:spacing w:val="65"/>
          <w:sz w:val="24"/>
        </w:rPr>
        <w:t xml:space="preserve"> </w:t>
      </w:r>
      <w:r w:rsidRPr="00A530AE">
        <w:rPr>
          <w:sz w:val="24"/>
        </w:rPr>
        <w:t>Pregoeiro</w:t>
      </w:r>
      <w:r w:rsidRPr="00A530AE">
        <w:rPr>
          <w:spacing w:val="-65"/>
          <w:sz w:val="24"/>
        </w:rPr>
        <w:t xml:space="preserve"> </w:t>
      </w:r>
      <w:r w:rsidRPr="00A530AE">
        <w:rPr>
          <w:sz w:val="24"/>
        </w:rPr>
        <w:t>examinará a subsequente, e assim sucessivamente, até a apuração de uma</w:t>
      </w:r>
      <w:r w:rsidRPr="00A530AE">
        <w:rPr>
          <w:spacing w:val="1"/>
          <w:sz w:val="24"/>
        </w:rPr>
        <w:t xml:space="preserve"> </w:t>
      </w:r>
      <w:r w:rsidRPr="00A530AE">
        <w:rPr>
          <w:sz w:val="24"/>
        </w:rPr>
        <w:t>proposta</w:t>
      </w:r>
      <w:r w:rsidRPr="00A530AE">
        <w:rPr>
          <w:spacing w:val="1"/>
          <w:sz w:val="24"/>
        </w:rPr>
        <w:t xml:space="preserve"> </w:t>
      </w:r>
      <w:r w:rsidRPr="00A530AE">
        <w:rPr>
          <w:sz w:val="24"/>
        </w:rPr>
        <w:t>que</w:t>
      </w:r>
      <w:r w:rsidRPr="00A530AE">
        <w:rPr>
          <w:spacing w:val="-2"/>
          <w:sz w:val="24"/>
        </w:rPr>
        <w:t xml:space="preserve"> </w:t>
      </w:r>
      <w:r w:rsidRPr="00A530AE">
        <w:rPr>
          <w:sz w:val="24"/>
        </w:rPr>
        <w:t>atenda</w:t>
      </w:r>
      <w:r w:rsidRPr="00A530AE">
        <w:rPr>
          <w:spacing w:val="-1"/>
          <w:sz w:val="24"/>
        </w:rPr>
        <w:t xml:space="preserve"> </w:t>
      </w:r>
      <w:r w:rsidRPr="00A530AE">
        <w:rPr>
          <w:sz w:val="24"/>
        </w:rPr>
        <w:t>a</w:t>
      </w:r>
      <w:r w:rsidRPr="00A530AE">
        <w:rPr>
          <w:spacing w:val="-1"/>
          <w:sz w:val="24"/>
        </w:rPr>
        <w:t xml:space="preserve"> </w:t>
      </w:r>
      <w:r w:rsidRPr="00A530AE">
        <w:rPr>
          <w:sz w:val="24"/>
        </w:rPr>
        <w:t>este</w:t>
      </w:r>
      <w:r w:rsidRPr="00A530AE">
        <w:rPr>
          <w:spacing w:val="-1"/>
          <w:sz w:val="24"/>
        </w:rPr>
        <w:t xml:space="preserve"> </w:t>
      </w:r>
      <w:r w:rsidRPr="00A530AE">
        <w:rPr>
          <w:sz w:val="24"/>
        </w:rPr>
        <w:t>Edital.</w:t>
      </w:r>
    </w:p>
    <w:p w14:paraId="74C964B4" w14:textId="77777777" w:rsidR="005C6131" w:rsidRPr="00A530AE" w:rsidRDefault="007F081D" w:rsidP="0026230B">
      <w:pPr>
        <w:pStyle w:val="PargrafodaLista"/>
        <w:numPr>
          <w:ilvl w:val="1"/>
          <w:numId w:val="1"/>
        </w:numPr>
        <w:tabs>
          <w:tab w:val="left" w:pos="830"/>
        </w:tabs>
        <w:spacing w:line="360" w:lineRule="auto"/>
        <w:ind w:right="-21" w:firstLine="0"/>
        <w:rPr>
          <w:sz w:val="24"/>
        </w:rPr>
      </w:pPr>
      <w:r w:rsidRPr="00A530AE">
        <w:rPr>
          <w:spacing w:val="-1"/>
          <w:sz w:val="24"/>
        </w:rPr>
        <w:t>Encerrada</w:t>
      </w:r>
      <w:r w:rsidRPr="00A530AE">
        <w:rPr>
          <w:spacing w:val="-16"/>
          <w:sz w:val="24"/>
        </w:rPr>
        <w:t xml:space="preserve"> </w:t>
      </w:r>
      <w:r w:rsidRPr="00A530AE">
        <w:rPr>
          <w:spacing w:val="-1"/>
          <w:sz w:val="24"/>
        </w:rPr>
        <w:t>a</w:t>
      </w:r>
      <w:r w:rsidRPr="00A530AE">
        <w:rPr>
          <w:spacing w:val="-15"/>
          <w:sz w:val="24"/>
        </w:rPr>
        <w:t xml:space="preserve"> </w:t>
      </w:r>
      <w:r w:rsidRPr="00A530AE">
        <w:rPr>
          <w:spacing w:val="-1"/>
          <w:sz w:val="24"/>
        </w:rPr>
        <w:t>análise</w:t>
      </w:r>
      <w:r w:rsidRPr="00A530AE">
        <w:rPr>
          <w:spacing w:val="-16"/>
          <w:sz w:val="24"/>
        </w:rPr>
        <w:t xml:space="preserve"> </w:t>
      </w:r>
      <w:r w:rsidRPr="00A530AE">
        <w:rPr>
          <w:spacing w:val="-1"/>
          <w:sz w:val="24"/>
        </w:rPr>
        <w:t>quanto</w:t>
      </w:r>
      <w:r w:rsidRPr="00A530AE">
        <w:rPr>
          <w:spacing w:val="-15"/>
          <w:sz w:val="24"/>
        </w:rPr>
        <w:t xml:space="preserve"> </w:t>
      </w:r>
      <w:r w:rsidRPr="00A530AE">
        <w:rPr>
          <w:sz w:val="24"/>
        </w:rPr>
        <w:t>à</w:t>
      </w:r>
      <w:r w:rsidRPr="00A530AE">
        <w:rPr>
          <w:spacing w:val="-16"/>
          <w:sz w:val="24"/>
        </w:rPr>
        <w:t xml:space="preserve"> </w:t>
      </w:r>
      <w:r w:rsidRPr="00A530AE">
        <w:rPr>
          <w:sz w:val="24"/>
        </w:rPr>
        <w:t>aceitação</w:t>
      </w:r>
      <w:r w:rsidRPr="00A530AE">
        <w:rPr>
          <w:spacing w:val="-15"/>
          <w:sz w:val="24"/>
        </w:rPr>
        <w:t xml:space="preserve"> </w:t>
      </w:r>
      <w:r w:rsidRPr="00A530AE">
        <w:rPr>
          <w:sz w:val="24"/>
        </w:rPr>
        <w:t>da</w:t>
      </w:r>
      <w:r w:rsidRPr="00A530AE">
        <w:rPr>
          <w:spacing w:val="-16"/>
          <w:sz w:val="24"/>
        </w:rPr>
        <w:t xml:space="preserve"> </w:t>
      </w:r>
      <w:r w:rsidRPr="00A530AE">
        <w:rPr>
          <w:sz w:val="24"/>
        </w:rPr>
        <w:t>proposta,</w:t>
      </w:r>
      <w:r w:rsidRPr="00A530AE">
        <w:rPr>
          <w:spacing w:val="-15"/>
          <w:sz w:val="24"/>
        </w:rPr>
        <w:t xml:space="preserve"> </w:t>
      </w:r>
      <w:r w:rsidRPr="00A530AE">
        <w:rPr>
          <w:sz w:val="24"/>
        </w:rPr>
        <w:t>o</w:t>
      </w:r>
      <w:r w:rsidRPr="00A530AE">
        <w:rPr>
          <w:spacing w:val="-16"/>
          <w:sz w:val="24"/>
        </w:rPr>
        <w:t xml:space="preserve"> </w:t>
      </w:r>
      <w:r w:rsidRPr="00A530AE">
        <w:rPr>
          <w:sz w:val="24"/>
        </w:rPr>
        <w:t>pregoeiro</w:t>
      </w:r>
      <w:r w:rsidRPr="00A530AE">
        <w:rPr>
          <w:spacing w:val="-12"/>
          <w:sz w:val="24"/>
        </w:rPr>
        <w:t xml:space="preserve"> </w:t>
      </w:r>
      <w:r w:rsidRPr="00A530AE">
        <w:rPr>
          <w:sz w:val="24"/>
        </w:rPr>
        <w:t>verificará</w:t>
      </w:r>
      <w:r w:rsidRPr="00A530AE">
        <w:rPr>
          <w:spacing w:val="-65"/>
          <w:sz w:val="24"/>
        </w:rPr>
        <w:t xml:space="preserve"> </w:t>
      </w:r>
      <w:r w:rsidRPr="00A530AE">
        <w:rPr>
          <w:sz w:val="24"/>
        </w:rPr>
        <w:t>a habilitação</w:t>
      </w:r>
      <w:r w:rsidRPr="00A530AE">
        <w:rPr>
          <w:spacing w:val="-1"/>
          <w:sz w:val="24"/>
        </w:rPr>
        <w:t xml:space="preserve"> </w:t>
      </w:r>
      <w:r w:rsidRPr="00A530AE">
        <w:rPr>
          <w:sz w:val="24"/>
        </w:rPr>
        <w:t>do</w:t>
      </w:r>
      <w:r w:rsidRPr="00A530AE">
        <w:rPr>
          <w:spacing w:val="-2"/>
          <w:sz w:val="24"/>
        </w:rPr>
        <w:t xml:space="preserve"> </w:t>
      </w:r>
      <w:r w:rsidRPr="00A530AE">
        <w:rPr>
          <w:sz w:val="24"/>
        </w:rPr>
        <w:t>licitante,</w:t>
      </w:r>
      <w:r w:rsidRPr="00A530AE">
        <w:rPr>
          <w:spacing w:val="1"/>
          <w:sz w:val="24"/>
        </w:rPr>
        <w:t xml:space="preserve"> </w:t>
      </w:r>
      <w:r w:rsidRPr="00A530AE">
        <w:rPr>
          <w:sz w:val="24"/>
        </w:rPr>
        <w:t>observado</w:t>
      </w:r>
      <w:r w:rsidRPr="00A530AE">
        <w:rPr>
          <w:spacing w:val="1"/>
          <w:sz w:val="24"/>
        </w:rPr>
        <w:t xml:space="preserve"> </w:t>
      </w:r>
      <w:r w:rsidRPr="00A530AE">
        <w:rPr>
          <w:sz w:val="24"/>
        </w:rPr>
        <w:t>o</w:t>
      </w:r>
      <w:r w:rsidRPr="00A530AE">
        <w:rPr>
          <w:spacing w:val="-2"/>
          <w:sz w:val="24"/>
        </w:rPr>
        <w:t xml:space="preserve"> </w:t>
      </w:r>
      <w:r w:rsidRPr="00A530AE">
        <w:rPr>
          <w:sz w:val="24"/>
        </w:rPr>
        <w:t>disposto</w:t>
      </w:r>
      <w:r w:rsidRPr="00A530AE">
        <w:rPr>
          <w:spacing w:val="1"/>
          <w:sz w:val="24"/>
        </w:rPr>
        <w:t xml:space="preserve"> </w:t>
      </w:r>
      <w:r w:rsidRPr="00A530AE">
        <w:rPr>
          <w:sz w:val="24"/>
        </w:rPr>
        <w:t>neste</w:t>
      </w:r>
      <w:r w:rsidRPr="00A530AE">
        <w:rPr>
          <w:spacing w:val="1"/>
          <w:sz w:val="24"/>
        </w:rPr>
        <w:t xml:space="preserve"> </w:t>
      </w:r>
      <w:r w:rsidRPr="00A530AE">
        <w:rPr>
          <w:sz w:val="24"/>
        </w:rPr>
        <w:t>Edital.</w:t>
      </w:r>
    </w:p>
    <w:p w14:paraId="6D294965" w14:textId="77777777" w:rsidR="005C6131" w:rsidRPr="00DC03C3" w:rsidRDefault="007F081D" w:rsidP="0026230B">
      <w:pPr>
        <w:pStyle w:val="PargrafodaLista"/>
        <w:numPr>
          <w:ilvl w:val="0"/>
          <w:numId w:val="1"/>
        </w:numPr>
        <w:tabs>
          <w:tab w:val="left" w:pos="482"/>
        </w:tabs>
        <w:spacing w:before="239"/>
        <w:ind w:hanging="361"/>
        <w:rPr>
          <w:rFonts w:ascii="Arial" w:hAnsi="Arial"/>
          <w:b/>
          <w:sz w:val="24"/>
        </w:rPr>
      </w:pPr>
      <w:r w:rsidRPr="00DC03C3">
        <w:rPr>
          <w:rFonts w:ascii="Arial" w:hAnsi="Arial"/>
          <w:b/>
          <w:sz w:val="24"/>
        </w:rPr>
        <w:t>HABILITAÇÃO</w:t>
      </w:r>
    </w:p>
    <w:p w14:paraId="63F19935" w14:textId="77777777" w:rsidR="005C6131" w:rsidRPr="00DC03C3" w:rsidRDefault="007F081D" w:rsidP="0026230B">
      <w:pPr>
        <w:pStyle w:val="PargrafodaLista"/>
        <w:numPr>
          <w:ilvl w:val="1"/>
          <w:numId w:val="1"/>
        </w:numPr>
        <w:tabs>
          <w:tab w:val="left" w:pos="830"/>
        </w:tabs>
        <w:spacing w:before="240"/>
        <w:ind w:left="829" w:hanging="709"/>
        <w:rPr>
          <w:sz w:val="24"/>
        </w:rPr>
      </w:pPr>
      <w:r w:rsidRPr="00DC03C3">
        <w:rPr>
          <w:sz w:val="24"/>
        </w:rPr>
        <w:t>Para</w:t>
      </w:r>
      <w:r w:rsidRPr="00DC03C3">
        <w:rPr>
          <w:spacing w:val="-1"/>
          <w:sz w:val="24"/>
        </w:rPr>
        <w:t xml:space="preserve"> </w:t>
      </w:r>
      <w:r w:rsidRPr="00DC03C3">
        <w:rPr>
          <w:sz w:val="24"/>
        </w:rPr>
        <w:t>a</w:t>
      </w:r>
      <w:r w:rsidRPr="00DC03C3">
        <w:rPr>
          <w:spacing w:val="-2"/>
          <w:sz w:val="24"/>
        </w:rPr>
        <w:t xml:space="preserve"> </w:t>
      </w:r>
      <w:r w:rsidRPr="00DC03C3">
        <w:rPr>
          <w:sz w:val="24"/>
        </w:rPr>
        <w:t>habilitação</w:t>
      </w:r>
      <w:r w:rsidRPr="00DC03C3">
        <w:rPr>
          <w:spacing w:val="-2"/>
          <w:sz w:val="24"/>
        </w:rPr>
        <w:t xml:space="preserve"> </w:t>
      </w:r>
      <w:r w:rsidRPr="00DC03C3">
        <w:rPr>
          <w:sz w:val="24"/>
        </w:rPr>
        <w:t>dos</w:t>
      </w:r>
      <w:r w:rsidRPr="00DC03C3">
        <w:rPr>
          <w:spacing w:val="-6"/>
          <w:sz w:val="24"/>
        </w:rPr>
        <w:t xml:space="preserve"> </w:t>
      </w:r>
      <w:r w:rsidRPr="00DC03C3">
        <w:rPr>
          <w:sz w:val="24"/>
        </w:rPr>
        <w:t>licitantes, será</w:t>
      </w:r>
      <w:r w:rsidRPr="00DC03C3">
        <w:rPr>
          <w:spacing w:val="-1"/>
          <w:sz w:val="24"/>
        </w:rPr>
        <w:t xml:space="preserve"> </w:t>
      </w:r>
      <w:r w:rsidRPr="00DC03C3">
        <w:rPr>
          <w:sz w:val="24"/>
        </w:rPr>
        <w:t>exigida</w:t>
      </w:r>
      <w:r w:rsidRPr="00DC03C3">
        <w:rPr>
          <w:spacing w:val="-2"/>
          <w:sz w:val="24"/>
        </w:rPr>
        <w:t xml:space="preserve"> </w:t>
      </w:r>
      <w:r w:rsidRPr="00DC03C3">
        <w:rPr>
          <w:sz w:val="24"/>
        </w:rPr>
        <w:t>a documentação relativa:</w:t>
      </w:r>
    </w:p>
    <w:p w14:paraId="468F6749" w14:textId="77777777" w:rsidR="005C6131" w:rsidRPr="00DC03C3" w:rsidRDefault="007F081D" w:rsidP="0026230B">
      <w:pPr>
        <w:pStyle w:val="PargrafodaLista"/>
        <w:numPr>
          <w:ilvl w:val="2"/>
          <w:numId w:val="1"/>
        </w:numPr>
        <w:tabs>
          <w:tab w:val="left" w:pos="2245"/>
          <w:tab w:val="left" w:pos="2246"/>
        </w:tabs>
        <w:spacing w:before="136"/>
        <w:ind w:left="2245" w:hanging="1417"/>
        <w:rPr>
          <w:sz w:val="24"/>
        </w:rPr>
      </w:pPr>
      <w:r w:rsidRPr="00DC03C3">
        <w:rPr>
          <w:sz w:val="24"/>
        </w:rPr>
        <w:t>À habilitação</w:t>
      </w:r>
      <w:r w:rsidRPr="00DC03C3">
        <w:rPr>
          <w:spacing w:val="-2"/>
          <w:sz w:val="24"/>
        </w:rPr>
        <w:t xml:space="preserve"> </w:t>
      </w:r>
      <w:r w:rsidRPr="00DC03C3">
        <w:rPr>
          <w:sz w:val="24"/>
        </w:rPr>
        <w:t>jurídica;</w:t>
      </w:r>
    </w:p>
    <w:p w14:paraId="067A3DFB" w14:textId="77777777" w:rsidR="005C6131" w:rsidRPr="00DC03C3" w:rsidRDefault="007F081D" w:rsidP="0026230B">
      <w:pPr>
        <w:pStyle w:val="PargrafodaLista"/>
        <w:numPr>
          <w:ilvl w:val="2"/>
          <w:numId w:val="1"/>
        </w:numPr>
        <w:tabs>
          <w:tab w:val="left" w:pos="2245"/>
          <w:tab w:val="left" w:pos="2246"/>
        </w:tabs>
        <w:spacing w:before="140"/>
        <w:ind w:left="2245" w:hanging="1417"/>
        <w:rPr>
          <w:sz w:val="24"/>
        </w:rPr>
      </w:pPr>
      <w:r w:rsidRPr="00DC03C3">
        <w:rPr>
          <w:sz w:val="24"/>
        </w:rPr>
        <w:t>À qualificação</w:t>
      </w:r>
      <w:r w:rsidRPr="00DC03C3">
        <w:rPr>
          <w:spacing w:val="-3"/>
          <w:sz w:val="24"/>
        </w:rPr>
        <w:t xml:space="preserve"> </w:t>
      </w:r>
      <w:r w:rsidRPr="00DC03C3">
        <w:rPr>
          <w:sz w:val="24"/>
        </w:rPr>
        <w:t>técnica;</w:t>
      </w:r>
    </w:p>
    <w:p w14:paraId="1AA86D39" w14:textId="77777777" w:rsidR="005C6131" w:rsidRPr="00DC03C3" w:rsidRDefault="007F081D" w:rsidP="0026230B">
      <w:pPr>
        <w:pStyle w:val="PargrafodaLista"/>
        <w:numPr>
          <w:ilvl w:val="2"/>
          <w:numId w:val="1"/>
        </w:numPr>
        <w:tabs>
          <w:tab w:val="left" w:pos="2245"/>
          <w:tab w:val="left" w:pos="2246"/>
        </w:tabs>
        <w:spacing w:before="136"/>
        <w:ind w:left="2245" w:hanging="1417"/>
        <w:rPr>
          <w:sz w:val="24"/>
        </w:rPr>
      </w:pPr>
      <w:r w:rsidRPr="00DC03C3">
        <w:rPr>
          <w:sz w:val="24"/>
        </w:rPr>
        <w:t>À</w:t>
      </w:r>
      <w:r w:rsidRPr="00DC03C3">
        <w:rPr>
          <w:spacing w:val="-1"/>
          <w:sz w:val="24"/>
        </w:rPr>
        <w:t xml:space="preserve"> </w:t>
      </w:r>
      <w:r w:rsidRPr="00DC03C3">
        <w:rPr>
          <w:sz w:val="24"/>
        </w:rPr>
        <w:t>qualificação</w:t>
      </w:r>
      <w:r w:rsidRPr="00DC03C3">
        <w:rPr>
          <w:spacing w:val="-2"/>
          <w:sz w:val="24"/>
        </w:rPr>
        <w:t xml:space="preserve"> </w:t>
      </w:r>
      <w:r w:rsidRPr="00DC03C3">
        <w:rPr>
          <w:sz w:val="24"/>
        </w:rPr>
        <w:t>econômico-financeira;</w:t>
      </w:r>
    </w:p>
    <w:p w14:paraId="4A72EF89" w14:textId="77777777" w:rsidR="005C6131" w:rsidRPr="00DC03C3" w:rsidRDefault="007F081D" w:rsidP="0026230B">
      <w:pPr>
        <w:pStyle w:val="PargrafodaLista"/>
        <w:numPr>
          <w:ilvl w:val="2"/>
          <w:numId w:val="1"/>
        </w:numPr>
        <w:tabs>
          <w:tab w:val="left" w:pos="2246"/>
        </w:tabs>
        <w:spacing w:before="140"/>
        <w:ind w:left="2245" w:hanging="1417"/>
        <w:rPr>
          <w:sz w:val="24"/>
        </w:rPr>
      </w:pPr>
      <w:r w:rsidRPr="00DC03C3">
        <w:rPr>
          <w:sz w:val="24"/>
        </w:rPr>
        <w:t>À regularidade</w:t>
      </w:r>
      <w:r w:rsidRPr="00DC03C3">
        <w:rPr>
          <w:spacing w:val="1"/>
          <w:sz w:val="24"/>
        </w:rPr>
        <w:t xml:space="preserve"> </w:t>
      </w:r>
      <w:r w:rsidRPr="00DC03C3">
        <w:rPr>
          <w:sz w:val="24"/>
        </w:rPr>
        <w:t>fiscal</w:t>
      </w:r>
      <w:r w:rsidRPr="00DC03C3">
        <w:rPr>
          <w:spacing w:val="-2"/>
          <w:sz w:val="24"/>
        </w:rPr>
        <w:t xml:space="preserve"> </w:t>
      </w:r>
      <w:r w:rsidRPr="00DC03C3">
        <w:rPr>
          <w:sz w:val="24"/>
        </w:rPr>
        <w:t>e</w:t>
      </w:r>
      <w:r w:rsidRPr="00DC03C3">
        <w:rPr>
          <w:spacing w:val="-4"/>
          <w:sz w:val="24"/>
        </w:rPr>
        <w:t xml:space="preserve"> </w:t>
      </w:r>
      <w:r w:rsidRPr="00DC03C3">
        <w:rPr>
          <w:sz w:val="24"/>
        </w:rPr>
        <w:t>trabalhista;</w:t>
      </w:r>
    </w:p>
    <w:p w14:paraId="365C2DB7" w14:textId="6814168B" w:rsidR="005C6131" w:rsidRPr="00DC03C3" w:rsidRDefault="007F081D" w:rsidP="0026230B">
      <w:pPr>
        <w:pStyle w:val="PargrafodaLista"/>
        <w:numPr>
          <w:ilvl w:val="2"/>
          <w:numId w:val="1"/>
        </w:numPr>
        <w:tabs>
          <w:tab w:val="left" w:pos="2246"/>
        </w:tabs>
        <w:spacing w:before="137" w:line="360" w:lineRule="auto"/>
        <w:ind w:left="829" w:firstLine="0"/>
        <w:rPr>
          <w:sz w:val="24"/>
        </w:rPr>
      </w:pPr>
      <w:r w:rsidRPr="00DC03C3">
        <w:rPr>
          <w:sz w:val="24"/>
        </w:rPr>
        <w:t>Ao</w:t>
      </w:r>
      <w:r w:rsidRPr="00DC03C3">
        <w:rPr>
          <w:spacing w:val="-6"/>
          <w:sz w:val="24"/>
        </w:rPr>
        <w:t xml:space="preserve"> </w:t>
      </w:r>
      <w:r w:rsidRPr="00DC03C3">
        <w:rPr>
          <w:sz w:val="24"/>
        </w:rPr>
        <w:t>cumprimento</w:t>
      </w:r>
      <w:r w:rsidRPr="00DC03C3">
        <w:rPr>
          <w:spacing w:val="-5"/>
          <w:sz w:val="24"/>
        </w:rPr>
        <w:t xml:space="preserve"> </w:t>
      </w:r>
      <w:r w:rsidRPr="00DC03C3">
        <w:rPr>
          <w:sz w:val="24"/>
        </w:rPr>
        <w:t>do</w:t>
      </w:r>
      <w:r w:rsidRPr="00DC03C3">
        <w:rPr>
          <w:spacing w:val="-7"/>
          <w:sz w:val="24"/>
        </w:rPr>
        <w:t xml:space="preserve"> </w:t>
      </w:r>
      <w:r w:rsidRPr="00DC03C3">
        <w:rPr>
          <w:sz w:val="24"/>
        </w:rPr>
        <w:t>disposto</w:t>
      </w:r>
      <w:r w:rsidRPr="00DC03C3">
        <w:rPr>
          <w:spacing w:val="-7"/>
          <w:sz w:val="24"/>
        </w:rPr>
        <w:t xml:space="preserve"> </w:t>
      </w:r>
      <w:r w:rsidRPr="00DC03C3">
        <w:rPr>
          <w:sz w:val="24"/>
        </w:rPr>
        <w:t>no</w:t>
      </w:r>
      <w:r w:rsidRPr="00DC03C3">
        <w:rPr>
          <w:spacing w:val="-5"/>
          <w:sz w:val="24"/>
        </w:rPr>
        <w:t xml:space="preserve"> </w:t>
      </w:r>
      <w:r w:rsidRPr="00DC03C3">
        <w:rPr>
          <w:sz w:val="24"/>
        </w:rPr>
        <w:t>inciso</w:t>
      </w:r>
      <w:r w:rsidRPr="00DC03C3">
        <w:rPr>
          <w:spacing w:val="-7"/>
          <w:sz w:val="24"/>
        </w:rPr>
        <w:t xml:space="preserve"> </w:t>
      </w:r>
      <w:r w:rsidRPr="00DC03C3">
        <w:rPr>
          <w:sz w:val="24"/>
        </w:rPr>
        <w:t>XXXIII</w:t>
      </w:r>
      <w:r w:rsidRPr="00DC03C3">
        <w:rPr>
          <w:spacing w:val="-8"/>
          <w:sz w:val="24"/>
        </w:rPr>
        <w:t xml:space="preserve"> </w:t>
      </w:r>
      <w:r w:rsidRPr="00DC03C3">
        <w:rPr>
          <w:sz w:val="24"/>
        </w:rPr>
        <w:t>do</w:t>
      </w:r>
      <w:r w:rsidRPr="00DC03C3">
        <w:rPr>
          <w:spacing w:val="-5"/>
          <w:sz w:val="24"/>
        </w:rPr>
        <w:t xml:space="preserve"> </w:t>
      </w:r>
      <w:r w:rsidRPr="00DC03C3">
        <w:rPr>
          <w:sz w:val="24"/>
        </w:rPr>
        <w:t>artigo</w:t>
      </w:r>
      <w:r w:rsidRPr="00DC03C3">
        <w:rPr>
          <w:spacing w:val="-5"/>
          <w:sz w:val="24"/>
        </w:rPr>
        <w:t xml:space="preserve"> </w:t>
      </w:r>
      <w:r w:rsidRPr="00DC03C3">
        <w:rPr>
          <w:sz w:val="24"/>
        </w:rPr>
        <w:t>7º</w:t>
      </w:r>
      <w:r w:rsidRPr="00DC03C3">
        <w:rPr>
          <w:spacing w:val="-5"/>
          <w:sz w:val="24"/>
        </w:rPr>
        <w:t xml:space="preserve"> </w:t>
      </w:r>
      <w:r w:rsidRPr="00DC03C3">
        <w:rPr>
          <w:sz w:val="24"/>
        </w:rPr>
        <w:t>da</w:t>
      </w:r>
      <w:r w:rsidR="00DC03C3" w:rsidRPr="00DC03C3">
        <w:rPr>
          <w:sz w:val="24"/>
        </w:rPr>
        <w:t xml:space="preserve"> </w:t>
      </w:r>
      <w:r w:rsidRPr="00DC03C3">
        <w:rPr>
          <w:spacing w:val="-65"/>
          <w:sz w:val="24"/>
        </w:rPr>
        <w:t xml:space="preserve"> </w:t>
      </w:r>
      <w:r w:rsidRPr="00DC03C3">
        <w:rPr>
          <w:sz w:val="24"/>
        </w:rPr>
        <w:t>Constituição Federal.</w:t>
      </w:r>
    </w:p>
    <w:p w14:paraId="0952A23F" w14:textId="77777777" w:rsidR="005C6131" w:rsidRPr="004C7372" w:rsidRDefault="007F081D" w:rsidP="0026230B">
      <w:pPr>
        <w:pStyle w:val="PargrafodaLista"/>
        <w:numPr>
          <w:ilvl w:val="1"/>
          <w:numId w:val="1"/>
        </w:numPr>
        <w:tabs>
          <w:tab w:val="left" w:pos="830"/>
        </w:tabs>
        <w:ind w:left="829" w:hanging="709"/>
        <w:rPr>
          <w:sz w:val="24"/>
        </w:rPr>
      </w:pPr>
      <w:r w:rsidRPr="00DC03C3">
        <w:rPr>
          <w:sz w:val="24"/>
        </w:rPr>
        <w:lastRenderedPageBreak/>
        <w:t>Documentos</w:t>
      </w:r>
      <w:r w:rsidRPr="00DC03C3">
        <w:rPr>
          <w:spacing w:val="-2"/>
          <w:sz w:val="24"/>
        </w:rPr>
        <w:t xml:space="preserve"> </w:t>
      </w:r>
      <w:r w:rsidRPr="004C7372">
        <w:rPr>
          <w:sz w:val="24"/>
        </w:rPr>
        <w:t>relativos</w:t>
      </w:r>
      <w:r w:rsidRPr="004C7372">
        <w:rPr>
          <w:spacing w:val="-6"/>
          <w:sz w:val="24"/>
        </w:rPr>
        <w:t xml:space="preserve"> </w:t>
      </w:r>
      <w:r w:rsidRPr="004C7372">
        <w:rPr>
          <w:sz w:val="24"/>
        </w:rPr>
        <w:t xml:space="preserve">à </w:t>
      </w:r>
      <w:r w:rsidRPr="004C7372">
        <w:rPr>
          <w:rFonts w:ascii="Arial" w:hAnsi="Arial"/>
          <w:b/>
          <w:sz w:val="24"/>
        </w:rPr>
        <w:t>habilitação</w:t>
      </w:r>
      <w:r w:rsidRPr="004C7372">
        <w:rPr>
          <w:rFonts w:ascii="Arial" w:hAnsi="Arial"/>
          <w:b/>
          <w:spacing w:val="-5"/>
          <w:sz w:val="24"/>
        </w:rPr>
        <w:t xml:space="preserve"> </w:t>
      </w:r>
      <w:r w:rsidRPr="004C7372">
        <w:rPr>
          <w:rFonts w:ascii="Arial" w:hAnsi="Arial"/>
          <w:b/>
          <w:sz w:val="24"/>
        </w:rPr>
        <w:t>jurídica</w:t>
      </w:r>
      <w:r w:rsidRPr="004C7372">
        <w:rPr>
          <w:sz w:val="24"/>
        </w:rPr>
        <w:t>:</w:t>
      </w:r>
    </w:p>
    <w:p w14:paraId="4226F96B" w14:textId="77777777" w:rsidR="005C6131" w:rsidRPr="004C7372" w:rsidRDefault="007F081D" w:rsidP="0026230B">
      <w:pPr>
        <w:pStyle w:val="PargrafodaLista"/>
        <w:numPr>
          <w:ilvl w:val="2"/>
          <w:numId w:val="1"/>
        </w:numPr>
        <w:tabs>
          <w:tab w:val="left" w:pos="2246"/>
        </w:tabs>
        <w:spacing w:before="139" w:line="360" w:lineRule="auto"/>
        <w:ind w:left="829" w:firstLine="0"/>
        <w:rPr>
          <w:sz w:val="24"/>
        </w:rPr>
      </w:pPr>
      <w:r w:rsidRPr="004C7372">
        <w:rPr>
          <w:sz w:val="24"/>
        </w:rPr>
        <w:t>No</w:t>
      </w:r>
      <w:r w:rsidRPr="004C7372">
        <w:rPr>
          <w:spacing w:val="63"/>
          <w:sz w:val="24"/>
        </w:rPr>
        <w:t xml:space="preserve"> </w:t>
      </w:r>
      <w:r w:rsidRPr="004C7372">
        <w:rPr>
          <w:sz w:val="24"/>
        </w:rPr>
        <w:t>caso</w:t>
      </w:r>
      <w:r w:rsidRPr="004C7372">
        <w:rPr>
          <w:spacing w:val="64"/>
          <w:sz w:val="24"/>
        </w:rPr>
        <w:t xml:space="preserve"> </w:t>
      </w:r>
      <w:r w:rsidRPr="004C7372">
        <w:rPr>
          <w:sz w:val="24"/>
        </w:rPr>
        <w:t>de</w:t>
      </w:r>
      <w:r w:rsidRPr="004C7372">
        <w:rPr>
          <w:spacing w:val="63"/>
          <w:sz w:val="24"/>
        </w:rPr>
        <w:t xml:space="preserve"> </w:t>
      </w:r>
      <w:r w:rsidRPr="004C7372">
        <w:rPr>
          <w:sz w:val="24"/>
        </w:rPr>
        <w:t>empresário</w:t>
      </w:r>
      <w:r w:rsidRPr="004C7372">
        <w:rPr>
          <w:spacing w:val="64"/>
          <w:sz w:val="24"/>
        </w:rPr>
        <w:t xml:space="preserve"> </w:t>
      </w:r>
      <w:r w:rsidRPr="004C7372">
        <w:rPr>
          <w:sz w:val="24"/>
        </w:rPr>
        <w:t>individual:</w:t>
      </w:r>
      <w:r w:rsidRPr="004C7372">
        <w:rPr>
          <w:spacing w:val="63"/>
          <w:sz w:val="24"/>
        </w:rPr>
        <w:t xml:space="preserve"> </w:t>
      </w:r>
      <w:r w:rsidRPr="004C7372">
        <w:rPr>
          <w:sz w:val="24"/>
        </w:rPr>
        <w:t>inscrição</w:t>
      </w:r>
      <w:r w:rsidRPr="004C7372">
        <w:rPr>
          <w:spacing w:val="64"/>
          <w:sz w:val="24"/>
        </w:rPr>
        <w:t xml:space="preserve"> </w:t>
      </w:r>
      <w:r w:rsidRPr="004C7372">
        <w:rPr>
          <w:sz w:val="24"/>
        </w:rPr>
        <w:t>no</w:t>
      </w:r>
      <w:r w:rsidRPr="004C7372">
        <w:rPr>
          <w:spacing w:val="63"/>
          <w:sz w:val="24"/>
        </w:rPr>
        <w:t xml:space="preserve"> </w:t>
      </w:r>
      <w:r w:rsidRPr="004C7372">
        <w:rPr>
          <w:sz w:val="24"/>
        </w:rPr>
        <w:t>Registro</w:t>
      </w:r>
      <w:r w:rsidRPr="004C7372">
        <w:rPr>
          <w:spacing w:val="-64"/>
          <w:sz w:val="24"/>
        </w:rPr>
        <w:t xml:space="preserve"> </w:t>
      </w:r>
      <w:r w:rsidRPr="004C7372">
        <w:rPr>
          <w:spacing w:val="-1"/>
          <w:sz w:val="24"/>
        </w:rPr>
        <w:t>Público</w:t>
      </w:r>
      <w:r w:rsidRPr="004C7372">
        <w:rPr>
          <w:spacing w:val="-13"/>
          <w:sz w:val="24"/>
        </w:rPr>
        <w:t xml:space="preserve"> </w:t>
      </w:r>
      <w:r w:rsidRPr="004C7372">
        <w:rPr>
          <w:spacing w:val="-1"/>
          <w:sz w:val="24"/>
        </w:rPr>
        <w:t>de</w:t>
      </w:r>
      <w:r w:rsidRPr="004C7372">
        <w:rPr>
          <w:spacing w:val="-12"/>
          <w:sz w:val="24"/>
        </w:rPr>
        <w:t xml:space="preserve"> </w:t>
      </w:r>
      <w:r w:rsidRPr="004C7372">
        <w:rPr>
          <w:spacing w:val="-1"/>
          <w:sz w:val="24"/>
        </w:rPr>
        <w:t>Empresas</w:t>
      </w:r>
      <w:r w:rsidRPr="004C7372">
        <w:rPr>
          <w:spacing w:val="-16"/>
          <w:sz w:val="24"/>
        </w:rPr>
        <w:t xml:space="preserve"> </w:t>
      </w:r>
      <w:r w:rsidRPr="004C7372">
        <w:rPr>
          <w:spacing w:val="-1"/>
          <w:sz w:val="24"/>
        </w:rPr>
        <w:t>Mercantis,</w:t>
      </w:r>
      <w:r w:rsidRPr="004C7372">
        <w:rPr>
          <w:spacing w:val="-13"/>
          <w:sz w:val="24"/>
        </w:rPr>
        <w:t xml:space="preserve"> </w:t>
      </w:r>
      <w:r w:rsidRPr="004C7372">
        <w:rPr>
          <w:sz w:val="24"/>
        </w:rPr>
        <w:t>a</w:t>
      </w:r>
      <w:r w:rsidRPr="004C7372">
        <w:rPr>
          <w:spacing w:val="-12"/>
          <w:sz w:val="24"/>
        </w:rPr>
        <w:t xml:space="preserve"> </w:t>
      </w:r>
      <w:r w:rsidRPr="004C7372">
        <w:rPr>
          <w:sz w:val="24"/>
        </w:rPr>
        <w:t>cargo</w:t>
      </w:r>
      <w:r w:rsidRPr="004C7372">
        <w:rPr>
          <w:spacing w:val="-16"/>
          <w:sz w:val="24"/>
        </w:rPr>
        <w:t xml:space="preserve"> </w:t>
      </w:r>
      <w:r w:rsidRPr="004C7372">
        <w:rPr>
          <w:sz w:val="24"/>
        </w:rPr>
        <w:t>da</w:t>
      </w:r>
      <w:r w:rsidRPr="004C7372">
        <w:rPr>
          <w:spacing w:val="-12"/>
          <w:sz w:val="24"/>
        </w:rPr>
        <w:t xml:space="preserve"> </w:t>
      </w:r>
      <w:r w:rsidRPr="004C7372">
        <w:rPr>
          <w:sz w:val="24"/>
        </w:rPr>
        <w:t>Junta</w:t>
      </w:r>
      <w:r w:rsidRPr="004C7372">
        <w:rPr>
          <w:spacing w:val="-12"/>
          <w:sz w:val="24"/>
        </w:rPr>
        <w:t xml:space="preserve"> </w:t>
      </w:r>
      <w:r w:rsidRPr="004C7372">
        <w:rPr>
          <w:sz w:val="24"/>
        </w:rPr>
        <w:t>Comercial</w:t>
      </w:r>
      <w:r w:rsidRPr="004C7372">
        <w:rPr>
          <w:spacing w:val="-14"/>
          <w:sz w:val="24"/>
        </w:rPr>
        <w:t xml:space="preserve"> </w:t>
      </w:r>
      <w:r w:rsidRPr="004C7372">
        <w:rPr>
          <w:sz w:val="24"/>
        </w:rPr>
        <w:t>da</w:t>
      </w:r>
      <w:r w:rsidRPr="004C7372">
        <w:rPr>
          <w:spacing w:val="-12"/>
          <w:sz w:val="24"/>
        </w:rPr>
        <w:t xml:space="preserve"> </w:t>
      </w:r>
      <w:r w:rsidRPr="004C7372">
        <w:rPr>
          <w:sz w:val="24"/>
        </w:rPr>
        <w:t>respectiva</w:t>
      </w:r>
      <w:r w:rsidRPr="004C7372">
        <w:rPr>
          <w:spacing w:val="-65"/>
          <w:sz w:val="24"/>
        </w:rPr>
        <w:t xml:space="preserve"> </w:t>
      </w:r>
      <w:r w:rsidRPr="004C7372">
        <w:rPr>
          <w:sz w:val="24"/>
        </w:rPr>
        <w:t>sede;</w:t>
      </w:r>
    </w:p>
    <w:p w14:paraId="6C3B4FFD" w14:textId="77777777" w:rsidR="005C6131" w:rsidRPr="004C7372" w:rsidRDefault="007F081D" w:rsidP="0026230B">
      <w:pPr>
        <w:pStyle w:val="PargrafodaLista"/>
        <w:numPr>
          <w:ilvl w:val="2"/>
          <w:numId w:val="1"/>
        </w:numPr>
        <w:tabs>
          <w:tab w:val="left" w:pos="2246"/>
        </w:tabs>
        <w:spacing w:line="360" w:lineRule="auto"/>
        <w:ind w:left="829" w:firstLine="0"/>
        <w:rPr>
          <w:sz w:val="24"/>
        </w:rPr>
      </w:pPr>
      <w:r w:rsidRPr="004C7372">
        <w:rPr>
          <w:sz w:val="24"/>
        </w:rPr>
        <w:t>No caso de sociedade empresária ou empresa individual de</w:t>
      </w:r>
      <w:r w:rsidRPr="004C7372">
        <w:rPr>
          <w:spacing w:val="-64"/>
          <w:sz w:val="24"/>
        </w:rPr>
        <w:t xml:space="preserve"> </w:t>
      </w:r>
      <w:r w:rsidRPr="004C7372">
        <w:rPr>
          <w:sz w:val="24"/>
        </w:rPr>
        <w:t>responsabilidade limitada - EIRELI: ato constitutivo, estatuto ou contrato</w:t>
      </w:r>
      <w:r w:rsidRPr="004C7372">
        <w:rPr>
          <w:spacing w:val="1"/>
          <w:sz w:val="24"/>
        </w:rPr>
        <w:t xml:space="preserve"> </w:t>
      </w:r>
      <w:r w:rsidRPr="004C7372">
        <w:rPr>
          <w:sz w:val="24"/>
        </w:rPr>
        <w:t>social</w:t>
      </w:r>
      <w:r w:rsidRPr="004C7372">
        <w:rPr>
          <w:spacing w:val="-11"/>
          <w:sz w:val="24"/>
        </w:rPr>
        <w:t xml:space="preserve"> </w:t>
      </w:r>
      <w:r w:rsidRPr="004C7372">
        <w:rPr>
          <w:sz w:val="24"/>
        </w:rPr>
        <w:t>em</w:t>
      </w:r>
      <w:r w:rsidRPr="004C7372">
        <w:rPr>
          <w:spacing w:val="-11"/>
          <w:sz w:val="24"/>
        </w:rPr>
        <w:t xml:space="preserve"> </w:t>
      </w:r>
      <w:r w:rsidRPr="004C7372">
        <w:rPr>
          <w:sz w:val="24"/>
        </w:rPr>
        <w:t>vigor,</w:t>
      </w:r>
      <w:r w:rsidRPr="004C7372">
        <w:rPr>
          <w:spacing w:val="-12"/>
          <w:sz w:val="24"/>
        </w:rPr>
        <w:t xml:space="preserve"> </w:t>
      </w:r>
      <w:r w:rsidRPr="004C7372">
        <w:rPr>
          <w:sz w:val="24"/>
        </w:rPr>
        <w:t>devidamente</w:t>
      </w:r>
      <w:r w:rsidRPr="004C7372">
        <w:rPr>
          <w:spacing w:val="-9"/>
          <w:sz w:val="24"/>
        </w:rPr>
        <w:t xml:space="preserve"> </w:t>
      </w:r>
      <w:r w:rsidRPr="004C7372">
        <w:rPr>
          <w:sz w:val="24"/>
        </w:rPr>
        <w:t>registrado</w:t>
      </w:r>
      <w:r w:rsidRPr="004C7372">
        <w:rPr>
          <w:spacing w:val="-12"/>
          <w:sz w:val="24"/>
        </w:rPr>
        <w:t xml:space="preserve"> </w:t>
      </w:r>
      <w:r w:rsidRPr="004C7372">
        <w:rPr>
          <w:sz w:val="24"/>
        </w:rPr>
        <w:t>na</w:t>
      </w:r>
      <w:r w:rsidRPr="004C7372">
        <w:rPr>
          <w:spacing w:val="-9"/>
          <w:sz w:val="24"/>
        </w:rPr>
        <w:t xml:space="preserve"> </w:t>
      </w:r>
      <w:r w:rsidRPr="004C7372">
        <w:rPr>
          <w:sz w:val="24"/>
        </w:rPr>
        <w:t>Junta</w:t>
      </w:r>
      <w:r w:rsidRPr="004C7372">
        <w:rPr>
          <w:spacing w:val="-9"/>
          <w:sz w:val="24"/>
        </w:rPr>
        <w:t xml:space="preserve"> </w:t>
      </w:r>
      <w:r w:rsidRPr="004C7372">
        <w:rPr>
          <w:sz w:val="24"/>
        </w:rPr>
        <w:t>Comercial</w:t>
      </w:r>
      <w:r w:rsidRPr="004C7372">
        <w:rPr>
          <w:spacing w:val="-11"/>
          <w:sz w:val="24"/>
        </w:rPr>
        <w:t xml:space="preserve"> </w:t>
      </w:r>
      <w:r w:rsidRPr="004C7372">
        <w:rPr>
          <w:sz w:val="24"/>
        </w:rPr>
        <w:t>da</w:t>
      </w:r>
      <w:r w:rsidRPr="004C7372">
        <w:rPr>
          <w:spacing w:val="-9"/>
          <w:sz w:val="24"/>
        </w:rPr>
        <w:t xml:space="preserve"> </w:t>
      </w:r>
      <w:r w:rsidRPr="004C7372">
        <w:rPr>
          <w:sz w:val="24"/>
        </w:rPr>
        <w:t>respectiva</w:t>
      </w:r>
      <w:r w:rsidRPr="004C7372">
        <w:rPr>
          <w:spacing w:val="-64"/>
          <w:sz w:val="24"/>
        </w:rPr>
        <w:t xml:space="preserve"> </w:t>
      </w:r>
      <w:r w:rsidRPr="004C7372">
        <w:rPr>
          <w:sz w:val="24"/>
        </w:rPr>
        <w:t>sede,</w:t>
      </w:r>
      <w:r w:rsidRPr="004C7372">
        <w:rPr>
          <w:spacing w:val="1"/>
          <w:sz w:val="24"/>
        </w:rPr>
        <w:t xml:space="preserve"> </w:t>
      </w:r>
      <w:r w:rsidRPr="004C7372">
        <w:rPr>
          <w:sz w:val="24"/>
        </w:rPr>
        <w:t>acompanhado</w:t>
      </w:r>
      <w:r w:rsidRPr="004C7372">
        <w:rPr>
          <w:spacing w:val="1"/>
          <w:sz w:val="24"/>
        </w:rPr>
        <w:t xml:space="preserve"> </w:t>
      </w:r>
      <w:r w:rsidRPr="004C7372">
        <w:rPr>
          <w:sz w:val="24"/>
        </w:rPr>
        <w:t>de</w:t>
      </w:r>
      <w:r w:rsidRPr="004C7372">
        <w:rPr>
          <w:spacing w:val="1"/>
          <w:sz w:val="24"/>
        </w:rPr>
        <w:t xml:space="preserve"> </w:t>
      </w:r>
      <w:r w:rsidRPr="004C7372">
        <w:rPr>
          <w:sz w:val="24"/>
        </w:rPr>
        <w:t>documento</w:t>
      </w:r>
      <w:r w:rsidRPr="004C7372">
        <w:rPr>
          <w:spacing w:val="1"/>
          <w:sz w:val="24"/>
        </w:rPr>
        <w:t xml:space="preserve"> </w:t>
      </w:r>
      <w:r w:rsidRPr="004C7372">
        <w:rPr>
          <w:sz w:val="24"/>
        </w:rPr>
        <w:t>comprobatório</w:t>
      </w:r>
      <w:r w:rsidRPr="004C7372">
        <w:rPr>
          <w:spacing w:val="1"/>
          <w:sz w:val="24"/>
        </w:rPr>
        <w:t xml:space="preserve"> </w:t>
      </w:r>
      <w:r w:rsidRPr="004C7372">
        <w:rPr>
          <w:sz w:val="24"/>
        </w:rPr>
        <w:t>de</w:t>
      </w:r>
      <w:r w:rsidRPr="004C7372">
        <w:rPr>
          <w:spacing w:val="1"/>
          <w:sz w:val="24"/>
        </w:rPr>
        <w:t xml:space="preserve"> </w:t>
      </w:r>
      <w:r w:rsidRPr="004C7372">
        <w:rPr>
          <w:sz w:val="24"/>
        </w:rPr>
        <w:t>seus</w:t>
      </w:r>
      <w:r w:rsidRPr="004C7372">
        <w:rPr>
          <w:spacing w:val="1"/>
          <w:sz w:val="24"/>
        </w:rPr>
        <w:t xml:space="preserve"> </w:t>
      </w:r>
      <w:r w:rsidRPr="004C7372">
        <w:rPr>
          <w:sz w:val="24"/>
        </w:rPr>
        <w:t>administradores;</w:t>
      </w:r>
    </w:p>
    <w:p w14:paraId="7592D818" w14:textId="77777777" w:rsidR="00DC03C3" w:rsidRPr="00B82BAB" w:rsidRDefault="007F081D" w:rsidP="0026230B">
      <w:pPr>
        <w:pStyle w:val="PargrafodaLista"/>
        <w:numPr>
          <w:ilvl w:val="2"/>
          <w:numId w:val="1"/>
        </w:numPr>
        <w:tabs>
          <w:tab w:val="left" w:pos="2246"/>
        </w:tabs>
        <w:spacing w:before="199" w:line="360" w:lineRule="auto"/>
        <w:ind w:left="829" w:firstLine="0"/>
        <w:rPr>
          <w:sz w:val="24"/>
        </w:rPr>
      </w:pPr>
      <w:r w:rsidRPr="004C7372">
        <w:rPr>
          <w:sz w:val="24"/>
        </w:rPr>
        <w:t>No</w:t>
      </w:r>
      <w:r w:rsidRPr="004C7372">
        <w:rPr>
          <w:spacing w:val="-6"/>
          <w:sz w:val="24"/>
        </w:rPr>
        <w:t xml:space="preserve"> </w:t>
      </w:r>
      <w:r w:rsidRPr="004C7372">
        <w:rPr>
          <w:sz w:val="24"/>
        </w:rPr>
        <w:t>caso</w:t>
      </w:r>
      <w:r w:rsidRPr="004C7372">
        <w:rPr>
          <w:spacing w:val="-6"/>
          <w:sz w:val="24"/>
        </w:rPr>
        <w:t xml:space="preserve"> </w:t>
      </w:r>
      <w:r w:rsidRPr="004C7372">
        <w:rPr>
          <w:sz w:val="24"/>
        </w:rPr>
        <w:t>de</w:t>
      </w:r>
      <w:r w:rsidRPr="004C7372">
        <w:rPr>
          <w:spacing w:val="-5"/>
          <w:sz w:val="24"/>
        </w:rPr>
        <w:t xml:space="preserve"> </w:t>
      </w:r>
      <w:r w:rsidRPr="004C7372">
        <w:rPr>
          <w:sz w:val="24"/>
        </w:rPr>
        <w:t>Sociedade</w:t>
      </w:r>
      <w:r w:rsidRPr="004C7372">
        <w:rPr>
          <w:spacing w:val="-7"/>
          <w:sz w:val="24"/>
        </w:rPr>
        <w:t xml:space="preserve"> </w:t>
      </w:r>
      <w:r w:rsidRPr="004C7372">
        <w:rPr>
          <w:sz w:val="24"/>
        </w:rPr>
        <w:t>Simples:</w:t>
      </w:r>
      <w:r w:rsidRPr="004C7372">
        <w:rPr>
          <w:spacing w:val="-6"/>
          <w:sz w:val="24"/>
        </w:rPr>
        <w:t xml:space="preserve"> </w:t>
      </w:r>
      <w:r w:rsidRPr="004C7372">
        <w:rPr>
          <w:sz w:val="24"/>
        </w:rPr>
        <w:t>inscrição</w:t>
      </w:r>
      <w:r w:rsidRPr="004C7372">
        <w:rPr>
          <w:spacing w:val="-7"/>
          <w:sz w:val="24"/>
        </w:rPr>
        <w:t xml:space="preserve"> </w:t>
      </w:r>
      <w:r w:rsidRPr="004C7372">
        <w:rPr>
          <w:sz w:val="24"/>
        </w:rPr>
        <w:t>do</w:t>
      </w:r>
      <w:r w:rsidRPr="004C7372">
        <w:rPr>
          <w:spacing w:val="-8"/>
          <w:sz w:val="24"/>
        </w:rPr>
        <w:t xml:space="preserve"> </w:t>
      </w:r>
      <w:r w:rsidRPr="004C7372">
        <w:rPr>
          <w:sz w:val="24"/>
        </w:rPr>
        <w:t>ato</w:t>
      </w:r>
      <w:r w:rsidRPr="004C7372">
        <w:rPr>
          <w:spacing w:val="-5"/>
          <w:sz w:val="24"/>
        </w:rPr>
        <w:t xml:space="preserve"> </w:t>
      </w:r>
      <w:r w:rsidRPr="004C7372">
        <w:rPr>
          <w:sz w:val="24"/>
        </w:rPr>
        <w:t>constitutivo</w:t>
      </w:r>
      <w:r w:rsidRPr="004C7372">
        <w:rPr>
          <w:spacing w:val="-65"/>
          <w:sz w:val="24"/>
        </w:rPr>
        <w:t xml:space="preserve"> </w:t>
      </w:r>
      <w:r w:rsidRPr="004C7372">
        <w:rPr>
          <w:sz w:val="24"/>
        </w:rPr>
        <w:t>no</w:t>
      </w:r>
      <w:r w:rsidRPr="004C7372">
        <w:rPr>
          <w:spacing w:val="1"/>
          <w:sz w:val="24"/>
        </w:rPr>
        <w:t xml:space="preserve"> </w:t>
      </w:r>
      <w:r w:rsidRPr="004C7372">
        <w:rPr>
          <w:sz w:val="24"/>
        </w:rPr>
        <w:t>Registro</w:t>
      </w:r>
      <w:r w:rsidRPr="004C7372">
        <w:rPr>
          <w:spacing w:val="1"/>
          <w:sz w:val="24"/>
        </w:rPr>
        <w:t xml:space="preserve"> </w:t>
      </w:r>
      <w:r w:rsidRPr="004C7372">
        <w:rPr>
          <w:sz w:val="24"/>
        </w:rPr>
        <w:t>Civil</w:t>
      </w:r>
      <w:r w:rsidRPr="004C7372">
        <w:rPr>
          <w:spacing w:val="1"/>
          <w:sz w:val="24"/>
        </w:rPr>
        <w:t xml:space="preserve"> </w:t>
      </w:r>
      <w:r w:rsidRPr="004C7372">
        <w:rPr>
          <w:sz w:val="24"/>
        </w:rPr>
        <w:t>das</w:t>
      </w:r>
      <w:r w:rsidRPr="004C7372">
        <w:rPr>
          <w:spacing w:val="1"/>
          <w:sz w:val="24"/>
        </w:rPr>
        <w:t xml:space="preserve"> </w:t>
      </w:r>
      <w:r w:rsidRPr="00B82BAB">
        <w:rPr>
          <w:sz w:val="24"/>
        </w:rPr>
        <w:t>Pessoas</w:t>
      </w:r>
      <w:r w:rsidRPr="00B82BAB">
        <w:rPr>
          <w:spacing w:val="1"/>
          <w:sz w:val="24"/>
        </w:rPr>
        <w:t xml:space="preserve"> </w:t>
      </w:r>
      <w:r w:rsidRPr="00B82BAB">
        <w:rPr>
          <w:sz w:val="24"/>
        </w:rPr>
        <w:t>Jurídicas</w:t>
      </w:r>
      <w:r w:rsidRPr="00B82BAB">
        <w:rPr>
          <w:spacing w:val="1"/>
          <w:sz w:val="24"/>
        </w:rPr>
        <w:t xml:space="preserve"> </w:t>
      </w:r>
      <w:r w:rsidRPr="00B82BAB">
        <w:rPr>
          <w:sz w:val="24"/>
        </w:rPr>
        <w:t>do</w:t>
      </w:r>
      <w:r w:rsidRPr="00B82BAB">
        <w:rPr>
          <w:spacing w:val="1"/>
          <w:sz w:val="24"/>
        </w:rPr>
        <w:t xml:space="preserve"> </w:t>
      </w:r>
      <w:r w:rsidRPr="00B82BAB">
        <w:rPr>
          <w:sz w:val="24"/>
        </w:rPr>
        <w:t>local</w:t>
      </w:r>
      <w:r w:rsidRPr="00B82BAB">
        <w:rPr>
          <w:spacing w:val="1"/>
          <w:sz w:val="24"/>
        </w:rPr>
        <w:t xml:space="preserve"> </w:t>
      </w:r>
      <w:r w:rsidRPr="00B82BAB">
        <w:rPr>
          <w:sz w:val="24"/>
        </w:rPr>
        <w:t>de</w:t>
      </w:r>
      <w:r w:rsidRPr="00B82BAB">
        <w:rPr>
          <w:spacing w:val="1"/>
          <w:sz w:val="24"/>
        </w:rPr>
        <w:t xml:space="preserve"> </w:t>
      </w:r>
      <w:r w:rsidRPr="00B82BAB">
        <w:rPr>
          <w:sz w:val="24"/>
        </w:rPr>
        <w:t>sua</w:t>
      </w:r>
      <w:r w:rsidRPr="00B82BAB">
        <w:rPr>
          <w:spacing w:val="1"/>
          <w:sz w:val="24"/>
        </w:rPr>
        <w:t xml:space="preserve"> </w:t>
      </w:r>
      <w:r w:rsidRPr="00B82BAB">
        <w:rPr>
          <w:sz w:val="24"/>
        </w:rPr>
        <w:t>sede,</w:t>
      </w:r>
      <w:r w:rsidRPr="00B82BAB">
        <w:rPr>
          <w:spacing w:val="1"/>
          <w:sz w:val="24"/>
        </w:rPr>
        <w:t xml:space="preserve"> </w:t>
      </w:r>
      <w:r w:rsidRPr="00B82BAB">
        <w:rPr>
          <w:sz w:val="24"/>
        </w:rPr>
        <w:t>acompanhada</w:t>
      </w:r>
      <w:r w:rsidRPr="00B82BAB">
        <w:rPr>
          <w:spacing w:val="-2"/>
          <w:sz w:val="24"/>
        </w:rPr>
        <w:t xml:space="preserve"> </w:t>
      </w:r>
      <w:r w:rsidRPr="00B82BAB">
        <w:rPr>
          <w:sz w:val="24"/>
        </w:rPr>
        <w:t>de</w:t>
      </w:r>
      <w:r w:rsidRPr="00B82BAB">
        <w:rPr>
          <w:spacing w:val="-2"/>
          <w:sz w:val="24"/>
        </w:rPr>
        <w:t xml:space="preserve"> </w:t>
      </w:r>
      <w:r w:rsidRPr="00B82BAB">
        <w:rPr>
          <w:sz w:val="24"/>
        </w:rPr>
        <w:t>prova</w:t>
      </w:r>
      <w:r w:rsidRPr="00B82BAB">
        <w:rPr>
          <w:spacing w:val="1"/>
          <w:sz w:val="24"/>
        </w:rPr>
        <w:t xml:space="preserve"> </w:t>
      </w:r>
      <w:r w:rsidRPr="00B82BAB">
        <w:rPr>
          <w:sz w:val="24"/>
        </w:rPr>
        <w:t>da</w:t>
      </w:r>
      <w:r w:rsidRPr="00B82BAB">
        <w:rPr>
          <w:spacing w:val="-2"/>
          <w:sz w:val="24"/>
        </w:rPr>
        <w:t xml:space="preserve"> </w:t>
      </w:r>
      <w:r w:rsidRPr="00B82BAB">
        <w:rPr>
          <w:sz w:val="24"/>
        </w:rPr>
        <w:t>indicação</w:t>
      </w:r>
      <w:r w:rsidRPr="00B82BAB">
        <w:rPr>
          <w:spacing w:val="-2"/>
          <w:sz w:val="24"/>
        </w:rPr>
        <w:t xml:space="preserve"> </w:t>
      </w:r>
      <w:r w:rsidRPr="00B82BAB">
        <w:rPr>
          <w:sz w:val="24"/>
        </w:rPr>
        <w:t>dos seus administradores;</w:t>
      </w:r>
    </w:p>
    <w:p w14:paraId="4F2CBD24" w14:textId="3A915C68" w:rsidR="005C6131" w:rsidRPr="00B82BAB" w:rsidRDefault="007F081D" w:rsidP="0026230B">
      <w:pPr>
        <w:pStyle w:val="PargrafodaLista"/>
        <w:numPr>
          <w:ilvl w:val="2"/>
          <w:numId w:val="1"/>
        </w:numPr>
        <w:tabs>
          <w:tab w:val="left" w:pos="2246"/>
        </w:tabs>
        <w:spacing w:before="199" w:line="360" w:lineRule="auto"/>
        <w:ind w:left="829" w:firstLine="0"/>
        <w:rPr>
          <w:sz w:val="24"/>
        </w:rPr>
      </w:pPr>
      <w:r w:rsidRPr="00B82BAB">
        <w:rPr>
          <w:sz w:val="24"/>
        </w:rPr>
        <w:t>No caso de sociedade estrangeira em funcionamento no</w:t>
      </w:r>
      <w:r w:rsidRPr="00B82BAB">
        <w:rPr>
          <w:spacing w:val="1"/>
          <w:sz w:val="24"/>
        </w:rPr>
        <w:t xml:space="preserve"> </w:t>
      </w:r>
      <w:r w:rsidRPr="00B82BAB">
        <w:rPr>
          <w:sz w:val="24"/>
        </w:rPr>
        <w:t>país:</w:t>
      </w:r>
      <w:r w:rsidRPr="00B82BAB">
        <w:rPr>
          <w:spacing w:val="1"/>
          <w:sz w:val="24"/>
        </w:rPr>
        <w:t xml:space="preserve"> </w:t>
      </w:r>
      <w:r w:rsidRPr="00B82BAB">
        <w:rPr>
          <w:sz w:val="24"/>
        </w:rPr>
        <w:t>Decreto</w:t>
      </w:r>
      <w:r w:rsidRPr="00B82BAB">
        <w:rPr>
          <w:spacing w:val="1"/>
          <w:sz w:val="24"/>
        </w:rPr>
        <w:t xml:space="preserve"> </w:t>
      </w:r>
      <w:r w:rsidRPr="00B82BAB">
        <w:rPr>
          <w:sz w:val="24"/>
        </w:rPr>
        <w:t>de</w:t>
      </w:r>
      <w:r w:rsidRPr="00B82BAB">
        <w:rPr>
          <w:spacing w:val="1"/>
          <w:sz w:val="24"/>
        </w:rPr>
        <w:t xml:space="preserve"> </w:t>
      </w:r>
      <w:r w:rsidRPr="00B82BAB">
        <w:rPr>
          <w:sz w:val="24"/>
        </w:rPr>
        <w:t>autorização</w:t>
      </w:r>
      <w:r w:rsidRPr="00B82BAB">
        <w:rPr>
          <w:spacing w:val="1"/>
          <w:sz w:val="24"/>
        </w:rPr>
        <w:t xml:space="preserve"> </w:t>
      </w:r>
      <w:r w:rsidRPr="00B82BAB">
        <w:rPr>
          <w:sz w:val="24"/>
        </w:rPr>
        <w:t>e</w:t>
      </w:r>
      <w:r w:rsidRPr="00B82BAB">
        <w:rPr>
          <w:spacing w:val="1"/>
          <w:sz w:val="24"/>
        </w:rPr>
        <w:t xml:space="preserve"> </w:t>
      </w:r>
      <w:r w:rsidRPr="00B82BAB">
        <w:rPr>
          <w:sz w:val="24"/>
        </w:rPr>
        <w:t>ato</w:t>
      </w:r>
      <w:r w:rsidRPr="00B82BAB">
        <w:rPr>
          <w:spacing w:val="1"/>
          <w:sz w:val="24"/>
        </w:rPr>
        <w:t xml:space="preserve"> </w:t>
      </w:r>
      <w:r w:rsidRPr="00B82BAB">
        <w:rPr>
          <w:sz w:val="24"/>
        </w:rPr>
        <w:t>de</w:t>
      </w:r>
      <w:r w:rsidRPr="00B82BAB">
        <w:rPr>
          <w:spacing w:val="1"/>
          <w:sz w:val="24"/>
        </w:rPr>
        <w:t xml:space="preserve"> </w:t>
      </w:r>
      <w:r w:rsidRPr="00B82BAB">
        <w:rPr>
          <w:sz w:val="24"/>
        </w:rPr>
        <w:t>registro</w:t>
      </w:r>
      <w:r w:rsidRPr="00B82BAB">
        <w:rPr>
          <w:spacing w:val="1"/>
          <w:sz w:val="24"/>
        </w:rPr>
        <w:t xml:space="preserve"> </w:t>
      </w:r>
      <w:r w:rsidRPr="00B82BAB">
        <w:rPr>
          <w:sz w:val="24"/>
        </w:rPr>
        <w:t>ou</w:t>
      </w:r>
      <w:r w:rsidRPr="00B82BAB">
        <w:rPr>
          <w:spacing w:val="1"/>
          <w:sz w:val="24"/>
        </w:rPr>
        <w:t xml:space="preserve"> </w:t>
      </w:r>
      <w:r w:rsidRPr="00B82BAB">
        <w:rPr>
          <w:sz w:val="24"/>
        </w:rPr>
        <w:t>autorização</w:t>
      </w:r>
      <w:r w:rsidRPr="00B82BAB">
        <w:rPr>
          <w:spacing w:val="1"/>
          <w:sz w:val="24"/>
        </w:rPr>
        <w:t xml:space="preserve"> </w:t>
      </w:r>
      <w:r w:rsidRPr="00B82BAB">
        <w:rPr>
          <w:sz w:val="24"/>
        </w:rPr>
        <w:t>para</w:t>
      </w:r>
      <w:r w:rsidRPr="00B82BAB">
        <w:rPr>
          <w:spacing w:val="1"/>
          <w:sz w:val="24"/>
        </w:rPr>
        <w:t xml:space="preserve"> </w:t>
      </w:r>
      <w:r w:rsidRPr="00B82BAB">
        <w:rPr>
          <w:sz w:val="24"/>
        </w:rPr>
        <w:t>funcionamento</w:t>
      </w:r>
      <w:r w:rsidRPr="00B82BAB">
        <w:rPr>
          <w:spacing w:val="1"/>
          <w:sz w:val="24"/>
        </w:rPr>
        <w:t xml:space="preserve"> </w:t>
      </w:r>
      <w:r w:rsidRPr="00B82BAB">
        <w:rPr>
          <w:sz w:val="24"/>
        </w:rPr>
        <w:t>expedido</w:t>
      </w:r>
      <w:r w:rsidRPr="00B82BAB">
        <w:rPr>
          <w:spacing w:val="1"/>
          <w:sz w:val="24"/>
        </w:rPr>
        <w:t xml:space="preserve"> </w:t>
      </w:r>
      <w:r w:rsidRPr="00B82BAB">
        <w:rPr>
          <w:sz w:val="24"/>
        </w:rPr>
        <w:t>pelo</w:t>
      </w:r>
      <w:r w:rsidRPr="00B82BAB">
        <w:rPr>
          <w:spacing w:val="1"/>
          <w:sz w:val="24"/>
        </w:rPr>
        <w:t xml:space="preserve"> </w:t>
      </w:r>
      <w:r w:rsidRPr="00B82BAB">
        <w:rPr>
          <w:sz w:val="24"/>
        </w:rPr>
        <w:t>órgão</w:t>
      </w:r>
      <w:r w:rsidRPr="00B82BAB">
        <w:rPr>
          <w:spacing w:val="1"/>
          <w:sz w:val="24"/>
        </w:rPr>
        <w:t xml:space="preserve"> </w:t>
      </w:r>
      <w:r w:rsidRPr="00B82BAB">
        <w:rPr>
          <w:sz w:val="24"/>
        </w:rPr>
        <w:t>competente,</w:t>
      </w:r>
      <w:r w:rsidRPr="00B82BAB">
        <w:rPr>
          <w:spacing w:val="1"/>
          <w:sz w:val="24"/>
        </w:rPr>
        <w:t xml:space="preserve"> </w:t>
      </w:r>
      <w:r w:rsidRPr="00B82BAB">
        <w:rPr>
          <w:sz w:val="24"/>
        </w:rPr>
        <w:t>quando</w:t>
      </w:r>
      <w:r w:rsidRPr="00B82BAB">
        <w:rPr>
          <w:spacing w:val="1"/>
          <w:sz w:val="24"/>
        </w:rPr>
        <w:t xml:space="preserve"> </w:t>
      </w:r>
      <w:r w:rsidRPr="00B82BAB">
        <w:rPr>
          <w:sz w:val="24"/>
        </w:rPr>
        <w:t>a</w:t>
      </w:r>
      <w:r w:rsidRPr="00B82BAB">
        <w:rPr>
          <w:spacing w:val="1"/>
          <w:sz w:val="24"/>
        </w:rPr>
        <w:t xml:space="preserve"> </w:t>
      </w:r>
      <w:r w:rsidRPr="00B82BAB">
        <w:rPr>
          <w:sz w:val="24"/>
        </w:rPr>
        <w:t>atividade</w:t>
      </w:r>
      <w:r w:rsidRPr="00B82BAB">
        <w:rPr>
          <w:spacing w:val="-64"/>
          <w:sz w:val="24"/>
        </w:rPr>
        <w:t xml:space="preserve"> </w:t>
      </w:r>
      <w:r w:rsidRPr="00B82BAB">
        <w:rPr>
          <w:sz w:val="24"/>
        </w:rPr>
        <w:t>assim</w:t>
      </w:r>
      <w:r w:rsidRPr="00B82BAB">
        <w:rPr>
          <w:spacing w:val="-2"/>
          <w:sz w:val="24"/>
        </w:rPr>
        <w:t xml:space="preserve"> </w:t>
      </w:r>
      <w:r w:rsidRPr="00B82BAB">
        <w:rPr>
          <w:sz w:val="24"/>
        </w:rPr>
        <w:t>o</w:t>
      </w:r>
      <w:r w:rsidRPr="00B82BAB">
        <w:rPr>
          <w:spacing w:val="1"/>
          <w:sz w:val="24"/>
        </w:rPr>
        <w:t xml:space="preserve"> </w:t>
      </w:r>
      <w:r w:rsidRPr="00B82BAB">
        <w:rPr>
          <w:sz w:val="24"/>
        </w:rPr>
        <w:t>exigir.</w:t>
      </w:r>
    </w:p>
    <w:p w14:paraId="0260E72C" w14:textId="77777777" w:rsidR="005C6131" w:rsidRPr="00B82BAB" w:rsidRDefault="007F081D" w:rsidP="0026230B">
      <w:pPr>
        <w:pStyle w:val="PargrafodaLista"/>
        <w:numPr>
          <w:ilvl w:val="2"/>
          <w:numId w:val="1"/>
        </w:numPr>
        <w:tabs>
          <w:tab w:val="left" w:pos="2246"/>
        </w:tabs>
        <w:spacing w:before="1" w:line="360" w:lineRule="auto"/>
        <w:ind w:left="829" w:firstLine="0"/>
        <w:rPr>
          <w:sz w:val="24"/>
        </w:rPr>
      </w:pPr>
      <w:r w:rsidRPr="00B82BAB">
        <w:rPr>
          <w:sz w:val="24"/>
        </w:rPr>
        <w:t>Os documentos deverão estar acompanhados de todas as</w:t>
      </w:r>
      <w:r w:rsidRPr="00B82BAB">
        <w:rPr>
          <w:spacing w:val="1"/>
          <w:sz w:val="24"/>
        </w:rPr>
        <w:t xml:space="preserve"> </w:t>
      </w:r>
      <w:r w:rsidRPr="00B82BAB">
        <w:rPr>
          <w:sz w:val="24"/>
        </w:rPr>
        <w:t>alterações</w:t>
      </w:r>
      <w:r w:rsidRPr="00B82BAB">
        <w:rPr>
          <w:spacing w:val="-1"/>
          <w:sz w:val="24"/>
        </w:rPr>
        <w:t xml:space="preserve"> </w:t>
      </w:r>
      <w:r w:rsidRPr="00B82BAB">
        <w:rPr>
          <w:sz w:val="24"/>
        </w:rPr>
        <w:t>ou</w:t>
      </w:r>
      <w:r w:rsidRPr="00B82BAB">
        <w:rPr>
          <w:spacing w:val="1"/>
          <w:sz w:val="24"/>
        </w:rPr>
        <w:t xml:space="preserve"> </w:t>
      </w:r>
      <w:r w:rsidRPr="00B82BAB">
        <w:rPr>
          <w:sz w:val="24"/>
        </w:rPr>
        <w:t>da</w:t>
      </w:r>
      <w:r w:rsidRPr="00B82BAB">
        <w:rPr>
          <w:spacing w:val="1"/>
          <w:sz w:val="24"/>
        </w:rPr>
        <w:t xml:space="preserve"> </w:t>
      </w:r>
      <w:r w:rsidRPr="00B82BAB">
        <w:rPr>
          <w:sz w:val="24"/>
        </w:rPr>
        <w:t>consolidação</w:t>
      </w:r>
      <w:r w:rsidRPr="00B82BAB">
        <w:rPr>
          <w:spacing w:val="-1"/>
          <w:sz w:val="24"/>
        </w:rPr>
        <w:t xml:space="preserve"> </w:t>
      </w:r>
      <w:r w:rsidRPr="00B82BAB">
        <w:rPr>
          <w:sz w:val="24"/>
        </w:rPr>
        <w:t>respectiva.</w:t>
      </w:r>
    </w:p>
    <w:p w14:paraId="5A913556" w14:textId="77777777" w:rsidR="005C6131" w:rsidRPr="00B82BAB" w:rsidRDefault="007F081D" w:rsidP="0026230B">
      <w:pPr>
        <w:pStyle w:val="PargrafodaLista"/>
        <w:numPr>
          <w:ilvl w:val="1"/>
          <w:numId w:val="1"/>
        </w:numPr>
        <w:tabs>
          <w:tab w:val="left" w:pos="830"/>
        </w:tabs>
        <w:ind w:left="829" w:hanging="709"/>
        <w:rPr>
          <w:sz w:val="24"/>
        </w:rPr>
      </w:pPr>
      <w:r w:rsidRPr="00B82BAB">
        <w:rPr>
          <w:sz w:val="24"/>
        </w:rPr>
        <w:t>Documentos</w:t>
      </w:r>
      <w:r w:rsidRPr="00B82BAB">
        <w:rPr>
          <w:spacing w:val="-2"/>
          <w:sz w:val="24"/>
        </w:rPr>
        <w:t xml:space="preserve"> </w:t>
      </w:r>
      <w:r w:rsidRPr="00B82BAB">
        <w:rPr>
          <w:sz w:val="24"/>
        </w:rPr>
        <w:t>relativos</w:t>
      </w:r>
      <w:r w:rsidRPr="00B82BAB">
        <w:rPr>
          <w:spacing w:val="-7"/>
          <w:sz w:val="24"/>
        </w:rPr>
        <w:t xml:space="preserve"> </w:t>
      </w:r>
      <w:r w:rsidRPr="00B82BAB">
        <w:rPr>
          <w:sz w:val="24"/>
        </w:rPr>
        <w:t xml:space="preserve">à </w:t>
      </w:r>
      <w:r w:rsidRPr="00B82BAB">
        <w:rPr>
          <w:rFonts w:ascii="Arial" w:hAnsi="Arial"/>
          <w:b/>
          <w:sz w:val="24"/>
        </w:rPr>
        <w:t>qualificação</w:t>
      </w:r>
      <w:r w:rsidRPr="00B82BAB">
        <w:rPr>
          <w:rFonts w:ascii="Arial" w:hAnsi="Arial"/>
          <w:b/>
          <w:spacing w:val="-2"/>
          <w:sz w:val="24"/>
        </w:rPr>
        <w:t xml:space="preserve"> </w:t>
      </w:r>
      <w:r w:rsidRPr="00B82BAB">
        <w:rPr>
          <w:rFonts w:ascii="Arial" w:hAnsi="Arial"/>
          <w:b/>
          <w:sz w:val="24"/>
        </w:rPr>
        <w:t>técnica</w:t>
      </w:r>
      <w:r w:rsidRPr="00B82BAB">
        <w:rPr>
          <w:sz w:val="24"/>
        </w:rPr>
        <w:t>:</w:t>
      </w:r>
    </w:p>
    <w:p w14:paraId="20F7502B" w14:textId="77777777" w:rsidR="005C6131" w:rsidRPr="00B82BAB" w:rsidRDefault="007F081D" w:rsidP="0026230B">
      <w:pPr>
        <w:pStyle w:val="PargrafodaLista"/>
        <w:numPr>
          <w:ilvl w:val="2"/>
          <w:numId w:val="1"/>
        </w:numPr>
        <w:tabs>
          <w:tab w:val="left" w:pos="2246"/>
        </w:tabs>
        <w:spacing w:line="360" w:lineRule="auto"/>
        <w:ind w:left="829" w:firstLine="0"/>
        <w:rPr>
          <w:sz w:val="24"/>
        </w:rPr>
      </w:pPr>
      <w:r w:rsidRPr="00B82BAB">
        <w:rPr>
          <w:sz w:val="24"/>
        </w:rPr>
        <w:t>Para fins de qualificação técnica a empresa</w:t>
      </w:r>
      <w:r w:rsidRPr="00B82BAB">
        <w:rPr>
          <w:spacing w:val="1"/>
          <w:sz w:val="24"/>
        </w:rPr>
        <w:t xml:space="preserve"> </w:t>
      </w:r>
      <w:r w:rsidRPr="00B82BAB">
        <w:rPr>
          <w:sz w:val="24"/>
        </w:rPr>
        <w:t>interessada</w:t>
      </w:r>
      <w:r w:rsidRPr="00B82BAB">
        <w:rPr>
          <w:spacing w:val="1"/>
          <w:sz w:val="24"/>
        </w:rPr>
        <w:t xml:space="preserve"> </w:t>
      </w:r>
      <w:r w:rsidRPr="00B82BAB">
        <w:rPr>
          <w:sz w:val="24"/>
        </w:rPr>
        <w:t>deverá</w:t>
      </w:r>
      <w:r w:rsidRPr="00B82BAB">
        <w:rPr>
          <w:spacing w:val="-2"/>
          <w:sz w:val="24"/>
        </w:rPr>
        <w:t xml:space="preserve"> </w:t>
      </w:r>
      <w:r w:rsidRPr="00B82BAB">
        <w:rPr>
          <w:sz w:val="24"/>
        </w:rPr>
        <w:t>apresentar,</w:t>
      </w:r>
      <w:r w:rsidRPr="00B82BAB">
        <w:rPr>
          <w:spacing w:val="1"/>
          <w:sz w:val="24"/>
        </w:rPr>
        <w:t xml:space="preserve"> </w:t>
      </w:r>
      <w:r w:rsidRPr="00B82BAB">
        <w:rPr>
          <w:sz w:val="24"/>
        </w:rPr>
        <w:t>sob</w:t>
      </w:r>
      <w:r w:rsidRPr="00B82BAB">
        <w:rPr>
          <w:spacing w:val="1"/>
          <w:sz w:val="24"/>
        </w:rPr>
        <w:t xml:space="preserve"> </w:t>
      </w:r>
      <w:r w:rsidRPr="00B82BAB">
        <w:rPr>
          <w:sz w:val="24"/>
        </w:rPr>
        <w:t>pena</w:t>
      </w:r>
      <w:r w:rsidRPr="00B82BAB">
        <w:rPr>
          <w:spacing w:val="-1"/>
          <w:sz w:val="24"/>
        </w:rPr>
        <w:t xml:space="preserve"> </w:t>
      </w:r>
      <w:r w:rsidRPr="00B82BAB">
        <w:rPr>
          <w:sz w:val="24"/>
        </w:rPr>
        <w:t>de</w:t>
      </w:r>
      <w:r w:rsidRPr="00B82BAB">
        <w:rPr>
          <w:spacing w:val="-1"/>
          <w:sz w:val="24"/>
        </w:rPr>
        <w:t xml:space="preserve"> </w:t>
      </w:r>
      <w:r w:rsidRPr="00B82BAB">
        <w:rPr>
          <w:sz w:val="24"/>
        </w:rPr>
        <w:t>desclassificação:</w:t>
      </w:r>
    </w:p>
    <w:p w14:paraId="40049FF9" w14:textId="47AF555D" w:rsidR="005C6131" w:rsidRPr="00B82BAB" w:rsidRDefault="007F081D" w:rsidP="0026230B">
      <w:pPr>
        <w:pStyle w:val="PargrafodaLista"/>
        <w:numPr>
          <w:ilvl w:val="3"/>
          <w:numId w:val="1"/>
        </w:numPr>
        <w:tabs>
          <w:tab w:val="left" w:pos="2246"/>
        </w:tabs>
        <w:spacing w:before="199"/>
        <w:ind w:left="2245" w:hanging="1273"/>
        <w:rPr>
          <w:sz w:val="24"/>
        </w:rPr>
      </w:pPr>
      <w:r w:rsidRPr="00175D5A">
        <w:rPr>
          <w:sz w:val="24"/>
        </w:rPr>
        <w:t>Declaração</w:t>
      </w:r>
      <w:r w:rsidRPr="00175D5A">
        <w:rPr>
          <w:spacing w:val="-11"/>
          <w:sz w:val="24"/>
        </w:rPr>
        <w:t xml:space="preserve"> </w:t>
      </w:r>
      <w:r w:rsidRPr="00175D5A">
        <w:rPr>
          <w:sz w:val="24"/>
        </w:rPr>
        <w:t>de</w:t>
      </w:r>
      <w:r w:rsidRPr="00175D5A">
        <w:rPr>
          <w:spacing w:val="-10"/>
          <w:sz w:val="24"/>
        </w:rPr>
        <w:t xml:space="preserve"> </w:t>
      </w:r>
      <w:r w:rsidRPr="00175D5A">
        <w:rPr>
          <w:sz w:val="24"/>
        </w:rPr>
        <w:t>que</w:t>
      </w:r>
      <w:r w:rsidRPr="00175D5A">
        <w:rPr>
          <w:spacing w:val="-11"/>
          <w:sz w:val="24"/>
        </w:rPr>
        <w:t xml:space="preserve"> </w:t>
      </w:r>
      <w:r w:rsidRPr="00175D5A">
        <w:rPr>
          <w:sz w:val="24"/>
        </w:rPr>
        <w:t>a</w:t>
      </w:r>
      <w:r w:rsidRPr="00175D5A">
        <w:rPr>
          <w:spacing w:val="-10"/>
          <w:sz w:val="24"/>
        </w:rPr>
        <w:t xml:space="preserve"> </w:t>
      </w:r>
      <w:r w:rsidRPr="00175D5A">
        <w:rPr>
          <w:sz w:val="24"/>
        </w:rPr>
        <w:t>licitante</w:t>
      </w:r>
      <w:r w:rsidRPr="00175D5A">
        <w:rPr>
          <w:spacing w:val="-10"/>
          <w:sz w:val="24"/>
        </w:rPr>
        <w:t xml:space="preserve"> </w:t>
      </w:r>
      <w:r w:rsidRPr="00175D5A">
        <w:rPr>
          <w:sz w:val="24"/>
        </w:rPr>
        <w:t>e</w:t>
      </w:r>
      <w:r w:rsidRPr="00175D5A">
        <w:rPr>
          <w:spacing w:val="-13"/>
          <w:sz w:val="24"/>
        </w:rPr>
        <w:t xml:space="preserve"> </w:t>
      </w:r>
      <w:r w:rsidRPr="00175D5A">
        <w:rPr>
          <w:sz w:val="24"/>
        </w:rPr>
        <w:t>o</w:t>
      </w:r>
      <w:r w:rsidRPr="00175D5A">
        <w:rPr>
          <w:spacing w:val="-10"/>
          <w:sz w:val="24"/>
        </w:rPr>
        <w:t xml:space="preserve"> </w:t>
      </w:r>
      <w:r w:rsidRPr="00175D5A">
        <w:rPr>
          <w:sz w:val="24"/>
        </w:rPr>
        <w:t>produto</w:t>
      </w:r>
      <w:r w:rsidRPr="00175D5A">
        <w:rPr>
          <w:spacing w:val="-11"/>
          <w:sz w:val="24"/>
        </w:rPr>
        <w:t xml:space="preserve"> </w:t>
      </w:r>
      <w:r w:rsidRPr="00175D5A">
        <w:rPr>
          <w:sz w:val="24"/>
        </w:rPr>
        <w:t>ofertado</w:t>
      </w:r>
      <w:r w:rsidRPr="00175D5A">
        <w:rPr>
          <w:spacing w:val="-10"/>
          <w:sz w:val="24"/>
        </w:rPr>
        <w:t xml:space="preserve"> </w:t>
      </w:r>
      <w:r w:rsidRPr="00175D5A">
        <w:rPr>
          <w:sz w:val="24"/>
        </w:rPr>
        <w:t>cumprem</w:t>
      </w:r>
      <w:r w:rsidR="00B82BAB" w:rsidRPr="00B82BAB">
        <w:rPr>
          <w:sz w:val="24"/>
        </w:rPr>
        <w:t xml:space="preserve"> uma normativa técnica específica;</w:t>
      </w:r>
    </w:p>
    <w:p w14:paraId="0AD35F49" w14:textId="7DD6B156" w:rsidR="005C6131" w:rsidRPr="00B82BAB" w:rsidRDefault="007F081D" w:rsidP="0026230B">
      <w:pPr>
        <w:pStyle w:val="PargrafodaLista"/>
        <w:numPr>
          <w:ilvl w:val="3"/>
          <w:numId w:val="1"/>
        </w:numPr>
        <w:tabs>
          <w:tab w:val="left" w:pos="2246"/>
        </w:tabs>
        <w:spacing w:before="158" w:line="360" w:lineRule="auto"/>
        <w:ind w:firstLine="0"/>
        <w:rPr>
          <w:sz w:val="24"/>
        </w:rPr>
      </w:pPr>
      <w:r w:rsidRPr="00B82BAB">
        <w:rPr>
          <w:sz w:val="24"/>
        </w:rPr>
        <w:t>Atestado de capacidade técnico-operacional demonstrando</w:t>
      </w:r>
      <w:r w:rsidR="00175D5A">
        <w:rPr>
          <w:sz w:val="24"/>
        </w:rPr>
        <w:t xml:space="preserve">  </w:t>
      </w:r>
      <w:r w:rsidR="00175D5A">
        <w:rPr>
          <w:spacing w:val="-64"/>
          <w:sz w:val="24"/>
        </w:rPr>
        <w:t xml:space="preserve">   </w:t>
      </w:r>
      <w:r w:rsidRPr="00B82BAB">
        <w:rPr>
          <w:sz w:val="24"/>
        </w:rPr>
        <w:t>que</w:t>
      </w:r>
      <w:r w:rsidRPr="00B82BAB">
        <w:rPr>
          <w:spacing w:val="-2"/>
          <w:sz w:val="24"/>
        </w:rPr>
        <w:t xml:space="preserve"> </w:t>
      </w:r>
      <w:r w:rsidRPr="00B82BAB">
        <w:rPr>
          <w:sz w:val="24"/>
        </w:rPr>
        <w:t>a</w:t>
      </w:r>
      <w:r w:rsidRPr="00B82BAB">
        <w:rPr>
          <w:spacing w:val="1"/>
          <w:sz w:val="24"/>
        </w:rPr>
        <w:t xml:space="preserve"> </w:t>
      </w:r>
      <w:r w:rsidRPr="00B82BAB">
        <w:rPr>
          <w:sz w:val="24"/>
        </w:rPr>
        <w:t>licitante</w:t>
      </w:r>
      <w:r w:rsidRPr="00B82BAB">
        <w:rPr>
          <w:spacing w:val="1"/>
          <w:sz w:val="24"/>
        </w:rPr>
        <w:t xml:space="preserve"> </w:t>
      </w:r>
      <w:r w:rsidRPr="00B82BAB">
        <w:rPr>
          <w:sz w:val="24"/>
        </w:rPr>
        <w:t>já</w:t>
      </w:r>
      <w:r w:rsidRPr="00B82BAB">
        <w:rPr>
          <w:spacing w:val="-1"/>
          <w:sz w:val="24"/>
        </w:rPr>
        <w:t xml:space="preserve"> </w:t>
      </w:r>
      <w:r w:rsidRPr="00B82BAB">
        <w:rPr>
          <w:sz w:val="24"/>
        </w:rPr>
        <w:t>forneceu;</w:t>
      </w:r>
    </w:p>
    <w:p w14:paraId="3A086A0D" w14:textId="77777777" w:rsidR="005C6131" w:rsidRPr="00B82BAB" w:rsidRDefault="007F081D" w:rsidP="0026230B">
      <w:pPr>
        <w:pStyle w:val="PargrafodaLista"/>
        <w:numPr>
          <w:ilvl w:val="3"/>
          <w:numId w:val="1"/>
        </w:numPr>
        <w:tabs>
          <w:tab w:val="left" w:pos="2246"/>
        </w:tabs>
        <w:spacing w:before="199" w:line="360" w:lineRule="auto"/>
        <w:ind w:firstLine="0"/>
        <w:rPr>
          <w:sz w:val="24"/>
        </w:rPr>
      </w:pPr>
      <w:r w:rsidRPr="00B82BAB">
        <w:rPr>
          <w:sz w:val="24"/>
        </w:rPr>
        <w:t>O</w:t>
      </w:r>
      <w:r w:rsidRPr="00B82BAB">
        <w:rPr>
          <w:spacing w:val="1"/>
          <w:sz w:val="24"/>
        </w:rPr>
        <w:t xml:space="preserve"> </w:t>
      </w:r>
      <w:r w:rsidRPr="00B82BAB">
        <w:rPr>
          <w:sz w:val="24"/>
        </w:rPr>
        <w:t>atestado</w:t>
      </w:r>
      <w:r w:rsidRPr="00B82BAB">
        <w:rPr>
          <w:spacing w:val="1"/>
          <w:sz w:val="24"/>
        </w:rPr>
        <w:t xml:space="preserve"> </w:t>
      </w:r>
      <w:r w:rsidRPr="00B82BAB">
        <w:rPr>
          <w:sz w:val="24"/>
        </w:rPr>
        <w:t>deverá</w:t>
      </w:r>
      <w:r w:rsidRPr="00B82BAB">
        <w:rPr>
          <w:spacing w:val="1"/>
          <w:sz w:val="24"/>
        </w:rPr>
        <w:t xml:space="preserve"> </w:t>
      </w:r>
      <w:r w:rsidRPr="00B82BAB">
        <w:rPr>
          <w:sz w:val="24"/>
        </w:rPr>
        <w:t>conter</w:t>
      </w:r>
      <w:r w:rsidRPr="00B82BAB">
        <w:rPr>
          <w:spacing w:val="1"/>
          <w:sz w:val="24"/>
        </w:rPr>
        <w:t xml:space="preserve"> </w:t>
      </w:r>
      <w:r w:rsidRPr="00B82BAB">
        <w:rPr>
          <w:sz w:val="24"/>
        </w:rPr>
        <w:t>os</w:t>
      </w:r>
      <w:r w:rsidRPr="00B82BAB">
        <w:rPr>
          <w:spacing w:val="1"/>
          <w:sz w:val="24"/>
        </w:rPr>
        <w:t xml:space="preserve"> </w:t>
      </w:r>
      <w:r w:rsidRPr="00B82BAB">
        <w:rPr>
          <w:sz w:val="24"/>
        </w:rPr>
        <w:t>itens</w:t>
      </w:r>
      <w:r w:rsidRPr="00B82BAB">
        <w:rPr>
          <w:spacing w:val="1"/>
          <w:sz w:val="24"/>
        </w:rPr>
        <w:t xml:space="preserve"> </w:t>
      </w:r>
      <w:r w:rsidRPr="00B82BAB">
        <w:rPr>
          <w:sz w:val="24"/>
        </w:rPr>
        <w:t>e</w:t>
      </w:r>
      <w:r w:rsidRPr="00B82BAB">
        <w:rPr>
          <w:spacing w:val="1"/>
          <w:sz w:val="24"/>
        </w:rPr>
        <w:t xml:space="preserve"> </w:t>
      </w:r>
      <w:r w:rsidRPr="00B82BAB">
        <w:rPr>
          <w:sz w:val="24"/>
        </w:rPr>
        <w:t>as</w:t>
      </w:r>
      <w:r w:rsidRPr="00B82BAB">
        <w:rPr>
          <w:spacing w:val="1"/>
          <w:sz w:val="24"/>
        </w:rPr>
        <w:t xml:space="preserve"> </w:t>
      </w:r>
      <w:r w:rsidRPr="00B82BAB">
        <w:rPr>
          <w:sz w:val="24"/>
        </w:rPr>
        <w:t>respectivas</w:t>
      </w:r>
      <w:r w:rsidRPr="00B82BAB">
        <w:rPr>
          <w:spacing w:val="1"/>
          <w:sz w:val="24"/>
        </w:rPr>
        <w:t xml:space="preserve"> </w:t>
      </w:r>
      <w:r w:rsidRPr="00B82BAB">
        <w:rPr>
          <w:sz w:val="24"/>
        </w:rPr>
        <w:t>quantidades, bem como, informações necessárias para confirmação de</w:t>
      </w:r>
      <w:r w:rsidRPr="00B82BAB">
        <w:rPr>
          <w:spacing w:val="-64"/>
          <w:sz w:val="24"/>
        </w:rPr>
        <w:t xml:space="preserve"> </w:t>
      </w:r>
      <w:r w:rsidRPr="00B82BAB">
        <w:rPr>
          <w:sz w:val="24"/>
        </w:rPr>
        <w:t>sua autenticidade</w:t>
      </w:r>
      <w:r w:rsidRPr="00B82BAB">
        <w:rPr>
          <w:spacing w:val="1"/>
          <w:sz w:val="24"/>
        </w:rPr>
        <w:t xml:space="preserve"> </w:t>
      </w:r>
      <w:r w:rsidRPr="00B82BAB">
        <w:rPr>
          <w:sz w:val="24"/>
        </w:rPr>
        <w:t>junto</w:t>
      </w:r>
      <w:r w:rsidRPr="00B82BAB">
        <w:rPr>
          <w:spacing w:val="1"/>
          <w:sz w:val="24"/>
        </w:rPr>
        <w:t xml:space="preserve"> </w:t>
      </w:r>
      <w:r w:rsidRPr="00B82BAB">
        <w:rPr>
          <w:sz w:val="24"/>
        </w:rPr>
        <w:t>ao</w:t>
      </w:r>
      <w:r w:rsidRPr="00B82BAB">
        <w:rPr>
          <w:spacing w:val="-1"/>
          <w:sz w:val="24"/>
        </w:rPr>
        <w:t xml:space="preserve"> </w:t>
      </w:r>
      <w:r w:rsidRPr="00B82BAB">
        <w:rPr>
          <w:sz w:val="24"/>
        </w:rPr>
        <w:t>emissor.</w:t>
      </w:r>
    </w:p>
    <w:p w14:paraId="6FD93DA0" w14:textId="77777777" w:rsidR="005C6131" w:rsidRPr="00B82BAB" w:rsidRDefault="007F081D" w:rsidP="0026230B">
      <w:pPr>
        <w:pStyle w:val="PargrafodaLista"/>
        <w:numPr>
          <w:ilvl w:val="2"/>
          <w:numId w:val="1"/>
        </w:numPr>
        <w:tabs>
          <w:tab w:val="left" w:pos="2246"/>
        </w:tabs>
        <w:spacing w:line="360" w:lineRule="auto"/>
        <w:ind w:left="829" w:firstLine="0"/>
        <w:rPr>
          <w:sz w:val="24"/>
        </w:rPr>
      </w:pPr>
      <w:r w:rsidRPr="00B82BAB">
        <w:rPr>
          <w:sz w:val="24"/>
        </w:rPr>
        <w:t>Quando</w:t>
      </w:r>
      <w:r w:rsidRPr="00B82BAB">
        <w:rPr>
          <w:spacing w:val="-6"/>
          <w:sz w:val="24"/>
        </w:rPr>
        <w:t xml:space="preserve"> </w:t>
      </w:r>
      <w:r w:rsidRPr="00B82BAB">
        <w:rPr>
          <w:sz w:val="24"/>
        </w:rPr>
        <w:t>existir</w:t>
      </w:r>
      <w:r w:rsidRPr="00B82BAB">
        <w:rPr>
          <w:spacing w:val="-4"/>
          <w:sz w:val="24"/>
        </w:rPr>
        <w:t xml:space="preserve"> </w:t>
      </w:r>
      <w:r w:rsidRPr="00B82BAB">
        <w:rPr>
          <w:sz w:val="24"/>
        </w:rPr>
        <w:t>dúvida</w:t>
      </w:r>
      <w:r w:rsidRPr="00B82BAB">
        <w:rPr>
          <w:spacing w:val="-5"/>
          <w:sz w:val="24"/>
        </w:rPr>
        <w:t xml:space="preserve"> </w:t>
      </w:r>
      <w:r w:rsidRPr="00B82BAB">
        <w:rPr>
          <w:sz w:val="24"/>
        </w:rPr>
        <w:t>em</w:t>
      </w:r>
      <w:r w:rsidRPr="00B82BAB">
        <w:rPr>
          <w:spacing w:val="-2"/>
          <w:sz w:val="24"/>
        </w:rPr>
        <w:t xml:space="preserve"> </w:t>
      </w:r>
      <w:r w:rsidRPr="00B82BAB">
        <w:rPr>
          <w:sz w:val="24"/>
        </w:rPr>
        <w:t>relação</w:t>
      </w:r>
      <w:r w:rsidRPr="00B82BAB">
        <w:rPr>
          <w:spacing w:val="-5"/>
          <w:sz w:val="24"/>
        </w:rPr>
        <w:t xml:space="preserve"> </w:t>
      </w:r>
      <w:r w:rsidRPr="00B82BAB">
        <w:rPr>
          <w:sz w:val="24"/>
        </w:rPr>
        <w:t>à</w:t>
      </w:r>
      <w:r w:rsidRPr="00B82BAB">
        <w:rPr>
          <w:spacing w:val="-5"/>
          <w:sz w:val="24"/>
        </w:rPr>
        <w:t xml:space="preserve"> </w:t>
      </w:r>
      <w:r w:rsidRPr="00B82BAB">
        <w:rPr>
          <w:sz w:val="24"/>
        </w:rPr>
        <w:t>veracidade</w:t>
      </w:r>
      <w:r w:rsidRPr="00B82BAB">
        <w:rPr>
          <w:spacing w:val="-6"/>
          <w:sz w:val="24"/>
        </w:rPr>
        <w:t xml:space="preserve"> </w:t>
      </w:r>
      <w:r w:rsidRPr="00B82BAB">
        <w:rPr>
          <w:sz w:val="24"/>
        </w:rPr>
        <w:t>do</w:t>
      </w:r>
      <w:r w:rsidRPr="00B82BAB">
        <w:rPr>
          <w:spacing w:val="-5"/>
          <w:sz w:val="24"/>
        </w:rPr>
        <w:t xml:space="preserve"> </w:t>
      </w:r>
      <w:r w:rsidRPr="00B82BAB">
        <w:rPr>
          <w:sz w:val="24"/>
        </w:rPr>
        <w:t>atestado,</w:t>
      </w:r>
      <w:r w:rsidRPr="00B82BAB">
        <w:rPr>
          <w:spacing w:val="-64"/>
          <w:sz w:val="24"/>
        </w:rPr>
        <w:t xml:space="preserve"> </w:t>
      </w:r>
      <w:r w:rsidRPr="00B82BAB">
        <w:rPr>
          <w:sz w:val="24"/>
        </w:rPr>
        <w:t>serão solicitados documentos comprobatórios, tais como cópias de notas</w:t>
      </w:r>
      <w:r w:rsidRPr="00B82BAB">
        <w:rPr>
          <w:spacing w:val="-64"/>
          <w:sz w:val="24"/>
        </w:rPr>
        <w:t xml:space="preserve"> </w:t>
      </w:r>
      <w:r w:rsidRPr="00B82BAB">
        <w:rPr>
          <w:sz w:val="24"/>
        </w:rPr>
        <w:t>fiscais,</w:t>
      </w:r>
      <w:r w:rsidRPr="00B82BAB">
        <w:rPr>
          <w:spacing w:val="1"/>
          <w:sz w:val="24"/>
        </w:rPr>
        <w:t xml:space="preserve"> </w:t>
      </w:r>
      <w:r w:rsidRPr="00B82BAB">
        <w:rPr>
          <w:sz w:val="24"/>
        </w:rPr>
        <w:t>recibos,</w:t>
      </w:r>
      <w:r w:rsidRPr="00B82BAB">
        <w:rPr>
          <w:spacing w:val="1"/>
          <w:sz w:val="24"/>
        </w:rPr>
        <w:t xml:space="preserve"> </w:t>
      </w:r>
      <w:r w:rsidRPr="00B82BAB">
        <w:rPr>
          <w:sz w:val="24"/>
        </w:rPr>
        <w:t>contratos,</w:t>
      </w:r>
      <w:r w:rsidRPr="00B82BAB">
        <w:rPr>
          <w:spacing w:val="1"/>
          <w:sz w:val="24"/>
        </w:rPr>
        <w:t xml:space="preserve"> </w:t>
      </w:r>
      <w:r w:rsidRPr="00B82BAB">
        <w:rPr>
          <w:sz w:val="24"/>
        </w:rPr>
        <w:t>nota</w:t>
      </w:r>
      <w:r w:rsidRPr="00B82BAB">
        <w:rPr>
          <w:spacing w:val="1"/>
          <w:sz w:val="24"/>
        </w:rPr>
        <w:t xml:space="preserve"> </w:t>
      </w:r>
      <w:r w:rsidRPr="00B82BAB">
        <w:rPr>
          <w:sz w:val="24"/>
        </w:rPr>
        <w:t>de</w:t>
      </w:r>
      <w:r w:rsidRPr="00B82BAB">
        <w:rPr>
          <w:spacing w:val="1"/>
          <w:sz w:val="24"/>
        </w:rPr>
        <w:t xml:space="preserve"> </w:t>
      </w:r>
      <w:r w:rsidRPr="00B82BAB">
        <w:rPr>
          <w:sz w:val="24"/>
        </w:rPr>
        <w:t>empenho,</w:t>
      </w:r>
      <w:r w:rsidRPr="00B82BAB">
        <w:rPr>
          <w:spacing w:val="1"/>
          <w:sz w:val="24"/>
        </w:rPr>
        <w:t xml:space="preserve"> </w:t>
      </w:r>
      <w:r w:rsidRPr="00B82BAB">
        <w:rPr>
          <w:sz w:val="24"/>
        </w:rPr>
        <w:t>Demonstrativo</w:t>
      </w:r>
      <w:r w:rsidRPr="00B82BAB">
        <w:rPr>
          <w:spacing w:val="1"/>
          <w:sz w:val="24"/>
        </w:rPr>
        <w:t xml:space="preserve"> </w:t>
      </w:r>
      <w:r w:rsidRPr="00B82BAB">
        <w:rPr>
          <w:sz w:val="24"/>
        </w:rPr>
        <w:t>de</w:t>
      </w:r>
      <w:r w:rsidRPr="00B82BAB">
        <w:rPr>
          <w:spacing w:val="1"/>
          <w:sz w:val="24"/>
        </w:rPr>
        <w:t xml:space="preserve"> </w:t>
      </w:r>
      <w:r w:rsidRPr="00B82BAB">
        <w:rPr>
          <w:sz w:val="24"/>
        </w:rPr>
        <w:t>Resultados, devendo ser enviados por e-mail em até 4 (quatro) horas,</w:t>
      </w:r>
      <w:r w:rsidRPr="00B82BAB">
        <w:rPr>
          <w:spacing w:val="1"/>
          <w:sz w:val="24"/>
        </w:rPr>
        <w:t xml:space="preserve"> </w:t>
      </w:r>
      <w:r w:rsidRPr="00B82BAB">
        <w:rPr>
          <w:sz w:val="24"/>
        </w:rPr>
        <w:t>contadas da solicitação, e enviados os originais ou cópia autenticada, via</w:t>
      </w:r>
      <w:r w:rsidRPr="00B82BAB">
        <w:rPr>
          <w:spacing w:val="-64"/>
          <w:sz w:val="24"/>
        </w:rPr>
        <w:t xml:space="preserve"> </w:t>
      </w:r>
      <w:r w:rsidRPr="00B82BAB">
        <w:rPr>
          <w:sz w:val="24"/>
        </w:rPr>
        <w:t>correio, em</w:t>
      </w:r>
      <w:r w:rsidRPr="00B82BAB">
        <w:rPr>
          <w:spacing w:val="2"/>
          <w:sz w:val="24"/>
        </w:rPr>
        <w:t xml:space="preserve"> </w:t>
      </w:r>
      <w:r w:rsidRPr="00B82BAB">
        <w:rPr>
          <w:sz w:val="24"/>
        </w:rPr>
        <w:t>até</w:t>
      </w:r>
      <w:r w:rsidRPr="00B82BAB">
        <w:rPr>
          <w:spacing w:val="-1"/>
          <w:sz w:val="24"/>
        </w:rPr>
        <w:t xml:space="preserve"> </w:t>
      </w:r>
      <w:r w:rsidRPr="00B82BAB">
        <w:rPr>
          <w:sz w:val="24"/>
        </w:rPr>
        <w:t>48</w:t>
      </w:r>
      <w:r w:rsidRPr="00B82BAB">
        <w:rPr>
          <w:spacing w:val="-1"/>
          <w:sz w:val="24"/>
        </w:rPr>
        <w:t xml:space="preserve"> </w:t>
      </w:r>
      <w:r w:rsidRPr="00B82BAB">
        <w:rPr>
          <w:sz w:val="24"/>
        </w:rPr>
        <w:t>horas após a</w:t>
      </w:r>
      <w:r w:rsidRPr="00B82BAB">
        <w:rPr>
          <w:spacing w:val="-2"/>
          <w:sz w:val="24"/>
        </w:rPr>
        <w:t xml:space="preserve"> </w:t>
      </w:r>
      <w:r w:rsidRPr="00B82BAB">
        <w:rPr>
          <w:sz w:val="24"/>
        </w:rPr>
        <w:t>solicitação.</w:t>
      </w:r>
    </w:p>
    <w:p w14:paraId="7C1E24AC" w14:textId="09A332CE" w:rsidR="005C6131" w:rsidRPr="00B82BAB" w:rsidRDefault="007F081D" w:rsidP="0026230B">
      <w:pPr>
        <w:pStyle w:val="PargrafodaLista"/>
        <w:numPr>
          <w:ilvl w:val="2"/>
          <w:numId w:val="1"/>
        </w:numPr>
        <w:tabs>
          <w:tab w:val="left" w:pos="2246"/>
        </w:tabs>
        <w:spacing w:line="360" w:lineRule="auto"/>
        <w:ind w:left="829" w:firstLine="0"/>
        <w:rPr>
          <w:sz w:val="24"/>
        </w:rPr>
      </w:pPr>
      <w:r w:rsidRPr="00B82BAB">
        <w:rPr>
          <w:sz w:val="24"/>
        </w:rPr>
        <w:t>Para a comprovação da qualificação técnica, servidores do</w:t>
      </w:r>
      <w:r w:rsidRPr="00B82BAB">
        <w:rPr>
          <w:spacing w:val="1"/>
          <w:sz w:val="24"/>
        </w:rPr>
        <w:t xml:space="preserve"> </w:t>
      </w:r>
      <w:r w:rsidR="00B82BAB" w:rsidRPr="00B82BAB">
        <w:rPr>
          <w:sz w:val="24"/>
        </w:rPr>
        <w:t>Município</w:t>
      </w:r>
      <w:r w:rsidRPr="00B82BAB">
        <w:rPr>
          <w:sz w:val="24"/>
        </w:rPr>
        <w:t xml:space="preserve"> </w:t>
      </w:r>
      <w:r w:rsidRPr="00B82BAB">
        <w:rPr>
          <w:sz w:val="24"/>
        </w:rPr>
        <w:lastRenderedPageBreak/>
        <w:t>poderão, a seu critério, visitar as instalações da proponente,</w:t>
      </w:r>
      <w:r w:rsidRPr="00B82BAB">
        <w:rPr>
          <w:spacing w:val="1"/>
          <w:sz w:val="24"/>
        </w:rPr>
        <w:t xml:space="preserve"> </w:t>
      </w:r>
      <w:r w:rsidRPr="00B82BAB">
        <w:rPr>
          <w:sz w:val="24"/>
        </w:rPr>
        <w:t>devendo,</w:t>
      </w:r>
      <w:r w:rsidRPr="00B82BAB">
        <w:rPr>
          <w:spacing w:val="-3"/>
          <w:sz w:val="24"/>
        </w:rPr>
        <w:t xml:space="preserve"> </w:t>
      </w:r>
      <w:r w:rsidRPr="00B82BAB">
        <w:rPr>
          <w:sz w:val="24"/>
        </w:rPr>
        <w:t>na</w:t>
      </w:r>
      <w:r w:rsidRPr="00B82BAB">
        <w:rPr>
          <w:spacing w:val="-1"/>
          <w:sz w:val="24"/>
        </w:rPr>
        <w:t xml:space="preserve"> </w:t>
      </w:r>
      <w:r w:rsidRPr="00B82BAB">
        <w:rPr>
          <w:sz w:val="24"/>
        </w:rPr>
        <w:t>ocasião,</w:t>
      </w:r>
      <w:r w:rsidRPr="00B82BAB">
        <w:rPr>
          <w:spacing w:val="-2"/>
          <w:sz w:val="24"/>
        </w:rPr>
        <w:t xml:space="preserve"> </w:t>
      </w:r>
      <w:r w:rsidRPr="00B82BAB">
        <w:rPr>
          <w:sz w:val="24"/>
        </w:rPr>
        <w:t>serem</w:t>
      </w:r>
      <w:r w:rsidRPr="00B82BAB">
        <w:rPr>
          <w:spacing w:val="1"/>
          <w:sz w:val="24"/>
        </w:rPr>
        <w:t xml:space="preserve"> </w:t>
      </w:r>
      <w:r w:rsidRPr="00B82BAB">
        <w:rPr>
          <w:sz w:val="24"/>
        </w:rPr>
        <w:t>comprovadas</w:t>
      </w:r>
      <w:r w:rsidRPr="00B82BAB">
        <w:rPr>
          <w:spacing w:val="-2"/>
          <w:sz w:val="24"/>
        </w:rPr>
        <w:t xml:space="preserve"> </w:t>
      </w:r>
      <w:r w:rsidRPr="00B82BAB">
        <w:rPr>
          <w:sz w:val="24"/>
        </w:rPr>
        <w:t>as informações</w:t>
      </w:r>
      <w:r w:rsidRPr="00B82BAB">
        <w:rPr>
          <w:spacing w:val="-2"/>
          <w:sz w:val="24"/>
        </w:rPr>
        <w:t xml:space="preserve"> </w:t>
      </w:r>
      <w:r w:rsidRPr="00B82BAB">
        <w:rPr>
          <w:sz w:val="24"/>
        </w:rPr>
        <w:t>solicitadas.</w:t>
      </w:r>
    </w:p>
    <w:p w14:paraId="2B71DCF0" w14:textId="77777777" w:rsidR="005C6131" w:rsidRPr="00B82BAB" w:rsidRDefault="007F081D" w:rsidP="0026230B">
      <w:pPr>
        <w:pStyle w:val="PargrafodaLista"/>
        <w:numPr>
          <w:ilvl w:val="1"/>
          <w:numId w:val="1"/>
        </w:numPr>
        <w:tabs>
          <w:tab w:val="left" w:pos="830"/>
        </w:tabs>
        <w:spacing w:line="275" w:lineRule="exact"/>
        <w:ind w:left="829" w:hanging="709"/>
        <w:rPr>
          <w:sz w:val="24"/>
        </w:rPr>
      </w:pPr>
      <w:r w:rsidRPr="00B82BAB">
        <w:rPr>
          <w:sz w:val="24"/>
        </w:rPr>
        <w:t>Documentos</w:t>
      </w:r>
      <w:r w:rsidRPr="00B82BAB">
        <w:rPr>
          <w:spacing w:val="-3"/>
          <w:sz w:val="24"/>
        </w:rPr>
        <w:t xml:space="preserve"> </w:t>
      </w:r>
      <w:r w:rsidRPr="00B82BAB">
        <w:rPr>
          <w:sz w:val="24"/>
        </w:rPr>
        <w:t>relativos</w:t>
      </w:r>
      <w:r w:rsidRPr="00B82BAB">
        <w:rPr>
          <w:spacing w:val="-7"/>
          <w:sz w:val="24"/>
        </w:rPr>
        <w:t xml:space="preserve"> </w:t>
      </w:r>
      <w:r w:rsidRPr="00B82BAB">
        <w:rPr>
          <w:sz w:val="24"/>
        </w:rPr>
        <w:t>à</w:t>
      </w:r>
      <w:r w:rsidRPr="00B82BAB">
        <w:rPr>
          <w:spacing w:val="-2"/>
          <w:sz w:val="24"/>
        </w:rPr>
        <w:t xml:space="preserve"> </w:t>
      </w:r>
      <w:r w:rsidRPr="00B82BAB">
        <w:rPr>
          <w:rFonts w:ascii="Arial" w:hAnsi="Arial"/>
          <w:b/>
          <w:sz w:val="24"/>
        </w:rPr>
        <w:t>qualificação</w:t>
      </w:r>
      <w:r w:rsidRPr="00B82BAB">
        <w:rPr>
          <w:rFonts w:ascii="Arial" w:hAnsi="Arial"/>
          <w:b/>
          <w:spacing w:val="-2"/>
          <w:sz w:val="24"/>
        </w:rPr>
        <w:t xml:space="preserve"> </w:t>
      </w:r>
      <w:r w:rsidRPr="00B82BAB">
        <w:rPr>
          <w:rFonts w:ascii="Arial" w:hAnsi="Arial"/>
          <w:b/>
          <w:sz w:val="24"/>
        </w:rPr>
        <w:t>econômico-financeira</w:t>
      </w:r>
      <w:r w:rsidRPr="00B82BAB">
        <w:rPr>
          <w:sz w:val="24"/>
        </w:rPr>
        <w:t>:</w:t>
      </w:r>
    </w:p>
    <w:p w14:paraId="4A359FCE" w14:textId="77777777" w:rsidR="005C6131" w:rsidRPr="00B82BAB" w:rsidRDefault="007F081D" w:rsidP="0026230B">
      <w:pPr>
        <w:pStyle w:val="PargrafodaLista"/>
        <w:numPr>
          <w:ilvl w:val="2"/>
          <w:numId w:val="1"/>
        </w:numPr>
        <w:tabs>
          <w:tab w:val="left" w:pos="2246"/>
        </w:tabs>
        <w:spacing w:before="139" w:line="360" w:lineRule="auto"/>
        <w:ind w:left="829" w:firstLine="0"/>
        <w:rPr>
          <w:sz w:val="24"/>
        </w:rPr>
      </w:pPr>
      <w:r w:rsidRPr="00B82BAB">
        <w:rPr>
          <w:sz w:val="24"/>
        </w:rPr>
        <w:t>Certidão</w:t>
      </w:r>
      <w:r w:rsidRPr="00B82BAB">
        <w:rPr>
          <w:spacing w:val="1"/>
          <w:sz w:val="24"/>
        </w:rPr>
        <w:t xml:space="preserve"> </w:t>
      </w:r>
      <w:r w:rsidRPr="00B82BAB">
        <w:rPr>
          <w:sz w:val="24"/>
        </w:rPr>
        <w:t>negativa</w:t>
      </w:r>
      <w:r w:rsidRPr="00B82BAB">
        <w:rPr>
          <w:spacing w:val="1"/>
          <w:sz w:val="24"/>
        </w:rPr>
        <w:t xml:space="preserve"> </w:t>
      </w:r>
      <w:r w:rsidRPr="00B82BAB">
        <w:rPr>
          <w:sz w:val="24"/>
        </w:rPr>
        <w:t>de</w:t>
      </w:r>
      <w:r w:rsidRPr="00B82BAB">
        <w:rPr>
          <w:spacing w:val="1"/>
          <w:sz w:val="24"/>
        </w:rPr>
        <w:t xml:space="preserve"> </w:t>
      </w:r>
      <w:r w:rsidRPr="00B82BAB">
        <w:rPr>
          <w:sz w:val="24"/>
        </w:rPr>
        <w:t>falência</w:t>
      </w:r>
      <w:r w:rsidRPr="00B82BAB">
        <w:rPr>
          <w:spacing w:val="1"/>
          <w:sz w:val="24"/>
        </w:rPr>
        <w:t xml:space="preserve"> </w:t>
      </w:r>
      <w:r w:rsidRPr="00B82BAB">
        <w:rPr>
          <w:sz w:val="24"/>
        </w:rPr>
        <w:t>e</w:t>
      </w:r>
      <w:r w:rsidRPr="00B82BAB">
        <w:rPr>
          <w:spacing w:val="1"/>
          <w:sz w:val="24"/>
        </w:rPr>
        <w:t xml:space="preserve"> </w:t>
      </w:r>
      <w:r w:rsidRPr="00B82BAB">
        <w:rPr>
          <w:sz w:val="24"/>
        </w:rPr>
        <w:t>recuperação</w:t>
      </w:r>
      <w:r w:rsidRPr="00B82BAB">
        <w:rPr>
          <w:spacing w:val="1"/>
          <w:sz w:val="24"/>
        </w:rPr>
        <w:t xml:space="preserve"> </w:t>
      </w:r>
      <w:r w:rsidRPr="00B82BAB">
        <w:rPr>
          <w:sz w:val="24"/>
        </w:rPr>
        <w:t>judicial</w:t>
      </w:r>
      <w:r w:rsidRPr="00B82BAB">
        <w:rPr>
          <w:spacing w:val="1"/>
          <w:sz w:val="24"/>
        </w:rPr>
        <w:t xml:space="preserve"> </w:t>
      </w:r>
      <w:r w:rsidRPr="00B82BAB">
        <w:rPr>
          <w:sz w:val="24"/>
        </w:rPr>
        <w:t>ou</w:t>
      </w:r>
      <w:r w:rsidRPr="00B82BAB">
        <w:rPr>
          <w:spacing w:val="1"/>
          <w:sz w:val="24"/>
        </w:rPr>
        <w:t xml:space="preserve"> </w:t>
      </w:r>
      <w:r w:rsidRPr="00B82BAB">
        <w:rPr>
          <w:sz w:val="24"/>
        </w:rPr>
        <w:t>extrajudicial,</w:t>
      </w:r>
      <w:r w:rsidRPr="00B82BAB">
        <w:rPr>
          <w:spacing w:val="-12"/>
          <w:sz w:val="24"/>
        </w:rPr>
        <w:t xml:space="preserve"> </w:t>
      </w:r>
      <w:r w:rsidRPr="00B82BAB">
        <w:rPr>
          <w:sz w:val="24"/>
        </w:rPr>
        <w:t>ou</w:t>
      </w:r>
      <w:r w:rsidRPr="00B82BAB">
        <w:rPr>
          <w:spacing w:val="-8"/>
          <w:sz w:val="24"/>
        </w:rPr>
        <w:t xml:space="preserve"> </w:t>
      </w:r>
      <w:r w:rsidRPr="00B82BAB">
        <w:rPr>
          <w:sz w:val="24"/>
        </w:rPr>
        <w:t>certidão</w:t>
      </w:r>
      <w:r w:rsidRPr="00B82BAB">
        <w:rPr>
          <w:spacing w:val="-8"/>
          <w:sz w:val="24"/>
        </w:rPr>
        <w:t xml:space="preserve"> </w:t>
      </w:r>
      <w:r w:rsidRPr="00B82BAB">
        <w:rPr>
          <w:sz w:val="24"/>
        </w:rPr>
        <w:t>que</w:t>
      </w:r>
      <w:r w:rsidRPr="00B82BAB">
        <w:rPr>
          <w:spacing w:val="-8"/>
          <w:sz w:val="24"/>
        </w:rPr>
        <w:t xml:space="preserve"> </w:t>
      </w:r>
      <w:r w:rsidRPr="00B82BAB">
        <w:rPr>
          <w:sz w:val="24"/>
        </w:rPr>
        <w:t>comprove</w:t>
      </w:r>
      <w:r w:rsidRPr="00B82BAB">
        <w:rPr>
          <w:spacing w:val="-8"/>
          <w:sz w:val="24"/>
        </w:rPr>
        <w:t xml:space="preserve"> </w:t>
      </w:r>
      <w:r w:rsidRPr="00B82BAB">
        <w:rPr>
          <w:sz w:val="24"/>
        </w:rPr>
        <w:t>plano</w:t>
      </w:r>
      <w:r w:rsidRPr="00B82BAB">
        <w:rPr>
          <w:spacing w:val="-11"/>
          <w:sz w:val="24"/>
        </w:rPr>
        <w:t xml:space="preserve"> </w:t>
      </w:r>
      <w:r w:rsidRPr="00B82BAB">
        <w:rPr>
          <w:sz w:val="24"/>
        </w:rPr>
        <w:t>de</w:t>
      </w:r>
      <w:r w:rsidRPr="00B82BAB">
        <w:rPr>
          <w:spacing w:val="-8"/>
          <w:sz w:val="24"/>
        </w:rPr>
        <w:t xml:space="preserve"> </w:t>
      </w:r>
      <w:r w:rsidRPr="00B82BAB">
        <w:rPr>
          <w:sz w:val="24"/>
        </w:rPr>
        <w:t>recuperação</w:t>
      </w:r>
      <w:r w:rsidRPr="00B82BAB">
        <w:rPr>
          <w:spacing w:val="-8"/>
          <w:sz w:val="24"/>
        </w:rPr>
        <w:t xml:space="preserve"> </w:t>
      </w:r>
      <w:r w:rsidRPr="00B82BAB">
        <w:rPr>
          <w:sz w:val="24"/>
        </w:rPr>
        <w:t>acolhido</w:t>
      </w:r>
      <w:r w:rsidRPr="00B82BAB">
        <w:rPr>
          <w:spacing w:val="-9"/>
          <w:sz w:val="24"/>
        </w:rPr>
        <w:t xml:space="preserve"> </w:t>
      </w:r>
      <w:r w:rsidRPr="00B82BAB">
        <w:rPr>
          <w:sz w:val="24"/>
        </w:rPr>
        <w:t>ou</w:t>
      </w:r>
      <w:r w:rsidRPr="00B82BAB">
        <w:rPr>
          <w:spacing w:val="-64"/>
          <w:sz w:val="24"/>
        </w:rPr>
        <w:t xml:space="preserve"> </w:t>
      </w:r>
      <w:r w:rsidRPr="00B82BAB">
        <w:rPr>
          <w:sz w:val="24"/>
        </w:rPr>
        <w:t>homologado judicialmente, expedida pelo distribuidor da sede da pessoa</w:t>
      </w:r>
      <w:r w:rsidRPr="00B82BAB">
        <w:rPr>
          <w:spacing w:val="-64"/>
          <w:sz w:val="24"/>
        </w:rPr>
        <w:t xml:space="preserve"> </w:t>
      </w:r>
      <w:r w:rsidRPr="00B82BAB">
        <w:rPr>
          <w:sz w:val="24"/>
        </w:rPr>
        <w:t>jurídica, ou de execução patrimonial, expedida no domicílio da pessoa</w:t>
      </w:r>
      <w:r w:rsidRPr="00B82BAB">
        <w:rPr>
          <w:spacing w:val="1"/>
          <w:sz w:val="24"/>
        </w:rPr>
        <w:t xml:space="preserve"> </w:t>
      </w:r>
      <w:r w:rsidRPr="00B82BAB">
        <w:rPr>
          <w:sz w:val="24"/>
        </w:rPr>
        <w:t>física.</w:t>
      </w:r>
    </w:p>
    <w:p w14:paraId="064079A8" w14:textId="77777777" w:rsidR="005C6131" w:rsidRPr="00B82BAB" w:rsidRDefault="007F081D" w:rsidP="0026230B">
      <w:pPr>
        <w:pStyle w:val="PargrafodaLista"/>
        <w:numPr>
          <w:ilvl w:val="1"/>
          <w:numId w:val="1"/>
        </w:numPr>
        <w:tabs>
          <w:tab w:val="left" w:pos="830"/>
        </w:tabs>
        <w:spacing w:line="275" w:lineRule="exact"/>
        <w:ind w:left="829" w:hanging="709"/>
        <w:rPr>
          <w:sz w:val="24"/>
        </w:rPr>
      </w:pPr>
      <w:r w:rsidRPr="00B82BAB">
        <w:rPr>
          <w:sz w:val="24"/>
        </w:rPr>
        <w:t>Documentos</w:t>
      </w:r>
      <w:r w:rsidRPr="00B82BAB">
        <w:rPr>
          <w:spacing w:val="-2"/>
          <w:sz w:val="24"/>
        </w:rPr>
        <w:t xml:space="preserve"> </w:t>
      </w:r>
      <w:r w:rsidRPr="00B82BAB">
        <w:rPr>
          <w:sz w:val="24"/>
        </w:rPr>
        <w:t>relativos</w:t>
      </w:r>
      <w:r w:rsidRPr="00B82BAB">
        <w:rPr>
          <w:spacing w:val="-6"/>
          <w:sz w:val="24"/>
        </w:rPr>
        <w:t xml:space="preserve"> </w:t>
      </w:r>
      <w:r w:rsidRPr="00B82BAB">
        <w:rPr>
          <w:sz w:val="24"/>
        </w:rPr>
        <w:t>à</w:t>
      </w:r>
      <w:r w:rsidRPr="00B82BAB">
        <w:rPr>
          <w:spacing w:val="-1"/>
          <w:sz w:val="24"/>
        </w:rPr>
        <w:t xml:space="preserve"> </w:t>
      </w:r>
      <w:r w:rsidRPr="00B82BAB">
        <w:rPr>
          <w:rFonts w:ascii="Arial" w:hAnsi="Arial"/>
          <w:b/>
          <w:sz w:val="24"/>
        </w:rPr>
        <w:t>regularidade</w:t>
      </w:r>
      <w:r w:rsidRPr="00B82BAB">
        <w:rPr>
          <w:rFonts w:ascii="Arial" w:hAnsi="Arial"/>
          <w:b/>
          <w:spacing w:val="-2"/>
          <w:sz w:val="24"/>
        </w:rPr>
        <w:t xml:space="preserve"> </w:t>
      </w:r>
      <w:r w:rsidRPr="00B82BAB">
        <w:rPr>
          <w:rFonts w:ascii="Arial" w:hAnsi="Arial"/>
          <w:b/>
          <w:sz w:val="24"/>
        </w:rPr>
        <w:t>fiscal</w:t>
      </w:r>
      <w:r w:rsidRPr="00B82BAB">
        <w:rPr>
          <w:rFonts w:ascii="Arial" w:hAnsi="Arial"/>
          <w:b/>
          <w:spacing w:val="-3"/>
          <w:sz w:val="24"/>
        </w:rPr>
        <w:t xml:space="preserve"> </w:t>
      </w:r>
      <w:r w:rsidRPr="00B82BAB">
        <w:rPr>
          <w:rFonts w:ascii="Arial" w:hAnsi="Arial"/>
          <w:b/>
          <w:sz w:val="24"/>
        </w:rPr>
        <w:t>e</w:t>
      </w:r>
      <w:r w:rsidRPr="00B82BAB">
        <w:rPr>
          <w:rFonts w:ascii="Arial" w:hAnsi="Arial"/>
          <w:b/>
          <w:spacing w:val="-1"/>
          <w:sz w:val="24"/>
        </w:rPr>
        <w:t xml:space="preserve"> </w:t>
      </w:r>
      <w:r w:rsidRPr="00B82BAB">
        <w:rPr>
          <w:rFonts w:ascii="Arial" w:hAnsi="Arial"/>
          <w:b/>
          <w:sz w:val="24"/>
        </w:rPr>
        <w:t>trabalhista</w:t>
      </w:r>
      <w:r w:rsidRPr="00B82BAB">
        <w:rPr>
          <w:sz w:val="24"/>
        </w:rPr>
        <w:t>:</w:t>
      </w:r>
    </w:p>
    <w:p w14:paraId="7287D102" w14:textId="77777777" w:rsidR="005C6131" w:rsidRPr="00B82BAB" w:rsidRDefault="007F081D" w:rsidP="0026230B">
      <w:pPr>
        <w:pStyle w:val="PargrafodaLista"/>
        <w:numPr>
          <w:ilvl w:val="2"/>
          <w:numId w:val="1"/>
        </w:numPr>
        <w:tabs>
          <w:tab w:val="left" w:pos="2246"/>
        </w:tabs>
        <w:spacing w:before="139" w:line="360" w:lineRule="auto"/>
        <w:ind w:left="829" w:firstLine="0"/>
        <w:rPr>
          <w:sz w:val="24"/>
        </w:rPr>
      </w:pPr>
      <w:r w:rsidRPr="00B82BAB">
        <w:rPr>
          <w:sz w:val="24"/>
        </w:rPr>
        <w:t>Prova</w:t>
      </w:r>
      <w:r w:rsidRPr="00B82BAB">
        <w:rPr>
          <w:spacing w:val="-6"/>
          <w:sz w:val="24"/>
        </w:rPr>
        <w:t xml:space="preserve"> </w:t>
      </w:r>
      <w:r w:rsidRPr="00B82BAB">
        <w:rPr>
          <w:sz w:val="24"/>
        </w:rPr>
        <w:t>de</w:t>
      </w:r>
      <w:r w:rsidRPr="00B82BAB">
        <w:rPr>
          <w:spacing w:val="-3"/>
          <w:sz w:val="24"/>
        </w:rPr>
        <w:t xml:space="preserve"> </w:t>
      </w:r>
      <w:r w:rsidRPr="00B82BAB">
        <w:rPr>
          <w:sz w:val="24"/>
        </w:rPr>
        <w:t>regularidade</w:t>
      </w:r>
      <w:r w:rsidRPr="00B82BAB">
        <w:rPr>
          <w:spacing w:val="-7"/>
          <w:sz w:val="24"/>
        </w:rPr>
        <w:t xml:space="preserve"> </w:t>
      </w:r>
      <w:r w:rsidRPr="00B82BAB">
        <w:rPr>
          <w:sz w:val="24"/>
        </w:rPr>
        <w:t>com</w:t>
      </w:r>
      <w:r w:rsidRPr="00B82BAB">
        <w:rPr>
          <w:spacing w:val="-5"/>
          <w:sz w:val="24"/>
        </w:rPr>
        <w:t xml:space="preserve"> </w:t>
      </w:r>
      <w:r w:rsidRPr="00B82BAB">
        <w:rPr>
          <w:sz w:val="24"/>
        </w:rPr>
        <w:t>a</w:t>
      </w:r>
      <w:r w:rsidRPr="00B82BAB">
        <w:rPr>
          <w:spacing w:val="-2"/>
          <w:sz w:val="24"/>
        </w:rPr>
        <w:t xml:space="preserve"> </w:t>
      </w:r>
      <w:r w:rsidRPr="00B82BAB">
        <w:rPr>
          <w:sz w:val="24"/>
        </w:rPr>
        <w:t>Fazenda</w:t>
      </w:r>
      <w:r w:rsidRPr="00B82BAB">
        <w:rPr>
          <w:spacing w:val="-3"/>
          <w:sz w:val="24"/>
        </w:rPr>
        <w:t xml:space="preserve"> </w:t>
      </w:r>
      <w:r w:rsidRPr="00B82BAB">
        <w:rPr>
          <w:sz w:val="24"/>
        </w:rPr>
        <w:t>Nacional,</w:t>
      </w:r>
      <w:r w:rsidRPr="00B82BAB">
        <w:rPr>
          <w:spacing w:val="-5"/>
          <w:sz w:val="24"/>
        </w:rPr>
        <w:t xml:space="preserve"> </w:t>
      </w:r>
      <w:r w:rsidRPr="00B82BAB">
        <w:rPr>
          <w:sz w:val="24"/>
        </w:rPr>
        <w:t>mediante</w:t>
      </w:r>
      <w:r w:rsidRPr="00B82BAB">
        <w:rPr>
          <w:spacing w:val="-6"/>
          <w:sz w:val="24"/>
        </w:rPr>
        <w:t xml:space="preserve"> </w:t>
      </w:r>
      <w:r w:rsidRPr="00B82BAB">
        <w:rPr>
          <w:sz w:val="24"/>
        </w:rPr>
        <w:t>a</w:t>
      </w:r>
      <w:r w:rsidRPr="00B82BAB">
        <w:rPr>
          <w:spacing w:val="-64"/>
          <w:sz w:val="24"/>
        </w:rPr>
        <w:t xml:space="preserve"> </w:t>
      </w:r>
      <w:r w:rsidRPr="00B82BAB">
        <w:rPr>
          <w:sz w:val="24"/>
        </w:rPr>
        <w:t>apresentação de certidão expedida conjuntamente pela Secretaria da</w:t>
      </w:r>
      <w:r w:rsidRPr="00B82BAB">
        <w:rPr>
          <w:spacing w:val="1"/>
          <w:sz w:val="24"/>
        </w:rPr>
        <w:t xml:space="preserve"> </w:t>
      </w:r>
      <w:r w:rsidRPr="00B82BAB">
        <w:rPr>
          <w:sz w:val="24"/>
        </w:rPr>
        <w:t>Receita Federal do Brasil (SRFB) e pela Procuradoria-Geral da Fazenda</w:t>
      </w:r>
      <w:r w:rsidRPr="00B82BAB">
        <w:rPr>
          <w:spacing w:val="1"/>
          <w:sz w:val="24"/>
        </w:rPr>
        <w:t xml:space="preserve"> </w:t>
      </w:r>
      <w:r w:rsidRPr="00B82BAB">
        <w:rPr>
          <w:sz w:val="24"/>
        </w:rPr>
        <w:t>Nacional (PGFN), referente a todos os créditos tributários federais e à</w:t>
      </w:r>
      <w:r w:rsidRPr="00B82BAB">
        <w:rPr>
          <w:spacing w:val="1"/>
          <w:sz w:val="24"/>
        </w:rPr>
        <w:t xml:space="preserve"> </w:t>
      </w:r>
      <w:r w:rsidRPr="00B82BAB">
        <w:rPr>
          <w:sz w:val="24"/>
        </w:rPr>
        <w:t>Dívida</w:t>
      </w:r>
      <w:r w:rsidRPr="00B82BAB">
        <w:rPr>
          <w:spacing w:val="-1"/>
          <w:sz w:val="24"/>
        </w:rPr>
        <w:t xml:space="preserve"> </w:t>
      </w:r>
      <w:r w:rsidRPr="00B82BAB">
        <w:rPr>
          <w:sz w:val="24"/>
        </w:rPr>
        <w:t>Ativa</w:t>
      </w:r>
      <w:r w:rsidRPr="00B82BAB">
        <w:rPr>
          <w:spacing w:val="-2"/>
          <w:sz w:val="24"/>
        </w:rPr>
        <w:t xml:space="preserve"> </w:t>
      </w:r>
      <w:r w:rsidRPr="00B82BAB">
        <w:rPr>
          <w:sz w:val="24"/>
        </w:rPr>
        <w:t>da</w:t>
      </w:r>
      <w:r w:rsidRPr="00B82BAB">
        <w:rPr>
          <w:spacing w:val="-3"/>
          <w:sz w:val="24"/>
        </w:rPr>
        <w:t xml:space="preserve"> </w:t>
      </w:r>
      <w:r w:rsidRPr="00B82BAB">
        <w:rPr>
          <w:sz w:val="24"/>
        </w:rPr>
        <w:t>União</w:t>
      </w:r>
      <w:r w:rsidRPr="00B82BAB">
        <w:rPr>
          <w:spacing w:val="-2"/>
          <w:sz w:val="24"/>
        </w:rPr>
        <w:t xml:space="preserve"> </w:t>
      </w:r>
      <w:r w:rsidRPr="00B82BAB">
        <w:rPr>
          <w:sz w:val="24"/>
        </w:rPr>
        <w:t>(DAU)</w:t>
      </w:r>
      <w:r w:rsidRPr="00B82BAB">
        <w:rPr>
          <w:spacing w:val="-3"/>
          <w:sz w:val="24"/>
        </w:rPr>
        <w:t xml:space="preserve"> </w:t>
      </w:r>
      <w:r w:rsidRPr="00B82BAB">
        <w:rPr>
          <w:sz w:val="24"/>
        </w:rPr>
        <w:t>por</w:t>
      </w:r>
      <w:r w:rsidRPr="00B82BAB">
        <w:rPr>
          <w:spacing w:val="-2"/>
          <w:sz w:val="24"/>
        </w:rPr>
        <w:t xml:space="preserve"> </w:t>
      </w:r>
      <w:r w:rsidRPr="00B82BAB">
        <w:rPr>
          <w:sz w:val="24"/>
        </w:rPr>
        <w:t>elas</w:t>
      </w:r>
      <w:r w:rsidRPr="00B82BAB">
        <w:rPr>
          <w:spacing w:val="-1"/>
          <w:sz w:val="24"/>
        </w:rPr>
        <w:t xml:space="preserve"> </w:t>
      </w:r>
      <w:r w:rsidRPr="00B82BAB">
        <w:rPr>
          <w:sz w:val="24"/>
        </w:rPr>
        <w:t>administrados,</w:t>
      </w:r>
      <w:r w:rsidRPr="00B82BAB">
        <w:rPr>
          <w:spacing w:val="-4"/>
          <w:sz w:val="24"/>
        </w:rPr>
        <w:t xml:space="preserve"> </w:t>
      </w:r>
      <w:r w:rsidRPr="00B82BAB">
        <w:rPr>
          <w:sz w:val="24"/>
        </w:rPr>
        <w:t>inclusive</w:t>
      </w:r>
      <w:r w:rsidRPr="00B82BAB">
        <w:rPr>
          <w:spacing w:val="-2"/>
          <w:sz w:val="24"/>
        </w:rPr>
        <w:t xml:space="preserve"> </w:t>
      </w:r>
      <w:r w:rsidRPr="00B82BAB">
        <w:rPr>
          <w:sz w:val="24"/>
        </w:rPr>
        <w:t>os</w:t>
      </w:r>
      <w:r w:rsidRPr="00B82BAB">
        <w:rPr>
          <w:spacing w:val="-3"/>
          <w:sz w:val="24"/>
        </w:rPr>
        <w:t xml:space="preserve"> </w:t>
      </w:r>
      <w:r w:rsidRPr="00B82BAB">
        <w:rPr>
          <w:sz w:val="24"/>
        </w:rPr>
        <w:t>créditos</w:t>
      </w:r>
      <w:r w:rsidRPr="00B82BAB">
        <w:rPr>
          <w:spacing w:val="-65"/>
          <w:sz w:val="24"/>
        </w:rPr>
        <w:t xml:space="preserve"> </w:t>
      </w:r>
      <w:r w:rsidRPr="00B82BAB">
        <w:rPr>
          <w:sz w:val="24"/>
        </w:rPr>
        <w:t>tributários relativos às contribuições sociais previstas nas alíneas "a", "b"</w:t>
      </w:r>
      <w:r w:rsidRPr="00B82BAB">
        <w:rPr>
          <w:spacing w:val="-64"/>
          <w:sz w:val="24"/>
        </w:rPr>
        <w:t xml:space="preserve"> </w:t>
      </w:r>
      <w:r w:rsidRPr="00B82BAB">
        <w:rPr>
          <w:sz w:val="24"/>
        </w:rPr>
        <w:t>e "c" do parágrafo único do artigo 11 da Lei Federal n.º 8.212/1991, às</w:t>
      </w:r>
      <w:r w:rsidRPr="00B82BAB">
        <w:rPr>
          <w:spacing w:val="1"/>
          <w:sz w:val="24"/>
        </w:rPr>
        <w:t xml:space="preserve"> </w:t>
      </w:r>
      <w:r w:rsidRPr="00B82BAB">
        <w:rPr>
          <w:sz w:val="24"/>
        </w:rPr>
        <w:t>contribuições</w:t>
      </w:r>
      <w:r w:rsidRPr="00B82BAB">
        <w:rPr>
          <w:spacing w:val="1"/>
          <w:sz w:val="24"/>
        </w:rPr>
        <w:t xml:space="preserve"> </w:t>
      </w:r>
      <w:r w:rsidRPr="00B82BAB">
        <w:rPr>
          <w:sz w:val="24"/>
        </w:rPr>
        <w:t>instituídas</w:t>
      </w:r>
      <w:r w:rsidRPr="00B82BAB">
        <w:rPr>
          <w:spacing w:val="1"/>
          <w:sz w:val="24"/>
        </w:rPr>
        <w:t xml:space="preserve"> </w:t>
      </w:r>
      <w:r w:rsidRPr="00B82BAB">
        <w:rPr>
          <w:sz w:val="24"/>
        </w:rPr>
        <w:t>a</w:t>
      </w:r>
      <w:r w:rsidRPr="00B82BAB">
        <w:rPr>
          <w:spacing w:val="1"/>
          <w:sz w:val="24"/>
        </w:rPr>
        <w:t xml:space="preserve"> </w:t>
      </w:r>
      <w:r w:rsidRPr="00B82BAB">
        <w:rPr>
          <w:sz w:val="24"/>
        </w:rPr>
        <w:t>título</w:t>
      </w:r>
      <w:r w:rsidRPr="00B82BAB">
        <w:rPr>
          <w:spacing w:val="1"/>
          <w:sz w:val="24"/>
        </w:rPr>
        <w:t xml:space="preserve"> </w:t>
      </w:r>
      <w:r w:rsidRPr="00B82BAB">
        <w:rPr>
          <w:sz w:val="24"/>
        </w:rPr>
        <w:t>de</w:t>
      </w:r>
      <w:r w:rsidRPr="00B82BAB">
        <w:rPr>
          <w:spacing w:val="1"/>
          <w:sz w:val="24"/>
        </w:rPr>
        <w:t xml:space="preserve"> </w:t>
      </w:r>
      <w:r w:rsidRPr="00B82BAB">
        <w:rPr>
          <w:sz w:val="24"/>
        </w:rPr>
        <w:t>substituição,</w:t>
      </w:r>
      <w:r w:rsidRPr="00B82BAB">
        <w:rPr>
          <w:spacing w:val="1"/>
          <w:sz w:val="24"/>
        </w:rPr>
        <w:t xml:space="preserve"> </w:t>
      </w:r>
      <w:r w:rsidRPr="00B82BAB">
        <w:rPr>
          <w:sz w:val="24"/>
        </w:rPr>
        <w:t>e</w:t>
      </w:r>
      <w:r w:rsidRPr="00B82BAB">
        <w:rPr>
          <w:spacing w:val="1"/>
          <w:sz w:val="24"/>
        </w:rPr>
        <w:t xml:space="preserve"> </w:t>
      </w:r>
      <w:r w:rsidRPr="00B82BAB">
        <w:rPr>
          <w:sz w:val="24"/>
        </w:rPr>
        <w:t>às</w:t>
      </w:r>
      <w:r w:rsidRPr="00B82BAB">
        <w:rPr>
          <w:spacing w:val="1"/>
          <w:sz w:val="24"/>
        </w:rPr>
        <w:t xml:space="preserve"> </w:t>
      </w:r>
      <w:r w:rsidRPr="00B82BAB">
        <w:rPr>
          <w:sz w:val="24"/>
        </w:rPr>
        <w:t>contribuições</w:t>
      </w:r>
      <w:r w:rsidRPr="00B82BAB">
        <w:rPr>
          <w:spacing w:val="1"/>
          <w:sz w:val="24"/>
        </w:rPr>
        <w:t xml:space="preserve"> </w:t>
      </w:r>
      <w:r w:rsidRPr="00B82BAB">
        <w:rPr>
          <w:sz w:val="24"/>
        </w:rPr>
        <w:t>devidas, por</w:t>
      </w:r>
      <w:r w:rsidRPr="00B82BAB">
        <w:rPr>
          <w:spacing w:val="-1"/>
          <w:sz w:val="24"/>
        </w:rPr>
        <w:t xml:space="preserve"> </w:t>
      </w:r>
      <w:r w:rsidRPr="00B82BAB">
        <w:rPr>
          <w:sz w:val="24"/>
        </w:rPr>
        <w:t>lei,</w:t>
      </w:r>
      <w:r w:rsidRPr="00B82BAB">
        <w:rPr>
          <w:spacing w:val="1"/>
          <w:sz w:val="24"/>
        </w:rPr>
        <w:t xml:space="preserve"> </w:t>
      </w:r>
      <w:r w:rsidRPr="00B82BAB">
        <w:rPr>
          <w:sz w:val="24"/>
        </w:rPr>
        <w:t>a</w:t>
      </w:r>
      <w:r w:rsidRPr="00B82BAB">
        <w:rPr>
          <w:spacing w:val="-1"/>
          <w:sz w:val="24"/>
        </w:rPr>
        <w:t xml:space="preserve"> </w:t>
      </w:r>
      <w:r w:rsidRPr="00B82BAB">
        <w:rPr>
          <w:sz w:val="24"/>
        </w:rPr>
        <w:t>terceiros;</w:t>
      </w:r>
    </w:p>
    <w:p w14:paraId="089958A8" w14:textId="4CC26A70" w:rsidR="005C6131" w:rsidRPr="00B82BAB" w:rsidRDefault="007F081D" w:rsidP="0026230B">
      <w:pPr>
        <w:pStyle w:val="PargrafodaLista"/>
        <w:numPr>
          <w:ilvl w:val="2"/>
          <w:numId w:val="1"/>
        </w:numPr>
        <w:tabs>
          <w:tab w:val="left" w:pos="2246"/>
        </w:tabs>
        <w:spacing w:line="360" w:lineRule="auto"/>
        <w:ind w:left="829" w:firstLine="0"/>
      </w:pPr>
      <w:r w:rsidRPr="00B82BAB">
        <w:rPr>
          <w:sz w:val="24"/>
        </w:rPr>
        <w:t>Prova de regularidade perante o Fundo de Garantia por</w:t>
      </w:r>
      <w:r w:rsidRPr="00B82BAB">
        <w:rPr>
          <w:spacing w:val="1"/>
          <w:sz w:val="24"/>
        </w:rPr>
        <w:t xml:space="preserve"> </w:t>
      </w:r>
      <w:r w:rsidRPr="00B82BAB">
        <w:rPr>
          <w:sz w:val="24"/>
        </w:rPr>
        <w:t>Tempo de Serviço - FGTS, mediante apresentação do Certificado de</w:t>
      </w:r>
      <w:r w:rsidRPr="00B82BAB">
        <w:rPr>
          <w:spacing w:val="1"/>
          <w:sz w:val="24"/>
        </w:rPr>
        <w:t xml:space="preserve"> </w:t>
      </w:r>
      <w:r w:rsidRPr="00B82BAB">
        <w:rPr>
          <w:sz w:val="24"/>
        </w:rPr>
        <w:t>Regularidade</w:t>
      </w:r>
      <w:r w:rsidRPr="00B82BAB">
        <w:rPr>
          <w:spacing w:val="10"/>
          <w:sz w:val="24"/>
        </w:rPr>
        <w:t xml:space="preserve"> </w:t>
      </w:r>
      <w:r w:rsidRPr="00B82BAB">
        <w:rPr>
          <w:sz w:val="24"/>
        </w:rPr>
        <w:t>do</w:t>
      </w:r>
      <w:r w:rsidRPr="00B82BAB">
        <w:rPr>
          <w:spacing w:val="10"/>
          <w:sz w:val="24"/>
        </w:rPr>
        <w:t xml:space="preserve"> </w:t>
      </w:r>
      <w:r w:rsidRPr="00B82BAB">
        <w:rPr>
          <w:sz w:val="24"/>
        </w:rPr>
        <w:t>FGTS</w:t>
      </w:r>
      <w:r w:rsidRPr="00B82BAB">
        <w:rPr>
          <w:spacing w:val="11"/>
          <w:sz w:val="24"/>
        </w:rPr>
        <w:t xml:space="preserve"> </w:t>
      </w:r>
      <w:r w:rsidRPr="00B82BAB">
        <w:rPr>
          <w:sz w:val="24"/>
        </w:rPr>
        <w:t>–</w:t>
      </w:r>
      <w:r w:rsidRPr="00B82BAB">
        <w:rPr>
          <w:spacing w:val="10"/>
          <w:sz w:val="24"/>
        </w:rPr>
        <w:t xml:space="preserve"> </w:t>
      </w:r>
      <w:r w:rsidRPr="00B82BAB">
        <w:rPr>
          <w:sz w:val="24"/>
        </w:rPr>
        <w:t>CRF,</w:t>
      </w:r>
      <w:r w:rsidRPr="00B82BAB">
        <w:rPr>
          <w:spacing w:val="11"/>
          <w:sz w:val="24"/>
        </w:rPr>
        <w:t xml:space="preserve"> </w:t>
      </w:r>
      <w:r w:rsidRPr="00B82BAB">
        <w:rPr>
          <w:sz w:val="24"/>
        </w:rPr>
        <w:t>fornecido</w:t>
      </w:r>
      <w:r w:rsidRPr="00B82BAB">
        <w:rPr>
          <w:spacing w:val="10"/>
          <w:sz w:val="24"/>
        </w:rPr>
        <w:t xml:space="preserve"> </w:t>
      </w:r>
      <w:r w:rsidRPr="00B82BAB">
        <w:rPr>
          <w:sz w:val="24"/>
        </w:rPr>
        <w:t>pela</w:t>
      </w:r>
      <w:r w:rsidRPr="00B82BAB">
        <w:rPr>
          <w:spacing w:val="11"/>
          <w:sz w:val="24"/>
        </w:rPr>
        <w:t xml:space="preserve"> </w:t>
      </w:r>
      <w:r w:rsidRPr="00B82BAB">
        <w:rPr>
          <w:sz w:val="24"/>
        </w:rPr>
        <w:t>Caixa</w:t>
      </w:r>
      <w:r w:rsidRPr="00B82BAB">
        <w:rPr>
          <w:spacing w:val="10"/>
          <w:sz w:val="24"/>
        </w:rPr>
        <w:t xml:space="preserve"> </w:t>
      </w:r>
      <w:r w:rsidRPr="00B82BAB">
        <w:rPr>
          <w:sz w:val="24"/>
        </w:rPr>
        <w:t>Econômica</w:t>
      </w:r>
      <w:r w:rsidRPr="00B82BAB">
        <w:rPr>
          <w:spacing w:val="11"/>
          <w:sz w:val="24"/>
        </w:rPr>
        <w:t xml:space="preserve"> </w:t>
      </w:r>
      <w:r w:rsidRPr="00B82BAB">
        <w:rPr>
          <w:sz w:val="24"/>
        </w:rPr>
        <w:t>Federal</w:t>
      </w:r>
      <w:r w:rsidR="00B82BAB">
        <w:rPr>
          <w:sz w:val="24"/>
        </w:rPr>
        <w:t xml:space="preserve"> </w:t>
      </w:r>
      <w:r w:rsidRPr="00B82BAB">
        <w:t>–</w:t>
      </w:r>
      <w:r w:rsidRPr="00B82BAB">
        <w:rPr>
          <w:spacing w:val="-1"/>
        </w:rPr>
        <w:t xml:space="preserve"> </w:t>
      </w:r>
      <w:r w:rsidRPr="00B82BAB">
        <w:t>CEF;</w:t>
      </w:r>
    </w:p>
    <w:p w14:paraId="383B4579" w14:textId="77777777" w:rsidR="005C6131" w:rsidRPr="00B82BAB" w:rsidRDefault="007F081D" w:rsidP="0026230B">
      <w:pPr>
        <w:pStyle w:val="PargrafodaLista"/>
        <w:numPr>
          <w:ilvl w:val="2"/>
          <w:numId w:val="1"/>
        </w:numPr>
        <w:tabs>
          <w:tab w:val="left" w:pos="2246"/>
        </w:tabs>
        <w:spacing w:before="199" w:line="360" w:lineRule="auto"/>
        <w:ind w:left="829" w:firstLine="0"/>
        <w:rPr>
          <w:sz w:val="24"/>
        </w:rPr>
      </w:pPr>
      <w:r w:rsidRPr="00B82BAB">
        <w:rPr>
          <w:sz w:val="24"/>
        </w:rPr>
        <w:t>Prova de regularidade fiscal perante a Fazenda Estadual</w:t>
      </w:r>
      <w:r w:rsidRPr="00B82BAB">
        <w:rPr>
          <w:spacing w:val="1"/>
          <w:sz w:val="24"/>
        </w:rPr>
        <w:t xml:space="preserve"> </w:t>
      </w:r>
      <w:r w:rsidRPr="00B82BAB">
        <w:rPr>
          <w:sz w:val="24"/>
        </w:rPr>
        <w:t>relativa</w:t>
      </w:r>
      <w:r w:rsidRPr="00B82BAB">
        <w:rPr>
          <w:spacing w:val="1"/>
          <w:sz w:val="24"/>
        </w:rPr>
        <w:t xml:space="preserve"> </w:t>
      </w:r>
      <w:r w:rsidRPr="00B82BAB">
        <w:rPr>
          <w:sz w:val="24"/>
        </w:rPr>
        <w:t>aos</w:t>
      </w:r>
      <w:r w:rsidRPr="00B82BAB">
        <w:rPr>
          <w:spacing w:val="1"/>
          <w:sz w:val="24"/>
        </w:rPr>
        <w:t xml:space="preserve"> </w:t>
      </w:r>
      <w:r w:rsidRPr="00B82BAB">
        <w:rPr>
          <w:sz w:val="24"/>
        </w:rPr>
        <w:t>Tributos</w:t>
      </w:r>
      <w:r w:rsidRPr="00B82BAB">
        <w:rPr>
          <w:spacing w:val="1"/>
          <w:sz w:val="24"/>
        </w:rPr>
        <w:t xml:space="preserve"> </w:t>
      </w:r>
      <w:r w:rsidRPr="00B82BAB">
        <w:rPr>
          <w:sz w:val="24"/>
        </w:rPr>
        <w:t>Estaduais,</w:t>
      </w:r>
      <w:r w:rsidRPr="00B82BAB">
        <w:rPr>
          <w:spacing w:val="1"/>
          <w:sz w:val="24"/>
        </w:rPr>
        <w:t xml:space="preserve"> </w:t>
      </w:r>
      <w:r w:rsidRPr="00B82BAB">
        <w:rPr>
          <w:sz w:val="24"/>
        </w:rPr>
        <w:t>mediante</w:t>
      </w:r>
      <w:r w:rsidRPr="00B82BAB">
        <w:rPr>
          <w:spacing w:val="1"/>
          <w:sz w:val="24"/>
        </w:rPr>
        <w:t xml:space="preserve"> </w:t>
      </w:r>
      <w:r w:rsidRPr="00B82BAB">
        <w:rPr>
          <w:sz w:val="24"/>
        </w:rPr>
        <w:t>apresentação</w:t>
      </w:r>
      <w:r w:rsidRPr="00B82BAB">
        <w:rPr>
          <w:spacing w:val="1"/>
          <w:sz w:val="24"/>
        </w:rPr>
        <w:t xml:space="preserve"> </w:t>
      </w:r>
      <w:r w:rsidRPr="00B82BAB">
        <w:rPr>
          <w:sz w:val="24"/>
        </w:rPr>
        <w:t>de</w:t>
      </w:r>
      <w:r w:rsidRPr="00B82BAB">
        <w:rPr>
          <w:spacing w:val="1"/>
          <w:sz w:val="24"/>
        </w:rPr>
        <w:t xml:space="preserve"> </w:t>
      </w:r>
      <w:r w:rsidRPr="00B82BAB">
        <w:rPr>
          <w:sz w:val="24"/>
        </w:rPr>
        <w:t>Certidão</w:t>
      </w:r>
      <w:r w:rsidRPr="00B82BAB">
        <w:rPr>
          <w:spacing w:val="1"/>
          <w:sz w:val="24"/>
        </w:rPr>
        <w:t xml:space="preserve"> </w:t>
      </w:r>
      <w:r w:rsidRPr="00B82BAB">
        <w:rPr>
          <w:sz w:val="24"/>
        </w:rPr>
        <w:t>Negativa</w:t>
      </w:r>
      <w:r w:rsidRPr="00B82BAB">
        <w:rPr>
          <w:spacing w:val="1"/>
          <w:sz w:val="24"/>
        </w:rPr>
        <w:t xml:space="preserve"> </w:t>
      </w:r>
      <w:r w:rsidRPr="00B82BAB">
        <w:rPr>
          <w:sz w:val="24"/>
        </w:rPr>
        <w:t>de</w:t>
      </w:r>
      <w:r w:rsidRPr="00B82BAB">
        <w:rPr>
          <w:spacing w:val="1"/>
          <w:sz w:val="24"/>
        </w:rPr>
        <w:t xml:space="preserve"> </w:t>
      </w:r>
      <w:r w:rsidRPr="00B82BAB">
        <w:rPr>
          <w:sz w:val="24"/>
        </w:rPr>
        <w:t>Débito</w:t>
      </w:r>
      <w:r w:rsidRPr="00B82BAB">
        <w:rPr>
          <w:spacing w:val="1"/>
          <w:sz w:val="24"/>
        </w:rPr>
        <w:t xml:space="preserve"> </w:t>
      </w:r>
      <w:r w:rsidRPr="00B82BAB">
        <w:rPr>
          <w:sz w:val="24"/>
        </w:rPr>
        <w:t>ou</w:t>
      </w:r>
      <w:r w:rsidRPr="00B82BAB">
        <w:rPr>
          <w:spacing w:val="1"/>
          <w:sz w:val="24"/>
        </w:rPr>
        <w:t xml:space="preserve"> </w:t>
      </w:r>
      <w:r w:rsidRPr="00B82BAB">
        <w:rPr>
          <w:sz w:val="24"/>
        </w:rPr>
        <w:t>Certidão</w:t>
      </w:r>
      <w:r w:rsidRPr="00B82BAB">
        <w:rPr>
          <w:spacing w:val="1"/>
          <w:sz w:val="24"/>
        </w:rPr>
        <w:t xml:space="preserve"> </w:t>
      </w:r>
      <w:r w:rsidRPr="00B82BAB">
        <w:rPr>
          <w:sz w:val="24"/>
        </w:rPr>
        <w:t>Positiva</w:t>
      </w:r>
      <w:r w:rsidRPr="00B82BAB">
        <w:rPr>
          <w:spacing w:val="1"/>
          <w:sz w:val="24"/>
        </w:rPr>
        <w:t xml:space="preserve"> </w:t>
      </w:r>
      <w:r w:rsidRPr="00B82BAB">
        <w:rPr>
          <w:sz w:val="24"/>
        </w:rPr>
        <w:t>com</w:t>
      </w:r>
      <w:r w:rsidRPr="00B82BAB">
        <w:rPr>
          <w:spacing w:val="1"/>
          <w:sz w:val="24"/>
        </w:rPr>
        <w:t xml:space="preserve"> </w:t>
      </w:r>
      <w:r w:rsidRPr="00B82BAB">
        <w:rPr>
          <w:sz w:val="24"/>
        </w:rPr>
        <w:t>efeito</w:t>
      </w:r>
      <w:r w:rsidRPr="00B82BAB">
        <w:rPr>
          <w:spacing w:val="1"/>
          <w:sz w:val="24"/>
        </w:rPr>
        <w:t xml:space="preserve"> </w:t>
      </w:r>
      <w:r w:rsidRPr="00B82BAB">
        <w:rPr>
          <w:sz w:val="24"/>
        </w:rPr>
        <w:t>de</w:t>
      </w:r>
      <w:r w:rsidRPr="00B82BAB">
        <w:rPr>
          <w:spacing w:val="1"/>
          <w:sz w:val="24"/>
        </w:rPr>
        <w:t xml:space="preserve"> </w:t>
      </w:r>
      <w:r w:rsidRPr="00B82BAB">
        <w:rPr>
          <w:sz w:val="24"/>
        </w:rPr>
        <w:t>Negativa</w:t>
      </w:r>
      <w:r w:rsidRPr="00B82BAB">
        <w:rPr>
          <w:spacing w:val="1"/>
          <w:sz w:val="24"/>
        </w:rPr>
        <w:t xml:space="preserve"> </w:t>
      </w:r>
      <w:r w:rsidRPr="00B82BAB">
        <w:rPr>
          <w:sz w:val="24"/>
        </w:rPr>
        <w:t>do</w:t>
      </w:r>
      <w:r w:rsidRPr="00B82BAB">
        <w:rPr>
          <w:spacing w:val="-64"/>
          <w:sz w:val="24"/>
        </w:rPr>
        <w:t xml:space="preserve"> </w:t>
      </w:r>
      <w:r w:rsidRPr="00B82BAB">
        <w:rPr>
          <w:sz w:val="24"/>
        </w:rPr>
        <w:t>domicílio</w:t>
      </w:r>
      <w:r w:rsidRPr="00B82BAB">
        <w:rPr>
          <w:spacing w:val="-3"/>
          <w:sz w:val="24"/>
        </w:rPr>
        <w:t xml:space="preserve"> </w:t>
      </w:r>
      <w:r w:rsidRPr="00B82BAB">
        <w:rPr>
          <w:sz w:val="24"/>
        </w:rPr>
        <w:t>ou</w:t>
      </w:r>
      <w:r w:rsidRPr="00B82BAB">
        <w:rPr>
          <w:spacing w:val="-2"/>
          <w:sz w:val="24"/>
        </w:rPr>
        <w:t xml:space="preserve"> </w:t>
      </w:r>
      <w:r w:rsidRPr="00B82BAB">
        <w:rPr>
          <w:sz w:val="24"/>
        </w:rPr>
        <w:t>sede do licitante, ou outra equivalente, na forma</w:t>
      </w:r>
      <w:r w:rsidRPr="00B82BAB">
        <w:rPr>
          <w:spacing w:val="-2"/>
          <w:sz w:val="24"/>
        </w:rPr>
        <w:t xml:space="preserve"> </w:t>
      </w:r>
      <w:r w:rsidRPr="00B82BAB">
        <w:rPr>
          <w:sz w:val="24"/>
        </w:rPr>
        <w:t>da lei;</w:t>
      </w:r>
    </w:p>
    <w:p w14:paraId="54E50873" w14:textId="77777777" w:rsidR="005C6131" w:rsidRPr="00B82BAB" w:rsidRDefault="007F081D" w:rsidP="0026230B">
      <w:pPr>
        <w:pStyle w:val="PargrafodaLista"/>
        <w:numPr>
          <w:ilvl w:val="2"/>
          <w:numId w:val="1"/>
        </w:numPr>
        <w:tabs>
          <w:tab w:val="left" w:pos="2246"/>
        </w:tabs>
        <w:spacing w:before="1" w:line="360" w:lineRule="auto"/>
        <w:ind w:left="829" w:firstLine="0"/>
        <w:rPr>
          <w:sz w:val="24"/>
        </w:rPr>
      </w:pPr>
      <w:r w:rsidRPr="00B82BAB">
        <w:rPr>
          <w:sz w:val="24"/>
        </w:rPr>
        <w:t>Prova de regularidade fiscal perante a Fazenda Municipal</w:t>
      </w:r>
      <w:r w:rsidRPr="00B82BAB">
        <w:rPr>
          <w:spacing w:val="1"/>
          <w:sz w:val="24"/>
        </w:rPr>
        <w:t xml:space="preserve"> </w:t>
      </w:r>
      <w:r w:rsidRPr="00B82BAB">
        <w:rPr>
          <w:sz w:val="24"/>
        </w:rPr>
        <w:t>relativa</w:t>
      </w:r>
      <w:r w:rsidRPr="00B82BAB">
        <w:rPr>
          <w:spacing w:val="1"/>
          <w:sz w:val="24"/>
        </w:rPr>
        <w:t xml:space="preserve"> </w:t>
      </w:r>
      <w:r w:rsidRPr="00B82BAB">
        <w:rPr>
          <w:sz w:val="24"/>
        </w:rPr>
        <w:t>aos</w:t>
      </w:r>
      <w:r w:rsidRPr="00B82BAB">
        <w:rPr>
          <w:spacing w:val="1"/>
          <w:sz w:val="24"/>
        </w:rPr>
        <w:t xml:space="preserve"> </w:t>
      </w:r>
      <w:r w:rsidRPr="00B82BAB">
        <w:rPr>
          <w:sz w:val="24"/>
        </w:rPr>
        <w:t>Tributos</w:t>
      </w:r>
      <w:r w:rsidRPr="00B82BAB">
        <w:rPr>
          <w:spacing w:val="1"/>
          <w:sz w:val="24"/>
        </w:rPr>
        <w:t xml:space="preserve"> </w:t>
      </w:r>
      <w:r w:rsidRPr="00B82BAB">
        <w:rPr>
          <w:sz w:val="24"/>
        </w:rPr>
        <w:t>Municipais</w:t>
      </w:r>
      <w:r w:rsidRPr="00B82BAB">
        <w:rPr>
          <w:spacing w:val="1"/>
          <w:sz w:val="24"/>
        </w:rPr>
        <w:t xml:space="preserve"> </w:t>
      </w:r>
      <w:r w:rsidRPr="00B82BAB">
        <w:rPr>
          <w:sz w:val="24"/>
        </w:rPr>
        <w:t>da</w:t>
      </w:r>
      <w:r w:rsidRPr="00B82BAB">
        <w:rPr>
          <w:spacing w:val="1"/>
          <w:sz w:val="24"/>
        </w:rPr>
        <w:t xml:space="preserve"> </w:t>
      </w:r>
      <w:r w:rsidRPr="00B82BAB">
        <w:rPr>
          <w:sz w:val="24"/>
        </w:rPr>
        <w:t>sede</w:t>
      </w:r>
      <w:r w:rsidRPr="00B82BAB">
        <w:rPr>
          <w:spacing w:val="1"/>
          <w:sz w:val="24"/>
        </w:rPr>
        <w:t xml:space="preserve"> </w:t>
      </w:r>
      <w:r w:rsidRPr="00B82BAB">
        <w:rPr>
          <w:sz w:val="24"/>
        </w:rPr>
        <w:t>da</w:t>
      </w:r>
      <w:r w:rsidRPr="00B82BAB">
        <w:rPr>
          <w:spacing w:val="1"/>
          <w:sz w:val="24"/>
        </w:rPr>
        <w:t xml:space="preserve"> </w:t>
      </w:r>
      <w:r w:rsidRPr="00B82BAB">
        <w:rPr>
          <w:sz w:val="24"/>
        </w:rPr>
        <w:t>proponente,</w:t>
      </w:r>
      <w:r w:rsidRPr="00B82BAB">
        <w:rPr>
          <w:spacing w:val="1"/>
          <w:sz w:val="24"/>
        </w:rPr>
        <w:t xml:space="preserve"> </w:t>
      </w:r>
      <w:r w:rsidRPr="00B82BAB">
        <w:rPr>
          <w:sz w:val="24"/>
        </w:rPr>
        <w:t>mediante</w:t>
      </w:r>
      <w:r w:rsidRPr="00B82BAB">
        <w:rPr>
          <w:spacing w:val="1"/>
          <w:sz w:val="24"/>
        </w:rPr>
        <w:t xml:space="preserve"> </w:t>
      </w:r>
      <w:r w:rsidRPr="00B82BAB">
        <w:rPr>
          <w:sz w:val="24"/>
        </w:rPr>
        <w:t>apresentação de Certidão Negativa de Débito ou Certidão Positiva com</w:t>
      </w:r>
      <w:r w:rsidRPr="00B82BAB">
        <w:rPr>
          <w:spacing w:val="1"/>
          <w:sz w:val="24"/>
        </w:rPr>
        <w:t xml:space="preserve"> </w:t>
      </w:r>
      <w:r w:rsidRPr="00B82BAB">
        <w:rPr>
          <w:sz w:val="24"/>
        </w:rPr>
        <w:t>efeito de Negativa ou documento equivalente do Município do domicílio</w:t>
      </w:r>
      <w:r w:rsidRPr="00B82BAB">
        <w:rPr>
          <w:spacing w:val="1"/>
          <w:sz w:val="24"/>
        </w:rPr>
        <w:t xml:space="preserve"> </w:t>
      </w:r>
      <w:r w:rsidRPr="00B82BAB">
        <w:rPr>
          <w:sz w:val="24"/>
        </w:rPr>
        <w:t>ou sede</w:t>
      </w:r>
      <w:r w:rsidRPr="00B82BAB">
        <w:rPr>
          <w:spacing w:val="-1"/>
          <w:sz w:val="24"/>
        </w:rPr>
        <w:t xml:space="preserve"> </w:t>
      </w:r>
      <w:r w:rsidRPr="00B82BAB">
        <w:rPr>
          <w:sz w:val="24"/>
        </w:rPr>
        <w:t>do</w:t>
      </w:r>
      <w:r w:rsidRPr="00B82BAB">
        <w:rPr>
          <w:spacing w:val="1"/>
          <w:sz w:val="24"/>
        </w:rPr>
        <w:t xml:space="preserve"> </w:t>
      </w:r>
      <w:r w:rsidRPr="00B82BAB">
        <w:rPr>
          <w:sz w:val="24"/>
        </w:rPr>
        <w:t>licitante,</w:t>
      </w:r>
      <w:r w:rsidRPr="00B82BAB">
        <w:rPr>
          <w:spacing w:val="-2"/>
          <w:sz w:val="24"/>
        </w:rPr>
        <w:t xml:space="preserve"> </w:t>
      </w:r>
      <w:r w:rsidRPr="00B82BAB">
        <w:rPr>
          <w:sz w:val="24"/>
        </w:rPr>
        <w:t>na</w:t>
      </w:r>
      <w:r w:rsidRPr="00B82BAB">
        <w:rPr>
          <w:spacing w:val="1"/>
          <w:sz w:val="24"/>
        </w:rPr>
        <w:t xml:space="preserve"> </w:t>
      </w:r>
      <w:r w:rsidRPr="00B82BAB">
        <w:rPr>
          <w:sz w:val="24"/>
        </w:rPr>
        <w:t>forma</w:t>
      </w:r>
      <w:r w:rsidRPr="00B82BAB">
        <w:rPr>
          <w:spacing w:val="-1"/>
          <w:sz w:val="24"/>
        </w:rPr>
        <w:t xml:space="preserve"> </w:t>
      </w:r>
      <w:r w:rsidRPr="00B82BAB">
        <w:rPr>
          <w:sz w:val="24"/>
        </w:rPr>
        <w:t>da</w:t>
      </w:r>
      <w:r w:rsidRPr="00B82BAB">
        <w:rPr>
          <w:spacing w:val="1"/>
          <w:sz w:val="24"/>
        </w:rPr>
        <w:t xml:space="preserve"> </w:t>
      </w:r>
      <w:r w:rsidRPr="00B82BAB">
        <w:rPr>
          <w:sz w:val="24"/>
        </w:rPr>
        <w:t>lei;</w:t>
      </w:r>
    </w:p>
    <w:p w14:paraId="71820748" w14:textId="77777777" w:rsidR="005C6131" w:rsidRPr="00B82BAB" w:rsidRDefault="007F081D" w:rsidP="0026230B">
      <w:pPr>
        <w:pStyle w:val="PargrafodaLista"/>
        <w:numPr>
          <w:ilvl w:val="2"/>
          <w:numId w:val="1"/>
        </w:numPr>
        <w:tabs>
          <w:tab w:val="left" w:pos="2246"/>
        </w:tabs>
        <w:spacing w:line="360" w:lineRule="auto"/>
        <w:ind w:left="829" w:firstLine="0"/>
        <w:rPr>
          <w:sz w:val="24"/>
        </w:rPr>
      </w:pPr>
      <w:r w:rsidRPr="00B82BAB">
        <w:rPr>
          <w:sz w:val="24"/>
        </w:rPr>
        <w:t>Prova</w:t>
      </w:r>
      <w:r w:rsidRPr="00B82BAB">
        <w:rPr>
          <w:spacing w:val="1"/>
          <w:sz w:val="24"/>
        </w:rPr>
        <w:t xml:space="preserve"> </w:t>
      </w:r>
      <w:r w:rsidRPr="00B82BAB">
        <w:rPr>
          <w:sz w:val="24"/>
        </w:rPr>
        <w:t>de</w:t>
      </w:r>
      <w:r w:rsidRPr="00B82BAB">
        <w:rPr>
          <w:spacing w:val="1"/>
          <w:sz w:val="24"/>
        </w:rPr>
        <w:t xml:space="preserve"> </w:t>
      </w:r>
      <w:r w:rsidRPr="00B82BAB">
        <w:rPr>
          <w:sz w:val="24"/>
        </w:rPr>
        <w:t>inexistência de</w:t>
      </w:r>
      <w:r w:rsidRPr="00B82BAB">
        <w:rPr>
          <w:spacing w:val="1"/>
          <w:sz w:val="24"/>
        </w:rPr>
        <w:t xml:space="preserve"> </w:t>
      </w:r>
      <w:r w:rsidRPr="00B82BAB">
        <w:rPr>
          <w:sz w:val="24"/>
        </w:rPr>
        <w:t>débitos inadimplidos perante a</w:t>
      </w:r>
      <w:r w:rsidRPr="00B82BAB">
        <w:rPr>
          <w:spacing w:val="1"/>
          <w:sz w:val="24"/>
        </w:rPr>
        <w:t xml:space="preserve"> </w:t>
      </w:r>
      <w:r w:rsidRPr="00B82BAB">
        <w:rPr>
          <w:sz w:val="24"/>
        </w:rPr>
        <w:t>Justiça do Trabalho, mediante a apresentação de Certidão Negativa ou</w:t>
      </w:r>
      <w:r w:rsidRPr="00B82BAB">
        <w:rPr>
          <w:spacing w:val="1"/>
          <w:sz w:val="24"/>
        </w:rPr>
        <w:t xml:space="preserve"> </w:t>
      </w:r>
      <w:r w:rsidRPr="00B82BAB">
        <w:rPr>
          <w:sz w:val="24"/>
        </w:rPr>
        <w:t>Positiva</w:t>
      </w:r>
      <w:r w:rsidRPr="00B82BAB">
        <w:rPr>
          <w:spacing w:val="1"/>
          <w:sz w:val="24"/>
        </w:rPr>
        <w:t xml:space="preserve"> </w:t>
      </w:r>
      <w:r w:rsidRPr="00B82BAB">
        <w:rPr>
          <w:sz w:val="24"/>
        </w:rPr>
        <w:t>com</w:t>
      </w:r>
      <w:r w:rsidRPr="00B82BAB">
        <w:rPr>
          <w:spacing w:val="1"/>
          <w:sz w:val="24"/>
        </w:rPr>
        <w:t xml:space="preserve"> </w:t>
      </w:r>
      <w:r w:rsidRPr="00B82BAB">
        <w:rPr>
          <w:sz w:val="24"/>
        </w:rPr>
        <w:t>Efeito</w:t>
      </w:r>
      <w:r w:rsidRPr="00B82BAB">
        <w:rPr>
          <w:spacing w:val="1"/>
          <w:sz w:val="24"/>
        </w:rPr>
        <w:t xml:space="preserve"> </w:t>
      </w:r>
      <w:r w:rsidRPr="00B82BAB">
        <w:rPr>
          <w:sz w:val="24"/>
        </w:rPr>
        <w:t>de</w:t>
      </w:r>
      <w:r w:rsidRPr="00B82BAB">
        <w:rPr>
          <w:spacing w:val="1"/>
          <w:sz w:val="24"/>
        </w:rPr>
        <w:t xml:space="preserve"> </w:t>
      </w:r>
      <w:r w:rsidRPr="00B82BAB">
        <w:rPr>
          <w:sz w:val="24"/>
        </w:rPr>
        <w:t>Negativa,</w:t>
      </w:r>
      <w:r w:rsidRPr="00B82BAB">
        <w:rPr>
          <w:spacing w:val="1"/>
          <w:sz w:val="24"/>
        </w:rPr>
        <w:t xml:space="preserve"> </w:t>
      </w:r>
      <w:r w:rsidRPr="00B82BAB">
        <w:rPr>
          <w:sz w:val="24"/>
        </w:rPr>
        <w:t>nos</w:t>
      </w:r>
      <w:r w:rsidRPr="00B82BAB">
        <w:rPr>
          <w:spacing w:val="1"/>
          <w:sz w:val="24"/>
        </w:rPr>
        <w:t xml:space="preserve"> </w:t>
      </w:r>
      <w:r w:rsidRPr="00B82BAB">
        <w:rPr>
          <w:sz w:val="24"/>
        </w:rPr>
        <w:t>termos</w:t>
      </w:r>
      <w:r w:rsidRPr="00B82BAB">
        <w:rPr>
          <w:spacing w:val="1"/>
          <w:sz w:val="24"/>
        </w:rPr>
        <w:t xml:space="preserve"> </w:t>
      </w:r>
      <w:r w:rsidRPr="00B82BAB">
        <w:rPr>
          <w:sz w:val="24"/>
        </w:rPr>
        <w:t>do</w:t>
      </w:r>
      <w:r w:rsidRPr="00B82BAB">
        <w:rPr>
          <w:spacing w:val="1"/>
          <w:sz w:val="24"/>
        </w:rPr>
        <w:t xml:space="preserve"> </w:t>
      </w:r>
      <w:r w:rsidRPr="00B82BAB">
        <w:rPr>
          <w:sz w:val="24"/>
        </w:rPr>
        <w:t>artigo</w:t>
      </w:r>
      <w:r w:rsidRPr="00B82BAB">
        <w:rPr>
          <w:spacing w:val="1"/>
          <w:sz w:val="24"/>
        </w:rPr>
        <w:t xml:space="preserve"> </w:t>
      </w:r>
      <w:r w:rsidRPr="00B82BAB">
        <w:rPr>
          <w:sz w:val="24"/>
        </w:rPr>
        <w:t>642-A</w:t>
      </w:r>
      <w:r w:rsidRPr="00B82BAB">
        <w:rPr>
          <w:spacing w:val="1"/>
          <w:sz w:val="24"/>
        </w:rPr>
        <w:t xml:space="preserve"> </w:t>
      </w:r>
      <w:r w:rsidRPr="00B82BAB">
        <w:rPr>
          <w:sz w:val="24"/>
        </w:rPr>
        <w:t>da</w:t>
      </w:r>
      <w:r w:rsidRPr="00B82BAB">
        <w:rPr>
          <w:spacing w:val="1"/>
          <w:sz w:val="24"/>
        </w:rPr>
        <w:t xml:space="preserve"> </w:t>
      </w:r>
      <w:r w:rsidRPr="00B82BAB">
        <w:rPr>
          <w:sz w:val="24"/>
        </w:rPr>
        <w:t>Consolidação</w:t>
      </w:r>
      <w:r w:rsidRPr="00B82BAB">
        <w:rPr>
          <w:spacing w:val="-2"/>
          <w:sz w:val="24"/>
        </w:rPr>
        <w:t xml:space="preserve"> </w:t>
      </w:r>
      <w:r w:rsidRPr="00B82BAB">
        <w:rPr>
          <w:sz w:val="24"/>
        </w:rPr>
        <w:t>das</w:t>
      </w:r>
      <w:r w:rsidRPr="00B82BAB">
        <w:rPr>
          <w:spacing w:val="-3"/>
          <w:sz w:val="24"/>
        </w:rPr>
        <w:t xml:space="preserve"> </w:t>
      </w:r>
      <w:r w:rsidRPr="00B82BAB">
        <w:rPr>
          <w:sz w:val="24"/>
        </w:rPr>
        <w:t>Leis</w:t>
      </w:r>
      <w:r w:rsidRPr="00B82BAB">
        <w:rPr>
          <w:spacing w:val="-6"/>
          <w:sz w:val="24"/>
        </w:rPr>
        <w:t xml:space="preserve"> </w:t>
      </w:r>
      <w:r w:rsidRPr="00B82BAB">
        <w:rPr>
          <w:sz w:val="24"/>
        </w:rPr>
        <w:t>do</w:t>
      </w:r>
      <w:r w:rsidRPr="00B82BAB">
        <w:rPr>
          <w:spacing w:val="-2"/>
          <w:sz w:val="24"/>
        </w:rPr>
        <w:t xml:space="preserve"> </w:t>
      </w:r>
      <w:r w:rsidRPr="00B82BAB">
        <w:rPr>
          <w:sz w:val="24"/>
        </w:rPr>
        <w:t>Trabalho,</w:t>
      </w:r>
      <w:r w:rsidRPr="00B82BAB">
        <w:rPr>
          <w:spacing w:val="-5"/>
          <w:sz w:val="24"/>
        </w:rPr>
        <w:t xml:space="preserve"> </w:t>
      </w:r>
      <w:r w:rsidRPr="00B82BAB">
        <w:rPr>
          <w:sz w:val="24"/>
        </w:rPr>
        <w:t>aprovada</w:t>
      </w:r>
      <w:r w:rsidRPr="00B82BAB">
        <w:rPr>
          <w:spacing w:val="-1"/>
          <w:sz w:val="24"/>
        </w:rPr>
        <w:t xml:space="preserve"> </w:t>
      </w:r>
      <w:r w:rsidRPr="00B82BAB">
        <w:rPr>
          <w:sz w:val="24"/>
        </w:rPr>
        <w:t>pelo</w:t>
      </w:r>
      <w:r w:rsidRPr="00B82BAB">
        <w:rPr>
          <w:spacing w:val="-2"/>
          <w:sz w:val="24"/>
        </w:rPr>
        <w:t xml:space="preserve"> </w:t>
      </w:r>
      <w:r w:rsidRPr="00B82BAB">
        <w:rPr>
          <w:sz w:val="24"/>
        </w:rPr>
        <w:t>Decreto-Lei</w:t>
      </w:r>
      <w:r w:rsidRPr="00B82BAB">
        <w:rPr>
          <w:spacing w:val="-4"/>
          <w:sz w:val="24"/>
        </w:rPr>
        <w:t xml:space="preserve"> </w:t>
      </w:r>
      <w:r w:rsidRPr="00B82BAB">
        <w:rPr>
          <w:sz w:val="24"/>
        </w:rPr>
        <w:t>n.º</w:t>
      </w:r>
      <w:r w:rsidRPr="00B82BAB">
        <w:rPr>
          <w:spacing w:val="-5"/>
          <w:sz w:val="24"/>
        </w:rPr>
        <w:t xml:space="preserve"> </w:t>
      </w:r>
      <w:r w:rsidRPr="00B82BAB">
        <w:rPr>
          <w:sz w:val="24"/>
        </w:rPr>
        <w:t>5.452,</w:t>
      </w:r>
      <w:r w:rsidRPr="00B82BAB">
        <w:rPr>
          <w:spacing w:val="-64"/>
          <w:sz w:val="24"/>
        </w:rPr>
        <w:t xml:space="preserve"> </w:t>
      </w:r>
      <w:r w:rsidRPr="00B82BAB">
        <w:rPr>
          <w:sz w:val="24"/>
        </w:rPr>
        <w:t>de 1º</w:t>
      </w:r>
      <w:r w:rsidRPr="00B82BAB">
        <w:rPr>
          <w:spacing w:val="1"/>
          <w:sz w:val="24"/>
        </w:rPr>
        <w:t xml:space="preserve"> </w:t>
      </w:r>
      <w:r w:rsidRPr="00B82BAB">
        <w:rPr>
          <w:sz w:val="24"/>
        </w:rPr>
        <w:t>de</w:t>
      </w:r>
      <w:r w:rsidRPr="00B82BAB">
        <w:rPr>
          <w:spacing w:val="-1"/>
          <w:sz w:val="24"/>
        </w:rPr>
        <w:t xml:space="preserve"> </w:t>
      </w:r>
      <w:r w:rsidRPr="00B82BAB">
        <w:rPr>
          <w:sz w:val="24"/>
        </w:rPr>
        <w:t>maio</w:t>
      </w:r>
      <w:r w:rsidRPr="00B82BAB">
        <w:rPr>
          <w:spacing w:val="-1"/>
          <w:sz w:val="24"/>
        </w:rPr>
        <w:t xml:space="preserve"> </w:t>
      </w:r>
      <w:r w:rsidRPr="00B82BAB">
        <w:rPr>
          <w:sz w:val="24"/>
        </w:rPr>
        <w:t>de</w:t>
      </w:r>
      <w:r w:rsidRPr="00B82BAB">
        <w:rPr>
          <w:spacing w:val="-1"/>
          <w:sz w:val="24"/>
        </w:rPr>
        <w:t xml:space="preserve"> </w:t>
      </w:r>
      <w:r w:rsidRPr="00B82BAB">
        <w:rPr>
          <w:sz w:val="24"/>
        </w:rPr>
        <w:t>1943.</w:t>
      </w:r>
    </w:p>
    <w:p w14:paraId="245E3764" w14:textId="77777777" w:rsidR="005C6131" w:rsidRPr="00B82BAB" w:rsidRDefault="007F081D" w:rsidP="0026230B">
      <w:pPr>
        <w:pStyle w:val="PargrafodaLista"/>
        <w:numPr>
          <w:ilvl w:val="1"/>
          <w:numId w:val="1"/>
        </w:numPr>
        <w:tabs>
          <w:tab w:val="left" w:pos="830"/>
        </w:tabs>
        <w:spacing w:line="360" w:lineRule="auto"/>
        <w:ind w:firstLine="0"/>
        <w:rPr>
          <w:sz w:val="24"/>
        </w:rPr>
      </w:pPr>
      <w:r w:rsidRPr="00B82BAB">
        <w:rPr>
          <w:sz w:val="24"/>
        </w:rPr>
        <w:t>As microempresas e as empresas de pequeno porte deverão apresentar</w:t>
      </w:r>
      <w:r w:rsidRPr="00B82BAB">
        <w:rPr>
          <w:spacing w:val="1"/>
          <w:sz w:val="24"/>
        </w:rPr>
        <w:t xml:space="preserve"> </w:t>
      </w:r>
      <w:r w:rsidRPr="00B82BAB">
        <w:rPr>
          <w:sz w:val="24"/>
        </w:rPr>
        <w:t>toda</w:t>
      </w:r>
      <w:r w:rsidRPr="00B82BAB">
        <w:rPr>
          <w:spacing w:val="-5"/>
          <w:sz w:val="24"/>
        </w:rPr>
        <w:t xml:space="preserve"> </w:t>
      </w:r>
      <w:r w:rsidRPr="00B82BAB">
        <w:rPr>
          <w:sz w:val="24"/>
        </w:rPr>
        <w:t>a</w:t>
      </w:r>
      <w:r w:rsidRPr="00B82BAB">
        <w:rPr>
          <w:spacing w:val="-2"/>
          <w:sz w:val="24"/>
        </w:rPr>
        <w:t xml:space="preserve"> </w:t>
      </w:r>
      <w:r w:rsidRPr="00B82BAB">
        <w:rPr>
          <w:sz w:val="24"/>
        </w:rPr>
        <w:lastRenderedPageBreak/>
        <w:t>documentação</w:t>
      </w:r>
      <w:r w:rsidRPr="00B82BAB">
        <w:rPr>
          <w:spacing w:val="-4"/>
          <w:sz w:val="24"/>
        </w:rPr>
        <w:t xml:space="preserve"> </w:t>
      </w:r>
      <w:r w:rsidRPr="00B82BAB">
        <w:rPr>
          <w:sz w:val="24"/>
        </w:rPr>
        <w:t>exigida</w:t>
      </w:r>
      <w:r w:rsidRPr="00B82BAB">
        <w:rPr>
          <w:spacing w:val="-5"/>
          <w:sz w:val="24"/>
        </w:rPr>
        <w:t xml:space="preserve"> </w:t>
      </w:r>
      <w:r w:rsidRPr="00B82BAB">
        <w:rPr>
          <w:sz w:val="24"/>
        </w:rPr>
        <w:t>para</w:t>
      </w:r>
      <w:r w:rsidRPr="00B82BAB">
        <w:rPr>
          <w:spacing w:val="-1"/>
          <w:sz w:val="24"/>
        </w:rPr>
        <w:t xml:space="preserve"> </w:t>
      </w:r>
      <w:r w:rsidRPr="00B82BAB">
        <w:rPr>
          <w:sz w:val="24"/>
        </w:rPr>
        <w:t>efeito</w:t>
      </w:r>
      <w:r w:rsidRPr="00B82BAB">
        <w:rPr>
          <w:spacing w:val="-5"/>
          <w:sz w:val="24"/>
        </w:rPr>
        <w:t xml:space="preserve"> </w:t>
      </w:r>
      <w:r w:rsidRPr="00B82BAB">
        <w:rPr>
          <w:sz w:val="24"/>
        </w:rPr>
        <w:t>de</w:t>
      </w:r>
      <w:r w:rsidRPr="00B82BAB">
        <w:rPr>
          <w:spacing w:val="-5"/>
          <w:sz w:val="24"/>
        </w:rPr>
        <w:t xml:space="preserve"> </w:t>
      </w:r>
      <w:r w:rsidRPr="00B82BAB">
        <w:rPr>
          <w:sz w:val="24"/>
        </w:rPr>
        <w:t>comprovação</w:t>
      </w:r>
      <w:r w:rsidRPr="00B82BAB">
        <w:rPr>
          <w:spacing w:val="-1"/>
          <w:sz w:val="24"/>
        </w:rPr>
        <w:t xml:space="preserve"> </w:t>
      </w:r>
      <w:r w:rsidRPr="00B82BAB">
        <w:rPr>
          <w:sz w:val="24"/>
        </w:rPr>
        <w:t>de</w:t>
      </w:r>
      <w:r w:rsidRPr="00B82BAB">
        <w:rPr>
          <w:spacing w:val="-5"/>
          <w:sz w:val="24"/>
        </w:rPr>
        <w:t xml:space="preserve"> </w:t>
      </w:r>
      <w:r w:rsidRPr="00B82BAB">
        <w:rPr>
          <w:sz w:val="24"/>
        </w:rPr>
        <w:t>regularidade</w:t>
      </w:r>
      <w:r w:rsidRPr="00B82BAB">
        <w:rPr>
          <w:spacing w:val="-4"/>
          <w:sz w:val="24"/>
        </w:rPr>
        <w:t xml:space="preserve"> </w:t>
      </w:r>
      <w:r w:rsidRPr="00B82BAB">
        <w:rPr>
          <w:sz w:val="24"/>
        </w:rPr>
        <w:t>fiscal</w:t>
      </w:r>
      <w:r w:rsidRPr="00B82BAB">
        <w:rPr>
          <w:spacing w:val="-65"/>
          <w:sz w:val="24"/>
        </w:rPr>
        <w:t xml:space="preserve"> </w:t>
      </w:r>
      <w:r w:rsidRPr="00B82BAB">
        <w:rPr>
          <w:sz w:val="24"/>
        </w:rPr>
        <w:t>e trabalhista,</w:t>
      </w:r>
      <w:r w:rsidRPr="00B82BAB">
        <w:rPr>
          <w:spacing w:val="-2"/>
          <w:sz w:val="24"/>
        </w:rPr>
        <w:t xml:space="preserve"> </w:t>
      </w:r>
      <w:r w:rsidRPr="00B82BAB">
        <w:rPr>
          <w:sz w:val="24"/>
        </w:rPr>
        <w:t>mesmo</w:t>
      </w:r>
      <w:r w:rsidRPr="00B82BAB">
        <w:rPr>
          <w:spacing w:val="1"/>
          <w:sz w:val="24"/>
        </w:rPr>
        <w:t xml:space="preserve"> </w:t>
      </w:r>
      <w:r w:rsidRPr="00B82BAB">
        <w:rPr>
          <w:sz w:val="24"/>
        </w:rPr>
        <w:t>que esta</w:t>
      </w:r>
      <w:r w:rsidRPr="00B82BAB">
        <w:rPr>
          <w:spacing w:val="-1"/>
          <w:sz w:val="24"/>
        </w:rPr>
        <w:t xml:space="preserve"> </w:t>
      </w:r>
      <w:r w:rsidRPr="00B82BAB">
        <w:rPr>
          <w:sz w:val="24"/>
        </w:rPr>
        <w:t>apresente</w:t>
      </w:r>
      <w:r w:rsidRPr="00B82BAB">
        <w:rPr>
          <w:spacing w:val="-1"/>
          <w:sz w:val="24"/>
        </w:rPr>
        <w:t xml:space="preserve"> </w:t>
      </w:r>
      <w:r w:rsidRPr="00B82BAB">
        <w:rPr>
          <w:sz w:val="24"/>
        </w:rPr>
        <w:t>alguma</w:t>
      </w:r>
      <w:r w:rsidRPr="00B82BAB">
        <w:rPr>
          <w:spacing w:val="1"/>
          <w:sz w:val="24"/>
        </w:rPr>
        <w:t xml:space="preserve"> </w:t>
      </w:r>
      <w:r w:rsidRPr="00B82BAB">
        <w:rPr>
          <w:sz w:val="24"/>
        </w:rPr>
        <w:t>restrição.</w:t>
      </w:r>
    </w:p>
    <w:p w14:paraId="4D7FAFE6" w14:textId="77777777" w:rsidR="005C6131" w:rsidRPr="00B82BAB" w:rsidRDefault="007F081D" w:rsidP="0026230B">
      <w:pPr>
        <w:pStyle w:val="PargrafodaLista"/>
        <w:numPr>
          <w:ilvl w:val="1"/>
          <w:numId w:val="1"/>
        </w:numPr>
        <w:tabs>
          <w:tab w:val="left" w:pos="830"/>
        </w:tabs>
        <w:spacing w:line="360" w:lineRule="auto"/>
        <w:ind w:firstLine="0"/>
        <w:rPr>
          <w:sz w:val="24"/>
        </w:rPr>
      </w:pPr>
      <w:r w:rsidRPr="00B82BAB">
        <w:rPr>
          <w:sz w:val="24"/>
        </w:rPr>
        <w:t>A comprovação de regularidade fiscal e trabalhista das microempresas e</w:t>
      </w:r>
      <w:r w:rsidRPr="00B82BAB">
        <w:rPr>
          <w:spacing w:val="-64"/>
          <w:sz w:val="24"/>
        </w:rPr>
        <w:t xml:space="preserve"> </w:t>
      </w:r>
      <w:r w:rsidRPr="00B82BAB">
        <w:rPr>
          <w:sz w:val="24"/>
        </w:rPr>
        <w:t>das</w:t>
      </w:r>
      <w:r w:rsidRPr="00B82BAB">
        <w:rPr>
          <w:spacing w:val="-4"/>
          <w:sz w:val="24"/>
        </w:rPr>
        <w:t xml:space="preserve"> </w:t>
      </w:r>
      <w:r w:rsidRPr="00B82BAB">
        <w:rPr>
          <w:sz w:val="24"/>
        </w:rPr>
        <w:t>empresas</w:t>
      </w:r>
      <w:r w:rsidRPr="00B82BAB">
        <w:rPr>
          <w:spacing w:val="-3"/>
          <w:sz w:val="24"/>
        </w:rPr>
        <w:t xml:space="preserve"> </w:t>
      </w:r>
      <w:r w:rsidRPr="00B82BAB">
        <w:rPr>
          <w:sz w:val="24"/>
        </w:rPr>
        <w:t>de</w:t>
      </w:r>
      <w:r w:rsidRPr="00B82BAB">
        <w:rPr>
          <w:spacing w:val="-2"/>
          <w:sz w:val="24"/>
        </w:rPr>
        <w:t xml:space="preserve"> </w:t>
      </w:r>
      <w:r w:rsidRPr="00B82BAB">
        <w:rPr>
          <w:sz w:val="24"/>
        </w:rPr>
        <w:t>pequeno</w:t>
      </w:r>
      <w:r w:rsidRPr="00B82BAB">
        <w:rPr>
          <w:spacing w:val="-2"/>
          <w:sz w:val="24"/>
        </w:rPr>
        <w:t xml:space="preserve"> </w:t>
      </w:r>
      <w:r w:rsidRPr="00B82BAB">
        <w:rPr>
          <w:sz w:val="24"/>
        </w:rPr>
        <w:t>porte somente será exigida</w:t>
      </w:r>
      <w:r w:rsidRPr="00B82BAB">
        <w:rPr>
          <w:spacing w:val="-2"/>
          <w:sz w:val="24"/>
        </w:rPr>
        <w:t xml:space="preserve"> </w:t>
      </w:r>
      <w:r w:rsidRPr="00B82BAB">
        <w:rPr>
          <w:sz w:val="24"/>
        </w:rPr>
        <w:t>para</w:t>
      </w:r>
      <w:r w:rsidRPr="00B82BAB">
        <w:rPr>
          <w:spacing w:val="-2"/>
          <w:sz w:val="24"/>
        </w:rPr>
        <w:t xml:space="preserve"> </w:t>
      </w:r>
      <w:r w:rsidRPr="00B82BAB">
        <w:rPr>
          <w:sz w:val="24"/>
        </w:rPr>
        <w:t>efeito</w:t>
      </w:r>
      <w:r w:rsidRPr="00B82BAB">
        <w:rPr>
          <w:spacing w:val="-2"/>
          <w:sz w:val="24"/>
        </w:rPr>
        <w:t xml:space="preserve"> </w:t>
      </w:r>
      <w:r w:rsidRPr="00B82BAB">
        <w:rPr>
          <w:sz w:val="24"/>
        </w:rPr>
        <w:t>de assinatura</w:t>
      </w:r>
      <w:r w:rsidRPr="00B82BAB">
        <w:rPr>
          <w:spacing w:val="-65"/>
          <w:sz w:val="24"/>
        </w:rPr>
        <w:t xml:space="preserve"> </w:t>
      </w:r>
      <w:r w:rsidRPr="00B82BAB">
        <w:rPr>
          <w:sz w:val="24"/>
        </w:rPr>
        <w:t>do contrato.</w:t>
      </w:r>
    </w:p>
    <w:p w14:paraId="368BE9B7" w14:textId="77777777" w:rsidR="005C6131" w:rsidRPr="00B82BAB" w:rsidRDefault="007F081D" w:rsidP="0026230B">
      <w:pPr>
        <w:pStyle w:val="PargrafodaLista"/>
        <w:numPr>
          <w:ilvl w:val="1"/>
          <w:numId w:val="1"/>
        </w:numPr>
        <w:tabs>
          <w:tab w:val="left" w:pos="830"/>
        </w:tabs>
        <w:spacing w:line="360" w:lineRule="auto"/>
        <w:ind w:firstLine="0"/>
        <w:rPr>
          <w:sz w:val="24"/>
        </w:rPr>
      </w:pPr>
      <w:r w:rsidRPr="00B82BAB">
        <w:rPr>
          <w:sz w:val="24"/>
        </w:rPr>
        <w:t>Havendo</w:t>
      </w:r>
      <w:r w:rsidRPr="00B82BAB">
        <w:rPr>
          <w:spacing w:val="1"/>
          <w:sz w:val="24"/>
        </w:rPr>
        <w:t xml:space="preserve"> </w:t>
      </w:r>
      <w:r w:rsidRPr="00B82BAB">
        <w:rPr>
          <w:sz w:val="24"/>
        </w:rPr>
        <w:t>alguma</w:t>
      </w:r>
      <w:r w:rsidRPr="00B82BAB">
        <w:rPr>
          <w:spacing w:val="1"/>
          <w:sz w:val="24"/>
        </w:rPr>
        <w:t xml:space="preserve"> </w:t>
      </w:r>
      <w:r w:rsidRPr="00B82BAB">
        <w:rPr>
          <w:sz w:val="24"/>
        </w:rPr>
        <w:t>restrição</w:t>
      </w:r>
      <w:r w:rsidRPr="00B82BAB">
        <w:rPr>
          <w:spacing w:val="1"/>
          <w:sz w:val="24"/>
        </w:rPr>
        <w:t xml:space="preserve"> </w:t>
      </w:r>
      <w:r w:rsidRPr="00B82BAB">
        <w:rPr>
          <w:sz w:val="24"/>
        </w:rPr>
        <w:t>na</w:t>
      </w:r>
      <w:r w:rsidRPr="00B82BAB">
        <w:rPr>
          <w:spacing w:val="1"/>
          <w:sz w:val="24"/>
        </w:rPr>
        <w:t xml:space="preserve"> </w:t>
      </w:r>
      <w:r w:rsidRPr="00B82BAB">
        <w:rPr>
          <w:sz w:val="24"/>
        </w:rPr>
        <w:t>comprovação</w:t>
      </w:r>
      <w:r w:rsidRPr="00B82BAB">
        <w:rPr>
          <w:spacing w:val="1"/>
          <w:sz w:val="24"/>
        </w:rPr>
        <w:t xml:space="preserve"> </w:t>
      </w:r>
      <w:r w:rsidRPr="00B82BAB">
        <w:rPr>
          <w:sz w:val="24"/>
        </w:rPr>
        <w:t>da</w:t>
      </w:r>
      <w:r w:rsidRPr="00B82BAB">
        <w:rPr>
          <w:spacing w:val="1"/>
          <w:sz w:val="24"/>
        </w:rPr>
        <w:t xml:space="preserve"> </w:t>
      </w:r>
      <w:r w:rsidRPr="00B82BAB">
        <w:rPr>
          <w:sz w:val="24"/>
        </w:rPr>
        <w:t>regularidade</w:t>
      </w:r>
      <w:r w:rsidRPr="00B82BAB">
        <w:rPr>
          <w:spacing w:val="1"/>
          <w:sz w:val="24"/>
        </w:rPr>
        <w:t xml:space="preserve"> </w:t>
      </w:r>
      <w:r w:rsidRPr="00B82BAB">
        <w:rPr>
          <w:sz w:val="24"/>
        </w:rPr>
        <w:t>fiscal</w:t>
      </w:r>
      <w:r w:rsidRPr="00B82BAB">
        <w:rPr>
          <w:spacing w:val="1"/>
          <w:sz w:val="24"/>
        </w:rPr>
        <w:t xml:space="preserve"> </w:t>
      </w:r>
      <w:r w:rsidRPr="00B82BAB">
        <w:rPr>
          <w:sz w:val="24"/>
        </w:rPr>
        <w:t>e</w:t>
      </w:r>
      <w:r w:rsidRPr="00B82BAB">
        <w:rPr>
          <w:spacing w:val="1"/>
          <w:sz w:val="24"/>
        </w:rPr>
        <w:t xml:space="preserve"> </w:t>
      </w:r>
      <w:r w:rsidRPr="00B82BAB">
        <w:rPr>
          <w:sz w:val="24"/>
        </w:rPr>
        <w:t>trabalhista, será assegurado o prazo de 5 (cinco) dias úteis, cujo termo inicial</w:t>
      </w:r>
      <w:r w:rsidRPr="00B82BAB">
        <w:rPr>
          <w:spacing w:val="1"/>
          <w:sz w:val="24"/>
        </w:rPr>
        <w:t xml:space="preserve"> </w:t>
      </w:r>
      <w:r w:rsidRPr="00B82BAB">
        <w:rPr>
          <w:sz w:val="24"/>
        </w:rPr>
        <w:t>corresponderá ao momento em que o proponente for declarado o vencedor do</w:t>
      </w:r>
      <w:r w:rsidRPr="00B82BAB">
        <w:rPr>
          <w:spacing w:val="1"/>
          <w:sz w:val="24"/>
        </w:rPr>
        <w:t xml:space="preserve"> </w:t>
      </w:r>
      <w:r w:rsidRPr="00B82BAB">
        <w:rPr>
          <w:sz w:val="24"/>
        </w:rPr>
        <w:t>certame,</w:t>
      </w:r>
      <w:r w:rsidRPr="00B82BAB">
        <w:rPr>
          <w:spacing w:val="-4"/>
          <w:sz w:val="24"/>
        </w:rPr>
        <w:t xml:space="preserve"> </w:t>
      </w:r>
      <w:r w:rsidRPr="00B82BAB">
        <w:rPr>
          <w:sz w:val="24"/>
        </w:rPr>
        <w:t>prorrogável</w:t>
      </w:r>
      <w:r w:rsidRPr="00B82BAB">
        <w:rPr>
          <w:spacing w:val="-7"/>
          <w:sz w:val="24"/>
        </w:rPr>
        <w:t xml:space="preserve"> </w:t>
      </w:r>
      <w:r w:rsidRPr="00B82BAB">
        <w:rPr>
          <w:sz w:val="24"/>
        </w:rPr>
        <w:t>por</w:t>
      </w:r>
      <w:r w:rsidRPr="00B82BAB">
        <w:rPr>
          <w:spacing w:val="-5"/>
          <w:sz w:val="24"/>
        </w:rPr>
        <w:t xml:space="preserve"> </w:t>
      </w:r>
      <w:r w:rsidRPr="00B82BAB">
        <w:rPr>
          <w:sz w:val="24"/>
        </w:rPr>
        <w:t>igual</w:t>
      </w:r>
      <w:r w:rsidRPr="00B82BAB">
        <w:rPr>
          <w:spacing w:val="-4"/>
          <w:sz w:val="24"/>
        </w:rPr>
        <w:t xml:space="preserve"> </w:t>
      </w:r>
      <w:r w:rsidRPr="00B82BAB">
        <w:rPr>
          <w:sz w:val="24"/>
        </w:rPr>
        <w:t>período,</w:t>
      </w:r>
      <w:r w:rsidRPr="00B82BAB">
        <w:rPr>
          <w:spacing w:val="-4"/>
          <w:sz w:val="24"/>
        </w:rPr>
        <w:t xml:space="preserve"> </w:t>
      </w:r>
      <w:r w:rsidRPr="00B82BAB">
        <w:rPr>
          <w:sz w:val="24"/>
        </w:rPr>
        <w:t>a</w:t>
      </w:r>
      <w:r w:rsidRPr="00B82BAB">
        <w:rPr>
          <w:spacing w:val="-3"/>
          <w:sz w:val="24"/>
        </w:rPr>
        <w:t xml:space="preserve"> </w:t>
      </w:r>
      <w:r w:rsidRPr="00B82BAB">
        <w:rPr>
          <w:sz w:val="24"/>
        </w:rPr>
        <w:t>critério</w:t>
      </w:r>
      <w:r w:rsidRPr="00B82BAB">
        <w:rPr>
          <w:spacing w:val="-3"/>
          <w:sz w:val="24"/>
        </w:rPr>
        <w:t xml:space="preserve"> </w:t>
      </w:r>
      <w:r w:rsidRPr="00B82BAB">
        <w:rPr>
          <w:sz w:val="24"/>
        </w:rPr>
        <w:t>da</w:t>
      </w:r>
      <w:r w:rsidRPr="00B82BAB">
        <w:rPr>
          <w:spacing w:val="-2"/>
          <w:sz w:val="24"/>
        </w:rPr>
        <w:t xml:space="preserve"> </w:t>
      </w:r>
      <w:r w:rsidRPr="00B82BAB">
        <w:rPr>
          <w:sz w:val="24"/>
        </w:rPr>
        <w:t>Administração</w:t>
      </w:r>
      <w:r w:rsidRPr="00B82BAB">
        <w:rPr>
          <w:spacing w:val="-3"/>
          <w:sz w:val="24"/>
        </w:rPr>
        <w:t xml:space="preserve"> </w:t>
      </w:r>
      <w:r w:rsidRPr="00B82BAB">
        <w:rPr>
          <w:sz w:val="24"/>
        </w:rPr>
        <w:t>Pública,</w:t>
      </w:r>
      <w:r w:rsidRPr="00B82BAB">
        <w:rPr>
          <w:spacing w:val="-4"/>
          <w:sz w:val="24"/>
        </w:rPr>
        <w:t xml:space="preserve"> </w:t>
      </w:r>
      <w:r w:rsidRPr="00B82BAB">
        <w:rPr>
          <w:sz w:val="24"/>
        </w:rPr>
        <w:t>para</w:t>
      </w:r>
      <w:r w:rsidRPr="00B82BAB">
        <w:rPr>
          <w:spacing w:val="-64"/>
          <w:sz w:val="24"/>
        </w:rPr>
        <w:t xml:space="preserve"> </w:t>
      </w:r>
      <w:r w:rsidRPr="00B82BAB">
        <w:rPr>
          <w:sz w:val="24"/>
        </w:rPr>
        <w:t>a regularização da documentação, pagamento ou parcelamento do débito, e</w:t>
      </w:r>
      <w:r w:rsidRPr="00B82BAB">
        <w:rPr>
          <w:spacing w:val="1"/>
          <w:sz w:val="24"/>
        </w:rPr>
        <w:t xml:space="preserve"> </w:t>
      </w:r>
      <w:r w:rsidRPr="00B82BAB">
        <w:rPr>
          <w:sz w:val="24"/>
        </w:rPr>
        <w:t>emissão de eventuais certidões negativas ou positivas com efeito de certidão</w:t>
      </w:r>
      <w:r w:rsidRPr="00B82BAB">
        <w:rPr>
          <w:spacing w:val="1"/>
          <w:sz w:val="24"/>
        </w:rPr>
        <w:t xml:space="preserve"> </w:t>
      </w:r>
      <w:r w:rsidRPr="00B82BAB">
        <w:rPr>
          <w:sz w:val="24"/>
        </w:rPr>
        <w:t>negativa.</w:t>
      </w:r>
    </w:p>
    <w:p w14:paraId="47AF2F23" w14:textId="77777777" w:rsidR="00B82BAB" w:rsidRPr="00B82BAB" w:rsidRDefault="007F081D" w:rsidP="0026230B">
      <w:pPr>
        <w:pStyle w:val="PargrafodaLista"/>
        <w:numPr>
          <w:ilvl w:val="1"/>
          <w:numId w:val="1"/>
        </w:numPr>
        <w:tabs>
          <w:tab w:val="left" w:pos="830"/>
        </w:tabs>
        <w:spacing w:before="199" w:line="360" w:lineRule="auto"/>
        <w:ind w:firstLine="0"/>
        <w:rPr>
          <w:sz w:val="24"/>
        </w:rPr>
      </w:pPr>
      <w:r w:rsidRPr="00B82BAB">
        <w:rPr>
          <w:sz w:val="24"/>
        </w:rPr>
        <w:t>A existência de restrição relativamente à regularidade fiscal e trabalhista</w:t>
      </w:r>
      <w:r w:rsidRPr="00B82BAB">
        <w:rPr>
          <w:spacing w:val="1"/>
          <w:sz w:val="24"/>
        </w:rPr>
        <w:t xml:space="preserve"> </w:t>
      </w:r>
      <w:r w:rsidRPr="00B82BAB">
        <w:rPr>
          <w:sz w:val="24"/>
        </w:rPr>
        <w:t>não impede que o licitante qualificado como microempresa ou empresa de</w:t>
      </w:r>
      <w:r w:rsidRPr="00B82BAB">
        <w:rPr>
          <w:spacing w:val="1"/>
          <w:sz w:val="24"/>
        </w:rPr>
        <w:t xml:space="preserve"> </w:t>
      </w:r>
      <w:r w:rsidRPr="00B82BAB">
        <w:rPr>
          <w:sz w:val="24"/>
        </w:rPr>
        <w:t>pequeno</w:t>
      </w:r>
      <w:r w:rsidRPr="00B82BAB">
        <w:rPr>
          <w:spacing w:val="-6"/>
          <w:sz w:val="24"/>
        </w:rPr>
        <w:t xml:space="preserve"> </w:t>
      </w:r>
      <w:r w:rsidRPr="00B82BAB">
        <w:rPr>
          <w:sz w:val="24"/>
        </w:rPr>
        <w:t>porte</w:t>
      </w:r>
      <w:r w:rsidRPr="00B82BAB">
        <w:rPr>
          <w:spacing w:val="-5"/>
          <w:sz w:val="24"/>
        </w:rPr>
        <w:t xml:space="preserve"> </w:t>
      </w:r>
      <w:r w:rsidRPr="00B82BAB">
        <w:rPr>
          <w:sz w:val="24"/>
        </w:rPr>
        <w:t>seja</w:t>
      </w:r>
      <w:r w:rsidRPr="00B82BAB">
        <w:rPr>
          <w:spacing w:val="-5"/>
          <w:sz w:val="24"/>
        </w:rPr>
        <w:t xml:space="preserve"> </w:t>
      </w:r>
      <w:r w:rsidRPr="00B82BAB">
        <w:rPr>
          <w:sz w:val="24"/>
        </w:rPr>
        <w:t>declarado</w:t>
      </w:r>
      <w:r w:rsidRPr="00B82BAB">
        <w:rPr>
          <w:spacing w:val="-5"/>
          <w:sz w:val="24"/>
        </w:rPr>
        <w:t xml:space="preserve"> </w:t>
      </w:r>
      <w:r w:rsidRPr="00B82BAB">
        <w:rPr>
          <w:sz w:val="24"/>
        </w:rPr>
        <w:t>vencedor,</w:t>
      </w:r>
      <w:r w:rsidRPr="00B82BAB">
        <w:rPr>
          <w:spacing w:val="-5"/>
          <w:sz w:val="24"/>
        </w:rPr>
        <w:t xml:space="preserve"> </w:t>
      </w:r>
      <w:r w:rsidRPr="00B82BAB">
        <w:rPr>
          <w:sz w:val="24"/>
        </w:rPr>
        <w:t>uma</w:t>
      </w:r>
      <w:r w:rsidRPr="00B82BAB">
        <w:rPr>
          <w:spacing w:val="-7"/>
          <w:sz w:val="24"/>
        </w:rPr>
        <w:t xml:space="preserve"> </w:t>
      </w:r>
      <w:r w:rsidRPr="00B82BAB">
        <w:rPr>
          <w:sz w:val="24"/>
        </w:rPr>
        <w:t>vez</w:t>
      </w:r>
      <w:r w:rsidRPr="00B82BAB">
        <w:rPr>
          <w:spacing w:val="-6"/>
          <w:sz w:val="24"/>
        </w:rPr>
        <w:t xml:space="preserve"> </w:t>
      </w:r>
      <w:r w:rsidRPr="00B82BAB">
        <w:rPr>
          <w:sz w:val="24"/>
        </w:rPr>
        <w:t>que</w:t>
      </w:r>
      <w:r w:rsidRPr="00B82BAB">
        <w:rPr>
          <w:spacing w:val="-6"/>
          <w:sz w:val="24"/>
        </w:rPr>
        <w:t xml:space="preserve"> </w:t>
      </w:r>
      <w:r w:rsidRPr="00B82BAB">
        <w:rPr>
          <w:sz w:val="24"/>
        </w:rPr>
        <w:t>atenda</w:t>
      </w:r>
      <w:r w:rsidRPr="00B82BAB">
        <w:rPr>
          <w:spacing w:val="-5"/>
          <w:sz w:val="24"/>
        </w:rPr>
        <w:t xml:space="preserve"> </w:t>
      </w:r>
      <w:r w:rsidRPr="00B82BAB">
        <w:rPr>
          <w:sz w:val="24"/>
        </w:rPr>
        <w:t>a</w:t>
      </w:r>
      <w:r w:rsidRPr="00B82BAB">
        <w:rPr>
          <w:spacing w:val="-7"/>
          <w:sz w:val="24"/>
        </w:rPr>
        <w:t xml:space="preserve"> </w:t>
      </w:r>
      <w:r w:rsidRPr="00B82BAB">
        <w:rPr>
          <w:sz w:val="24"/>
        </w:rPr>
        <w:t>todas</w:t>
      </w:r>
      <w:r w:rsidRPr="00B82BAB">
        <w:rPr>
          <w:spacing w:val="-6"/>
          <w:sz w:val="24"/>
        </w:rPr>
        <w:t xml:space="preserve"> </w:t>
      </w:r>
      <w:r w:rsidRPr="00B82BAB">
        <w:rPr>
          <w:sz w:val="24"/>
        </w:rPr>
        <w:t>as</w:t>
      </w:r>
      <w:r w:rsidRPr="00B82BAB">
        <w:rPr>
          <w:spacing w:val="-6"/>
          <w:sz w:val="24"/>
        </w:rPr>
        <w:t xml:space="preserve"> </w:t>
      </w:r>
      <w:r w:rsidRPr="00B82BAB">
        <w:rPr>
          <w:sz w:val="24"/>
        </w:rPr>
        <w:t>demais</w:t>
      </w:r>
      <w:r w:rsidRPr="00B82BAB">
        <w:rPr>
          <w:spacing w:val="-64"/>
          <w:sz w:val="24"/>
        </w:rPr>
        <w:t xml:space="preserve"> </w:t>
      </w:r>
      <w:r w:rsidRPr="00B82BAB">
        <w:rPr>
          <w:sz w:val="24"/>
        </w:rPr>
        <w:t>exigências</w:t>
      </w:r>
      <w:r w:rsidRPr="00B82BAB">
        <w:rPr>
          <w:spacing w:val="-2"/>
          <w:sz w:val="24"/>
        </w:rPr>
        <w:t xml:space="preserve"> </w:t>
      </w:r>
      <w:r w:rsidRPr="00B82BAB">
        <w:rPr>
          <w:sz w:val="24"/>
        </w:rPr>
        <w:t>do</w:t>
      </w:r>
      <w:r w:rsidRPr="00B82BAB">
        <w:rPr>
          <w:spacing w:val="-1"/>
          <w:sz w:val="24"/>
        </w:rPr>
        <w:t xml:space="preserve"> </w:t>
      </w:r>
      <w:r w:rsidRPr="00B82BAB">
        <w:rPr>
          <w:sz w:val="24"/>
        </w:rPr>
        <w:t>Edital.</w:t>
      </w:r>
    </w:p>
    <w:p w14:paraId="16C0D7F9" w14:textId="32E649EF" w:rsidR="005C6131" w:rsidRPr="00B82BAB" w:rsidRDefault="007F081D" w:rsidP="0026230B">
      <w:pPr>
        <w:pStyle w:val="PargrafodaLista"/>
        <w:numPr>
          <w:ilvl w:val="1"/>
          <w:numId w:val="1"/>
        </w:numPr>
        <w:tabs>
          <w:tab w:val="left" w:pos="830"/>
        </w:tabs>
        <w:spacing w:before="199" w:line="360" w:lineRule="auto"/>
        <w:ind w:firstLine="0"/>
        <w:rPr>
          <w:sz w:val="24"/>
        </w:rPr>
      </w:pPr>
      <w:r w:rsidRPr="00B82BAB">
        <w:rPr>
          <w:sz w:val="24"/>
        </w:rPr>
        <w:t>A declaração do vencedor acima referida será realizada no momento</w:t>
      </w:r>
      <w:r w:rsidRPr="00B82BAB">
        <w:rPr>
          <w:spacing w:val="1"/>
          <w:sz w:val="24"/>
        </w:rPr>
        <w:t xml:space="preserve"> </w:t>
      </w:r>
      <w:r w:rsidRPr="00B82BAB">
        <w:rPr>
          <w:sz w:val="24"/>
        </w:rPr>
        <w:t>imediatamente posterior à fase de habilitação, aguardando-se os prazos de</w:t>
      </w:r>
      <w:r w:rsidRPr="00B82BAB">
        <w:rPr>
          <w:spacing w:val="1"/>
          <w:sz w:val="24"/>
        </w:rPr>
        <w:t xml:space="preserve"> </w:t>
      </w:r>
      <w:r w:rsidRPr="00B82BAB">
        <w:rPr>
          <w:sz w:val="24"/>
        </w:rPr>
        <w:t>regularização fiscal</w:t>
      </w:r>
      <w:r w:rsidRPr="00B82BAB">
        <w:rPr>
          <w:spacing w:val="-3"/>
          <w:sz w:val="24"/>
        </w:rPr>
        <w:t xml:space="preserve"> </w:t>
      </w:r>
      <w:r w:rsidRPr="00B82BAB">
        <w:rPr>
          <w:sz w:val="24"/>
        </w:rPr>
        <w:t>para</w:t>
      </w:r>
      <w:r w:rsidRPr="00B82BAB">
        <w:rPr>
          <w:spacing w:val="1"/>
          <w:sz w:val="24"/>
        </w:rPr>
        <w:t xml:space="preserve"> </w:t>
      </w:r>
      <w:r w:rsidRPr="00B82BAB">
        <w:rPr>
          <w:sz w:val="24"/>
        </w:rPr>
        <w:t>a</w:t>
      </w:r>
      <w:r w:rsidRPr="00B82BAB">
        <w:rPr>
          <w:spacing w:val="1"/>
          <w:sz w:val="24"/>
        </w:rPr>
        <w:t xml:space="preserve"> </w:t>
      </w:r>
      <w:r w:rsidRPr="00B82BAB">
        <w:rPr>
          <w:sz w:val="24"/>
        </w:rPr>
        <w:t>abertura</w:t>
      </w:r>
      <w:r w:rsidRPr="00B82BAB">
        <w:rPr>
          <w:spacing w:val="-1"/>
          <w:sz w:val="24"/>
        </w:rPr>
        <w:t xml:space="preserve"> </w:t>
      </w:r>
      <w:r w:rsidRPr="00B82BAB">
        <w:rPr>
          <w:sz w:val="24"/>
        </w:rPr>
        <w:t>da</w:t>
      </w:r>
      <w:r w:rsidRPr="00B82BAB">
        <w:rPr>
          <w:spacing w:val="-2"/>
          <w:sz w:val="24"/>
        </w:rPr>
        <w:t xml:space="preserve"> </w:t>
      </w:r>
      <w:r w:rsidRPr="00B82BAB">
        <w:rPr>
          <w:sz w:val="24"/>
        </w:rPr>
        <w:t>fase</w:t>
      </w:r>
      <w:r w:rsidRPr="00B82BAB">
        <w:rPr>
          <w:spacing w:val="1"/>
          <w:sz w:val="24"/>
        </w:rPr>
        <w:t xml:space="preserve"> </w:t>
      </w:r>
      <w:r w:rsidRPr="00B82BAB">
        <w:rPr>
          <w:sz w:val="24"/>
        </w:rPr>
        <w:t>recursal.</w:t>
      </w:r>
    </w:p>
    <w:p w14:paraId="7F2A235A" w14:textId="77777777" w:rsidR="005C6131" w:rsidRPr="00B82BAB" w:rsidRDefault="007F081D" w:rsidP="0026230B">
      <w:pPr>
        <w:pStyle w:val="PargrafodaLista"/>
        <w:numPr>
          <w:ilvl w:val="1"/>
          <w:numId w:val="1"/>
        </w:numPr>
        <w:tabs>
          <w:tab w:val="left" w:pos="830"/>
        </w:tabs>
        <w:spacing w:line="360" w:lineRule="auto"/>
        <w:ind w:firstLine="0"/>
        <w:rPr>
          <w:sz w:val="24"/>
        </w:rPr>
      </w:pPr>
      <w:r w:rsidRPr="00B82BAB">
        <w:rPr>
          <w:sz w:val="24"/>
        </w:rPr>
        <w:t>A</w:t>
      </w:r>
      <w:r w:rsidRPr="00B82BAB">
        <w:rPr>
          <w:spacing w:val="-14"/>
          <w:sz w:val="24"/>
        </w:rPr>
        <w:t xml:space="preserve"> </w:t>
      </w:r>
      <w:r w:rsidRPr="00B82BAB">
        <w:rPr>
          <w:sz w:val="24"/>
        </w:rPr>
        <w:t>não-regularização</w:t>
      </w:r>
      <w:r w:rsidRPr="00B82BAB">
        <w:rPr>
          <w:spacing w:val="-15"/>
          <w:sz w:val="24"/>
        </w:rPr>
        <w:t xml:space="preserve"> </w:t>
      </w:r>
      <w:r w:rsidRPr="00B82BAB">
        <w:rPr>
          <w:sz w:val="24"/>
        </w:rPr>
        <w:t>da</w:t>
      </w:r>
      <w:r w:rsidRPr="00B82BAB">
        <w:rPr>
          <w:spacing w:val="-13"/>
          <w:sz w:val="24"/>
        </w:rPr>
        <w:t xml:space="preserve"> </w:t>
      </w:r>
      <w:r w:rsidRPr="00B82BAB">
        <w:rPr>
          <w:sz w:val="24"/>
        </w:rPr>
        <w:t>documentação,</w:t>
      </w:r>
      <w:r w:rsidRPr="00B82BAB">
        <w:rPr>
          <w:spacing w:val="-16"/>
          <w:sz w:val="24"/>
        </w:rPr>
        <w:t xml:space="preserve"> </w:t>
      </w:r>
      <w:r w:rsidRPr="00B82BAB">
        <w:rPr>
          <w:sz w:val="24"/>
        </w:rPr>
        <w:t>no</w:t>
      </w:r>
      <w:r w:rsidRPr="00B82BAB">
        <w:rPr>
          <w:spacing w:val="-15"/>
          <w:sz w:val="24"/>
        </w:rPr>
        <w:t xml:space="preserve"> </w:t>
      </w:r>
      <w:r w:rsidRPr="00B82BAB">
        <w:rPr>
          <w:sz w:val="24"/>
        </w:rPr>
        <w:t>prazo</w:t>
      </w:r>
      <w:r w:rsidRPr="00B82BAB">
        <w:rPr>
          <w:spacing w:val="-15"/>
          <w:sz w:val="24"/>
        </w:rPr>
        <w:t xml:space="preserve"> </w:t>
      </w:r>
      <w:r w:rsidRPr="00B82BAB">
        <w:rPr>
          <w:sz w:val="24"/>
        </w:rPr>
        <w:t>previsto</w:t>
      </w:r>
      <w:r w:rsidRPr="00B82BAB">
        <w:rPr>
          <w:spacing w:val="-15"/>
          <w:sz w:val="24"/>
        </w:rPr>
        <w:t xml:space="preserve"> </w:t>
      </w:r>
      <w:r w:rsidRPr="00B82BAB">
        <w:rPr>
          <w:sz w:val="24"/>
        </w:rPr>
        <w:t>acima,</w:t>
      </w:r>
      <w:r w:rsidRPr="00B82BAB">
        <w:rPr>
          <w:spacing w:val="-13"/>
          <w:sz w:val="24"/>
        </w:rPr>
        <w:t xml:space="preserve"> </w:t>
      </w:r>
      <w:r w:rsidRPr="00B82BAB">
        <w:rPr>
          <w:sz w:val="24"/>
        </w:rPr>
        <w:t>implicará</w:t>
      </w:r>
      <w:r w:rsidRPr="00B82BAB">
        <w:rPr>
          <w:spacing w:val="-65"/>
          <w:sz w:val="24"/>
        </w:rPr>
        <w:t xml:space="preserve"> </w:t>
      </w:r>
      <w:r w:rsidRPr="00B82BAB">
        <w:rPr>
          <w:sz w:val="24"/>
        </w:rPr>
        <w:t>decadência do direito à contratação, sem prejuízo de aplicação das sanções</w:t>
      </w:r>
      <w:r w:rsidRPr="00B82BAB">
        <w:rPr>
          <w:spacing w:val="1"/>
          <w:sz w:val="24"/>
        </w:rPr>
        <w:t xml:space="preserve"> </w:t>
      </w:r>
      <w:r w:rsidRPr="00B82BAB">
        <w:rPr>
          <w:sz w:val="24"/>
        </w:rPr>
        <w:t>previstas neste Edital, sendo facultado ao Pregoeiro convocar o autor do menor</w:t>
      </w:r>
      <w:r w:rsidRPr="00B82BAB">
        <w:rPr>
          <w:spacing w:val="-64"/>
          <w:sz w:val="24"/>
        </w:rPr>
        <w:t xml:space="preserve"> </w:t>
      </w:r>
      <w:r w:rsidRPr="00B82BAB">
        <w:rPr>
          <w:sz w:val="24"/>
        </w:rPr>
        <w:t>lance</w:t>
      </w:r>
      <w:r w:rsidRPr="00B82BAB">
        <w:rPr>
          <w:spacing w:val="1"/>
          <w:sz w:val="24"/>
        </w:rPr>
        <w:t xml:space="preserve"> </w:t>
      </w:r>
      <w:r w:rsidRPr="00B82BAB">
        <w:rPr>
          <w:sz w:val="24"/>
        </w:rPr>
        <w:t>seguinte</w:t>
      </w:r>
      <w:r w:rsidRPr="00B82BAB">
        <w:rPr>
          <w:spacing w:val="1"/>
          <w:sz w:val="24"/>
        </w:rPr>
        <w:t xml:space="preserve"> </w:t>
      </w:r>
      <w:r w:rsidRPr="00B82BAB">
        <w:rPr>
          <w:sz w:val="24"/>
        </w:rPr>
        <w:t>aos</w:t>
      </w:r>
      <w:r w:rsidRPr="00B82BAB">
        <w:rPr>
          <w:spacing w:val="1"/>
          <w:sz w:val="24"/>
        </w:rPr>
        <w:t xml:space="preserve"> </w:t>
      </w:r>
      <w:r w:rsidRPr="00B82BAB">
        <w:rPr>
          <w:sz w:val="24"/>
        </w:rPr>
        <w:t>já</w:t>
      </w:r>
      <w:r w:rsidRPr="00B82BAB">
        <w:rPr>
          <w:spacing w:val="1"/>
          <w:sz w:val="24"/>
        </w:rPr>
        <w:t xml:space="preserve"> </w:t>
      </w:r>
      <w:r w:rsidRPr="00B82BAB">
        <w:rPr>
          <w:sz w:val="24"/>
        </w:rPr>
        <w:t>convocados</w:t>
      </w:r>
      <w:r w:rsidRPr="00B82BAB">
        <w:rPr>
          <w:spacing w:val="1"/>
          <w:sz w:val="24"/>
        </w:rPr>
        <w:t xml:space="preserve"> </w:t>
      </w:r>
      <w:r w:rsidRPr="00B82BAB">
        <w:rPr>
          <w:sz w:val="24"/>
        </w:rPr>
        <w:t>para</w:t>
      </w:r>
      <w:r w:rsidRPr="00B82BAB">
        <w:rPr>
          <w:spacing w:val="1"/>
          <w:sz w:val="24"/>
        </w:rPr>
        <w:t xml:space="preserve"> </w:t>
      </w:r>
      <w:r w:rsidRPr="00B82BAB">
        <w:rPr>
          <w:sz w:val="24"/>
        </w:rPr>
        <w:t>apresentar</w:t>
      </w:r>
      <w:r w:rsidRPr="00B82BAB">
        <w:rPr>
          <w:spacing w:val="1"/>
          <w:sz w:val="24"/>
        </w:rPr>
        <w:t xml:space="preserve"> </w:t>
      </w:r>
      <w:r w:rsidRPr="00B82BAB">
        <w:rPr>
          <w:sz w:val="24"/>
        </w:rPr>
        <w:t>sua</w:t>
      </w:r>
      <w:r w:rsidRPr="00B82BAB">
        <w:rPr>
          <w:spacing w:val="1"/>
          <w:sz w:val="24"/>
        </w:rPr>
        <w:t xml:space="preserve"> </w:t>
      </w:r>
      <w:r w:rsidRPr="00B82BAB">
        <w:rPr>
          <w:sz w:val="24"/>
        </w:rPr>
        <w:t>documentação</w:t>
      </w:r>
      <w:r w:rsidRPr="00B82BAB">
        <w:rPr>
          <w:spacing w:val="1"/>
          <w:sz w:val="24"/>
        </w:rPr>
        <w:t xml:space="preserve"> </w:t>
      </w:r>
      <w:r w:rsidRPr="00B82BAB">
        <w:rPr>
          <w:sz w:val="24"/>
        </w:rPr>
        <w:t>de</w:t>
      </w:r>
      <w:r w:rsidRPr="00B82BAB">
        <w:rPr>
          <w:spacing w:val="1"/>
          <w:sz w:val="24"/>
        </w:rPr>
        <w:t xml:space="preserve"> </w:t>
      </w:r>
      <w:r w:rsidRPr="00B82BAB">
        <w:rPr>
          <w:sz w:val="24"/>
        </w:rPr>
        <w:t>habilitação</w:t>
      </w:r>
      <w:r w:rsidRPr="00B82BAB">
        <w:rPr>
          <w:spacing w:val="-3"/>
          <w:sz w:val="24"/>
        </w:rPr>
        <w:t xml:space="preserve"> </w:t>
      </w:r>
      <w:r w:rsidRPr="00B82BAB">
        <w:rPr>
          <w:sz w:val="24"/>
        </w:rPr>
        <w:t>e,</w:t>
      </w:r>
      <w:r w:rsidRPr="00B82BAB">
        <w:rPr>
          <w:spacing w:val="-3"/>
          <w:sz w:val="24"/>
        </w:rPr>
        <w:t xml:space="preserve"> </w:t>
      </w:r>
      <w:r w:rsidRPr="00B82BAB">
        <w:rPr>
          <w:sz w:val="24"/>
        </w:rPr>
        <w:t>se</w:t>
      </w:r>
      <w:r w:rsidRPr="00B82BAB">
        <w:rPr>
          <w:spacing w:val="-2"/>
          <w:sz w:val="24"/>
        </w:rPr>
        <w:t xml:space="preserve"> </w:t>
      </w:r>
      <w:r w:rsidRPr="00B82BAB">
        <w:rPr>
          <w:sz w:val="24"/>
        </w:rPr>
        <w:t>necessário,</w:t>
      </w:r>
      <w:r w:rsidRPr="00B82BAB">
        <w:rPr>
          <w:spacing w:val="-3"/>
          <w:sz w:val="24"/>
        </w:rPr>
        <w:t xml:space="preserve"> </w:t>
      </w:r>
      <w:r w:rsidRPr="00B82BAB">
        <w:rPr>
          <w:sz w:val="24"/>
        </w:rPr>
        <w:t>observada</w:t>
      </w:r>
      <w:r w:rsidRPr="00B82BAB">
        <w:rPr>
          <w:spacing w:val="-5"/>
          <w:sz w:val="24"/>
        </w:rPr>
        <w:t xml:space="preserve"> </w:t>
      </w:r>
      <w:r w:rsidRPr="00B82BAB">
        <w:rPr>
          <w:sz w:val="24"/>
        </w:rPr>
        <w:t>a</w:t>
      </w:r>
      <w:r w:rsidRPr="00B82BAB">
        <w:rPr>
          <w:spacing w:val="-2"/>
          <w:sz w:val="24"/>
        </w:rPr>
        <w:t xml:space="preserve"> </w:t>
      </w:r>
      <w:r w:rsidRPr="00B82BAB">
        <w:rPr>
          <w:sz w:val="24"/>
        </w:rPr>
        <w:t>ordem</w:t>
      </w:r>
      <w:r w:rsidRPr="00B82BAB">
        <w:rPr>
          <w:spacing w:val="-2"/>
          <w:sz w:val="24"/>
        </w:rPr>
        <w:t xml:space="preserve"> </w:t>
      </w:r>
      <w:r w:rsidRPr="00B82BAB">
        <w:rPr>
          <w:sz w:val="24"/>
        </w:rPr>
        <w:t>crescente</w:t>
      </w:r>
      <w:r w:rsidRPr="00B82BAB">
        <w:rPr>
          <w:spacing w:val="-5"/>
          <w:sz w:val="24"/>
        </w:rPr>
        <w:t xml:space="preserve"> </w:t>
      </w:r>
      <w:r w:rsidRPr="00B82BAB">
        <w:rPr>
          <w:sz w:val="24"/>
        </w:rPr>
        <w:t>de</w:t>
      </w:r>
      <w:r w:rsidRPr="00B82BAB">
        <w:rPr>
          <w:spacing w:val="-5"/>
          <w:sz w:val="24"/>
        </w:rPr>
        <w:t xml:space="preserve"> </w:t>
      </w:r>
      <w:r w:rsidRPr="00B82BAB">
        <w:rPr>
          <w:sz w:val="24"/>
        </w:rPr>
        <w:t>preço,</w:t>
      </w:r>
      <w:r w:rsidRPr="00B82BAB">
        <w:rPr>
          <w:spacing w:val="-3"/>
          <w:sz w:val="24"/>
        </w:rPr>
        <w:t xml:space="preserve"> </w:t>
      </w:r>
      <w:r w:rsidRPr="00B82BAB">
        <w:rPr>
          <w:sz w:val="24"/>
        </w:rPr>
        <w:t>os</w:t>
      </w:r>
      <w:r w:rsidRPr="00B82BAB">
        <w:rPr>
          <w:spacing w:val="-3"/>
          <w:sz w:val="24"/>
        </w:rPr>
        <w:t xml:space="preserve"> </w:t>
      </w:r>
      <w:r w:rsidRPr="00B82BAB">
        <w:rPr>
          <w:sz w:val="24"/>
        </w:rPr>
        <w:t>autores</w:t>
      </w:r>
      <w:r w:rsidRPr="00B82BAB">
        <w:rPr>
          <w:spacing w:val="-64"/>
          <w:sz w:val="24"/>
        </w:rPr>
        <w:t xml:space="preserve"> </w:t>
      </w:r>
      <w:r w:rsidRPr="00B82BAB">
        <w:rPr>
          <w:spacing w:val="-1"/>
          <w:sz w:val="24"/>
        </w:rPr>
        <w:t>dos</w:t>
      </w:r>
      <w:r w:rsidRPr="00B82BAB">
        <w:rPr>
          <w:spacing w:val="-15"/>
          <w:sz w:val="24"/>
        </w:rPr>
        <w:t xml:space="preserve"> </w:t>
      </w:r>
      <w:r w:rsidRPr="00B82BAB">
        <w:rPr>
          <w:spacing w:val="-1"/>
          <w:sz w:val="24"/>
        </w:rPr>
        <w:t>demais</w:t>
      </w:r>
      <w:r w:rsidRPr="00B82BAB">
        <w:rPr>
          <w:spacing w:val="-14"/>
          <w:sz w:val="24"/>
        </w:rPr>
        <w:t xml:space="preserve"> </w:t>
      </w:r>
      <w:r w:rsidRPr="00B82BAB">
        <w:rPr>
          <w:spacing w:val="-1"/>
          <w:sz w:val="24"/>
        </w:rPr>
        <w:t>lances,</w:t>
      </w:r>
      <w:r w:rsidRPr="00B82BAB">
        <w:rPr>
          <w:spacing w:val="-14"/>
          <w:sz w:val="24"/>
        </w:rPr>
        <w:t xml:space="preserve"> </w:t>
      </w:r>
      <w:r w:rsidRPr="00B82BAB">
        <w:rPr>
          <w:sz w:val="24"/>
        </w:rPr>
        <w:t>desde</w:t>
      </w:r>
      <w:r w:rsidRPr="00B82BAB">
        <w:rPr>
          <w:spacing w:val="-13"/>
          <w:sz w:val="24"/>
        </w:rPr>
        <w:t xml:space="preserve"> </w:t>
      </w:r>
      <w:r w:rsidRPr="00B82BAB">
        <w:rPr>
          <w:sz w:val="24"/>
        </w:rPr>
        <w:t>que</w:t>
      </w:r>
      <w:r w:rsidRPr="00B82BAB">
        <w:rPr>
          <w:spacing w:val="-14"/>
          <w:sz w:val="24"/>
        </w:rPr>
        <w:t xml:space="preserve"> </w:t>
      </w:r>
      <w:r w:rsidRPr="00B82BAB">
        <w:rPr>
          <w:sz w:val="24"/>
        </w:rPr>
        <w:t>atendam</w:t>
      </w:r>
      <w:r w:rsidRPr="00B82BAB">
        <w:rPr>
          <w:spacing w:val="-13"/>
          <w:sz w:val="24"/>
        </w:rPr>
        <w:t xml:space="preserve"> </w:t>
      </w:r>
      <w:r w:rsidRPr="00B82BAB">
        <w:rPr>
          <w:sz w:val="24"/>
        </w:rPr>
        <w:t>ao</w:t>
      </w:r>
      <w:r w:rsidRPr="00B82BAB">
        <w:rPr>
          <w:spacing w:val="-13"/>
          <w:sz w:val="24"/>
        </w:rPr>
        <w:t xml:space="preserve"> </w:t>
      </w:r>
      <w:r w:rsidRPr="00B82BAB">
        <w:rPr>
          <w:sz w:val="24"/>
        </w:rPr>
        <w:t>critério</w:t>
      </w:r>
      <w:r w:rsidRPr="00B82BAB">
        <w:rPr>
          <w:spacing w:val="-13"/>
          <w:sz w:val="24"/>
        </w:rPr>
        <w:t xml:space="preserve"> </w:t>
      </w:r>
      <w:r w:rsidRPr="00B82BAB">
        <w:rPr>
          <w:sz w:val="24"/>
        </w:rPr>
        <w:t>de</w:t>
      </w:r>
      <w:r w:rsidRPr="00B82BAB">
        <w:rPr>
          <w:spacing w:val="-17"/>
          <w:sz w:val="24"/>
        </w:rPr>
        <w:t xml:space="preserve"> </w:t>
      </w:r>
      <w:r w:rsidRPr="00B82BAB">
        <w:rPr>
          <w:sz w:val="24"/>
        </w:rPr>
        <w:t>aceitabilidade</w:t>
      </w:r>
      <w:r w:rsidRPr="00B82BAB">
        <w:rPr>
          <w:spacing w:val="-16"/>
          <w:sz w:val="24"/>
        </w:rPr>
        <w:t xml:space="preserve"> </w:t>
      </w:r>
      <w:r w:rsidRPr="00B82BAB">
        <w:rPr>
          <w:sz w:val="24"/>
        </w:rPr>
        <w:t>estabelecido</w:t>
      </w:r>
      <w:r w:rsidRPr="00B82BAB">
        <w:rPr>
          <w:spacing w:val="-64"/>
          <w:sz w:val="24"/>
        </w:rPr>
        <w:t xml:space="preserve"> </w:t>
      </w:r>
      <w:r w:rsidRPr="00B82BAB">
        <w:rPr>
          <w:sz w:val="24"/>
        </w:rPr>
        <w:t>pelo instrumento</w:t>
      </w:r>
      <w:r w:rsidRPr="00B82BAB">
        <w:rPr>
          <w:spacing w:val="1"/>
          <w:sz w:val="24"/>
        </w:rPr>
        <w:t xml:space="preserve"> </w:t>
      </w:r>
      <w:r w:rsidRPr="00B82BAB">
        <w:rPr>
          <w:sz w:val="24"/>
        </w:rPr>
        <w:t>convocatório,</w:t>
      </w:r>
      <w:r w:rsidRPr="00B82BAB">
        <w:rPr>
          <w:spacing w:val="-2"/>
          <w:sz w:val="24"/>
        </w:rPr>
        <w:t xml:space="preserve"> </w:t>
      </w:r>
      <w:r w:rsidRPr="00B82BAB">
        <w:rPr>
          <w:sz w:val="24"/>
        </w:rPr>
        <w:t>ou</w:t>
      </w:r>
      <w:r w:rsidRPr="00B82BAB">
        <w:rPr>
          <w:spacing w:val="-1"/>
          <w:sz w:val="24"/>
        </w:rPr>
        <w:t xml:space="preserve"> </w:t>
      </w:r>
      <w:r w:rsidRPr="00B82BAB">
        <w:rPr>
          <w:sz w:val="24"/>
        </w:rPr>
        <w:t>revogar</w:t>
      </w:r>
      <w:r w:rsidRPr="00B82BAB">
        <w:rPr>
          <w:spacing w:val="-2"/>
          <w:sz w:val="24"/>
        </w:rPr>
        <w:t xml:space="preserve"> </w:t>
      </w:r>
      <w:r w:rsidRPr="00B82BAB">
        <w:rPr>
          <w:sz w:val="24"/>
        </w:rPr>
        <w:t>a</w:t>
      </w:r>
      <w:r w:rsidRPr="00B82BAB">
        <w:rPr>
          <w:spacing w:val="1"/>
          <w:sz w:val="24"/>
        </w:rPr>
        <w:t xml:space="preserve"> </w:t>
      </w:r>
      <w:r w:rsidRPr="00B82BAB">
        <w:rPr>
          <w:sz w:val="24"/>
        </w:rPr>
        <w:t>licitação.</w:t>
      </w:r>
    </w:p>
    <w:p w14:paraId="0E9B20DF" w14:textId="77777777" w:rsidR="005C6131" w:rsidRPr="005628E2" w:rsidRDefault="007F081D" w:rsidP="0026230B">
      <w:pPr>
        <w:pStyle w:val="PargrafodaLista"/>
        <w:numPr>
          <w:ilvl w:val="1"/>
          <w:numId w:val="1"/>
        </w:numPr>
        <w:tabs>
          <w:tab w:val="left" w:pos="830"/>
        </w:tabs>
        <w:spacing w:line="360" w:lineRule="auto"/>
        <w:ind w:firstLine="0"/>
        <w:rPr>
          <w:sz w:val="24"/>
        </w:rPr>
      </w:pPr>
      <w:r w:rsidRPr="00B82BAB">
        <w:rPr>
          <w:sz w:val="24"/>
        </w:rPr>
        <w:t>Para as certidões emitidas que não especifiquem seu prazo de validade,</w:t>
      </w:r>
      <w:r w:rsidRPr="00B82BAB">
        <w:rPr>
          <w:spacing w:val="1"/>
          <w:sz w:val="24"/>
        </w:rPr>
        <w:t xml:space="preserve"> </w:t>
      </w:r>
      <w:r w:rsidRPr="00B82BAB">
        <w:rPr>
          <w:spacing w:val="-1"/>
          <w:sz w:val="24"/>
        </w:rPr>
        <w:t>será</w:t>
      </w:r>
      <w:r w:rsidRPr="00B82BAB">
        <w:rPr>
          <w:spacing w:val="-13"/>
          <w:sz w:val="24"/>
        </w:rPr>
        <w:t xml:space="preserve"> </w:t>
      </w:r>
      <w:r w:rsidRPr="00B82BAB">
        <w:rPr>
          <w:spacing w:val="-1"/>
          <w:sz w:val="24"/>
        </w:rPr>
        <w:t>considerado</w:t>
      </w:r>
      <w:r w:rsidRPr="00B82BAB">
        <w:rPr>
          <w:spacing w:val="-16"/>
          <w:sz w:val="24"/>
        </w:rPr>
        <w:t xml:space="preserve"> </w:t>
      </w:r>
      <w:r w:rsidRPr="00B82BAB">
        <w:rPr>
          <w:spacing w:val="-1"/>
          <w:sz w:val="24"/>
        </w:rPr>
        <w:t>o</w:t>
      </w:r>
      <w:r w:rsidRPr="00B82BAB">
        <w:rPr>
          <w:spacing w:val="-16"/>
          <w:sz w:val="24"/>
        </w:rPr>
        <w:t xml:space="preserve"> </w:t>
      </w:r>
      <w:r w:rsidRPr="00B82BAB">
        <w:rPr>
          <w:spacing w:val="-1"/>
          <w:sz w:val="24"/>
        </w:rPr>
        <w:t>prazo</w:t>
      </w:r>
      <w:r w:rsidRPr="00B82BAB">
        <w:rPr>
          <w:spacing w:val="-13"/>
          <w:sz w:val="24"/>
        </w:rPr>
        <w:t xml:space="preserve"> </w:t>
      </w:r>
      <w:r w:rsidRPr="00B82BAB">
        <w:rPr>
          <w:sz w:val="24"/>
        </w:rPr>
        <w:t>máximo</w:t>
      </w:r>
      <w:r w:rsidRPr="00B82BAB">
        <w:rPr>
          <w:spacing w:val="-13"/>
          <w:sz w:val="24"/>
        </w:rPr>
        <w:t xml:space="preserve"> </w:t>
      </w:r>
      <w:r w:rsidRPr="00B82BAB">
        <w:rPr>
          <w:sz w:val="24"/>
        </w:rPr>
        <w:t>de</w:t>
      </w:r>
      <w:r w:rsidRPr="00B82BAB">
        <w:rPr>
          <w:spacing w:val="-16"/>
          <w:sz w:val="24"/>
        </w:rPr>
        <w:t xml:space="preserve"> </w:t>
      </w:r>
      <w:r w:rsidRPr="00B82BAB">
        <w:rPr>
          <w:sz w:val="24"/>
        </w:rPr>
        <w:t>90</w:t>
      </w:r>
      <w:r w:rsidRPr="00B82BAB">
        <w:rPr>
          <w:spacing w:val="-12"/>
          <w:sz w:val="24"/>
        </w:rPr>
        <w:t xml:space="preserve"> </w:t>
      </w:r>
      <w:r w:rsidRPr="00B82BAB">
        <w:rPr>
          <w:sz w:val="24"/>
        </w:rPr>
        <w:t>(noventa)</w:t>
      </w:r>
      <w:r w:rsidRPr="00B82BAB">
        <w:rPr>
          <w:spacing w:val="-15"/>
          <w:sz w:val="24"/>
        </w:rPr>
        <w:t xml:space="preserve"> </w:t>
      </w:r>
      <w:r w:rsidRPr="00B82BAB">
        <w:rPr>
          <w:sz w:val="24"/>
        </w:rPr>
        <w:t>dias,</w:t>
      </w:r>
      <w:r w:rsidRPr="00B82BAB">
        <w:rPr>
          <w:spacing w:val="-14"/>
          <w:sz w:val="24"/>
        </w:rPr>
        <w:t xml:space="preserve"> </w:t>
      </w:r>
      <w:r w:rsidRPr="00B82BAB">
        <w:rPr>
          <w:sz w:val="24"/>
        </w:rPr>
        <w:t>contados</w:t>
      </w:r>
      <w:r w:rsidRPr="00B82BAB">
        <w:rPr>
          <w:spacing w:val="-17"/>
          <w:sz w:val="24"/>
        </w:rPr>
        <w:t xml:space="preserve"> </w:t>
      </w:r>
      <w:r w:rsidRPr="00B82BAB">
        <w:rPr>
          <w:sz w:val="24"/>
        </w:rPr>
        <w:t>a</w:t>
      </w:r>
      <w:r w:rsidRPr="00B82BAB">
        <w:rPr>
          <w:spacing w:val="-16"/>
          <w:sz w:val="24"/>
        </w:rPr>
        <w:t xml:space="preserve"> </w:t>
      </w:r>
      <w:r w:rsidRPr="00B82BAB">
        <w:rPr>
          <w:sz w:val="24"/>
        </w:rPr>
        <w:t>partir</w:t>
      </w:r>
      <w:r w:rsidRPr="00B82BAB">
        <w:rPr>
          <w:spacing w:val="-15"/>
          <w:sz w:val="24"/>
        </w:rPr>
        <w:t xml:space="preserve"> </w:t>
      </w:r>
      <w:r w:rsidRPr="00B82BAB">
        <w:rPr>
          <w:sz w:val="24"/>
        </w:rPr>
        <w:t>de</w:t>
      </w:r>
      <w:r w:rsidRPr="00B82BAB">
        <w:rPr>
          <w:spacing w:val="-13"/>
          <w:sz w:val="24"/>
        </w:rPr>
        <w:t xml:space="preserve"> </w:t>
      </w:r>
      <w:r w:rsidRPr="00B82BAB">
        <w:rPr>
          <w:sz w:val="24"/>
        </w:rPr>
        <w:t>suas</w:t>
      </w:r>
      <w:r w:rsidRPr="00B82BAB">
        <w:rPr>
          <w:spacing w:val="-64"/>
          <w:sz w:val="24"/>
        </w:rPr>
        <w:t xml:space="preserve"> </w:t>
      </w:r>
      <w:r w:rsidRPr="00B82BAB">
        <w:rPr>
          <w:sz w:val="24"/>
        </w:rPr>
        <w:t>respectivas</w:t>
      </w:r>
      <w:r w:rsidRPr="00B82BAB">
        <w:rPr>
          <w:spacing w:val="1"/>
          <w:sz w:val="24"/>
        </w:rPr>
        <w:t xml:space="preserve"> </w:t>
      </w:r>
      <w:r w:rsidRPr="00B82BAB">
        <w:rPr>
          <w:sz w:val="24"/>
        </w:rPr>
        <w:t>emissões,</w:t>
      </w:r>
      <w:r w:rsidRPr="00B82BAB">
        <w:rPr>
          <w:spacing w:val="1"/>
          <w:sz w:val="24"/>
        </w:rPr>
        <w:t xml:space="preserve"> </w:t>
      </w:r>
      <w:r w:rsidRPr="00B82BAB">
        <w:rPr>
          <w:sz w:val="24"/>
        </w:rPr>
        <w:t>devendo</w:t>
      </w:r>
      <w:r w:rsidRPr="00B82BAB">
        <w:rPr>
          <w:spacing w:val="1"/>
          <w:sz w:val="24"/>
        </w:rPr>
        <w:t xml:space="preserve"> </w:t>
      </w:r>
      <w:r w:rsidRPr="00B82BAB">
        <w:rPr>
          <w:sz w:val="24"/>
        </w:rPr>
        <w:t>estar</w:t>
      </w:r>
      <w:r w:rsidRPr="00B82BAB">
        <w:rPr>
          <w:spacing w:val="1"/>
          <w:sz w:val="24"/>
        </w:rPr>
        <w:t xml:space="preserve"> </w:t>
      </w:r>
      <w:r w:rsidRPr="00B82BAB">
        <w:rPr>
          <w:sz w:val="24"/>
        </w:rPr>
        <w:t>válidas</w:t>
      </w:r>
      <w:r w:rsidRPr="00B82BAB">
        <w:rPr>
          <w:spacing w:val="1"/>
          <w:sz w:val="24"/>
        </w:rPr>
        <w:t xml:space="preserve"> </w:t>
      </w:r>
      <w:r w:rsidRPr="00B82BAB">
        <w:rPr>
          <w:sz w:val="24"/>
        </w:rPr>
        <w:t>na</w:t>
      </w:r>
      <w:r w:rsidRPr="00B82BAB">
        <w:rPr>
          <w:spacing w:val="1"/>
          <w:sz w:val="24"/>
        </w:rPr>
        <w:t xml:space="preserve"> </w:t>
      </w:r>
      <w:r w:rsidRPr="00B82BAB">
        <w:rPr>
          <w:sz w:val="24"/>
        </w:rPr>
        <w:t>data</w:t>
      </w:r>
      <w:r w:rsidRPr="00B82BAB">
        <w:rPr>
          <w:spacing w:val="1"/>
          <w:sz w:val="24"/>
        </w:rPr>
        <w:t xml:space="preserve"> </w:t>
      </w:r>
      <w:r w:rsidRPr="00B82BAB">
        <w:rPr>
          <w:sz w:val="24"/>
        </w:rPr>
        <w:t>do</w:t>
      </w:r>
      <w:r w:rsidRPr="00B82BAB">
        <w:rPr>
          <w:spacing w:val="1"/>
          <w:sz w:val="24"/>
        </w:rPr>
        <w:t xml:space="preserve"> </w:t>
      </w:r>
      <w:r w:rsidRPr="00B82BAB">
        <w:rPr>
          <w:sz w:val="24"/>
        </w:rPr>
        <w:t>recebimento</w:t>
      </w:r>
      <w:r w:rsidRPr="00B82BAB">
        <w:rPr>
          <w:spacing w:val="1"/>
          <w:sz w:val="24"/>
        </w:rPr>
        <w:t xml:space="preserve"> </w:t>
      </w:r>
      <w:r w:rsidRPr="00B82BAB">
        <w:rPr>
          <w:sz w:val="24"/>
        </w:rPr>
        <w:t>dos</w:t>
      </w:r>
      <w:r w:rsidRPr="00B82BAB">
        <w:rPr>
          <w:spacing w:val="1"/>
          <w:sz w:val="24"/>
        </w:rPr>
        <w:t xml:space="preserve"> </w:t>
      </w:r>
      <w:r w:rsidRPr="005628E2">
        <w:rPr>
          <w:sz w:val="24"/>
        </w:rPr>
        <w:t>documentos</w:t>
      </w:r>
      <w:r w:rsidRPr="005628E2">
        <w:rPr>
          <w:spacing w:val="-2"/>
          <w:sz w:val="24"/>
        </w:rPr>
        <w:t xml:space="preserve"> </w:t>
      </w:r>
      <w:r w:rsidRPr="005628E2">
        <w:rPr>
          <w:sz w:val="24"/>
        </w:rPr>
        <w:t>de</w:t>
      </w:r>
      <w:r w:rsidRPr="005628E2">
        <w:rPr>
          <w:spacing w:val="-1"/>
          <w:sz w:val="24"/>
        </w:rPr>
        <w:t xml:space="preserve"> </w:t>
      </w:r>
      <w:r w:rsidRPr="005628E2">
        <w:rPr>
          <w:sz w:val="24"/>
        </w:rPr>
        <w:t>habilitação.</w:t>
      </w:r>
    </w:p>
    <w:p w14:paraId="7048B126" w14:textId="77777777" w:rsidR="005C6131" w:rsidRPr="005628E2" w:rsidRDefault="007F081D" w:rsidP="0026230B">
      <w:pPr>
        <w:pStyle w:val="PargrafodaLista"/>
        <w:numPr>
          <w:ilvl w:val="1"/>
          <w:numId w:val="1"/>
        </w:numPr>
        <w:tabs>
          <w:tab w:val="left" w:pos="830"/>
        </w:tabs>
        <w:ind w:left="829" w:hanging="709"/>
        <w:rPr>
          <w:sz w:val="24"/>
        </w:rPr>
      </w:pPr>
      <w:r w:rsidRPr="005628E2">
        <w:rPr>
          <w:rFonts w:ascii="Arial" w:hAnsi="Arial"/>
          <w:b/>
          <w:sz w:val="24"/>
        </w:rPr>
        <w:t>Documentação</w:t>
      </w:r>
      <w:r w:rsidRPr="005628E2">
        <w:rPr>
          <w:rFonts w:ascii="Arial" w:hAnsi="Arial"/>
          <w:b/>
          <w:spacing w:val="-5"/>
          <w:sz w:val="24"/>
        </w:rPr>
        <w:t xml:space="preserve"> </w:t>
      </w:r>
      <w:r w:rsidRPr="005628E2">
        <w:rPr>
          <w:rFonts w:ascii="Arial" w:hAnsi="Arial"/>
          <w:b/>
          <w:sz w:val="24"/>
        </w:rPr>
        <w:t>complementar</w:t>
      </w:r>
      <w:r w:rsidRPr="005628E2">
        <w:rPr>
          <w:sz w:val="24"/>
        </w:rPr>
        <w:t>:</w:t>
      </w:r>
    </w:p>
    <w:p w14:paraId="2FC0EA1A" w14:textId="77777777" w:rsidR="005C6131" w:rsidRPr="005628E2" w:rsidRDefault="007F081D" w:rsidP="0026230B">
      <w:pPr>
        <w:pStyle w:val="PargrafodaLista"/>
        <w:numPr>
          <w:ilvl w:val="2"/>
          <w:numId w:val="1"/>
        </w:numPr>
        <w:tabs>
          <w:tab w:val="left" w:pos="2246"/>
        </w:tabs>
        <w:spacing w:before="138" w:line="360" w:lineRule="auto"/>
        <w:ind w:left="829" w:firstLine="0"/>
        <w:rPr>
          <w:sz w:val="24"/>
        </w:rPr>
      </w:pPr>
      <w:r w:rsidRPr="005628E2">
        <w:rPr>
          <w:sz w:val="24"/>
        </w:rPr>
        <w:t>Declaração</w:t>
      </w:r>
      <w:r w:rsidRPr="005628E2">
        <w:rPr>
          <w:spacing w:val="-15"/>
          <w:sz w:val="24"/>
        </w:rPr>
        <w:t xml:space="preserve"> </w:t>
      </w:r>
      <w:r w:rsidRPr="005628E2">
        <w:rPr>
          <w:sz w:val="24"/>
        </w:rPr>
        <w:t>de</w:t>
      </w:r>
      <w:r w:rsidRPr="005628E2">
        <w:rPr>
          <w:spacing w:val="-12"/>
          <w:sz w:val="24"/>
        </w:rPr>
        <w:t xml:space="preserve"> </w:t>
      </w:r>
      <w:r w:rsidRPr="005628E2">
        <w:rPr>
          <w:sz w:val="24"/>
        </w:rPr>
        <w:t>que</w:t>
      </w:r>
      <w:r w:rsidRPr="005628E2">
        <w:rPr>
          <w:spacing w:val="-13"/>
          <w:sz w:val="24"/>
        </w:rPr>
        <w:t xml:space="preserve"> </w:t>
      </w:r>
      <w:r w:rsidRPr="005628E2">
        <w:rPr>
          <w:sz w:val="24"/>
        </w:rPr>
        <w:t>está</w:t>
      </w:r>
      <w:r w:rsidRPr="005628E2">
        <w:rPr>
          <w:spacing w:val="-12"/>
          <w:sz w:val="24"/>
        </w:rPr>
        <w:t xml:space="preserve"> </w:t>
      </w:r>
      <w:r w:rsidRPr="005628E2">
        <w:rPr>
          <w:sz w:val="24"/>
        </w:rPr>
        <w:t>ciente</w:t>
      </w:r>
      <w:r w:rsidRPr="005628E2">
        <w:rPr>
          <w:spacing w:val="-14"/>
          <w:sz w:val="24"/>
        </w:rPr>
        <w:t xml:space="preserve"> </w:t>
      </w:r>
      <w:r w:rsidRPr="005628E2">
        <w:rPr>
          <w:sz w:val="24"/>
        </w:rPr>
        <w:t>e</w:t>
      </w:r>
      <w:r w:rsidRPr="005628E2">
        <w:rPr>
          <w:spacing w:val="-13"/>
          <w:sz w:val="24"/>
        </w:rPr>
        <w:t xml:space="preserve"> </w:t>
      </w:r>
      <w:r w:rsidRPr="005628E2">
        <w:rPr>
          <w:sz w:val="24"/>
        </w:rPr>
        <w:t>concorda</w:t>
      </w:r>
      <w:r w:rsidRPr="005628E2">
        <w:rPr>
          <w:spacing w:val="-12"/>
          <w:sz w:val="24"/>
        </w:rPr>
        <w:t xml:space="preserve"> </w:t>
      </w:r>
      <w:r w:rsidRPr="005628E2">
        <w:rPr>
          <w:sz w:val="24"/>
        </w:rPr>
        <w:t>com</w:t>
      </w:r>
      <w:r w:rsidRPr="005628E2">
        <w:rPr>
          <w:spacing w:val="-11"/>
          <w:sz w:val="24"/>
        </w:rPr>
        <w:t xml:space="preserve"> </w:t>
      </w:r>
      <w:r w:rsidRPr="005628E2">
        <w:rPr>
          <w:sz w:val="24"/>
        </w:rPr>
        <w:t>as</w:t>
      </w:r>
      <w:r w:rsidRPr="005628E2">
        <w:rPr>
          <w:spacing w:val="-14"/>
          <w:sz w:val="24"/>
        </w:rPr>
        <w:t xml:space="preserve"> </w:t>
      </w:r>
      <w:r w:rsidRPr="005628E2">
        <w:rPr>
          <w:sz w:val="24"/>
        </w:rPr>
        <w:t>condições</w:t>
      </w:r>
      <w:r w:rsidRPr="005628E2">
        <w:rPr>
          <w:spacing w:val="-64"/>
          <w:sz w:val="24"/>
        </w:rPr>
        <w:t xml:space="preserve"> </w:t>
      </w:r>
      <w:r w:rsidRPr="005628E2">
        <w:rPr>
          <w:sz w:val="24"/>
        </w:rPr>
        <w:t>contidas</w:t>
      </w:r>
      <w:r w:rsidRPr="005628E2">
        <w:rPr>
          <w:spacing w:val="1"/>
          <w:sz w:val="24"/>
        </w:rPr>
        <w:t xml:space="preserve"> </w:t>
      </w:r>
      <w:r w:rsidRPr="005628E2">
        <w:rPr>
          <w:sz w:val="24"/>
        </w:rPr>
        <w:t>no</w:t>
      </w:r>
      <w:r w:rsidRPr="005628E2">
        <w:rPr>
          <w:spacing w:val="1"/>
          <w:sz w:val="24"/>
        </w:rPr>
        <w:t xml:space="preserve"> </w:t>
      </w:r>
      <w:r w:rsidRPr="005628E2">
        <w:rPr>
          <w:sz w:val="24"/>
        </w:rPr>
        <w:t>Edital</w:t>
      </w:r>
      <w:r w:rsidRPr="005628E2">
        <w:rPr>
          <w:spacing w:val="1"/>
          <w:sz w:val="24"/>
        </w:rPr>
        <w:t xml:space="preserve"> </w:t>
      </w:r>
      <w:r w:rsidRPr="005628E2">
        <w:rPr>
          <w:sz w:val="24"/>
        </w:rPr>
        <w:t>e</w:t>
      </w:r>
      <w:r w:rsidRPr="005628E2">
        <w:rPr>
          <w:spacing w:val="1"/>
          <w:sz w:val="24"/>
        </w:rPr>
        <w:t xml:space="preserve"> </w:t>
      </w:r>
      <w:r w:rsidRPr="005628E2">
        <w:rPr>
          <w:sz w:val="24"/>
        </w:rPr>
        <w:t>seus</w:t>
      </w:r>
      <w:r w:rsidRPr="005628E2">
        <w:rPr>
          <w:spacing w:val="1"/>
          <w:sz w:val="24"/>
        </w:rPr>
        <w:t xml:space="preserve"> </w:t>
      </w:r>
      <w:r w:rsidRPr="005628E2">
        <w:rPr>
          <w:sz w:val="24"/>
        </w:rPr>
        <w:t>anexos,</w:t>
      </w:r>
      <w:r w:rsidRPr="005628E2">
        <w:rPr>
          <w:spacing w:val="1"/>
          <w:sz w:val="24"/>
        </w:rPr>
        <w:t xml:space="preserve"> </w:t>
      </w:r>
      <w:r w:rsidRPr="005628E2">
        <w:rPr>
          <w:sz w:val="24"/>
        </w:rPr>
        <w:t>bem</w:t>
      </w:r>
      <w:r w:rsidRPr="005628E2">
        <w:rPr>
          <w:spacing w:val="1"/>
          <w:sz w:val="24"/>
        </w:rPr>
        <w:t xml:space="preserve"> </w:t>
      </w:r>
      <w:r w:rsidRPr="005628E2">
        <w:rPr>
          <w:sz w:val="24"/>
        </w:rPr>
        <w:t>como</w:t>
      </w:r>
      <w:r w:rsidRPr="005628E2">
        <w:rPr>
          <w:spacing w:val="1"/>
          <w:sz w:val="24"/>
        </w:rPr>
        <w:t xml:space="preserve"> </w:t>
      </w:r>
      <w:r w:rsidRPr="005628E2">
        <w:rPr>
          <w:sz w:val="24"/>
        </w:rPr>
        <w:t>de</w:t>
      </w:r>
      <w:r w:rsidRPr="005628E2">
        <w:rPr>
          <w:spacing w:val="1"/>
          <w:sz w:val="24"/>
        </w:rPr>
        <w:t xml:space="preserve"> </w:t>
      </w:r>
      <w:r w:rsidRPr="005628E2">
        <w:rPr>
          <w:sz w:val="24"/>
        </w:rPr>
        <w:t>que</w:t>
      </w:r>
      <w:r w:rsidRPr="005628E2">
        <w:rPr>
          <w:spacing w:val="1"/>
          <w:sz w:val="24"/>
        </w:rPr>
        <w:t xml:space="preserve"> </w:t>
      </w:r>
      <w:r w:rsidRPr="005628E2">
        <w:rPr>
          <w:sz w:val="24"/>
        </w:rPr>
        <w:t>a</w:t>
      </w:r>
      <w:r w:rsidRPr="005628E2">
        <w:rPr>
          <w:spacing w:val="1"/>
          <w:sz w:val="24"/>
        </w:rPr>
        <w:t xml:space="preserve"> </w:t>
      </w:r>
      <w:r w:rsidRPr="005628E2">
        <w:rPr>
          <w:sz w:val="24"/>
        </w:rPr>
        <w:t>proposta</w:t>
      </w:r>
      <w:r w:rsidRPr="005628E2">
        <w:rPr>
          <w:spacing w:val="1"/>
          <w:sz w:val="24"/>
        </w:rPr>
        <w:t xml:space="preserve"> </w:t>
      </w:r>
      <w:r w:rsidRPr="005628E2">
        <w:rPr>
          <w:sz w:val="24"/>
        </w:rPr>
        <w:t>apresentada compreende a integralidade dos custos para atendimento</w:t>
      </w:r>
      <w:r w:rsidRPr="005628E2">
        <w:rPr>
          <w:spacing w:val="1"/>
          <w:sz w:val="24"/>
        </w:rPr>
        <w:t xml:space="preserve"> </w:t>
      </w:r>
      <w:r w:rsidRPr="005628E2">
        <w:rPr>
          <w:sz w:val="24"/>
        </w:rPr>
        <w:t>dos direitos trabalhistas assegurados na Constituição Federal, nas leis</w:t>
      </w:r>
      <w:r w:rsidRPr="005628E2">
        <w:rPr>
          <w:spacing w:val="1"/>
          <w:sz w:val="24"/>
        </w:rPr>
        <w:t xml:space="preserve"> </w:t>
      </w:r>
      <w:r w:rsidRPr="005628E2">
        <w:rPr>
          <w:spacing w:val="-1"/>
          <w:sz w:val="24"/>
        </w:rPr>
        <w:t>trabalhistas,</w:t>
      </w:r>
      <w:r w:rsidRPr="005628E2">
        <w:rPr>
          <w:spacing w:val="-15"/>
          <w:sz w:val="24"/>
        </w:rPr>
        <w:t xml:space="preserve"> </w:t>
      </w:r>
      <w:r w:rsidRPr="005628E2">
        <w:rPr>
          <w:spacing w:val="-1"/>
          <w:sz w:val="24"/>
        </w:rPr>
        <w:t>nas</w:t>
      </w:r>
      <w:r w:rsidRPr="005628E2">
        <w:rPr>
          <w:spacing w:val="-14"/>
          <w:sz w:val="24"/>
        </w:rPr>
        <w:t xml:space="preserve"> </w:t>
      </w:r>
      <w:r w:rsidRPr="005628E2">
        <w:rPr>
          <w:sz w:val="24"/>
        </w:rPr>
        <w:t>normas</w:t>
      </w:r>
      <w:r w:rsidRPr="005628E2">
        <w:rPr>
          <w:spacing w:val="-15"/>
          <w:sz w:val="24"/>
        </w:rPr>
        <w:t xml:space="preserve"> </w:t>
      </w:r>
      <w:r w:rsidRPr="005628E2">
        <w:rPr>
          <w:sz w:val="24"/>
        </w:rPr>
        <w:t>infralegais,</w:t>
      </w:r>
      <w:r w:rsidRPr="005628E2">
        <w:rPr>
          <w:spacing w:val="-16"/>
          <w:sz w:val="24"/>
        </w:rPr>
        <w:t xml:space="preserve"> </w:t>
      </w:r>
      <w:r w:rsidRPr="005628E2">
        <w:rPr>
          <w:sz w:val="24"/>
        </w:rPr>
        <w:t>nas</w:t>
      </w:r>
      <w:r w:rsidRPr="005628E2">
        <w:rPr>
          <w:spacing w:val="-15"/>
          <w:sz w:val="24"/>
        </w:rPr>
        <w:t xml:space="preserve"> </w:t>
      </w:r>
      <w:r w:rsidRPr="005628E2">
        <w:rPr>
          <w:sz w:val="24"/>
        </w:rPr>
        <w:t>convenções</w:t>
      </w:r>
      <w:r w:rsidRPr="005628E2">
        <w:rPr>
          <w:spacing w:val="-14"/>
          <w:sz w:val="24"/>
        </w:rPr>
        <w:t xml:space="preserve"> </w:t>
      </w:r>
      <w:r w:rsidRPr="005628E2">
        <w:rPr>
          <w:sz w:val="24"/>
        </w:rPr>
        <w:t>coletivas</w:t>
      </w:r>
      <w:r w:rsidRPr="005628E2">
        <w:rPr>
          <w:spacing w:val="-14"/>
          <w:sz w:val="24"/>
        </w:rPr>
        <w:t xml:space="preserve"> </w:t>
      </w:r>
      <w:r w:rsidRPr="005628E2">
        <w:rPr>
          <w:sz w:val="24"/>
        </w:rPr>
        <w:t>de</w:t>
      </w:r>
      <w:r w:rsidRPr="005628E2">
        <w:rPr>
          <w:spacing w:val="-14"/>
          <w:sz w:val="24"/>
        </w:rPr>
        <w:t xml:space="preserve"> </w:t>
      </w:r>
      <w:r w:rsidRPr="005628E2">
        <w:rPr>
          <w:sz w:val="24"/>
        </w:rPr>
        <w:t>trabalho</w:t>
      </w:r>
      <w:r w:rsidRPr="005628E2">
        <w:rPr>
          <w:spacing w:val="-64"/>
          <w:sz w:val="24"/>
        </w:rPr>
        <w:t xml:space="preserve"> </w:t>
      </w:r>
      <w:r w:rsidRPr="005628E2">
        <w:rPr>
          <w:sz w:val="24"/>
        </w:rPr>
        <w:t>e</w:t>
      </w:r>
      <w:r w:rsidRPr="005628E2">
        <w:rPr>
          <w:spacing w:val="-5"/>
          <w:sz w:val="24"/>
        </w:rPr>
        <w:t xml:space="preserve"> </w:t>
      </w:r>
      <w:r w:rsidRPr="005628E2">
        <w:rPr>
          <w:sz w:val="24"/>
        </w:rPr>
        <w:t>nos</w:t>
      </w:r>
      <w:r w:rsidRPr="005628E2">
        <w:rPr>
          <w:spacing w:val="-6"/>
          <w:sz w:val="24"/>
        </w:rPr>
        <w:t xml:space="preserve"> </w:t>
      </w:r>
      <w:r w:rsidRPr="005628E2">
        <w:rPr>
          <w:sz w:val="24"/>
        </w:rPr>
        <w:t>termos</w:t>
      </w:r>
      <w:r w:rsidRPr="005628E2">
        <w:rPr>
          <w:spacing w:val="-8"/>
          <w:sz w:val="24"/>
        </w:rPr>
        <w:t xml:space="preserve"> </w:t>
      </w:r>
      <w:r w:rsidRPr="005628E2">
        <w:rPr>
          <w:sz w:val="24"/>
        </w:rPr>
        <w:t>de</w:t>
      </w:r>
      <w:r w:rsidRPr="005628E2">
        <w:rPr>
          <w:spacing w:val="-5"/>
          <w:sz w:val="24"/>
        </w:rPr>
        <w:t xml:space="preserve"> </w:t>
      </w:r>
      <w:r w:rsidRPr="005628E2">
        <w:rPr>
          <w:sz w:val="24"/>
        </w:rPr>
        <w:t>ajustamento</w:t>
      </w:r>
      <w:r w:rsidRPr="005628E2">
        <w:rPr>
          <w:spacing w:val="-5"/>
          <w:sz w:val="24"/>
        </w:rPr>
        <w:t xml:space="preserve"> </w:t>
      </w:r>
      <w:r w:rsidRPr="005628E2">
        <w:rPr>
          <w:sz w:val="24"/>
        </w:rPr>
        <w:t>de</w:t>
      </w:r>
      <w:r w:rsidRPr="005628E2">
        <w:rPr>
          <w:spacing w:val="-5"/>
          <w:sz w:val="24"/>
        </w:rPr>
        <w:t xml:space="preserve"> </w:t>
      </w:r>
      <w:r w:rsidRPr="005628E2">
        <w:rPr>
          <w:sz w:val="24"/>
        </w:rPr>
        <w:t>conduta</w:t>
      </w:r>
      <w:r w:rsidRPr="005628E2">
        <w:rPr>
          <w:spacing w:val="-5"/>
          <w:sz w:val="24"/>
        </w:rPr>
        <w:t xml:space="preserve"> </w:t>
      </w:r>
      <w:r w:rsidRPr="005628E2">
        <w:rPr>
          <w:sz w:val="24"/>
        </w:rPr>
        <w:t>vigentes</w:t>
      </w:r>
      <w:r w:rsidRPr="005628E2">
        <w:rPr>
          <w:spacing w:val="-6"/>
          <w:sz w:val="24"/>
        </w:rPr>
        <w:t xml:space="preserve"> </w:t>
      </w:r>
      <w:r w:rsidRPr="005628E2">
        <w:rPr>
          <w:sz w:val="24"/>
        </w:rPr>
        <w:t>na</w:t>
      </w:r>
      <w:r w:rsidRPr="005628E2">
        <w:rPr>
          <w:spacing w:val="-5"/>
          <w:sz w:val="24"/>
        </w:rPr>
        <w:t xml:space="preserve"> </w:t>
      </w:r>
      <w:r w:rsidRPr="005628E2">
        <w:rPr>
          <w:sz w:val="24"/>
        </w:rPr>
        <w:t>data</w:t>
      </w:r>
      <w:r w:rsidRPr="005628E2">
        <w:rPr>
          <w:spacing w:val="-5"/>
          <w:sz w:val="24"/>
        </w:rPr>
        <w:t xml:space="preserve"> </w:t>
      </w:r>
      <w:r w:rsidRPr="005628E2">
        <w:rPr>
          <w:sz w:val="24"/>
        </w:rPr>
        <w:t>de</w:t>
      </w:r>
      <w:r w:rsidRPr="005628E2">
        <w:rPr>
          <w:spacing w:val="-5"/>
          <w:sz w:val="24"/>
        </w:rPr>
        <w:t xml:space="preserve"> </w:t>
      </w:r>
      <w:r w:rsidRPr="005628E2">
        <w:rPr>
          <w:sz w:val="24"/>
        </w:rPr>
        <w:t>sua</w:t>
      </w:r>
      <w:r w:rsidRPr="005628E2">
        <w:rPr>
          <w:spacing w:val="-7"/>
          <w:sz w:val="24"/>
        </w:rPr>
        <w:t xml:space="preserve"> </w:t>
      </w:r>
      <w:r w:rsidRPr="005628E2">
        <w:rPr>
          <w:sz w:val="24"/>
        </w:rPr>
        <w:lastRenderedPageBreak/>
        <w:t>entrega</w:t>
      </w:r>
      <w:r w:rsidRPr="005628E2">
        <w:rPr>
          <w:spacing w:val="-65"/>
          <w:sz w:val="24"/>
        </w:rPr>
        <w:t xml:space="preserve"> </w:t>
      </w:r>
      <w:r w:rsidRPr="005628E2">
        <w:rPr>
          <w:sz w:val="24"/>
        </w:rPr>
        <w:t>em</w:t>
      </w:r>
      <w:r w:rsidRPr="005628E2">
        <w:rPr>
          <w:spacing w:val="-2"/>
          <w:sz w:val="24"/>
        </w:rPr>
        <w:t xml:space="preserve"> </w:t>
      </w:r>
      <w:r w:rsidRPr="005628E2">
        <w:rPr>
          <w:sz w:val="24"/>
        </w:rPr>
        <w:t>definitivo;</w:t>
      </w:r>
    </w:p>
    <w:p w14:paraId="16E1C57C" w14:textId="77777777" w:rsidR="005C6131" w:rsidRPr="005628E2" w:rsidRDefault="007F081D" w:rsidP="0026230B">
      <w:pPr>
        <w:pStyle w:val="PargrafodaLista"/>
        <w:numPr>
          <w:ilvl w:val="2"/>
          <w:numId w:val="1"/>
        </w:numPr>
        <w:tabs>
          <w:tab w:val="left" w:pos="2246"/>
        </w:tabs>
        <w:spacing w:line="360" w:lineRule="auto"/>
        <w:ind w:left="829" w:firstLine="0"/>
        <w:rPr>
          <w:sz w:val="24"/>
        </w:rPr>
      </w:pPr>
      <w:r w:rsidRPr="005628E2">
        <w:rPr>
          <w:sz w:val="24"/>
        </w:rPr>
        <w:t>Declaração</w:t>
      </w:r>
      <w:r w:rsidRPr="005628E2">
        <w:rPr>
          <w:spacing w:val="-4"/>
          <w:sz w:val="24"/>
        </w:rPr>
        <w:t xml:space="preserve"> </w:t>
      </w:r>
      <w:r w:rsidRPr="005628E2">
        <w:rPr>
          <w:sz w:val="24"/>
        </w:rPr>
        <w:t>de</w:t>
      </w:r>
      <w:r w:rsidRPr="005628E2">
        <w:rPr>
          <w:spacing w:val="-3"/>
          <w:sz w:val="24"/>
        </w:rPr>
        <w:t xml:space="preserve"> </w:t>
      </w:r>
      <w:r w:rsidRPr="005628E2">
        <w:rPr>
          <w:sz w:val="24"/>
        </w:rPr>
        <w:t>inexistência</w:t>
      </w:r>
      <w:r w:rsidRPr="005628E2">
        <w:rPr>
          <w:spacing w:val="-4"/>
          <w:sz w:val="24"/>
        </w:rPr>
        <w:t xml:space="preserve"> </w:t>
      </w:r>
      <w:r w:rsidRPr="005628E2">
        <w:rPr>
          <w:sz w:val="24"/>
        </w:rPr>
        <w:t>de</w:t>
      </w:r>
      <w:r w:rsidRPr="005628E2">
        <w:rPr>
          <w:spacing w:val="-3"/>
          <w:sz w:val="24"/>
        </w:rPr>
        <w:t xml:space="preserve"> </w:t>
      </w:r>
      <w:r w:rsidRPr="005628E2">
        <w:rPr>
          <w:sz w:val="24"/>
        </w:rPr>
        <w:t>fato</w:t>
      </w:r>
      <w:r w:rsidRPr="005628E2">
        <w:rPr>
          <w:spacing w:val="-3"/>
          <w:sz w:val="24"/>
        </w:rPr>
        <w:t xml:space="preserve"> </w:t>
      </w:r>
      <w:r w:rsidRPr="005628E2">
        <w:rPr>
          <w:sz w:val="24"/>
        </w:rPr>
        <w:t>superveniente</w:t>
      </w:r>
      <w:r w:rsidRPr="005628E2">
        <w:rPr>
          <w:spacing w:val="-4"/>
          <w:sz w:val="24"/>
        </w:rPr>
        <w:t xml:space="preserve"> </w:t>
      </w:r>
      <w:r w:rsidRPr="005628E2">
        <w:rPr>
          <w:sz w:val="24"/>
        </w:rPr>
        <w:t>impeditivo</w:t>
      </w:r>
      <w:r w:rsidRPr="005628E2">
        <w:rPr>
          <w:spacing w:val="-64"/>
          <w:sz w:val="24"/>
        </w:rPr>
        <w:t xml:space="preserve"> </w:t>
      </w:r>
      <w:r w:rsidRPr="005628E2">
        <w:rPr>
          <w:sz w:val="24"/>
        </w:rPr>
        <w:t>da habilitação;</w:t>
      </w:r>
    </w:p>
    <w:p w14:paraId="6E61D7F2" w14:textId="77777777" w:rsidR="005C6131" w:rsidRPr="005628E2" w:rsidRDefault="007F081D" w:rsidP="0026230B">
      <w:pPr>
        <w:pStyle w:val="PargrafodaLista"/>
        <w:numPr>
          <w:ilvl w:val="2"/>
          <w:numId w:val="1"/>
        </w:numPr>
        <w:tabs>
          <w:tab w:val="left" w:pos="2246"/>
        </w:tabs>
        <w:spacing w:line="360" w:lineRule="auto"/>
        <w:ind w:left="829" w:firstLine="0"/>
        <w:rPr>
          <w:sz w:val="24"/>
        </w:rPr>
      </w:pPr>
      <w:r w:rsidRPr="005628E2">
        <w:rPr>
          <w:sz w:val="24"/>
        </w:rPr>
        <w:t>Declaração do licitante de que não possui, em seu quadro</w:t>
      </w:r>
      <w:r w:rsidRPr="005628E2">
        <w:rPr>
          <w:spacing w:val="1"/>
          <w:sz w:val="24"/>
        </w:rPr>
        <w:t xml:space="preserve"> </w:t>
      </w:r>
      <w:r w:rsidRPr="005628E2">
        <w:rPr>
          <w:sz w:val="24"/>
        </w:rPr>
        <w:t>de pessoal, empregado com menos de 18 (dezoito) anos em trabalho</w:t>
      </w:r>
      <w:r w:rsidRPr="005628E2">
        <w:rPr>
          <w:spacing w:val="1"/>
          <w:sz w:val="24"/>
        </w:rPr>
        <w:t xml:space="preserve"> </w:t>
      </w:r>
      <w:r w:rsidRPr="005628E2">
        <w:rPr>
          <w:sz w:val="24"/>
        </w:rPr>
        <w:t>noturno, perigoso ou insalubre, e de 16 (dezesseis) anos em qualquer</w:t>
      </w:r>
      <w:r w:rsidRPr="005628E2">
        <w:rPr>
          <w:spacing w:val="1"/>
          <w:sz w:val="24"/>
        </w:rPr>
        <w:t xml:space="preserve"> </w:t>
      </w:r>
      <w:r w:rsidRPr="005628E2">
        <w:rPr>
          <w:sz w:val="24"/>
        </w:rPr>
        <w:t>trabalho,</w:t>
      </w:r>
      <w:r w:rsidRPr="005628E2">
        <w:rPr>
          <w:spacing w:val="1"/>
          <w:sz w:val="24"/>
        </w:rPr>
        <w:t xml:space="preserve"> </w:t>
      </w:r>
      <w:r w:rsidRPr="005628E2">
        <w:rPr>
          <w:sz w:val="24"/>
        </w:rPr>
        <w:t>salvo</w:t>
      </w:r>
      <w:r w:rsidRPr="005628E2">
        <w:rPr>
          <w:spacing w:val="1"/>
          <w:sz w:val="24"/>
        </w:rPr>
        <w:t xml:space="preserve"> </w:t>
      </w:r>
      <w:r w:rsidRPr="005628E2">
        <w:rPr>
          <w:sz w:val="24"/>
        </w:rPr>
        <w:t>na</w:t>
      </w:r>
      <w:r w:rsidRPr="005628E2">
        <w:rPr>
          <w:spacing w:val="1"/>
          <w:sz w:val="24"/>
        </w:rPr>
        <w:t xml:space="preserve"> </w:t>
      </w:r>
      <w:r w:rsidRPr="005628E2">
        <w:rPr>
          <w:sz w:val="24"/>
        </w:rPr>
        <w:t>condição</w:t>
      </w:r>
      <w:r w:rsidRPr="005628E2">
        <w:rPr>
          <w:spacing w:val="1"/>
          <w:sz w:val="24"/>
        </w:rPr>
        <w:t xml:space="preserve"> </w:t>
      </w:r>
      <w:r w:rsidRPr="005628E2">
        <w:rPr>
          <w:sz w:val="24"/>
        </w:rPr>
        <w:t>de</w:t>
      </w:r>
      <w:r w:rsidRPr="005628E2">
        <w:rPr>
          <w:spacing w:val="1"/>
          <w:sz w:val="24"/>
        </w:rPr>
        <w:t xml:space="preserve"> </w:t>
      </w:r>
      <w:r w:rsidRPr="005628E2">
        <w:rPr>
          <w:sz w:val="24"/>
        </w:rPr>
        <w:t>aprendiz,</w:t>
      </w:r>
      <w:r w:rsidRPr="005628E2">
        <w:rPr>
          <w:spacing w:val="1"/>
          <w:sz w:val="24"/>
        </w:rPr>
        <w:t xml:space="preserve"> </w:t>
      </w:r>
      <w:r w:rsidRPr="005628E2">
        <w:rPr>
          <w:sz w:val="24"/>
        </w:rPr>
        <w:t>a</w:t>
      </w:r>
      <w:r w:rsidRPr="005628E2">
        <w:rPr>
          <w:spacing w:val="1"/>
          <w:sz w:val="24"/>
        </w:rPr>
        <w:t xml:space="preserve"> </w:t>
      </w:r>
      <w:r w:rsidRPr="005628E2">
        <w:rPr>
          <w:sz w:val="24"/>
        </w:rPr>
        <w:t>partir</w:t>
      </w:r>
      <w:r w:rsidRPr="005628E2">
        <w:rPr>
          <w:spacing w:val="1"/>
          <w:sz w:val="24"/>
        </w:rPr>
        <w:t xml:space="preserve"> </w:t>
      </w:r>
      <w:r w:rsidRPr="005628E2">
        <w:rPr>
          <w:sz w:val="24"/>
        </w:rPr>
        <w:t>de</w:t>
      </w:r>
      <w:r w:rsidRPr="005628E2">
        <w:rPr>
          <w:spacing w:val="1"/>
          <w:sz w:val="24"/>
        </w:rPr>
        <w:t xml:space="preserve"> </w:t>
      </w:r>
      <w:r w:rsidRPr="005628E2">
        <w:rPr>
          <w:sz w:val="24"/>
        </w:rPr>
        <w:t>14</w:t>
      </w:r>
      <w:r w:rsidRPr="005628E2">
        <w:rPr>
          <w:spacing w:val="1"/>
          <w:sz w:val="24"/>
        </w:rPr>
        <w:t xml:space="preserve"> </w:t>
      </w:r>
      <w:r w:rsidRPr="005628E2">
        <w:rPr>
          <w:sz w:val="24"/>
        </w:rPr>
        <w:t>anos,</w:t>
      </w:r>
      <w:r w:rsidRPr="005628E2">
        <w:rPr>
          <w:spacing w:val="1"/>
          <w:sz w:val="24"/>
        </w:rPr>
        <w:t xml:space="preserve"> </w:t>
      </w:r>
      <w:r w:rsidRPr="005628E2">
        <w:rPr>
          <w:sz w:val="24"/>
        </w:rPr>
        <w:t>em</w:t>
      </w:r>
      <w:r w:rsidRPr="005628E2">
        <w:rPr>
          <w:spacing w:val="1"/>
          <w:sz w:val="24"/>
        </w:rPr>
        <w:t xml:space="preserve"> </w:t>
      </w:r>
      <w:r w:rsidRPr="005628E2">
        <w:rPr>
          <w:sz w:val="24"/>
        </w:rPr>
        <w:t>observância</w:t>
      </w:r>
      <w:r w:rsidRPr="005628E2">
        <w:rPr>
          <w:spacing w:val="-1"/>
          <w:sz w:val="24"/>
        </w:rPr>
        <w:t xml:space="preserve"> </w:t>
      </w:r>
      <w:r w:rsidRPr="005628E2">
        <w:rPr>
          <w:sz w:val="24"/>
        </w:rPr>
        <w:t>ao artigo</w:t>
      </w:r>
      <w:r w:rsidRPr="005628E2">
        <w:rPr>
          <w:spacing w:val="-2"/>
          <w:sz w:val="24"/>
        </w:rPr>
        <w:t xml:space="preserve"> </w:t>
      </w:r>
      <w:r w:rsidRPr="005628E2">
        <w:rPr>
          <w:sz w:val="24"/>
        </w:rPr>
        <w:t>7º, inciso XXXIII, da Constituição Federal;</w:t>
      </w:r>
    </w:p>
    <w:p w14:paraId="3527D0DF" w14:textId="77777777" w:rsidR="005628E2" w:rsidRPr="005628E2" w:rsidRDefault="007F081D" w:rsidP="0026230B">
      <w:pPr>
        <w:pStyle w:val="PargrafodaLista"/>
        <w:numPr>
          <w:ilvl w:val="2"/>
          <w:numId w:val="1"/>
        </w:numPr>
        <w:tabs>
          <w:tab w:val="left" w:pos="2246"/>
        </w:tabs>
        <w:spacing w:before="199" w:line="360" w:lineRule="auto"/>
        <w:ind w:left="829" w:firstLine="0"/>
        <w:rPr>
          <w:sz w:val="24"/>
        </w:rPr>
      </w:pPr>
      <w:r w:rsidRPr="005628E2">
        <w:rPr>
          <w:sz w:val="24"/>
        </w:rPr>
        <w:t>Declaração de que cumpre as exigências de reserva de</w:t>
      </w:r>
      <w:r w:rsidRPr="005628E2">
        <w:rPr>
          <w:spacing w:val="1"/>
          <w:sz w:val="24"/>
        </w:rPr>
        <w:t xml:space="preserve"> </w:t>
      </w:r>
      <w:r w:rsidRPr="005628E2">
        <w:rPr>
          <w:sz w:val="24"/>
        </w:rPr>
        <w:t>cargos para pessoa com deficiência e para reabilitado da Previdência</w:t>
      </w:r>
      <w:r w:rsidRPr="005628E2">
        <w:rPr>
          <w:spacing w:val="1"/>
          <w:sz w:val="24"/>
        </w:rPr>
        <w:t xml:space="preserve"> </w:t>
      </w:r>
      <w:r w:rsidRPr="005628E2">
        <w:rPr>
          <w:sz w:val="24"/>
        </w:rPr>
        <w:t>Social, previstas em</w:t>
      </w:r>
      <w:r w:rsidRPr="005628E2">
        <w:rPr>
          <w:spacing w:val="1"/>
          <w:sz w:val="24"/>
        </w:rPr>
        <w:t xml:space="preserve"> </w:t>
      </w:r>
      <w:r w:rsidRPr="005628E2">
        <w:rPr>
          <w:sz w:val="24"/>
        </w:rPr>
        <w:t>lei e em</w:t>
      </w:r>
      <w:r w:rsidRPr="005628E2">
        <w:rPr>
          <w:spacing w:val="2"/>
          <w:sz w:val="24"/>
        </w:rPr>
        <w:t xml:space="preserve"> </w:t>
      </w:r>
      <w:r w:rsidRPr="005628E2">
        <w:rPr>
          <w:sz w:val="24"/>
        </w:rPr>
        <w:t>outras</w:t>
      </w:r>
      <w:r w:rsidRPr="005628E2">
        <w:rPr>
          <w:spacing w:val="-3"/>
          <w:sz w:val="24"/>
        </w:rPr>
        <w:t xml:space="preserve"> </w:t>
      </w:r>
      <w:r w:rsidRPr="005628E2">
        <w:rPr>
          <w:sz w:val="24"/>
        </w:rPr>
        <w:t>normas específicas;</w:t>
      </w:r>
    </w:p>
    <w:p w14:paraId="3C3976D5" w14:textId="2BB76198" w:rsidR="005C6131" w:rsidRPr="005628E2" w:rsidRDefault="007F081D" w:rsidP="0026230B">
      <w:pPr>
        <w:pStyle w:val="PargrafodaLista"/>
        <w:numPr>
          <w:ilvl w:val="2"/>
          <w:numId w:val="1"/>
        </w:numPr>
        <w:tabs>
          <w:tab w:val="left" w:pos="2246"/>
        </w:tabs>
        <w:spacing w:before="199" w:line="360" w:lineRule="auto"/>
        <w:ind w:left="829" w:firstLine="0"/>
        <w:rPr>
          <w:sz w:val="24"/>
        </w:rPr>
      </w:pPr>
      <w:r w:rsidRPr="005628E2">
        <w:rPr>
          <w:sz w:val="24"/>
        </w:rPr>
        <w:t>Declaração</w:t>
      </w:r>
      <w:r w:rsidRPr="005628E2">
        <w:rPr>
          <w:spacing w:val="1"/>
          <w:sz w:val="24"/>
        </w:rPr>
        <w:t xml:space="preserve"> </w:t>
      </w:r>
      <w:r w:rsidRPr="005628E2">
        <w:rPr>
          <w:sz w:val="24"/>
        </w:rPr>
        <w:t>de</w:t>
      </w:r>
      <w:r w:rsidRPr="005628E2">
        <w:rPr>
          <w:spacing w:val="1"/>
          <w:sz w:val="24"/>
        </w:rPr>
        <w:t xml:space="preserve"> </w:t>
      </w:r>
      <w:r w:rsidRPr="005628E2">
        <w:rPr>
          <w:sz w:val="24"/>
        </w:rPr>
        <w:t>pleno</w:t>
      </w:r>
      <w:r w:rsidRPr="005628E2">
        <w:rPr>
          <w:spacing w:val="1"/>
          <w:sz w:val="24"/>
        </w:rPr>
        <w:t xml:space="preserve"> </w:t>
      </w:r>
      <w:r w:rsidRPr="005628E2">
        <w:rPr>
          <w:sz w:val="24"/>
        </w:rPr>
        <w:t>atendimento</w:t>
      </w:r>
      <w:r w:rsidRPr="005628E2">
        <w:rPr>
          <w:spacing w:val="1"/>
          <w:sz w:val="24"/>
        </w:rPr>
        <w:t xml:space="preserve"> </w:t>
      </w:r>
      <w:r w:rsidRPr="005628E2">
        <w:rPr>
          <w:sz w:val="24"/>
        </w:rPr>
        <w:t>aos</w:t>
      </w:r>
      <w:r w:rsidRPr="005628E2">
        <w:rPr>
          <w:spacing w:val="1"/>
          <w:sz w:val="24"/>
        </w:rPr>
        <w:t xml:space="preserve"> </w:t>
      </w:r>
      <w:r w:rsidRPr="005628E2">
        <w:rPr>
          <w:sz w:val="24"/>
        </w:rPr>
        <w:t>requisitos</w:t>
      </w:r>
      <w:r w:rsidRPr="005628E2">
        <w:rPr>
          <w:spacing w:val="1"/>
          <w:sz w:val="24"/>
        </w:rPr>
        <w:t xml:space="preserve"> </w:t>
      </w:r>
      <w:r w:rsidRPr="005628E2">
        <w:rPr>
          <w:sz w:val="24"/>
        </w:rPr>
        <w:t>de</w:t>
      </w:r>
      <w:r w:rsidRPr="005628E2">
        <w:rPr>
          <w:spacing w:val="1"/>
          <w:sz w:val="24"/>
        </w:rPr>
        <w:t xml:space="preserve"> </w:t>
      </w:r>
      <w:r w:rsidRPr="005628E2">
        <w:rPr>
          <w:sz w:val="24"/>
        </w:rPr>
        <w:t>habilitação,</w:t>
      </w:r>
      <w:r w:rsidRPr="005628E2">
        <w:rPr>
          <w:spacing w:val="1"/>
          <w:sz w:val="24"/>
        </w:rPr>
        <w:t xml:space="preserve"> </w:t>
      </w:r>
      <w:r w:rsidRPr="005628E2">
        <w:rPr>
          <w:sz w:val="24"/>
        </w:rPr>
        <w:t>nos</w:t>
      </w:r>
      <w:r w:rsidRPr="005628E2">
        <w:rPr>
          <w:spacing w:val="1"/>
          <w:sz w:val="24"/>
        </w:rPr>
        <w:t xml:space="preserve"> </w:t>
      </w:r>
      <w:r w:rsidRPr="005628E2">
        <w:rPr>
          <w:sz w:val="24"/>
        </w:rPr>
        <w:t>termos</w:t>
      </w:r>
      <w:r w:rsidRPr="005628E2">
        <w:rPr>
          <w:spacing w:val="1"/>
          <w:sz w:val="24"/>
        </w:rPr>
        <w:t xml:space="preserve"> </w:t>
      </w:r>
      <w:r w:rsidRPr="005628E2">
        <w:rPr>
          <w:sz w:val="24"/>
        </w:rPr>
        <w:t>do</w:t>
      </w:r>
      <w:r w:rsidRPr="005628E2">
        <w:rPr>
          <w:spacing w:val="1"/>
          <w:sz w:val="24"/>
        </w:rPr>
        <w:t xml:space="preserve"> </w:t>
      </w:r>
      <w:r w:rsidRPr="005628E2">
        <w:rPr>
          <w:sz w:val="24"/>
        </w:rPr>
        <w:t>inciso</w:t>
      </w:r>
      <w:r w:rsidRPr="005628E2">
        <w:rPr>
          <w:spacing w:val="1"/>
          <w:sz w:val="24"/>
        </w:rPr>
        <w:t xml:space="preserve"> </w:t>
      </w:r>
      <w:r w:rsidRPr="005628E2">
        <w:rPr>
          <w:sz w:val="24"/>
        </w:rPr>
        <w:t>I,</w:t>
      </w:r>
      <w:r w:rsidRPr="005628E2">
        <w:rPr>
          <w:spacing w:val="1"/>
          <w:sz w:val="24"/>
        </w:rPr>
        <w:t xml:space="preserve"> </w:t>
      </w:r>
      <w:r w:rsidRPr="005628E2">
        <w:rPr>
          <w:sz w:val="24"/>
        </w:rPr>
        <w:t>do artigo</w:t>
      </w:r>
      <w:r w:rsidRPr="005628E2">
        <w:rPr>
          <w:spacing w:val="1"/>
          <w:sz w:val="24"/>
        </w:rPr>
        <w:t xml:space="preserve"> </w:t>
      </w:r>
      <w:r w:rsidRPr="005628E2">
        <w:rPr>
          <w:sz w:val="24"/>
        </w:rPr>
        <w:t>63,</w:t>
      </w:r>
      <w:r w:rsidRPr="005628E2">
        <w:rPr>
          <w:spacing w:val="1"/>
          <w:sz w:val="24"/>
        </w:rPr>
        <w:t xml:space="preserve"> </w:t>
      </w:r>
      <w:r w:rsidRPr="005628E2">
        <w:rPr>
          <w:sz w:val="24"/>
        </w:rPr>
        <w:t>da Lei Federal n.º</w:t>
      </w:r>
      <w:r w:rsidRPr="005628E2">
        <w:rPr>
          <w:spacing w:val="1"/>
          <w:sz w:val="24"/>
        </w:rPr>
        <w:t xml:space="preserve"> </w:t>
      </w:r>
      <w:r w:rsidRPr="005628E2">
        <w:rPr>
          <w:sz w:val="24"/>
        </w:rPr>
        <w:t>14.133/21;</w:t>
      </w:r>
    </w:p>
    <w:p w14:paraId="03908E3E" w14:textId="77777777" w:rsidR="005C6131" w:rsidRPr="005628E2" w:rsidRDefault="007F081D" w:rsidP="0026230B">
      <w:pPr>
        <w:pStyle w:val="PargrafodaLista"/>
        <w:numPr>
          <w:ilvl w:val="2"/>
          <w:numId w:val="1"/>
        </w:numPr>
        <w:tabs>
          <w:tab w:val="left" w:pos="2246"/>
        </w:tabs>
        <w:spacing w:line="360" w:lineRule="auto"/>
        <w:ind w:left="829" w:firstLine="0"/>
        <w:rPr>
          <w:sz w:val="24"/>
        </w:rPr>
      </w:pPr>
      <w:r w:rsidRPr="005628E2">
        <w:rPr>
          <w:sz w:val="24"/>
        </w:rPr>
        <w:t>Para</w:t>
      </w:r>
      <w:r w:rsidRPr="005628E2">
        <w:rPr>
          <w:spacing w:val="1"/>
          <w:sz w:val="24"/>
        </w:rPr>
        <w:t xml:space="preserve"> </w:t>
      </w:r>
      <w:r w:rsidRPr="005628E2">
        <w:rPr>
          <w:sz w:val="24"/>
        </w:rPr>
        <w:t>o</w:t>
      </w:r>
      <w:r w:rsidRPr="005628E2">
        <w:rPr>
          <w:spacing w:val="1"/>
          <w:sz w:val="24"/>
        </w:rPr>
        <w:t xml:space="preserve"> </w:t>
      </w:r>
      <w:r w:rsidRPr="005628E2">
        <w:rPr>
          <w:sz w:val="24"/>
        </w:rPr>
        <w:t>fornecedor</w:t>
      </w:r>
      <w:r w:rsidRPr="005628E2">
        <w:rPr>
          <w:spacing w:val="1"/>
          <w:sz w:val="24"/>
        </w:rPr>
        <w:t xml:space="preserve"> </w:t>
      </w:r>
      <w:r w:rsidRPr="005628E2">
        <w:rPr>
          <w:sz w:val="24"/>
        </w:rPr>
        <w:t>enquadrado</w:t>
      </w:r>
      <w:r w:rsidRPr="005628E2">
        <w:rPr>
          <w:spacing w:val="1"/>
          <w:sz w:val="24"/>
        </w:rPr>
        <w:t xml:space="preserve"> </w:t>
      </w:r>
      <w:r w:rsidRPr="005628E2">
        <w:rPr>
          <w:sz w:val="24"/>
        </w:rPr>
        <w:t>como</w:t>
      </w:r>
      <w:r w:rsidRPr="005628E2">
        <w:rPr>
          <w:spacing w:val="1"/>
          <w:sz w:val="24"/>
        </w:rPr>
        <w:t xml:space="preserve"> </w:t>
      </w:r>
      <w:r w:rsidRPr="005628E2">
        <w:rPr>
          <w:sz w:val="24"/>
        </w:rPr>
        <w:t>microempresa</w:t>
      </w:r>
      <w:r w:rsidRPr="005628E2">
        <w:rPr>
          <w:spacing w:val="1"/>
          <w:sz w:val="24"/>
        </w:rPr>
        <w:t xml:space="preserve"> </w:t>
      </w:r>
      <w:r w:rsidRPr="005628E2">
        <w:rPr>
          <w:sz w:val="24"/>
        </w:rPr>
        <w:t>ou</w:t>
      </w:r>
      <w:r w:rsidRPr="005628E2">
        <w:rPr>
          <w:spacing w:val="1"/>
          <w:sz w:val="24"/>
        </w:rPr>
        <w:t xml:space="preserve"> </w:t>
      </w:r>
      <w:r w:rsidRPr="005628E2">
        <w:rPr>
          <w:sz w:val="24"/>
        </w:rPr>
        <w:t>empresa de pequeno porte, declaração de que cumpre os requisitos</w:t>
      </w:r>
      <w:r w:rsidRPr="005628E2">
        <w:rPr>
          <w:spacing w:val="1"/>
          <w:sz w:val="24"/>
        </w:rPr>
        <w:t xml:space="preserve"> </w:t>
      </w:r>
      <w:r w:rsidRPr="005628E2">
        <w:rPr>
          <w:sz w:val="24"/>
        </w:rPr>
        <w:t>estabelecidos</w:t>
      </w:r>
      <w:r w:rsidRPr="005628E2">
        <w:rPr>
          <w:spacing w:val="-15"/>
          <w:sz w:val="24"/>
        </w:rPr>
        <w:t xml:space="preserve"> </w:t>
      </w:r>
      <w:r w:rsidRPr="005628E2">
        <w:rPr>
          <w:sz w:val="24"/>
        </w:rPr>
        <w:t>no</w:t>
      </w:r>
      <w:r w:rsidRPr="005628E2">
        <w:rPr>
          <w:spacing w:val="-14"/>
          <w:sz w:val="24"/>
        </w:rPr>
        <w:t xml:space="preserve"> </w:t>
      </w:r>
      <w:r w:rsidRPr="005628E2">
        <w:rPr>
          <w:sz w:val="24"/>
        </w:rPr>
        <w:t>artigo</w:t>
      </w:r>
      <w:r w:rsidRPr="005628E2">
        <w:rPr>
          <w:spacing w:val="-14"/>
          <w:sz w:val="24"/>
        </w:rPr>
        <w:t xml:space="preserve"> </w:t>
      </w:r>
      <w:r w:rsidRPr="005628E2">
        <w:rPr>
          <w:sz w:val="24"/>
        </w:rPr>
        <w:t>3°</w:t>
      </w:r>
      <w:r w:rsidRPr="005628E2">
        <w:rPr>
          <w:spacing w:val="-15"/>
          <w:sz w:val="24"/>
        </w:rPr>
        <w:t xml:space="preserve"> </w:t>
      </w:r>
      <w:r w:rsidRPr="005628E2">
        <w:rPr>
          <w:sz w:val="24"/>
        </w:rPr>
        <w:t>da</w:t>
      </w:r>
      <w:r w:rsidRPr="005628E2">
        <w:rPr>
          <w:spacing w:val="-14"/>
          <w:sz w:val="24"/>
        </w:rPr>
        <w:t xml:space="preserve"> </w:t>
      </w:r>
      <w:r w:rsidRPr="005628E2">
        <w:rPr>
          <w:sz w:val="24"/>
        </w:rPr>
        <w:t>Lei</w:t>
      </w:r>
      <w:r w:rsidRPr="005628E2">
        <w:rPr>
          <w:spacing w:val="-16"/>
          <w:sz w:val="24"/>
        </w:rPr>
        <w:t xml:space="preserve"> </w:t>
      </w:r>
      <w:r w:rsidRPr="005628E2">
        <w:rPr>
          <w:sz w:val="24"/>
        </w:rPr>
        <w:t>Complementar</w:t>
      </w:r>
      <w:r w:rsidRPr="005628E2">
        <w:rPr>
          <w:spacing w:val="-13"/>
          <w:sz w:val="24"/>
        </w:rPr>
        <w:t xml:space="preserve"> </w:t>
      </w:r>
      <w:r w:rsidRPr="005628E2">
        <w:rPr>
          <w:sz w:val="24"/>
        </w:rPr>
        <w:t>n.º</w:t>
      </w:r>
      <w:r w:rsidRPr="005628E2">
        <w:rPr>
          <w:spacing w:val="-14"/>
          <w:sz w:val="24"/>
        </w:rPr>
        <w:t xml:space="preserve"> </w:t>
      </w:r>
      <w:r w:rsidRPr="005628E2">
        <w:rPr>
          <w:sz w:val="24"/>
        </w:rPr>
        <w:t>123,</w:t>
      </w:r>
      <w:r w:rsidRPr="005628E2">
        <w:rPr>
          <w:spacing w:val="-12"/>
          <w:sz w:val="24"/>
        </w:rPr>
        <w:t xml:space="preserve"> </w:t>
      </w:r>
      <w:r w:rsidRPr="005628E2">
        <w:rPr>
          <w:sz w:val="24"/>
        </w:rPr>
        <w:t>de</w:t>
      </w:r>
      <w:r w:rsidRPr="005628E2">
        <w:rPr>
          <w:spacing w:val="-14"/>
          <w:sz w:val="24"/>
        </w:rPr>
        <w:t xml:space="preserve"> </w:t>
      </w:r>
      <w:r w:rsidRPr="005628E2">
        <w:rPr>
          <w:sz w:val="24"/>
        </w:rPr>
        <w:t>2006,</w:t>
      </w:r>
      <w:r w:rsidRPr="005628E2">
        <w:rPr>
          <w:spacing w:val="-15"/>
          <w:sz w:val="24"/>
        </w:rPr>
        <w:t xml:space="preserve"> </w:t>
      </w:r>
      <w:r w:rsidRPr="005628E2">
        <w:rPr>
          <w:sz w:val="24"/>
        </w:rPr>
        <w:t>estando</w:t>
      </w:r>
      <w:r w:rsidRPr="005628E2">
        <w:rPr>
          <w:spacing w:val="-64"/>
          <w:sz w:val="24"/>
        </w:rPr>
        <w:t xml:space="preserve"> </w:t>
      </w:r>
      <w:r w:rsidRPr="005628E2">
        <w:rPr>
          <w:sz w:val="24"/>
        </w:rPr>
        <w:t>apto a usufruir do tratamento favorecido estabelecido em seus arts. 42 a</w:t>
      </w:r>
      <w:r w:rsidRPr="005628E2">
        <w:rPr>
          <w:spacing w:val="1"/>
          <w:sz w:val="24"/>
        </w:rPr>
        <w:t xml:space="preserve"> </w:t>
      </w:r>
      <w:r w:rsidRPr="005628E2">
        <w:rPr>
          <w:sz w:val="24"/>
        </w:rPr>
        <w:t>49,</w:t>
      </w:r>
      <w:r w:rsidRPr="005628E2">
        <w:rPr>
          <w:spacing w:val="-4"/>
          <w:sz w:val="24"/>
        </w:rPr>
        <w:t xml:space="preserve"> </w:t>
      </w:r>
      <w:r w:rsidRPr="005628E2">
        <w:rPr>
          <w:sz w:val="24"/>
        </w:rPr>
        <w:t>observado</w:t>
      </w:r>
      <w:r w:rsidRPr="005628E2">
        <w:rPr>
          <w:spacing w:val="-3"/>
          <w:sz w:val="24"/>
        </w:rPr>
        <w:t xml:space="preserve"> </w:t>
      </w:r>
      <w:r w:rsidRPr="005628E2">
        <w:rPr>
          <w:sz w:val="24"/>
        </w:rPr>
        <w:t>o</w:t>
      </w:r>
      <w:r w:rsidRPr="005628E2">
        <w:rPr>
          <w:spacing w:val="-1"/>
          <w:sz w:val="24"/>
        </w:rPr>
        <w:t xml:space="preserve"> </w:t>
      </w:r>
      <w:r w:rsidRPr="005628E2">
        <w:rPr>
          <w:sz w:val="24"/>
        </w:rPr>
        <w:t>disposto nos</w:t>
      </w:r>
      <w:r w:rsidRPr="005628E2">
        <w:rPr>
          <w:spacing w:val="-2"/>
          <w:sz w:val="24"/>
        </w:rPr>
        <w:t xml:space="preserve"> </w:t>
      </w:r>
      <w:r w:rsidRPr="005628E2">
        <w:rPr>
          <w:sz w:val="24"/>
        </w:rPr>
        <w:t>§§</w:t>
      </w:r>
      <w:r w:rsidRPr="005628E2">
        <w:rPr>
          <w:spacing w:val="-1"/>
          <w:sz w:val="24"/>
        </w:rPr>
        <w:t xml:space="preserve"> </w:t>
      </w:r>
      <w:r w:rsidRPr="005628E2">
        <w:rPr>
          <w:sz w:val="24"/>
        </w:rPr>
        <w:t>1º ao</w:t>
      </w:r>
      <w:r w:rsidRPr="005628E2">
        <w:rPr>
          <w:spacing w:val="-1"/>
          <w:sz w:val="24"/>
        </w:rPr>
        <w:t xml:space="preserve"> </w:t>
      </w:r>
      <w:r w:rsidRPr="005628E2">
        <w:rPr>
          <w:sz w:val="24"/>
        </w:rPr>
        <w:t>3º</w:t>
      </w:r>
      <w:r w:rsidRPr="005628E2">
        <w:rPr>
          <w:spacing w:val="-1"/>
          <w:sz w:val="24"/>
        </w:rPr>
        <w:t xml:space="preserve"> </w:t>
      </w:r>
      <w:r w:rsidRPr="005628E2">
        <w:rPr>
          <w:sz w:val="24"/>
        </w:rPr>
        <w:t>do</w:t>
      </w:r>
      <w:r w:rsidRPr="005628E2">
        <w:rPr>
          <w:spacing w:val="-2"/>
          <w:sz w:val="24"/>
        </w:rPr>
        <w:t xml:space="preserve"> </w:t>
      </w:r>
      <w:r w:rsidRPr="005628E2">
        <w:rPr>
          <w:sz w:val="24"/>
        </w:rPr>
        <w:t>art.</w:t>
      </w:r>
      <w:r w:rsidRPr="005628E2">
        <w:rPr>
          <w:spacing w:val="-1"/>
          <w:sz w:val="24"/>
        </w:rPr>
        <w:t xml:space="preserve"> </w:t>
      </w:r>
      <w:r w:rsidRPr="005628E2">
        <w:rPr>
          <w:sz w:val="24"/>
        </w:rPr>
        <w:t>4º,</w:t>
      </w:r>
      <w:r w:rsidRPr="005628E2">
        <w:rPr>
          <w:spacing w:val="-1"/>
          <w:sz w:val="24"/>
        </w:rPr>
        <w:t xml:space="preserve"> </w:t>
      </w:r>
      <w:r w:rsidRPr="005628E2">
        <w:rPr>
          <w:sz w:val="24"/>
        </w:rPr>
        <w:t>da</w:t>
      </w:r>
      <w:r w:rsidRPr="005628E2">
        <w:rPr>
          <w:spacing w:val="-1"/>
          <w:sz w:val="24"/>
        </w:rPr>
        <w:t xml:space="preserve"> </w:t>
      </w:r>
      <w:r w:rsidRPr="005628E2">
        <w:rPr>
          <w:sz w:val="24"/>
        </w:rPr>
        <w:t>Lei</w:t>
      </w:r>
      <w:r w:rsidRPr="005628E2">
        <w:rPr>
          <w:spacing w:val="-1"/>
          <w:sz w:val="24"/>
        </w:rPr>
        <w:t xml:space="preserve"> </w:t>
      </w:r>
      <w:r w:rsidRPr="005628E2">
        <w:rPr>
          <w:sz w:val="24"/>
        </w:rPr>
        <w:t>n.º</w:t>
      </w:r>
      <w:r w:rsidRPr="005628E2">
        <w:rPr>
          <w:spacing w:val="-1"/>
          <w:sz w:val="24"/>
        </w:rPr>
        <w:t xml:space="preserve"> </w:t>
      </w:r>
      <w:r w:rsidRPr="005628E2">
        <w:rPr>
          <w:sz w:val="24"/>
        </w:rPr>
        <w:t>14.133/21;</w:t>
      </w:r>
    </w:p>
    <w:p w14:paraId="5BAD913A" w14:textId="77777777" w:rsidR="005C6131" w:rsidRPr="005628E2" w:rsidRDefault="007F081D" w:rsidP="0026230B">
      <w:pPr>
        <w:pStyle w:val="PargrafodaLista"/>
        <w:numPr>
          <w:ilvl w:val="2"/>
          <w:numId w:val="1"/>
        </w:numPr>
        <w:tabs>
          <w:tab w:val="left" w:pos="2246"/>
        </w:tabs>
        <w:spacing w:before="1" w:line="360" w:lineRule="auto"/>
        <w:ind w:left="829" w:firstLine="0"/>
        <w:rPr>
          <w:sz w:val="24"/>
        </w:rPr>
      </w:pPr>
      <w:r w:rsidRPr="005628E2">
        <w:rPr>
          <w:sz w:val="24"/>
        </w:rPr>
        <w:t>Declaração de que não possui, em sua cadeia produtiva,</w:t>
      </w:r>
      <w:r w:rsidRPr="005628E2">
        <w:rPr>
          <w:spacing w:val="1"/>
          <w:sz w:val="24"/>
        </w:rPr>
        <w:t xml:space="preserve"> </w:t>
      </w:r>
      <w:r w:rsidRPr="005628E2">
        <w:rPr>
          <w:sz w:val="24"/>
        </w:rPr>
        <w:t>empregados executando trabalho degradante ou forçado, observando o</w:t>
      </w:r>
      <w:r w:rsidRPr="005628E2">
        <w:rPr>
          <w:spacing w:val="1"/>
          <w:sz w:val="24"/>
        </w:rPr>
        <w:t xml:space="preserve"> </w:t>
      </w:r>
      <w:r w:rsidRPr="005628E2">
        <w:rPr>
          <w:sz w:val="24"/>
        </w:rPr>
        <w:t>disposto</w:t>
      </w:r>
      <w:r w:rsidRPr="005628E2">
        <w:rPr>
          <w:spacing w:val="1"/>
          <w:sz w:val="24"/>
        </w:rPr>
        <w:t xml:space="preserve"> </w:t>
      </w:r>
      <w:r w:rsidRPr="005628E2">
        <w:rPr>
          <w:sz w:val="24"/>
        </w:rPr>
        <w:t>nos</w:t>
      </w:r>
      <w:r w:rsidRPr="005628E2">
        <w:rPr>
          <w:spacing w:val="1"/>
          <w:sz w:val="24"/>
        </w:rPr>
        <w:t xml:space="preserve"> </w:t>
      </w:r>
      <w:r w:rsidRPr="005628E2">
        <w:rPr>
          <w:sz w:val="24"/>
        </w:rPr>
        <w:t>incisos</w:t>
      </w:r>
      <w:r w:rsidRPr="005628E2">
        <w:rPr>
          <w:spacing w:val="1"/>
          <w:sz w:val="24"/>
        </w:rPr>
        <w:t xml:space="preserve"> </w:t>
      </w:r>
      <w:r w:rsidRPr="005628E2">
        <w:rPr>
          <w:sz w:val="24"/>
        </w:rPr>
        <w:t>III</w:t>
      </w:r>
      <w:r w:rsidRPr="005628E2">
        <w:rPr>
          <w:spacing w:val="1"/>
          <w:sz w:val="24"/>
        </w:rPr>
        <w:t xml:space="preserve"> </w:t>
      </w:r>
      <w:r w:rsidRPr="005628E2">
        <w:rPr>
          <w:sz w:val="24"/>
        </w:rPr>
        <w:t>e</w:t>
      </w:r>
      <w:r w:rsidRPr="005628E2">
        <w:rPr>
          <w:spacing w:val="1"/>
          <w:sz w:val="24"/>
        </w:rPr>
        <w:t xml:space="preserve"> </w:t>
      </w:r>
      <w:r w:rsidRPr="005628E2">
        <w:rPr>
          <w:sz w:val="24"/>
        </w:rPr>
        <w:t>IV</w:t>
      </w:r>
      <w:r w:rsidRPr="005628E2">
        <w:rPr>
          <w:spacing w:val="1"/>
          <w:sz w:val="24"/>
        </w:rPr>
        <w:t xml:space="preserve"> </w:t>
      </w:r>
      <w:r w:rsidRPr="005628E2">
        <w:rPr>
          <w:sz w:val="24"/>
        </w:rPr>
        <w:t>do</w:t>
      </w:r>
      <w:r w:rsidRPr="005628E2">
        <w:rPr>
          <w:spacing w:val="1"/>
          <w:sz w:val="24"/>
        </w:rPr>
        <w:t xml:space="preserve"> </w:t>
      </w:r>
      <w:r w:rsidRPr="005628E2">
        <w:rPr>
          <w:sz w:val="24"/>
        </w:rPr>
        <w:t>art.1º</w:t>
      </w:r>
      <w:r w:rsidRPr="005628E2">
        <w:rPr>
          <w:spacing w:val="1"/>
          <w:sz w:val="24"/>
        </w:rPr>
        <w:t xml:space="preserve"> </w:t>
      </w:r>
      <w:r w:rsidRPr="005628E2">
        <w:rPr>
          <w:sz w:val="24"/>
        </w:rPr>
        <w:t>e</w:t>
      </w:r>
      <w:r w:rsidRPr="005628E2">
        <w:rPr>
          <w:spacing w:val="1"/>
          <w:sz w:val="24"/>
        </w:rPr>
        <w:t xml:space="preserve"> </w:t>
      </w:r>
      <w:r w:rsidRPr="005628E2">
        <w:rPr>
          <w:sz w:val="24"/>
        </w:rPr>
        <w:t>no</w:t>
      </w:r>
      <w:r w:rsidRPr="005628E2">
        <w:rPr>
          <w:spacing w:val="1"/>
          <w:sz w:val="24"/>
        </w:rPr>
        <w:t xml:space="preserve"> </w:t>
      </w:r>
      <w:r w:rsidRPr="005628E2">
        <w:rPr>
          <w:sz w:val="24"/>
        </w:rPr>
        <w:t>inciso</w:t>
      </w:r>
      <w:r w:rsidRPr="005628E2">
        <w:rPr>
          <w:spacing w:val="1"/>
          <w:sz w:val="24"/>
        </w:rPr>
        <w:t xml:space="preserve"> </w:t>
      </w:r>
      <w:r w:rsidRPr="005628E2">
        <w:rPr>
          <w:sz w:val="24"/>
        </w:rPr>
        <w:t>III</w:t>
      </w:r>
      <w:r w:rsidRPr="005628E2">
        <w:rPr>
          <w:spacing w:val="1"/>
          <w:sz w:val="24"/>
        </w:rPr>
        <w:t xml:space="preserve"> </w:t>
      </w:r>
      <w:r w:rsidRPr="005628E2">
        <w:rPr>
          <w:sz w:val="24"/>
        </w:rPr>
        <w:t>do</w:t>
      </w:r>
      <w:r w:rsidRPr="005628E2">
        <w:rPr>
          <w:spacing w:val="1"/>
          <w:sz w:val="24"/>
        </w:rPr>
        <w:t xml:space="preserve"> </w:t>
      </w:r>
      <w:r w:rsidRPr="005628E2">
        <w:rPr>
          <w:sz w:val="24"/>
        </w:rPr>
        <w:t>art.</w:t>
      </w:r>
      <w:r w:rsidRPr="005628E2">
        <w:rPr>
          <w:spacing w:val="1"/>
          <w:sz w:val="24"/>
        </w:rPr>
        <w:t xml:space="preserve"> </w:t>
      </w:r>
      <w:r w:rsidRPr="005628E2">
        <w:rPr>
          <w:sz w:val="24"/>
        </w:rPr>
        <w:t>5º</w:t>
      </w:r>
      <w:r w:rsidRPr="005628E2">
        <w:rPr>
          <w:spacing w:val="1"/>
          <w:sz w:val="24"/>
        </w:rPr>
        <w:t xml:space="preserve"> </w:t>
      </w:r>
      <w:r w:rsidRPr="005628E2">
        <w:rPr>
          <w:sz w:val="24"/>
        </w:rPr>
        <w:t>da</w:t>
      </w:r>
      <w:r w:rsidRPr="005628E2">
        <w:rPr>
          <w:spacing w:val="1"/>
          <w:sz w:val="24"/>
        </w:rPr>
        <w:t xml:space="preserve"> </w:t>
      </w:r>
      <w:r w:rsidRPr="005628E2">
        <w:rPr>
          <w:sz w:val="24"/>
        </w:rPr>
        <w:t>Constituição Federal.</w:t>
      </w:r>
    </w:p>
    <w:p w14:paraId="2CA93A75" w14:textId="5EFEBCC7" w:rsidR="005C6131" w:rsidRDefault="007F081D" w:rsidP="0026230B">
      <w:pPr>
        <w:pStyle w:val="PargrafodaLista"/>
        <w:numPr>
          <w:ilvl w:val="1"/>
          <w:numId w:val="1"/>
        </w:numPr>
        <w:tabs>
          <w:tab w:val="left" w:pos="830"/>
        </w:tabs>
        <w:spacing w:line="360" w:lineRule="auto"/>
        <w:ind w:firstLine="0"/>
        <w:rPr>
          <w:sz w:val="24"/>
        </w:rPr>
      </w:pPr>
      <w:r w:rsidRPr="005628E2">
        <w:rPr>
          <w:sz w:val="24"/>
        </w:rPr>
        <w:t xml:space="preserve">As declarações exigidas no subitem acima serão consultadas no </w:t>
      </w:r>
      <w:r w:rsidRPr="005628E2">
        <w:rPr>
          <w:sz w:val="24"/>
          <w:szCs w:val="24"/>
        </w:rPr>
        <w:t>sistema Compras Governamentais</w:t>
      </w:r>
      <w:r w:rsidRPr="005628E2">
        <w:rPr>
          <w:sz w:val="24"/>
        </w:rPr>
        <w:t>.</w:t>
      </w:r>
    </w:p>
    <w:p w14:paraId="6D9D174D" w14:textId="3663F465" w:rsidR="00E1727C" w:rsidRPr="00C45DE3" w:rsidRDefault="00E1727C" w:rsidP="0026230B">
      <w:pPr>
        <w:pStyle w:val="Ttulo2"/>
        <w:keepNext w:val="0"/>
        <w:keepLines w:val="0"/>
        <w:numPr>
          <w:ilvl w:val="1"/>
          <w:numId w:val="1"/>
        </w:numPr>
        <w:spacing w:before="0" w:line="360" w:lineRule="auto"/>
        <w:ind w:right="-21" w:hanging="121"/>
        <w:jc w:val="both"/>
        <w:rPr>
          <w:rFonts w:ascii="Arial" w:hAnsi="Arial" w:cs="Arial"/>
          <w:b/>
          <w:color w:val="auto"/>
          <w:sz w:val="24"/>
          <w:szCs w:val="24"/>
        </w:rPr>
      </w:pPr>
      <w:r w:rsidRPr="00C45DE3">
        <w:rPr>
          <w:rFonts w:ascii="Arial" w:hAnsi="Arial" w:cs="Arial"/>
          <w:b/>
          <w:color w:val="auto"/>
          <w:sz w:val="24"/>
          <w:szCs w:val="24"/>
        </w:rPr>
        <w:t>As</w:t>
      </w:r>
      <w:r w:rsidRPr="00C45DE3">
        <w:rPr>
          <w:rFonts w:ascii="Arial" w:hAnsi="Arial" w:cs="Arial"/>
          <w:b/>
          <w:color w:val="auto"/>
          <w:spacing w:val="80"/>
          <w:sz w:val="24"/>
          <w:szCs w:val="24"/>
        </w:rPr>
        <w:t xml:space="preserve"> </w:t>
      </w:r>
      <w:r w:rsidRPr="00C45DE3">
        <w:rPr>
          <w:rFonts w:ascii="Arial" w:hAnsi="Arial" w:cs="Arial"/>
          <w:b/>
          <w:color w:val="auto"/>
          <w:sz w:val="24"/>
          <w:szCs w:val="24"/>
        </w:rPr>
        <w:t>declarações</w:t>
      </w:r>
      <w:r w:rsidRPr="00C45DE3">
        <w:rPr>
          <w:rFonts w:ascii="Arial" w:hAnsi="Arial" w:cs="Arial"/>
          <w:b/>
          <w:color w:val="auto"/>
          <w:spacing w:val="80"/>
          <w:sz w:val="24"/>
          <w:szCs w:val="24"/>
        </w:rPr>
        <w:t xml:space="preserve"> </w:t>
      </w:r>
      <w:r w:rsidRPr="00C45DE3">
        <w:rPr>
          <w:rFonts w:ascii="Arial" w:hAnsi="Arial" w:cs="Arial"/>
          <w:b/>
          <w:color w:val="auto"/>
          <w:sz w:val="24"/>
          <w:szCs w:val="24"/>
        </w:rPr>
        <w:t>exigidas</w:t>
      </w:r>
      <w:r w:rsidRPr="00C45DE3">
        <w:rPr>
          <w:rFonts w:ascii="Arial" w:hAnsi="Arial" w:cs="Arial"/>
          <w:b/>
          <w:color w:val="auto"/>
          <w:spacing w:val="40"/>
          <w:sz w:val="24"/>
          <w:szCs w:val="24"/>
        </w:rPr>
        <w:t xml:space="preserve"> </w:t>
      </w:r>
      <w:r w:rsidRPr="00C45DE3">
        <w:rPr>
          <w:rFonts w:ascii="Arial" w:hAnsi="Arial" w:cs="Arial"/>
          <w:b/>
          <w:color w:val="auto"/>
          <w:sz w:val="24"/>
          <w:szCs w:val="24"/>
        </w:rPr>
        <w:t>no</w:t>
      </w:r>
      <w:r w:rsidRPr="00C45DE3">
        <w:rPr>
          <w:rFonts w:ascii="Arial" w:hAnsi="Arial" w:cs="Arial"/>
          <w:b/>
          <w:color w:val="auto"/>
          <w:spacing w:val="80"/>
          <w:sz w:val="24"/>
          <w:szCs w:val="24"/>
        </w:rPr>
        <w:t xml:space="preserve"> </w:t>
      </w:r>
      <w:r w:rsidRPr="00C45DE3">
        <w:rPr>
          <w:rFonts w:ascii="Arial" w:hAnsi="Arial" w:cs="Arial"/>
          <w:b/>
          <w:color w:val="auto"/>
          <w:sz w:val="24"/>
          <w:szCs w:val="24"/>
        </w:rPr>
        <w:t>subitem</w:t>
      </w:r>
      <w:r w:rsidRPr="00C45DE3">
        <w:rPr>
          <w:rFonts w:ascii="Arial" w:hAnsi="Arial" w:cs="Arial"/>
          <w:b/>
          <w:color w:val="auto"/>
          <w:spacing w:val="80"/>
          <w:sz w:val="24"/>
          <w:szCs w:val="24"/>
        </w:rPr>
        <w:t xml:space="preserve"> </w:t>
      </w:r>
      <w:r w:rsidRPr="00C45DE3">
        <w:rPr>
          <w:rFonts w:ascii="Arial" w:hAnsi="Arial" w:cs="Arial"/>
          <w:b/>
          <w:color w:val="auto"/>
          <w:sz w:val="24"/>
          <w:szCs w:val="24"/>
        </w:rPr>
        <w:t>acima</w:t>
      </w:r>
      <w:r w:rsidRPr="00C45DE3">
        <w:rPr>
          <w:rFonts w:ascii="Arial" w:hAnsi="Arial" w:cs="Arial"/>
          <w:b/>
          <w:color w:val="auto"/>
          <w:spacing w:val="80"/>
          <w:sz w:val="24"/>
          <w:szCs w:val="24"/>
        </w:rPr>
        <w:t xml:space="preserve"> </w:t>
      </w:r>
      <w:r w:rsidRPr="00C45DE3">
        <w:rPr>
          <w:rFonts w:ascii="Arial" w:hAnsi="Arial" w:cs="Arial"/>
          <w:b/>
          <w:color w:val="auto"/>
          <w:sz w:val="24"/>
          <w:szCs w:val="24"/>
        </w:rPr>
        <w:t>deverão</w:t>
      </w:r>
      <w:r w:rsidRPr="00C45DE3">
        <w:rPr>
          <w:rFonts w:ascii="Arial" w:hAnsi="Arial" w:cs="Arial"/>
          <w:b/>
          <w:color w:val="auto"/>
          <w:spacing w:val="80"/>
          <w:sz w:val="24"/>
          <w:szCs w:val="24"/>
        </w:rPr>
        <w:t xml:space="preserve"> </w:t>
      </w:r>
      <w:r w:rsidRPr="00C45DE3">
        <w:rPr>
          <w:rFonts w:ascii="Arial" w:hAnsi="Arial" w:cs="Arial"/>
          <w:b/>
          <w:color w:val="auto"/>
          <w:sz w:val="24"/>
          <w:szCs w:val="24"/>
        </w:rPr>
        <w:t>ser preenchidas no Modelo de Delaração Unificada, constante do Anexo III do edital.</w:t>
      </w:r>
    </w:p>
    <w:p w14:paraId="733472EB" w14:textId="50543AC1" w:rsidR="005C6131" w:rsidRPr="005628E2" w:rsidRDefault="007F081D" w:rsidP="0026230B">
      <w:pPr>
        <w:pStyle w:val="PargrafodaLista"/>
        <w:numPr>
          <w:ilvl w:val="1"/>
          <w:numId w:val="1"/>
        </w:numPr>
        <w:tabs>
          <w:tab w:val="left" w:pos="830"/>
          <w:tab w:val="left" w:pos="2387"/>
          <w:tab w:val="left" w:pos="2564"/>
          <w:tab w:val="left" w:pos="3836"/>
          <w:tab w:val="left" w:pos="4170"/>
          <w:tab w:val="left" w:pos="5646"/>
          <w:tab w:val="left" w:pos="6145"/>
          <w:tab w:val="left" w:pos="7095"/>
          <w:tab w:val="left" w:pos="7748"/>
        </w:tabs>
        <w:spacing w:line="360" w:lineRule="auto"/>
        <w:ind w:firstLine="0"/>
        <w:rPr>
          <w:sz w:val="24"/>
        </w:rPr>
      </w:pPr>
      <w:r w:rsidRPr="005628E2">
        <w:rPr>
          <w:sz w:val="24"/>
        </w:rPr>
        <w:t>A licitante não pode possuir registro impeditivo da contratação no SICAF,</w:t>
      </w:r>
      <w:r w:rsidRPr="005628E2">
        <w:rPr>
          <w:spacing w:val="-64"/>
          <w:sz w:val="24"/>
        </w:rPr>
        <w:t xml:space="preserve"> </w:t>
      </w:r>
      <w:r w:rsidRPr="005628E2">
        <w:rPr>
          <w:sz w:val="24"/>
        </w:rPr>
        <w:t>no Cadastro Nacional de Empresas Inidôneas e Suspensas (CEIS), da CGU,</w:t>
      </w:r>
      <w:r w:rsidRPr="005628E2">
        <w:rPr>
          <w:spacing w:val="1"/>
          <w:sz w:val="24"/>
        </w:rPr>
        <w:t xml:space="preserve"> </w:t>
      </w:r>
      <w:r w:rsidRPr="005628E2">
        <w:rPr>
          <w:sz w:val="24"/>
        </w:rPr>
        <w:t>disponível</w:t>
      </w:r>
      <w:r w:rsidRPr="005628E2">
        <w:rPr>
          <w:sz w:val="24"/>
        </w:rPr>
        <w:tab/>
        <w:t>no</w:t>
      </w:r>
      <w:r w:rsidRPr="005628E2">
        <w:rPr>
          <w:sz w:val="24"/>
        </w:rPr>
        <w:tab/>
        <w:t>Portal</w:t>
      </w:r>
      <w:r w:rsidRPr="005628E2">
        <w:rPr>
          <w:sz w:val="24"/>
        </w:rPr>
        <w:tab/>
        <w:t>da</w:t>
      </w:r>
      <w:r w:rsidR="005628E2" w:rsidRPr="005628E2">
        <w:rPr>
          <w:sz w:val="24"/>
        </w:rPr>
        <w:t xml:space="preserve"> </w:t>
      </w:r>
      <w:r w:rsidRPr="005628E2">
        <w:rPr>
          <w:sz w:val="24"/>
        </w:rPr>
        <w:tab/>
      </w:r>
      <w:r w:rsidRPr="005628E2">
        <w:rPr>
          <w:spacing w:val="-1"/>
          <w:sz w:val="24"/>
        </w:rPr>
        <w:t>Transparência</w:t>
      </w:r>
      <w:r w:rsidRPr="005628E2">
        <w:rPr>
          <w:spacing w:val="-65"/>
          <w:sz w:val="24"/>
        </w:rPr>
        <w:t xml:space="preserve"> </w:t>
      </w:r>
      <w:r w:rsidRPr="005628E2">
        <w:rPr>
          <w:sz w:val="24"/>
        </w:rPr>
        <w:t>(</w:t>
      </w:r>
      <w:hyperlink r:id="rId15">
        <w:r w:rsidRPr="005628E2">
          <w:rPr>
            <w:sz w:val="24"/>
          </w:rPr>
          <w:t>www.portaltransparencia.gov.br/sancoes/ceis),</w:t>
        </w:r>
      </w:hyperlink>
      <w:r w:rsidRPr="005628E2">
        <w:rPr>
          <w:spacing w:val="1"/>
          <w:sz w:val="24"/>
        </w:rPr>
        <w:t xml:space="preserve"> </w:t>
      </w:r>
      <w:r w:rsidRPr="005628E2">
        <w:rPr>
          <w:sz w:val="24"/>
        </w:rPr>
        <w:t>no</w:t>
      </w:r>
      <w:r w:rsidRPr="005628E2">
        <w:rPr>
          <w:spacing w:val="1"/>
          <w:sz w:val="24"/>
        </w:rPr>
        <w:t xml:space="preserve"> </w:t>
      </w:r>
      <w:r w:rsidRPr="005628E2">
        <w:rPr>
          <w:sz w:val="24"/>
        </w:rPr>
        <w:t>Cadastro</w:t>
      </w:r>
      <w:r w:rsidRPr="005628E2">
        <w:rPr>
          <w:spacing w:val="1"/>
          <w:sz w:val="24"/>
        </w:rPr>
        <w:t xml:space="preserve"> </w:t>
      </w:r>
      <w:r w:rsidRPr="005628E2">
        <w:rPr>
          <w:sz w:val="24"/>
        </w:rPr>
        <w:t>Nacional</w:t>
      </w:r>
      <w:r w:rsidRPr="005628E2">
        <w:rPr>
          <w:spacing w:val="1"/>
          <w:sz w:val="24"/>
        </w:rPr>
        <w:t xml:space="preserve"> </w:t>
      </w:r>
      <w:r w:rsidRPr="005628E2">
        <w:rPr>
          <w:sz w:val="24"/>
        </w:rPr>
        <w:t>de</w:t>
      </w:r>
      <w:r w:rsidRPr="005628E2">
        <w:rPr>
          <w:spacing w:val="1"/>
          <w:sz w:val="24"/>
        </w:rPr>
        <w:t xml:space="preserve"> </w:t>
      </w:r>
      <w:r w:rsidRPr="005628E2">
        <w:rPr>
          <w:sz w:val="24"/>
        </w:rPr>
        <w:t>Condenações Cíveis por Ato de Improbidade Administrativa (CNCIA), do CNJ,</w:t>
      </w:r>
      <w:r w:rsidRPr="005628E2">
        <w:rPr>
          <w:spacing w:val="1"/>
          <w:sz w:val="24"/>
        </w:rPr>
        <w:t xml:space="preserve"> </w:t>
      </w:r>
      <w:r w:rsidRPr="005628E2">
        <w:rPr>
          <w:sz w:val="24"/>
        </w:rPr>
        <w:t>por</w:t>
      </w:r>
      <w:r w:rsidRPr="005628E2">
        <w:rPr>
          <w:spacing w:val="1"/>
          <w:sz w:val="24"/>
        </w:rPr>
        <w:t xml:space="preserve"> </w:t>
      </w:r>
      <w:r w:rsidRPr="005628E2">
        <w:rPr>
          <w:sz w:val="24"/>
        </w:rPr>
        <w:t>meio</w:t>
      </w:r>
      <w:r w:rsidRPr="005628E2">
        <w:rPr>
          <w:spacing w:val="1"/>
          <w:sz w:val="24"/>
        </w:rPr>
        <w:t xml:space="preserve"> </w:t>
      </w:r>
      <w:r w:rsidRPr="005628E2">
        <w:rPr>
          <w:sz w:val="24"/>
        </w:rPr>
        <w:t>de</w:t>
      </w:r>
      <w:r w:rsidRPr="005628E2">
        <w:rPr>
          <w:spacing w:val="1"/>
          <w:sz w:val="24"/>
        </w:rPr>
        <w:t xml:space="preserve"> </w:t>
      </w:r>
      <w:r w:rsidRPr="005628E2">
        <w:rPr>
          <w:sz w:val="24"/>
        </w:rPr>
        <w:t>consulta</w:t>
      </w:r>
      <w:r w:rsidRPr="005628E2">
        <w:rPr>
          <w:spacing w:val="1"/>
          <w:sz w:val="24"/>
        </w:rPr>
        <w:t xml:space="preserve"> </w:t>
      </w:r>
      <w:r w:rsidRPr="005628E2">
        <w:rPr>
          <w:sz w:val="24"/>
        </w:rPr>
        <w:t>a</w:t>
      </w:r>
      <w:r w:rsidRPr="005628E2">
        <w:rPr>
          <w:spacing w:val="1"/>
          <w:sz w:val="24"/>
        </w:rPr>
        <w:t xml:space="preserve"> </w:t>
      </w:r>
      <w:r w:rsidRPr="005628E2">
        <w:rPr>
          <w:sz w:val="24"/>
        </w:rPr>
        <w:t>ser</w:t>
      </w:r>
      <w:r w:rsidRPr="005628E2">
        <w:rPr>
          <w:spacing w:val="1"/>
          <w:sz w:val="24"/>
        </w:rPr>
        <w:t xml:space="preserve"> </w:t>
      </w:r>
      <w:r w:rsidRPr="005628E2">
        <w:rPr>
          <w:sz w:val="24"/>
        </w:rPr>
        <w:t>realizada</w:t>
      </w:r>
      <w:r w:rsidRPr="005628E2">
        <w:rPr>
          <w:spacing w:val="1"/>
          <w:sz w:val="24"/>
        </w:rPr>
        <w:t xml:space="preserve"> </w:t>
      </w:r>
      <w:r w:rsidRPr="005628E2">
        <w:rPr>
          <w:sz w:val="24"/>
        </w:rPr>
        <w:t>no</w:t>
      </w:r>
      <w:r w:rsidRPr="005628E2">
        <w:rPr>
          <w:spacing w:val="1"/>
          <w:sz w:val="24"/>
        </w:rPr>
        <w:t xml:space="preserve"> </w:t>
      </w:r>
      <w:r w:rsidRPr="005628E2">
        <w:rPr>
          <w:sz w:val="24"/>
        </w:rPr>
        <w:t>sítio</w:t>
      </w:r>
      <w:r w:rsidRPr="005628E2">
        <w:rPr>
          <w:spacing w:val="1"/>
          <w:sz w:val="24"/>
        </w:rPr>
        <w:t xml:space="preserve"> </w:t>
      </w:r>
      <w:r w:rsidRPr="005628E2">
        <w:rPr>
          <w:sz w:val="24"/>
        </w:rPr>
        <w:t>(</w:t>
      </w:r>
      <w:hyperlink r:id="rId16">
        <w:r w:rsidRPr="005628E2">
          <w:rPr>
            <w:sz w:val="24"/>
          </w:rPr>
          <w:t>www.cnj.jus.br/improbidade_adm/consultar_requerido.php)</w:t>
        </w:r>
      </w:hyperlink>
      <w:r w:rsidRPr="005628E2">
        <w:rPr>
          <w:sz w:val="24"/>
        </w:rPr>
        <w:t xml:space="preserve"> e no Cadastro </w:t>
      </w:r>
      <w:r w:rsidRPr="005628E2">
        <w:rPr>
          <w:sz w:val="24"/>
        </w:rPr>
        <w:lastRenderedPageBreak/>
        <w:t>de</w:t>
      </w:r>
      <w:r w:rsidRPr="005628E2">
        <w:rPr>
          <w:spacing w:val="1"/>
          <w:sz w:val="24"/>
        </w:rPr>
        <w:t xml:space="preserve"> </w:t>
      </w:r>
      <w:r w:rsidRPr="005628E2">
        <w:rPr>
          <w:sz w:val="24"/>
        </w:rPr>
        <w:t>Impedidos</w:t>
      </w:r>
      <w:r w:rsidRPr="005628E2">
        <w:rPr>
          <w:sz w:val="24"/>
        </w:rPr>
        <w:tab/>
      </w:r>
      <w:r w:rsidRPr="005628E2">
        <w:rPr>
          <w:sz w:val="24"/>
        </w:rPr>
        <w:tab/>
        <w:t>de</w:t>
      </w:r>
      <w:r w:rsidRPr="005628E2">
        <w:rPr>
          <w:sz w:val="24"/>
        </w:rPr>
        <w:tab/>
      </w:r>
      <w:r w:rsidRPr="005628E2">
        <w:rPr>
          <w:sz w:val="24"/>
        </w:rPr>
        <w:tab/>
        <w:t>Licitar</w:t>
      </w:r>
      <w:r w:rsidRPr="005628E2">
        <w:rPr>
          <w:sz w:val="24"/>
        </w:rPr>
        <w:tab/>
      </w:r>
      <w:r w:rsidRPr="005628E2">
        <w:rPr>
          <w:sz w:val="24"/>
        </w:rPr>
        <w:tab/>
        <w:t>do</w:t>
      </w:r>
      <w:r w:rsidRPr="005628E2">
        <w:rPr>
          <w:sz w:val="24"/>
        </w:rPr>
        <w:tab/>
      </w:r>
      <w:r w:rsidRPr="005628E2">
        <w:rPr>
          <w:sz w:val="24"/>
        </w:rPr>
        <w:tab/>
      </w:r>
      <w:r w:rsidRPr="005628E2">
        <w:rPr>
          <w:spacing w:val="-1"/>
          <w:sz w:val="24"/>
        </w:rPr>
        <w:t>TCE/PR</w:t>
      </w:r>
      <w:r w:rsidRPr="005628E2">
        <w:rPr>
          <w:spacing w:val="-65"/>
          <w:sz w:val="24"/>
        </w:rPr>
        <w:t xml:space="preserve"> </w:t>
      </w:r>
      <w:r w:rsidRPr="005628E2">
        <w:rPr>
          <w:sz w:val="24"/>
        </w:rPr>
        <w:t>(</w:t>
      </w:r>
      <w:hyperlink r:id="rId17">
        <w:r w:rsidRPr="005628E2">
          <w:rPr>
            <w:sz w:val="24"/>
          </w:rPr>
          <w:t>http://servicos.tce.pr.gov.br/tcepr/municipal/ail/ConsultarImpedidosWeb.aspx).</w:t>
        </w:r>
      </w:hyperlink>
    </w:p>
    <w:p w14:paraId="3E298819" w14:textId="77777777" w:rsidR="005C6131" w:rsidRPr="005628E2" w:rsidRDefault="007F081D" w:rsidP="0026230B">
      <w:pPr>
        <w:pStyle w:val="PargrafodaLista"/>
        <w:numPr>
          <w:ilvl w:val="1"/>
          <w:numId w:val="1"/>
        </w:numPr>
        <w:tabs>
          <w:tab w:val="left" w:pos="830"/>
        </w:tabs>
        <w:spacing w:line="360" w:lineRule="auto"/>
        <w:ind w:firstLine="0"/>
        <w:rPr>
          <w:sz w:val="24"/>
        </w:rPr>
      </w:pPr>
      <w:r w:rsidRPr="005628E2">
        <w:rPr>
          <w:sz w:val="24"/>
        </w:rPr>
        <w:t>A</w:t>
      </w:r>
      <w:r w:rsidRPr="005628E2">
        <w:rPr>
          <w:spacing w:val="-1"/>
          <w:sz w:val="24"/>
        </w:rPr>
        <w:t xml:space="preserve"> </w:t>
      </w:r>
      <w:r w:rsidRPr="005628E2">
        <w:rPr>
          <w:sz w:val="24"/>
        </w:rPr>
        <w:t>consulta</w:t>
      </w:r>
      <w:r w:rsidRPr="005628E2">
        <w:rPr>
          <w:spacing w:val="-3"/>
          <w:sz w:val="24"/>
        </w:rPr>
        <w:t xml:space="preserve"> </w:t>
      </w:r>
      <w:r w:rsidRPr="005628E2">
        <w:rPr>
          <w:sz w:val="24"/>
        </w:rPr>
        <w:t>aos</w:t>
      </w:r>
      <w:r w:rsidRPr="005628E2">
        <w:rPr>
          <w:spacing w:val="-1"/>
          <w:sz w:val="24"/>
        </w:rPr>
        <w:t xml:space="preserve"> </w:t>
      </w:r>
      <w:r w:rsidRPr="005628E2">
        <w:rPr>
          <w:sz w:val="24"/>
        </w:rPr>
        <w:t>cadastros</w:t>
      </w:r>
      <w:r w:rsidRPr="005628E2">
        <w:rPr>
          <w:spacing w:val="-2"/>
          <w:sz w:val="24"/>
        </w:rPr>
        <w:t xml:space="preserve"> </w:t>
      </w:r>
      <w:r w:rsidRPr="005628E2">
        <w:rPr>
          <w:sz w:val="24"/>
        </w:rPr>
        <w:t>será</w:t>
      </w:r>
      <w:r w:rsidRPr="005628E2">
        <w:rPr>
          <w:spacing w:val="-3"/>
          <w:sz w:val="24"/>
        </w:rPr>
        <w:t xml:space="preserve"> </w:t>
      </w:r>
      <w:r w:rsidRPr="005628E2">
        <w:rPr>
          <w:sz w:val="24"/>
        </w:rPr>
        <w:t>realizada</w:t>
      </w:r>
      <w:r w:rsidRPr="005628E2">
        <w:rPr>
          <w:spacing w:val="-2"/>
          <w:sz w:val="24"/>
        </w:rPr>
        <w:t xml:space="preserve"> </w:t>
      </w:r>
      <w:r w:rsidRPr="005628E2">
        <w:rPr>
          <w:sz w:val="24"/>
        </w:rPr>
        <w:t>em nome</w:t>
      </w:r>
      <w:r w:rsidRPr="005628E2">
        <w:rPr>
          <w:spacing w:val="-2"/>
          <w:sz w:val="24"/>
        </w:rPr>
        <w:t xml:space="preserve"> </w:t>
      </w:r>
      <w:r w:rsidRPr="005628E2">
        <w:rPr>
          <w:sz w:val="24"/>
        </w:rPr>
        <w:t>da</w:t>
      </w:r>
      <w:r w:rsidRPr="005628E2">
        <w:rPr>
          <w:spacing w:val="-3"/>
          <w:sz w:val="24"/>
        </w:rPr>
        <w:t xml:space="preserve"> </w:t>
      </w:r>
      <w:r w:rsidRPr="005628E2">
        <w:rPr>
          <w:sz w:val="24"/>
        </w:rPr>
        <w:t>empresa</w:t>
      </w:r>
      <w:r w:rsidRPr="005628E2">
        <w:rPr>
          <w:spacing w:val="-3"/>
          <w:sz w:val="24"/>
        </w:rPr>
        <w:t xml:space="preserve"> </w:t>
      </w:r>
      <w:r w:rsidRPr="005628E2">
        <w:rPr>
          <w:sz w:val="24"/>
        </w:rPr>
        <w:t>licitante</w:t>
      </w:r>
      <w:r w:rsidRPr="005628E2">
        <w:rPr>
          <w:spacing w:val="-2"/>
          <w:sz w:val="24"/>
        </w:rPr>
        <w:t xml:space="preserve"> </w:t>
      </w:r>
      <w:r w:rsidRPr="005628E2">
        <w:rPr>
          <w:sz w:val="24"/>
        </w:rPr>
        <w:t>e,</w:t>
      </w:r>
      <w:r w:rsidRPr="005628E2">
        <w:rPr>
          <w:spacing w:val="-65"/>
          <w:sz w:val="24"/>
        </w:rPr>
        <w:t xml:space="preserve"> </w:t>
      </w:r>
      <w:r w:rsidRPr="005628E2">
        <w:rPr>
          <w:sz w:val="24"/>
        </w:rPr>
        <w:t>no caso do Cadastro Nacional de Condenações Cíveis por Ato de Improbidade</w:t>
      </w:r>
      <w:r w:rsidRPr="005628E2">
        <w:rPr>
          <w:spacing w:val="1"/>
          <w:sz w:val="24"/>
        </w:rPr>
        <w:t xml:space="preserve"> </w:t>
      </w:r>
      <w:r w:rsidRPr="005628E2">
        <w:rPr>
          <w:sz w:val="24"/>
        </w:rPr>
        <w:t>Administrativa (CNCIA), do CNJ, também de seu sócio majoritário, por força do</w:t>
      </w:r>
      <w:r w:rsidRPr="005628E2">
        <w:rPr>
          <w:spacing w:val="1"/>
          <w:sz w:val="24"/>
        </w:rPr>
        <w:t xml:space="preserve"> </w:t>
      </w:r>
      <w:r w:rsidRPr="005628E2">
        <w:rPr>
          <w:sz w:val="24"/>
        </w:rPr>
        <w:t>artigo 12 da Lei n° 8.429, de 1992, que prevê, dentre as sanções impostas ao</w:t>
      </w:r>
      <w:r w:rsidRPr="005628E2">
        <w:rPr>
          <w:spacing w:val="1"/>
          <w:sz w:val="24"/>
        </w:rPr>
        <w:t xml:space="preserve"> </w:t>
      </w:r>
      <w:r w:rsidRPr="005628E2">
        <w:rPr>
          <w:sz w:val="24"/>
        </w:rPr>
        <w:t>responsável pela prática de ato de improbidade administrativa, a proibição de</w:t>
      </w:r>
      <w:r w:rsidRPr="005628E2">
        <w:rPr>
          <w:spacing w:val="1"/>
          <w:sz w:val="24"/>
        </w:rPr>
        <w:t xml:space="preserve"> </w:t>
      </w:r>
      <w:r w:rsidRPr="005628E2">
        <w:rPr>
          <w:sz w:val="24"/>
        </w:rPr>
        <w:t>contratar com o Poder Público, inclusive por intermédio de pessoa jurídica da</w:t>
      </w:r>
      <w:r w:rsidRPr="005628E2">
        <w:rPr>
          <w:spacing w:val="1"/>
          <w:sz w:val="24"/>
        </w:rPr>
        <w:t xml:space="preserve"> </w:t>
      </w:r>
      <w:r w:rsidRPr="005628E2">
        <w:rPr>
          <w:sz w:val="24"/>
        </w:rPr>
        <w:t>qual</w:t>
      </w:r>
      <w:r w:rsidRPr="005628E2">
        <w:rPr>
          <w:spacing w:val="-1"/>
          <w:sz w:val="24"/>
        </w:rPr>
        <w:t xml:space="preserve"> </w:t>
      </w:r>
      <w:r w:rsidRPr="005628E2">
        <w:rPr>
          <w:sz w:val="24"/>
        </w:rPr>
        <w:t>seja</w:t>
      </w:r>
      <w:r w:rsidRPr="005628E2">
        <w:rPr>
          <w:spacing w:val="1"/>
          <w:sz w:val="24"/>
        </w:rPr>
        <w:t xml:space="preserve"> </w:t>
      </w:r>
      <w:r w:rsidRPr="005628E2">
        <w:rPr>
          <w:sz w:val="24"/>
        </w:rPr>
        <w:t>sócio</w:t>
      </w:r>
      <w:r w:rsidRPr="005628E2">
        <w:rPr>
          <w:spacing w:val="-1"/>
          <w:sz w:val="24"/>
        </w:rPr>
        <w:t xml:space="preserve"> </w:t>
      </w:r>
      <w:r w:rsidRPr="005628E2">
        <w:rPr>
          <w:sz w:val="24"/>
        </w:rPr>
        <w:t>majoritário.</w:t>
      </w:r>
    </w:p>
    <w:p w14:paraId="56F92D56" w14:textId="77777777" w:rsidR="005C6131" w:rsidRPr="005628E2" w:rsidRDefault="007F081D" w:rsidP="0026230B">
      <w:pPr>
        <w:pStyle w:val="PargrafodaLista"/>
        <w:numPr>
          <w:ilvl w:val="1"/>
          <w:numId w:val="1"/>
        </w:numPr>
        <w:tabs>
          <w:tab w:val="left" w:pos="830"/>
        </w:tabs>
        <w:spacing w:before="199" w:line="360" w:lineRule="auto"/>
        <w:ind w:firstLine="0"/>
        <w:rPr>
          <w:sz w:val="24"/>
        </w:rPr>
      </w:pPr>
      <w:r w:rsidRPr="005628E2">
        <w:rPr>
          <w:sz w:val="24"/>
        </w:rPr>
        <w:t>A</w:t>
      </w:r>
      <w:r w:rsidRPr="005628E2">
        <w:rPr>
          <w:spacing w:val="1"/>
          <w:sz w:val="24"/>
        </w:rPr>
        <w:t xml:space="preserve"> </w:t>
      </w:r>
      <w:r w:rsidRPr="005628E2">
        <w:rPr>
          <w:sz w:val="24"/>
        </w:rPr>
        <w:t>habilitação</w:t>
      </w:r>
      <w:r w:rsidRPr="005628E2">
        <w:rPr>
          <w:spacing w:val="1"/>
          <w:sz w:val="24"/>
        </w:rPr>
        <w:t xml:space="preserve"> </w:t>
      </w:r>
      <w:r w:rsidRPr="005628E2">
        <w:rPr>
          <w:sz w:val="24"/>
        </w:rPr>
        <w:t>do</w:t>
      </w:r>
      <w:r w:rsidRPr="005628E2">
        <w:rPr>
          <w:spacing w:val="1"/>
          <w:sz w:val="24"/>
        </w:rPr>
        <w:t xml:space="preserve"> </w:t>
      </w:r>
      <w:r w:rsidRPr="005628E2">
        <w:rPr>
          <w:sz w:val="24"/>
        </w:rPr>
        <w:t>licitante</w:t>
      </w:r>
      <w:r w:rsidRPr="005628E2">
        <w:rPr>
          <w:spacing w:val="1"/>
          <w:sz w:val="24"/>
        </w:rPr>
        <w:t xml:space="preserve"> </w:t>
      </w:r>
      <w:r w:rsidRPr="005628E2">
        <w:rPr>
          <w:sz w:val="24"/>
        </w:rPr>
        <w:t>cadastrado</w:t>
      </w:r>
      <w:r w:rsidRPr="005628E2">
        <w:rPr>
          <w:spacing w:val="1"/>
          <w:sz w:val="24"/>
        </w:rPr>
        <w:t xml:space="preserve"> </w:t>
      </w:r>
      <w:r w:rsidRPr="005628E2">
        <w:rPr>
          <w:sz w:val="24"/>
        </w:rPr>
        <w:t>no</w:t>
      </w:r>
      <w:r w:rsidRPr="005628E2">
        <w:rPr>
          <w:spacing w:val="1"/>
          <w:sz w:val="24"/>
        </w:rPr>
        <w:t xml:space="preserve"> </w:t>
      </w:r>
      <w:r w:rsidRPr="005628E2">
        <w:rPr>
          <w:sz w:val="24"/>
        </w:rPr>
        <w:t>SICAF</w:t>
      </w:r>
      <w:r w:rsidRPr="005628E2">
        <w:rPr>
          <w:spacing w:val="1"/>
          <w:sz w:val="24"/>
        </w:rPr>
        <w:t xml:space="preserve"> </w:t>
      </w:r>
      <w:r w:rsidRPr="005628E2">
        <w:rPr>
          <w:sz w:val="24"/>
        </w:rPr>
        <w:t>ou</w:t>
      </w:r>
      <w:r w:rsidRPr="005628E2">
        <w:rPr>
          <w:spacing w:val="1"/>
          <w:sz w:val="24"/>
        </w:rPr>
        <w:t xml:space="preserve"> </w:t>
      </w:r>
      <w:r w:rsidRPr="005628E2">
        <w:rPr>
          <w:sz w:val="24"/>
        </w:rPr>
        <w:t>GMS/CFPR</w:t>
      </w:r>
      <w:r w:rsidRPr="005628E2">
        <w:rPr>
          <w:spacing w:val="1"/>
          <w:sz w:val="24"/>
        </w:rPr>
        <w:t xml:space="preserve"> </w:t>
      </w:r>
      <w:r w:rsidRPr="005628E2">
        <w:rPr>
          <w:sz w:val="24"/>
        </w:rPr>
        <w:t>será</w:t>
      </w:r>
      <w:r w:rsidRPr="005628E2">
        <w:rPr>
          <w:spacing w:val="-64"/>
          <w:sz w:val="24"/>
        </w:rPr>
        <w:t xml:space="preserve"> </w:t>
      </w:r>
      <w:r w:rsidRPr="005628E2">
        <w:rPr>
          <w:sz w:val="24"/>
        </w:rPr>
        <w:t>verificada</w:t>
      </w:r>
      <w:r w:rsidRPr="005628E2">
        <w:rPr>
          <w:spacing w:val="-5"/>
          <w:sz w:val="24"/>
        </w:rPr>
        <w:t xml:space="preserve"> </w:t>
      </w:r>
      <w:r w:rsidRPr="005628E2">
        <w:rPr>
          <w:sz w:val="24"/>
        </w:rPr>
        <w:t>por</w:t>
      </w:r>
      <w:r w:rsidRPr="005628E2">
        <w:rPr>
          <w:spacing w:val="-6"/>
          <w:sz w:val="24"/>
        </w:rPr>
        <w:t xml:space="preserve"> </w:t>
      </w:r>
      <w:r w:rsidRPr="005628E2">
        <w:rPr>
          <w:sz w:val="24"/>
        </w:rPr>
        <w:t>consulta</w:t>
      </w:r>
      <w:r w:rsidRPr="005628E2">
        <w:rPr>
          <w:spacing w:val="-6"/>
          <w:sz w:val="24"/>
        </w:rPr>
        <w:t xml:space="preserve"> </w:t>
      </w:r>
      <w:r w:rsidRPr="005628E2">
        <w:rPr>
          <w:sz w:val="24"/>
        </w:rPr>
        <w:t>online</w:t>
      </w:r>
      <w:r w:rsidRPr="005628E2">
        <w:rPr>
          <w:spacing w:val="-5"/>
          <w:sz w:val="24"/>
        </w:rPr>
        <w:t xml:space="preserve"> </w:t>
      </w:r>
      <w:r w:rsidRPr="005628E2">
        <w:rPr>
          <w:sz w:val="24"/>
        </w:rPr>
        <w:t>ao</w:t>
      </w:r>
      <w:r w:rsidRPr="005628E2">
        <w:rPr>
          <w:spacing w:val="-4"/>
          <w:sz w:val="24"/>
        </w:rPr>
        <w:t xml:space="preserve"> </w:t>
      </w:r>
      <w:r w:rsidRPr="005628E2">
        <w:rPr>
          <w:sz w:val="24"/>
        </w:rPr>
        <w:t>sistema,</w:t>
      </w:r>
      <w:r w:rsidRPr="005628E2">
        <w:rPr>
          <w:spacing w:val="-8"/>
          <w:sz w:val="24"/>
        </w:rPr>
        <w:t xml:space="preserve"> </w:t>
      </w:r>
      <w:r w:rsidRPr="005628E2">
        <w:rPr>
          <w:sz w:val="24"/>
        </w:rPr>
        <w:t>aos</w:t>
      </w:r>
      <w:r w:rsidRPr="005628E2">
        <w:rPr>
          <w:spacing w:val="-7"/>
          <w:sz w:val="24"/>
        </w:rPr>
        <w:t xml:space="preserve"> </w:t>
      </w:r>
      <w:r w:rsidRPr="005628E2">
        <w:rPr>
          <w:sz w:val="24"/>
        </w:rPr>
        <w:t>documentos</w:t>
      </w:r>
      <w:r w:rsidRPr="005628E2">
        <w:rPr>
          <w:spacing w:val="-8"/>
          <w:sz w:val="24"/>
        </w:rPr>
        <w:t xml:space="preserve"> </w:t>
      </w:r>
      <w:r w:rsidRPr="005628E2">
        <w:rPr>
          <w:sz w:val="24"/>
        </w:rPr>
        <w:t>por</w:t>
      </w:r>
      <w:r w:rsidRPr="005628E2">
        <w:rPr>
          <w:spacing w:val="-5"/>
          <w:sz w:val="24"/>
        </w:rPr>
        <w:t xml:space="preserve"> </w:t>
      </w:r>
      <w:r w:rsidRPr="005628E2">
        <w:rPr>
          <w:sz w:val="24"/>
        </w:rPr>
        <w:t>ele</w:t>
      </w:r>
      <w:r w:rsidRPr="005628E2">
        <w:rPr>
          <w:spacing w:val="-7"/>
          <w:sz w:val="24"/>
        </w:rPr>
        <w:t xml:space="preserve"> </w:t>
      </w:r>
      <w:r w:rsidRPr="005628E2">
        <w:rPr>
          <w:sz w:val="24"/>
        </w:rPr>
        <w:t>abrangidos,</w:t>
      </w:r>
      <w:r w:rsidRPr="005628E2">
        <w:rPr>
          <w:spacing w:val="-4"/>
          <w:sz w:val="24"/>
        </w:rPr>
        <w:t xml:space="preserve"> </w:t>
      </w:r>
      <w:r w:rsidRPr="005628E2">
        <w:rPr>
          <w:sz w:val="24"/>
        </w:rPr>
        <w:t>e</w:t>
      </w:r>
      <w:r w:rsidRPr="005628E2">
        <w:rPr>
          <w:spacing w:val="-65"/>
          <w:sz w:val="24"/>
        </w:rPr>
        <w:t xml:space="preserve"> </w:t>
      </w:r>
      <w:r w:rsidRPr="005628E2">
        <w:rPr>
          <w:sz w:val="24"/>
        </w:rPr>
        <w:t>por</w:t>
      </w:r>
      <w:r w:rsidRPr="005628E2">
        <w:rPr>
          <w:spacing w:val="-2"/>
          <w:sz w:val="24"/>
        </w:rPr>
        <w:t xml:space="preserve"> </w:t>
      </w:r>
      <w:r w:rsidRPr="005628E2">
        <w:rPr>
          <w:sz w:val="24"/>
        </w:rPr>
        <w:t>meio</w:t>
      </w:r>
      <w:r w:rsidRPr="005628E2">
        <w:rPr>
          <w:spacing w:val="-2"/>
          <w:sz w:val="24"/>
        </w:rPr>
        <w:t xml:space="preserve"> </w:t>
      </w:r>
      <w:r w:rsidRPr="005628E2">
        <w:rPr>
          <w:sz w:val="24"/>
        </w:rPr>
        <w:t>da</w:t>
      </w:r>
      <w:r w:rsidRPr="005628E2">
        <w:rPr>
          <w:spacing w:val="1"/>
          <w:sz w:val="24"/>
        </w:rPr>
        <w:t xml:space="preserve"> </w:t>
      </w:r>
      <w:r w:rsidRPr="005628E2">
        <w:rPr>
          <w:sz w:val="24"/>
        </w:rPr>
        <w:t>documentação complementar</w:t>
      </w:r>
      <w:r w:rsidRPr="005628E2">
        <w:rPr>
          <w:spacing w:val="-2"/>
          <w:sz w:val="24"/>
        </w:rPr>
        <w:t xml:space="preserve"> </w:t>
      </w:r>
      <w:r w:rsidRPr="005628E2">
        <w:rPr>
          <w:sz w:val="24"/>
        </w:rPr>
        <w:t>especificada</w:t>
      </w:r>
      <w:r w:rsidRPr="005628E2">
        <w:rPr>
          <w:spacing w:val="1"/>
          <w:sz w:val="24"/>
        </w:rPr>
        <w:t xml:space="preserve"> </w:t>
      </w:r>
      <w:r w:rsidRPr="005628E2">
        <w:rPr>
          <w:sz w:val="24"/>
        </w:rPr>
        <w:t>neste</w:t>
      </w:r>
      <w:r w:rsidRPr="005628E2">
        <w:rPr>
          <w:spacing w:val="-2"/>
          <w:sz w:val="24"/>
        </w:rPr>
        <w:t xml:space="preserve"> </w:t>
      </w:r>
      <w:r w:rsidRPr="005628E2">
        <w:rPr>
          <w:sz w:val="24"/>
        </w:rPr>
        <w:t>Edital.</w:t>
      </w:r>
    </w:p>
    <w:p w14:paraId="304D206C" w14:textId="77777777" w:rsidR="005C6131" w:rsidRPr="005628E2" w:rsidRDefault="007F081D" w:rsidP="0026230B">
      <w:pPr>
        <w:pStyle w:val="PargrafodaLista"/>
        <w:numPr>
          <w:ilvl w:val="1"/>
          <w:numId w:val="1"/>
        </w:numPr>
        <w:tabs>
          <w:tab w:val="left" w:pos="830"/>
        </w:tabs>
        <w:spacing w:line="360" w:lineRule="auto"/>
        <w:ind w:firstLine="0"/>
        <w:rPr>
          <w:sz w:val="24"/>
        </w:rPr>
      </w:pPr>
      <w:r w:rsidRPr="005628E2">
        <w:rPr>
          <w:sz w:val="24"/>
        </w:rPr>
        <w:t>Os documentos abrangidos pelo SICAF ou GMS/CFPR são os relativos</w:t>
      </w:r>
      <w:r w:rsidRPr="005628E2">
        <w:rPr>
          <w:spacing w:val="1"/>
          <w:sz w:val="24"/>
        </w:rPr>
        <w:t xml:space="preserve"> </w:t>
      </w:r>
      <w:r w:rsidRPr="005628E2">
        <w:rPr>
          <w:sz w:val="24"/>
        </w:rPr>
        <w:t>à:</w:t>
      </w:r>
    </w:p>
    <w:p w14:paraId="19E1A375" w14:textId="77777777" w:rsidR="005C6131" w:rsidRPr="005628E2" w:rsidRDefault="007F081D" w:rsidP="0026230B">
      <w:pPr>
        <w:pStyle w:val="PargrafodaLista"/>
        <w:numPr>
          <w:ilvl w:val="2"/>
          <w:numId w:val="1"/>
        </w:numPr>
        <w:tabs>
          <w:tab w:val="left" w:pos="2246"/>
        </w:tabs>
        <w:spacing w:line="276" w:lineRule="exact"/>
        <w:ind w:left="2245" w:hanging="1057"/>
        <w:rPr>
          <w:sz w:val="24"/>
        </w:rPr>
      </w:pPr>
      <w:r w:rsidRPr="005628E2">
        <w:rPr>
          <w:sz w:val="24"/>
        </w:rPr>
        <w:t>Habilitação</w:t>
      </w:r>
      <w:r w:rsidRPr="005628E2">
        <w:rPr>
          <w:spacing w:val="-1"/>
          <w:sz w:val="24"/>
        </w:rPr>
        <w:t xml:space="preserve"> </w:t>
      </w:r>
      <w:r w:rsidRPr="005628E2">
        <w:rPr>
          <w:sz w:val="24"/>
        </w:rPr>
        <w:t>jurídica;</w:t>
      </w:r>
    </w:p>
    <w:p w14:paraId="00487947" w14:textId="77777777" w:rsidR="005C6131" w:rsidRPr="005628E2" w:rsidRDefault="007F081D" w:rsidP="0026230B">
      <w:pPr>
        <w:pStyle w:val="PargrafodaLista"/>
        <w:numPr>
          <w:ilvl w:val="2"/>
          <w:numId w:val="1"/>
        </w:numPr>
        <w:tabs>
          <w:tab w:val="left" w:pos="2246"/>
        </w:tabs>
        <w:spacing w:before="139"/>
        <w:ind w:left="2245" w:hanging="1057"/>
        <w:rPr>
          <w:sz w:val="24"/>
        </w:rPr>
      </w:pPr>
      <w:r w:rsidRPr="005628E2">
        <w:rPr>
          <w:sz w:val="24"/>
        </w:rPr>
        <w:t>Qualificação</w:t>
      </w:r>
      <w:r w:rsidRPr="005628E2">
        <w:rPr>
          <w:spacing w:val="-4"/>
          <w:sz w:val="24"/>
        </w:rPr>
        <w:t xml:space="preserve"> </w:t>
      </w:r>
      <w:r w:rsidRPr="005628E2">
        <w:rPr>
          <w:sz w:val="24"/>
        </w:rPr>
        <w:t>econômico-financeira;</w:t>
      </w:r>
    </w:p>
    <w:p w14:paraId="77614DFD" w14:textId="77777777" w:rsidR="005C6131" w:rsidRPr="005628E2" w:rsidRDefault="007F081D" w:rsidP="0026230B">
      <w:pPr>
        <w:pStyle w:val="PargrafodaLista"/>
        <w:numPr>
          <w:ilvl w:val="2"/>
          <w:numId w:val="1"/>
        </w:numPr>
        <w:tabs>
          <w:tab w:val="left" w:pos="2246"/>
        </w:tabs>
        <w:spacing w:before="137"/>
        <w:ind w:left="2245" w:hanging="1057"/>
        <w:rPr>
          <w:sz w:val="24"/>
        </w:rPr>
      </w:pPr>
      <w:r w:rsidRPr="005628E2">
        <w:rPr>
          <w:sz w:val="24"/>
        </w:rPr>
        <w:t>Regularidade</w:t>
      </w:r>
      <w:r w:rsidRPr="005628E2">
        <w:rPr>
          <w:spacing w:val="-3"/>
          <w:sz w:val="24"/>
        </w:rPr>
        <w:t xml:space="preserve"> </w:t>
      </w:r>
      <w:r w:rsidRPr="005628E2">
        <w:rPr>
          <w:sz w:val="24"/>
        </w:rPr>
        <w:t>fiscal</w:t>
      </w:r>
      <w:r w:rsidRPr="005628E2">
        <w:rPr>
          <w:spacing w:val="-1"/>
          <w:sz w:val="24"/>
        </w:rPr>
        <w:t xml:space="preserve"> </w:t>
      </w:r>
      <w:r w:rsidRPr="005628E2">
        <w:rPr>
          <w:sz w:val="24"/>
        </w:rPr>
        <w:t>e trabalhista.</w:t>
      </w:r>
    </w:p>
    <w:p w14:paraId="6AF9E1C3" w14:textId="77777777" w:rsidR="005C6131" w:rsidRPr="005628E2" w:rsidRDefault="007F081D" w:rsidP="0026230B">
      <w:pPr>
        <w:pStyle w:val="PargrafodaLista"/>
        <w:numPr>
          <w:ilvl w:val="1"/>
          <w:numId w:val="1"/>
        </w:numPr>
        <w:tabs>
          <w:tab w:val="left" w:pos="830"/>
        </w:tabs>
        <w:spacing w:before="139" w:line="360" w:lineRule="auto"/>
        <w:ind w:firstLine="0"/>
        <w:rPr>
          <w:sz w:val="24"/>
        </w:rPr>
      </w:pPr>
      <w:r w:rsidRPr="005628E2">
        <w:rPr>
          <w:sz w:val="24"/>
        </w:rPr>
        <w:t>O licitante não cadastrado no SICAF ou GMS/CFPR deverá apresentar</w:t>
      </w:r>
      <w:r w:rsidRPr="005628E2">
        <w:rPr>
          <w:spacing w:val="1"/>
          <w:sz w:val="24"/>
        </w:rPr>
        <w:t xml:space="preserve"> </w:t>
      </w:r>
      <w:r w:rsidRPr="005628E2">
        <w:rPr>
          <w:sz w:val="24"/>
        </w:rPr>
        <w:t>toda</w:t>
      </w:r>
      <w:r w:rsidRPr="005628E2">
        <w:rPr>
          <w:spacing w:val="-2"/>
          <w:sz w:val="24"/>
        </w:rPr>
        <w:t xml:space="preserve"> </w:t>
      </w:r>
      <w:r w:rsidRPr="005628E2">
        <w:rPr>
          <w:sz w:val="24"/>
        </w:rPr>
        <w:t>a</w:t>
      </w:r>
      <w:r w:rsidRPr="005628E2">
        <w:rPr>
          <w:spacing w:val="-1"/>
          <w:sz w:val="24"/>
        </w:rPr>
        <w:t xml:space="preserve"> </w:t>
      </w:r>
      <w:r w:rsidRPr="005628E2">
        <w:rPr>
          <w:sz w:val="24"/>
        </w:rPr>
        <w:t>documentação</w:t>
      </w:r>
      <w:r w:rsidRPr="005628E2">
        <w:rPr>
          <w:spacing w:val="-1"/>
          <w:sz w:val="24"/>
        </w:rPr>
        <w:t xml:space="preserve"> </w:t>
      </w:r>
      <w:r w:rsidRPr="005628E2">
        <w:rPr>
          <w:sz w:val="24"/>
        </w:rPr>
        <w:t>de</w:t>
      </w:r>
      <w:r w:rsidRPr="005628E2">
        <w:rPr>
          <w:spacing w:val="1"/>
          <w:sz w:val="24"/>
        </w:rPr>
        <w:t xml:space="preserve"> </w:t>
      </w:r>
      <w:r w:rsidRPr="005628E2">
        <w:rPr>
          <w:sz w:val="24"/>
        </w:rPr>
        <w:t>habilitação</w:t>
      </w:r>
      <w:r w:rsidRPr="005628E2">
        <w:rPr>
          <w:spacing w:val="1"/>
          <w:sz w:val="24"/>
        </w:rPr>
        <w:t xml:space="preserve"> </w:t>
      </w:r>
      <w:r w:rsidRPr="005628E2">
        <w:rPr>
          <w:sz w:val="24"/>
        </w:rPr>
        <w:t>prevista</w:t>
      </w:r>
      <w:r w:rsidRPr="005628E2">
        <w:rPr>
          <w:spacing w:val="-2"/>
          <w:sz w:val="24"/>
        </w:rPr>
        <w:t xml:space="preserve"> </w:t>
      </w:r>
      <w:r w:rsidRPr="005628E2">
        <w:rPr>
          <w:sz w:val="24"/>
        </w:rPr>
        <w:t>neste</w:t>
      </w:r>
      <w:r w:rsidRPr="005628E2">
        <w:rPr>
          <w:spacing w:val="-1"/>
          <w:sz w:val="24"/>
        </w:rPr>
        <w:t xml:space="preserve"> </w:t>
      </w:r>
      <w:r w:rsidRPr="005628E2">
        <w:rPr>
          <w:sz w:val="24"/>
        </w:rPr>
        <w:t>Edital.</w:t>
      </w:r>
    </w:p>
    <w:p w14:paraId="0F56F200" w14:textId="77777777" w:rsidR="005C6131" w:rsidRPr="005628E2" w:rsidRDefault="007F081D" w:rsidP="0026230B">
      <w:pPr>
        <w:pStyle w:val="PargrafodaLista"/>
        <w:numPr>
          <w:ilvl w:val="1"/>
          <w:numId w:val="1"/>
        </w:numPr>
        <w:tabs>
          <w:tab w:val="left" w:pos="897"/>
        </w:tabs>
        <w:spacing w:line="360" w:lineRule="auto"/>
        <w:ind w:firstLine="0"/>
        <w:rPr>
          <w:sz w:val="24"/>
        </w:rPr>
      </w:pPr>
      <w:r w:rsidRPr="005628E2">
        <w:rPr>
          <w:sz w:val="24"/>
        </w:rPr>
        <w:t>Ao</w:t>
      </w:r>
      <w:r w:rsidRPr="005628E2">
        <w:rPr>
          <w:spacing w:val="-13"/>
          <w:sz w:val="24"/>
        </w:rPr>
        <w:t xml:space="preserve"> </w:t>
      </w:r>
      <w:r w:rsidRPr="005628E2">
        <w:rPr>
          <w:sz w:val="24"/>
        </w:rPr>
        <w:t>licitante</w:t>
      </w:r>
      <w:r w:rsidRPr="005628E2">
        <w:rPr>
          <w:spacing w:val="-13"/>
          <w:sz w:val="24"/>
        </w:rPr>
        <w:t xml:space="preserve"> </w:t>
      </w:r>
      <w:r w:rsidRPr="005628E2">
        <w:rPr>
          <w:sz w:val="24"/>
        </w:rPr>
        <w:t>inscrito</w:t>
      </w:r>
      <w:r w:rsidRPr="005628E2">
        <w:rPr>
          <w:spacing w:val="-13"/>
          <w:sz w:val="24"/>
        </w:rPr>
        <w:t xml:space="preserve"> </w:t>
      </w:r>
      <w:r w:rsidRPr="005628E2">
        <w:rPr>
          <w:sz w:val="24"/>
        </w:rPr>
        <w:t>no</w:t>
      </w:r>
      <w:r w:rsidRPr="005628E2">
        <w:rPr>
          <w:spacing w:val="-15"/>
          <w:sz w:val="24"/>
        </w:rPr>
        <w:t xml:space="preserve"> </w:t>
      </w:r>
      <w:r w:rsidRPr="005628E2">
        <w:rPr>
          <w:sz w:val="24"/>
        </w:rPr>
        <w:t>SICAF</w:t>
      </w:r>
      <w:r w:rsidRPr="005628E2">
        <w:rPr>
          <w:spacing w:val="-14"/>
          <w:sz w:val="24"/>
        </w:rPr>
        <w:t xml:space="preserve"> </w:t>
      </w:r>
      <w:r w:rsidRPr="005628E2">
        <w:rPr>
          <w:sz w:val="24"/>
        </w:rPr>
        <w:t>ou</w:t>
      </w:r>
      <w:r w:rsidRPr="005628E2">
        <w:rPr>
          <w:spacing w:val="-12"/>
          <w:sz w:val="24"/>
        </w:rPr>
        <w:t xml:space="preserve"> </w:t>
      </w:r>
      <w:r w:rsidRPr="005628E2">
        <w:rPr>
          <w:sz w:val="24"/>
        </w:rPr>
        <w:t>GMS/CFPR,</w:t>
      </w:r>
      <w:r w:rsidRPr="005628E2">
        <w:rPr>
          <w:spacing w:val="-16"/>
          <w:sz w:val="24"/>
        </w:rPr>
        <w:t xml:space="preserve"> </w:t>
      </w:r>
      <w:r w:rsidRPr="005628E2">
        <w:rPr>
          <w:sz w:val="24"/>
        </w:rPr>
        <w:t>cuja</w:t>
      </w:r>
      <w:r w:rsidRPr="005628E2">
        <w:rPr>
          <w:spacing w:val="-13"/>
          <w:sz w:val="24"/>
        </w:rPr>
        <w:t xml:space="preserve"> </w:t>
      </w:r>
      <w:r w:rsidRPr="005628E2">
        <w:rPr>
          <w:sz w:val="24"/>
        </w:rPr>
        <w:t>documentação</w:t>
      </w:r>
      <w:r w:rsidRPr="005628E2">
        <w:rPr>
          <w:spacing w:val="-13"/>
          <w:sz w:val="24"/>
        </w:rPr>
        <w:t xml:space="preserve"> </w:t>
      </w:r>
      <w:r w:rsidRPr="005628E2">
        <w:rPr>
          <w:sz w:val="24"/>
        </w:rPr>
        <w:t>relativa</w:t>
      </w:r>
      <w:r w:rsidRPr="005628E2">
        <w:rPr>
          <w:spacing w:val="-64"/>
          <w:sz w:val="24"/>
        </w:rPr>
        <w:t xml:space="preserve"> </w:t>
      </w:r>
      <w:r w:rsidRPr="005628E2">
        <w:rPr>
          <w:spacing w:val="-1"/>
          <w:sz w:val="24"/>
        </w:rPr>
        <w:t>à</w:t>
      </w:r>
      <w:r w:rsidRPr="005628E2">
        <w:rPr>
          <w:spacing w:val="-15"/>
          <w:sz w:val="24"/>
        </w:rPr>
        <w:t xml:space="preserve"> </w:t>
      </w:r>
      <w:r w:rsidRPr="005628E2">
        <w:rPr>
          <w:spacing w:val="-1"/>
          <w:sz w:val="24"/>
        </w:rPr>
        <w:t>regularidade</w:t>
      </w:r>
      <w:r w:rsidRPr="005628E2">
        <w:rPr>
          <w:spacing w:val="-15"/>
          <w:sz w:val="24"/>
        </w:rPr>
        <w:t xml:space="preserve"> </w:t>
      </w:r>
      <w:r w:rsidRPr="005628E2">
        <w:rPr>
          <w:spacing w:val="-1"/>
          <w:sz w:val="24"/>
        </w:rPr>
        <w:t>fiscal,</w:t>
      </w:r>
      <w:r w:rsidRPr="005628E2">
        <w:rPr>
          <w:spacing w:val="-15"/>
          <w:sz w:val="24"/>
        </w:rPr>
        <w:t xml:space="preserve"> </w:t>
      </w:r>
      <w:r w:rsidRPr="005628E2">
        <w:rPr>
          <w:spacing w:val="-1"/>
          <w:sz w:val="24"/>
        </w:rPr>
        <w:t>trabalhista</w:t>
      </w:r>
      <w:r w:rsidRPr="005628E2">
        <w:rPr>
          <w:spacing w:val="-15"/>
          <w:sz w:val="24"/>
        </w:rPr>
        <w:t xml:space="preserve"> </w:t>
      </w:r>
      <w:r w:rsidRPr="005628E2">
        <w:rPr>
          <w:sz w:val="24"/>
        </w:rPr>
        <w:t>e</w:t>
      </w:r>
      <w:r w:rsidRPr="005628E2">
        <w:rPr>
          <w:spacing w:val="-15"/>
          <w:sz w:val="24"/>
        </w:rPr>
        <w:t xml:space="preserve"> </w:t>
      </w:r>
      <w:r w:rsidRPr="005628E2">
        <w:rPr>
          <w:sz w:val="24"/>
        </w:rPr>
        <w:t>à</w:t>
      </w:r>
      <w:r w:rsidRPr="005628E2">
        <w:rPr>
          <w:spacing w:val="-15"/>
          <w:sz w:val="24"/>
        </w:rPr>
        <w:t xml:space="preserve"> </w:t>
      </w:r>
      <w:r w:rsidRPr="005628E2">
        <w:rPr>
          <w:sz w:val="24"/>
        </w:rPr>
        <w:t>qualificação</w:t>
      </w:r>
      <w:r w:rsidRPr="005628E2">
        <w:rPr>
          <w:spacing w:val="-15"/>
          <w:sz w:val="24"/>
        </w:rPr>
        <w:t xml:space="preserve"> </w:t>
      </w:r>
      <w:r w:rsidRPr="005628E2">
        <w:rPr>
          <w:sz w:val="24"/>
        </w:rPr>
        <w:t>econômico-financeira</w:t>
      </w:r>
      <w:r w:rsidRPr="005628E2">
        <w:rPr>
          <w:spacing w:val="-14"/>
          <w:sz w:val="24"/>
        </w:rPr>
        <w:t xml:space="preserve"> </w:t>
      </w:r>
      <w:r w:rsidRPr="005628E2">
        <w:rPr>
          <w:sz w:val="24"/>
        </w:rPr>
        <w:t>encontrar-</w:t>
      </w:r>
      <w:r w:rsidRPr="005628E2">
        <w:rPr>
          <w:spacing w:val="-65"/>
          <w:sz w:val="24"/>
        </w:rPr>
        <w:t xml:space="preserve"> </w:t>
      </w:r>
      <w:r w:rsidRPr="005628E2">
        <w:rPr>
          <w:sz w:val="24"/>
        </w:rPr>
        <w:t>se</w:t>
      </w:r>
      <w:r w:rsidRPr="005628E2">
        <w:rPr>
          <w:spacing w:val="-11"/>
          <w:sz w:val="24"/>
        </w:rPr>
        <w:t xml:space="preserve"> </w:t>
      </w:r>
      <w:r w:rsidRPr="005628E2">
        <w:rPr>
          <w:sz w:val="24"/>
        </w:rPr>
        <w:t>vencida</w:t>
      </w:r>
      <w:r w:rsidRPr="005628E2">
        <w:rPr>
          <w:spacing w:val="-10"/>
          <w:sz w:val="24"/>
        </w:rPr>
        <w:t xml:space="preserve"> </w:t>
      </w:r>
      <w:r w:rsidRPr="005628E2">
        <w:rPr>
          <w:sz w:val="24"/>
        </w:rPr>
        <w:t>no</w:t>
      </w:r>
      <w:r w:rsidRPr="005628E2">
        <w:rPr>
          <w:spacing w:val="-11"/>
          <w:sz w:val="24"/>
        </w:rPr>
        <w:t xml:space="preserve"> </w:t>
      </w:r>
      <w:r w:rsidRPr="005628E2">
        <w:rPr>
          <w:sz w:val="24"/>
        </w:rPr>
        <w:t>referido</w:t>
      </w:r>
      <w:r w:rsidRPr="005628E2">
        <w:rPr>
          <w:spacing w:val="-12"/>
          <w:sz w:val="24"/>
        </w:rPr>
        <w:t xml:space="preserve"> </w:t>
      </w:r>
      <w:r w:rsidRPr="005628E2">
        <w:rPr>
          <w:sz w:val="24"/>
        </w:rPr>
        <w:t>sistema,</w:t>
      </w:r>
      <w:r w:rsidRPr="005628E2">
        <w:rPr>
          <w:spacing w:val="-11"/>
          <w:sz w:val="24"/>
        </w:rPr>
        <w:t xml:space="preserve"> </w:t>
      </w:r>
      <w:r w:rsidRPr="005628E2">
        <w:rPr>
          <w:sz w:val="24"/>
        </w:rPr>
        <w:t>será</w:t>
      </w:r>
      <w:r w:rsidRPr="005628E2">
        <w:rPr>
          <w:spacing w:val="-10"/>
          <w:sz w:val="24"/>
        </w:rPr>
        <w:t xml:space="preserve"> </w:t>
      </w:r>
      <w:r w:rsidRPr="005628E2">
        <w:rPr>
          <w:sz w:val="24"/>
        </w:rPr>
        <w:t>facultada</w:t>
      </w:r>
      <w:r w:rsidRPr="005628E2">
        <w:rPr>
          <w:spacing w:val="-12"/>
          <w:sz w:val="24"/>
        </w:rPr>
        <w:t xml:space="preserve"> </w:t>
      </w:r>
      <w:r w:rsidRPr="005628E2">
        <w:rPr>
          <w:sz w:val="24"/>
        </w:rPr>
        <w:t>a</w:t>
      </w:r>
      <w:r w:rsidRPr="005628E2">
        <w:rPr>
          <w:spacing w:val="-11"/>
          <w:sz w:val="24"/>
        </w:rPr>
        <w:t xml:space="preserve"> </w:t>
      </w:r>
      <w:r w:rsidRPr="005628E2">
        <w:rPr>
          <w:sz w:val="24"/>
        </w:rPr>
        <w:t>apresentação</w:t>
      </w:r>
      <w:r w:rsidRPr="005628E2">
        <w:rPr>
          <w:spacing w:val="-10"/>
          <w:sz w:val="24"/>
        </w:rPr>
        <w:t xml:space="preserve"> </w:t>
      </w:r>
      <w:r w:rsidRPr="005628E2">
        <w:rPr>
          <w:sz w:val="24"/>
        </w:rPr>
        <w:t>da</w:t>
      </w:r>
      <w:r w:rsidRPr="005628E2">
        <w:rPr>
          <w:spacing w:val="-11"/>
          <w:sz w:val="24"/>
        </w:rPr>
        <w:t xml:space="preserve"> </w:t>
      </w:r>
      <w:r w:rsidRPr="005628E2">
        <w:rPr>
          <w:sz w:val="24"/>
        </w:rPr>
        <w:t>documentação</w:t>
      </w:r>
      <w:r w:rsidRPr="005628E2">
        <w:rPr>
          <w:spacing w:val="-64"/>
          <w:sz w:val="24"/>
        </w:rPr>
        <w:t xml:space="preserve"> </w:t>
      </w:r>
      <w:r w:rsidRPr="005628E2">
        <w:rPr>
          <w:sz w:val="24"/>
        </w:rPr>
        <w:t>atualizada</w:t>
      </w:r>
      <w:r w:rsidRPr="005628E2">
        <w:rPr>
          <w:spacing w:val="-2"/>
          <w:sz w:val="24"/>
        </w:rPr>
        <w:t xml:space="preserve"> </w:t>
      </w:r>
      <w:r w:rsidRPr="005628E2">
        <w:rPr>
          <w:sz w:val="24"/>
        </w:rPr>
        <w:t>ao</w:t>
      </w:r>
      <w:r w:rsidRPr="005628E2">
        <w:rPr>
          <w:spacing w:val="-1"/>
          <w:sz w:val="24"/>
        </w:rPr>
        <w:t xml:space="preserve"> </w:t>
      </w:r>
      <w:r w:rsidRPr="005628E2">
        <w:rPr>
          <w:sz w:val="24"/>
        </w:rPr>
        <w:t>Pregoeiro</w:t>
      </w:r>
      <w:r w:rsidRPr="005628E2">
        <w:rPr>
          <w:spacing w:val="1"/>
          <w:sz w:val="24"/>
        </w:rPr>
        <w:t xml:space="preserve"> </w:t>
      </w:r>
      <w:r w:rsidRPr="005628E2">
        <w:rPr>
          <w:sz w:val="24"/>
        </w:rPr>
        <w:t>no</w:t>
      </w:r>
      <w:r w:rsidRPr="005628E2">
        <w:rPr>
          <w:spacing w:val="-1"/>
          <w:sz w:val="24"/>
        </w:rPr>
        <w:t xml:space="preserve"> </w:t>
      </w:r>
      <w:r w:rsidRPr="005628E2">
        <w:rPr>
          <w:sz w:val="24"/>
        </w:rPr>
        <w:t>momento</w:t>
      </w:r>
      <w:r w:rsidRPr="005628E2">
        <w:rPr>
          <w:spacing w:val="1"/>
          <w:sz w:val="24"/>
        </w:rPr>
        <w:t xml:space="preserve"> </w:t>
      </w:r>
      <w:r w:rsidRPr="005628E2">
        <w:rPr>
          <w:sz w:val="24"/>
        </w:rPr>
        <w:t>da habilitação.</w:t>
      </w:r>
    </w:p>
    <w:p w14:paraId="158E9CBB" w14:textId="77777777" w:rsidR="005C6131" w:rsidRPr="005628E2" w:rsidRDefault="007F081D" w:rsidP="0026230B">
      <w:pPr>
        <w:pStyle w:val="PargrafodaLista"/>
        <w:numPr>
          <w:ilvl w:val="1"/>
          <w:numId w:val="1"/>
        </w:numPr>
        <w:tabs>
          <w:tab w:val="left" w:pos="830"/>
        </w:tabs>
        <w:ind w:left="829" w:hanging="709"/>
        <w:rPr>
          <w:sz w:val="24"/>
        </w:rPr>
      </w:pPr>
      <w:r w:rsidRPr="005628E2">
        <w:rPr>
          <w:sz w:val="24"/>
        </w:rPr>
        <w:t>Não serão aceitos</w:t>
      </w:r>
      <w:r w:rsidRPr="005628E2">
        <w:rPr>
          <w:spacing w:val="-3"/>
          <w:sz w:val="24"/>
        </w:rPr>
        <w:t xml:space="preserve"> </w:t>
      </w:r>
      <w:r w:rsidRPr="005628E2">
        <w:rPr>
          <w:sz w:val="24"/>
        </w:rPr>
        <w:t>documentos</w:t>
      </w:r>
      <w:r w:rsidRPr="005628E2">
        <w:rPr>
          <w:spacing w:val="-2"/>
          <w:sz w:val="24"/>
        </w:rPr>
        <w:t xml:space="preserve"> </w:t>
      </w:r>
      <w:r w:rsidRPr="005628E2">
        <w:rPr>
          <w:sz w:val="24"/>
        </w:rPr>
        <w:t>rasurados</w:t>
      </w:r>
      <w:r w:rsidRPr="005628E2">
        <w:rPr>
          <w:spacing w:val="-3"/>
          <w:sz w:val="24"/>
        </w:rPr>
        <w:t xml:space="preserve"> </w:t>
      </w:r>
      <w:r w:rsidRPr="005628E2">
        <w:rPr>
          <w:sz w:val="24"/>
        </w:rPr>
        <w:t>ou</w:t>
      </w:r>
      <w:r w:rsidRPr="005628E2">
        <w:rPr>
          <w:spacing w:val="-2"/>
          <w:sz w:val="24"/>
        </w:rPr>
        <w:t xml:space="preserve"> </w:t>
      </w:r>
      <w:r w:rsidRPr="005628E2">
        <w:rPr>
          <w:sz w:val="24"/>
        </w:rPr>
        <w:t>ilegíveis.</w:t>
      </w:r>
    </w:p>
    <w:p w14:paraId="1B1F644A" w14:textId="77777777" w:rsidR="005C6131" w:rsidRPr="005628E2" w:rsidRDefault="007F081D" w:rsidP="0026230B">
      <w:pPr>
        <w:pStyle w:val="PargrafodaLista"/>
        <w:numPr>
          <w:ilvl w:val="1"/>
          <w:numId w:val="1"/>
        </w:numPr>
        <w:tabs>
          <w:tab w:val="left" w:pos="830"/>
        </w:tabs>
        <w:spacing w:before="137"/>
        <w:ind w:left="829" w:hanging="709"/>
        <w:rPr>
          <w:sz w:val="24"/>
        </w:rPr>
      </w:pPr>
      <w:r w:rsidRPr="005628E2">
        <w:rPr>
          <w:sz w:val="24"/>
        </w:rPr>
        <w:t>Todos</w:t>
      </w:r>
      <w:r w:rsidRPr="005628E2">
        <w:rPr>
          <w:spacing w:val="-3"/>
          <w:sz w:val="24"/>
        </w:rPr>
        <w:t xml:space="preserve"> </w:t>
      </w:r>
      <w:r w:rsidRPr="005628E2">
        <w:rPr>
          <w:sz w:val="24"/>
        </w:rPr>
        <w:t>os</w:t>
      </w:r>
      <w:r w:rsidRPr="005628E2">
        <w:rPr>
          <w:spacing w:val="-1"/>
          <w:sz w:val="24"/>
        </w:rPr>
        <w:t xml:space="preserve"> </w:t>
      </w:r>
      <w:r w:rsidRPr="005628E2">
        <w:rPr>
          <w:sz w:val="24"/>
        </w:rPr>
        <w:t>documentos</w:t>
      </w:r>
      <w:r w:rsidRPr="005628E2">
        <w:rPr>
          <w:spacing w:val="-2"/>
          <w:sz w:val="24"/>
        </w:rPr>
        <w:t xml:space="preserve"> </w:t>
      </w:r>
      <w:r w:rsidRPr="005628E2">
        <w:rPr>
          <w:sz w:val="24"/>
        </w:rPr>
        <w:t>deverão ser</w:t>
      </w:r>
      <w:r w:rsidRPr="005628E2">
        <w:rPr>
          <w:spacing w:val="-1"/>
          <w:sz w:val="24"/>
        </w:rPr>
        <w:t xml:space="preserve"> </w:t>
      </w:r>
      <w:r w:rsidRPr="005628E2">
        <w:rPr>
          <w:sz w:val="24"/>
        </w:rPr>
        <w:t>apresentados:</w:t>
      </w:r>
    </w:p>
    <w:p w14:paraId="1E5720C2" w14:textId="77777777" w:rsidR="005C6131" w:rsidRPr="005628E2" w:rsidRDefault="007F081D" w:rsidP="0026230B">
      <w:pPr>
        <w:pStyle w:val="PargrafodaLista"/>
        <w:numPr>
          <w:ilvl w:val="2"/>
          <w:numId w:val="1"/>
        </w:numPr>
        <w:tabs>
          <w:tab w:val="left" w:pos="2246"/>
        </w:tabs>
        <w:spacing w:before="137" w:line="360" w:lineRule="auto"/>
        <w:ind w:left="829" w:firstLine="0"/>
        <w:rPr>
          <w:sz w:val="24"/>
        </w:rPr>
      </w:pPr>
      <w:r w:rsidRPr="005628E2">
        <w:rPr>
          <w:sz w:val="24"/>
        </w:rPr>
        <w:t>Na</w:t>
      </w:r>
      <w:r w:rsidRPr="005628E2">
        <w:rPr>
          <w:spacing w:val="1"/>
          <w:sz w:val="24"/>
        </w:rPr>
        <w:t xml:space="preserve"> </w:t>
      </w:r>
      <w:r w:rsidRPr="005628E2">
        <w:rPr>
          <w:sz w:val="24"/>
        </w:rPr>
        <w:t>forma</w:t>
      </w:r>
      <w:r w:rsidRPr="005628E2">
        <w:rPr>
          <w:spacing w:val="1"/>
          <w:sz w:val="24"/>
        </w:rPr>
        <w:t xml:space="preserve"> </w:t>
      </w:r>
      <w:r w:rsidRPr="005628E2">
        <w:rPr>
          <w:sz w:val="24"/>
        </w:rPr>
        <w:t>prevista</w:t>
      </w:r>
      <w:r w:rsidRPr="005628E2">
        <w:rPr>
          <w:spacing w:val="1"/>
          <w:sz w:val="24"/>
        </w:rPr>
        <w:t xml:space="preserve"> </w:t>
      </w:r>
      <w:r w:rsidRPr="005628E2">
        <w:rPr>
          <w:sz w:val="24"/>
        </w:rPr>
        <w:t>em</w:t>
      </w:r>
      <w:r w:rsidRPr="005628E2">
        <w:rPr>
          <w:spacing w:val="1"/>
          <w:sz w:val="24"/>
        </w:rPr>
        <w:t xml:space="preserve"> </w:t>
      </w:r>
      <w:r w:rsidRPr="005628E2">
        <w:rPr>
          <w:sz w:val="24"/>
        </w:rPr>
        <w:t>lei,</w:t>
      </w:r>
      <w:r w:rsidRPr="005628E2">
        <w:rPr>
          <w:spacing w:val="1"/>
          <w:sz w:val="24"/>
        </w:rPr>
        <w:t xml:space="preserve"> </w:t>
      </w:r>
      <w:r w:rsidRPr="005628E2">
        <w:rPr>
          <w:sz w:val="24"/>
        </w:rPr>
        <w:t>e</w:t>
      </w:r>
      <w:r w:rsidRPr="005628E2">
        <w:rPr>
          <w:spacing w:val="1"/>
          <w:sz w:val="24"/>
        </w:rPr>
        <w:t xml:space="preserve"> </w:t>
      </w:r>
      <w:r w:rsidRPr="005628E2">
        <w:rPr>
          <w:sz w:val="24"/>
        </w:rPr>
        <w:t>quando</w:t>
      </w:r>
      <w:r w:rsidRPr="005628E2">
        <w:rPr>
          <w:spacing w:val="1"/>
          <w:sz w:val="24"/>
        </w:rPr>
        <w:t xml:space="preserve"> </w:t>
      </w:r>
      <w:r w:rsidRPr="005628E2">
        <w:rPr>
          <w:sz w:val="24"/>
        </w:rPr>
        <w:t>não</w:t>
      </w:r>
      <w:r w:rsidRPr="005628E2">
        <w:rPr>
          <w:spacing w:val="1"/>
          <w:sz w:val="24"/>
        </w:rPr>
        <w:t xml:space="preserve"> </w:t>
      </w:r>
      <w:r w:rsidRPr="005628E2">
        <w:rPr>
          <w:sz w:val="24"/>
        </w:rPr>
        <w:t>houver</w:t>
      </w:r>
      <w:r w:rsidRPr="005628E2">
        <w:rPr>
          <w:spacing w:val="1"/>
          <w:sz w:val="24"/>
        </w:rPr>
        <w:t xml:space="preserve"> </w:t>
      </w:r>
      <w:r w:rsidRPr="005628E2">
        <w:rPr>
          <w:sz w:val="24"/>
        </w:rPr>
        <w:t>regulamentação específica, deverão sempre ser apresentados em nome</w:t>
      </w:r>
      <w:r w:rsidRPr="005628E2">
        <w:rPr>
          <w:spacing w:val="1"/>
          <w:sz w:val="24"/>
        </w:rPr>
        <w:t xml:space="preserve"> </w:t>
      </w:r>
      <w:r w:rsidRPr="005628E2">
        <w:rPr>
          <w:sz w:val="24"/>
        </w:rPr>
        <w:t>da licitante e</w:t>
      </w:r>
      <w:r w:rsidRPr="005628E2">
        <w:rPr>
          <w:spacing w:val="-2"/>
          <w:sz w:val="24"/>
        </w:rPr>
        <w:t xml:space="preserve"> </w:t>
      </w:r>
      <w:r w:rsidRPr="005628E2">
        <w:rPr>
          <w:sz w:val="24"/>
        </w:rPr>
        <w:t>com</w:t>
      </w:r>
      <w:r w:rsidRPr="005628E2">
        <w:rPr>
          <w:spacing w:val="2"/>
          <w:sz w:val="24"/>
        </w:rPr>
        <w:t xml:space="preserve"> </w:t>
      </w:r>
      <w:r w:rsidRPr="005628E2">
        <w:rPr>
          <w:sz w:val="24"/>
        </w:rPr>
        <w:t>o</w:t>
      </w:r>
      <w:r w:rsidRPr="005628E2">
        <w:rPr>
          <w:spacing w:val="-2"/>
          <w:sz w:val="24"/>
        </w:rPr>
        <w:t xml:space="preserve"> </w:t>
      </w:r>
      <w:r w:rsidRPr="005628E2">
        <w:rPr>
          <w:sz w:val="24"/>
        </w:rPr>
        <w:t>número</w:t>
      </w:r>
      <w:r w:rsidRPr="005628E2">
        <w:rPr>
          <w:spacing w:val="-2"/>
          <w:sz w:val="24"/>
        </w:rPr>
        <w:t xml:space="preserve"> </w:t>
      </w:r>
      <w:r w:rsidRPr="005628E2">
        <w:rPr>
          <w:sz w:val="24"/>
        </w:rPr>
        <w:t>do</w:t>
      </w:r>
      <w:r w:rsidRPr="005628E2">
        <w:rPr>
          <w:spacing w:val="1"/>
          <w:sz w:val="24"/>
        </w:rPr>
        <w:t xml:space="preserve"> </w:t>
      </w:r>
      <w:r w:rsidRPr="005628E2">
        <w:rPr>
          <w:sz w:val="24"/>
        </w:rPr>
        <w:t>CNPJ</w:t>
      </w:r>
      <w:r w:rsidRPr="005628E2">
        <w:rPr>
          <w:spacing w:val="-3"/>
          <w:sz w:val="24"/>
        </w:rPr>
        <w:t xml:space="preserve"> </w:t>
      </w:r>
      <w:r w:rsidRPr="005628E2">
        <w:rPr>
          <w:sz w:val="24"/>
        </w:rPr>
        <w:t>ou CPF,</w:t>
      </w:r>
      <w:r w:rsidRPr="005628E2">
        <w:rPr>
          <w:spacing w:val="1"/>
          <w:sz w:val="24"/>
        </w:rPr>
        <w:t xml:space="preserve"> </w:t>
      </w:r>
      <w:r w:rsidRPr="005628E2">
        <w:rPr>
          <w:sz w:val="24"/>
        </w:rPr>
        <w:t>se pessoa física;</w:t>
      </w:r>
    </w:p>
    <w:p w14:paraId="0F907CF5" w14:textId="77777777" w:rsidR="005C6131" w:rsidRPr="005628E2" w:rsidRDefault="007F081D" w:rsidP="0026230B">
      <w:pPr>
        <w:pStyle w:val="PargrafodaLista"/>
        <w:numPr>
          <w:ilvl w:val="2"/>
          <w:numId w:val="1"/>
        </w:numPr>
        <w:tabs>
          <w:tab w:val="left" w:pos="2246"/>
        </w:tabs>
        <w:spacing w:before="1"/>
        <w:ind w:left="2245" w:hanging="1417"/>
        <w:rPr>
          <w:sz w:val="24"/>
        </w:rPr>
      </w:pPr>
      <w:r w:rsidRPr="005628E2">
        <w:rPr>
          <w:sz w:val="24"/>
        </w:rPr>
        <w:t>Em</w:t>
      </w:r>
      <w:r w:rsidRPr="005628E2">
        <w:rPr>
          <w:spacing w:val="-3"/>
          <w:sz w:val="24"/>
        </w:rPr>
        <w:t xml:space="preserve"> </w:t>
      </w:r>
      <w:r w:rsidRPr="005628E2">
        <w:rPr>
          <w:sz w:val="24"/>
        </w:rPr>
        <w:t>nome</w:t>
      </w:r>
      <w:r w:rsidRPr="005628E2">
        <w:rPr>
          <w:spacing w:val="-2"/>
          <w:sz w:val="24"/>
        </w:rPr>
        <w:t xml:space="preserve"> </w:t>
      </w:r>
      <w:r w:rsidRPr="005628E2">
        <w:rPr>
          <w:sz w:val="24"/>
        </w:rPr>
        <w:t>da</w:t>
      </w:r>
      <w:r w:rsidRPr="005628E2">
        <w:rPr>
          <w:spacing w:val="-2"/>
          <w:sz w:val="24"/>
        </w:rPr>
        <w:t xml:space="preserve"> </w:t>
      </w:r>
      <w:r w:rsidRPr="005628E2">
        <w:rPr>
          <w:sz w:val="24"/>
        </w:rPr>
        <w:t>matriz, se</w:t>
      </w:r>
      <w:r w:rsidRPr="005628E2">
        <w:rPr>
          <w:spacing w:val="-1"/>
          <w:sz w:val="24"/>
        </w:rPr>
        <w:t xml:space="preserve"> </w:t>
      </w:r>
      <w:r w:rsidRPr="005628E2">
        <w:rPr>
          <w:sz w:val="24"/>
        </w:rPr>
        <w:t>o licitante</w:t>
      </w:r>
      <w:r w:rsidRPr="005628E2">
        <w:rPr>
          <w:spacing w:val="-2"/>
          <w:sz w:val="24"/>
        </w:rPr>
        <w:t xml:space="preserve"> </w:t>
      </w:r>
      <w:r w:rsidRPr="005628E2">
        <w:rPr>
          <w:sz w:val="24"/>
        </w:rPr>
        <w:t>for</w:t>
      </w:r>
      <w:r w:rsidRPr="005628E2">
        <w:rPr>
          <w:spacing w:val="-2"/>
          <w:sz w:val="24"/>
        </w:rPr>
        <w:t xml:space="preserve"> </w:t>
      </w:r>
      <w:r w:rsidRPr="005628E2">
        <w:rPr>
          <w:sz w:val="24"/>
        </w:rPr>
        <w:t>a</w:t>
      </w:r>
      <w:r w:rsidRPr="005628E2">
        <w:rPr>
          <w:spacing w:val="-2"/>
          <w:sz w:val="24"/>
        </w:rPr>
        <w:t xml:space="preserve"> </w:t>
      </w:r>
      <w:r w:rsidRPr="005628E2">
        <w:rPr>
          <w:sz w:val="24"/>
        </w:rPr>
        <w:t>matriz;</w:t>
      </w:r>
    </w:p>
    <w:p w14:paraId="35168B9C" w14:textId="77777777" w:rsidR="005C6131" w:rsidRPr="005628E2" w:rsidRDefault="007F081D" w:rsidP="0026230B">
      <w:pPr>
        <w:pStyle w:val="PargrafodaLista"/>
        <w:numPr>
          <w:ilvl w:val="2"/>
          <w:numId w:val="1"/>
        </w:numPr>
        <w:tabs>
          <w:tab w:val="left" w:pos="2246"/>
        </w:tabs>
        <w:spacing w:before="137" w:line="360" w:lineRule="auto"/>
        <w:ind w:left="829" w:firstLine="0"/>
        <w:rPr>
          <w:sz w:val="24"/>
        </w:rPr>
      </w:pPr>
      <w:r w:rsidRPr="005628E2">
        <w:rPr>
          <w:sz w:val="24"/>
        </w:rPr>
        <w:t>Em nome da filial, se o licitante for a filial, exceto aqueles</w:t>
      </w:r>
      <w:r w:rsidRPr="005628E2">
        <w:rPr>
          <w:spacing w:val="1"/>
          <w:sz w:val="24"/>
        </w:rPr>
        <w:t xml:space="preserve"> </w:t>
      </w:r>
      <w:r w:rsidRPr="005628E2">
        <w:rPr>
          <w:spacing w:val="-1"/>
          <w:sz w:val="24"/>
        </w:rPr>
        <w:t>documentos</w:t>
      </w:r>
      <w:r w:rsidRPr="005628E2">
        <w:rPr>
          <w:spacing w:val="-17"/>
          <w:sz w:val="24"/>
        </w:rPr>
        <w:t xml:space="preserve"> </w:t>
      </w:r>
      <w:r w:rsidRPr="005628E2">
        <w:rPr>
          <w:spacing w:val="-1"/>
          <w:sz w:val="24"/>
        </w:rPr>
        <w:t>que,</w:t>
      </w:r>
      <w:r w:rsidRPr="005628E2">
        <w:rPr>
          <w:spacing w:val="-16"/>
          <w:sz w:val="24"/>
        </w:rPr>
        <w:t xml:space="preserve"> </w:t>
      </w:r>
      <w:r w:rsidRPr="005628E2">
        <w:rPr>
          <w:sz w:val="24"/>
        </w:rPr>
        <w:t>pela</w:t>
      </w:r>
      <w:r w:rsidRPr="005628E2">
        <w:rPr>
          <w:spacing w:val="-18"/>
          <w:sz w:val="24"/>
        </w:rPr>
        <w:t xml:space="preserve"> </w:t>
      </w:r>
      <w:r w:rsidRPr="005628E2">
        <w:rPr>
          <w:sz w:val="24"/>
        </w:rPr>
        <w:t>própria</w:t>
      </w:r>
      <w:r w:rsidRPr="005628E2">
        <w:rPr>
          <w:spacing w:val="-16"/>
          <w:sz w:val="24"/>
        </w:rPr>
        <w:t xml:space="preserve"> </w:t>
      </w:r>
      <w:r w:rsidRPr="005628E2">
        <w:rPr>
          <w:sz w:val="24"/>
        </w:rPr>
        <w:t>natureza,</w:t>
      </w:r>
      <w:r w:rsidRPr="005628E2">
        <w:rPr>
          <w:spacing w:val="-16"/>
          <w:sz w:val="24"/>
        </w:rPr>
        <w:t xml:space="preserve"> </w:t>
      </w:r>
      <w:r w:rsidRPr="005628E2">
        <w:rPr>
          <w:sz w:val="24"/>
        </w:rPr>
        <w:t>forem</w:t>
      </w:r>
      <w:r w:rsidRPr="005628E2">
        <w:rPr>
          <w:spacing w:val="-15"/>
          <w:sz w:val="24"/>
        </w:rPr>
        <w:t xml:space="preserve"> </w:t>
      </w:r>
      <w:r w:rsidRPr="005628E2">
        <w:rPr>
          <w:sz w:val="24"/>
        </w:rPr>
        <w:t>emitidos</w:t>
      </w:r>
      <w:r w:rsidRPr="005628E2">
        <w:rPr>
          <w:spacing w:val="-17"/>
          <w:sz w:val="24"/>
        </w:rPr>
        <w:t xml:space="preserve"> </w:t>
      </w:r>
      <w:r w:rsidRPr="005628E2">
        <w:rPr>
          <w:sz w:val="24"/>
        </w:rPr>
        <w:t>somente</w:t>
      </w:r>
      <w:r w:rsidRPr="005628E2">
        <w:rPr>
          <w:spacing w:val="-16"/>
          <w:sz w:val="24"/>
        </w:rPr>
        <w:t xml:space="preserve"> </w:t>
      </w:r>
      <w:r w:rsidRPr="005628E2">
        <w:rPr>
          <w:sz w:val="24"/>
        </w:rPr>
        <w:t>em</w:t>
      </w:r>
      <w:r w:rsidRPr="005628E2">
        <w:rPr>
          <w:spacing w:val="-15"/>
          <w:sz w:val="24"/>
        </w:rPr>
        <w:t xml:space="preserve"> </w:t>
      </w:r>
      <w:r w:rsidRPr="005628E2">
        <w:rPr>
          <w:sz w:val="24"/>
        </w:rPr>
        <w:t>nome</w:t>
      </w:r>
      <w:r w:rsidRPr="005628E2">
        <w:rPr>
          <w:spacing w:val="-64"/>
          <w:sz w:val="24"/>
        </w:rPr>
        <w:t xml:space="preserve"> </w:t>
      </w:r>
      <w:r w:rsidRPr="005628E2">
        <w:rPr>
          <w:sz w:val="24"/>
        </w:rPr>
        <w:t>da</w:t>
      </w:r>
      <w:r w:rsidRPr="005628E2">
        <w:rPr>
          <w:spacing w:val="-1"/>
          <w:sz w:val="24"/>
        </w:rPr>
        <w:t xml:space="preserve"> </w:t>
      </w:r>
      <w:r w:rsidRPr="005628E2">
        <w:rPr>
          <w:sz w:val="24"/>
        </w:rPr>
        <w:t>matriz;</w:t>
      </w:r>
    </w:p>
    <w:p w14:paraId="3CF6B9E3" w14:textId="77777777" w:rsidR="005C6131" w:rsidRPr="005628E2" w:rsidRDefault="007F081D" w:rsidP="0026230B">
      <w:pPr>
        <w:pStyle w:val="PargrafodaLista"/>
        <w:numPr>
          <w:ilvl w:val="2"/>
          <w:numId w:val="1"/>
        </w:numPr>
        <w:tabs>
          <w:tab w:val="left" w:pos="2246"/>
        </w:tabs>
        <w:spacing w:before="1" w:line="360" w:lineRule="auto"/>
        <w:ind w:left="829" w:firstLine="0"/>
        <w:rPr>
          <w:sz w:val="24"/>
        </w:rPr>
      </w:pPr>
      <w:r w:rsidRPr="005628E2">
        <w:rPr>
          <w:sz w:val="24"/>
        </w:rPr>
        <w:t>Em original, em publicação da imprensa oficial ou em cópia</w:t>
      </w:r>
      <w:r w:rsidRPr="005628E2">
        <w:rPr>
          <w:spacing w:val="-64"/>
          <w:sz w:val="24"/>
        </w:rPr>
        <w:t xml:space="preserve"> </w:t>
      </w:r>
      <w:r w:rsidRPr="005628E2">
        <w:rPr>
          <w:sz w:val="24"/>
        </w:rPr>
        <w:t>autenticada por</w:t>
      </w:r>
      <w:r w:rsidRPr="005628E2">
        <w:rPr>
          <w:spacing w:val="-1"/>
          <w:sz w:val="24"/>
        </w:rPr>
        <w:t xml:space="preserve"> </w:t>
      </w:r>
      <w:r w:rsidRPr="005628E2">
        <w:rPr>
          <w:sz w:val="24"/>
        </w:rPr>
        <w:t>cartório.</w:t>
      </w:r>
    </w:p>
    <w:p w14:paraId="6046079D" w14:textId="77777777" w:rsidR="005C6131" w:rsidRPr="005628E2" w:rsidRDefault="007F081D" w:rsidP="0026230B">
      <w:pPr>
        <w:pStyle w:val="PargrafodaLista"/>
        <w:numPr>
          <w:ilvl w:val="1"/>
          <w:numId w:val="1"/>
        </w:numPr>
        <w:tabs>
          <w:tab w:val="left" w:pos="830"/>
        </w:tabs>
        <w:spacing w:line="360" w:lineRule="auto"/>
        <w:ind w:firstLine="0"/>
        <w:rPr>
          <w:sz w:val="24"/>
        </w:rPr>
      </w:pPr>
      <w:r w:rsidRPr="005628E2">
        <w:rPr>
          <w:sz w:val="24"/>
        </w:rPr>
        <w:t>Todos</w:t>
      </w:r>
      <w:r w:rsidRPr="005628E2">
        <w:rPr>
          <w:spacing w:val="1"/>
          <w:sz w:val="24"/>
        </w:rPr>
        <w:t xml:space="preserve"> </w:t>
      </w:r>
      <w:r w:rsidRPr="005628E2">
        <w:rPr>
          <w:sz w:val="24"/>
        </w:rPr>
        <w:t>os</w:t>
      </w:r>
      <w:r w:rsidRPr="005628E2">
        <w:rPr>
          <w:spacing w:val="1"/>
          <w:sz w:val="24"/>
        </w:rPr>
        <w:t xml:space="preserve"> </w:t>
      </w:r>
      <w:r w:rsidRPr="005628E2">
        <w:rPr>
          <w:sz w:val="24"/>
        </w:rPr>
        <w:t>documentos</w:t>
      </w:r>
      <w:r w:rsidRPr="005628E2">
        <w:rPr>
          <w:spacing w:val="1"/>
          <w:sz w:val="24"/>
        </w:rPr>
        <w:t xml:space="preserve"> </w:t>
      </w:r>
      <w:r w:rsidRPr="005628E2">
        <w:rPr>
          <w:sz w:val="24"/>
        </w:rPr>
        <w:t>emitidos</w:t>
      </w:r>
      <w:r w:rsidRPr="005628E2">
        <w:rPr>
          <w:spacing w:val="1"/>
          <w:sz w:val="24"/>
        </w:rPr>
        <w:t xml:space="preserve"> </w:t>
      </w:r>
      <w:r w:rsidRPr="005628E2">
        <w:rPr>
          <w:sz w:val="24"/>
        </w:rPr>
        <w:t>em</w:t>
      </w:r>
      <w:r w:rsidRPr="005628E2">
        <w:rPr>
          <w:spacing w:val="1"/>
          <w:sz w:val="24"/>
        </w:rPr>
        <w:t xml:space="preserve"> </w:t>
      </w:r>
      <w:r w:rsidRPr="005628E2">
        <w:rPr>
          <w:sz w:val="24"/>
        </w:rPr>
        <w:t>língua</w:t>
      </w:r>
      <w:r w:rsidRPr="005628E2">
        <w:rPr>
          <w:spacing w:val="1"/>
          <w:sz w:val="24"/>
        </w:rPr>
        <w:t xml:space="preserve"> </w:t>
      </w:r>
      <w:r w:rsidRPr="005628E2">
        <w:rPr>
          <w:sz w:val="24"/>
        </w:rPr>
        <w:t>estrangeira</w:t>
      </w:r>
      <w:r w:rsidRPr="005628E2">
        <w:rPr>
          <w:spacing w:val="1"/>
          <w:sz w:val="24"/>
        </w:rPr>
        <w:t xml:space="preserve"> </w:t>
      </w:r>
      <w:r w:rsidRPr="005628E2">
        <w:rPr>
          <w:sz w:val="24"/>
        </w:rPr>
        <w:t>deverão</w:t>
      </w:r>
      <w:r w:rsidRPr="005628E2">
        <w:rPr>
          <w:spacing w:val="1"/>
          <w:sz w:val="24"/>
        </w:rPr>
        <w:t xml:space="preserve"> </w:t>
      </w:r>
      <w:r w:rsidRPr="005628E2">
        <w:rPr>
          <w:sz w:val="24"/>
        </w:rPr>
        <w:t>ser</w:t>
      </w:r>
      <w:r w:rsidRPr="005628E2">
        <w:rPr>
          <w:spacing w:val="1"/>
          <w:sz w:val="24"/>
        </w:rPr>
        <w:t xml:space="preserve"> </w:t>
      </w:r>
      <w:r w:rsidRPr="005628E2">
        <w:rPr>
          <w:sz w:val="24"/>
        </w:rPr>
        <w:t xml:space="preserve">entregues </w:t>
      </w:r>
      <w:r w:rsidRPr="005628E2">
        <w:rPr>
          <w:sz w:val="24"/>
        </w:rPr>
        <w:lastRenderedPageBreak/>
        <w:t>acompanhados da tradução para a língua portuguesa, efetuada por</w:t>
      </w:r>
      <w:r w:rsidRPr="005628E2">
        <w:rPr>
          <w:spacing w:val="1"/>
          <w:sz w:val="24"/>
        </w:rPr>
        <w:t xml:space="preserve"> </w:t>
      </w:r>
      <w:r w:rsidRPr="005628E2">
        <w:rPr>
          <w:sz w:val="24"/>
        </w:rPr>
        <w:t>tradutor</w:t>
      </w:r>
      <w:r w:rsidRPr="005628E2">
        <w:rPr>
          <w:spacing w:val="-2"/>
          <w:sz w:val="24"/>
        </w:rPr>
        <w:t xml:space="preserve"> </w:t>
      </w:r>
      <w:r w:rsidRPr="005628E2">
        <w:rPr>
          <w:sz w:val="24"/>
        </w:rPr>
        <w:t>juramentado.</w:t>
      </w:r>
    </w:p>
    <w:p w14:paraId="0B3F1D34" w14:textId="77777777" w:rsidR="005C6131" w:rsidRPr="005628E2" w:rsidRDefault="007F081D" w:rsidP="0026230B">
      <w:pPr>
        <w:pStyle w:val="PargrafodaLista"/>
        <w:numPr>
          <w:ilvl w:val="1"/>
          <w:numId w:val="1"/>
        </w:numPr>
        <w:tabs>
          <w:tab w:val="left" w:pos="830"/>
        </w:tabs>
        <w:spacing w:line="360" w:lineRule="auto"/>
        <w:ind w:firstLine="0"/>
        <w:rPr>
          <w:sz w:val="24"/>
        </w:rPr>
      </w:pPr>
      <w:r w:rsidRPr="005628E2">
        <w:rPr>
          <w:sz w:val="24"/>
        </w:rPr>
        <w:t>Caso os documentos sejam de procedência estrangeira, deverão ser</w:t>
      </w:r>
      <w:r w:rsidRPr="005628E2">
        <w:rPr>
          <w:spacing w:val="1"/>
          <w:sz w:val="24"/>
        </w:rPr>
        <w:t xml:space="preserve"> </w:t>
      </w:r>
      <w:r w:rsidRPr="005628E2">
        <w:rPr>
          <w:sz w:val="24"/>
        </w:rPr>
        <w:t>devidamente</w:t>
      </w:r>
      <w:r w:rsidRPr="005628E2">
        <w:rPr>
          <w:spacing w:val="-2"/>
          <w:sz w:val="24"/>
        </w:rPr>
        <w:t xml:space="preserve"> </w:t>
      </w:r>
      <w:r w:rsidRPr="005628E2">
        <w:rPr>
          <w:sz w:val="24"/>
        </w:rPr>
        <w:t>consularizados.</w:t>
      </w:r>
    </w:p>
    <w:p w14:paraId="0569AC92" w14:textId="77777777" w:rsidR="005C6131" w:rsidRPr="005628E2" w:rsidRDefault="005C6131" w:rsidP="005628E2">
      <w:pPr>
        <w:pStyle w:val="Corpodetexto"/>
        <w:spacing w:before="8"/>
        <w:jc w:val="left"/>
        <w:rPr>
          <w:sz w:val="8"/>
        </w:rPr>
      </w:pPr>
    </w:p>
    <w:p w14:paraId="420E15AF" w14:textId="77777777" w:rsidR="005C6131" w:rsidRPr="005628E2" w:rsidRDefault="007F081D" w:rsidP="0026230B">
      <w:pPr>
        <w:pStyle w:val="PargrafodaLista"/>
        <w:numPr>
          <w:ilvl w:val="0"/>
          <w:numId w:val="1"/>
        </w:numPr>
        <w:tabs>
          <w:tab w:val="left" w:pos="482"/>
        </w:tabs>
        <w:spacing w:before="99"/>
        <w:ind w:hanging="361"/>
        <w:rPr>
          <w:rFonts w:ascii="Arial" w:hAnsi="Arial"/>
          <w:b/>
          <w:sz w:val="24"/>
        </w:rPr>
      </w:pPr>
      <w:r w:rsidRPr="005628E2">
        <w:rPr>
          <w:rFonts w:ascii="Arial" w:hAnsi="Arial"/>
          <w:b/>
          <w:sz w:val="24"/>
        </w:rPr>
        <w:t>ENCAMINHAMENTO</w:t>
      </w:r>
      <w:r w:rsidRPr="005628E2">
        <w:rPr>
          <w:rFonts w:ascii="Arial" w:hAnsi="Arial"/>
          <w:b/>
          <w:spacing w:val="-4"/>
          <w:sz w:val="24"/>
        </w:rPr>
        <w:t xml:space="preserve"> </w:t>
      </w:r>
      <w:r w:rsidRPr="005628E2">
        <w:rPr>
          <w:rFonts w:ascii="Arial" w:hAnsi="Arial"/>
          <w:b/>
          <w:sz w:val="24"/>
        </w:rPr>
        <w:t>DA</w:t>
      </w:r>
      <w:r w:rsidRPr="005628E2">
        <w:rPr>
          <w:rFonts w:ascii="Arial" w:hAnsi="Arial"/>
          <w:b/>
          <w:spacing w:val="-4"/>
          <w:sz w:val="24"/>
        </w:rPr>
        <w:t xml:space="preserve"> </w:t>
      </w:r>
      <w:r w:rsidRPr="005628E2">
        <w:rPr>
          <w:rFonts w:ascii="Arial" w:hAnsi="Arial"/>
          <w:b/>
          <w:sz w:val="24"/>
        </w:rPr>
        <w:t>DOCUMENTAÇÃO</w:t>
      </w:r>
      <w:r w:rsidRPr="005628E2">
        <w:rPr>
          <w:rFonts w:ascii="Arial" w:hAnsi="Arial"/>
          <w:b/>
          <w:spacing w:val="-3"/>
          <w:sz w:val="24"/>
        </w:rPr>
        <w:t xml:space="preserve"> </w:t>
      </w:r>
      <w:r w:rsidRPr="005628E2">
        <w:rPr>
          <w:rFonts w:ascii="Arial" w:hAnsi="Arial"/>
          <w:b/>
          <w:sz w:val="24"/>
        </w:rPr>
        <w:t>DE</w:t>
      </w:r>
      <w:r w:rsidRPr="005628E2">
        <w:rPr>
          <w:rFonts w:ascii="Arial" w:hAnsi="Arial"/>
          <w:b/>
          <w:spacing w:val="-3"/>
          <w:sz w:val="24"/>
        </w:rPr>
        <w:t xml:space="preserve"> </w:t>
      </w:r>
      <w:r w:rsidRPr="005628E2">
        <w:rPr>
          <w:rFonts w:ascii="Arial" w:hAnsi="Arial"/>
          <w:b/>
          <w:sz w:val="24"/>
        </w:rPr>
        <w:t>HABILITAÇÃO</w:t>
      </w:r>
    </w:p>
    <w:p w14:paraId="3162C0B4" w14:textId="77777777" w:rsidR="005C6131" w:rsidRPr="005628E2" w:rsidRDefault="007F081D" w:rsidP="0026230B">
      <w:pPr>
        <w:pStyle w:val="PargrafodaLista"/>
        <w:numPr>
          <w:ilvl w:val="1"/>
          <w:numId w:val="1"/>
        </w:numPr>
        <w:tabs>
          <w:tab w:val="left" w:pos="830"/>
        </w:tabs>
        <w:spacing w:before="240" w:line="360" w:lineRule="auto"/>
        <w:ind w:firstLine="0"/>
        <w:rPr>
          <w:sz w:val="24"/>
        </w:rPr>
      </w:pPr>
      <w:r w:rsidRPr="005628E2">
        <w:rPr>
          <w:sz w:val="24"/>
        </w:rPr>
        <w:t>Os documentos de habilitação não abrangidos pelo SICAF, GMS/CFPR</w:t>
      </w:r>
      <w:r w:rsidRPr="005628E2">
        <w:rPr>
          <w:spacing w:val="1"/>
          <w:sz w:val="24"/>
        </w:rPr>
        <w:t xml:space="preserve"> </w:t>
      </w:r>
      <w:r w:rsidRPr="005628E2">
        <w:rPr>
          <w:sz w:val="24"/>
        </w:rPr>
        <w:t>ou</w:t>
      </w:r>
      <w:r w:rsidRPr="005628E2">
        <w:rPr>
          <w:spacing w:val="1"/>
          <w:sz w:val="24"/>
        </w:rPr>
        <w:t xml:space="preserve"> </w:t>
      </w:r>
      <w:r w:rsidRPr="005628E2">
        <w:rPr>
          <w:sz w:val="24"/>
        </w:rPr>
        <w:t>desatualizados</w:t>
      </w:r>
      <w:r w:rsidRPr="005628E2">
        <w:rPr>
          <w:spacing w:val="1"/>
          <w:sz w:val="24"/>
        </w:rPr>
        <w:t xml:space="preserve"> </w:t>
      </w:r>
      <w:r w:rsidRPr="005628E2">
        <w:rPr>
          <w:sz w:val="24"/>
        </w:rPr>
        <w:t>nos</w:t>
      </w:r>
      <w:r w:rsidRPr="005628E2">
        <w:rPr>
          <w:spacing w:val="1"/>
          <w:sz w:val="24"/>
        </w:rPr>
        <w:t xml:space="preserve"> </w:t>
      </w:r>
      <w:r w:rsidRPr="005628E2">
        <w:rPr>
          <w:sz w:val="24"/>
        </w:rPr>
        <w:t>cadastros</w:t>
      </w:r>
      <w:r w:rsidRPr="005628E2">
        <w:rPr>
          <w:spacing w:val="1"/>
          <w:sz w:val="24"/>
        </w:rPr>
        <w:t xml:space="preserve"> </w:t>
      </w:r>
      <w:r w:rsidRPr="005628E2">
        <w:rPr>
          <w:sz w:val="24"/>
        </w:rPr>
        <w:t>anteriores,</w:t>
      </w:r>
      <w:r w:rsidRPr="005628E2">
        <w:rPr>
          <w:spacing w:val="1"/>
          <w:sz w:val="24"/>
        </w:rPr>
        <w:t xml:space="preserve"> </w:t>
      </w:r>
      <w:r w:rsidRPr="005628E2">
        <w:rPr>
          <w:sz w:val="24"/>
        </w:rPr>
        <w:t>serão</w:t>
      </w:r>
      <w:r w:rsidRPr="005628E2">
        <w:rPr>
          <w:spacing w:val="1"/>
          <w:sz w:val="24"/>
        </w:rPr>
        <w:t xml:space="preserve"> </w:t>
      </w:r>
      <w:r w:rsidRPr="005628E2">
        <w:rPr>
          <w:sz w:val="24"/>
        </w:rPr>
        <w:t>enviados</w:t>
      </w:r>
      <w:r w:rsidRPr="005628E2">
        <w:rPr>
          <w:spacing w:val="1"/>
          <w:sz w:val="24"/>
        </w:rPr>
        <w:t xml:space="preserve"> </w:t>
      </w:r>
      <w:r w:rsidRPr="005628E2">
        <w:rPr>
          <w:sz w:val="24"/>
        </w:rPr>
        <w:t>por</w:t>
      </w:r>
      <w:r w:rsidRPr="005628E2">
        <w:rPr>
          <w:spacing w:val="1"/>
          <w:sz w:val="24"/>
        </w:rPr>
        <w:t xml:space="preserve"> </w:t>
      </w:r>
      <w:r w:rsidRPr="005628E2">
        <w:rPr>
          <w:sz w:val="24"/>
        </w:rPr>
        <w:t>meio</w:t>
      </w:r>
      <w:r w:rsidRPr="005628E2">
        <w:rPr>
          <w:spacing w:val="1"/>
          <w:sz w:val="24"/>
        </w:rPr>
        <w:t xml:space="preserve"> </w:t>
      </w:r>
      <w:r w:rsidRPr="005628E2">
        <w:rPr>
          <w:sz w:val="24"/>
        </w:rPr>
        <w:t>do</w:t>
      </w:r>
      <w:r w:rsidRPr="005628E2">
        <w:rPr>
          <w:spacing w:val="1"/>
          <w:sz w:val="24"/>
        </w:rPr>
        <w:t xml:space="preserve"> </w:t>
      </w:r>
      <w:r w:rsidRPr="005628E2">
        <w:rPr>
          <w:sz w:val="24"/>
        </w:rPr>
        <w:t>sistema, em formato digital, no prazo de 2 (duas) horas, contado da solicitação</w:t>
      </w:r>
      <w:r w:rsidRPr="005628E2">
        <w:rPr>
          <w:spacing w:val="1"/>
          <w:sz w:val="24"/>
        </w:rPr>
        <w:t xml:space="preserve"> </w:t>
      </w:r>
      <w:r w:rsidRPr="005628E2">
        <w:rPr>
          <w:sz w:val="24"/>
        </w:rPr>
        <w:t>do Pregoeiro.</w:t>
      </w:r>
    </w:p>
    <w:p w14:paraId="348782F9" w14:textId="77777777" w:rsidR="005C6131" w:rsidRPr="005628E2" w:rsidRDefault="007F081D" w:rsidP="0026230B">
      <w:pPr>
        <w:pStyle w:val="PargrafodaLista"/>
        <w:numPr>
          <w:ilvl w:val="2"/>
          <w:numId w:val="1"/>
        </w:numPr>
        <w:tabs>
          <w:tab w:val="left" w:pos="2246"/>
        </w:tabs>
        <w:spacing w:before="1" w:line="360" w:lineRule="auto"/>
        <w:ind w:left="829" w:firstLine="0"/>
        <w:rPr>
          <w:sz w:val="24"/>
        </w:rPr>
      </w:pPr>
      <w:r w:rsidRPr="005628E2">
        <w:rPr>
          <w:sz w:val="24"/>
        </w:rPr>
        <w:t>O prazo de envio poderá ser alterado por solicitação do</w:t>
      </w:r>
      <w:r w:rsidRPr="005628E2">
        <w:rPr>
          <w:spacing w:val="1"/>
          <w:sz w:val="24"/>
        </w:rPr>
        <w:t xml:space="preserve"> </w:t>
      </w:r>
      <w:r w:rsidRPr="005628E2">
        <w:rPr>
          <w:sz w:val="24"/>
        </w:rPr>
        <w:t>licitante</w:t>
      </w:r>
      <w:r w:rsidRPr="005628E2">
        <w:rPr>
          <w:spacing w:val="1"/>
          <w:sz w:val="24"/>
        </w:rPr>
        <w:t xml:space="preserve"> </w:t>
      </w:r>
      <w:r w:rsidRPr="005628E2">
        <w:rPr>
          <w:sz w:val="24"/>
        </w:rPr>
        <w:t>convocado</w:t>
      </w:r>
      <w:r w:rsidRPr="005628E2">
        <w:rPr>
          <w:spacing w:val="1"/>
          <w:sz w:val="24"/>
        </w:rPr>
        <w:t xml:space="preserve"> </w:t>
      </w:r>
      <w:r w:rsidRPr="005628E2">
        <w:rPr>
          <w:sz w:val="24"/>
        </w:rPr>
        <w:t>ou</w:t>
      </w:r>
      <w:r w:rsidRPr="005628E2">
        <w:rPr>
          <w:spacing w:val="1"/>
          <w:sz w:val="24"/>
        </w:rPr>
        <w:t xml:space="preserve"> </w:t>
      </w:r>
      <w:r w:rsidRPr="005628E2">
        <w:rPr>
          <w:sz w:val="24"/>
        </w:rPr>
        <w:t>por</w:t>
      </w:r>
      <w:r w:rsidRPr="005628E2">
        <w:rPr>
          <w:spacing w:val="1"/>
          <w:sz w:val="24"/>
        </w:rPr>
        <w:t xml:space="preserve"> </w:t>
      </w:r>
      <w:r w:rsidRPr="005628E2">
        <w:rPr>
          <w:sz w:val="24"/>
        </w:rPr>
        <w:t>decisão</w:t>
      </w:r>
      <w:r w:rsidRPr="005628E2">
        <w:rPr>
          <w:spacing w:val="1"/>
          <w:sz w:val="24"/>
        </w:rPr>
        <w:t xml:space="preserve"> </w:t>
      </w:r>
      <w:r w:rsidRPr="005628E2">
        <w:rPr>
          <w:sz w:val="24"/>
        </w:rPr>
        <w:t>do</w:t>
      </w:r>
      <w:r w:rsidRPr="005628E2">
        <w:rPr>
          <w:spacing w:val="1"/>
          <w:sz w:val="24"/>
        </w:rPr>
        <w:t xml:space="preserve"> </w:t>
      </w:r>
      <w:r w:rsidRPr="005628E2">
        <w:rPr>
          <w:sz w:val="24"/>
        </w:rPr>
        <w:t>Pregoeiro,</w:t>
      </w:r>
      <w:r w:rsidRPr="005628E2">
        <w:rPr>
          <w:spacing w:val="1"/>
          <w:sz w:val="24"/>
        </w:rPr>
        <w:t xml:space="preserve"> </w:t>
      </w:r>
      <w:r w:rsidRPr="005628E2">
        <w:rPr>
          <w:sz w:val="24"/>
        </w:rPr>
        <w:t>ambas</w:t>
      </w:r>
      <w:r w:rsidRPr="005628E2">
        <w:rPr>
          <w:spacing w:val="1"/>
          <w:sz w:val="24"/>
        </w:rPr>
        <w:t xml:space="preserve"> </w:t>
      </w:r>
      <w:r w:rsidRPr="005628E2">
        <w:rPr>
          <w:sz w:val="24"/>
        </w:rPr>
        <w:t>as</w:t>
      </w:r>
      <w:r w:rsidRPr="005628E2">
        <w:rPr>
          <w:spacing w:val="1"/>
          <w:sz w:val="24"/>
        </w:rPr>
        <w:t xml:space="preserve"> </w:t>
      </w:r>
      <w:r w:rsidRPr="005628E2">
        <w:rPr>
          <w:sz w:val="24"/>
        </w:rPr>
        <w:t>opções</w:t>
      </w:r>
      <w:r w:rsidRPr="005628E2">
        <w:rPr>
          <w:spacing w:val="-64"/>
          <w:sz w:val="24"/>
        </w:rPr>
        <w:t xml:space="preserve"> </w:t>
      </w:r>
      <w:r w:rsidRPr="005628E2">
        <w:rPr>
          <w:sz w:val="24"/>
        </w:rPr>
        <w:t>devidamente</w:t>
      </w:r>
      <w:r w:rsidRPr="005628E2">
        <w:rPr>
          <w:spacing w:val="-2"/>
          <w:sz w:val="24"/>
        </w:rPr>
        <w:t xml:space="preserve"> </w:t>
      </w:r>
      <w:r w:rsidRPr="005628E2">
        <w:rPr>
          <w:sz w:val="24"/>
        </w:rPr>
        <w:t>justificadas.</w:t>
      </w:r>
    </w:p>
    <w:p w14:paraId="4DB84C2B" w14:textId="77777777" w:rsidR="005C6131" w:rsidRPr="005628E2" w:rsidRDefault="007F081D" w:rsidP="0026230B">
      <w:pPr>
        <w:pStyle w:val="PargrafodaLista"/>
        <w:numPr>
          <w:ilvl w:val="1"/>
          <w:numId w:val="1"/>
        </w:numPr>
        <w:tabs>
          <w:tab w:val="left" w:pos="830"/>
        </w:tabs>
        <w:spacing w:line="360" w:lineRule="auto"/>
        <w:ind w:firstLine="0"/>
        <w:rPr>
          <w:sz w:val="24"/>
        </w:rPr>
      </w:pPr>
      <w:r w:rsidRPr="005628E2">
        <w:rPr>
          <w:sz w:val="24"/>
        </w:rPr>
        <w:t>A verificação, pelo Pregoeiro, em sítios eletrônicos oficiais de órgãos e</w:t>
      </w:r>
      <w:r w:rsidRPr="005628E2">
        <w:rPr>
          <w:spacing w:val="1"/>
          <w:sz w:val="24"/>
        </w:rPr>
        <w:t xml:space="preserve"> </w:t>
      </w:r>
      <w:r w:rsidRPr="005628E2">
        <w:rPr>
          <w:sz w:val="24"/>
        </w:rPr>
        <w:t>entidades emissores de certidões, constitui meio legal de prova para fins de</w:t>
      </w:r>
      <w:r w:rsidRPr="005628E2">
        <w:rPr>
          <w:spacing w:val="1"/>
          <w:sz w:val="24"/>
        </w:rPr>
        <w:t xml:space="preserve"> </w:t>
      </w:r>
      <w:r w:rsidRPr="005628E2">
        <w:rPr>
          <w:sz w:val="24"/>
        </w:rPr>
        <w:t>habilitação.</w:t>
      </w:r>
    </w:p>
    <w:p w14:paraId="324EF2ED" w14:textId="77777777" w:rsidR="005C6131" w:rsidRPr="005628E2" w:rsidRDefault="007F081D" w:rsidP="0026230B">
      <w:pPr>
        <w:pStyle w:val="PargrafodaLista"/>
        <w:numPr>
          <w:ilvl w:val="0"/>
          <w:numId w:val="1"/>
        </w:numPr>
        <w:tabs>
          <w:tab w:val="left" w:pos="482"/>
        </w:tabs>
        <w:spacing w:before="237"/>
        <w:ind w:hanging="361"/>
        <w:rPr>
          <w:rFonts w:ascii="Arial" w:hAnsi="Arial"/>
          <w:b/>
          <w:sz w:val="24"/>
        </w:rPr>
      </w:pPr>
      <w:r w:rsidRPr="005628E2">
        <w:rPr>
          <w:rFonts w:ascii="Arial" w:hAnsi="Arial"/>
          <w:b/>
          <w:sz w:val="24"/>
        </w:rPr>
        <w:t>VERIFICAÇÃO</w:t>
      </w:r>
      <w:r w:rsidRPr="005628E2">
        <w:rPr>
          <w:rFonts w:ascii="Arial" w:hAnsi="Arial"/>
          <w:b/>
          <w:spacing w:val="-4"/>
          <w:sz w:val="24"/>
        </w:rPr>
        <w:t xml:space="preserve"> </w:t>
      </w:r>
      <w:r w:rsidRPr="005628E2">
        <w:rPr>
          <w:rFonts w:ascii="Arial" w:hAnsi="Arial"/>
          <w:b/>
          <w:sz w:val="24"/>
        </w:rPr>
        <w:t>DA</w:t>
      </w:r>
      <w:r w:rsidRPr="005628E2">
        <w:rPr>
          <w:rFonts w:ascii="Arial" w:hAnsi="Arial"/>
          <w:b/>
          <w:spacing w:val="-4"/>
          <w:sz w:val="24"/>
        </w:rPr>
        <w:t xml:space="preserve"> </w:t>
      </w:r>
      <w:r w:rsidRPr="005628E2">
        <w:rPr>
          <w:rFonts w:ascii="Arial" w:hAnsi="Arial"/>
          <w:b/>
          <w:sz w:val="24"/>
        </w:rPr>
        <w:t>DOCUMENTAÇÃO</w:t>
      </w:r>
      <w:r w:rsidRPr="005628E2">
        <w:rPr>
          <w:rFonts w:ascii="Arial" w:hAnsi="Arial"/>
          <w:b/>
          <w:spacing w:val="-4"/>
          <w:sz w:val="24"/>
        </w:rPr>
        <w:t xml:space="preserve"> </w:t>
      </w:r>
      <w:r w:rsidRPr="005628E2">
        <w:rPr>
          <w:rFonts w:ascii="Arial" w:hAnsi="Arial"/>
          <w:b/>
          <w:sz w:val="24"/>
        </w:rPr>
        <w:t>DE</w:t>
      </w:r>
      <w:r w:rsidRPr="005628E2">
        <w:rPr>
          <w:rFonts w:ascii="Arial" w:hAnsi="Arial"/>
          <w:b/>
          <w:spacing w:val="-3"/>
          <w:sz w:val="24"/>
        </w:rPr>
        <w:t xml:space="preserve"> </w:t>
      </w:r>
      <w:r w:rsidRPr="005628E2">
        <w:rPr>
          <w:rFonts w:ascii="Arial" w:hAnsi="Arial"/>
          <w:b/>
          <w:sz w:val="24"/>
        </w:rPr>
        <w:t>HABILITAÇÃO</w:t>
      </w:r>
    </w:p>
    <w:p w14:paraId="19CA37C1" w14:textId="77777777" w:rsidR="005C6131" w:rsidRPr="005628E2" w:rsidRDefault="007F081D" w:rsidP="0026230B">
      <w:pPr>
        <w:pStyle w:val="PargrafodaLista"/>
        <w:numPr>
          <w:ilvl w:val="1"/>
          <w:numId w:val="1"/>
        </w:numPr>
        <w:tabs>
          <w:tab w:val="left" w:pos="830"/>
        </w:tabs>
        <w:spacing w:before="240" w:line="360" w:lineRule="auto"/>
        <w:ind w:firstLine="0"/>
        <w:rPr>
          <w:sz w:val="24"/>
        </w:rPr>
      </w:pPr>
      <w:r w:rsidRPr="005628E2">
        <w:rPr>
          <w:sz w:val="24"/>
        </w:rPr>
        <w:t>Consideradas</w:t>
      </w:r>
      <w:r w:rsidRPr="005628E2">
        <w:rPr>
          <w:spacing w:val="1"/>
          <w:sz w:val="24"/>
        </w:rPr>
        <w:t xml:space="preserve"> </w:t>
      </w:r>
      <w:r w:rsidRPr="005628E2">
        <w:rPr>
          <w:sz w:val="24"/>
        </w:rPr>
        <w:t>cumpridas</w:t>
      </w:r>
      <w:r w:rsidRPr="005628E2">
        <w:rPr>
          <w:spacing w:val="1"/>
          <w:sz w:val="24"/>
        </w:rPr>
        <w:t xml:space="preserve"> </w:t>
      </w:r>
      <w:r w:rsidRPr="005628E2">
        <w:rPr>
          <w:sz w:val="24"/>
        </w:rPr>
        <w:t>todas</w:t>
      </w:r>
      <w:r w:rsidRPr="005628E2">
        <w:rPr>
          <w:spacing w:val="1"/>
          <w:sz w:val="24"/>
        </w:rPr>
        <w:t xml:space="preserve"> </w:t>
      </w:r>
      <w:r w:rsidRPr="005628E2">
        <w:rPr>
          <w:sz w:val="24"/>
        </w:rPr>
        <w:t>as</w:t>
      </w:r>
      <w:r w:rsidRPr="005628E2">
        <w:rPr>
          <w:spacing w:val="1"/>
          <w:sz w:val="24"/>
        </w:rPr>
        <w:t xml:space="preserve"> </w:t>
      </w:r>
      <w:r w:rsidRPr="005628E2">
        <w:rPr>
          <w:sz w:val="24"/>
        </w:rPr>
        <w:t>exigências</w:t>
      </w:r>
      <w:r w:rsidRPr="005628E2">
        <w:rPr>
          <w:spacing w:val="1"/>
          <w:sz w:val="24"/>
        </w:rPr>
        <w:t xml:space="preserve"> </w:t>
      </w:r>
      <w:r w:rsidRPr="005628E2">
        <w:rPr>
          <w:sz w:val="24"/>
        </w:rPr>
        <w:t>do</w:t>
      </w:r>
      <w:r w:rsidRPr="005628E2">
        <w:rPr>
          <w:spacing w:val="1"/>
          <w:sz w:val="24"/>
        </w:rPr>
        <w:t xml:space="preserve"> </w:t>
      </w:r>
      <w:r w:rsidRPr="005628E2">
        <w:rPr>
          <w:sz w:val="24"/>
        </w:rPr>
        <w:t>Edital</w:t>
      </w:r>
      <w:r w:rsidRPr="005628E2">
        <w:rPr>
          <w:spacing w:val="1"/>
          <w:sz w:val="24"/>
        </w:rPr>
        <w:t xml:space="preserve"> </w:t>
      </w:r>
      <w:r w:rsidRPr="005628E2">
        <w:rPr>
          <w:sz w:val="24"/>
        </w:rPr>
        <w:t>quanto</w:t>
      </w:r>
      <w:r w:rsidRPr="005628E2">
        <w:rPr>
          <w:spacing w:val="1"/>
          <w:sz w:val="24"/>
        </w:rPr>
        <w:t xml:space="preserve"> </w:t>
      </w:r>
      <w:r w:rsidRPr="005628E2">
        <w:rPr>
          <w:sz w:val="24"/>
        </w:rPr>
        <w:t>à</w:t>
      </w:r>
      <w:r w:rsidRPr="005628E2">
        <w:rPr>
          <w:spacing w:val="1"/>
          <w:sz w:val="24"/>
        </w:rPr>
        <w:t xml:space="preserve"> </w:t>
      </w:r>
      <w:r w:rsidRPr="005628E2">
        <w:rPr>
          <w:sz w:val="24"/>
        </w:rPr>
        <w:t>apresentação da documentação de habilitação pelo licitante classificado em</w:t>
      </w:r>
      <w:r w:rsidRPr="005628E2">
        <w:rPr>
          <w:spacing w:val="1"/>
          <w:sz w:val="24"/>
        </w:rPr>
        <w:t xml:space="preserve"> </w:t>
      </w:r>
      <w:r w:rsidRPr="005628E2">
        <w:rPr>
          <w:sz w:val="24"/>
        </w:rPr>
        <w:t>primeiro lugar,</w:t>
      </w:r>
      <w:r w:rsidRPr="005628E2">
        <w:rPr>
          <w:spacing w:val="1"/>
          <w:sz w:val="24"/>
        </w:rPr>
        <w:t xml:space="preserve"> </w:t>
      </w:r>
      <w:r w:rsidRPr="005628E2">
        <w:rPr>
          <w:sz w:val="24"/>
        </w:rPr>
        <w:t>o</w:t>
      </w:r>
      <w:r w:rsidRPr="005628E2">
        <w:rPr>
          <w:spacing w:val="-1"/>
          <w:sz w:val="24"/>
        </w:rPr>
        <w:t xml:space="preserve"> </w:t>
      </w:r>
      <w:r w:rsidRPr="005628E2">
        <w:rPr>
          <w:sz w:val="24"/>
        </w:rPr>
        <w:t>Pregoeiro o</w:t>
      </w:r>
      <w:r w:rsidRPr="005628E2">
        <w:rPr>
          <w:spacing w:val="1"/>
          <w:sz w:val="24"/>
        </w:rPr>
        <w:t xml:space="preserve"> </w:t>
      </w:r>
      <w:r w:rsidRPr="005628E2">
        <w:rPr>
          <w:sz w:val="24"/>
        </w:rPr>
        <w:t>declarará</w:t>
      </w:r>
      <w:r w:rsidRPr="005628E2">
        <w:rPr>
          <w:spacing w:val="1"/>
          <w:sz w:val="24"/>
        </w:rPr>
        <w:t xml:space="preserve"> </w:t>
      </w:r>
      <w:r w:rsidRPr="005628E2">
        <w:rPr>
          <w:sz w:val="24"/>
        </w:rPr>
        <w:t>vencedor.</w:t>
      </w:r>
    </w:p>
    <w:p w14:paraId="7DC9AFCA" w14:textId="77777777" w:rsidR="005C6131" w:rsidRPr="005628E2" w:rsidRDefault="007F081D" w:rsidP="0026230B">
      <w:pPr>
        <w:pStyle w:val="PargrafodaLista"/>
        <w:numPr>
          <w:ilvl w:val="1"/>
          <w:numId w:val="1"/>
        </w:numPr>
        <w:tabs>
          <w:tab w:val="left" w:pos="830"/>
        </w:tabs>
        <w:spacing w:before="2" w:line="360" w:lineRule="auto"/>
        <w:ind w:firstLine="0"/>
        <w:rPr>
          <w:sz w:val="24"/>
        </w:rPr>
      </w:pPr>
      <w:r w:rsidRPr="005628E2">
        <w:rPr>
          <w:sz w:val="24"/>
        </w:rPr>
        <w:t>Ocorrendo a inabilitação, o Pregoeiro convocará o autor do segundo</w:t>
      </w:r>
      <w:r w:rsidRPr="005628E2">
        <w:rPr>
          <w:spacing w:val="1"/>
          <w:sz w:val="24"/>
        </w:rPr>
        <w:t xml:space="preserve"> </w:t>
      </w:r>
      <w:r w:rsidRPr="005628E2">
        <w:rPr>
          <w:spacing w:val="-1"/>
          <w:sz w:val="24"/>
        </w:rPr>
        <w:t>menor</w:t>
      </w:r>
      <w:r w:rsidRPr="005628E2">
        <w:rPr>
          <w:spacing w:val="-17"/>
          <w:sz w:val="24"/>
        </w:rPr>
        <w:t xml:space="preserve"> </w:t>
      </w:r>
      <w:r w:rsidRPr="005628E2">
        <w:rPr>
          <w:spacing w:val="-1"/>
          <w:sz w:val="24"/>
        </w:rPr>
        <w:t>lance</w:t>
      </w:r>
      <w:r w:rsidRPr="005628E2">
        <w:rPr>
          <w:spacing w:val="-18"/>
          <w:sz w:val="24"/>
        </w:rPr>
        <w:t xml:space="preserve"> </w:t>
      </w:r>
      <w:r w:rsidRPr="005628E2">
        <w:rPr>
          <w:sz w:val="24"/>
        </w:rPr>
        <w:t>e,</w:t>
      </w:r>
      <w:r w:rsidRPr="005628E2">
        <w:rPr>
          <w:spacing w:val="-16"/>
          <w:sz w:val="24"/>
        </w:rPr>
        <w:t xml:space="preserve"> </w:t>
      </w:r>
      <w:r w:rsidRPr="005628E2">
        <w:rPr>
          <w:sz w:val="24"/>
        </w:rPr>
        <w:t>se</w:t>
      </w:r>
      <w:r w:rsidRPr="005628E2">
        <w:rPr>
          <w:spacing w:val="-16"/>
          <w:sz w:val="24"/>
        </w:rPr>
        <w:t xml:space="preserve"> </w:t>
      </w:r>
      <w:r w:rsidRPr="005628E2">
        <w:rPr>
          <w:sz w:val="24"/>
        </w:rPr>
        <w:t>necessário,</w:t>
      </w:r>
      <w:r w:rsidRPr="005628E2">
        <w:rPr>
          <w:spacing w:val="-16"/>
          <w:sz w:val="24"/>
        </w:rPr>
        <w:t xml:space="preserve"> </w:t>
      </w:r>
      <w:r w:rsidRPr="005628E2">
        <w:rPr>
          <w:sz w:val="24"/>
        </w:rPr>
        <w:t>observada</w:t>
      </w:r>
      <w:r w:rsidRPr="005628E2">
        <w:rPr>
          <w:spacing w:val="-17"/>
          <w:sz w:val="24"/>
        </w:rPr>
        <w:t xml:space="preserve"> </w:t>
      </w:r>
      <w:r w:rsidRPr="005628E2">
        <w:rPr>
          <w:sz w:val="24"/>
        </w:rPr>
        <w:t>a</w:t>
      </w:r>
      <w:r w:rsidRPr="005628E2">
        <w:rPr>
          <w:spacing w:val="-16"/>
          <w:sz w:val="24"/>
        </w:rPr>
        <w:t xml:space="preserve"> </w:t>
      </w:r>
      <w:r w:rsidRPr="005628E2">
        <w:rPr>
          <w:sz w:val="24"/>
        </w:rPr>
        <w:t>ordem</w:t>
      </w:r>
      <w:r w:rsidRPr="005628E2">
        <w:rPr>
          <w:spacing w:val="-15"/>
          <w:sz w:val="24"/>
        </w:rPr>
        <w:t xml:space="preserve"> </w:t>
      </w:r>
      <w:r w:rsidRPr="005628E2">
        <w:rPr>
          <w:sz w:val="24"/>
        </w:rPr>
        <w:t>crescente</w:t>
      </w:r>
      <w:r w:rsidRPr="005628E2">
        <w:rPr>
          <w:spacing w:val="-16"/>
          <w:sz w:val="24"/>
        </w:rPr>
        <w:t xml:space="preserve"> </w:t>
      </w:r>
      <w:r w:rsidRPr="005628E2">
        <w:rPr>
          <w:sz w:val="24"/>
        </w:rPr>
        <w:t>de</w:t>
      </w:r>
      <w:r w:rsidRPr="005628E2">
        <w:rPr>
          <w:spacing w:val="-18"/>
          <w:sz w:val="24"/>
        </w:rPr>
        <w:t xml:space="preserve"> </w:t>
      </w:r>
      <w:r w:rsidRPr="005628E2">
        <w:rPr>
          <w:sz w:val="24"/>
        </w:rPr>
        <w:t>preço,</w:t>
      </w:r>
      <w:r w:rsidRPr="005628E2">
        <w:rPr>
          <w:spacing w:val="-16"/>
          <w:sz w:val="24"/>
        </w:rPr>
        <w:t xml:space="preserve"> </w:t>
      </w:r>
      <w:r w:rsidRPr="005628E2">
        <w:rPr>
          <w:sz w:val="24"/>
        </w:rPr>
        <w:t>os</w:t>
      </w:r>
      <w:r w:rsidRPr="005628E2">
        <w:rPr>
          <w:spacing w:val="-16"/>
          <w:sz w:val="24"/>
        </w:rPr>
        <w:t xml:space="preserve"> </w:t>
      </w:r>
      <w:r w:rsidRPr="005628E2">
        <w:rPr>
          <w:sz w:val="24"/>
        </w:rPr>
        <w:t>autores</w:t>
      </w:r>
      <w:r w:rsidRPr="005628E2">
        <w:rPr>
          <w:spacing w:val="-65"/>
          <w:sz w:val="24"/>
        </w:rPr>
        <w:t xml:space="preserve"> </w:t>
      </w:r>
      <w:r w:rsidRPr="005628E2">
        <w:rPr>
          <w:spacing w:val="-1"/>
          <w:sz w:val="24"/>
        </w:rPr>
        <w:t>dos</w:t>
      </w:r>
      <w:r w:rsidRPr="005628E2">
        <w:rPr>
          <w:spacing w:val="-15"/>
          <w:sz w:val="24"/>
        </w:rPr>
        <w:t xml:space="preserve"> </w:t>
      </w:r>
      <w:r w:rsidRPr="005628E2">
        <w:rPr>
          <w:spacing w:val="-1"/>
          <w:sz w:val="24"/>
        </w:rPr>
        <w:t>demais</w:t>
      </w:r>
      <w:r w:rsidRPr="005628E2">
        <w:rPr>
          <w:spacing w:val="-14"/>
          <w:sz w:val="24"/>
        </w:rPr>
        <w:t xml:space="preserve"> </w:t>
      </w:r>
      <w:r w:rsidRPr="005628E2">
        <w:rPr>
          <w:spacing w:val="-1"/>
          <w:sz w:val="24"/>
        </w:rPr>
        <w:t>lances,</w:t>
      </w:r>
      <w:r w:rsidRPr="005628E2">
        <w:rPr>
          <w:spacing w:val="-14"/>
          <w:sz w:val="24"/>
        </w:rPr>
        <w:t xml:space="preserve"> </w:t>
      </w:r>
      <w:r w:rsidRPr="005628E2">
        <w:rPr>
          <w:sz w:val="24"/>
        </w:rPr>
        <w:t>desde</w:t>
      </w:r>
      <w:r w:rsidRPr="005628E2">
        <w:rPr>
          <w:spacing w:val="-13"/>
          <w:sz w:val="24"/>
        </w:rPr>
        <w:t xml:space="preserve"> </w:t>
      </w:r>
      <w:r w:rsidRPr="005628E2">
        <w:rPr>
          <w:sz w:val="24"/>
        </w:rPr>
        <w:t>que</w:t>
      </w:r>
      <w:r w:rsidRPr="005628E2">
        <w:rPr>
          <w:spacing w:val="-14"/>
          <w:sz w:val="24"/>
        </w:rPr>
        <w:t xml:space="preserve"> </w:t>
      </w:r>
      <w:r w:rsidRPr="005628E2">
        <w:rPr>
          <w:sz w:val="24"/>
        </w:rPr>
        <w:t>atendam</w:t>
      </w:r>
      <w:r w:rsidRPr="005628E2">
        <w:rPr>
          <w:spacing w:val="-13"/>
          <w:sz w:val="24"/>
        </w:rPr>
        <w:t xml:space="preserve"> </w:t>
      </w:r>
      <w:r w:rsidRPr="005628E2">
        <w:rPr>
          <w:sz w:val="24"/>
        </w:rPr>
        <w:t>ao</w:t>
      </w:r>
      <w:r w:rsidRPr="005628E2">
        <w:rPr>
          <w:spacing w:val="-13"/>
          <w:sz w:val="24"/>
        </w:rPr>
        <w:t xml:space="preserve"> </w:t>
      </w:r>
      <w:r w:rsidRPr="005628E2">
        <w:rPr>
          <w:sz w:val="24"/>
        </w:rPr>
        <w:t>critério</w:t>
      </w:r>
      <w:r w:rsidRPr="005628E2">
        <w:rPr>
          <w:spacing w:val="-13"/>
          <w:sz w:val="24"/>
        </w:rPr>
        <w:t xml:space="preserve"> </w:t>
      </w:r>
      <w:r w:rsidRPr="005628E2">
        <w:rPr>
          <w:sz w:val="24"/>
        </w:rPr>
        <w:t>de</w:t>
      </w:r>
      <w:r w:rsidRPr="005628E2">
        <w:rPr>
          <w:spacing w:val="-17"/>
          <w:sz w:val="24"/>
        </w:rPr>
        <w:t xml:space="preserve"> </w:t>
      </w:r>
      <w:r w:rsidRPr="005628E2">
        <w:rPr>
          <w:sz w:val="24"/>
        </w:rPr>
        <w:t>aceitabilidade</w:t>
      </w:r>
      <w:r w:rsidRPr="005628E2">
        <w:rPr>
          <w:spacing w:val="-16"/>
          <w:sz w:val="24"/>
        </w:rPr>
        <w:t xml:space="preserve"> </w:t>
      </w:r>
      <w:r w:rsidRPr="005628E2">
        <w:rPr>
          <w:sz w:val="24"/>
        </w:rPr>
        <w:t>estabelecido</w:t>
      </w:r>
      <w:r w:rsidRPr="005628E2">
        <w:rPr>
          <w:spacing w:val="-64"/>
          <w:sz w:val="24"/>
        </w:rPr>
        <w:t xml:space="preserve"> </w:t>
      </w:r>
      <w:r w:rsidRPr="005628E2">
        <w:rPr>
          <w:sz w:val="24"/>
        </w:rPr>
        <w:t>pelo instrumento</w:t>
      </w:r>
      <w:r w:rsidRPr="005628E2">
        <w:rPr>
          <w:spacing w:val="1"/>
          <w:sz w:val="24"/>
        </w:rPr>
        <w:t xml:space="preserve"> </w:t>
      </w:r>
      <w:r w:rsidRPr="005628E2">
        <w:rPr>
          <w:sz w:val="24"/>
        </w:rPr>
        <w:t>convocatório,</w:t>
      </w:r>
      <w:r w:rsidRPr="005628E2">
        <w:rPr>
          <w:spacing w:val="-3"/>
          <w:sz w:val="24"/>
        </w:rPr>
        <w:t xml:space="preserve"> </w:t>
      </w:r>
      <w:r w:rsidRPr="005628E2">
        <w:rPr>
          <w:sz w:val="24"/>
        </w:rPr>
        <w:t>ou</w:t>
      </w:r>
      <w:r w:rsidRPr="005628E2">
        <w:rPr>
          <w:spacing w:val="-1"/>
          <w:sz w:val="24"/>
        </w:rPr>
        <w:t xml:space="preserve"> </w:t>
      </w:r>
      <w:r w:rsidRPr="005628E2">
        <w:rPr>
          <w:sz w:val="24"/>
        </w:rPr>
        <w:t>poderá</w:t>
      </w:r>
      <w:r w:rsidRPr="005628E2">
        <w:rPr>
          <w:spacing w:val="1"/>
          <w:sz w:val="24"/>
        </w:rPr>
        <w:t xml:space="preserve"> </w:t>
      </w:r>
      <w:r w:rsidRPr="005628E2">
        <w:rPr>
          <w:sz w:val="24"/>
        </w:rPr>
        <w:t>revogar</w:t>
      </w:r>
      <w:r w:rsidRPr="005628E2">
        <w:rPr>
          <w:spacing w:val="-2"/>
          <w:sz w:val="24"/>
        </w:rPr>
        <w:t xml:space="preserve"> </w:t>
      </w:r>
      <w:r w:rsidRPr="005628E2">
        <w:rPr>
          <w:sz w:val="24"/>
        </w:rPr>
        <w:t>a</w:t>
      </w:r>
      <w:r w:rsidRPr="005628E2">
        <w:rPr>
          <w:spacing w:val="-1"/>
          <w:sz w:val="24"/>
        </w:rPr>
        <w:t xml:space="preserve"> </w:t>
      </w:r>
      <w:r w:rsidRPr="005628E2">
        <w:rPr>
          <w:sz w:val="24"/>
        </w:rPr>
        <w:t>licitação.</w:t>
      </w:r>
    </w:p>
    <w:p w14:paraId="3D69DFEE" w14:textId="77777777" w:rsidR="005C6131" w:rsidRPr="005628E2" w:rsidRDefault="007F081D" w:rsidP="0026230B">
      <w:pPr>
        <w:pStyle w:val="PargrafodaLista"/>
        <w:numPr>
          <w:ilvl w:val="0"/>
          <w:numId w:val="1"/>
        </w:numPr>
        <w:tabs>
          <w:tab w:val="left" w:pos="482"/>
        </w:tabs>
        <w:spacing w:before="240"/>
        <w:ind w:hanging="361"/>
        <w:rPr>
          <w:rFonts w:ascii="Arial"/>
          <w:b/>
          <w:sz w:val="24"/>
        </w:rPr>
      </w:pPr>
      <w:r w:rsidRPr="005628E2">
        <w:rPr>
          <w:rFonts w:ascii="Arial"/>
          <w:b/>
          <w:sz w:val="24"/>
        </w:rPr>
        <w:t>RECURSOS</w:t>
      </w:r>
    </w:p>
    <w:p w14:paraId="21C07791" w14:textId="77777777" w:rsidR="005C6131" w:rsidRPr="005628E2" w:rsidRDefault="007F081D" w:rsidP="0026230B">
      <w:pPr>
        <w:pStyle w:val="PargrafodaLista"/>
        <w:numPr>
          <w:ilvl w:val="1"/>
          <w:numId w:val="1"/>
        </w:numPr>
        <w:tabs>
          <w:tab w:val="left" w:pos="830"/>
        </w:tabs>
        <w:spacing w:before="240" w:line="360" w:lineRule="auto"/>
        <w:ind w:firstLine="0"/>
        <w:rPr>
          <w:sz w:val="24"/>
        </w:rPr>
      </w:pPr>
      <w:r w:rsidRPr="005628E2">
        <w:rPr>
          <w:spacing w:val="-1"/>
          <w:sz w:val="24"/>
        </w:rPr>
        <w:t>Após</w:t>
      </w:r>
      <w:r w:rsidRPr="005628E2">
        <w:rPr>
          <w:spacing w:val="-17"/>
          <w:sz w:val="24"/>
        </w:rPr>
        <w:t xml:space="preserve"> </w:t>
      </w:r>
      <w:r w:rsidRPr="005628E2">
        <w:rPr>
          <w:spacing w:val="-1"/>
          <w:sz w:val="24"/>
        </w:rPr>
        <w:t>as</w:t>
      </w:r>
      <w:r w:rsidRPr="005628E2">
        <w:rPr>
          <w:spacing w:val="-18"/>
          <w:sz w:val="24"/>
        </w:rPr>
        <w:t xml:space="preserve"> </w:t>
      </w:r>
      <w:r w:rsidRPr="005628E2">
        <w:rPr>
          <w:spacing w:val="-1"/>
          <w:sz w:val="24"/>
        </w:rPr>
        <w:t>etapas</w:t>
      </w:r>
      <w:r w:rsidRPr="005628E2">
        <w:rPr>
          <w:spacing w:val="-16"/>
          <w:sz w:val="24"/>
        </w:rPr>
        <w:t xml:space="preserve"> </w:t>
      </w:r>
      <w:r w:rsidRPr="005628E2">
        <w:rPr>
          <w:spacing w:val="-1"/>
          <w:sz w:val="24"/>
        </w:rPr>
        <w:t>de</w:t>
      </w:r>
      <w:r w:rsidRPr="005628E2">
        <w:rPr>
          <w:spacing w:val="-16"/>
          <w:sz w:val="24"/>
        </w:rPr>
        <w:t xml:space="preserve"> </w:t>
      </w:r>
      <w:r w:rsidRPr="005628E2">
        <w:rPr>
          <w:spacing w:val="-1"/>
          <w:sz w:val="24"/>
        </w:rPr>
        <w:t>julgamento,</w:t>
      </w:r>
      <w:r w:rsidRPr="005628E2">
        <w:rPr>
          <w:spacing w:val="-15"/>
          <w:sz w:val="24"/>
        </w:rPr>
        <w:t xml:space="preserve"> </w:t>
      </w:r>
      <w:r w:rsidRPr="005628E2">
        <w:rPr>
          <w:sz w:val="24"/>
        </w:rPr>
        <w:t>o</w:t>
      </w:r>
      <w:r w:rsidRPr="005628E2">
        <w:rPr>
          <w:spacing w:val="-15"/>
          <w:sz w:val="24"/>
        </w:rPr>
        <w:t xml:space="preserve"> </w:t>
      </w:r>
      <w:r w:rsidRPr="005628E2">
        <w:rPr>
          <w:sz w:val="24"/>
        </w:rPr>
        <w:t>sistema</w:t>
      </w:r>
      <w:r w:rsidRPr="005628E2">
        <w:rPr>
          <w:spacing w:val="-18"/>
          <w:sz w:val="24"/>
        </w:rPr>
        <w:t xml:space="preserve"> </w:t>
      </w:r>
      <w:r w:rsidRPr="005628E2">
        <w:rPr>
          <w:sz w:val="24"/>
        </w:rPr>
        <w:t>abrirá</w:t>
      </w:r>
      <w:r w:rsidRPr="005628E2">
        <w:rPr>
          <w:spacing w:val="-15"/>
          <w:sz w:val="24"/>
        </w:rPr>
        <w:t xml:space="preserve"> </w:t>
      </w:r>
      <w:r w:rsidRPr="005628E2">
        <w:rPr>
          <w:sz w:val="24"/>
        </w:rPr>
        <w:t>prazo</w:t>
      </w:r>
      <w:r w:rsidRPr="005628E2">
        <w:rPr>
          <w:spacing w:val="-15"/>
          <w:sz w:val="24"/>
        </w:rPr>
        <w:t xml:space="preserve"> </w:t>
      </w:r>
      <w:r w:rsidRPr="005628E2">
        <w:rPr>
          <w:sz w:val="24"/>
        </w:rPr>
        <w:t>de</w:t>
      </w:r>
      <w:r w:rsidRPr="005628E2">
        <w:rPr>
          <w:spacing w:val="-16"/>
          <w:sz w:val="24"/>
        </w:rPr>
        <w:t xml:space="preserve"> </w:t>
      </w:r>
      <w:r w:rsidRPr="005628E2">
        <w:rPr>
          <w:sz w:val="24"/>
        </w:rPr>
        <w:t>10</w:t>
      </w:r>
      <w:r w:rsidRPr="005628E2">
        <w:rPr>
          <w:spacing w:val="-15"/>
          <w:sz w:val="24"/>
        </w:rPr>
        <w:t xml:space="preserve"> </w:t>
      </w:r>
      <w:r w:rsidRPr="005628E2">
        <w:rPr>
          <w:sz w:val="24"/>
        </w:rPr>
        <w:t>(dez)</w:t>
      </w:r>
      <w:r w:rsidRPr="005628E2">
        <w:rPr>
          <w:spacing w:val="-16"/>
          <w:sz w:val="24"/>
        </w:rPr>
        <w:t xml:space="preserve"> </w:t>
      </w:r>
      <w:r w:rsidRPr="005628E2">
        <w:rPr>
          <w:sz w:val="24"/>
        </w:rPr>
        <w:t>minutos,</w:t>
      </w:r>
      <w:r w:rsidRPr="005628E2">
        <w:rPr>
          <w:spacing w:val="-65"/>
          <w:sz w:val="24"/>
        </w:rPr>
        <w:t xml:space="preserve"> </w:t>
      </w:r>
      <w:r w:rsidRPr="005628E2">
        <w:rPr>
          <w:sz w:val="24"/>
        </w:rPr>
        <w:t>durante</w:t>
      </w:r>
      <w:r w:rsidRPr="005628E2">
        <w:rPr>
          <w:spacing w:val="-1"/>
          <w:sz w:val="24"/>
        </w:rPr>
        <w:t xml:space="preserve"> </w:t>
      </w:r>
      <w:r w:rsidRPr="005628E2">
        <w:rPr>
          <w:sz w:val="24"/>
        </w:rPr>
        <w:t>o</w:t>
      </w:r>
      <w:r w:rsidRPr="005628E2">
        <w:rPr>
          <w:spacing w:val="-2"/>
          <w:sz w:val="24"/>
        </w:rPr>
        <w:t xml:space="preserve"> </w:t>
      </w:r>
      <w:r w:rsidRPr="005628E2">
        <w:rPr>
          <w:sz w:val="24"/>
        </w:rPr>
        <w:t>qual,</w:t>
      </w:r>
      <w:r w:rsidRPr="005628E2">
        <w:rPr>
          <w:spacing w:val="-1"/>
          <w:sz w:val="24"/>
        </w:rPr>
        <w:t xml:space="preserve"> </w:t>
      </w:r>
      <w:r w:rsidRPr="005628E2">
        <w:rPr>
          <w:sz w:val="24"/>
        </w:rPr>
        <w:t>qualquer</w:t>
      </w:r>
      <w:r w:rsidRPr="005628E2">
        <w:rPr>
          <w:spacing w:val="-2"/>
          <w:sz w:val="24"/>
        </w:rPr>
        <w:t xml:space="preserve"> </w:t>
      </w:r>
      <w:r w:rsidRPr="005628E2">
        <w:rPr>
          <w:sz w:val="24"/>
        </w:rPr>
        <w:t>licitante</w:t>
      </w:r>
      <w:r w:rsidRPr="005628E2">
        <w:rPr>
          <w:spacing w:val="-2"/>
          <w:sz w:val="24"/>
        </w:rPr>
        <w:t xml:space="preserve"> </w:t>
      </w:r>
      <w:r w:rsidRPr="005628E2">
        <w:rPr>
          <w:sz w:val="24"/>
        </w:rPr>
        <w:t>poderá</w:t>
      </w:r>
      <w:r w:rsidRPr="005628E2">
        <w:rPr>
          <w:spacing w:val="-3"/>
          <w:sz w:val="24"/>
        </w:rPr>
        <w:t xml:space="preserve"> </w:t>
      </w:r>
      <w:r w:rsidRPr="005628E2">
        <w:rPr>
          <w:sz w:val="24"/>
        </w:rPr>
        <w:t>manifestar</w:t>
      </w:r>
      <w:r w:rsidRPr="005628E2">
        <w:rPr>
          <w:spacing w:val="-2"/>
          <w:sz w:val="24"/>
        </w:rPr>
        <w:t xml:space="preserve"> </w:t>
      </w:r>
      <w:r w:rsidRPr="005628E2">
        <w:rPr>
          <w:sz w:val="24"/>
        </w:rPr>
        <w:t>sua intenção</w:t>
      </w:r>
      <w:r w:rsidRPr="005628E2">
        <w:rPr>
          <w:spacing w:val="-1"/>
          <w:sz w:val="24"/>
        </w:rPr>
        <w:t xml:space="preserve"> </w:t>
      </w:r>
      <w:r w:rsidRPr="005628E2">
        <w:rPr>
          <w:sz w:val="24"/>
        </w:rPr>
        <w:t>de</w:t>
      </w:r>
      <w:r w:rsidRPr="005628E2">
        <w:rPr>
          <w:spacing w:val="-2"/>
          <w:sz w:val="24"/>
        </w:rPr>
        <w:t xml:space="preserve"> </w:t>
      </w:r>
      <w:r w:rsidRPr="005628E2">
        <w:rPr>
          <w:sz w:val="24"/>
        </w:rPr>
        <w:t>recorrer.</w:t>
      </w:r>
    </w:p>
    <w:p w14:paraId="6FB7C1CD" w14:textId="77777777" w:rsidR="005C6131" w:rsidRPr="005628E2" w:rsidRDefault="007F081D" w:rsidP="0026230B">
      <w:pPr>
        <w:pStyle w:val="PargrafodaLista"/>
        <w:numPr>
          <w:ilvl w:val="1"/>
          <w:numId w:val="1"/>
        </w:numPr>
        <w:tabs>
          <w:tab w:val="left" w:pos="830"/>
        </w:tabs>
        <w:spacing w:line="360" w:lineRule="auto"/>
        <w:ind w:firstLine="0"/>
        <w:rPr>
          <w:sz w:val="24"/>
        </w:rPr>
      </w:pPr>
      <w:r w:rsidRPr="005628E2">
        <w:rPr>
          <w:sz w:val="24"/>
        </w:rPr>
        <w:t>Registrada</w:t>
      </w:r>
      <w:r w:rsidRPr="005628E2">
        <w:rPr>
          <w:spacing w:val="-10"/>
          <w:sz w:val="24"/>
        </w:rPr>
        <w:t xml:space="preserve"> </w:t>
      </w:r>
      <w:r w:rsidRPr="005628E2">
        <w:rPr>
          <w:sz w:val="24"/>
        </w:rPr>
        <w:t>a</w:t>
      </w:r>
      <w:r w:rsidRPr="005628E2">
        <w:rPr>
          <w:spacing w:val="-10"/>
          <w:sz w:val="24"/>
        </w:rPr>
        <w:t xml:space="preserve"> </w:t>
      </w:r>
      <w:r w:rsidRPr="005628E2">
        <w:rPr>
          <w:sz w:val="24"/>
        </w:rPr>
        <w:t>intenção</w:t>
      </w:r>
      <w:r w:rsidRPr="005628E2">
        <w:rPr>
          <w:spacing w:val="-12"/>
          <w:sz w:val="24"/>
        </w:rPr>
        <w:t xml:space="preserve"> </w:t>
      </w:r>
      <w:r w:rsidRPr="005628E2">
        <w:rPr>
          <w:sz w:val="24"/>
        </w:rPr>
        <w:t>de</w:t>
      </w:r>
      <w:r w:rsidRPr="005628E2">
        <w:rPr>
          <w:spacing w:val="-10"/>
          <w:sz w:val="24"/>
        </w:rPr>
        <w:t xml:space="preserve"> </w:t>
      </w:r>
      <w:r w:rsidRPr="005628E2">
        <w:rPr>
          <w:sz w:val="24"/>
        </w:rPr>
        <w:t>recurso</w:t>
      </w:r>
      <w:r w:rsidRPr="005628E2">
        <w:rPr>
          <w:spacing w:val="-10"/>
          <w:sz w:val="24"/>
        </w:rPr>
        <w:t xml:space="preserve"> </w:t>
      </w:r>
      <w:r w:rsidRPr="005628E2">
        <w:rPr>
          <w:sz w:val="24"/>
        </w:rPr>
        <w:t>será</w:t>
      </w:r>
      <w:r w:rsidRPr="005628E2">
        <w:rPr>
          <w:spacing w:val="-10"/>
          <w:sz w:val="24"/>
        </w:rPr>
        <w:t xml:space="preserve"> </w:t>
      </w:r>
      <w:r w:rsidRPr="005628E2">
        <w:rPr>
          <w:sz w:val="24"/>
        </w:rPr>
        <w:t>concedido</w:t>
      </w:r>
      <w:r w:rsidRPr="005628E2">
        <w:rPr>
          <w:spacing w:val="-10"/>
          <w:sz w:val="24"/>
        </w:rPr>
        <w:t xml:space="preserve"> </w:t>
      </w:r>
      <w:r w:rsidRPr="005628E2">
        <w:rPr>
          <w:sz w:val="24"/>
        </w:rPr>
        <w:t>o</w:t>
      </w:r>
      <w:r w:rsidRPr="005628E2">
        <w:rPr>
          <w:spacing w:val="-10"/>
          <w:sz w:val="24"/>
        </w:rPr>
        <w:t xml:space="preserve"> </w:t>
      </w:r>
      <w:r w:rsidRPr="005628E2">
        <w:rPr>
          <w:sz w:val="24"/>
        </w:rPr>
        <w:t>prazo</w:t>
      </w:r>
      <w:r w:rsidRPr="005628E2">
        <w:rPr>
          <w:spacing w:val="-10"/>
          <w:sz w:val="24"/>
        </w:rPr>
        <w:t xml:space="preserve"> </w:t>
      </w:r>
      <w:r w:rsidRPr="005628E2">
        <w:rPr>
          <w:sz w:val="24"/>
        </w:rPr>
        <w:t>de</w:t>
      </w:r>
      <w:r w:rsidRPr="005628E2">
        <w:rPr>
          <w:spacing w:val="-10"/>
          <w:sz w:val="24"/>
        </w:rPr>
        <w:t xml:space="preserve"> </w:t>
      </w:r>
      <w:r w:rsidRPr="005628E2">
        <w:rPr>
          <w:sz w:val="24"/>
        </w:rPr>
        <w:t>03</w:t>
      </w:r>
      <w:r w:rsidRPr="005628E2">
        <w:rPr>
          <w:spacing w:val="-10"/>
          <w:sz w:val="24"/>
        </w:rPr>
        <w:t xml:space="preserve"> </w:t>
      </w:r>
      <w:r w:rsidRPr="005628E2">
        <w:rPr>
          <w:sz w:val="24"/>
        </w:rPr>
        <w:t>(três)</w:t>
      </w:r>
      <w:r w:rsidRPr="005628E2">
        <w:rPr>
          <w:spacing w:val="-11"/>
          <w:sz w:val="24"/>
        </w:rPr>
        <w:t xml:space="preserve"> </w:t>
      </w:r>
      <w:r w:rsidRPr="005628E2">
        <w:rPr>
          <w:sz w:val="24"/>
        </w:rPr>
        <w:t>dias</w:t>
      </w:r>
      <w:r w:rsidRPr="005628E2">
        <w:rPr>
          <w:spacing w:val="-64"/>
          <w:sz w:val="24"/>
        </w:rPr>
        <w:t xml:space="preserve"> </w:t>
      </w:r>
      <w:r w:rsidRPr="005628E2">
        <w:rPr>
          <w:sz w:val="24"/>
        </w:rPr>
        <w:t>para a apresentação das razões de recurso, ficando os demais licitantes, desde</w:t>
      </w:r>
      <w:r w:rsidRPr="005628E2">
        <w:rPr>
          <w:spacing w:val="-64"/>
          <w:sz w:val="24"/>
        </w:rPr>
        <w:t xml:space="preserve"> </w:t>
      </w:r>
      <w:r w:rsidRPr="005628E2">
        <w:rPr>
          <w:sz w:val="24"/>
        </w:rPr>
        <w:t>logo, intimados para, querendo, apresentarem as contrarrazões em igual prazo,</w:t>
      </w:r>
      <w:r w:rsidRPr="005628E2">
        <w:rPr>
          <w:spacing w:val="-64"/>
          <w:sz w:val="24"/>
        </w:rPr>
        <w:t xml:space="preserve"> </w:t>
      </w:r>
      <w:r w:rsidRPr="005628E2">
        <w:rPr>
          <w:sz w:val="24"/>
        </w:rPr>
        <w:t>que</w:t>
      </w:r>
      <w:r w:rsidRPr="005628E2">
        <w:rPr>
          <w:spacing w:val="1"/>
          <w:sz w:val="24"/>
        </w:rPr>
        <w:t xml:space="preserve"> </w:t>
      </w:r>
      <w:r w:rsidRPr="005628E2">
        <w:rPr>
          <w:sz w:val="24"/>
        </w:rPr>
        <w:t>começará</w:t>
      </w:r>
      <w:r w:rsidRPr="005628E2">
        <w:rPr>
          <w:spacing w:val="1"/>
          <w:sz w:val="24"/>
        </w:rPr>
        <w:t xml:space="preserve"> </w:t>
      </w:r>
      <w:r w:rsidRPr="005628E2">
        <w:rPr>
          <w:sz w:val="24"/>
        </w:rPr>
        <w:t>a</w:t>
      </w:r>
      <w:r w:rsidRPr="005628E2">
        <w:rPr>
          <w:spacing w:val="1"/>
          <w:sz w:val="24"/>
        </w:rPr>
        <w:t xml:space="preserve"> </w:t>
      </w:r>
      <w:r w:rsidRPr="005628E2">
        <w:rPr>
          <w:sz w:val="24"/>
        </w:rPr>
        <w:t>contar</w:t>
      </w:r>
      <w:r w:rsidRPr="005628E2">
        <w:rPr>
          <w:spacing w:val="1"/>
          <w:sz w:val="24"/>
        </w:rPr>
        <w:t xml:space="preserve"> </w:t>
      </w:r>
      <w:r w:rsidRPr="005628E2">
        <w:rPr>
          <w:sz w:val="24"/>
        </w:rPr>
        <w:t>do</w:t>
      </w:r>
      <w:r w:rsidRPr="005628E2">
        <w:rPr>
          <w:spacing w:val="1"/>
          <w:sz w:val="24"/>
        </w:rPr>
        <w:t xml:space="preserve"> </w:t>
      </w:r>
      <w:r w:rsidRPr="005628E2">
        <w:rPr>
          <w:sz w:val="24"/>
        </w:rPr>
        <w:t>término</w:t>
      </w:r>
      <w:r w:rsidRPr="005628E2">
        <w:rPr>
          <w:spacing w:val="1"/>
          <w:sz w:val="24"/>
        </w:rPr>
        <w:t xml:space="preserve"> </w:t>
      </w:r>
      <w:r w:rsidRPr="005628E2">
        <w:rPr>
          <w:sz w:val="24"/>
        </w:rPr>
        <w:t>do</w:t>
      </w:r>
      <w:r w:rsidRPr="005628E2">
        <w:rPr>
          <w:spacing w:val="1"/>
          <w:sz w:val="24"/>
        </w:rPr>
        <w:t xml:space="preserve"> </w:t>
      </w:r>
      <w:r w:rsidRPr="005628E2">
        <w:rPr>
          <w:sz w:val="24"/>
        </w:rPr>
        <w:t>prazo</w:t>
      </w:r>
      <w:r w:rsidRPr="005628E2">
        <w:rPr>
          <w:spacing w:val="1"/>
          <w:sz w:val="24"/>
        </w:rPr>
        <w:t xml:space="preserve"> </w:t>
      </w:r>
      <w:r w:rsidRPr="005628E2">
        <w:rPr>
          <w:sz w:val="24"/>
        </w:rPr>
        <w:t>do</w:t>
      </w:r>
      <w:r w:rsidRPr="005628E2">
        <w:rPr>
          <w:spacing w:val="1"/>
          <w:sz w:val="24"/>
        </w:rPr>
        <w:t xml:space="preserve"> </w:t>
      </w:r>
      <w:r w:rsidRPr="005628E2">
        <w:rPr>
          <w:sz w:val="24"/>
        </w:rPr>
        <w:t>recorrente,</w:t>
      </w:r>
      <w:r w:rsidRPr="005628E2">
        <w:rPr>
          <w:spacing w:val="1"/>
          <w:sz w:val="24"/>
        </w:rPr>
        <w:t xml:space="preserve"> </w:t>
      </w:r>
      <w:r w:rsidRPr="005628E2">
        <w:rPr>
          <w:sz w:val="24"/>
        </w:rPr>
        <w:t>sendo-lhes</w:t>
      </w:r>
      <w:r w:rsidRPr="005628E2">
        <w:rPr>
          <w:spacing w:val="1"/>
          <w:sz w:val="24"/>
        </w:rPr>
        <w:t xml:space="preserve"> </w:t>
      </w:r>
      <w:r w:rsidRPr="005628E2">
        <w:rPr>
          <w:sz w:val="24"/>
        </w:rPr>
        <w:t>assegurada vista imediata dos elementos indispensáveis à defesa dos seus</w:t>
      </w:r>
      <w:r w:rsidRPr="005628E2">
        <w:rPr>
          <w:spacing w:val="1"/>
          <w:sz w:val="24"/>
        </w:rPr>
        <w:t xml:space="preserve"> </w:t>
      </w:r>
      <w:r w:rsidRPr="005628E2">
        <w:rPr>
          <w:sz w:val="24"/>
        </w:rPr>
        <w:t>interesses.</w:t>
      </w:r>
    </w:p>
    <w:p w14:paraId="7792C44A" w14:textId="77777777" w:rsidR="005C6131" w:rsidRPr="005628E2" w:rsidRDefault="007F081D" w:rsidP="0026230B">
      <w:pPr>
        <w:pStyle w:val="PargrafodaLista"/>
        <w:numPr>
          <w:ilvl w:val="1"/>
          <w:numId w:val="1"/>
        </w:numPr>
        <w:tabs>
          <w:tab w:val="left" w:pos="830"/>
        </w:tabs>
        <w:spacing w:line="360" w:lineRule="auto"/>
        <w:ind w:firstLine="0"/>
        <w:rPr>
          <w:sz w:val="24"/>
        </w:rPr>
      </w:pPr>
      <w:r w:rsidRPr="005628E2">
        <w:rPr>
          <w:sz w:val="24"/>
        </w:rPr>
        <w:t>Os recursos e contrarrazões deverão ser manifestados exclusivamente</w:t>
      </w:r>
      <w:r w:rsidRPr="005628E2">
        <w:rPr>
          <w:spacing w:val="1"/>
          <w:sz w:val="24"/>
        </w:rPr>
        <w:t xml:space="preserve"> </w:t>
      </w:r>
      <w:r w:rsidRPr="005628E2">
        <w:rPr>
          <w:sz w:val="24"/>
        </w:rPr>
        <w:t>por</w:t>
      </w:r>
      <w:r w:rsidRPr="005628E2">
        <w:rPr>
          <w:spacing w:val="-2"/>
          <w:sz w:val="24"/>
        </w:rPr>
        <w:t xml:space="preserve"> </w:t>
      </w:r>
      <w:r w:rsidRPr="005628E2">
        <w:rPr>
          <w:sz w:val="24"/>
        </w:rPr>
        <w:t>meio</w:t>
      </w:r>
      <w:r w:rsidRPr="005628E2">
        <w:rPr>
          <w:spacing w:val="-1"/>
          <w:sz w:val="24"/>
        </w:rPr>
        <w:t xml:space="preserve"> </w:t>
      </w:r>
      <w:r w:rsidRPr="005628E2">
        <w:rPr>
          <w:sz w:val="24"/>
        </w:rPr>
        <w:t>eletrônico</w:t>
      </w:r>
      <w:r w:rsidRPr="005628E2">
        <w:rPr>
          <w:spacing w:val="-1"/>
          <w:sz w:val="24"/>
        </w:rPr>
        <w:t xml:space="preserve"> </w:t>
      </w:r>
      <w:r w:rsidRPr="005628E2">
        <w:rPr>
          <w:sz w:val="24"/>
        </w:rPr>
        <w:t>via</w:t>
      </w:r>
      <w:r w:rsidRPr="005628E2">
        <w:rPr>
          <w:spacing w:val="-2"/>
          <w:sz w:val="24"/>
        </w:rPr>
        <w:t xml:space="preserve"> </w:t>
      </w:r>
      <w:r w:rsidRPr="005628E2">
        <w:rPr>
          <w:sz w:val="24"/>
        </w:rPr>
        <w:t>internet,</w:t>
      </w:r>
      <w:r w:rsidRPr="005628E2">
        <w:rPr>
          <w:spacing w:val="1"/>
          <w:sz w:val="24"/>
        </w:rPr>
        <w:t xml:space="preserve"> </w:t>
      </w:r>
      <w:r w:rsidRPr="005628E2">
        <w:rPr>
          <w:sz w:val="24"/>
        </w:rPr>
        <w:t>no</w:t>
      </w:r>
      <w:r w:rsidRPr="005628E2">
        <w:rPr>
          <w:spacing w:val="1"/>
          <w:sz w:val="24"/>
        </w:rPr>
        <w:t xml:space="preserve"> </w:t>
      </w:r>
      <w:r w:rsidRPr="005628E2">
        <w:rPr>
          <w:sz w:val="24"/>
        </w:rPr>
        <w:t xml:space="preserve">sítio: </w:t>
      </w:r>
      <w:hyperlink r:id="rId18">
        <w:r w:rsidRPr="005628E2">
          <w:rPr>
            <w:sz w:val="24"/>
          </w:rPr>
          <w:t>www.gov.br/compras.</w:t>
        </w:r>
      </w:hyperlink>
    </w:p>
    <w:p w14:paraId="7D24F404" w14:textId="77777777" w:rsidR="005C6131" w:rsidRPr="005628E2" w:rsidRDefault="007F081D" w:rsidP="0026230B">
      <w:pPr>
        <w:pStyle w:val="PargrafodaLista"/>
        <w:numPr>
          <w:ilvl w:val="1"/>
          <w:numId w:val="1"/>
        </w:numPr>
        <w:tabs>
          <w:tab w:val="left" w:pos="830"/>
        </w:tabs>
        <w:spacing w:before="199" w:line="360" w:lineRule="auto"/>
        <w:ind w:firstLine="0"/>
        <w:rPr>
          <w:sz w:val="24"/>
        </w:rPr>
      </w:pPr>
      <w:r w:rsidRPr="005628E2">
        <w:rPr>
          <w:sz w:val="24"/>
        </w:rPr>
        <w:t>Decorridos</w:t>
      </w:r>
      <w:r w:rsidRPr="005628E2">
        <w:rPr>
          <w:spacing w:val="8"/>
          <w:sz w:val="24"/>
        </w:rPr>
        <w:t xml:space="preserve"> </w:t>
      </w:r>
      <w:r w:rsidRPr="005628E2">
        <w:rPr>
          <w:sz w:val="24"/>
        </w:rPr>
        <w:t>os</w:t>
      </w:r>
      <w:r w:rsidRPr="005628E2">
        <w:rPr>
          <w:spacing w:val="7"/>
          <w:sz w:val="24"/>
        </w:rPr>
        <w:t xml:space="preserve"> </w:t>
      </w:r>
      <w:r w:rsidRPr="005628E2">
        <w:rPr>
          <w:sz w:val="24"/>
        </w:rPr>
        <w:t>prazos</w:t>
      </w:r>
      <w:r w:rsidRPr="005628E2">
        <w:rPr>
          <w:spacing w:val="6"/>
          <w:sz w:val="24"/>
        </w:rPr>
        <w:t xml:space="preserve"> </w:t>
      </w:r>
      <w:r w:rsidRPr="005628E2">
        <w:rPr>
          <w:sz w:val="24"/>
        </w:rPr>
        <w:t>para</w:t>
      </w:r>
      <w:r w:rsidRPr="005628E2">
        <w:rPr>
          <w:spacing w:val="7"/>
          <w:sz w:val="24"/>
        </w:rPr>
        <w:t xml:space="preserve"> </w:t>
      </w:r>
      <w:r w:rsidRPr="005628E2">
        <w:rPr>
          <w:sz w:val="24"/>
        </w:rPr>
        <w:t>os</w:t>
      </w:r>
      <w:r w:rsidRPr="005628E2">
        <w:rPr>
          <w:spacing w:val="9"/>
          <w:sz w:val="24"/>
        </w:rPr>
        <w:t xml:space="preserve"> </w:t>
      </w:r>
      <w:r w:rsidRPr="005628E2">
        <w:rPr>
          <w:sz w:val="24"/>
        </w:rPr>
        <w:t>recursos</w:t>
      </w:r>
      <w:r w:rsidRPr="005628E2">
        <w:rPr>
          <w:spacing w:val="6"/>
          <w:sz w:val="24"/>
        </w:rPr>
        <w:t xml:space="preserve"> </w:t>
      </w:r>
      <w:r w:rsidRPr="005628E2">
        <w:rPr>
          <w:sz w:val="24"/>
        </w:rPr>
        <w:t>e</w:t>
      </w:r>
      <w:r w:rsidRPr="005628E2">
        <w:rPr>
          <w:spacing w:val="7"/>
          <w:sz w:val="24"/>
        </w:rPr>
        <w:t xml:space="preserve"> </w:t>
      </w:r>
      <w:r w:rsidRPr="005628E2">
        <w:rPr>
          <w:sz w:val="24"/>
        </w:rPr>
        <w:t>contrarrazões,</w:t>
      </w:r>
      <w:r w:rsidRPr="005628E2">
        <w:rPr>
          <w:spacing w:val="7"/>
          <w:sz w:val="24"/>
        </w:rPr>
        <w:t xml:space="preserve"> </w:t>
      </w:r>
      <w:r w:rsidRPr="005628E2">
        <w:rPr>
          <w:sz w:val="24"/>
        </w:rPr>
        <w:t>o</w:t>
      </w:r>
      <w:r w:rsidRPr="005628E2">
        <w:rPr>
          <w:spacing w:val="7"/>
          <w:sz w:val="24"/>
        </w:rPr>
        <w:t xml:space="preserve"> </w:t>
      </w:r>
      <w:r w:rsidRPr="005628E2">
        <w:rPr>
          <w:sz w:val="24"/>
        </w:rPr>
        <w:t>Pregoeiro</w:t>
      </w:r>
      <w:r w:rsidRPr="005628E2">
        <w:rPr>
          <w:spacing w:val="10"/>
          <w:sz w:val="24"/>
        </w:rPr>
        <w:t xml:space="preserve"> </w:t>
      </w:r>
      <w:r w:rsidRPr="005628E2">
        <w:rPr>
          <w:sz w:val="24"/>
        </w:rPr>
        <w:t>terá</w:t>
      </w:r>
      <w:r w:rsidRPr="005628E2">
        <w:rPr>
          <w:spacing w:val="-64"/>
          <w:sz w:val="24"/>
        </w:rPr>
        <w:t xml:space="preserve"> </w:t>
      </w:r>
      <w:r w:rsidRPr="005628E2">
        <w:rPr>
          <w:sz w:val="24"/>
        </w:rPr>
        <w:t>até</w:t>
      </w:r>
      <w:r w:rsidRPr="005628E2">
        <w:rPr>
          <w:spacing w:val="-2"/>
          <w:sz w:val="24"/>
        </w:rPr>
        <w:t xml:space="preserve"> </w:t>
      </w:r>
      <w:r w:rsidRPr="005628E2">
        <w:rPr>
          <w:sz w:val="24"/>
        </w:rPr>
        <w:t>03</w:t>
      </w:r>
      <w:r w:rsidRPr="005628E2">
        <w:rPr>
          <w:spacing w:val="1"/>
          <w:sz w:val="24"/>
        </w:rPr>
        <w:t xml:space="preserve"> </w:t>
      </w:r>
      <w:r w:rsidRPr="005628E2">
        <w:rPr>
          <w:sz w:val="24"/>
        </w:rPr>
        <w:t>(três)</w:t>
      </w:r>
      <w:r w:rsidRPr="005628E2">
        <w:rPr>
          <w:spacing w:val="-1"/>
          <w:sz w:val="24"/>
        </w:rPr>
        <w:t xml:space="preserve"> </w:t>
      </w:r>
      <w:r w:rsidRPr="005628E2">
        <w:rPr>
          <w:sz w:val="24"/>
        </w:rPr>
        <w:lastRenderedPageBreak/>
        <w:t>dias úteis</w:t>
      </w:r>
      <w:r w:rsidRPr="005628E2">
        <w:rPr>
          <w:spacing w:val="-2"/>
          <w:sz w:val="24"/>
        </w:rPr>
        <w:t xml:space="preserve"> </w:t>
      </w:r>
      <w:r w:rsidRPr="005628E2">
        <w:rPr>
          <w:sz w:val="24"/>
        </w:rPr>
        <w:t>para:</w:t>
      </w:r>
    </w:p>
    <w:p w14:paraId="0DB22AB4" w14:textId="77777777" w:rsidR="005C6131" w:rsidRPr="005628E2" w:rsidRDefault="007F081D" w:rsidP="0026230B">
      <w:pPr>
        <w:pStyle w:val="PargrafodaLista"/>
        <w:numPr>
          <w:ilvl w:val="2"/>
          <w:numId w:val="1"/>
        </w:numPr>
        <w:tabs>
          <w:tab w:val="left" w:pos="2245"/>
          <w:tab w:val="left" w:pos="2246"/>
        </w:tabs>
        <w:spacing w:line="360" w:lineRule="auto"/>
        <w:ind w:left="829" w:firstLine="0"/>
        <w:rPr>
          <w:sz w:val="24"/>
        </w:rPr>
      </w:pPr>
      <w:r w:rsidRPr="005628E2">
        <w:rPr>
          <w:sz w:val="24"/>
        </w:rPr>
        <w:t>Negar</w:t>
      </w:r>
      <w:r w:rsidRPr="005628E2">
        <w:rPr>
          <w:spacing w:val="37"/>
          <w:sz w:val="24"/>
        </w:rPr>
        <w:t xml:space="preserve"> </w:t>
      </w:r>
      <w:r w:rsidRPr="005628E2">
        <w:rPr>
          <w:sz w:val="24"/>
        </w:rPr>
        <w:t>admissibilidade</w:t>
      </w:r>
      <w:r w:rsidRPr="005628E2">
        <w:rPr>
          <w:spacing w:val="38"/>
          <w:sz w:val="24"/>
        </w:rPr>
        <w:t xml:space="preserve"> </w:t>
      </w:r>
      <w:r w:rsidRPr="005628E2">
        <w:rPr>
          <w:sz w:val="24"/>
        </w:rPr>
        <w:t>ao</w:t>
      </w:r>
      <w:r w:rsidRPr="005628E2">
        <w:rPr>
          <w:spacing w:val="39"/>
          <w:sz w:val="24"/>
        </w:rPr>
        <w:t xml:space="preserve"> </w:t>
      </w:r>
      <w:r w:rsidRPr="005628E2">
        <w:rPr>
          <w:sz w:val="24"/>
        </w:rPr>
        <w:t>recurso,</w:t>
      </w:r>
      <w:r w:rsidRPr="005628E2">
        <w:rPr>
          <w:spacing w:val="37"/>
          <w:sz w:val="24"/>
        </w:rPr>
        <w:t xml:space="preserve"> </w:t>
      </w:r>
      <w:r w:rsidRPr="005628E2">
        <w:rPr>
          <w:sz w:val="24"/>
        </w:rPr>
        <w:t>quando</w:t>
      </w:r>
      <w:r w:rsidRPr="005628E2">
        <w:rPr>
          <w:spacing w:val="39"/>
          <w:sz w:val="24"/>
        </w:rPr>
        <w:t xml:space="preserve"> </w:t>
      </w:r>
      <w:r w:rsidRPr="005628E2">
        <w:rPr>
          <w:sz w:val="24"/>
        </w:rPr>
        <w:t>interposto</w:t>
      </w:r>
      <w:r w:rsidRPr="005628E2">
        <w:rPr>
          <w:spacing w:val="39"/>
          <w:sz w:val="24"/>
        </w:rPr>
        <w:t xml:space="preserve"> </w:t>
      </w:r>
      <w:r w:rsidRPr="005628E2">
        <w:rPr>
          <w:sz w:val="24"/>
        </w:rPr>
        <w:t>sem</w:t>
      </w:r>
      <w:r w:rsidRPr="005628E2">
        <w:rPr>
          <w:spacing w:val="-63"/>
          <w:sz w:val="24"/>
        </w:rPr>
        <w:t xml:space="preserve"> </w:t>
      </w:r>
      <w:r w:rsidRPr="005628E2">
        <w:rPr>
          <w:sz w:val="24"/>
        </w:rPr>
        <w:t>motivação</w:t>
      </w:r>
      <w:r w:rsidRPr="005628E2">
        <w:rPr>
          <w:spacing w:val="-2"/>
          <w:sz w:val="24"/>
        </w:rPr>
        <w:t xml:space="preserve"> </w:t>
      </w:r>
      <w:r w:rsidRPr="005628E2">
        <w:rPr>
          <w:sz w:val="24"/>
        </w:rPr>
        <w:t>ou</w:t>
      </w:r>
      <w:r w:rsidRPr="005628E2">
        <w:rPr>
          <w:spacing w:val="-1"/>
          <w:sz w:val="24"/>
        </w:rPr>
        <w:t xml:space="preserve"> </w:t>
      </w:r>
      <w:r w:rsidRPr="005628E2">
        <w:rPr>
          <w:sz w:val="24"/>
        </w:rPr>
        <w:t>fora</w:t>
      </w:r>
      <w:r w:rsidRPr="005628E2">
        <w:rPr>
          <w:spacing w:val="-1"/>
          <w:sz w:val="24"/>
        </w:rPr>
        <w:t xml:space="preserve"> </w:t>
      </w:r>
      <w:r w:rsidRPr="005628E2">
        <w:rPr>
          <w:sz w:val="24"/>
        </w:rPr>
        <w:t>do</w:t>
      </w:r>
      <w:r w:rsidRPr="005628E2">
        <w:rPr>
          <w:spacing w:val="-1"/>
          <w:sz w:val="24"/>
        </w:rPr>
        <w:t xml:space="preserve"> </w:t>
      </w:r>
      <w:r w:rsidRPr="005628E2">
        <w:rPr>
          <w:sz w:val="24"/>
        </w:rPr>
        <w:t>prazo</w:t>
      </w:r>
      <w:r w:rsidRPr="005628E2">
        <w:rPr>
          <w:spacing w:val="1"/>
          <w:sz w:val="24"/>
        </w:rPr>
        <w:t xml:space="preserve"> </w:t>
      </w:r>
      <w:r w:rsidRPr="005628E2">
        <w:rPr>
          <w:sz w:val="24"/>
        </w:rPr>
        <w:t>estabelecido;</w:t>
      </w:r>
    </w:p>
    <w:p w14:paraId="071CE894" w14:textId="77777777" w:rsidR="005C6131" w:rsidRPr="005628E2" w:rsidRDefault="007F081D" w:rsidP="0026230B">
      <w:pPr>
        <w:pStyle w:val="PargrafodaLista"/>
        <w:numPr>
          <w:ilvl w:val="2"/>
          <w:numId w:val="1"/>
        </w:numPr>
        <w:tabs>
          <w:tab w:val="left" w:pos="2245"/>
          <w:tab w:val="left" w:pos="2246"/>
        </w:tabs>
        <w:spacing w:before="1"/>
        <w:ind w:left="2245" w:hanging="1417"/>
        <w:rPr>
          <w:sz w:val="24"/>
        </w:rPr>
      </w:pPr>
      <w:r w:rsidRPr="005628E2">
        <w:rPr>
          <w:sz w:val="24"/>
        </w:rPr>
        <w:t>Motivadamente,</w:t>
      </w:r>
      <w:r w:rsidRPr="005628E2">
        <w:rPr>
          <w:spacing w:val="-4"/>
          <w:sz w:val="24"/>
        </w:rPr>
        <w:t xml:space="preserve"> </w:t>
      </w:r>
      <w:r w:rsidRPr="005628E2">
        <w:rPr>
          <w:sz w:val="24"/>
        </w:rPr>
        <w:t>reconsiderar</w:t>
      </w:r>
      <w:r w:rsidRPr="005628E2">
        <w:rPr>
          <w:spacing w:val="-2"/>
          <w:sz w:val="24"/>
        </w:rPr>
        <w:t xml:space="preserve"> </w:t>
      </w:r>
      <w:r w:rsidRPr="005628E2">
        <w:rPr>
          <w:sz w:val="24"/>
        </w:rPr>
        <w:t>a</w:t>
      </w:r>
      <w:r w:rsidRPr="005628E2">
        <w:rPr>
          <w:spacing w:val="-3"/>
          <w:sz w:val="24"/>
        </w:rPr>
        <w:t xml:space="preserve"> </w:t>
      </w:r>
      <w:r w:rsidRPr="005628E2">
        <w:rPr>
          <w:sz w:val="24"/>
        </w:rPr>
        <w:t>decisão;</w:t>
      </w:r>
    </w:p>
    <w:p w14:paraId="7B13172E" w14:textId="77777777" w:rsidR="005C6131" w:rsidRPr="005628E2" w:rsidRDefault="007F081D" w:rsidP="0026230B">
      <w:pPr>
        <w:pStyle w:val="PargrafodaLista"/>
        <w:numPr>
          <w:ilvl w:val="2"/>
          <w:numId w:val="1"/>
        </w:numPr>
        <w:tabs>
          <w:tab w:val="left" w:pos="2245"/>
          <w:tab w:val="left" w:pos="2246"/>
        </w:tabs>
        <w:spacing w:before="136" w:line="360" w:lineRule="auto"/>
        <w:ind w:left="829" w:firstLine="0"/>
        <w:rPr>
          <w:sz w:val="24"/>
        </w:rPr>
      </w:pPr>
      <w:r w:rsidRPr="005628E2">
        <w:rPr>
          <w:sz w:val="24"/>
        </w:rPr>
        <w:t>Manter</w:t>
      </w:r>
      <w:r w:rsidRPr="005628E2">
        <w:rPr>
          <w:spacing w:val="48"/>
          <w:sz w:val="24"/>
        </w:rPr>
        <w:t xml:space="preserve"> </w:t>
      </w:r>
      <w:r w:rsidRPr="005628E2">
        <w:rPr>
          <w:sz w:val="24"/>
        </w:rPr>
        <w:t>a</w:t>
      </w:r>
      <w:r w:rsidRPr="005628E2">
        <w:rPr>
          <w:spacing w:val="51"/>
          <w:sz w:val="24"/>
        </w:rPr>
        <w:t xml:space="preserve"> </w:t>
      </w:r>
      <w:r w:rsidRPr="005628E2">
        <w:rPr>
          <w:sz w:val="24"/>
        </w:rPr>
        <w:t>decisão,</w:t>
      </w:r>
      <w:r w:rsidRPr="005628E2">
        <w:rPr>
          <w:spacing w:val="49"/>
          <w:sz w:val="24"/>
        </w:rPr>
        <w:t xml:space="preserve"> </w:t>
      </w:r>
      <w:r w:rsidRPr="005628E2">
        <w:rPr>
          <w:sz w:val="24"/>
        </w:rPr>
        <w:t>encaminhando</w:t>
      </w:r>
      <w:r w:rsidRPr="005628E2">
        <w:rPr>
          <w:spacing w:val="51"/>
          <w:sz w:val="24"/>
        </w:rPr>
        <w:t xml:space="preserve"> </w:t>
      </w:r>
      <w:r w:rsidRPr="005628E2">
        <w:rPr>
          <w:sz w:val="24"/>
        </w:rPr>
        <w:t>o</w:t>
      </w:r>
      <w:r w:rsidRPr="005628E2">
        <w:rPr>
          <w:spacing w:val="50"/>
          <w:sz w:val="24"/>
        </w:rPr>
        <w:t xml:space="preserve"> </w:t>
      </w:r>
      <w:r w:rsidRPr="005628E2">
        <w:rPr>
          <w:sz w:val="24"/>
        </w:rPr>
        <w:t>recurso</w:t>
      </w:r>
      <w:r w:rsidRPr="005628E2">
        <w:rPr>
          <w:spacing w:val="53"/>
          <w:sz w:val="24"/>
        </w:rPr>
        <w:t xml:space="preserve"> </w:t>
      </w:r>
      <w:r w:rsidRPr="005628E2">
        <w:rPr>
          <w:sz w:val="24"/>
        </w:rPr>
        <w:t>à</w:t>
      </w:r>
      <w:r w:rsidRPr="005628E2">
        <w:rPr>
          <w:spacing w:val="50"/>
          <w:sz w:val="24"/>
        </w:rPr>
        <w:t xml:space="preserve"> </w:t>
      </w:r>
      <w:r w:rsidRPr="005628E2">
        <w:rPr>
          <w:sz w:val="24"/>
        </w:rPr>
        <w:t>autoridade</w:t>
      </w:r>
      <w:r w:rsidRPr="005628E2">
        <w:rPr>
          <w:spacing w:val="-64"/>
          <w:sz w:val="24"/>
        </w:rPr>
        <w:t xml:space="preserve"> </w:t>
      </w:r>
      <w:r w:rsidRPr="005628E2">
        <w:rPr>
          <w:sz w:val="24"/>
        </w:rPr>
        <w:t>julgadora, que</w:t>
      </w:r>
      <w:r w:rsidRPr="005628E2">
        <w:rPr>
          <w:spacing w:val="-1"/>
          <w:sz w:val="24"/>
        </w:rPr>
        <w:t xml:space="preserve"> </w:t>
      </w:r>
      <w:r w:rsidRPr="005628E2">
        <w:rPr>
          <w:sz w:val="24"/>
        </w:rPr>
        <w:t>terá</w:t>
      </w:r>
      <w:r w:rsidRPr="005628E2">
        <w:rPr>
          <w:spacing w:val="-1"/>
          <w:sz w:val="24"/>
        </w:rPr>
        <w:t xml:space="preserve"> </w:t>
      </w:r>
      <w:r w:rsidRPr="005628E2">
        <w:rPr>
          <w:sz w:val="24"/>
        </w:rPr>
        <w:t>até</w:t>
      </w:r>
      <w:r w:rsidRPr="005628E2">
        <w:rPr>
          <w:spacing w:val="-1"/>
          <w:sz w:val="24"/>
        </w:rPr>
        <w:t xml:space="preserve"> </w:t>
      </w:r>
      <w:r w:rsidRPr="005628E2">
        <w:rPr>
          <w:sz w:val="24"/>
        </w:rPr>
        <w:t>10</w:t>
      </w:r>
      <w:r w:rsidRPr="005628E2">
        <w:rPr>
          <w:spacing w:val="1"/>
          <w:sz w:val="24"/>
        </w:rPr>
        <w:t xml:space="preserve"> </w:t>
      </w:r>
      <w:r w:rsidRPr="005628E2">
        <w:rPr>
          <w:sz w:val="24"/>
        </w:rPr>
        <w:t>(dez)</w:t>
      </w:r>
      <w:r w:rsidRPr="005628E2">
        <w:rPr>
          <w:spacing w:val="-2"/>
          <w:sz w:val="24"/>
        </w:rPr>
        <w:t xml:space="preserve"> </w:t>
      </w:r>
      <w:r w:rsidRPr="005628E2">
        <w:rPr>
          <w:sz w:val="24"/>
        </w:rPr>
        <w:t>dias</w:t>
      </w:r>
      <w:r w:rsidRPr="005628E2">
        <w:rPr>
          <w:spacing w:val="-2"/>
          <w:sz w:val="24"/>
        </w:rPr>
        <w:t xml:space="preserve"> </w:t>
      </w:r>
      <w:r w:rsidRPr="005628E2">
        <w:rPr>
          <w:sz w:val="24"/>
        </w:rPr>
        <w:t>úteis</w:t>
      </w:r>
      <w:r w:rsidRPr="005628E2">
        <w:rPr>
          <w:spacing w:val="-2"/>
          <w:sz w:val="24"/>
        </w:rPr>
        <w:t xml:space="preserve"> </w:t>
      </w:r>
      <w:r w:rsidRPr="005628E2">
        <w:rPr>
          <w:sz w:val="24"/>
        </w:rPr>
        <w:t>para</w:t>
      </w:r>
      <w:r w:rsidRPr="005628E2">
        <w:rPr>
          <w:spacing w:val="1"/>
          <w:sz w:val="24"/>
        </w:rPr>
        <w:t xml:space="preserve"> </w:t>
      </w:r>
      <w:r w:rsidRPr="005628E2">
        <w:rPr>
          <w:sz w:val="24"/>
        </w:rPr>
        <w:t>decidir.</w:t>
      </w:r>
    </w:p>
    <w:p w14:paraId="266D405D" w14:textId="77777777" w:rsidR="005C6131" w:rsidRPr="005628E2" w:rsidRDefault="007F081D" w:rsidP="0026230B">
      <w:pPr>
        <w:pStyle w:val="PargrafodaLista"/>
        <w:numPr>
          <w:ilvl w:val="2"/>
          <w:numId w:val="1"/>
        </w:numPr>
        <w:tabs>
          <w:tab w:val="left" w:pos="2245"/>
          <w:tab w:val="left" w:pos="2246"/>
        </w:tabs>
        <w:spacing w:line="360" w:lineRule="auto"/>
        <w:ind w:left="829" w:firstLine="0"/>
        <w:rPr>
          <w:sz w:val="24"/>
        </w:rPr>
      </w:pPr>
      <w:r w:rsidRPr="005628E2">
        <w:rPr>
          <w:sz w:val="24"/>
        </w:rPr>
        <w:t>O</w:t>
      </w:r>
      <w:r w:rsidRPr="005628E2">
        <w:rPr>
          <w:spacing w:val="12"/>
          <w:sz w:val="24"/>
        </w:rPr>
        <w:t xml:space="preserve"> </w:t>
      </w:r>
      <w:r w:rsidRPr="005628E2">
        <w:rPr>
          <w:sz w:val="24"/>
        </w:rPr>
        <w:t>acolhimento</w:t>
      </w:r>
      <w:r w:rsidRPr="005628E2">
        <w:rPr>
          <w:spacing w:val="11"/>
          <w:sz w:val="24"/>
        </w:rPr>
        <w:t xml:space="preserve"> </w:t>
      </w:r>
      <w:r w:rsidRPr="005628E2">
        <w:rPr>
          <w:sz w:val="24"/>
        </w:rPr>
        <w:t>do</w:t>
      </w:r>
      <w:r w:rsidRPr="005628E2">
        <w:rPr>
          <w:spacing w:val="13"/>
          <w:sz w:val="24"/>
        </w:rPr>
        <w:t xml:space="preserve"> </w:t>
      </w:r>
      <w:r w:rsidRPr="005628E2">
        <w:rPr>
          <w:sz w:val="24"/>
        </w:rPr>
        <w:t>recurso</w:t>
      </w:r>
      <w:r w:rsidRPr="005628E2">
        <w:rPr>
          <w:spacing w:val="13"/>
          <w:sz w:val="24"/>
        </w:rPr>
        <w:t xml:space="preserve"> </w:t>
      </w:r>
      <w:r w:rsidRPr="005628E2">
        <w:rPr>
          <w:sz w:val="24"/>
        </w:rPr>
        <w:t>importará</w:t>
      </w:r>
      <w:r w:rsidRPr="005628E2">
        <w:rPr>
          <w:spacing w:val="11"/>
          <w:sz w:val="24"/>
        </w:rPr>
        <w:t xml:space="preserve"> </w:t>
      </w:r>
      <w:r w:rsidRPr="005628E2">
        <w:rPr>
          <w:sz w:val="24"/>
        </w:rPr>
        <w:t>na</w:t>
      </w:r>
      <w:r w:rsidRPr="005628E2">
        <w:rPr>
          <w:spacing w:val="13"/>
          <w:sz w:val="24"/>
        </w:rPr>
        <w:t xml:space="preserve"> </w:t>
      </w:r>
      <w:r w:rsidRPr="005628E2">
        <w:rPr>
          <w:sz w:val="24"/>
        </w:rPr>
        <w:t>invalidação</w:t>
      </w:r>
      <w:r w:rsidRPr="005628E2">
        <w:rPr>
          <w:spacing w:val="10"/>
          <w:sz w:val="24"/>
        </w:rPr>
        <w:t xml:space="preserve"> </w:t>
      </w:r>
      <w:r w:rsidRPr="005628E2">
        <w:rPr>
          <w:sz w:val="24"/>
        </w:rPr>
        <w:t>apenas</w:t>
      </w:r>
      <w:r w:rsidRPr="005628E2">
        <w:rPr>
          <w:spacing w:val="-63"/>
          <w:sz w:val="24"/>
        </w:rPr>
        <w:t xml:space="preserve"> </w:t>
      </w:r>
      <w:r w:rsidRPr="005628E2">
        <w:rPr>
          <w:sz w:val="24"/>
        </w:rPr>
        <w:t>dos</w:t>
      </w:r>
      <w:r w:rsidRPr="005628E2">
        <w:rPr>
          <w:spacing w:val="-1"/>
          <w:sz w:val="24"/>
        </w:rPr>
        <w:t xml:space="preserve"> </w:t>
      </w:r>
      <w:r w:rsidRPr="005628E2">
        <w:rPr>
          <w:sz w:val="24"/>
        </w:rPr>
        <w:t>atos insuscetíveis</w:t>
      </w:r>
      <w:r w:rsidRPr="005628E2">
        <w:rPr>
          <w:spacing w:val="-2"/>
          <w:sz w:val="24"/>
        </w:rPr>
        <w:t xml:space="preserve"> </w:t>
      </w:r>
      <w:r w:rsidRPr="005628E2">
        <w:rPr>
          <w:sz w:val="24"/>
        </w:rPr>
        <w:t>de</w:t>
      </w:r>
      <w:r w:rsidRPr="005628E2">
        <w:rPr>
          <w:spacing w:val="1"/>
          <w:sz w:val="24"/>
        </w:rPr>
        <w:t xml:space="preserve"> </w:t>
      </w:r>
      <w:r w:rsidRPr="005628E2">
        <w:rPr>
          <w:sz w:val="24"/>
        </w:rPr>
        <w:t>aproveitamento.</w:t>
      </w:r>
    </w:p>
    <w:p w14:paraId="484B04FA" w14:textId="77777777" w:rsidR="005C6131" w:rsidRPr="005628E2" w:rsidRDefault="007F081D" w:rsidP="0026230B">
      <w:pPr>
        <w:pStyle w:val="PargrafodaLista"/>
        <w:numPr>
          <w:ilvl w:val="1"/>
          <w:numId w:val="1"/>
        </w:numPr>
        <w:tabs>
          <w:tab w:val="left" w:pos="830"/>
        </w:tabs>
        <w:spacing w:line="360" w:lineRule="auto"/>
        <w:ind w:firstLine="0"/>
        <w:rPr>
          <w:sz w:val="24"/>
        </w:rPr>
      </w:pPr>
      <w:r w:rsidRPr="005628E2">
        <w:rPr>
          <w:sz w:val="24"/>
        </w:rPr>
        <w:t>Decididos</w:t>
      </w:r>
      <w:r w:rsidRPr="005628E2">
        <w:rPr>
          <w:spacing w:val="1"/>
          <w:sz w:val="24"/>
        </w:rPr>
        <w:t xml:space="preserve"> </w:t>
      </w:r>
      <w:r w:rsidRPr="005628E2">
        <w:rPr>
          <w:sz w:val="24"/>
        </w:rPr>
        <w:t>os</w:t>
      </w:r>
      <w:r w:rsidRPr="005628E2">
        <w:rPr>
          <w:spacing w:val="1"/>
          <w:sz w:val="24"/>
        </w:rPr>
        <w:t xml:space="preserve"> </w:t>
      </w:r>
      <w:r w:rsidRPr="005628E2">
        <w:rPr>
          <w:sz w:val="24"/>
        </w:rPr>
        <w:t>recursos</w:t>
      </w:r>
      <w:r w:rsidRPr="005628E2">
        <w:rPr>
          <w:spacing w:val="1"/>
          <w:sz w:val="24"/>
        </w:rPr>
        <w:t xml:space="preserve"> </w:t>
      </w:r>
      <w:r w:rsidRPr="005628E2">
        <w:rPr>
          <w:sz w:val="24"/>
        </w:rPr>
        <w:t>e</w:t>
      </w:r>
      <w:r w:rsidRPr="005628E2">
        <w:rPr>
          <w:spacing w:val="1"/>
          <w:sz w:val="24"/>
        </w:rPr>
        <w:t xml:space="preserve"> </w:t>
      </w:r>
      <w:r w:rsidRPr="005628E2">
        <w:rPr>
          <w:sz w:val="24"/>
        </w:rPr>
        <w:t>constatada</w:t>
      </w:r>
      <w:r w:rsidRPr="005628E2">
        <w:rPr>
          <w:spacing w:val="1"/>
          <w:sz w:val="24"/>
        </w:rPr>
        <w:t xml:space="preserve"> </w:t>
      </w:r>
      <w:r w:rsidRPr="005628E2">
        <w:rPr>
          <w:sz w:val="24"/>
        </w:rPr>
        <w:t>a</w:t>
      </w:r>
      <w:r w:rsidRPr="005628E2">
        <w:rPr>
          <w:spacing w:val="1"/>
          <w:sz w:val="24"/>
        </w:rPr>
        <w:t xml:space="preserve"> </w:t>
      </w:r>
      <w:r w:rsidRPr="005628E2">
        <w:rPr>
          <w:sz w:val="24"/>
        </w:rPr>
        <w:t>regularidade</w:t>
      </w:r>
      <w:r w:rsidRPr="005628E2">
        <w:rPr>
          <w:spacing w:val="1"/>
          <w:sz w:val="24"/>
        </w:rPr>
        <w:t xml:space="preserve"> </w:t>
      </w:r>
      <w:r w:rsidRPr="005628E2">
        <w:rPr>
          <w:sz w:val="24"/>
        </w:rPr>
        <w:t>dos</w:t>
      </w:r>
      <w:r w:rsidRPr="005628E2">
        <w:rPr>
          <w:spacing w:val="1"/>
          <w:sz w:val="24"/>
        </w:rPr>
        <w:t xml:space="preserve"> </w:t>
      </w:r>
      <w:r w:rsidRPr="005628E2">
        <w:rPr>
          <w:sz w:val="24"/>
        </w:rPr>
        <w:t>atos</w:t>
      </w:r>
      <w:r w:rsidRPr="005628E2">
        <w:rPr>
          <w:spacing w:val="1"/>
          <w:sz w:val="24"/>
        </w:rPr>
        <w:t xml:space="preserve"> </w:t>
      </w:r>
      <w:r w:rsidRPr="005628E2">
        <w:rPr>
          <w:sz w:val="24"/>
        </w:rPr>
        <w:t>procedimentais, a autoridade competente adjudicará o objeto e homologará o</w:t>
      </w:r>
      <w:r w:rsidRPr="005628E2">
        <w:rPr>
          <w:spacing w:val="1"/>
          <w:sz w:val="24"/>
        </w:rPr>
        <w:t xml:space="preserve"> </w:t>
      </w:r>
      <w:r w:rsidRPr="005628E2">
        <w:rPr>
          <w:sz w:val="24"/>
        </w:rPr>
        <w:t>processo licitatório</w:t>
      </w:r>
      <w:r w:rsidRPr="005628E2">
        <w:rPr>
          <w:spacing w:val="1"/>
          <w:sz w:val="24"/>
        </w:rPr>
        <w:t xml:space="preserve"> </w:t>
      </w:r>
      <w:r w:rsidRPr="005628E2">
        <w:rPr>
          <w:sz w:val="24"/>
        </w:rPr>
        <w:t>para</w:t>
      </w:r>
      <w:r w:rsidRPr="005628E2">
        <w:rPr>
          <w:spacing w:val="1"/>
          <w:sz w:val="24"/>
        </w:rPr>
        <w:t xml:space="preserve"> </w:t>
      </w:r>
      <w:r w:rsidRPr="005628E2">
        <w:rPr>
          <w:sz w:val="24"/>
        </w:rPr>
        <w:t>determinar</w:t>
      </w:r>
      <w:r w:rsidRPr="005628E2">
        <w:rPr>
          <w:spacing w:val="-2"/>
          <w:sz w:val="24"/>
        </w:rPr>
        <w:t xml:space="preserve"> </w:t>
      </w:r>
      <w:r w:rsidRPr="005628E2">
        <w:rPr>
          <w:sz w:val="24"/>
        </w:rPr>
        <w:t>a</w:t>
      </w:r>
      <w:r w:rsidRPr="005628E2">
        <w:rPr>
          <w:spacing w:val="1"/>
          <w:sz w:val="24"/>
        </w:rPr>
        <w:t xml:space="preserve"> </w:t>
      </w:r>
      <w:r w:rsidRPr="005628E2">
        <w:rPr>
          <w:sz w:val="24"/>
        </w:rPr>
        <w:t>contratação.</w:t>
      </w:r>
    </w:p>
    <w:p w14:paraId="010AD8D2" w14:textId="77777777" w:rsidR="005C6131" w:rsidRPr="005628E2" w:rsidRDefault="007F081D" w:rsidP="0026230B">
      <w:pPr>
        <w:pStyle w:val="PargrafodaLista"/>
        <w:numPr>
          <w:ilvl w:val="1"/>
          <w:numId w:val="1"/>
        </w:numPr>
        <w:tabs>
          <w:tab w:val="left" w:pos="830"/>
        </w:tabs>
        <w:spacing w:line="360" w:lineRule="auto"/>
        <w:ind w:firstLine="0"/>
        <w:rPr>
          <w:sz w:val="24"/>
        </w:rPr>
      </w:pPr>
      <w:r w:rsidRPr="005628E2">
        <w:rPr>
          <w:sz w:val="24"/>
        </w:rPr>
        <w:t>Não</w:t>
      </w:r>
      <w:r w:rsidRPr="005628E2">
        <w:rPr>
          <w:spacing w:val="1"/>
          <w:sz w:val="24"/>
        </w:rPr>
        <w:t xml:space="preserve"> </w:t>
      </w:r>
      <w:r w:rsidRPr="005628E2">
        <w:rPr>
          <w:sz w:val="24"/>
        </w:rPr>
        <w:t>havendo</w:t>
      </w:r>
      <w:r w:rsidRPr="005628E2">
        <w:rPr>
          <w:spacing w:val="1"/>
          <w:sz w:val="24"/>
        </w:rPr>
        <w:t xml:space="preserve"> </w:t>
      </w:r>
      <w:r w:rsidRPr="005628E2">
        <w:rPr>
          <w:sz w:val="24"/>
        </w:rPr>
        <w:t>recurso,</w:t>
      </w:r>
      <w:r w:rsidRPr="005628E2">
        <w:rPr>
          <w:spacing w:val="1"/>
          <w:sz w:val="24"/>
        </w:rPr>
        <w:t xml:space="preserve"> </w:t>
      </w:r>
      <w:r w:rsidRPr="005628E2">
        <w:rPr>
          <w:sz w:val="24"/>
        </w:rPr>
        <w:t>o</w:t>
      </w:r>
      <w:r w:rsidRPr="005628E2">
        <w:rPr>
          <w:spacing w:val="1"/>
          <w:sz w:val="24"/>
        </w:rPr>
        <w:t xml:space="preserve"> </w:t>
      </w:r>
      <w:r w:rsidRPr="005628E2">
        <w:rPr>
          <w:sz w:val="24"/>
        </w:rPr>
        <w:t>Pregoeiro</w:t>
      </w:r>
      <w:r w:rsidRPr="005628E2">
        <w:rPr>
          <w:spacing w:val="1"/>
          <w:sz w:val="24"/>
        </w:rPr>
        <w:t xml:space="preserve"> </w:t>
      </w:r>
      <w:r w:rsidRPr="005628E2">
        <w:rPr>
          <w:sz w:val="24"/>
        </w:rPr>
        <w:t>encaminhará</w:t>
      </w:r>
      <w:r w:rsidRPr="005628E2">
        <w:rPr>
          <w:spacing w:val="1"/>
          <w:sz w:val="24"/>
        </w:rPr>
        <w:t xml:space="preserve"> </w:t>
      </w:r>
      <w:r w:rsidRPr="005628E2">
        <w:rPr>
          <w:sz w:val="24"/>
        </w:rPr>
        <w:t>o</w:t>
      </w:r>
      <w:r w:rsidRPr="005628E2">
        <w:rPr>
          <w:spacing w:val="1"/>
          <w:sz w:val="24"/>
        </w:rPr>
        <w:t xml:space="preserve"> </w:t>
      </w:r>
      <w:r w:rsidRPr="005628E2">
        <w:rPr>
          <w:sz w:val="24"/>
        </w:rPr>
        <w:t>procedimento</w:t>
      </w:r>
      <w:r w:rsidRPr="005628E2">
        <w:rPr>
          <w:spacing w:val="1"/>
          <w:sz w:val="24"/>
        </w:rPr>
        <w:t xml:space="preserve"> </w:t>
      </w:r>
      <w:r w:rsidRPr="005628E2">
        <w:rPr>
          <w:sz w:val="24"/>
        </w:rPr>
        <w:t>à</w:t>
      </w:r>
      <w:r w:rsidRPr="005628E2">
        <w:rPr>
          <w:spacing w:val="1"/>
          <w:sz w:val="24"/>
        </w:rPr>
        <w:t xml:space="preserve"> </w:t>
      </w:r>
      <w:r w:rsidRPr="005628E2">
        <w:rPr>
          <w:sz w:val="24"/>
        </w:rPr>
        <w:t>autoridade</w:t>
      </w:r>
      <w:r w:rsidRPr="005628E2">
        <w:rPr>
          <w:spacing w:val="-2"/>
          <w:sz w:val="24"/>
        </w:rPr>
        <w:t xml:space="preserve"> </w:t>
      </w:r>
      <w:r w:rsidRPr="005628E2">
        <w:rPr>
          <w:sz w:val="24"/>
        </w:rPr>
        <w:t>superior</w:t>
      </w:r>
      <w:r w:rsidRPr="005628E2">
        <w:rPr>
          <w:spacing w:val="-1"/>
          <w:sz w:val="24"/>
        </w:rPr>
        <w:t xml:space="preserve"> </w:t>
      </w:r>
      <w:r w:rsidRPr="005628E2">
        <w:rPr>
          <w:sz w:val="24"/>
        </w:rPr>
        <w:t>para</w:t>
      </w:r>
      <w:r w:rsidRPr="005628E2">
        <w:rPr>
          <w:spacing w:val="1"/>
          <w:sz w:val="24"/>
        </w:rPr>
        <w:t xml:space="preserve"> </w:t>
      </w:r>
      <w:r w:rsidRPr="005628E2">
        <w:rPr>
          <w:sz w:val="24"/>
        </w:rPr>
        <w:t>adjudicação</w:t>
      </w:r>
      <w:r w:rsidRPr="005628E2">
        <w:rPr>
          <w:spacing w:val="1"/>
          <w:sz w:val="24"/>
        </w:rPr>
        <w:t xml:space="preserve"> </w:t>
      </w:r>
      <w:r w:rsidRPr="005628E2">
        <w:rPr>
          <w:sz w:val="24"/>
        </w:rPr>
        <w:t>e</w:t>
      </w:r>
      <w:r w:rsidRPr="005628E2">
        <w:rPr>
          <w:spacing w:val="-1"/>
          <w:sz w:val="24"/>
        </w:rPr>
        <w:t xml:space="preserve"> </w:t>
      </w:r>
      <w:r w:rsidRPr="005628E2">
        <w:rPr>
          <w:sz w:val="24"/>
        </w:rPr>
        <w:t>homologação.</w:t>
      </w:r>
    </w:p>
    <w:p w14:paraId="182C9648" w14:textId="77777777" w:rsidR="005C6131" w:rsidRPr="005628E2" w:rsidRDefault="007F081D" w:rsidP="0026230B">
      <w:pPr>
        <w:pStyle w:val="PargrafodaLista"/>
        <w:numPr>
          <w:ilvl w:val="1"/>
          <w:numId w:val="1"/>
        </w:numPr>
        <w:tabs>
          <w:tab w:val="left" w:pos="830"/>
        </w:tabs>
        <w:spacing w:line="360" w:lineRule="auto"/>
        <w:ind w:firstLine="0"/>
        <w:rPr>
          <w:sz w:val="24"/>
        </w:rPr>
      </w:pPr>
      <w:r w:rsidRPr="005628E2">
        <w:rPr>
          <w:sz w:val="24"/>
        </w:rPr>
        <w:t>A publicidade do julgamento dos eventuais recursos se dará na forma</w:t>
      </w:r>
      <w:r w:rsidRPr="005628E2">
        <w:rPr>
          <w:spacing w:val="1"/>
          <w:sz w:val="24"/>
        </w:rPr>
        <w:t xml:space="preserve"> </w:t>
      </w:r>
      <w:r w:rsidRPr="005628E2">
        <w:rPr>
          <w:sz w:val="24"/>
        </w:rPr>
        <w:t>prevista no</w:t>
      </w:r>
      <w:r w:rsidRPr="005628E2">
        <w:rPr>
          <w:spacing w:val="1"/>
          <w:sz w:val="24"/>
        </w:rPr>
        <w:t xml:space="preserve"> </w:t>
      </w:r>
      <w:r w:rsidRPr="005628E2">
        <w:rPr>
          <w:sz w:val="24"/>
        </w:rPr>
        <w:t>item</w:t>
      </w:r>
      <w:r w:rsidRPr="005628E2">
        <w:rPr>
          <w:spacing w:val="-1"/>
          <w:sz w:val="24"/>
        </w:rPr>
        <w:t xml:space="preserve"> </w:t>
      </w:r>
      <w:r w:rsidRPr="005628E2">
        <w:rPr>
          <w:sz w:val="24"/>
        </w:rPr>
        <w:t>1.7</w:t>
      </w:r>
      <w:r w:rsidRPr="005628E2">
        <w:rPr>
          <w:spacing w:val="-1"/>
          <w:sz w:val="24"/>
        </w:rPr>
        <w:t xml:space="preserve"> </w:t>
      </w:r>
      <w:r w:rsidRPr="005628E2">
        <w:rPr>
          <w:sz w:val="24"/>
        </w:rPr>
        <w:t>do</w:t>
      </w:r>
      <w:r w:rsidRPr="005628E2">
        <w:rPr>
          <w:spacing w:val="-1"/>
          <w:sz w:val="24"/>
        </w:rPr>
        <w:t xml:space="preserve"> </w:t>
      </w:r>
      <w:r w:rsidRPr="005628E2">
        <w:rPr>
          <w:sz w:val="24"/>
        </w:rPr>
        <w:t>presente</w:t>
      </w:r>
      <w:r w:rsidRPr="005628E2">
        <w:rPr>
          <w:spacing w:val="-1"/>
          <w:sz w:val="24"/>
        </w:rPr>
        <w:t xml:space="preserve"> </w:t>
      </w:r>
      <w:r w:rsidRPr="005628E2">
        <w:rPr>
          <w:sz w:val="24"/>
        </w:rPr>
        <w:t>Edital.</w:t>
      </w:r>
    </w:p>
    <w:p w14:paraId="018DFF29" w14:textId="1787E8D8" w:rsidR="005C6131" w:rsidRPr="005628E2" w:rsidRDefault="007F081D" w:rsidP="0026230B">
      <w:pPr>
        <w:pStyle w:val="PargrafodaLista"/>
        <w:numPr>
          <w:ilvl w:val="0"/>
          <w:numId w:val="1"/>
        </w:numPr>
        <w:tabs>
          <w:tab w:val="left" w:pos="482"/>
        </w:tabs>
        <w:spacing w:before="240"/>
        <w:ind w:hanging="361"/>
        <w:rPr>
          <w:rFonts w:ascii="Arial" w:hAnsi="Arial"/>
          <w:b/>
          <w:sz w:val="24"/>
        </w:rPr>
      </w:pPr>
      <w:r w:rsidRPr="005628E2">
        <w:rPr>
          <w:rFonts w:ascii="Arial" w:hAnsi="Arial"/>
          <w:b/>
          <w:sz w:val="24"/>
        </w:rPr>
        <w:t>ASSINATURA</w:t>
      </w:r>
      <w:r w:rsidRPr="005628E2">
        <w:rPr>
          <w:rFonts w:ascii="Arial" w:hAnsi="Arial"/>
          <w:b/>
          <w:spacing w:val="-3"/>
          <w:sz w:val="24"/>
        </w:rPr>
        <w:t xml:space="preserve"> </w:t>
      </w:r>
      <w:r w:rsidRPr="005628E2">
        <w:rPr>
          <w:rFonts w:ascii="Arial" w:hAnsi="Arial"/>
          <w:b/>
          <w:sz w:val="24"/>
        </w:rPr>
        <w:t>D</w:t>
      </w:r>
      <w:r w:rsidR="00457489">
        <w:rPr>
          <w:rFonts w:ascii="Arial" w:hAnsi="Arial"/>
          <w:b/>
          <w:sz w:val="24"/>
        </w:rPr>
        <w:t>O CONTRATO DE FORNECIMENTO</w:t>
      </w:r>
    </w:p>
    <w:p w14:paraId="3F826CF2" w14:textId="61F7A0B9" w:rsidR="005C6131" w:rsidRPr="005628E2" w:rsidRDefault="007F081D" w:rsidP="0026230B">
      <w:pPr>
        <w:pStyle w:val="PargrafodaLista"/>
        <w:numPr>
          <w:ilvl w:val="1"/>
          <w:numId w:val="1"/>
        </w:numPr>
        <w:tabs>
          <w:tab w:val="left" w:pos="830"/>
        </w:tabs>
        <w:spacing w:before="240" w:line="360" w:lineRule="auto"/>
        <w:ind w:right="-21" w:firstLine="0"/>
        <w:rPr>
          <w:sz w:val="24"/>
        </w:rPr>
      </w:pPr>
      <w:r w:rsidRPr="005628E2">
        <w:rPr>
          <w:sz w:val="24"/>
        </w:rPr>
        <w:t>Após</w:t>
      </w:r>
      <w:r w:rsidRPr="005628E2">
        <w:rPr>
          <w:spacing w:val="-16"/>
          <w:sz w:val="24"/>
        </w:rPr>
        <w:t xml:space="preserve"> </w:t>
      </w:r>
      <w:r w:rsidRPr="005628E2">
        <w:rPr>
          <w:sz w:val="24"/>
        </w:rPr>
        <w:t>a</w:t>
      </w:r>
      <w:r w:rsidRPr="005628E2">
        <w:rPr>
          <w:spacing w:val="-15"/>
          <w:sz w:val="24"/>
        </w:rPr>
        <w:t xml:space="preserve"> </w:t>
      </w:r>
      <w:r w:rsidRPr="005628E2">
        <w:rPr>
          <w:sz w:val="24"/>
        </w:rPr>
        <w:t>homologação</w:t>
      </w:r>
      <w:r w:rsidRPr="005628E2">
        <w:rPr>
          <w:spacing w:val="-14"/>
          <w:sz w:val="24"/>
        </w:rPr>
        <w:t xml:space="preserve"> </w:t>
      </w:r>
      <w:r w:rsidRPr="005628E2">
        <w:rPr>
          <w:sz w:val="24"/>
        </w:rPr>
        <w:t>da</w:t>
      </w:r>
      <w:r w:rsidRPr="005628E2">
        <w:rPr>
          <w:spacing w:val="-13"/>
          <w:sz w:val="24"/>
        </w:rPr>
        <w:t xml:space="preserve"> </w:t>
      </w:r>
      <w:r w:rsidRPr="005628E2">
        <w:rPr>
          <w:sz w:val="24"/>
        </w:rPr>
        <w:t>licitação,</w:t>
      </w:r>
      <w:r w:rsidRPr="005628E2">
        <w:rPr>
          <w:spacing w:val="-16"/>
          <w:sz w:val="24"/>
        </w:rPr>
        <w:t xml:space="preserve"> </w:t>
      </w:r>
      <w:r w:rsidR="00457489">
        <w:rPr>
          <w:spacing w:val="-16"/>
          <w:sz w:val="24"/>
        </w:rPr>
        <w:t xml:space="preserve">o contrato </w:t>
      </w:r>
      <w:r w:rsidRPr="005628E2">
        <w:rPr>
          <w:sz w:val="24"/>
        </w:rPr>
        <w:t>será</w:t>
      </w:r>
      <w:r w:rsidRPr="005628E2">
        <w:rPr>
          <w:spacing w:val="-14"/>
          <w:sz w:val="24"/>
        </w:rPr>
        <w:t xml:space="preserve"> </w:t>
      </w:r>
      <w:r w:rsidRPr="005628E2">
        <w:rPr>
          <w:sz w:val="24"/>
        </w:rPr>
        <w:t>enviada</w:t>
      </w:r>
      <w:r w:rsidR="00457489">
        <w:rPr>
          <w:sz w:val="24"/>
        </w:rPr>
        <w:t xml:space="preserve"> </w:t>
      </w:r>
      <w:r w:rsidRPr="005628E2">
        <w:rPr>
          <w:spacing w:val="-65"/>
          <w:sz w:val="24"/>
        </w:rPr>
        <w:t xml:space="preserve"> </w:t>
      </w:r>
      <w:r w:rsidRPr="005628E2">
        <w:rPr>
          <w:sz w:val="24"/>
        </w:rPr>
        <w:t>ao licitante</w:t>
      </w:r>
      <w:r w:rsidRPr="005628E2">
        <w:rPr>
          <w:spacing w:val="1"/>
          <w:sz w:val="24"/>
        </w:rPr>
        <w:t xml:space="preserve"> </w:t>
      </w:r>
      <w:r w:rsidRPr="005628E2">
        <w:rPr>
          <w:sz w:val="24"/>
        </w:rPr>
        <w:t>vencedor</w:t>
      </w:r>
      <w:r w:rsidRPr="005628E2">
        <w:rPr>
          <w:spacing w:val="-1"/>
          <w:sz w:val="24"/>
        </w:rPr>
        <w:t xml:space="preserve"> </w:t>
      </w:r>
      <w:r w:rsidRPr="005628E2">
        <w:rPr>
          <w:sz w:val="24"/>
        </w:rPr>
        <w:t>para</w:t>
      </w:r>
      <w:r w:rsidRPr="005628E2">
        <w:rPr>
          <w:spacing w:val="1"/>
          <w:sz w:val="24"/>
        </w:rPr>
        <w:t xml:space="preserve"> </w:t>
      </w:r>
      <w:r w:rsidRPr="005628E2">
        <w:rPr>
          <w:sz w:val="24"/>
        </w:rPr>
        <w:t>assinatura.</w:t>
      </w:r>
    </w:p>
    <w:p w14:paraId="034AF904" w14:textId="211DDAFF" w:rsidR="005C6131" w:rsidRPr="005628E2" w:rsidRDefault="007F081D" w:rsidP="0026230B">
      <w:pPr>
        <w:pStyle w:val="PargrafodaLista"/>
        <w:numPr>
          <w:ilvl w:val="1"/>
          <w:numId w:val="1"/>
        </w:numPr>
        <w:tabs>
          <w:tab w:val="left" w:pos="830"/>
        </w:tabs>
        <w:spacing w:line="360" w:lineRule="auto"/>
        <w:ind w:right="-21" w:firstLine="0"/>
        <w:rPr>
          <w:sz w:val="24"/>
        </w:rPr>
      </w:pPr>
      <w:r w:rsidRPr="005628E2">
        <w:rPr>
          <w:sz w:val="24"/>
        </w:rPr>
        <w:t>Para</w:t>
      </w:r>
      <w:r w:rsidRPr="005628E2">
        <w:rPr>
          <w:spacing w:val="1"/>
          <w:sz w:val="24"/>
        </w:rPr>
        <w:t xml:space="preserve"> </w:t>
      </w:r>
      <w:r w:rsidRPr="005628E2">
        <w:rPr>
          <w:sz w:val="24"/>
        </w:rPr>
        <w:t>a</w:t>
      </w:r>
      <w:r w:rsidRPr="005628E2">
        <w:rPr>
          <w:spacing w:val="1"/>
          <w:sz w:val="24"/>
        </w:rPr>
        <w:t xml:space="preserve"> </w:t>
      </w:r>
      <w:r w:rsidRPr="005628E2">
        <w:rPr>
          <w:sz w:val="24"/>
        </w:rPr>
        <w:t>assinatura</w:t>
      </w:r>
      <w:r w:rsidRPr="005628E2">
        <w:rPr>
          <w:spacing w:val="1"/>
          <w:sz w:val="24"/>
        </w:rPr>
        <w:t xml:space="preserve"> </w:t>
      </w:r>
      <w:r w:rsidRPr="005628E2">
        <w:rPr>
          <w:sz w:val="24"/>
        </w:rPr>
        <w:t>d</w:t>
      </w:r>
      <w:r w:rsidR="00457489">
        <w:rPr>
          <w:sz w:val="24"/>
        </w:rPr>
        <w:t>o contrato</w:t>
      </w:r>
      <w:r w:rsidRPr="005628E2">
        <w:rPr>
          <w:sz w:val="24"/>
        </w:rPr>
        <w:t>,</w:t>
      </w:r>
      <w:r w:rsidRPr="005628E2">
        <w:rPr>
          <w:spacing w:val="1"/>
          <w:sz w:val="24"/>
        </w:rPr>
        <w:t xml:space="preserve"> </w:t>
      </w:r>
      <w:r w:rsidRPr="005628E2">
        <w:rPr>
          <w:sz w:val="24"/>
        </w:rPr>
        <w:t>será</w:t>
      </w:r>
      <w:r w:rsidRPr="005628E2">
        <w:rPr>
          <w:spacing w:val="1"/>
          <w:sz w:val="24"/>
        </w:rPr>
        <w:t xml:space="preserve"> </w:t>
      </w:r>
      <w:r w:rsidRPr="005628E2">
        <w:rPr>
          <w:sz w:val="24"/>
        </w:rPr>
        <w:t>exigida</w:t>
      </w:r>
      <w:r w:rsidRPr="005628E2">
        <w:rPr>
          <w:spacing w:val="1"/>
          <w:sz w:val="24"/>
        </w:rPr>
        <w:t xml:space="preserve"> </w:t>
      </w:r>
      <w:r w:rsidRPr="005628E2">
        <w:rPr>
          <w:sz w:val="24"/>
        </w:rPr>
        <w:t>a</w:t>
      </w:r>
      <w:r w:rsidRPr="005628E2">
        <w:rPr>
          <w:spacing w:val="1"/>
          <w:sz w:val="24"/>
        </w:rPr>
        <w:t xml:space="preserve"> </w:t>
      </w:r>
      <w:r w:rsidRPr="005628E2">
        <w:rPr>
          <w:sz w:val="24"/>
        </w:rPr>
        <w:t>comprovação das condições de habilitação consignadas no edital, as quais</w:t>
      </w:r>
      <w:r w:rsidRPr="005628E2">
        <w:rPr>
          <w:spacing w:val="1"/>
          <w:sz w:val="24"/>
        </w:rPr>
        <w:t xml:space="preserve"> </w:t>
      </w:r>
      <w:r w:rsidRPr="005628E2">
        <w:rPr>
          <w:sz w:val="24"/>
        </w:rPr>
        <w:t>deverão ser mantidas pelo licitante durante a vigência do contrato.</w:t>
      </w:r>
    </w:p>
    <w:p w14:paraId="3EB0CEAB" w14:textId="30AE91A5" w:rsidR="005C6131" w:rsidRPr="005628E2" w:rsidRDefault="007F081D" w:rsidP="0026230B">
      <w:pPr>
        <w:pStyle w:val="PargrafodaLista"/>
        <w:numPr>
          <w:ilvl w:val="1"/>
          <w:numId w:val="1"/>
        </w:numPr>
        <w:tabs>
          <w:tab w:val="left" w:pos="830"/>
        </w:tabs>
        <w:spacing w:before="199" w:line="360" w:lineRule="auto"/>
        <w:ind w:right="-21" w:firstLine="0"/>
        <w:rPr>
          <w:sz w:val="24"/>
        </w:rPr>
      </w:pPr>
      <w:r w:rsidRPr="005628E2">
        <w:rPr>
          <w:sz w:val="24"/>
        </w:rPr>
        <w:t>Farão</w:t>
      </w:r>
      <w:r w:rsidRPr="005628E2">
        <w:rPr>
          <w:spacing w:val="1"/>
          <w:sz w:val="24"/>
        </w:rPr>
        <w:t xml:space="preserve"> </w:t>
      </w:r>
      <w:r w:rsidRPr="005628E2">
        <w:rPr>
          <w:sz w:val="24"/>
        </w:rPr>
        <w:t>parte</w:t>
      </w:r>
      <w:r w:rsidRPr="005628E2">
        <w:rPr>
          <w:spacing w:val="1"/>
          <w:sz w:val="24"/>
        </w:rPr>
        <w:t xml:space="preserve"> </w:t>
      </w:r>
      <w:r w:rsidRPr="005628E2">
        <w:rPr>
          <w:sz w:val="24"/>
        </w:rPr>
        <w:t>d</w:t>
      </w:r>
      <w:r w:rsidR="00457489">
        <w:rPr>
          <w:sz w:val="24"/>
        </w:rPr>
        <w:t>o contrato,</w:t>
      </w:r>
      <w:r w:rsidRPr="005628E2">
        <w:rPr>
          <w:spacing w:val="1"/>
          <w:sz w:val="24"/>
        </w:rPr>
        <w:t xml:space="preserve"> </w:t>
      </w:r>
      <w:r w:rsidRPr="005628E2">
        <w:rPr>
          <w:sz w:val="24"/>
        </w:rPr>
        <w:t>independentemente</w:t>
      </w:r>
      <w:r w:rsidRPr="005628E2">
        <w:rPr>
          <w:spacing w:val="1"/>
          <w:sz w:val="24"/>
        </w:rPr>
        <w:t xml:space="preserve"> </w:t>
      </w:r>
      <w:r w:rsidRPr="005628E2">
        <w:rPr>
          <w:sz w:val="24"/>
        </w:rPr>
        <w:t>de</w:t>
      </w:r>
      <w:r w:rsidRPr="005628E2">
        <w:rPr>
          <w:spacing w:val="1"/>
          <w:sz w:val="24"/>
        </w:rPr>
        <w:t xml:space="preserve"> </w:t>
      </w:r>
      <w:r w:rsidRPr="005628E2">
        <w:rPr>
          <w:sz w:val="24"/>
        </w:rPr>
        <w:t>suas</w:t>
      </w:r>
      <w:r w:rsidRPr="005628E2">
        <w:rPr>
          <w:spacing w:val="1"/>
          <w:sz w:val="24"/>
        </w:rPr>
        <w:t xml:space="preserve"> </w:t>
      </w:r>
      <w:r w:rsidRPr="005628E2">
        <w:rPr>
          <w:sz w:val="24"/>
        </w:rPr>
        <w:t>transcrições,</w:t>
      </w:r>
      <w:r w:rsidRPr="005628E2">
        <w:rPr>
          <w:spacing w:val="1"/>
          <w:sz w:val="24"/>
        </w:rPr>
        <w:t xml:space="preserve"> </w:t>
      </w:r>
      <w:r w:rsidRPr="005628E2">
        <w:rPr>
          <w:sz w:val="24"/>
        </w:rPr>
        <w:t>as</w:t>
      </w:r>
      <w:r w:rsidRPr="005628E2">
        <w:rPr>
          <w:spacing w:val="1"/>
          <w:sz w:val="24"/>
        </w:rPr>
        <w:t xml:space="preserve"> </w:t>
      </w:r>
      <w:r w:rsidRPr="005628E2">
        <w:rPr>
          <w:sz w:val="24"/>
        </w:rPr>
        <w:t>condições</w:t>
      </w:r>
      <w:r w:rsidRPr="005628E2">
        <w:rPr>
          <w:spacing w:val="-1"/>
          <w:sz w:val="24"/>
        </w:rPr>
        <w:t xml:space="preserve"> </w:t>
      </w:r>
      <w:r w:rsidRPr="005628E2">
        <w:rPr>
          <w:sz w:val="24"/>
        </w:rPr>
        <w:t>estabelecidas neste</w:t>
      </w:r>
      <w:r w:rsidRPr="005628E2">
        <w:rPr>
          <w:spacing w:val="1"/>
          <w:sz w:val="24"/>
        </w:rPr>
        <w:t xml:space="preserve"> </w:t>
      </w:r>
      <w:r w:rsidRPr="005628E2">
        <w:rPr>
          <w:sz w:val="24"/>
        </w:rPr>
        <w:t>Edital.</w:t>
      </w:r>
    </w:p>
    <w:p w14:paraId="1FF5421A" w14:textId="666ECDAA" w:rsidR="005C6131" w:rsidRPr="005628E2" w:rsidRDefault="007F081D" w:rsidP="0026230B">
      <w:pPr>
        <w:pStyle w:val="PargrafodaLista"/>
        <w:numPr>
          <w:ilvl w:val="1"/>
          <w:numId w:val="1"/>
        </w:numPr>
        <w:tabs>
          <w:tab w:val="left" w:pos="830"/>
        </w:tabs>
        <w:spacing w:line="360" w:lineRule="auto"/>
        <w:ind w:right="-21" w:firstLine="0"/>
        <w:rPr>
          <w:sz w:val="24"/>
        </w:rPr>
      </w:pPr>
      <w:r w:rsidRPr="005628E2">
        <w:rPr>
          <w:sz w:val="24"/>
        </w:rPr>
        <w:t>O licitante vencedor terá o prazo de 05 (cinco) dias úteis, contados do</w:t>
      </w:r>
      <w:r w:rsidRPr="005628E2">
        <w:rPr>
          <w:spacing w:val="1"/>
          <w:sz w:val="24"/>
        </w:rPr>
        <w:t xml:space="preserve"> </w:t>
      </w:r>
      <w:r w:rsidRPr="005628E2">
        <w:rPr>
          <w:sz w:val="24"/>
        </w:rPr>
        <w:t>recebimento d</w:t>
      </w:r>
      <w:r w:rsidR="00457489">
        <w:rPr>
          <w:sz w:val="24"/>
        </w:rPr>
        <w:t>o contrato</w:t>
      </w:r>
      <w:r w:rsidRPr="005628E2">
        <w:rPr>
          <w:sz w:val="24"/>
        </w:rPr>
        <w:t>, para devolvê-l</w:t>
      </w:r>
      <w:r w:rsidR="00457489">
        <w:rPr>
          <w:sz w:val="24"/>
        </w:rPr>
        <w:t>o</w:t>
      </w:r>
      <w:r w:rsidRPr="005628E2">
        <w:rPr>
          <w:sz w:val="24"/>
        </w:rPr>
        <w:t xml:space="preserve"> assinad</w:t>
      </w:r>
      <w:r w:rsidR="00457489">
        <w:rPr>
          <w:sz w:val="24"/>
        </w:rPr>
        <w:t>o</w:t>
      </w:r>
      <w:r w:rsidRPr="005628E2">
        <w:rPr>
          <w:sz w:val="24"/>
        </w:rPr>
        <w:t>, sob pena de decair do direito à</w:t>
      </w:r>
      <w:r w:rsidRPr="005628E2">
        <w:rPr>
          <w:spacing w:val="1"/>
          <w:sz w:val="24"/>
        </w:rPr>
        <w:t xml:space="preserve"> </w:t>
      </w:r>
      <w:r w:rsidRPr="005628E2">
        <w:rPr>
          <w:sz w:val="24"/>
        </w:rPr>
        <w:t>contratação, sem</w:t>
      </w:r>
      <w:r w:rsidRPr="005628E2">
        <w:rPr>
          <w:spacing w:val="2"/>
          <w:sz w:val="24"/>
        </w:rPr>
        <w:t xml:space="preserve"> </w:t>
      </w:r>
      <w:r w:rsidRPr="005628E2">
        <w:rPr>
          <w:sz w:val="24"/>
        </w:rPr>
        <w:t>prejuízo das sanções</w:t>
      </w:r>
      <w:r w:rsidRPr="005628E2">
        <w:rPr>
          <w:spacing w:val="-2"/>
          <w:sz w:val="24"/>
        </w:rPr>
        <w:t xml:space="preserve"> </w:t>
      </w:r>
      <w:r w:rsidRPr="005628E2">
        <w:rPr>
          <w:sz w:val="24"/>
        </w:rPr>
        <w:t>previstas</w:t>
      </w:r>
      <w:r w:rsidRPr="005628E2">
        <w:rPr>
          <w:spacing w:val="-1"/>
          <w:sz w:val="24"/>
        </w:rPr>
        <w:t xml:space="preserve"> </w:t>
      </w:r>
      <w:r w:rsidRPr="005628E2">
        <w:rPr>
          <w:sz w:val="24"/>
        </w:rPr>
        <w:t>neste</w:t>
      </w:r>
      <w:r w:rsidRPr="005628E2">
        <w:rPr>
          <w:spacing w:val="-1"/>
          <w:sz w:val="24"/>
        </w:rPr>
        <w:t xml:space="preserve"> </w:t>
      </w:r>
      <w:r w:rsidRPr="005628E2">
        <w:rPr>
          <w:sz w:val="24"/>
        </w:rPr>
        <w:t>Edital.</w:t>
      </w:r>
    </w:p>
    <w:p w14:paraId="1EF599F7" w14:textId="06A84DEC" w:rsidR="005C6131" w:rsidRPr="005628E2" w:rsidRDefault="007F081D" w:rsidP="0026230B">
      <w:pPr>
        <w:pStyle w:val="PargrafodaLista"/>
        <w:numPr>
          <w:ilvl w:val="1"/>
          <w:numId w:val="1"/>
        </w:numPr>
        <w:tabs>
          <w:tab w:val="left" w:pos="830"/>
        </w:tabs>
        <w:spacing w:line="360" w:lineRule="auto"/>
        <w:ind w:right="-21" w:firstLine="0"/>
        <w:rPr>
          <w:sz w:val="24"/>
        </w:rPr>
      </w:pPr>
      <w:r w:rsidRPr="005628E2">
        <w:rPr>
          <w:sz w:val="24"/>
        </w:rPr>
        <w:t>O prazo para devolução d</w:t>
      </w:r>
      <w:r w:rsidR="00457489">
        <w:rPr>
          <w:sz w:val="24"/>
        </w:rPr>
        <w:t>o contrato</w:t>
      </w:r>
      <w:r w:rsidRPr="005628E2">
        <w:rPr>
          <w:sz w:val="24"/>
        </w:rPr>
        <w:t xml:space="preserve"> poderá ser prorrogado, por igual período,</w:t>
      </w:r>
      <w:r w:rsidRPr="005628E2">
        <w:rPr>
          <w:spacing w:val="-64"/>
          <w:sz w:val="24"/>
        </w:rPr>
        <w:t xml:space="preserve"> </w:t>
      </w:r>
      <w:r w:rsidRPr="005628E2">
        <w:rPr>
          <w:sz w:val="24"/>
        </w:rPr>
        <w:t>por</w:t>
      </w:r>
      <w:r w:rsidRPr="005628E2">
        <w:rPr>
          <w:spacing w:val="-2"/>
          <w:sz w:val="24"/>
        </w:rPr>
        <w:t xml:space="preserve"> </w:t>
      </w:r>
      <w:r w:rsidRPr="005628E2">
        <w:rPr>
          <w:sz w:val="24"/>
        </w:rPr>
        <w:t>solicitação justificada da</w:t>
      </w:r>
      <w:r w:rsidRPr="005628E2">
        <w:rPr>
          <w:spacing w:val="1"/>
          <w:sz w:val="24"/>
        </w:rPr>
        <w:t xml:space="preserve"> </w:t>
      </w:r>
      <w:r w:rsidRPr="005628E2">
        <w:rPr>
          <w:sz w:val="24"/>
        </w:rPr>
        <w:t>adjudicatária e</w:t>
      </w:r>
      <w:r w:rsidRPr="005628E2">
        <w:rPr>
          <w:spacing w:val="-2"/>
          <w:sz w:val="24"/>
        </w:rPr>
        <w:t xml:space="preserve"> </w:t>
      </w:r>
      <w:r w:rsidRPr="005628E2">
        <w:rPr>
          <w:sz w:val="24"/>
        </w:rPr>
        <w:t>aceita pelo</w:t>
      </w:r>
      <w:r w:rsidRPr="005628E2">
        <w:rPr>
          <w:spacing w:val="1"/>
          <w:sz w:val="24"/>
        </w:rPr>
        <w:t xml:space="preserve"> </w:t>
      </w:r>
      <w:r w:rsidR="005628E2" w:rsidRPr="005628E2">
        <w:rPr>
          <w:sz w:val="24"/>
        </w:rPr>
        <w:t>Município</w:t>
      </w:r>
      <w:r w:rsidRPr="005628E2">
        <w:rPr>
          <w:sz w:val="24"/>
        </w:rPr>
        <w:t>.</w:t>
      </w:r>
    </w:p>
    <w:p w14:paraId="4F206D40" w14:textId="3EEB1A50" w:rsidR="005C6131" w:rsidRPr="005628E2" w:rsidRDefault="007F081D" w:rsidP="0026230B">
      <w:pPr>
        <w:pStyle w:val="PargrafodaLista"/>
        <w:numPr>
          <w:ilvl w:val="1"/>
          <w:numId w:val="1"/>
        </w:numPr>
        <w:tabs>
          <w:tab w:val="left" w:pos="830"/>
        </w:tabs>
        <w:spacing w:line="360" w:lineRule="auto"/>
        <w:ind w:right="-21" w:firstLine="0"/>
        <w:rPr>
          <w:sz w:val="24"/>
        </w:rPr>
      </w:pPr>
      <w:r w:rsidRPr="005628E2">
        <w:rPr>
          <w:sz w:val="24"/>
        </w:rPr>
        <w:t xml:space="preserve">A pessoa que assinar </w:t>
      </w:r>
      <w:r w:rsidR="00457489">
        <w:rPr>
          <w:sz w:val="24"/>
        </w:rPr>
        <w:t>o contrato</w:t>
      </w:r>
      <w:r w:rsidRPr="005628E2">
        <w:rPr>
          <w:sz w:val="24"/>
        </w:rPr>
        <w:t xml:space="preserve"> deverá demonstrar que possui poderes para</w:t>
      </w:r>
      <w:r w:rsidRPr="005628E2">
        <w:rPr>
          <w:spacing w:val="1"/>
          <w:sz w:val="24"/>
        </w:rPr>
        <w:t xml:space="preserve"> </w:t>
      </w:r>
      <w:r w:rsidRPr="005628E2">
        <w:rPr>
          <w:sz w:val="24"/>
        </w:rPr>
        <w:t>praticar</w:t>
      </w:r>
      <w:r w:rsidRPr="005628E2">
        <w:rPr>
          <w:spacing w:val="1"/>
          <w:sz w:val="24"/>
        </w:rPr>
        <w:t xml:space="preserve"> </w:t>
      </w:r>
      <w:r w:rsidRPr="005628E2">
        <w:rPr>
          <w:sz w:val="24"/>
        </w:rPr>
        <w:t>o</w:t>
      </w:r>
      <w:r w:rsidRPr="005628E2">
        <w:rPr>
          <w:spacing w:val="1"/>
          <w:sz w:val="24"/>
        </w:rPr>
        <w:t xml:space="preserve"> </w:t>
      </w:r>
      <w:r w:rsidRPr="005628E2">
        <w:rPr>
          <w:sz w:val="24"/>
        </w:rPr>
        <w:t>ato,</w:t>
      </w:r>
      <w:r w:rsidRPr="005628E2">
        <w:rPr>
          <w:spacing w:val="1"/>
          <w:sz w:val="24"/>
        </w:rPr>
        <w:t xml:space="preserve"> </w:t>
      </w:r>
      <w:r w:rsidRPr="005628E2">
        <w:rPr>
          <w:sz w:val="24"/>
        </w:rPr>
        <w:t>mediante</w:t>
      </w:r>
      <w:r w:rsidRPr="005628E2">
        <w:rPr>
          <w:spacing w:val="1"/>
          <w:sz w:val="24"/>
        </w:rPr>
        <w:t xml:space="preserve"> </w:t>
      </w:r>
      <w:r w:rsidRPr="005628E2">
        <w:rPr>
          <w:sz w:val="24"/>
        </w:rPr>
        <w:t>a</w:t>
      </w:r>
      <w:r w:rsidRPr="005628E2">
        <w:rPr>
          <w:spacing w:val="1"/>
          <w:sz w:val="24"/>
        </w:rPr>
        <w:t xml:space="preserve"> </w:t>
      </w:r>
      <w:r w:rsidRPr="005628E2">
        <w:rPr>
          <w:sz w:val="24"/>
        </w:rPr>
        <w:t>apresentação</w:t>
      </w:r>
      <w:r w:rsidRPr="005628E2">
        <w:rPr>
          <w:spacing w:val="1"/>
          <w:sz w:val="24"/>
        </w:rPr>
        <w:t xml:space="preserve"> </w:t>
      </w:r>
      <w:r w:rsidRPr="005628E2">
        <w:rPr>
          <w:sz w:val="24"/>
        </w:rPr>
        <w:t>de</w:t>
      </w:r>
      <w:r w:rsidRPr="005628E2">
        <w:rPr>
          <w:spacing w:val="1"/>
          <w:sz w:val="24"/>
        </w:rPr>
        <w:t xml:space="preserve"> </w:t>
      </w:r>
      <w:r w:rsidRPr="005628E2">
        <w:rPr>
          <w:sz w:val="24"/>
        </w:rPr>
        <w:t>cópias</w:t>
      </w:r>
      <w:r w:rsidRPr="005628E2">
        <w:rPr>
          <w:spacing w:val="1"/>
          <w:sz w:val="24"/>
        </w:rPr>
        <w:t xml:space="preserve"> </w:t>
      </w:r>
      <w:r w:rsidRPr="005628E2">
        <w:rPr>
          <w:sz w:val="24"/>
        </w:rPr>
        <w:t>autenticadas</w:t>
      </w:r>
      <w:r w:rsidRPr="005628E2">
        <w:rPr>
          <w:spacing w:val="1"/>
          <w:sz w:val="24"/>
        </w:rPr>
        <w:t xml:space="preserve"> </w:t>
      </w:r>
      <w:r w:rsidRPr="005628E2">
        <w:rPr>
          <w:sz w:val="24"/>
        </w:rPr>
        <w:t>dos</w:t>
      </w:r>
      <w:r w:rsidRPr="005628E2">
        <w:rPr>
          <w:spacing w:val="1"/>
          <w:sz w:val="24"/>
        </w:rPr>
        <w:t xml:space="preserve"> </w:t>
      </w:r>
      <w:r w:rsidRPr="005628E2">
        <w:rPr>
          <w:sz w:val="24"/>
        </w:rPr>
        <w:t>atos</w:t>
      </w:r>
      <w:r w:rsidRPr="005628E2">
        <w:rPr>
          <w:spacing w:val="1"/>
          <w:sz w:val="24"/>
        </w:rPr>
        <w:t xml:space="preserve"> </w:t>
      </w:r>
      <w:r w:rsidRPr="005628E2">
        <w:rPr>
          <w:sz w:val="24"/>
        </w:rPr>
        <w:t>constitutivos, alterações e demais documentos necessários à comprovação de</w:t>
      </w:r>
      <w:r w:rsidRPr="005628E2">
        <w:rPr>
          <w:spacing w:val="1"/>
          <w:sz w:val="24"/>
        </w:rPr>
        <w:t xml:space="preserve"> </w:t>
      </w:r>
      <w:r w:rsidRPr="005628E2">
        <w:rPr>
          <w:sz w:val="24"/>
        </w:rPr>
        <w:t>seus</w:t>
      </w:r>
      <w:r w:rsidRPr="005628E2">
        <w:rPr>
          <w:spacing w:val="-1"/>
          <w:sz w:val="24"/>
        </w:rPr>
        <w:t xml:space="preserve"> </w:t>
      </w:r>
      <w:r w:rsidRPr="005628E2">
        <w:rPr>
          <w:sz w:val="24"/>
        </w:rPr>
        <w:t>poderes.</w:t>
      </w:r>
    </w:p>
    <w:p w14:paraId="2A0C05E5" w14:textId="3A7CAEFC" w:rsidR="005C6131" w:rsidRPr="005628E2" w:rsidRDefault="007F081D" w:rsidP="0026230B">
      <w:pPr>
        <w:pStyle w:val="PargrafodaLista"/>
        <w:numPr>
          <w:ilvl w:val="1"/>
          <w:numId w:val="1"/>
        </w:numPr>
        <w:tabs>
          <w:tab w:val="left" w:pos="830"/>
        </w:tabs>
        <w:spacing w:line="360" w:lineRule="auto"/>
        <w:ind w:right="-21" w:firstLine="0"/>
        <w:rPr>
          <w:sz w:val="24"/>
        </w:rPr>
      </w:pPr>
      <w:r w:rsidRPr="005628E2">
        <w:rPr>
          <w:sz w:val="24"/>
        </w:rPr>
        <w:lastRenderedPageBreak/>
        <w:t>Em caso</w:t>
      </w:r>
      <w:r w:rsidRPr="005628E2">
        <w:rPr>
          <w:spacing w:val="-2"/>
          <w:sz w:val="24"/>
        </w:rPr>
        <w:t xml:space="preserve"> </w:t>
      </w:r>
      <w:r w:rsidRPr="005628E2">
        <w:rPr>
          <w:sz w:val="24"/>
        </w:rPr>
        <w:t>de</w:t>
      </w:r>
      <w:r w:rsidRPr="005628E2">
        <w:rPr>
          <w:spacing w:val="-3"/>
          <w:sz w:val="24"/>
        </w:rPr>
        <w:t xml:space="preserve"> </w:t>
      </w:r>
      <w:r w:rsidRPr="005628E2">
        <w:rPr>
          <w:sz w:val="24"/>
        </w:rPr>
        <w:t>recusa</w:t>
      </w:r>
      <w:r w:rsidRPr="005628E2">
        <w:rPr>
          <w:spacing w:val="-2"/>
          <w:sz w:val="24"/>
        </w:rPr>
        <w:t xml:space="preserve"> </w:t>
      </w:r>
      <w:r w:rsidRPr="005628E2">
        <w:rPr>
          <w:sz w:val="24"/>
        </w:rPr>
        <w:t>ou</w:t>
      </w:r>
      <w:r w:rsidRPr="005628E2">
        <w:rPr>
          <w:spacing w:val="-6"/>
          <w:sz w:val="24"/>
        </w:rPr>
        <w:t xml:space="preserve"> </w:t>
      </w:r>
      <w:r w:rsidRPr="005628E2">
        <w:rPr>
          <w:sz w:val="24"/>
        </w:rPr>
        <w:t>impossibilidade</w:t>
      </w:r>
      <w:r w:rsidRPr="005628E2">
        <w:rPr>
          <w:spacing w:val="-2"/>
          <w:sz w:val="24"/>
        </w:rPr>
        <w:t xml:space="preserve"> </w:t>
      </w:r>
      <w:r w:rsidRPr="005628E2">
        <w:rPr>
          <w:sz w:val="24"/>
        </w:rPr>
        <w:t>do</w:t>
      </w:r>
      <w:r w:rsidRPr="005628E2">
        <w:rPr>
          <w:spacing w:val="-1"/>
          <w:sz w:val="24"/>
        </w:rPr>
        <w:t xml:space="preserve"> </w:t>
      </w:r>
      <w:r w:rsidRPr="005628E2">
        <w:rPr>
          <w:sz w:val="24"/>
        </w:rPr>
        <w:t>licitante</w:t>
      </w:r>
      <w:r w:rsidRPr="005628E2">
        <w:rPr>
          <w:spacing w:val="-2"/>
          <w:sz w:val="24"/>
        </w:rPr>
        <w:t xml:space="preserve"> </w:t>
      </w:r>
      <w:r w:rsidRPr="005628E2">
        <w:rPr>
          <w:sz w:val="24"/>
        </w:rPr>
        <w:t>vencedor</w:t>
      </w:r>
      <w:r w:rsidRPr="005628E2">
        <w:rPr>
          <w:spacing w:val="-3"/>
          <w:sz w:val="24"/>
        </w:rPr>
        <w:t xml:space="preserve"> </w:t>
      </w:r>
      <w:r w:rsidRPr="005628E2">
        <w:rPr>
          <w:sz w:val="24"/>
        </w:rPr>
        <w:t>em</w:t>
      </w:r>
      <w:r w:rsidRPr="005628E2">
        <w:rPr>
          <w:spacing w:val="-2"/>
          <w:sz w:val="24"/>
        </w:rPr>
        <w:t xml:space="preserve"> </w:t>
      </w:r>
      <w:r w:rsidRPr="005628E2">
        <w:rPr>
          <w:sz w:val="24"/>
        </w:rPr>
        <w:t>assinar</w:t>
      </w:r>
      <w:r w:rsidRPr="005628E2">
        <w:rPr>
          <w:spacing w:val="-3"/>
          <w:sz w:val="24"/>
        </w:rPr>
        <w:t xml:space="preserve"> </w:t>
      </w:r>
      <w:r w:rsidRPr="005628E2">
        <w:rPr>
          <w:sz w:val="24"/>
        </w:rPr>
        <w:t>a</w:t>
      </w:r>
      <w:r w:rsidRPr="005628E2">
        <w:rPr>
          <w:spacing w:val="-64"/>
          <w:sz w:val="24"/>
        </w:rPr>
        <w:t xml:space="preserve"> </w:t>
      </w:r>
      <w:r w:rsidRPr="005628E2">
        <w:rPr>
          <w:sz w:val="24"/>
        </w:rPr>
        <w:t>ata, executar o objeto, ou quando não fizer a comprovação referida no item</w:t>
      </w:r>
      <w:r w:rsidRPr="005628E2">
        <w:rPr>
          <w:spacing w:val="1"/>
          <w:sz w:val="24"/>
        </w:rPr>
        <w:t xml:space="preserve"> </w:t>
      </w:r>
      <w:r w:rsidRPr="005628E2">
        <w:rPr>
          <w:sz w:val="24"/>
        </w:rPr>
        <w:t xml:space="preserve">anterior, o </w:t>
      </w:r>
      <w:r w:rsidR="005628E2" w:rsidRPr="005628E2">
        <w:rPr>
          <w:sz w:val="24"/>
        </w:rPr>
        <w:t>Município</w:t>
      </w:r>
      <w:r w:rsidRPr="005628E2">
        <w:rPr>
          <w:sz w:val="24"/>
        </w:rPr>
        <w:t xml:space="preserve"> adotará as providências cabíveis à imposição de</w:t>
      </w:r>
      <w:r w:rsidRPr="005628E2">
        <w:rPr>
          <w:spacing w:val="1"/>
          <w:sz w:val="24"/>
        </w:rPr>
        <w:t xml:space="preserve"> </w:t>
      </w:r>
      <w:r w:rsidRPr="005628E2">
        <w:rPr>
          <w:sz w:val="24"/>
        </w:rPr>
        <w:t>sanção, bem como convocará os licitantes remanescentes, respeitada a ordem</w:t>
      </w:r>
      <w:r w:rsidRPr="005628E2">
        <w:rPr>
          <w:spacing w:val="1"/>
          <w:sz w:val="24"/>
        </w:rPr>
        <w:t xml:space="preserve"> </w:t>
      </w:r>
      <w:r w:rsidRPr="005628E2">
        <w:rPr>
          <w:sz w:val="24"/>
        </w:rPr>
        <w:t>de classificação, para, após comprovados os requisitos habilitadores e feita a</w:t>
      </w:r>
      <w:r w:rsidRPr="005628E2">
        <w:rPr>
          <w:spacing w:val="1"/>
          <w:sz w:val="24"/>
        </w:rPr>
        <w:t xml:space="preserve"> </w:t>
      </w:r>
      <w:r w:rsidRPr="005628E2">
        <w:rPr>
          <w:sz w:val="24"/>
        </w:rPr>
        <w:t>negociação, contratar</w:t>
      </w:r>
      <w:r w:rsidRPr="005628E2">
        <w:rPr>
          <w:spacing w:val="-1"/>
          <w:sz w:val="24"/>
        </w:rPr>
        <w:t xml:space="preserve"> </w:t>
      </w:r>
      <w:r w:rsidRPr="005628E2">
        <w:rPr>
          <w:sz w:val="24"/>
        </w:rPr>
        <w:t>com</w:t>
      </w:r>
      <w:r w:rsidRPr="005628E2">
        <w:rPr>
          <w:spacing w:val="-1"/>
          <w:sz w:val="24"/>
        </w:rPr>
        <w:t xml:space="preserve"> </w:t>
      </w:r>
      <w:r w:rsidRPr="005628E2">
        <w:rPr>
          <w:sz w:val="24"/>
        </w:rPr>
        <w:t>a</w:t>
      </w:r>
      <w:r w:rsidRPr="005628E2">
        <w:rPr>
          <w:spacing w:val="1"/>
          <w:sz w:val="24"/>
        </w:rPr>
        <w:t xml:space="preserve"> </w:t>
      </w:r>
      <w:r w:rsidRPr="005628E2">
        <w:rPr>
          <w:sz w:val="24"/>
        </w:rPr>
        <w:t>Administração.</w:t>
      </w:r>
    </w:p>
    <w:p w14:paraId="2A4AED45" w14:textId="77777777" w:rsidR="005C6131" w:rsidRPr="001352DA" w:rsidRDefault="007F081D" w:rsidP="0026230B">
      <w:pPr>
        <w:pStyle w:val="PargrafodaLista"/>
        <w:numPr>
          <w:ilvl w:val="0"/>
          <w:numId w:val="1"/>
        </w:numPr>
        <w:tabs>
          <w:tab w:val="left" w:pos="482"/>
        </w:tabs>
        <w:spacing w:before="240"/>
        <w:ind w:hanging="361"/>
        <w:rPr>
          <w:rFonts w:ascii="Arial" w:hAnsi="Arial"/>
          <w:b/>
          <w:sz w:val="24"/>
        </w:rPr>
      </w:pPr>
      <w:r w:rsidRPr="001352DA">
        <w:rPr>
          <w:rFonts w:ascii="Arial" w:hAnsi="Arial"/>
          <w:b/>
          <w:sz w:val="24"/>
        </w:rPr>
        <w:t>DOTAÇÃO</w:t>
      </w:r>
      <w:r w:rsidRPr="001352DA">
        <w:rPr>
          <w:rFonts w:ascii="Arial" w:hAnsi="Arial"/>
          <w:b/>
          <w:spacing w:val="-4"/>
          <w:sz w:val="24"/>
        </w:rPr>
        <w:t xml:space="preserve"> </w:t>
      </w:r>
      <w:r w:rsidRPr="001352DA">
        <w:rPr>
          <w:rFonts w:ascii="Arial" w:hAnsi="Arial"/>
          <w:b/>
          <w:sz w:val="24"/>
        </w:rPr>
        <w:t>ORÇAMENTÁRIA</w:t>
      </w:r>
    </w:p>
    <w:p w14:paraId="177D4A0F" w14:textId="038B2B64" w:rsidR="005C6131" w:rsidRPr="001352DA" w:rsidRDefault="007F081D" w:rsidP="0026230B">
      <w:pPr>
        <w:pStyle w:val="PargrafodaLista"/>
        <w:numPr>
          <w:ilvl w:val="1"/>
          <w:numId w:val="1"/>
        </w:numPr>
        <w:tabs>
          <w:tab w:val="left" w:pos="830"/>
        </w:tabs>
        <w:spacing w:before="240" w:line="360" w:lineRule="auto"/>
        <w:ind w:right="-21" w:firstLine="0"/>
        <w:rPr>
          <w:sz w:val="24"/>
        </w:rPr>
      </w:pPr>
      <w:r w:rsidRPr="001352DA">
        <w:rPr>
          <w:sz w:val="24"/>
        </w:rPr>
        <w:t>O pagamento decorrente do objeto desta licitação correrá à conta dos</w:t>
      </w:r>
      <w:r w:rsidRPr="001352DA">
        <w:rPr>
          <w:spacing w:val="1"/>
          <w:sz w:val="24"/>
        </w:rPr>
        <w:t xml:space="preserve"> </w:t>
      </w:r>
      <w:r w:rsidRPr="001352DA">
        <w:rPr>
          <w:sz w:val="24"/>
        </w:rPr>
        <w:t>recursos</w:t>
      </w:r>
      <w:r w:rsidRPr="001352DA">
        <w:rPr>
          <w:spacing w:val="1"/>
          <w:sz w:val="24"/>
        </w:rPr>
        <w:t xml:space="preserve"> </w:t>
      </w:r>
      <w:r w:rsidRPr="001352DA">
        <w:rPr>
          <w:sz w:val="24"/>
        </w:rPr>
        <w:t>da</w:t>
      </w:r>
      <w:r w:rsidRPr="001352DA">
        <w:rPr>
          <w:spacing w:val="1"/>
          <w:sz w:val="24"/>
        </w:rPr>
        <w:t xml:space="preserve"> </w:t>
      </w:r>
      <w:r w:rsidRPr="001352DA">
        <w:rPr>
          <w:sz w:val="24"/>
        </w:rPr>
        <w:t>dotação</w:t>
      </w:r>
      <w:r w:rsidRPr="001352DA">
        <w:rPr>
          <w:spacing w:val="1"/>
          <w:sz w:val="24"/>
        </w:rPr>
        <w:t xml:space="preserve"> </w:t>
      </w:r>
      <w:r w:rsidRPr="001352DA">
        <w:rPr>
          <w:sz w:val="24"/>
        </w:rPr>
        <w:t>orçamentária</w:t>
      </w:r>
      <w:r w:rsidR="001352DA">
        <w:rPr>
          <w:spacing w:val="1"/>
          <w:sz w:val="24"/>
        </w:rPr>
        <w:t xml:space="preserve">: </w:t>
      </w:r>
      <w:r w:rsidR="00175D5A">
        <w:rPr>
          <w:spacing w:val="1"/>
          <w:sz w:val="24"/>
        </w:rPr>
        <w:t>0</w:t>
      </w:r>
      <w:r w:rsidR="00C45DE3">
        <w:rPr>
          <w:spacing w:val="1"/>
          <w:sz w:val="24"/>
        </w:rPr>
        <w:t>7</w:t>
      </w:r>
      <w:r w:rsidR="00175D5A">
        <w:rPr>
          <w:spacing w:val="1"/>
          <w:sz w:val="24"/>
        </w:rPr>
        <w:t>.00</w:t>
      </w:r>
      <w:r w:rsidR="00C45DE3">
        <w:rPr>
          <w:spacing w:val="1"/>
          <w:sz w:val="24"/>
        </w:rPr>
        <w:t>6</w:t>
      </w:r>
      <w:r w:rsidR="00175D5A">
        <w:rPr>
          <w:spacing w:val="1"/>
          <w:sz w:val="24"/>
        </w:rPr>
        <w:t>.</w:t>
      </w:r>
      <w:r w:rsidR="00C45DE3">
        <w:rPr>
          <w:spacing w:val="1"/>
          <w:sz w:val="24"/>
        </w:rPr>
        <w:t>10</w:t>
      </w:r>
      <w:r w:rsidR="005E3C8F">
        <w:rPr>
          <w:spacing w:val="1"/>
          <w:sz w:val="24"/>
        </w:rPr>
        <w:t>.</w:t>
      </w:r>
      <w:r w:rsidR="00C45DE3">
        <w:rPr>
          <w:spacing w:val="1"/>
          <w:sz w:val="24"/>
        </w:rPr>
        <w:t>301.0009</w:t>
      </w:r>
      <w:r w:rsidR="005E3C8F">
        <w:rPr>
          <w:spacing w:val="1"/>
          <w:sz w:val="24"/>
        </w:rPr>
        <w:t>.2</w:t>
      </w:r>
      <w:r w:rsidR="00C45DE3">
        <w:rPr>
          <w:spacing w:val="1"/>
          <w:sz w:val="24"/>
        </w:rPr>
        <w:t>024</w:t>
      </w:r>
      <w:r w:rsidR="005E3C8F">
        <w:rPr>
          <w:spacing w:val="1"/>
          <w:sz w:val="24"/>
        </w:rPr>
        <w:t>.</w:t>
      </w:r>
      <w:r w:rsidR="00C45DE3">
        <w:rPr>
          <w:spacing w:val="1"/>
          <w:sz w:val="24"/>
        </w:rPr>
        <w:t>3</w:t>
      </w:r>
      <w:r w:rsidR="005E3C8F">
        <w:rPr>
          <w:spacing w:val="1"/>
          <w:sz w:val="24"/>
        </w:rPr>
        <w:t>.</w:t>
      </w:r>
      <w:r w:rsidR="00C45DE3">
        <w:rPr>
          <w:spacing w:val="1"/>
          <w:sz w:val="24"/>
        </w:rPr>
        <w:t>3</w:t>
      </w:r>
      <w:r w:rsidR="005E3C8F">
        <w:rPr>
          <w:spacing w:val="1"/>
          <w:sz w:val="24"/>
        </w:rPr>
        <w:t>.90.</w:t>
      </w:r>
      <w:r w:rsidR="00C45DE3">
        <w:rPr>
          <w:spacing w:val="1"/>
          <w:sz w:val="24"/>
        </w:rPr>
        <w:t>39</w:t>
      </w:r>
      <w:r w:rsidR="005E3C8F">
        <w:rPr>
          <w:spacing w:val="1"/>
          <w:sz w:val="24"/>
        </w:rPr>
        <w:t>.00.00</w:t>
      </w:r>
    </w:p>
    <w:p w14:paraId="3C8EDAB2" w14:textId="77777777" w:rsidR="005C6131" w:rsidRPr="00AF0965" w:rsidRDefault="007F081D" w:rsidP="0026230B">
      <w:pPr>
        <w:pStyle w:val="PargrafodaLista"/>
        <w:numPr>
          <w:ilvl w:val="0"/>
          <w:numId w:val="1"/>
        </w:numPr>
        <w:tabs>
          <w:tab w:val="left" w:pos="482"/>
        </w:tabs>
        <w:spacing w:before="239"/>
        <w:ind w:hanging="361"/>
        <w:rPr>
          <w:rFonts w:ascii="Arial" w:hAnsi="Arial"/>
          <w:b/>
          <w:sz w:val="24"/>
        </w:rPr>
      </w:pPr>
      <w:r w:rsidRPr="00AF0965">
        <w:rPr>
          <w:rFonts w:ascii="Arial" w:hAnsi="Arial"/>
          <w:b/>
          <w:sz w:val="24"/>
        </w:rPr>
        <w:t>SANÇÕES</w:t>
      </w:r>
    </w:p>
    <w:p w14:paraId="4F68AFD0" w14:textId="77777777" w:rsidR="005C6131" w:rsidRPr="00AF0965" w:rsidRDefault="007F081D" w:rsidP="0026230B">
      <w:pPr>
        <w:pStyle w:val="PargrafodaLista"/>
        <w:numPr>
          <w:ilvl w:val="1"/>
          <w:numId w:val="1"/>
        </w:numPr>
        <w:tabs>
          <w:tab w:val="left" w:pos="830"/>
        </w:tabs>
        <w:spacing w:before="240" w:line="360" w:lineRule="auto"/>
        <w:ind w:firstLine="0"/>
        <w:rPr>
          <w:sz w:val="24"/>
        </w:rPr>
      </w:pPr>
      <w:r w:rsidRPr="00AF0965">
        <w:rPr>
          <w:sz w:val="24"/>
        </w:rPr>
        <w:t>Será aplicada a suspensão temporária de participação em licitação e</w:t>
      </w:r>
      <w:r w:rsidRPr="00AF0965">
        <w:rPr>
          <w:spacing w:val="1"/>
          <w:sz w:val="24"/>
        </w:rPr>
        <w:t xml:space="preserve"> </w:t>
      </w:r>
      <w:r w:rsidRPr="00AF0965">
        <w:rPr>
          <w:sz w:val="24"/>
        </w:rPr>
        <w:t>impedimento de contratar com a Administração nos casos previstos na Lei</w:t>
      </w:r>
      <w:r w:rsidRPr="00AF0965">
        <w:rPr>
          <w:spacing w:val="1"/>
          <w:sz w:val="24"/>
        </w:rPr>
        <w:t xml:space="preserve"> </w:t>
      </w:r>
      <w:r w:rsidRPr="00AF0965">
        <w:rPr>
          <w:sz w:val="24"/>
        </w:rPr>
        <w:t>Federal</w:t>
      </w:r>
      <w:r w:rsidRPr="00AF0965">
        <w:rPr>
          <w:spacing w:val="-4"/>
          <w:sz w:val="24"/>
        </w:rPr>
        <w:t xml:space="preserve"> </w:t>
      </w:r>
      <w:r w:rsidRPr="00AF0965">
        <w:rPr>
          <w:sz w:val="24"/>
        </w:rPr>
        <w:t>n.º</w:t>
      </w:r>
      <w:r w:rsidRPr="00AF0965">
        <w:rPr>
          <w:spacing w:val="-1"/>
          <w:sz w:val="24"/>
        </w:rPr>
        <w:t xml:space="preserve"> </w:t>
      </w:r>
      <w:r w:rsidRPr="00AF0965">
        <w:rPr>
          <w:sz w:val="24"/>
        </w:rPr>
        <w:t>14.133/21</w:t>
      </w:r>
      <w:r w:rsidRPr="00AF0965">
        <w:rPr>
          <w:spacing w:val="-1"/>
          <w:sz w:val="24"/>
        </w:rPr>
        <w:t xml:space="preserve"> </w:t>
      </w:r>
      <w:r w:rsidRPr="00AF0965">
        <w:rPr>
          <w:sz w:val="24"/>
        </w:rPr>
        <w:t>e</w:t>
      </w:r>
      <w:r w:rsidRPr="00AF0965">
        <w:rPr>
          <w:spacing w:val="1"/>
          <w:sz w:val="24"/>
        </w:rPr>
        <w:t xml:space="preserve"> </w:t>
      </w:r>
      <w:r w:rsidRPr="00AF0965">
        <w:rPr>
          <w:sz w:val="24"/>
        </w:rPr>
        <w:t>legislação</w:t>
      </w:r>
      <w:r w:rsidRPr="00AF0965">
        <w:rPr>
          <w:spacing w:val="1"/>
          <w:sz w:val="24"/>
        </w:rPr>
        <w:t xml:space="preserve"> </w:t>
      </w:r>
      <w:r w:rsidRPr="00AF0965">
        <w:rPr>
          <w:sz w:val="24"/>
        </w:rPr>
        <w:t>correlata.</w:t>
      </w:r>
    </w:p>
    <w:p w14:paraId="7E2D8D89" w14:textId="77777777" w:rsidR="005C6131" w:rsidRPr="00AF0965" w:rsidRDefault="007F081D" w:rsidP="0026230B">
      <w:pPr>
        <w:pStyle w:val="PargrafodaLista"/>
        <w:numPr>
          <w:ilvl w:val="1"/>
          <w:numId w:val="1"/>
        </w:numPr>
        <w:tabs>
          <w:tab w:val="left" w:pos="830"/>
        </w:tabs>
        <w:spacing w:before="1" w:line="360" w:lineRule="auto"/>
        <w:ind w:firstLine="0"/>
        <w:rPr>
          <w:sz w:val="24"/>
        </w:rPr>
      </w:pPr>
      <w:r w:rsidRPr="00AF0965">
        <w:rPr>
          <w:sz w:val="24"/>
        </w:rPr>
        <w:t>Caberá</w:t>
      </w:r>
      <w:r w:rsidRPr="00AF0965">
        <w:rPr>
          <w:spacing w:val="1"/>
          <w:sz w:val="24"/>
        </w:rPr>
        <w:t xml:space="preserve"> </w:t>
      </w:r>
      <w:r w:rsidRPr="00AF0965">
        <w:rPr>
          <w:sz w:val="24"/>
        </w:rPr>
        <w:t>multa</w:t>
      </w:r>
      <w:r w:rsidRPr="00AF0965">
        <w:rPr>
          <w:spacing w:val="1"/>
          <w:sz w:val="24"/>
        </w:rPr>
        <w:t xml:space="preserve"> </w:t>
      </w:r>
      <w:r w:rsidRPr="00AF0965">
        <w:rPr>
          <w:sz w:val="24"/>
        </w:rPr>
        <w:t>compensatória</w:t>
      </w:r>
      <w:r w:rsidRPr="00AF0965">
        <w:rPr>
          <w:spacing w:val="1"/>
          <w:sz w:val="24"/>
        </w:rPr>
        <w:t xml:space="preserve"> </w:t>
      </w:r>
      <w:r w:rsidRPr="00AF0965">
        <w:rPr>
          <w:sz w:val="24"/>
        </w:rPr>
        <w:t>a</w:t>
      </w:r>
      <w:r w:rsidRPr="00AF0965">
        <w:rPr>
          <w:spacing w:val="1"/>
          <w:sz w:val="24"/>
        </w:rPr>
        <w:t xml:space="preserve"> </w:t>
      </w:r>
      <w:r w:rsidRPr="00AF0965">
        <w:rPr>
          <w:sz w:val="24"/>
        </w:rPr>
        <w:t>ser</w:t>
      </w:r>
      <w:r w:rsidRPr="00AF0965">
        <w:rPr>
          <w:spacing w:val="1"/>
          <w:sz w:val="24"/>
        </w:rPr>
        <w:t xml:space="preserve"> </w:t>
      </w:r>
      <w:r w:rsidRPr="00AF0965">
        <w:rPr>
          <w:sz w:val="24"/>
        </w:rPr>
        <w:t>calculada</w:t>
      </w:r>
      <w:r w:rsidRPr="00AF0965">
        <w:rPr>
          <w:spacing w:val="1"/>
          <w:sz w:val="24"/>
        </w:rPr>
        <w:t xml:space="preserve"> </w:t>
      </w:r>
      <w:r w:rsidRPr="00AF0965">
        <w:rPr>
          <w:sz w:val="24"/>
        </w:rPr>
        <w:t>sobre</w:t>
      </w:r>
      <w:r w:rsidRPr="00AF0965">
        <w:rPr>
          <w:spacing w:val="1"/>
          <w:sz w:val="24"/>
        </w:rPr>
        <w:t xml:space="preserve"> </w:t>
      </w:r>
      <w:r w:rsidRPr="00AF0965">
        <w:rPr>
          <w:sz w:val="24"/>
        </w:rPr>
        <w:t>o</w:t>
      </w:r>
      <w:r w:rsidRPr="00AF0965">
        <w:rPr>
          <w:spacing w:val="1"/>
          <w:sz w:val="24"/>
        </w:rPr>
        <w:t xml:space="preserve"> </w:t>
      </w:r>
      <w:r w:rsidRPr="00AF0965">
        <w:rPr>
          <w:sz w:val="24"/>
        </w:rPr>
        <w:t>valor</w:t>
      </w:r>
      <w:r w:rsidRPr="00AF0965">
        <w:rPr>
          <w:spacing w:val="1"/>
          <w:sz w:val="24"/>
        </w:rPr>
        <w:t xml:space="preserve"> </w:t>
      </w:r>
      <w:r w:rsidRPr="00AF0965">
        <w:rPr>
          <w:sz w:val="24"/>
        </w:rPr>
        <w:t>total</w:t>
      </w:r>
      <w:r w:rsidRPr="00AF0965">
        <w:rPr>
          <w:spacing w:val="1"/>
          <w:sz w:val="24"/>
        </w:rPr>
        <w:t xml:space="preserve"> </w:t>
      </w:r>
      <w:r w:rsidRPr="00AF0965">
        <w:rPr>
          <w:sz w:val="24"/>
        </w:rPr>
        <w:t>da</w:t>
      </w:r>
      <w:r w:rsidRPr="00AF0965">
        <w:rPr>
          <w:spacing w:val="1"/>
          <w:sz w:val="24"/>
        </w:rPr>
        <w:t xml:space="preserve"> </w:t>
      </w:r>
      <w:r w:rsidRPr="00AF0965">
        <w:rPr>
          <w:sz w:val="24"/>
        </w:rPr>
        <w:t>proposta,</w:t>
      </w:r>
      <w:r w:rsidRPr="00AF0965">
        <w:rPr>
          <w:spacing w:val="1"/>
          <w:sz w:val="24"/>
        </w:rPr>
        <w:t xml:space="preserve"> </w:t>
      </w:r>
      <w:r w:rsidRPr="00AF0965">
        <w:rPr>
          <w:sz w:val="24"/>
        </w:rPr>
        <w:t>sem</w:t>
      </w:r>
      <w:r w:rsidRPr="00AF0965">
        <w:rPr>
          <w:spacing w:val="1"/>
          <w:sz w:val="24"/>
        </w:rPr>
        <w:t xml:space="preserve"> </w:t>
      </w:r>
      <w:r w:rsidRPr="00AF0965">
        <w:rPr>
          <w:sz w:val="24"/>
        </w:rPr>
        <w:t>prejuízo</w:t>
      </w:r>
      <w:r w:rsidRPr="00AF0965">
        <w:rPr>
          <w:spacing w:val="1"/>
          <w:sz w:val="24"/>
        </w:rPr>
        <w:t xml:space="preserve"> </w:t>
      </w:r>
      <w:r w:rsidRPr="00AF0965">
        <w:rPr>
          <w:sz w:val="24"/>
        </w:rPr>
        <w:t>das</w:t>
      </w:r>
      <w:r w:rsidRPr="00AF0965">
        <w:rPr>
          <w:spacing w:val="1"/>
          <w:sz w:val="24"/>
        </w:rPr>
        <w:t xml:space="preserve"> </w:t>
      </w:r>
      <w:r w:rsidRPr="00AF0965">
        <w:rPr>
          <w:sz w:val="24"/>
        </w:rPr>
        <w:t>demais</w:t>
      </w:r>
      <w:r w:rsidRPr="00AF0965">
        <w:rPr>
          <w:spacing w:val="1"/>
          <w:sz w:val="24"/>
        </w:rPr>
        <w:t xml:space="preserve"> </w:t>
      </w:r>
      <w:r w:rsidRPr="00AF0965">
        <w:rPr>
          <w:sz w:val="24"/>
        </w:rPr>
        <w:t>sanções</w:t>
      </w:r>
      <w:r w:rsidRPr="00AF0965">
        <w:rPr>
          <w:spacing w:val="1"/>
          <w:sz w:val="24"/>
        </w:rPr>
        <w:t xml:space="preserve"> </w:t>
      </w:r>
      <w:r w:rsidRPr="00AF0965">
        <w:rPr>
          <w:sz w:val="24"/>
        </w:rPr>
        <w:t>administrativas</w:t>
      </w:r>
      <w:r w:rsidRPr="00AF0965">
        <w:rPr>
          <w:spacing w:val="1"/>
          <w:sz w:val="24"/>
        </w:rPr>
        <w:t xml:space="preserve"> </w:t>
      </w:r>
      <w:r w:rsidRPr="00AF0965">
        <w:rPr>
          <w:sz w:val="24"/>
        </w:rPr>
        <w:t>e</w:t>
      </w:r>
      <w:r w:rsidRPr="00AF0965">
        <w:rPr>
          <w:spacing w:val="1"/>
          <w:sz w:val="24"/>
        </w:rPr>
        <w:t xml:space="preserve"> </w:t>
      </w:r>
      <w:r w:rsidRPr="00AF0965">
        <w:rPr>
          <w:sz w:val="24"/>
        </w:rPr>
        <w:t>indenização</w:t>
      </w:r>
      <w:r w:rsidRPr="00AF0965">
        <w:rPr>
          <w:spacing w:val="1"/>
          <w:sz w:val="24"/>
        </w:rPr>
        <w:t xml:space="preserve"> </w:t>
      </w:r>
      <w:r w:rsidRPr="00AF0965">
        <w:rPr>
          <w:sz w:val="24"/>
        </w:rPr>
        <w:t>suplementar</w:t>
      </w:r>
      <w:r w:rsidRPr="00AF0965">
        <w:rPr>
          <w:spacing w:val="-11"/>
          <w:sz w:val="24"/>
        </w:rPr>
        <w:t xml:space="preserve"> </w:t>
      </w:r>
      <w:r w:rsidRPr="00AF0965">
        <w:rPr>
          <w:sz w:val="24"/>
        </w:rPr>
        <w:t>em</w:t>
      </w:r>
      <w:r w:rsidRPr="00AF0965">
        <w:rPr>
          <w:spacing w:val="-9"/>
          <w:sz w:val="24"/>
        </w:rPr>
        <w:t xml:space="preserve"> </w:t>
      </w:r>
      <w:r w:rsidRPr="00AF0965">
        <w:rPr>
          <w:sz w:val="24"/>
        </w:rPr>
        <w:t>caso</w:t>
      </w:r>
      <w:r w:rsidRPr="00AF0965">
        <w:rPr>
          <w:spacing w:val="-11"/>
          <w:sz w:val="24"/>
        </w:rPr>
        <w:t xml:space="preserve"> </w:t>
      </w:r>
      <w:r w:rsidRPr="00AF0965">
        <w:rPr>
          <w:sz w:val="24"/>
        </w:rPr>
        <w:t>de</w:t>
      </w:r>
      <w:r w:rsidRPr="00AF0965">
        <w:rPr>
          <w:spacing w:val="-10"/>
          <w:sz w:val="24"/>
        </w:rPr>
        <w:t xml:space="preserve"> </w:t>
      </w:r>
      <w:r w:rsidRPr="00AF0965">
        <w:rPr>
          <w:sz w:val="24"/>
        </w:rPr>
        <w:t>perdas</w:t>
      </w:r>
      <w:r w:rsidRPr="00AF0965">
        <w:rPr>
          <w:spacing w:val="-12"/>
          <w:sz w:val="24"/>
        </w:rPr>
        <w:t xml:space="preserve"> </w:t>
      </w:r>
      <w:r w:rsidRPr="00AF0965">
        <w:rPr>
          <w:sz w:val="24"/>
        </w:rPr>
        <w:t>e</w:t>
      </w:r>
      <w:r w:rsidRPr="00AF0965">
        <w:rPr>
          <w:spacing w:val="-10"/>
          <w:sz w:val="24"/>
        </w:rPr>
        <w:t xml:space="preserve"> </w:t>
      </w:r>
      <w:r w:rsidRPr="00AF0965">
        <w:rPr>
          <w:sz w:val="24"/>
        </w:rPr>
        <w:t>danos</w:t>
      </w:r>
      <w:r w:rsidRPr="00AF0965">
        <w:rPr>
          <w:spacing w:val="-12"/>
          <w:sz w:val="24"/>
        </w:rPr>
        <w:t xml:space="preserve"> </w:t>
      </w:r>
      <w:r w:rsidRPr="00AF0965">
        <w:rPr>
          <w:sz w:val="24"/>
        </w:rPr>
        <w:t>decorrentes</w:t>
      </w:r>
      <w:r w:rsidRPr="00AF0965">
        <w:rPr>
          <w:spacing w:val="-13"/>
          <w:sz w:val="24"/>
        </w:rPr>
        <w:t xml:space="preserve"> </w:t>
      </w:r>
      <w:r w:rsidRPr="00AF0965">
        <w:rPr>
          <w:sz w:val="24"/>
        </w:rPr>
        <w:t>da</w:t>
      </w:r>
      <w:r w:rsidRPr="00AF0965">
        <w:rPr>
          <w:spacing w:val="-10"/>
          <w:sz w:val="24"/>
        </w:rPr>
        <w:t xml:space="preserve"> </w:t>
      </w:r>
      <w:r w:rsidRPr="00AF0965">
        <w:rPr>
          <w:sz w:val="24"/>
        </w:rPr>
        <w:t>recusa,</w:t>
      </w:r>
      <w:r w:rsidRPr="00AF0965">
        <w:rPr>
          <w:spacing w:val="-11"/>
          <w:sz w:val="24"/>
        </w:rPr>
        <w:t xml:space="preserve"> </w:t>
      </w:r>
      <w:r w:rsidRPr="00AF0965">
        <w:rPr>
          <w:sz w:val="24"/>
        </w:rPr>
        <w:t>ao</w:t>
      </w:r>
      <w:r w:rsidRPr="00AF0965">
        <w:rPr>
          <w:spacing w:val="-12"/>
          <w:sz w:val="24"/>
        </w:rPr>
        <w:t xml:space="preserve"> </w:t>
      </w:r>
      <w:r w:rsidRPr="00AF0965">
        <w:rPr>
          <w:sz w:val="24"/>
        </w:rPr>
        <w:t>licitante</w:t>
      </w:r>
      <w:r w:rsidRPr="00AF0965">
        <w:rPr>
          <w:spacing w:val="-9"/>
          <w:sz w:val="24"/>
        </w:rPr>
        <w:t xml:space="preserve"> </w:t>
      </w:r>
      <w:r w:rsidRPr="00AF0965">
        <w:rPr>
          <w:sz w:val="24"/>
        </w:rPr>
        <w:t>que:</w:t>
      </w:r>
    </w:p>
    <w:p w14:paraId="5F7C42C9" w14:textId="77777777" w:rsidR="005C6131" w:rsidRPr="00AF0965" w:rsidRDefault="007F081D" w:rsidP="0026230B">
      <w:pPr>
        <w:pStyle w:val="PargrafodaLista"/>
        <w:numPr>
          <w:ilvl w:val="2"/>
          <w:numId w:val="1"/>
        </w:numPr>
        <w:tabs>
          <w:tab w:val="left" w:pos="2246"/>
        </w:tabs>
        <w:spacing w:line="360" w:lineRule="auto"/>
        <w:ind w:left="829" w:firstLine="0"/>
        <w:rPr>
          <w:sz w:val="24"/>
        </w:rPr>
      </w:pPr>
      <w:r w:rsidRPr="00AF0965">
        <w:rPr>
          <w:sz w:val="24"/>
        </w:rPr>
        <w:t>Apresentar declaração ou documento falso: multa de 20%</w:t>
      </w:r>
      <w:r w:rsidRPr="00AF0965">
        <w:rPr>
          <w:spacing w:val="1"/>
          <w:sz w:val="24"/>
        </w:rPr>
        <w:t xml:space="preserve"> </w:t>
      </w:r>
      <w:r w:rsidRPr="00AF0965">
        <w:rPr>
          <w:sz w:val="24"/>
        </w:rPr>
        <w:t>(vinte por</w:t>
      </w:r>
      <w:r w:rsidRPr="00AF0965">
        <w:rPr>
          <w:spacing w:val="-1"/>
          <w:sz w:val="24"/>
        </w:rPr>
        <w:t xml:space="preserve"> </w:t>
      </w:r>
      <w:r w:rsidRPr="00AF0965">
        <w:rPr>
          <w:sz w:val="24"/>
        </w:rPr>
        <w:t>cento);</w:t>
      </w:r>
    </w:p>
    <w:p w14:paraId="7ED02014" w14:textId="77777777" w:rsidR="005C6131" w:rsidRPr="00AF0965" w:rsidRDefault="007F081D" w:rsidP="0026230B">
      <w:pPr>
        <w:pStyle w:val="PargrafodaLista"/>
        <w:numPr>
          <w:ilvl w:val="2"/>
          <w:numId w:val="1"/>
        </w:numPr>
        <w:tabs>
          <w:tab w:val="left" w:pos="2246"/>
        </w:tabs>
        <w:spacing w:before="199" w:line="360" w:lineRule="auto"/>
        <w:ind w:left="829" w:firstLine="0"/>
        <w:rPr>
          <w:sz w:val="24"/>
        </w:rPr>
      </w:pPr>
      <w:r w:rsidRPr="00AF0965">
        <w:rPr>
          <w:sz w:val="24"/>
        </w:rPr>
        <w:t>Deixar de apresentar documento na fase de saneamento:</w:t>
      </w:r>
      <w:r w:rsidRPr="00AF0965">
        <w:rPr>
          <w:spacing w:val="1"/>
          <w:sz w:val="24"/>
        </w:rPr>
        <w:t xml:space="preserve"> </w:t>
      </w:r>
      <w:r w:rsidRPr="00AF0965">
        <w:rPr>
          <w:sz w:val="24"/>
        </w:rPr>
        <w:t>multa</w:t>
      </w:r>
      <w:r w:rsidRPr="00AF0965">
        <w:rPr>
          <w:spacing w:val="-1"/>
          <w:sz w:val="24"/>
        </w:rPr>
        <w:t xml:space="preserve"> </w:t>
      </w:r>
      <w:r w:rsidRPr="00AF0965">
        <w:rPr>
          <w:sz w:val="24"/>
        </w:rPr>
        <w:t>de</w:t>
      </w:r>
      <w:r w:rsidRPr="00AF0965">
        <w:rPr>
          <w:spacing w:val="-1"/>
          <w:sz w:val="24"/>
        </w:rPr>
        <w:t xml:space="preserve"> </w:t>
      </w:r>
      <w:r w:rsidRPr="00AF0965">
        <w:rPr>
          <w:sz w:val="24"/>
        </w:rPr>
        <w:t>10%</w:t>
      </w:r>
      <w:r w:rsidRPr="00AF0965">
        <w:rPr>
          <w:spacing w:val="-2"/>
          <w:sz w:val="24"/>
        </w:rPr>
        <w:t xml:space="preserve"> </w:t>
      </w:r>
      <w:r w:rsidRPr="00AF0965">
        <w:rPr>
          <w:sz w:val="24"/>
        </w:rPr>
        <w:t>(dez</w:t>
      </w:r>
      <w:r w:rsidRPr="00AF0965">
        <w:rPr>
          <w:spacing w:val="-2"/>
          <w:sz w:val="24"/>
        </w:rPr>
        <w:t xml:space="preserve"> </w:t>
      </w:r>
      <w:r w:rsidRPr="00AF0965">
        <w:rPr>
          <w:sz w:val="24"/>
        </w:rPr>
        <w:t>por</w:t>
      </w:r>
      <w:r w:rsidRPr="00AF0965">
        <w:rPr>
          <w:spacing w:val="-3"/>
          <w:sz w:val="24"/>
        </w:rPr>
        <w:t xml:space="preserve"> </w:t>
      </w:r>
      <w:r w:rsidRPr="00AF0965">
        <w:rPr>
          <w:sz w:val="24"/>
        </w:rPr>
        <w:t>cento);</w:t>
      </w:r>
    </w:p>
    <w:p w14:paraId="116B992D" w14:textId="77777777" w:rsidR="005C6131" w:rsidRPr="00AF0965" w:rsidRDefault="007F081D" w:rsidP="0026230B">
      <w:pPr>
        <w:pStyle w:val="PargrafodaLista"/>
        <w:numPr>
          <w:ilvl w:val="2"/>
          <w:numId w:val="1"/>
        </w:numPr>
        <w:tabs>
          <w:tab w:val="left" w:pos="2246"/>
        </w:tabs>
        <w:spacing w:line="360" w:lineRule="auto"/>
        <w:ind w:left="829" w:firstLine="0"/>
        <w:rPr>
          <w:sz w:val="24"/>
        </w:rPr>
      </w:pPr>
      <w:r w:rsidRPr="00AF0965">
        <w:rPr>
          <w:sz w:val="24"/>
        </w:rPr>
        <w:t>Não mantiver sua proposta, até o momento da adjudicação:</w:t>
      </w:r>
      <w:r w:rsidRPr="00AF0965">
        <w:rPr>
          <w:spacing w:val="-64"/>
          <w:sz w:val="24"/>
        </w:rPr>
        <w:t xml:space="preserve"> </w:t>
      </w:r>
      <w:r w:rsidRPr="00AF0965">
        <w:rPr>
          <w:sz w:val="24"/>
        </w:rPr>
        <w:t>multa</w:t>
      </w:r>
      <w:r w:rsidRPr="00AF0965">
        <w:rPr>
          <w:spacing w:val="-1"/>
          <w:sz w:val="24"/>
        </w:rPr>
        <w:t xml:space="preserve"> </w:t>
      </w:r>
      <w:r w:rsidRPr="00AF0965">
        <w:rPr>
          <w:sz w:val="24"/>
        </w:rPr>
        <w:t>de</w:t>
      </w:r>
      <w:r w:rsidRPr="00AF0965">
        <w:rPr>
          <w:spacing w:val="-1"/>
          <w:sz w:val="24"/>
        </w:rPr>
        <w:t xml:space="preserve"> </w:t>
      </w:r>
      <w:r w:rsidRPr="00AF0965">
        <w:rPr>
          <w:sz w:val="24"/>
        </w:rPr>
        <w:t>20%</w:t>
      </w:r>
      <w:r w:rsidRPr="00AF0965">
        <w:rPr>
          <w:spacing w:val="-2"/>
          <w:sz w:val="24"/>
        </w:rPr>
        <w:t xml:space="preserve"> </w:t>
      </w:r>
      <w:r w:rsidRPr="00AF0965">
        <w:rPr>
          <w:sz w:val="24"/>
        </w:rPr>
        <w:t>(vinte</w:t>
      </w:r>
      <w:r w:rsidRPr="00AF0965">
        <w:rPr>
          <w:spacing w:val="-1"/>
          <w:sz w:val="24"/>
        </w:rPr>
        <w:t xml:space="preserve"> </w:t>
      </w:r>
      <w:r w:rsidRPr="00AF0965">
        <w:rPr>
          <w:sz w:val="24"/>
        </w:rPr>
        <w:t>por</w:t>
      </w:r>
      <w:r w:rsidRPr="00AF0965">
        <w:rPr>
          <w:spacing w:val="-1"/>
          <w:sz w:val="24"/>
        </w:rPr>
        <w:t xml:space="preserve"> </w:t>
      </w:r>
      <w:r w:rsidRPr="00AF0965">
        <w:rPr>
          <w:sz w:val="24"/>
        </w:rPr>
        <w:t>cento);</w:t>
      </w:r>
    </w:p>
    <w:p w14:paraId="67E01B34" w14:textId="1A647541" w:rsidR="005C6131" w:rsidRPr="00AF0965" w:rsidRDefault="007F081D" w:rsidP="0026230B">
      <w:pPr>
        <w:pStyle w:val="PargrafodaLista"/>
        <w:numPr>
          <w:ilvl w:val="2"/>
          <w:numId w:val="1"/>
        </w:numPr>
        <w:tabs>
          <w:tab w:val="left" w:pos="2246"/>
        </w:tabs>
        <w:spacing w:before="1" w:line="360" w:lineRule="auto"/>
        <w:ind w:left="829" w:firstLine="0"/>
        <w:rPr>
          <w:sz w:val="24"/>
        </w:rPr>
      </w:pPr>
      <w:r w:rsidRPr="00AF0965">
        <w:rPr>
          <w:sz w:val="24"/>
        </w:rPr>
        <w:t>Recusar, após ser considerado adjudicatário, a assinar o</w:t>
      </w:r>
      <w:r w:rsidRPr="00AF0965">
        <w:rPr>
          <w:spacing w:val="1"/>
          <w:sz w:val="24"/>
        </w:rPr>
        <w:t xml:space="preserve"> </w:t>
      </w:r>
      <w:r w:rsidRPr="00AF0965">
        <w:rPr>
          <w:sz w:val="24"/>
        </w:rPr>
        <w:t>contrato ou aceitar instrumento equivalente, sem prejuízo de indenização</w:t>
      </w:r>
      <w:r w:rsidRPr="00AF0965">
        <w:rPr>
          <w:spacing w:val="-64"/>
          <w:sz w:val="24"/>
        </w:rPr>
        <w:t xml:space="preserve"> </w:t>
      </w:r>
      <w:r w:rsidRPr="00AF0965">
        <w:rPr>
          <w:sz w:val="24"/>
        </w:rPr>
        <w:t>suplementar em caso de perdas e danos decorrentes da recusa e da</w:t>
      </w:r>
      <w:r w:rsidRPr="00AF0965">
        <w:rPr>
          <w:spacing w:val="1"/>
          <w:sz w:val="24"/>
        </w:rPr>
        <w:t xml:space="preserve"> </w:t>
      </w:r>
      <w:r w:rsidRPr="00AF0965">
        <w:rPr>
          <w:sz w:val="24"/>
        </w:rPr>
        <w:t xml:space="preserve">sanção de suspensão de licitar e contratar com o </w:t>
      </w:r>
      <w:r w:rsidR="00AF0965" w:rsidRPr="00AF0965">
        <w:rPr>
          <w:sz w:val="24"/>
        </w:rPr>
        <w:t>Município</w:t>
      </w:r>
      <w:r w:rsidRPr="00AF0965">
        <w:rPr>
          <w:sz w:val="24"/>
        </w:rPr>
        <w:t>, pelo prazo de até 2 (dois) anos: multa de 30% (trinta</w:t>
      </w:r>
      <w:r w:rsidRPr="00AF0965">
        <w:rPr>
          <w:spacing w:val="1"/>
          <w:sz w:val="24"/>
        </w:rPr>
        <w:t xml:space="preserve"> </w:t>
      </w:r>
      <w:r w:rsidRPr="00AF0965">
        <w:rPr>
          <w:sz w:val="24"/>
        </w:rPr>
        <w:t>por</w:t>
      </w:r>
      <w:r w:rsidRPr="00AF0965">
        <w:rPr>
          <w:spacing w:val="-1"/>
          <w:sz w:val="24"/>
        </w:rPr>
        <w:t xml:space="preserve"> </w:t>
      </w:r>
      <w:r w:rsidRPr="00AF0965">
        <w:rPr>
          <w:sz w:val="24"/>
        </w:rPr>
        <w:t>cento).</w:t>
      </w:r>
    </w:p>
    <w:p w14:paraId="1B807B26" w14:textId="77777777" w:rsidR="005C6131" w:rsidRPr="00AF0965" w:rsidRDefault="007F081D" w:rsidP="0026230B">
      <w:pPr>
        <w:pStyle w:val="PargrafodaLista"/>
        <w:numPr>
          <w:ilvl w:val="1"/>
          <w:numId w:val="1"/>
        </w:numPr>
        <w:tabs>
          <w:tab w:val="left" w:pos="830"/>
        </w:tabs>
        <w:spacing w:line="360" w:lineRule="auto"/>
        <w:ind w:firstLine="0"/>
        <w:rPr>
          <w:sz w:val="24"/>
        </w:rPr>
      </w:pPr>
      <w:r w:rsidRPr="00AF0965">
        <w:rPr>
          <w:sz w:val="24"/>
        </w:rPr>
        <w:t>Nas hipóteses referidas nos itens precedentes, após apuração efetuada</w:t>
      </w:r>
      <w:r w:rsidRPr="00AF0965">
        <w:rPr>
          <w:spacing w:val="1"/>
          <w:sz w:val="24"/>
        </w:rPr>
        <w:t xml:space="preserve"> </w:t>
      </w:r>
      <w:r w:rsidRPr="00AF0965">
        <w:rPr>
          <w:sz w:val="24"/>
        </w:rPr>
        <w:t>por</w:t>
      </w:r>
      <w:r w:rsidRPr="00AF0965">
        <w:rPr>
          <w:spacing w:val="1"/>
          <w:sz w:val="24"/>
        </w:rPr>
        <w:t xml:space="preserve"> </w:t>
      </w:r>
      <w:r w:rsidRPr="00AF0965">
        <w:rPr>
          <w:sz w:val="24"/>
        </w:rPr>
        <w:t>processo</w:t>
      </w:r>
      <w:r w:rsidRPr="00AF0965">
        <w:rPr>
          <w:spacing w:val="1"/>
          <w:sz w:val="24"/>
        </w:rPr>
        <w:t xml:space="preserve"> </w:t>
      </w:r>
      <w:r w:rsidRPr="00AF0965">
        <w:rPr>
          <w:sz w:val="24"/>
        </w:rPr>
        <w:t>administrativo,</w:t>
      </w:r>
      <w:r w:rsidRPr="00AF0965">
        <w:rPr>
          <w:spacing w:val="1"/>
          <w:sz w:val="24"/>
        </w:rPr>
        <w:t xml:space="preserve"> </w:t>
      </w:r>
      <w:r w:rsidRPr="00AF0965">
        <w:rPr>
          <w:sz w:val="24"/>
        </w:rPr>
        <w:t>e</w:t>
      </w:r>
      <w:r w:rsidRPr="00AF0965">
        <w:rPr>
          <w:spacing w:val="1"/>
          <w:sz w:val="24"/>
        </w:rPr>
        <w:t xml:space="preserve"> </w:t>
      </w:r>
      <w:r w:rsidRPr="00AF0965">
        <w:rPr>
          <w:sz w:val="24"/>
        </w:rPr>
        <w:t>não</w:t>
      </w:r>
      <w:r w:rsidRPr="00AF0965">
        <w:rPr>
          <w:spacing w:val="1"/>
          <w:sz w:val="24"/>
        </w:rPr>
        <w:t xml:space="preserve"> </w:t>
      </w:r>
      <w:r w:rsidRPr="00AF0965">
        <w:rPr>
          <w:sz w:val="24"/>
        </w:rPr>
        <w:t>ocorrendo</w:t>
      </w:r>
      <w:r w:rsidRPr="00AF0965">
        <w:rPr>
          <w:spacing w:val="1"/>
          <w:sz w:val="24"/>
        </w:rPr>
        <w:t xml:space="preserve"> </w:t>
      </w:r>
      <w:r w:rsidRPr="00AF0965">
        <w:rPr>
          <w:sz w:val="24"/>
        </w:rPr>
        <w:t>o</w:t>
      </w:r>
      <w:r w:rsidRPr="00AF0965">
        <w:rPr>
          <w:spacing w:val="1"/>
          <w:sz w:val="24"/>
        </w:rPr>
        <w:t xml:space="preserve"> </w:t>
      </w:r>
      <w:r w:rsidRPr="00AF0965">
        <w:rPr>
          <w:sz w:val="24"/>
        </w:rPr>
        <w:t>pagamento</w:t>
      </w:r>
      <w:r w:rsidRPr="00AF0965">
        <w:rPr>
          <w:spacing w:val="1"/>
          <w:sz w:val="24"/>
        </w:rPr>
        <w:t xml:space="preserve"> </w:t>
      </w:r>
      <w:r w:rsidRPr="00AF0965">
        <w:rPr>
          <w:sz w:val="24"/>
        </w:rPr>
        <w:t>perante</w:t>
      </w:r>
      <w:r w:rsidRPr="00AF0965">
        <w:rPr>
          <w:spacing w:val="1"/>
          <w:sz w:val="24"/>
        </w:rPr>
        <w:t xml:space="preserve"> </w:t>
      </w:r>
      <w:r w:rsidRPr="00AF0965">
        <w:rPr>
          <w:sz w:val="24"/>
        </w:rPr>
        <w:t>a</w:t>
      </w:r>
      <w:r w:rsidRPr="00AF0965">
        <w:rPr>
          <w:spacing w:val="1"/>
          <w:sz w:val="24"/>
        </w:rPr>
        <w:t xml:space="preserve"> </w:t>
      </w:r>
      <w:r w:rsidRPr="00AF0965">
        <w:rPr>
          <w:sz w:val="24"/>
        </w:rPr>
        <w:t>Administração, o valor da multa aplicada será inscrito na “Dívida Ativa” para</w:t>
      </w:r>
      <w:r w:rsidRPr="00AF0965">
        <w:rPr>
          <w:spacing w:val="1"/>
          <w:sz w:val="24"/>
        </w:rPr>
        <w:t xml:space="preserve"> </w:t>
      </w:r>
      <w:r w:rsidRPr="00AF0965">
        <w:rPr>
          <w:sz w:val="24"/>
        </w:rPr>
        <w:t>cobrança judicial.</w:t>
      </w:r>
    </w:p>
    <w:p w14:paraId="2B0131CE" w14:textId="77777777" w:rsidR="005C6131" w:rsidRPr="00AF0965" w:rsidRDefault="007F081D" w:rsidP="0026230B">
      <w:pPr>
        <w:pStyle w:val="PargrafodaLista"/>
        <w:numPr>
          <w:ilvl w:val="1"/>
          <w:numId w:val="1"/>
        </w:numPr>
        <w:tabs>
          <w:tab w:val="left" w:pos="830"/>
        </w:tabs>
        <w:spacing w:line="360" w:lineRule="auto"/>
        <w:ind w:firstLine="0"/>
        <w:rPr>
          <w:sz w:val="24"/>
        </w:rPr>
      </w:pPr>
      <w:r w:rsidRPr="00AF0965">
        <w:rPr>
          <w:sz w:val="24"/>
        </w:rPr>
        <w:t>A multa poderá ser aplicada juntamente com a suspensão temporária de</w:t>
      </w:r>
      <w:r w:rsidRPr="00AF0965">
        <w:rPr>
          <w:spacing w:val="-64"/>
          <w:sz w:val="24"/>
        </w:rPr>
        <w:t xml:space="preserve"> </w:t>
      </w:r>
      <w:r w:rsidRPr="00AF0965">
        <w:rPr>
          <w:sz w:val="24"/>
        </w:rPr>
        <w:t>participação em licitação e impedimento de contratar com a Administração ou</w:t>
      </w:r>
      <w:r w:rsidRPr="00AF0965">
        <w:rPr>
          <w:spacing w:val="1"/>
          <w:sz w:val="24"/>
        </w:rPr>
        <w:t xml:space="preserve"> </w:t>
      </w:r>
      <w:r w:rsidRPr="00AF0965">
        <w:rPr>
          <w:sz w:val="24"/>
        </w:rPr>
        <w:t>com</w:t>
      </w:r>
      <w:r w:rsidRPr="00AF0965">
        <w:rPr>
          <w:spacing w:val="-2"/>
          <w:sz w:val="24"/>
        </w:rPr>
        <w:t xml:space="preserve"> </w:t>
      </w:r>
      <w:r w:rsidRPr="00AF0965">
        <w:rPr>
          <w:sz w:val="24"/>
        </w:rPr>
        <w:t>a</w:t>
      </w:r>
      <w:r w:rsidRPr="00AF0965">
        <w:rPr>
          <w:spacing w:val="1"/>
          <w:sz w:val="24"/>
        </w:rPr>
        <w:t xml:space="preserve"> </w:t>
      </w:r>
      <w:r w:rsidRPr="00AF0965">
        <w:rPr>
          <w:sz w:val="24"/>
        </w:rPr>
        <w:t>declaração</w:t>
      </w:r>
      <w:r w:rsidRPr="00AF0965">
        <w:rPr>
          <w:spacing w:val="1"/>
          <w:sz w:val="24"/>
        </w:rPr>
        <w:t xml:space="preserve"> </w:t>
      </w:r>
      <w:r w:rsidRPr="00AF0965">
        <w:rPr>
          <w:sz w:val="24"/>
        </w:rPr>
        <w:t>de</w:t>
      </w:r>
      <w:r w:rsidRPr="00AF0965">
        <w:rPr>
          <w:spacing w:val="1"/>
          <w:sz w:val="24"/>
        </w:rPr>
        <w:t xml:space="preserve"> </w:t>
      </w:r>
      <w:r w:rsidRPr="00AF0965">
        <w:rPr>
          <w:sz w:val="24"/>
        </w:rPr>
        <w:lastRenderedPageBreak/>
        <w:t>inidoneidade.</w:t>
      </w:r>
    </w:p>
    <w:p w14:paraId="67E06CDF" w14:textId="77777777" w:rsidR="005C6131" w:rsidRPr="00AF0965" w:rsidRDefault="007F081D" w:rsidP="0026230B">
      <w:pPr>
        <w:pStyle w:val="PargrafodaLista"/>
        <w:numPr>
          <w:ilvl w:val="1"/>
          <w:numId w:val="1"/>
        </w:numPr>
        <w:tabs>
          <w:tab w:val="left" w:pos="830"/>
        </w:tabs>
        <w:spacing w:line="360" w:lineRule="auto"/>
        <w:ind w:firstLine="0"/>
        <w:rPr>
          <w:sz w:val="24"/>
        </w:rPr>
      </w:pPr>
      <w:r w:rsidRPr="00AF0965">
        <w:rPr>
          <w:sz w:val="24"/>
        </w:rPr>
        <w:t>As</w:t>
      </w:r>
      <w:r w:rsidRPr="00AF0965">
        <w:rPr>
          <w:spacing w:val="1"/>
          <w:sz w:val="24"/>
        </w:rPr>
        <w:t xml:space="preserve"> </w:t>
      </w:r>
      <w:r w:rsidRPr="00AF0965">
        <w:rPr>
          <w:sz w:val="24"/>
        </w:rPr>
        <w:t>sanções</w:t>
      </w:r>
      <w:r w:rsidRPr="00AF0965">
        <w:rPr>
          <w:spacing w:val="1"/>
          <w:sz w:val="24"/>
        </w:rPr>
        <w:t xml:space="preserve"> </w:t>
      </w:r>
      <w:r w:rsidRPr="00AF0965">
        <w:rPr>
          <w:sz w:val="24"/>
        </w:rPr>
        <w:t>por</w:t>
      </w:r>
      <w:r w:rsidRPr="00AF0965">
        <w:rPr>
          <w:spacing w:val="1"/>
          <w:sz w:val="24"/>
        </w:rPr>
        <w:t xml:space="preserve"> </w:t>
      </w:r>
      <w:r w:rsidRPr="00AF0965">
        <w:rPr>
          <w:sz w:val="24"/>
        </w:rPr>
        <w:t>atos</w:t>
      </w:r>
      <w:r w:rsidRPr="00AF0965">
        <w:rPr>
          <w:spacing w:val="1"/>
          <w:sz w:val="24"/>
        </w:rPr>
        <w:t xml:space="preserve"> </w:t>
      </w:r>
      <w:r w:rsidRPr="00AF0965">
        <w:rPr>
          <w:sz w:val="24"/>
        </w:rPr>
        <w:t>praticados</w:t>
      </w:r>
      <w:r w:rsidRPr="00AF0965">
        <w:rPr>
          <w:spacing w:val="1"/>
          <w:sz w:val="24"/>
        </w:rPr>
        <w:t xml:space="preserve"> </w:t>
      </w:r>
      <w:r w:rsidRPr="00AF0965">
        <w:rPr>
          <w:sz w:val="24"/>
        </w:rPr>
        <w:t>no</w:t>
      </w:r>
      <w:r w:rsidRPr="00AF0965">
        <w:rPr>
          <w:spacing w:val="1"/>
          <w:sz w:val="24"/>
        </w:rPr>
        <w:t xml:space="preserve"> </w:t>
      </w:r>
      <w:r w:rsidRPr="00AF0965">
        <w:rPr>
          <w:sz w:val="24"/>
        </w:rPr>
        <w:t>decorrer</w:t>
      </w:r>
      <w:r w:rsidRPr="00AF0965">
        <w:rPr>
          <w:spacing w:val="1"/>
          <w:sz w:val="24"/>
        </w:rPr>
        <w:t xml:space="preserve"> </w:t>
      </w:r>
      <w:r w:rsidRPr="00AF0965">
        <w:rPr>
          <w:sz w:val="24"/>
        </w:rPr>
        <w:t>da</w:t>
      </w:r>
      <w:r w:rsidRPr="00AF0965">
        <w:rPr>
          <w:spacing w:val="1"/>
          <w:sz w:val="24"/>
        </w:rPr>
        <w:t xml:space="preserve"> </w:t>
      </w:r>
      <w:r w:rsidRPr="00AF0965">
        <w:rPr>
          <w:sz w:val="24"/>
        </w:rPr>
        <w:t>contratação</w:t>
      </w:r>
      <w:r w:rsidRPr="00AF0965">
        <w:rPr>
          <w:spacing w:val="1"/>
          <w:sz w:val="24"/>
        </w:rPr>
        <w:t xml:space="preserve"> </w:t>
      </w:r>
      <w:r w:rsidRPr="00AF0965">
        <w:rPr>
          <w:sz w:val="24"/>
        </w:rPr>
        <w:t>estão</w:t>
      </w:r>
      <w:r w:rsidRPr="00AF0965">
        <w:rPr>
          <w:spacing w:val="1"/>
          <w:sz w:val="24"/>
        </w:rPr>
        <w:t xml:space="preserve"> </w:t>
      </w:r>
      <w:r w:rsidRPr="00AF0965">
        <w:rPr>
          <w:sz w:val="24"/>
        </w:rPr>
        <w:t>previstas</w:t>
      </w:r>
      <w:r w:rsidRPr="00AF0965">
        <w:rPr>
          <w:spacing w:val="-1"/>
          <w:sz w:val="24"/>
        </w:rPr>
        <w:t xml:space="preserve"> </w:t>
      </w:r>
      <w:r w:rsidRPr="00AF0965">
        <w:rPr>
          <w:sz w:val="24"/>
        </w:rPr>
        <w:t>na</w:t>
      </w:r>
      <w:r w:rsidRPr="00AF0965">
        <w:rPr>
          <w:spacing w:val="-1"/>
          <w:sz w:val="24"/>
        </w:rPr>
        <w:t xml:space="preserve"> </w:t>
      </w:r>
      <w:r w:rsidRPr="00AF0965">
        <w:rPr>
          <w:sz w:val="24"/>
        </w:rPr>
        <w:t>minuta</w:t>
      </w:r>
      <w:r w:rsidRPr="00AF0965">
        <w:rPr>
          <w:spacing w:val="1"/>
          <w:sz w:val="24"/>
        </w:rPr>
        <w:t xml:space="preserve"> </w:t>
      </w:r>
      <w:r w:rsidRPr="00AF0965">
        <w:rPr>
          <w:sz w:val="24"/>
        </w:rPr>
        <w:t>da</w:t>
      </w:r>
      <w:r w:rsidRPr="00AF0965">
        <w:rPr>
          <w:spacing w:val="-1"/>
          <w:sz w:val="24"/>
        </w:rPr>
        <w:t xml:space="preserve"> </w:t>
      </w:r>
      <w:r w:rsidRPr="00AF0965">
        <w:rPr>
          <w:sz w:val="24"/>
        </w:rPr>
        <w:t>ata.</w:t>
      </w:r>
    </w:p>
    <w:p w14:paraId="27BD9A54" w14:textId="77777777" w:rsidR="005C6131" w:rsidRPr="00AF0965" w:rsidRDefault="007F081D" w:rsidP="0026230B">
      <w:pPr>
        <w:pStyle w:val="PargrafodaLista"/>
        <w:numPr>
          <w:ilvl w:val="0"/>
          <w:numId w:val="1"/>
        </w:numPr>
        <w:tabs>
          <w:tab w:val="left" w:pos="482"/>
        </w:tabs>
        <w:spacing w:before="239"/>
        <w:ind w:hanging="361"/>
        <w:rPr>
          <w:rFonts w:ascii="Arial" w:hAnsi="Arial"/>
          <w:b/>
          <w:sz w:val="24"/>
        </w:rPr>
      </w:pPr>
      <w:r w:rsidRPr="00AF0965">
        <w:rPr>
          <w:rFonts w:ascii="Arial" w:hAnsi="Arial"/>
          <w:b/>
          <w:sz w:val="24"/>
        </w:rPr>
        <w:t>REVOGAÇÃO</w:t>
      </w:r>
      <w:r w:rsidRPr="00AF0965">
        <w:rPr>
          <w:rFonts w:ascii="Arial" w:hAnsi="Arial"/>
          <w:b/>
          <w:spacing w:val="-6"/>
          <w:sz w:val="24"/>
        </w:rPr>
        <w:t xml:space="preserve"> </w:t>
      </w:r>
      <w:r w:rsidRPr="00AF0965">
        <w:rPr>
          <w:rFonts w:ascii="Arial" w:hAnsi="Arial"/>
          <w:b/>
          <w:sz w:val="24"/>
        </w:rPr>
        <w:t>E</w:t>
      </w:r>
      <w:r w:rsidRPr="00AF0965">
        <w:rPr>
          <w:rFonts w:ascii="Arial" w:hAnsi="Arial"/>
          <w:b/>
          <w:spacing w:val="-5"/>
          <w:sz w:val="24"/>
        </w:rPr>
        <w:t xml:space="preserve"> </w:t>
      </w:r>
      <w:r w:rsidRPr="00AF0965">
        <w:rPr>
          <w:rFonts w:ascii="Arial" w:hAnsi="Arial"/>
          <w:b/>
          <w:sz w:val="24"/>
        </w:rPr>
        <w:t>ANULAÇÃO</w:t>
      </w:r>
    </w:p>
    <w:p w14:paraId="2FD650E6" w14:textId="20574DDB" w:rsidR="005C6131" w:rsidRPr="00AF0965" w:rsidRDefault="007F081D" w:rsidP="0026230B">
      <w:pPr>
        <w:pStyle w:val="PargrafodaLista"/>
        <w:numPr>
          <w:ilvl w:val="1"/>
          <w:numId w:val="1"/>
        </w:numPr>
        <w:tabs>
          <w:tab w:val="left" w:pos="830"/>
        </w:tabs>
        <w:spacing w:before="240" w:line="360" w:lineRule="auto"/>
        <w:ind w:firstLine="0"/>
        <w:rPr>
          <w:sz w:val="24"/>
        </w:rPr>
      </w:pPr>
      <w:r w:rsidRPr="00AF0965">
        <w:rPr>
          <w:sz w:val="24"/>
        </w:rPr>
        <w:t>Fica</w:t>
      </w:r>
      <w:r w:rsidRPr="00AF0965">
        <w:rPr>
          <w:spacing w:val="-6"/>
          <w:sz w:val="24"/>
        </w:rPr>
        <w:t xml:space="preserve"> </w:t>
      </w:r>
      <w:r w:rsidRPr="00AF0965">
        <w:rPr>
          <w:sz w:val="24"/>
        </w:rPr>
        <w:t>assegurado</w:t>
      </w:r>
      <w:r w:rsidRPr="00AF0965">
        <w:rPr>
          <w:spacing w:val="-6"/>
          <w:sz w:val="24"/>
        </w:rPr>
        <w:t xml:space="preserve"> </w:t>
      </w:r>
      <w:r w:rsidRPr="00AF0965">
        <w:rPr>
          <w:sz w:val="24"/>
        </w:rPr>
        <w:t>ao</w:t>
      </w:r>
      <w:r w:rsidRPr="00AF0965">
        <w:rPr>
          <w:spacing w:val="-6"/>
          <w:sz w:val="24"/>
        </w:rPr>
        <w:t xml:space="preserve"> </w:t>
      </w:r>
      <w:r w:rsidR="00AF0965" w:rsidRPr="00AF0965">
        <w:rPr>
          <w:sz w:val="24"/>
        </w:rPr>
        <w:t>Município</w:t>
      </w:r>
      <w:r w:rsidRPr="00AF0965">
        <w:rPr>
          <w:spacing w:val="-7"/>
          <w:sz w:val="24"/>
        </w:rPr>
        <w:t xml:space="preserve"> </w:t>
      </w:r>
      <w:r w:rsidRPr="00AF0965">
        <w:rPr>
          <w:sz w:val="24"/>
        </w:rPr>
        <w:t>o</w:t>
      </w:r>
      <w:r w:rsidRPr="00AF0965">
        <w:rPr>
          <w:spacing w:val="-8"/>
          <w:sz w:val="24"/>
        </w:rPr>
        <w:t xml:space="preserve"> </w:t>
      </w:r>
      <w:r w:rsidRPr="00AF0965">
        <w:rPr>
          <w:sz w:val="24"/>
        </w:rPr>
        <w:t>direito</w:t>
      </w:r>
      <w:r w:rsidRPr="00AF0965">
        <w:rPr>
          <w:spacing w:val="-7"/>
          <w:sz w:val="24"/>
        </w:rPr>
        <w:t xml:space="preserve"> </w:t>
      </w:r>
      <w:r w:rsidRPr="00AF0965">
        <w:rPr>
          <w:sz w:val="24"/>
        </w:rPr>
        <w:t>de</w:t>
      </w:r>
      <w:r w:rsidRPr="00AF0965">
        <w:rPr>
          <w:spacing w:val="-6"/>
          <w:sz w:val="24"/>
        </w:rPr>
        <w:t xml:space="preserve"> </w:t>
      </w:r>
      <w:r w:rsidRPr="00AF0965">
        <w:rPr>
          <w:sz w:val="24"/>
        </w:rPr>
        <w:t>revogar</w:t>
      </w:r>
      <w:r w:rsidRPr="00AF0965">
        <w:rPr>
          <w:spacing w:val="-10"/>
          <w:sz w:val="24"/>
        </w:rPr>
        <w:t xml:space="preserve"> </w:t>
      </w:r>
      <w:r w:rsidRPr="00AF0965">
        <w:rPr>
          <w:sz w:val="24"/>
        </w:rPr>
        <w:t>a</w:t>
      </w:r>
      <w:r w:rsidRPr="00AF0965">
        <w:rPr>
          <w:spacing w:val="-6"/>
          <w:sz w:val="24"/>
        </w:rPr>
        <w:t xml:space="preserve"> </w:t>
      </w:r>
      <w:r w:rsidRPr="00AF0965">
        <w:rPr>
          <w:sz w:val="24"/>
        </w:rPr>
        <w:t>licitação</w:t>
      </w:r>
      <w:r w:rsidRPr="00AF0965">
        <w:rPr>
          <w:spacing w:val="-6"/>
          <w:sz w:val="24"/>
        </w:rPr>
        <w:t xml:space="preserve"> </w:t>
      </w:r>
      <w:r w:rsidRPr="00AF0965">
        <w:rPr>
          <w:sz w:val="24"/>
        </w:rPr>
        <w:t>por</w:t>
      </w:r>
      <w:r w:rsidRPr="00AF0965">
        <w:rPr>
          <w:spacing w:val="-6"/>
          <w:sz w:val="24"/>
        </w:rPr>
        <w:t xml:space="preserve"> </w:t>
      </w:r>
      <w:r w:rsidRPr="00AF0965">
        <w:rPr>
          <w:sz w:val="24"/>
        </w:rPr>
        <w:t>razões</w:t>
      </w:r>
      <w:r w:rsidRPr="00AF0965">
        <w:rPr>
          <w:spacing w:val="-7"/>
          <w:sz w:val="24"/>
        </w:rPr>
        <w:t xml:space="preserve"> </w:t>
      </w:r>
      <w:r w:rsidRPr="00AF0965">
        <w:rPr>
          <w:sz w:val="24"/>
        </w:rPr>
        <w:t>de</w:t>
      </w:r>
      <w:r w:rsidRPr="00AF0965">
        <w:rPr>
          <w:spacing w:val="-64"/>
          <w:sz w:val="24"/>
        </w:rPr>
        <w:t xml:space="preserve"> </w:t>
      </w:r>
      <w:r w:rsidRPr="00AF0965">
        <w:rPr>
          <w:sz w:val="24"/>
        </w:rPr>
        <w:t>interesse público decorrentes de fato superveniente devidamente comprovado,</w:t>
      </w:r>
      <w:r w:rsidRPr="00AF0965">
        <w:rPr>
          <w:spacing w:val="1"/>
          <w:sz w:val="24"/>
        </w:rPr>
        <w:t xml:space="preserve"> </w:t>
      </w:r>
      <w:r w:rsidRPr="00AF0965">
        <w:rPr>
          <w:sz w:val="24"/>
        </w:rPr>
        <w:t>ou anulá-la</w:t>
      </w:r>
      <w:r w:rsidRPr="00AF0965">
        <w:rPr>
          <w:spacing w:val="-1"/>
          <w:sz w:val="24"/>
        </w:rPr>
        <w:t xml:space="preserve"> </w:t>
      </w:r>
      <w:r w:rsidRPr="00AF0965">
        <w:rPr>
          <w:sz w:val="24"/>
        </w:rPr>
        <w:t>em</w:t>
      </w:r>
      <w:r w:rsidRPr="00AF0965">
        <w:rPr>
          <w:spacing w:val="-1"/>
          <w:sz w:val="24"/>
        </w:rPr>
        <w:t xml:space="preserve"> </w:t>
      </w:r>
      <w:r w:rsidRPr="00AF0965">
        <w:rPr>
          <w:sz w:val="24"/>
        </w:rPr>
        <w:t>virtude</w:t>
      </w:r>
      <w:r w:rsidRPr="00AF0965">
        <w:rPr>
          <w:spacing w:val="-4"/>
          <w:sz w:val="24"/>
        </w:rPr>
        <w:t xml:space="preserve"> </w:t>
      </w:r>
      <w:r w:rsidRPr="00AF0965">
        <w:rPr>
          <w:sz w:val="24"/>
        </w:rPr>
        <w:t>de</w:t>
      </w:r>
      <w:r w:rsidRPr="00AF0965">
        <w:rPr>
          <w:spacing w:val="1"/>
          <w:sz w:val="24"/>
        </w:rPr>
        <w:t xml:space="preserve"> </w:t>
      </w:r>
      <w:r w:rsidRPr="00AF0965">
        <w:rPr>
          <w:sz w:val="24"/>
        </w:rPr>
        <w:t>vício</w:t>
      </w:r>
      <w:r w:rsidRPr="00AF0965">
        <w:rPr>
          <w:spacing w:val="-1"/>
          <w:sz w:val="24"/>
        </w:rPr>
        <w:t xml:space="preserve"> </w:t>
      </w:r>
      <w:r w:rsidRPr="00AF0965">
        <w:rPr>
          <w:sz w:val="24"/>
        </w:rPr>
        <w:t>insanável.</w:t>
      </w:r>
    </w:p>
    <w:p w14:paraId="4BEA4CDD" w14:textId="77777777" w:rsidR="005C6131" w:rsidRPr="00AF0965" w:rsidRDefault="007F081D" w:rsidP="0026230B">
      <w:pPr>
        <w:pStyle w:val="PargrafodaLista"/>
        <w:numPr>
          <w:ilvl w:val="1"/>
          <w:numId w:val="1"/>
        </w:numPr>
        <w:tabs>
          <w:tab w:val="left" w:pos="830"/>
        </w:tabs>
        <w:spacing w:line="360" w:lineRule="auto"/>
        <w:ind w:firstLine="0"/>
        <w:rPr>
          <w:sz w:val="24"/>
        </w:rPr>
      </w:pPr>
      <w:r w:rsidRPr="00AF0965">
        <w:rPr>
          <w:sz w:val="24"/>
        </w:rPr>
        <w:t>A</w:t>
      </w:r>
      <w:r w:rsidRPr="00AF0965">
        <w:rPr>
          <w:spacing w:val="1"/>
          <w:sz w:val="24"/>
        </w:rPr>
        <w:t xml:space="preserve"> </w:t>
      </w:r>
      <w:r w:rsidRPr="00AF0965">
        <w:rPr>
          <w:sz w:val="24"/>
        </w:rPr>
        <w:t>declaração</w:t>
      </w:r>
      <w:r w:rsidRPr="00AF0965">
        <w:rPr>
          <w:spacing w:val="1"/>
          <w:sz w:val="24"/>
        </w:rPr>
        <w:t xml:space="preserve"> </w:t>
      </w:r>
      <w:r w:rsidRPr="00AF0965">
        <w:rPr>
          <w:sz w:val="24"/>
        </w:rPr>
        <w:t>de</w:t>
      </w:r>
      <w:r w:rsidRPr="00AF0965">
        <w:rPr>
          <w:spacing w:val="1"/>
          <w:sz w:val="24"/>
        </w:rPr>
        <w:t xml:space="preserve"> </w:t>
      </w:r>
      <w:r w:rsidRPr="00AF0965">
        <w:rPr>
          <w:sz w:val="24"/>
        </w:rPr>
        <w:t>nulidade</w:t>
      </w:r>
      <w:r w:rsidRPr="00AF0965">
        <w:rPr>
          <w:spacing w:val="1"/>
          <w:sz w:val="24"/>
        </w:rPr>
        <w:t xml:space="preserve"> </w:t>
      </w:r>
      <w:r w:rsidRPr="00AF0965">
        <w:rPr>
          <w:sz w:val="24"/>
        </w:rPr>
        <w:t>de</w:t>
      </w:r>
      <w:r w:rsidRPr="00AF0965">
        <w:rPr>
          <w:spacing w:val="1"/>
          <w:sz w:val="24"/>
        </w:rPr>
        <w:t xml:space="preserve"> </w:t>
      </w:r>
      <w:r w:rsidRPr="00AF0965">
        <w:rPr>
          <w:sz w:val="24"/>
        </w:rPr>
        <w:t>algum</w:t>
      </w:r>
      <w:r w:rsidRPr="00AF0965">
        <w:rPr>
          <w:spacing w:val="1"/>
          <w:sz w:val="24"/>
        </w:rPr>
        <w:t xml:space="preserve"> </w:t>
      </w:r>
      <w:r w:rsidRPr="00AF0965">
        <w:rPr>
          <w:sz w:val="24"/>
        </w:rPr>
        <w:t>ato</w:t>
      </w:r>
      <w:r w:rsidRPr="00AF0965">
        <w:rPr>
          <w:spacing w:val="1"/>
          <w:sz w:val="24"/>
        </w:rPr>
        <w:t xml:space="preserve"> </w:t>
      </w:r>
      <w:r w:rsidRPr="00AF0965">
        <w:rPr>
          <w:sz w:val="24"/>
        </w:rPr>
        <w:t>do</w:t>
      </w:r>
      <w:r w:rsidRPr="00AF0965">
        <w:rPr>
          <w:spacing w:val="1"/>
          <w:sz w:val="24"/>
        </w:rPr>
        <w:t xml:space="preserve"> </w:t>
      </w:r>
      <w:r w:rsidRPr="00AF0965">
        <w:rPr>
          <w:sz w:val="24"/>
        </w:rPr>
        <w:t>procedimento</w:t>
      </w:r>
      <w:r w:rsidRPr="00AF0965">
        <w:rPr>
          <w:spacing w:val="1"/>
          <w:sz w:val="24"/>
        </w:rPr>
        <w:t xml:space="preserve"> </w:t>
      </w:r>
      <w:r w:rsidRPr="00AF0965">
        <w:rPr>
          <w:sz w:val="24"/>
        </w:rPr>
        <w:t>somente</w:t>
      </w:r>
      <w:r w:rsidRPr="00AF0965">
        <w:rPr>
          <w:spacing w:val="1"/>
          <w:sz w:val="24"/>
        </w:rPr>
        <w:t xml:space="preserve"> </w:t>
      </w:r>
      <w:r w:rsidRPr="00AF0965">
        <w:rPr>
          <w:sz w:val="24"/>
        </w:rPr>
        <w:t>resultará</w:t>
      </w:r>
      <w:r w:rsidRPr="00AF0965">
        <w:rPr>
          <w:spacing w:val="-2"/>
          <w:sz w:val="24"/>
        </w:rPr>
        <w:t xml:space="preserve"> </w:t>
      </w:r>
      <w:r w:rsidRPr="00AF0965">
        <w:rPr>
          <w:sz w:val="24"/>
        </w:rPr>
        <w:t>na</w:t>
      </w:r>
      <w:r w:rsidRPr="00AF0965">
        <w:rPr>
          <w:spacing w:val="1"/>
          <w:sz w:val="24"/>
        </w:rPr>
        <w:t xml:space="preserve"> </w:t>
      </w:r>
      <w:r w:rsidRPr="00AF0965">
        <w:rPr>
          <w:sz w:val="24"/>
        </w:rPr>
        <w:t>nulidade</w:t>
      </w:r>
      <w:r w:rsidRPr="00AF0965">
        <w:rPr>
          <w:spacing w:val="-2"/>
          <w:sz w:val="24"/>
        </w:rPr>
        <w:t xml:space="preserve"> </w:t>
      </w:r>
      <w:r w:rsidRPr="00AF0965">
        <w:rPr>
          <w:sz w:val="24"/>
        </w:rPr>
        <w:t>dos atos</w:t>
      </w:r>
      <w:r w:rsidRPr="00AF0965">
        <w:rPr>
          <w:spacing w:val="-1"/>
          <w:sz w:val="24"/>
        </w:rPr>
        <w:t xml:space="preserve"> </w:t>
      </w:r>
      <w:r w:rsidRPr="00AF0965">
        <w:rPr>
          <w:sz w:val="24"/>
        </w:rPr>
        <w:t>que</w:t>
      </w:r>
      <w:r w:rsidRPr="00AF0965">
        <w:rPr>
          <w:spacing w:val="-1"/>
          <w:sz w:val="24"/>
        </w:rPr>
        <w:t xml:space="preserve"> </w:t>
      </w:r>
      <w:r w:rsidRPr="00AF0965">
        <w:rPr>
          <w:sz w:val="24"/>
        </w:rPr>
        <w:t>diretamente dele</w:t>
      </w:r>
      <w:r w:rsidRPr="00AF0965">
        <w:rPr>
          <w:spacing w:val="1"/>
          <w:sz w:val="24"/>
        </w:rPr>
        <w:t xml:space="preserve"> </w:t>
      </w:r>
      <w:r w:rsidRPr="00AF0965">
        <w:rPr>
          <w:sz w:val="24"/>
        </w:rPr>
        <w:t>dependam.</w:t>
      </w:r>
    </w:p>
    <w:p w14:paraId="769394CC" w14:textId="77777777" w:rsidR="005C6131" w:rsidRPr="00AF0965" w:rsidRDefault="007F081D" w:rsidP="0026230B">
      <w:pPr>
        <w:pStyle w:val="PargrafodaLista"/>
        <w:numPr>
          <w:ilvl w:val="1"/>
          <w:numId w:val="1"/>
        </w:numPr>
        <w:tabs>
          <w:tab w:val="left" w:pos="830"/>
        </w:tabs>
        <w:spacing w:line="360" w:lineRule="auto"/>
        <w:ind w:firstLine="0"/>
        <w:rPr>
          <w:sz w:val="24"/>
        </w:rPr>
      </w:pPr>
      <w:r w:rsidRPr="00AF0965">
        <w:rPr>
          <w:sz w:val="24"/>
        </w:rPr>
        <w:t>Quando da declaração de nulidade de algum ato do procedimento, a</w:t>
      </w:r>
      <w:r w:rsidRPr="00AF0965">
        <w:rPr>
          <w:spacing w:val="1"/>
          <w:sz w:val="24"/>
        </w:rPr>
        <w:t xml:space="preserve"> </w:t>
      </w:r>
      <w:r w:rsidRPr="00AF0965">
        <w:rPr>
          <w:sz w:val="24"/>
        </w:rPr>
        <w:t>autoridade</w:t>
      </w:r>
      <w:r w:rsidRPr="00AF0965">
        <w:rPr>
          <w:spacing w:val="-2"/>
          <w:sz w:val="24"/>
        </w:rPr>
        <w:t xml:space="preserve"> </w:t>
      </w:r>
      <w:r w:rsidRPr="00AF0965">
        <w:rPr>
          <w:sz w:val="24"/>
        </w:rPr>
        <w:t>competente</w:t>
      </w:r>
      <w:r w:rsidRPr="00AF0965">
        <w:rPr>
          <w:spacing w:val="-2"/>
          <w:sz w:val="24"/>
        </w:rPr>
        <w:t xml:space="preserve"> </w:t>
      </w:r>
      <w:r w:rsidRPr="00AF0965">
        <w:rPr>
          <w:sz w:val="24"/>
        </w:rPr>
        <w:t>indicará</w:t>
      </w:r>
      <w:r w:rsidRPr="00AF0965">
        <w:rPr>
          <w:spacing w:val="-2"/>
          <w:sz w:val="24"/>
        </w:rPr>
        <w:t xml:space="preserve"> </w:t>
      </w:r>
      <w:r w:rsidRPr="00AF0965">
        <w:rPr>
          <w:sz w:val="24"/>
        </w:rPr>
        <w:t>expressamente</w:t>
      </w:r>
      <w:r w:rsidRPr="00AF0965">
        <w:rPr>
          <w:spacing w:val="1"/>
          <w:sz w:val="24"/>
        </w:rPr>
        <w:t xml:space="preserve"> </w:t>
      </w:r>
      <w:r w:rsidRPr="00AF0965">
        <w:rPr>
          <w:sz w:val="24"/>
        </w:rPr>
        <w:t>os</w:t>
      </w:r>
      <w:r w:rsidRPr="00AF0965">
        <w:rPr>
          <w:spacing w:val="-3"/>
          <w:sz w:val="24"/>
        </w:rPr>
        <w:t xml:space="preserve"> </w:t>
      </w:r>
      <w:r w:rsidRPr="00AF0965">
        <w:rPr>
          <w:sz w:val="24"/>
        </w:rPr>
        <w:t>atos</w:t>
      </w:r>
      <w:r w:rsidRPr="00AF0965">
        <w:rPr>
          <w:spacing w:val="-3"/>
          <w:sz w:val="24"/>
        </w:rPr>
        <w:t xml:space="preserve"> </w:t>
      </w:r>
      <w:r w:rsidRPr="00AF0965">
        <w:rPr>
          <w:sz w:val="24"/>
        </w:rPr>
        <w:t>a</w:t>
      </w:r>
      <w:r w:rsidRPr="00AF0965">
        <w:rPr>
          <w:spacing w:val="-1"/>
          <w:sz w:val="24"/>
        </w:rPr>
        <w:t xml:space="preserve"> </w:t>
      </w:r>
      <w:r w:rsidRPr="00AF0965">
        <w:rPr>
          <w:sz w:val="24"/>
        </w:rPr>
        <w:t>que</w:t>
      </w:r>
      <w:r w:rsidRPr="00AF0965">
        <w:rPr>
          <w:spacing w:val="-2"/>
          <w:sz w:val="24"/>
        </w:rPr>
        <w:t xml:space="preserve"> </w:t>
      </w:r>
      <w:r w:rsidRPr="00AF0965">
        <w:rPr>
          <w:sz w:val="24"/>
        </w:rPr>
        <w:t>ela se</w:t>
      </w:r>
      <w:r w:rsidRPr="00AF0965">
        <w:rPr>
          <w:spacing w:val="-2"/>
          <w:sz w:val="24"/>
        </w:rPr>
        <w:t xml:space="preserve"> </w:t>
      </w:r>
      <w:r w:rsidRPr="00AF0965">
        <w:rPr>
          <w:sz w:val="24"/>
        </w:rPr>
        <w:t>estende.</w:t>
      </w:r>
    </w:p>
    <w:p w14:paraId="16C04023" w14:textId="77777777" w:rsidR="005C6131" w:rsidRPr="00AF0965" w:rsidRDefault="007F081D" w:rsidP="0026230B">
      <w:pPr>
        <w:pStyle w:val="PargrafodaLista"/>
        <w:numPr>
          <w:ilvl w:val="1"/>
          <w:numId w:val="1"/>
        </w:numPr>
        <w:tabs>
          <w:tab w:val="left" w:pos="830"/>
        </w:tabs>
        <w:spacing w:line="360" w:lineRule="auto"/>
        <w:ind w:firstLine="0"/>
        <w:rPr>
          <w:sz w:val="24"/>
        </w:rPr>
      </w:pPr>
      <w:r w:rsidRPr="00AF0965">
        <w:rPr>
          <w:sz w:val="24"/>
        </w:rPr>
        <w:t xml:space="preserve">A nulidade do procedimento de licitação não gera obrigação de </w:t>
      </w:r>
      <w:r w:rsidRPr="00AF0965">
        <w:rPr>
          <w:sz w:val="24"/>
          <w:szCs w:val="24"/>
        </w:rPr>
        <w:t xml:space="preserve">indenizar pela </w:t>
      </w:r>
      <w:r w:rsidRPr="00AF0965">
        <w:rPr>
          <w:sz w:val="24"/>
        </w:rPr>
        <w:t>Administração.</w:t>
      </w:r>
    </w:p>
    <w:p w14:paraId="306A3F5B" w14:textId="77777777" w:rsidR="005C6131" w:rsidRPr="00AF0965" w:rsidRDefault="007F081D" w:rsidP="0026230B">
      <w:pPr>
        <w:pStyle w:val="PargrafodaLista"/>
        <w:numPr>
          <w:ilvl w:val="1"/>
          <w:numId w:val="1"/>
        </w:numPr>
        <w:tabs>
          <w:tab w:val="left" w:pos="830"/>
        </w:tabs>
        <w:spacing w:line="360" w:lineRule="auto"/>
        <w:ind w:firstLine="0"/>
        <w:rPr>
          <w:sz w:val="24"/>
        </w:rPr>
      </w:pPr>
      <w:r w:rsidRPr="00AF0965">
        <w:rPr>
          <w:sz w:val="24"/>
        </w:rPr>
        <w:t>Nenhum ato será declarado nulo se do vício não resultar prejuízo ao</w:t>
      </w:r>
      <w:r w:rsidRPr="00AF0965">
        <w:rPr>
          <w:spacing w:val="1"/>
          <w:sz w:val="24"/>
        </w:rPr>
        <w:t xml:space="preserve"> </w:t>
      </w:r>
      <w:r w:rsidRPr="00AF0965">
        <w:rPr>
          <w:sz w:val="24"/>
        </w:rPr>
        <w:t>interesse</w:t>
      </w:r>
      <w:r w:rsidRPr="00AF0965">
        <w:rPr>
          <w:spacing w:val="-2"/>
          <w:sz w:val="24"/>
        </w:rPr>
        <w:t xml:space="preserve"> </w:t>
      </w:r>
      <w:r w:rsidRPr="00AF0965">
        <w:rPr>
          <w:sz w:val="24"/>
        </w:rPr>
        <w:t>público</w:t>
      </w:r>
      <w:r w:rsidRPr="00AF0965">
        <w:rPr>
          <w:spacing w:val="1"/>
          <w:sz w:val="24"/>
        </w:rPr>
        <w:t xml:space="preserve"> </w:t>
      </w:r>
      <w:r w:rsidRPr="00AF0965">
        <w:rPr>
          <w:sz w:val="24"/>
        </w:rPr>
        <w:t>ou</w:t>
      </w:r>
      <w:r w:rsidRPr="00AF0965">
        <w:rPr>
          <w:spacing w:val="-1"/>
          <w:sz w:val="24"/>
        </w:rPr>
        <w:t xml:space="preserve"> </w:t>
      </w:r>
      <w:r w:rsidRPr="00AF0965">
        <w:rPr>
          <w:sz w:val="24"/>
        </w:rPr>
        <w:t>aos demais interessados.</w:t>
      </w:r>
    </w:p>
    <w:p w14:paraId="0D57190A" w14:textId="77777777" w:rsidR="005C6131" w:rsidRPr="00AF0965" w:rsidRDefault="005C6131" w:rsidP="00AF0965">
      <w:pPr>
        <w:pStyle w:val="Corpodetexto"/>
        <w:spacing w:before="8"/>
        <w:jc w:val="left"/>
        <w:rPr>
          <w:sz w:val="8"/>
        </w:rPr>
      </w:pPr>
    </w:p>
    <w:p w14:paraId="616840FD" w14:textId="77777777" w:rsidR="005C6131" w:rsidRPr="00AF0965" w:rsidRDefault="007F081D" w:rsidP="0026230B">
      <w:pPr>
        <w:pStyle w:val="PargrafodaLista"/>
        <w:numPr>
          <w:ilvl w:val="0"/>
          <w:numId w:val="1"/>
        </w:numPr>
        <w:tabs>
          <w:tab w:val="left" w:pos="482"/>
        </w:tabs>
        <w:spacing w:before="99"/>
        <w:ind w:hanging="361"/>
        <w:rPr>
          <w:rFonts w:ascii="Arial" w:hAnsi="Arial"/>
          <w:b/>
          <w:sz w:val="24"/>
        </w:rPr>
      </w:pPr>
      <w:r w:rsidRPr="00AF0965">
        <w:rPr>
          <w:rFonts w:ascii="Arial" w:hAnsi="Arial"/>
          <w:b/>
          <w:sz w:val="24"/>
        </w:rPr>
        <w:t>DISPOSIÇÕES</w:t>
      </w:r>
      <w:r w:rsidRPr="00AF0965">
        <w:rPr>
          <w:rFonts w:ascii="Arial" w:hAnsi="Arial"/>
          <w:b/>
          <w:spacing w:val="-4"/>
          <w:sz w:val="24"/>
        </w:rPr>
        <w:t xml:space="preserve"> </w:t>
      </w:r>
      <w:r w:rsidRPr="00AF0965">
        <w:rPr>
          <w:rFonts w:ascii="Arial" w:hAnsi="Arial"/>
          <w:b/>
          <w:sz w:val="24"/>
        </w:rPr>
        <w:t>GERAIS</w:t>
      </w:r>
    </w:p>
    <w:p w14:paraId="77921820" w14:textId="0A44BAE2" w:rsidR="005C6131" w:rsidRPr="00AF0965" w:rsidRDefault="007F081D" w:rsidP="0026230B">
      <w:pPr>
        <w:pStyle w:val="PargrafodaLista"/>
        <w:numPr>
          <w:ilvl w:val="1"/>
          <w:numId w:val="1"/>
        </w:numPr>
        <w:tabs>
          <w:tab w:val="left" w:pos="830"/>
        </w:tabs>
        <w:spacing w:before="240" w:line="360" w:lineRule="auto"/>
        <w:ind w:firstLine="0"/>
        <w:rPr>
          <w:sz w:val="24"/>
        </w:rPr>
      </w:pPr>
      <w:r w:rsidRPr="00AF0965">
        <w:rPr>
          <w:sz w:val="24"/>
        </w:rPr>
        <w:t>Os</w:t>
      </w:r>
      <w:r w:rsidRPr="00AF0965">
        <w:rPr>
          <w:spacing w:val="-11"/>
          <w:sz w:val="24"/>
        </w:rPr>
        <w:t xml:space="preserve"> </w:t>
      </w:r>
      <w:r w:rsidRPr="00AF0965">
        <w:rPr>
          <w:sz w:val="24"/>
        </w:rPr>
        <w:t>proponentes</w:t>
      </w:r>
      <w:r w:rsidRPr="00AF0965">
        <w:rPr>
          <w:spacing w:val="-13"/>
          <w:sz w:val="24"/>
        </w:rPr>
        <w:t xml:space="preserve"> </w:t>
      </w:r>
      <w:r w:rsidRPr="00AF0965">
        <w:rPr>
          <w:sz w:val="24"/>
        </w:rPr>
        <w:t>assumem</w:t>
      </w:r>
      <w:r w:rsidRPr="00AF0965">
        <w:rPr>
          <w:spacing w:val="-9"/>
          <w:sz w:val="24"/>
        </w:rPr>
        <w:t xml:space="preserve"> </w:t>
      </w:r>
      <w:r w:rsidRPr="00AF0965">
        <w:rPr>
          <w:sz w:val="24"/>
        </w:rPr>
        <w:t>todos</w:t>
      </w:r>
      <w:r w:rsidRPr="00AF0965">
        <w:rPr>
          <w:spacing w:val="-14"/>
          <w:sz w:val="24"/>
        </w:rPr>
        <w:t xml:space="preserve"> </w:t>
      </w:r>
      <w:r w:rsidRPr="00AF0965">
        <w:rPr>
          <w:sz w:val="24"/>
        </w:rPr>
        <w:t>os</w:t>
      </w:r>
      <w:r w:rsidRPr="00AF0965">
        <w:rPr>
          <w:spacing w:val="-10"/>
          <w:sz w:val="24"/>
        </w:rPr>
        <w:t xml:space="preserve"> </w:t>
      </w:r>
      <w:r w:rsidRPr="00AF0965">
        <w:rPr>
          <w:sz w:val="24"/>
        </w:rPr>
        <w:t>custos</w:t>
      </w:r>
      <w:r w:rsidRPr="00AF0965">
        <w:rPr>
          <w:spacing w:val="-13"/>
          <w:sz w:val="24"/>
        </w:rPr>
        <w:t xml:space="preserve"> </w:t>
      </w:r>
      <w:r w:rsidRPr="00AF0965">
        <w:rPr>
          <w:sz w:val="24"/>
        </w:rPr>
        <w:t>de</w:t>
      </w:r>
      <w:r w:rsidRPr="00AF0965">
        <w:rPr>
          <w:spacing w:val="-11"/>
          <w:sz w:val="24"/>
        </w:rPr>
        <w:t xml:space="preserve"> </w:t>
      </w:r>
      <w:r w:rsidRPr="00AF0965">
        <w:rPr>
          <w:sz w:val="24"/>
        </w:rPr>
        <w:t>preparação</w:t>
      </w:r>
      <w:r w:rsidRPr="00AF0965">
        <w:rPr>
          <w:spacing w:val="-10"/>
          <w:sz w:val="24"/>
        </w:rPr>
        <w:t xml:space="preserve"> </w:t>
      </w:r>
      <w:r w:rsidRPr="00AF0965">
        <w:rPr>
          <w:sz w:val="24"/>
        </w:rPr>
        <w:t>e</w:t>
      </w:r>
      <w:r w:rsidRPr="00AF0965">
        <w:rPr>
          <w:spacing w:val="-12"/>
          <w:sz w:val="24"/>
        </w:rPr>
        <w:t xml:space="preserve"> </w:t>
      </w:r>
      <w:r w:rsidRPr="00AF0965">
        <w:rPr>
          <w:sz w:val="24"/>
        </w:rPr>
        <w:t>apresentação</w:t>
      </w:r>
      <w:r w:rsidRPr="00AF0965">
        <w:rPr>
          <w:spacing w:val="-65"/>
          <w:sz w:val="24"/>
        </w:rPr>
        <w:t xml:space="preserve"> </w:t>
      </w:r>
      <w:r w:rsidRPr="00AF0965">
        <w:rPr>
          <w:sz w:val="24"/>
        </w:rPr>
        <w:t xml:space="preserve">de seus documentos de habilitação e eventuais amostras. O </w:t>
      </w:r>
      <w:r w:rsidR="00AF0965" w:rsidRPr="00AF0965">
        <w:rPr>
          <w:sz w:val="24"/>
        </w:rPr>
        <w:t>Município</w:t>
      </w:r>
      <w:r w:rsidRPr="00AF0965">
        <w:rPr>
          <w:sz w:val="24"/>
        </w:rPr>
        <w:t xml:space="preserve"> não será,</w:t>
      </w:r>
      <w:r w:rsidRPr="00AF0965">
        <w:rPr>
          <w:spacing w:val="1"/>
          <w:sz w:val="24"/>
        </w:rPr>
        <w:t xml:space="preserve"> </w:t>
      </w:r>
      <w:r w:rsidRPr="00AF0965">
        <w:rPr>
          <w:sz w:val="24"/>
        </w:rPr>
        <w:t>em</w:t>
      </w:r>
      <w:r w:rsidRPr="00AF0965">
        <w:rPr>
          <w:spacing w:val="1"/>
          <w:sz w:val="24"/>
        </w:rPr>
        <w:t xml:space="preserve"> </w:t>
      </w:r>
      <w:r w:rsidRPr="00AF0965">
        <w:rPr>
          <w:sz w:val="24"/>
        </w:rPr>
        <w:t>nenhum</w:t>
      </w:r>
      <w:r w:rsidRPr="00AF0965">
        <w:rPr>
          <w:spacing w:val="1"/>
          <w:sz w:val="24"/>
        </w:rPr>
        <w:t xml:space="preserve"> </w:t>
      </w:r>
      <w:r w:rsidRPr="00AF0965">
        <w:rPr>
          <w:sz w:val="24"/>
        </w:rPr>
        <w:t>caso,</w:t>
      </w:r>
      <w:r w:rsidRPr="00AF0965">
        <w:rPr>
          <w:spacing w:val="1"/>
          <w:sz w:val="24"/>
        </w:rPr>
        <w:t xml:space="preserve"> </w:t>
      </w:r>
      <w:r w:rsidRPr="00AF0965">
        <w:rPr>
          <w:sz w:val="24"/>
        </w:rPr>
        <w:t>responsável</w:t>
      </w:r>
      <w:r w:rsidRPr="00AF0965">
        <w:rPr>
          <w:spacing w:val="1"/>
          <w:sz w:val="24"/>
        </w:rPr>
        <w:t xml:space="preserve"> </w:t>
      </w:r>
      <w:r w:rsidRPr="00AF0965">
        <w:rPr>
          <w:sz w:val="24"/>
        </w:rPr>
        <w:t>por</w:t>
      </w:r>
      <w:r w:rsidRPr="00AF0965">
        <w:rPr>
          <w:spacing w:val="1"/>
          <w:sz w:val="24"/>
        </w:rPr>
        <w:t xml:space="preserve"> </w:t>
      </w:r>
      <w:r w:rsidRPr="00AF0965">
        <w:rPr>
          <w:sz w:val="24"/>
        </w:rPr>
        <w:t>esses</w:t>
      </w:r>
      <w:r w:rsidRPr="00AF0965">
        <w:rPr>
          <w:spacing w:val="1"/>
          <w:sz w:val="24"/>
        </w:rPr>
        <w:t xml:space="preserve"> </w:t>
      </w:r>
      <w:r w:rsidRPr="00AF0965">
        <w:rPr>
          <w:sz w:val="24"/>
        </w:rPr>
        <w:t>custos,</w:t>
      </w:r>
      <w:r w:rsidRPr="00AF0965">
        <w:rPr>
          <w:spacing w:val="1"/>
          <w:sz w:val="24"/>
        </w:rPr>
        <w:t xml:space="preserve"> </w:t>
      </w:r>
      <w:r w:rsidRPr="00AF0965">
        <w:rPr>
          <w:sz w:val="24"/>
        </w:rPr>
        <w:t>independentemente</w:t>
      </w:r>
      <w:r w:rsidRPr="00AF0965">
        <w:rPr>
          <w:spacing w:val="1"/>
          <w:sz w:val="24"/>
        </w:rPr>
        <w:t xml:space="preserve"> </w:t>
      </w:r>
      <w:r w:rsidRPr="00AF0965">
        <w:rPr>
          <w:sz w:val="24"/>
        </w:rPr>
        <w:t>da</w:t>
      </w:r>
      <w:r w:rsidRPr="00AF0965">
        <w:rPr>
          <w:spacing w:val="1"/>
          <w:sz w:val="24"/>
        </w:rPr>
        <w:t xml:space="preserve"> </w:t>
      </w:r>
      <w:r w:rsidRPr="00AF0965">
        <w:rPr>
          <w:sz w:val="24"/>
        </w:rPr>
        <w:t>condução</w:t>
      </w:r>
      <w:r w:rsidRPr="00AF0965">
        <w:rPr>
          <w:spacing w:val="-2"/>
          <w:sz w:val="24"/>
        </w:rPr>
        <w:t xml:space="preserve"> </w:t>
      </w:r>
      <w:r w:rsidRPr="00AF0965">
        <w:rPr>
          <w:sz w:val="24"/>
        </w:rPr>
        <w:t>ou</w:t>
      </w:r>
      <w:r w:rsidRPr="00AF0965">
        <w:rPr>
          <w:spacing w:val="-1"/>
          <w:sz w:val="24"/>
        </w:rPr>
        <w:t xml:space="preserve"> </w:t>
      </w:r>
      <w:r w:rsidRPr="00AF0965">
        <w:rPr>
          <w:sz w:val="24"/>
        </w:rPr>
        <w:t>do</w:t>
      </w:r>
      <w:r w:rsidRPr="00AF0965">
        <w:rPr>
          <w:spacing w:val="1"/>
          <w:sz w:val="24"/>
        </w:rPr>
        <w:t xml:space="preserve"> </w:t>
      </w:r>
      <w:r w:rsidRPr="00AF0965">
        <w:rPr>
          <w:sz w:val="24"/>
        </w:rPr>
        <w:t>resultado</w:t>
      </w:r>
      <w:r w:rsidRPr="00AF0965">
        <w:rPr>
          <w:spacing w:val="-1"/>
          <w:sz w:val="24"/>
        </w:rPr>
        <w:t xml:space="preserve"> </w:t>
      </w:r>
      <w:r w:rsidRPr="00AF0965">
        <w:rPr>
          <w:sz w:val="24"/>
        </w:rPr>
        <w:t>do</w:t>
      </w:r>
      <w:r w:rsidRPr="00AF0965">
        <w:rPr>
          <w:spacing w:val="-1"/>
          <w:sz w:val="24"/>
        </w:rPr>
        <w:t xml:space="preserve"> </w:t>
      </w:r>
      <w:r w:rsidRPr="00AF0965">
        <w:rPr>
          <w:sz w:val="24"/>
        </w:rPr>
        <w:t>processo</w:t>
      </w:r>
      <w:r w:rsidRPr="00AF0965">
        <w:rPr>
          <w:spacing w:val="1"/>
          <w:sz w:val="24"/>
        </w:rPr>
        <w:t xml:space="preserve"> </w:t>
      </w:r>
      <w:r w:rsidRPr="00AF0965">
        <w:rPr>
          <w:sz w:val="24"/>
        </w:rPr>
        <w:t>licitatório.</w:t>
      </w:r>
    </w:p>
    <w:p w14:paraId="3AB48B3F" w14:textId="77777777" w:rsidR="005C6131" w:rsidRPr="00AF0965" w:rsidRDefault="007F081D" w:rsidP="0026230B">
      <w:pPr>
        <w:pStyle w:val="PargrafodaLista"/>
        <w:numPr>
          <w:ilvl w:val="1"/>
          <w:numId w:val="1"/>
        </w:numPr>
        <w:tabs>
          <w:tab w:val="left" w:pos="830"/>
        </w:tabs>
        <w:spacing w:before="1" w:line="360" w:lineRule="auto"/>
        <w:ind w:firstLine="0"/>
        <w:rPr>
          <w:sz w:val="24"/>
        </w:rPr>
      </w:pPr>
      <w:r w:rsidRPr="00AF0965">
        <w:rPr>
          <w:sz w:val="24"/>
        </w:rPr>
        <w:t>É facultado ao Pregoeiro ou à autoridade competente, em qualquer fase</w:t>
      </w:r>
      <w:r w:rsidRPr="00AF0965">
        <w:rPr>
          <w:spacing w:val="1"/>
          <w:sz w:val="24"/>
        </w:rPr>
        <w:t xml:space="preserve"> </w:t>
      </w:r>
      <w:r w:rsidRPr="00AF0965">
        <w:rPr>
          <w:sz w:val="24"/>
        </w:rPr>
        <w:t>da licitação, a promoção de diligência, destinada a esclarecer ou complementar</w:t>
      </w:r>
      <w:r w:rsidRPr="00AF0965">
        <w:rPr>
          <w:spacing w:val="-64"/>
          <w:sz w:val="24"/>
        </w:rPr>
        <w:t xml:space="preserve"> </w:t>
      </w:r>
      <w:r w:rsidRPr="00AF0965">
        <w:rPr>
          <w:sz w:val="24"/>
        </w:rPr>
        <w:t>a</w:t>
      </w:r>
      <w:r w:rsidRPr="00AF0965">
        <w:rPr>
          <w:spacing w:val="1"/>
          <w:sz w:val="24"/>
        </w:rPr>
        <w:t xml:space="preserve"> </w:t>
      </w:r>
      <w:r w:rsidRPr="00AF0965">
        <w:rPr>
          <w:sz w:val="24"/>
        </w:rPr>
        <w:t>instrução</w:t>
      </w:r>
      <w:r w:rsidRPr="00AF0965">
        <w:rPr>
          <w:spacing w:val="1"/>
          <w:sz w:val="24"/>
        </w:rPr>
        <w:t xml:space="preserve"> </w:t>
      </w:r>
      <w:r w:rsidRPr="00AF0965">
        <w:rPr>
          <w:sz w:val="24"/>
        </w:rPr>
        <w:t>do</w:t>
      </w:r>
      <w:r w:rsidRPr="00AF0965">
        <w:rPr>
          <w:spacing w:val="1"/>
          <w:sz w:val="24"/>
        </w:rPr>
        <w:t xml:space="preserve"> </w:t>
      </w:r>
      <w:r w:rsidRPr="00AF0965">
        <w:rPr>
          <w:sz w:val="24"/>
        </w:rPr>
        <w:t>processo,</w:t>
      </w:r>
      <w:r w:rsidRPr="00AF0965">
        <w:rPr>
          <w:spacing w:val="1"/>
          <w:sz w:val="24"/>
        </w:rPr>
        <w:t xml:space="preserve"> </w:t>
      </w:r>
      <w:r w:rsidRPr="00AF0965">
        <w:rPr>
          <w:sz w:val="24"/>
        </w:rPr>
        <w:t>vedada</w:t>
      </w:r>
      <w:r w:rsidRPr="00AF0965">
        <w:rPr>
          <w:spacing w:val="1"/>
          <w:sz w:val="24"/>
        </w:rPr>
        <w:t xml:space="preserve"> </w:t>
      </w:r>
      <w:r w:rsidRPr="00AF0965">
        <w:rPr>
          <w:sz w:val="24"/>
        </w:rPr>
        <w:t>a</w:t>
      </w:r>
      <w:r w:rsidRPr="00AF0965">
        <w:rPr>
          <w:spacing w:val="1"/>
          <w:sz w:val="24"/>
        </w:rPr>
        <w:t xml:space="preserve"> </w:t>
      </w:r>
      <w:r w:rsidRPr="00AF0965">
        <w:rPr>
          <w:sz w:val="24"/>
        </w:rPr>
        <w:t>inclusão</w:t>
      </w:r>
      <w:r w:rsidRPr="00AF0965">
        <w:rPr>
          <w:spacing w:val="1"/>
          <w:sz w:val="24"/>
        </w:rPr>
        <w:t xml:space="preserve"> </w:t>
      </w:r>
      <w:r w:rsidRPr="00AF0965">
        <w:rPr>
          <w:sz w:val="24"/>
        </w:rPr>
        <w:t>posterior</w:t>
      </w:r>
      <w:r w:rsidRPr="00AF0965">
        <w:rPr>
          <w:spacing w:val="1"/>
          <w:sz w:val="24"/>
        </w:rPr>
        <w:t xml:space="preserve"> </w:t>
      </w:r>
      <w:r w:rsidRPr="00AF0965">
        <w:rPr>
          <w:sz w:val="24"/>
        </w:rPr>
        <w:t>de</w:t>
      </w:r>
      <w:r w:rsidRPr="00AF0965">
        <w:rPr>
          <w:spacing w:val="1"/>
          <w:sz w:val="24"/>
        </w:rPr>
        <w:t xml:space="preserve"> </w:t>
      </w:r>
      <w:r w:rsidRPr="00AF0965">
        <w:rPr>
          <w:sz w:val="24"/>
        </w:rPr>
        <w:t>documento</w:t>
      </w:r>
      <w:r w:rsidRPr="00AF0965">
        <w:rPr>
          <w:spacing w:val="1"/>
          <w:sz w:val="24"/>
        </w:rPr>
        <w:t xml:space="preserve"> </w:t>
      </w:r>
      <w:r w:rsidRPr="00AF0965">
        <w:rPr>
          <w:sz w:val="24"/>
        </w:rPr>
        <w:t>ou</w:t>
      </w:r>
      <w:r w:rsidRPr="00AF0965">
        <w:rPr>
          <w:spacing w:val="1"/>
          <w:sz w:val="24"/>
        </w:rPr>
        <w:t xml:space="preserve"> </w:t>
      </w:r>
      <w:r w:rsidRPr="00AF0965">
        <w:rPr>
          <w:sz w:val="24"/>
        </w:rPr>
        <w:t>informação que deveria constar do processo desde a realização da sessão</w:t>
      </w:r>
      <w:r w:rsidRPr="00AF0965">
        <w:rPr>
          <w:spacing w:val="1"/>
          <w:sz w:val="24"/>
        </w:rPr>
        <w:t xml:space="preserve"> </w:t>
      </w:r>
      <w:r w:rsidRPr="00AF0965">
        <w:rPr>
          <w:sz w:val="24"/>
        </w:rPr>
        <w:t>pública,</w:t>
      </w:r>
      <w:r w:rsidRPr="00AF0965">
        <w:rPr>
          <w:spacing w:val="-3"/>
          <w:sz w:val="24"/>
        </w:rPr>
        <w:t xml:space="preserve"> </w:t>
      </w:r>
      <w:r w:rsidRPr="00AF0965">
        <w:rPr>
          <w:sz w:val="24"/>
        </w:rPr>
        <w:t>exceto</w:t>
      </w:r>
      <w:r w:rsidRPr="00AF0965">
        <w:rPr>
          <w:spacing w:val="1"/>
          <w:sz w:val="24"/>
        </w:rPr>
        <w:t xml:space="preserve"> </w:t>
      </w:r>
      <w:r w:rsidRPr="00AF0965">
        <w:rPr>
          <w:sz w:val="24"/>
        </w:rPr>
        <w:t>nos casos previstos</w:t>
      </w:r>
      <w:r w:rsidRPr="00AF0965">
        <w:rPr>
          <w:spacing w:val="-2"/>
          <w:sz w:val="24"/>
        </w:rPr>
        <w:t xml:space="preserve"> </w:t>
      </w:r>
      <w:r w:rsidRPr="00AF0965">
        <w:rPr>
          <w:sz w:val="24"/>
        </w:rPr>
        <w:t>no</w:t>
      </w:r>
      <w:r w:rsidRPr="00AF0965">
        <w:rPr>
          <w:spacing w:val="-1"/>
          <w:sz w:val="24"/>
        </w:rPr>
        <w:t xml:space="preserve"> </w:t>
      </w:r>
      <w:r w:rsidRPr="00AF0965">
        <w:rPr>
          <w:sz w:val="24"/>
        </w:rPr>
        <w:t>artigo</w:t>
      </w:r>
      <w:r w:rsidRPr="00AF0965">
        <w:rPr>
          <w:spacing w:val="-1"/>
          <w:sz w:val="24"/>
        </w:rPr>
        <w:t xml:space="preserve"> </w:t>
      </w:r>
      <w:r w:rsidRPr="00AF0965">
        <w:rPr>
          <w:sz w:val="24"/>
        </w:rPr>
        <w:t>64</w:t>
      </w:r>
      <w:r w:rsidRPr="00AF0965">
        <w:rPr>
          <w:spacing w:val="-1"/>
          <w:sz w:val="24"/>
        </w:rPr>
        <w:t xml:space="preserve"> </w:t>
      </w:r>
      <w:r w:rsidRPr="00AF0965">
        <w:rPr>
          <w:sz w:val="24"/>
        </w:rPr>
        <w:t>da</w:t>
      </w:r>
      <w:r w:rsidRPr="00AF0965">
        <w:rPr>
          <w:spacing w:val="-1"/>
          <w:sz w:val="24"/>
        </w:rPr>
        <w:t xml:space="preserve"> </w:t>
      </w:r>
      <w:r w:rsidRPr="00AF0965">
        <w:rPr>
          <w:sz w:val="24"/>
        </w:rPr>
        <w:t>Lei Federal n.º</w:t>
      </w:r>
      <w:r w:rsidRPr="00AF0965">
        <w:rPr>
          <w:spacing w:val="-1"/>
          <w:sz w:val="24"/>
        </w:rPr>
        <w:t xml:space="preserve"> </w:t>
      </w:r>
      <w:r w:rsidRPr="00AF0965">
        <w:rPr>
          <w:sz w:val="24"/>
        </w:rPr>
        <w:t>14.133/21.</w:t>
      </w:r>
    </w:p>
    <w:p w14:paraId="3B4EC109" w14:textId="39D20862" w:rsidR="005C6131" w:rsidRPr="00AF0965" w:rsidRDefault="007F081D" w:rsidP="0026230B">
      <w:pPr>
        <w:pStyle w:val="PargrafodaLista"/>
        <w:numPr>
          <w:ilvl w:val="1"/>
          <w:numId w:val="1"/>
        </w:numPr>
        <w:tabs>
          <w:tab w:val="left" w:pos="830"/>
        </w:tabs>
        <w:spacing w:line="360" w:lineRule="auto"/>
        <w:ind w:firstLine="0"/>
        <w:rPr>
          <w:sz w:val="24"/>
        </w:rPr>
      </w:pPr>
      <w:r w:rsidRPr="00AF0965">
        <w:rPr>
          <w:sz w:val="24"/>
        </w:rPr>
        <w:t>O</w:t>
      </w:r>
      <w:r w:rsidRPr="00AF0965">
        <w:rPr>
          <w:spacing w:val="-11"/>
          <w:sz w:val="24"/>
        </w:rPr>
        <w:t xml:space="preserve"> </w:t>
      </w:r>
      <w:r w:rsidR="00AF0965" w:rsidRPr="00AF0965">
        <w:rPr>
          <w:sz w:val="24"/>
        </w:rPr>
        <w:t>Município</w:t>
      </w:r>
      <w:r w:rsidRPr="00AF0965">
        <w:rPr>
          <w:spacing w:val="-12"/>
          <w:sz w:val="24"/>
        </w:rPr>
        <w:t xml:space="preserve"> </w:t>
      </w:r>
      <w:r w:rsidRPr="00AF0965">
        <w:rPr>
          <w:sz w:val="24"/>
        </w:rPr>
        <w:t>não</w:t>
      </w:r>
      <w:r w:rsidRPr="00AF0965">
        <w:rPr>
          <w:spacing w:val="-11"/>
          <w:sz w:val="24"/>
        </w:rPr>
        <w:t xml:space="preserve"> </w:t>
      </w:r>
      <w:r w:rsidRPr="00AF0965">
        <w:rPr>
          <w:sz w:val="24"/>
        </w:rPr>
        <w:t>se</w:t>
      </w:r>
      <w:r w:rsidRPr="00AF0965">
        <w:rPr>
          <w:spacing w:val="-11"/>
          <w:sz w:val="24"/>
        </w:rPr>
        <w:t xml:space="preserve"> </w:t>
      </w:r>
      <w:r w:rsidRPr="00AF0965">
        <w:rPr>
          <w:sz w:val="24"/>
        </w:rPr>
        <w:t>responsabiliza</w:t>
      </w:r>
      <w:r w:rsidRPr="00AF0965">
        <w:rPr>
          <w:spacing w:val="-11"/>
          <w:sz w:val="24"/>
        </w:rPr>
        <w:t xml:space="preserve"> </w:t>
      </w:r>
      <w:r w:rsidRPr="00AF0965">
        <w:rPr>
          <w:sz w:val="24"/>
        </w:rPr>
        <w:t>pelo</w:t>
      </w:r>
      <w:r w:rsidRPr="00AF0965">
        <w:rPr>
          <w:spacing w:val="-11"/>
          <w:sz w:val="24"/>
        </w:rPr>
        <w:t xml:space="preserve"> </w:t>
      </w:r>
      <w:r w:rsidRPr="00AF0965">
        <w:rPr>
          <w:sz w:val="24"/>
        </w:rPr>
        <w:t>conteúdo</w:t>
      </w:r>
      <w:r w:rsidRPr="00AF0965">
        <w:rPr>
          <w:spacing w:val="-11"/>
          <w:sz w:val="24"/>
        </w:rPr>
        <w:t xml:space="preserve"> </w:t>
      </w:r>
      <w:r w:rsidRPr="00AF0965">
        <w:rPr>
          <w:sz w:val="24"/>
        </w:rPr>
        <w:t>e</w:t>
      </w:r>
      <w:r w:rsidRPr="00AF0965">
        <w:rPr>
          <w:spacing w:val="-10"/>
          <w:sz w:val="24"/>
        </w:rPr>
        <w:t xml:space="preserve"> </w:t>
      </w:r>
      <w:r w:rsidRPr="00AF0965">
        <w:rPr>
          <w:sz w:val="24"/>
        </w:rPr>
        <w:t>autenticidade</w:t>
      </w:r>
      <w:r w:rsidRPr="00AF0965">
        <w:rPr>
          <w:spacing w:val="-11"/>
          <w:sz w:val="24"/>
        </w:rPr>
        <w:t xml:space="preserve"> </w:t>
      </w:r>
      <w:r w:rsidRPr="00AF0965">
        <w:rPr>
          <w:sz w:val="24"/>
        </w:rPr>
        <w:t>de</w:t>
      </w:r>
      <w:r w:rsidRPr="00AF0965">
        <w:rPr>
          <w:spacing w:val="-11"/>
          <w:sz w:val="24"/>
        </w:rPr>
        <w:t xml:space="preserve"> </w:t>
      </w:r>
      <w:r w:rsidRPr="00AF0965">
        <w:rPr>
          <w:sz w:val="24"/>
        </w:rPr>
        <w:t>cópias</w:t>
      </w:r>
      <w:r w:rsidRPr="00AF0965">
        <w:rPr>
          <w:spacing w:val="-64"/>
          <w:sz w:val="24"/>
        </w:rPr>
        <w:t xml:space="preserve"> </w:t>
      </w:r>
      <w:r w:rsidRPr="00AF0965">
        <w:rPr>
          <w:sz w:val="24"/>
        </w:rPr>
        <w:t>deste</w:t>
      </w:r>
      <w:r w:rsidRPr="00AF0965">
        <w:rPr>
          <w:spacing w:val="-2"/>
          <w:sz w:val="24"/>
        </w:rPr>
        <w:t xml:space="preserve"> </w:t>
      </w:r>
      <w:r w:rsidRPr="00AF0965">
        <w:rPr>
          <w:sz w:val="24"/>
        </w:rPr>
        <w:t>Edital obtidas</w:t>
      </w:r>
      <w:r w:rsidRPr="00AF0965">
        <w:rPr>
          <w:spacing w:val="-2"/>
          <w:sz w:val="24"/>
        </w:rPr>
        <w:t xml:space="preserve"> </w:t>
      </w:r>
      <w:r w:rsidRPr="00AF0965">
        <w:rPr>
          <w:sz w:val="24"/>
        </w:rPr>
        <w:t>por</w:t>
      </w:r>
      <w:r w:rsidRPr="00AF0965">
        <w:rPr>
          <w:spacing w:val="-1"/>
          <w:sz w:val="24"/>
        </w:rPr>
        <w:t xml:space="preserve"> </w:t>
      </w:r>
      <w:r w:rsidRPr="00AF0965">
        <w:rPr>
          <w:sz w:val="24"/>
        </w:rPr>
        <w:t>meio</w:t>
      </w:r>
      <w:r w:rsidRPr="00AF0965">
        <w:rPr>
          <w:spacing w:val="-1"/>
          <w:sz w:val="24"/>
        </w:rPr>
        <w:t xml:space="preserve"> </w:t>
      </w:r>
      <w:r w:rsidRPr="00AF0965">
        <w:rPr>
          <w:sz w:val="24"/>
        </w:rPr>
        <w:t>de</w:t>
      </w:r>
      <w:r w:rsidRPr="00AF0965">
        <w:rPr>
          <w:spacing w:val="-1"/>
          <w:sz w:val="24"/>
        </w:rPr>
        <w:t xml:space="preserve"> </w:t>
      </w:r>
      <w:r w:rsidRPr="00AF0965">
        <w:rPr>
          <w:sz w:val="24"/>
        </w:rPr>
        <w:t>terceiros.</w:t>
      </w:r>
    </w:p>
    <w:p w14:paraId="5750453E" w14:textId="77777777" w:rsidR="005C6131" w:rsidRPr="00AF0965" w:rsidRDefault="007F081D" w:rsidP="0026230B">
      <w:pPr>
        <w:pStyle w:val="PargrafodaLista"/>
        <w:numPr>
          <w:ilvl w:val="1"/>
          <w:numId w:val="1"/>
        </w:numPr>
        <w:tabs>
          <w:tab w:val="left" w:pos="830"/>
        </w:tabs>
        <w:ind w:left="829" w:hanging="709"/>
        <w:rPr>
          <w:sz w:val="24"/>
        </w:rPr>
      </w:pPr>
      <w:r w:rsidRPr="00AF0965">
        <w:rPr>
          <w:sz w:val="24"/>
        </w:rPr>
        <w:t>Das</w:t>
      </w:r>
      <w:r w:rsidRPr="00AF0965">
        <w:rPr>
          <w:spacing w:val="-2"/>
          <w:sz w:val="24"/>
        </w:rPr>
        <w:t xml:space="preserve"> </w:t>
      </w:r>
      <w:r w:rsidRPr="00AF0965">
        <w:rPr>
          <w:sz w:val="24"/>
        </w:rPr>
        <w:t>sessões</w:t>
      </w:r>
      <w:r w:rsidRPr="00AF0965">
        <w:rPr>
          <w:spacing w:val="-3"/>
          <w:sz w:val="24"/>
        </w:rPr>
        <w:t xml:space="preserve"> </w:t>
      </w:r>
      <w:r w:rsidRPr="00AF0965">
        <w:rPr>
          <w:sz w:val="24"/>
        </w:rPr>
        <w:t>públicas</w:t>
      </w:r>
      <w:r w:rsidRPr="00AF0965">
        <w:rPr>
          <w:spacing w:val="-3"/>
          <w:sz w:val="24"/>
        </w:rPr>
        <w:t xml:space="preserve"> </w:t>
      </w:r>
      <w:r w:rsidRPr="00AF0965">
        <w:rPr>
          <w:sz w:val="24"/>
        </w:rPr>
        <w:t>serão geradas</w:t>
      </w:r>
      <w:r w:rsidRPr="00AF0965">
        <w:rPr>
          <w:spacing w:val="-1"/>
          <w:sz w:val="24"/>
        </w:rPr>
        <w:t xml:space="preserve"> </w:t>
      </w:r>
      <w:r w:rsidRPr="00AF0965">
        <w:rPr>
          <w:sz w:val="24"/>
        </w:rPr>
        <w:t>atas</w:t>
      </w:r>
      <w:r w:rsidRPr="00AF0965">
        <w:rPr>
          <w:spacing w:val="-2"/>
          <w:sz w:val="24"/>
        </w:rPr>
        <w:t xml:space="preserve"> </w:t>
      </w:r>
      <w:r w:rsidRPr="00AF0965">
        <w:rPr>
          <w:sz w:val="24"/>
        </w:rPr>
        <w:t>circunstanciadas.</w:t>
      </w:r>
    </w:p>
    <w:p w14:paraId="3D7D4699" w14:textId="77777777" w:rsidR="005C6131" w:rsidRPr="00AF0965" w:rsidRDefault="007F081D" w:rsidP="0026230B">
      <w:pPr>
        <w:pStyle w:val="PargrafodaLista"/>
        <w:numPr>
          <w:ilvl w:val="1"/>
          <w:numId w:val="1"/>
        </w:numPr>
        <w:tabs>
          <w:tab w:val="left" w:pos="830"/>
        </w:tabs>
        <w:spacing w:before="135" w:line="360" w:lineRule="auto"/>
        <w:ind w:firstLine="0"/>
        <w:rPr>
          <w:sz w:val="24"/>
        </w:rPr>
      </w:pPr>
      <w:r w:rsidRPr="00AF0965">
        <w:rPr>
          <w:spacing w:val="-1"/>
          <w:sz w:val="24"/>
        </w:rPr>
        <w:t>Os</w:t>
      </w:r>
      <w:r w:rsidRPr="00AF0965">
        <w:rPr>
          <w:spacing w:val="-14"/>
          <w:sz w:val="24"/>
        </w:rPr>
        <w:t xml:space="preserve"> </w:t>
      </w:r>
      <w:r w:rsidRPr="00AF0965">
        <w:rPr>
          <w:spacing w:val="-1"/>
          <w:sz w:val="24"/>
        </w:rPr>
        <w:t>casos</w:t>
      </w:r>
      <w:r w:rsidRPr="00AF0965">
        <w:rPr>
          <w:spacing w:val="-14"/>
          <w:sz w:val="24"/>
        </w:rPr>
        <w:t xml:space="preserve"> </w:t>
      </w:r>
      <w:r w:rsidRPr="00AF0965">
        <w:rPr>
          <w:spacing w:val="-1"/>
          <w:sz w:val="24"/>
        </w:rPr>
        <w:t>omissos</w:t>
      </w:r>
      <w:r w:rsidRPr="00AF0965">
        <w:rPr>
          <w:spacing w:val="-14"/>
          <w:sz w:val="24"/>
        </w:rPr>
        <w:t xml:space="preserve"> </w:t>
      </w:r>
      <w:r w:rsidRPr="00AF0965">
        <w:rPr>
          <w:sz w:val="24"/>
        </w:rPr>
        <w:t>serão</w:t>
      </w:r>
      <w:r w:rsidRPr="00AF0965">
        <w:rPr>
          <w:spacing w:val="-13"/>
          <w:sz w:val="24"/>
        </w:rPr>
        <w:t xml:space="preserve"> </w:t>
      </w:r>
      <w:r w:rsidRPr="00AF0965">
        <w:rPr>
          <w:sz w:val="24"/>
        </w:rPr>
        <w:t>resolvidos</w:t>
      </w:r>
      <w:r w:rsidRPr="00AF0965">
        <w:rPr>
          <w:spacing w:val="-17"/>
          <w:sz w:val="24"/>
        </w:rPr>
        <w:t xml:space="preserve"> </w:t>
      </w:r>
      <w:r w:rsidRPr="00AF0965">
        <w:rPr>
          <w:sz w:val="24"/>
        </w:rPr>
        <w:t>pelo</w:t>
      </w:r>
      <w:r w:rsidRPr="00AF0965">
        <w:rPr>
          <w:spacing w:val="-16"/>
          <w:sz w:val="24"/>
        </w:rPr>
        <w:t xml:space="preserve"> </w:t>
      </w:r>
      <w:r w:rsidRPr="00AF0965">
        <w:rPr>
          <w:sz w:val="24"/>
        </w:rPr>
        <w:t>Pregoeiro,</w:t>
      </w:r>
      <w:r w:rsidRPr="00AF0965">
        <w:rPr>
          <w:spacing w:val="-14"/>
          <w:sz w:val="24"/>
        </w:rPr>
        <w:t xml:space="preserve"> </w:t>
      </w:r>
      <w:r w:rsidRPr="00AF0965">
        <w:rPr>
          <w:sz w:val="24"/>
        </w:rPr>
        <w:t>que</w:t>
      </w:r>
      <w:r w:rsidRPr="00AF0965">
        <w:rPr>
          <w:spacing w:val="-12"/>
          <w:sz w:val="24"/>
        </w:rPr>
        <w:t xml:space="preserve"> </w:t>
      </w:r>
      <w:r w:rsidRPr="00AF0965">
        <w:rPr>
          <w:sz w:val="24"/>
        </w:rPr>
        <w:t>decidirá</w:t>
      </w:r>
      <w:r w:rsidRPr="00AF0965">
        <w:rPr>
          <w:spacing w:val="-13"/>
          <w:sz w:val="24"/>
        </w:rPr>
        <w:t xml:space="preserve"> </w:t>
      </w:r>
      <w:r w:rsidRPr="00AF0965">
        <w:rPr>
          <w:sz w:val="24"/>
        </w:rPr>
        <w:t>com</w:t>
      </w:r>
      <w:r w:rsidRPr="00AF0965">
        <w:rPr>
          <w:spacing w:val="-15"/>
          <w:sz w:val="24"/>
        </w:rPr>
        <w:t xml:space="preserve"> </w:t>
      </w:r>
      <w:r w:rsidRPr="00AF0965">
        <w:rPr>
          <w:sz w:val="24"/>
        </w:rPr>
        <w:t>base</w:t>
      </w:r>
      <w:r w:rsidRPr="00AF0965">
        <w:rPr>
          <w:spacing w:val="-64"/>
          <w:sz w:val="24"/>
        </w:rPr>
        <w:t xml:space="preserve"> </w:t>
      </w:r>
      <w:r w:rsidRPr="00AF0965">
        <w:rPr>
          <w:sz w:val="24"/>
        </w:rPr>
        <w:t>na legislação</w:t>
      </w:r>
      <w:r w:rsidRPr="00AF0965">
        <w:rPr>
          <w:spacing w:val="1"/>
          <w:sz w:val="24"/>
        </w:rPr>
        <w:t xml:space="preserve"> </w:t>
      </w:r>
      <w:r w:rsidRPr="00AF0965">
        <w:rPr>
          <w:sz w:val="24"/>
        </w:rPr>
        <w:t>vigente.</w:t>
      </w:r>
    </w:p>
    <w:p w14:paraId="0A0A24B7" w14:textId="77777777" w:rsidR="005C6131" w:rsidRPr="00AF0965" w:rsidRDefault="007F081D" w:rsidP="0026230B">
      <w:pPr>
        <w:pStyle w:val="PargrafodaLista"/>
        <w:numPr>
          <w:ilvl w:val="1"/>
          <w:numId w:val="1"/>
        </w:numPr>
        <w:tabs>
          <w:tab w:val="left" w:pos="830"/>
        </w:tabs>
        <w:spacing w:line="360" w:lineRule="auto"/>
        <w:ind w:firstLine="0"/>
        <w:rPr>
          <w:sz w:val="24"/>
        </w:rPr>
      </w:pPr>
      <w:r w:rsidRPr="00AF0965">
        <w:rPr>
          <w:sz w:val="24"/>
        </w:rPr>
        <w:t>Na</w:t>
      </w:r>
      <w:r w:rsidRPr="00AF0965">
        <w:rPr>
          <w:spacing w:val="-11"/>
          <w:sz w:val="24"/>
        </w:rPr>
        <w:t xml:space="preserve"> </w:t>
      </w:r>
      <w:r w:rsidRPr="00AF0965">
        <w:rPr>
          <w:sz w:val="24"/>
        </w:rPr>
        <w:t>hipótese</w:t>
      </w:r>
      <w:r w:rsidRPr="00AF0965">
        <w:rPr>
          <w:spacing w:val="-12"/>
          <w:sz w:val="24"/>
        </w:rPr>
        <w:t xml:space="preserve"> </w:t>
      </w:r>
      <w:r w:rsidRPr="00AF0965">
        <w:rPr>
          <w:sz w:val="24"/>
        </w:rPr>
        <w:t>de</w:t>
      </w:r>
      <w:r w:rsidRPr="00AF0965">
        <w:rPr>
          <w:spacing w:val="-12"/>
          <w:sz w:val="24"/>
        </w:rPr>
        <w:t xml:space="preserve"> </w:t>
      </w:r>
      <w:r w:rsidRPr="00AF0965">
        <w:rPr>
          <w:sz w:val="24"/>
        </w:rPr>
        <w:t>divergência</w:t>
      </w:r>
      <w:r w:rsidRPr="00AF0965">
        <w:rPr>
          <w:spacing w:val="-10"/>
          <w:sz w:val="24"/>
        </w:rPr>
        <w:t xml:space="preserve"> </w:t>
      </w:r>
      <w:r w:rsidRPr="00AF0965">
        <w:rPr>
          <w:sz w:val="24"/>
        </w:rPr>
        <w:t>entre</w:t>
      </w:r>
      <w:r w:rsidRPr="00AF0965">
        <w:rPr>
          <w:spacing w:val="-12"/>
          <w:sz w:val="24"/>
        </w:rPr>
        <w:t xml:space="preserve"> </w:t>
      </w:r>
      <w:r w:rsidRPr="00AF0965">
        <w:rPr>
          <w:sz w:val="24"/>
        </w:rPr>
        <w:t>este</w:t>
      </w:r>
      <w:r w:rsidRPr="00AF0965">
        <w:rPr>
          <w:spacing w:val="-12"/>
          <w:sz w:val="24"/>
        </w:rPr>
        <w:t xml:space="preserve"> </w:t>
      </w:r>
      <w:r w:rsidRPr="00AF0965">
        <w:rPr>
          <w:sz w:val="24"/>
        </w:rPr>
        <w:t>Edital</w:t>
      </w:r>
      <w:r w:rsidRPr="00AF0965">
        <w:rPr>
          <w:spacing w:val="-13"/>
          <w:sz w:val="24"/>
        </w:rPr>
        <w:t xml:space="preserve"> </w:t>
      </w:r>
      <w:r w:rsidRPr="00AF0965">
        <w:rPr>
          <w:sz w:val="24"/>
        </w:rPr>
        <w:t>e</w:t>
      </w:r>
      <w:r w:rsidRPr="00AF0965">
        <w:rPr>
          <w:spacing w:val="-12"/>
          <w:sz w:val="24"/>
        </w:rPr>
        <w:t xml:space="preserve"> </w:t>
      </w:r>
      <w:r w:rsidRPr="00AF0965">
        <w:rPr>
          <w:sz w:val="24"/>
        </w:rPr>
        <w:t>as</w:t>
      </w:r>
      <w:r w:rsidRPr="00AF0965">
        <w:rPr>
          <w:spacing w:val="-10"/>
          <w:sz w:val="24"/>
        </w:rPr>
        <w:t xml:space="preserve"> </w:t>
      </w:r>
      <w:r w:rsidRPr="00AF0965">
        <w:rPr>
          <w:sz w:val="24"/>
        </w:rPr>
        <w:t>condições</w:t>
      </w:r>
      <w:r w:rsidRPr="00AF0965">
        <w:rPr>
          <w:spacing w:val="-13"/>
          <w:sz w:val="24"/>
        </w:rPr>
        <w:t xml:space="preserve"> </w:t>
      </w:r>
      <w:r w:rsidRPr="00AF0965">
        <w:rPr>
          <w:sz w:val="24"/>
        </w:rPr>
        <w:t>apresentadas</w:t>
      </w:r>
      <w:r w:rsidRPr="00AF0965">
        <w:rPr>
          <w:spacing w:val="-64"/>
          <w:sz w:val="24"/>
        </w:rPr>
        <w:t xml:space="preserve"> </w:t>
      </w:r>
      <w:r w:rsidRPr="00AF0965">
        <w:rPr>
          <w:sz w:val="24"/>
        </w:rPr>
        <w:t>pelos</w:t>
      </w:r>
      <w:r w:rsidRPr="00AF0965">
        <w:rPr>
          <w:spacing w:val="-9"/>
          <w:sz w:val="24"/>
        </w:rPr>
        <w:t xml:space="preserve"> </w:t>
      </w:r>
      <w:r w:rsidRPr="00AF0965">
        <w:rPr>
          <w:sz w:val="24"/>
        </w:rPr>
        <w:lastRenderedPageBreak/>
        <w:t>licitantes</w:t>
      </w:r>
      <w:r w:rsidRPr="00AF0965">
        <w:rPr>
          <w:spacing w:val="-8"/>
          <w:sz w:val="24"/>
        </w:rPr>
        <w:t xml:space="preserve"> </w:t>
      </w:r>
      <w:r w:rsidRPr="00AF0965">
        <w:rPr>
          <w:sz w:val="24"/>
        </w:rPr>
        <w:t>em</w:t>
      </w:r>
      <w:r w:rsidRPr="00AF0965">
        <w:rPr>
          <w:spacing w:val="-7"/>
          <w:sz w:val="24"/>
        </w:rPr>
        <w:t xml:space="preserve"> </w:t>
      </w:r>
      <w:r w:rsidRPr="00AF0965">
        <w:rPr>
          <w:sz w:val="24"/>
        </w:rPr>
        <w:t>suas</w:t>
      </w:r>
      <w:r w:rsidRPr="00AF0965">
        <w:rPr>
          <w:spacing w:val="-7"/>
          <w:sz w:val="24"/>
        </w:rPr>
        <w:t xml:space="preserve"> </w:t>
      </w:r>
      <w:r w:rsidRPr="00AF0965">
        <w:rPr>
          <w:sz w:val="24"/>
        </w:rPr>
        <w:t>propostas,</w:t>
      </w:r>
      <w:r w:rsidRPr="00AF0965">
        <w:rPr>
          <w:spacing w:val="-8"/>
          <w:sz w:val="24"/>
        </w:rPr>
        <w:t xml:space="preserve"> </w:t>
      </w:r>
      <w:r w:rsidRPr="00AF0965">
        <w:rPr>
          <w:sz w:val="24"/>
        </w:rPr>
        <w:t>prevalecerão</w:t>
      </w:r>
      <w:r w:rsidRPr="00AF0965">
        <w:rPr>
          <w:spacing w:val="-6"/>
          <w:sz w:val="24"/>
        </w:rPr>
        <w:t xml:space="preserve"> </w:t>
      </w:r>
      <w:r w:rsidRPr="00AF0965">
        <w:rPr>
          <w:sz w:val="24"/>
        </w:rPr>
        <w:t>sempre</w:t>
      </w:r>
      <w:r w:rsidRPr="00AF0965">
        <w:rPr>
          <w:spacing w:val="-7"/>
          <w:sz w:val="24"/>
        </w:rPr>
        <w:t xml:space="preserve"> </w:t>
      </w:r>
      <w:r w:rsidRPr="00AF0965">
        <w:rPr>
          <w:sz w:val="24"/>
        </w:rPr>
        <w:t>os</w:t>
      </w:r>
      <w:r w:rsidRPr="00AF0965">
        <w:rPr>
          <w:spacing w:val="-9"/>
          <w:sz w:val="24"/>
        </w:rPr>
        <w:t xml:space="preserve"> </w:t>
      </w:r>
      <w:r w:rsidRPr="00AF0965">
        <w:rPr>
          <w:sz w:val="24"/>
        </w:rPr>
        <w:t>termos</w:t>
      </w:r>
      <w:r w:rsidRPr="00AF0965">
        <w:rPr>
          <w:spacing w:val="-8"/>
          <w:sz w:val="24"/>
        </w:rPr>
        <w:t xml:space="preserve"> </w:t>
      </w:r>
      <w:r w:rsidRPr="00AF0965">
        <w:rPr>
          <w:sz w:val="24"/>
        </w:rPr>
        <w:t>deste</w:t>
      </w:r>
      <w:r w:rsidRPr="00AF0965">
        <w:rPr>
          <w:spacing w:val="-8"/>
          <w:sz w:val="24"/>
        </w:rPr>
        <w:t xml:space="preserve"> </w:t>
      </w:r>
      <w:r w:rsidRPr="00AF0965">
        <w:rPr>
          <w:sz w:val="24"/>
        </w:rPr>
        <w:t>Edital.</w:t>
      </w:r>
    </w:p>
    <w:p w14:paraId="422F3EBF" w14:textId="77777777" w:rsidR="005C6131" w:rsidRPr="00AF0965" w:rsidRDefault="007F081D" w:rsidP="0026230B">
      <w:pPr>
        <w:pStyle w:val="PargrafodaLista"/>
        <w:numPr>
          <w:ilvl w:val="1"/>
          <w:numId w:val="1"/>
        </w:numPr>
        <w:tabs>
          <w:tab w:val="left" w:pos="830"/>
        </w:tabs>
        <w:spacing w:before="1" w:line="360" w:lineRule="auto"/>
        <w:ind w:firstLine="0"/>
        <w:rPr>
          <w:sz w:val="24"/>
        </w:rPr>
      </w:pPr>
      <w:r w:rsidRPr="00AF0965">
        <w:rPr>
          <w:sz w:val="24"/>
        </w:rPr>
        <w:t>Na contagem dos prazos constantes do presente Edital, observar-se-á o</w:t>
      </w:r>
      <w:r w:rsidRPr="00AF0965">
        <w:rPr>
          <w:spacing w:val="1"/>
          <w:sz w:val="24"/>
        </w:rPr>
        <w:t xml:space="preserve"> </w:t>
      </w:r>
      <w:r w:rsidRPr="00AF0965">
        <w:rPr>
          <w:sz w:val="24"/>
        </w:rPr>
        <w:t>disposto no artigo 183 da Lei Federal n.º 14.133/21, excluindo-se o dia de início</w:t>
      </w:r>
      <w:r w:rsidRPr="00AF0965">
        <w:rPr>
          <w:spacing w:val="-64"/>
          <w:sz w:val="24"/>
        </w:rPr>
        <w:t xml:space="preserve"> </w:t>
      </w:r>
      <w:r w:rsidRPr="00AF0965">
        <w:rPr>
          <w:sz w:val="24"/>
        </w:rPr>
        <w:t>e incluindo-se</w:t>
      </w:r>
      <w:r w:rsidRPr="00AF0965">
        <w:rPr>
          <w:spacing w:val="-1"/>
          <w:sz w:val="24"/>
        </w:rPr>
        <w:t xml:space="preserve"> </w:t>
      </w:r>
      <w:r w:rsidRPr="00AF0965">
        <w:rPr>
          <w:sz w:val="24"/>
        </w:rPr>
        <w:t>o</w:t>
      </w:r>
      <w:r w:rsidRPr="00AF0965">
        <w:rPr>
          <w:spacing w:val="1"/>
          <w:sz w:val="24"/>
        </w:rPr>
        <w:t xml:space="preserve"> </w:t>
      </w:r>
      <w:r w:rsidRPr="00AF0965">
        <w:rPr>
          <w:sz w:val="24"/>
        </w:rPr>
        <w:t>dia</w:t>
      </w:r>
      <w:r w:rsidRPr="00AF0965">
        <w:rPr>
          <w:spacing w:val="-1"/>
          <w:sz w:val="24"/>
        </w:rPr>
        <w:t xml:space="preserve"> </w:t>
      </w:r>
      <w:r w:rsidRPr="00AF0965">
        <w:rPr>
          <w:sz w:val="24"/>
        </w:rPr>
        <w:t>de</w:t>
      </w:r>
      <w:r w:rsidRPr="00AF0965">
        <w:rPr>
          <w:spacing w:val="-1"/>
          <w:sz w:val="24"/>
        </w:rPr>
        <w:t xml:space="preserve"> </w:t>
      </w:r>
      <w:r w:rsidRPr="00AF0965">
        <w:rPr>
          <w:sz w:val="24"/>
        </w:rPr>
        <w:t>vencimento.</w:t>
      </w:r>
    </w:p>
    <w:p w14:paraId="2986FD0E" w14:textId="77777777" w:rsidR="005C6131" w:rsidRPr="00AF0965" w:rsidRDefault="007F081D" w:rsidP="0026230B">
      <w:pPr>
        <w:pStyle w:val="PargrafodaLista"/>
        <w:numPr>
          <w:ilvl w:val="1"/>
          <w:numId w:val="1"/>
        </w:numPr>
        <w:tabs>
          <w:tab w:val="left" w:pos="830"/>
        </w:tabs>
        <w:spacing w:before="1"/>
        <w:ind w:left="829" w:hanging="709"/>
        <w:rPr>
          <w:sz w:val="24"/>
        </w:rPr>
      </w:pPr>
      <w:r w:rsidRPr="00AF0965">
        <w:rPr>
          <w:sz w:val="24"/>
        </w:rPr>
        <w:t>Integram</w:t>
      </w:r>
      <w:r w:rsidRPr="00AF0965">
        <w:rPr>
          <w:spacing w:val="-2"/>
          <w:sz w:val="24"/>
        </w:rPr>
        <w:t xml:space="preserve"> </w:t>
      </w:r>
      <w:r w:rsidRPr="00AF0965">
        <w:rPr>
          <w:sz w:val="24"/>
        </w:rPr>
        <w:t>o</w:t>
      </w:r>
      <w:r w:rsidRPr="00AF0965">
        <w:rPr>
          <w:spacing w:val="-2"/>
          <w:sz w:val="24"/>
        </w:rPr>
        <w:t xml:space="preserve"> </w:t>
      </w:r>
      <w:r w:rsidRPr="00AF0965">
        <w:rPr>
          <w:sz w:val="24"/>
        </w:rPr>
        <w:t>presente Edital:</w:t>
      </w:r>
    </w:p>
    <w:p w14:paraId="3AA6C97E" w14:textId="3B6EF9DD" w:rsidR="005C6131" w:rsidRDefault="007F081D" w:rsidP="0026230B">
      <w:pPr>
        <w:pStyle w:val="PargrafodaLista"/>
        <w:numPr>
          <w:ilvl w:val="2"/>
          <w:numId w:val="1"/>
        </w:numPr>
        <w:tabs>
          <w:tab w:val="left" w:pos="2246"/>
        </w:tabs>
        <w:spacing w:before="137"/>
        <w:ind w:left="2245" w:hanging="1417"/>
        <w:rPr>
          <w:sz w:val="24"/>
        </w:rPr>
      </w:pPr>
      <w:r w:rsidRPr="00AF0965">
        <w:rPr>
          <w:sz w:val="24"/>
        </w:rPr>
        <w:t>Anexo</w:t>
      </w:r>
      <w:r w:rsidRPr="00AF0965">
        <w:rPr>
          <w:spacing w:val="-3"/>
          <w:sz w:val="24"/>
        </w:rPr>
        <w:t xml:space="preserve"> </w:t>
      </w:r>
      <w:r w:rsidR="004B516B">
        <w:rPr>
          <w:spacing w:val="-3"/>
          <w:sz w:val="24"/>
        </w:rPr>
        <w:t>I</w:t>
      </w:r>
      <w:r w:rsidRPr="00AF0965">
        <w:rPr>
          <w:spacing w:val="-2"/>
          <w:sz w:val="24"/>
        </w:rPr>
        <w:t xml:space="preserve"> </w:t>
      </w:r>
      <w:r w:rsidRPr="00AF0965">
        <w:rPr>
          <w:sz w:val="24"/>
        </w:rPr>
        <w:t>– Termo de Referência;</w:t>
      </w:r>
    </w:p>
    <w:p w14:paraId="73CF65B5" w14:textId="3DAE3184" w:rsidR="00B10A23" w:rsidRDefault="00E17D89" w:rsidP="0026230B">
      <w:pPr>
        <w:pStyle w:val="PargrafodaLista"/>
        <w:numPr>
          <w:ilvl w:val="2"/>
          <w:numId w:val="1"/>
        </w:numPr>
        <w:tabs>
          <w:tab w:val="left" w:pos="2246"/>
        </w:tabs>
        <w:spacing w:before="137"/>
        <w:ind w:left="2245" w:hanging="1417"/>
        <w:rPr>
          <w:sz w:val="24"/>
        </w:rPr>
      </w:pPr>
      <w:r>
        <w:rPr>
          <w:sz w:val="24"/>
        </w:rPr>
        <w:t xml:space="preserve">Anexo II – </w:t>
      </w:r>
      <w:r w:rsidR="00B10A23">
        <w:rPr>
          <w:sz w:val="24"/>
        </w:rPr>
        <w:t>Especificações Técnicas</w:t>
      </w:r>
    </w:p>
    <w:p w14:paraId="2B745F57" w14:textId="44239E24" w:rsidR="00E17D89" w:rsidRPr="00AF0965" w:rsidRDefault="00B10A23" w:rsidP="0026230B">
      <w:pPr>
        <w:pStyle w:val="PargrafodaLista"/>
        <w:numPr>
          <w:ilvl w:val="2"/>
          <w:numId w:val="1"/>
        </w:numPr>
        <w:tabs>
          <w:tab w:val="left" w:pos="2246"/>
        </w:tabs>
        <w:spacing w:before="137"/>
        <w:ind w:left="2245" w:hanging="1417"/>
        <w:rPr>
          <w:sz w:val="24"/>
        </w:rPr>
      </w:pPr>
      <w:r>
        <w:rPr>
          <w:sz w:val="24"/>
        </w:rPr>
        <w:t>Anexo III - M</w:t>
      </w:r>
      <w:r w:rsidR="00E17D89">
        <w:rPr>
          <w:sz w:val="24"/>
        </w:rPr>
        <w:t>odelo de Proposta de Preços</w:t>
      </w:r>
    </w:p>
    <w:p w14:paraId="47D60F32" w14:textId="02ED2EC4" w:rsidR="00762B0F" w:rsidRDefault="007F081D" w:rsidP="0026230B">
      <w:pPr>
        <w:pStyle w:val="PargrafodaLista"/>
        <w:numPr>
          <w:ilvl w:val="2"/>
          <w:numId w:val="1"/>
        </w:numPr>
        <w:tabs>
          <w:tab w:val="left" w:pos="2245"/>
          <w:tab w:val="left" w:pos="2246"/>
        </w:tabs>
        <w:spacing w:before="139"/>
        <w:ind w:left="2245" w:hanging="1417"/>
        <w:rPr>
          <w:sz w:val="24"/>
        </w:rPr>
      </w:pPr>
      <w:r w:rsidRPr="00AF0965">
        <w:rPr>
          <w:sz w:val="24"/>
        </w:rPr>
        <w:t>Anexo</w:t>
      </w:r>
      <w:r w:rsidRPr="00AF0965">
        <w:rPr>
          <w:spacing w:val="-3"/>
          <w:sz w:val="24"/>
        </w:rPr>
        <w:t xml:space="preserve"> </w:t>
      </w:r>
      <w:r w:rsidR="004B516B">
        <w:rPr>
          <w:spacing w:val="-3"/>
          <w:sz w:val="24"/>
        </w:rPr>
        <w:t>I</w:t>
      </w:r>
      <w:r w:rsidR="00B10A23">
        <w:rPr>
          <w:spacing w:val="-3"/>
          <w:sz w:val="24"/>
        </w:rPr>
        <w:t>V</w:t>
      </w:r>
      <w:r w:rsidRPr="00AF0965">
        <w:rPr>
          <w:spacing w:val="-2"/>
          <w:sz w:val="24"/>
        </w:rPr>
        <w:t xml:space="preserve"> </w:t>
      </w:r>
      <w:r w:rsidRPr="00AF0965">
        <w:rPr>
          <w:sz w:val="24"/>
        </w:rPr>
        <w:t xml:space="preserve">– </w:t>
      </w:r>
      <w:r w:rsidR="00762B0F">
        <w:rPr>
          <w:sz w:val="24"/>
        </w:rPr>
        <w:t>Modelo de Decla</w:t>
      </w:r>
      <w:r w:rsidR="006C670B">
        <w:rPr>
          <w:sz w:val="24"/>
        </w:rPr>
        <w:t>r</w:t>
      </w:r>
      <w:r w:rsidR="00762B0F">
        <w:rPr>
          <w:sz w:val="24"/>
        </w:rPr>
        <w:t>ação Unificada;</w:t>
      </w:r>
    </w:p>
    <w:p w14:paraId="7296F695" w14:textId="282D6D0B" w:rsidR="00762B0F" w:rsidRDefault="00762B0F" w:rsidP="0026230B">
      <w:pPr>
        <w:pStyle w:val="PargrafodaLista"/>
        <w:numPr>
          <w:ilvl w:val="2"/>
          <w:numId w:val="1"/>
        </w:numPr>
        <w:tabs>
          <w:tab w:val="left" w:pos="2245"/>
          <w:tab w:val="left" w:pos="2246"/>
        </w:tabs>
        <w:spacing w:before="139"/>
        <w:ind w:left="2245" w:hanging="1417"/>
        <w:rPr>
          <w:sz w:val="24"/>
        </w:rPr>
      </w:pPr>
      <w:r>
        <w:rPr>
          <w:sz w:val="24"/>
        </w:rPr>
        <w:t>Anexo</w:t>
      </w:r>
      <w:r w:rsidR="004B516B">
        <w:rPr>
          <w:sz w:val="24"/>
        </w:rPr>
        <w:t xml:space="preserve"> </w:t>
      </w:r>
      <w:r>
        <w:rPr>
          <w:sz w:val="24"/>
        </w:rPr>
        <w:t xml:space="preserve">- </w:t>
      </w:r>
      <w:r w:rsidR="004B516B">
        <w:rPr>
          <w:sz w:val="24"/>
        </w:rPr>
        <w:t>V – Modelo de cálculo de qualificação econômico/financerio;</w:t>
      </w:r>
    </w:p>
    <w:p w14:paraId="0C429D5A" w14:textId="73BAA711" w:rsidR="005C6131" w:rsidRPr="00AF0965" w:rsidRDefault="004B516B" w:rsidP="0026230B">
      <w:pPr>
        <w:pStyle w:val="PargrafodaLista"/>
        <w:numPr>
          <w:ilvl w:val="2"/>
          <w:numId w:val="1"/>
        </w:numPr>
        <w:tabs>
          <w:tab w:val="left" w:pos="2245"/>
          <w:tab w:val="left" w:pos="2246"/>
        </w:tabs>
        <w:spacing w:before="139"/>
        <w:ind w:left="2245" w:hanging="1417"/>
        <w:rPr>
          <w:sz w:val="24"/>
        </w:rPr>
      </w:pPr>
      <w:r>
        <w:rPr>
          <w:sz w:val="24"/>
        </w:rPr>
        <w:t>Anexo V</w:t>
      </w:r>
      <w:r w:rsidR="00B10A23">
        <w:rPr>
          <w:sz w:val="24"/>
        </w:rPr>
        <w:t>I -</w:t>
      </w:r>
      <w:r>
        <w:rPr>
          <w:sz w:val="24"/>
        </w:rPr>
        <w:t xml:space="preserve"> </w:t>
      </w:r>
      <w:r w:rsidR="007F081D" w:rsidRPr="00AF0965">
        <w:rPr>
          <w:sz w:val="24"/>
        </w:rPr>
        <w:t xml:space="preserve">Minuta da </w:t>
      </w:r>
      <w:r w:rsidR="00567D31">
        <w:rPr>
          <w:sz w:val="24"/>
        </w:rPr>
        <w:t>Contrato de Fornecimento</w:t>
      </w:r>
      <w:r w:rsidR="007F081D" w:rsidRPr="00AF0965">
        <w:rPr>
          <w:sz w:val="24"/>
        </w:rPr>
        <w:t>.</w:t>
      </w:r>
    </w:p>
    <w:p w14:paraId="5F09972E" w14:textId="77777777" w:rsidR="003C7890" w:rsidRPr="003C7890" w:rsidRDefault="007F081D" w:rsidP="0026230B">
      <w:pPr>
        <w:pStyle w:val="PargrafodaLista"/>
        <w:numPr>
          <w:ilvl w:val="1"/>
          <w:numId w:val="1"/>
        </w:numPr>
        <w:tabs>
          <w:tab w:val="left" w:pos="830"/>
        </w:tabs>
        <w:spacing w:before="126" w:line="360" w:lineRule="auto"/>
        <w:ind w:left="567" w:right="-21" w:firstLine="0"/>
      </w:pPr>
      <w:r w:rsidRPr="003C7890">
        <w:rPr>
          <w:sz w:val="24"/>
        </w:rPr>
        <w:t>Fica</w:t>
      </w:r>
      <w:r w:rsidRPr="003C7890">
        <w:rPr>
          <w:spacing w:val="1"/>
          <w:sz w:val="24"/>
        </w:rPr>
        <w:t xml:space="preserve"> </w:t>
      </w:r>
      <w:r w:rsidRPr="003C7890">
        <w:rPr>
          <w:sz w:val="24"/>
        </w:rPr>
        <w:t>eleito</w:t>
      </w:r>
      <w:r w:rsidRPr="003C7890">
        <w:rPr>
          <w:spacing w:val="1"/>
          <w:sz w:val="24"/>
        </w:rPr>
        <w:t xml:space="preserve"> </w:t>
      </w:r>
      <w:r w:rsidRPr="003C7890">
        <w:rPr>
          <w:sz w:val="24"/>
        </w:rPr>
        <w:t>o</w:t>
      </w:r>
      <w:r w:rsidRPr="003C7890">
        <w:rPr>
          <w:spacing w:val="1"/>
          <w:sz w:val="24"/>
        </w:rPr>
        <w:t xml:space="preserve"> </w:t>
      </w:r>
      <w:r w:rsidRPr="003C7890">
        <w:rPr>
          <w:sz w:val="24"/>
        </w:rPr>
        <w:t>Foro</w:t>
      </w:r>
      <w:r w:rsidRPr="003C7890">
        <w:rPr>
          <w:spacing w:val="1"/>
          <w:sz w:val="24"/>
        </w:rPr>
        <w:t xml:space="preserve"> </w:t>
      </w:r>
      <w:r w:rsidRPr="003C7890">
        <w:rPr>
          <w:sz w:val="24"/>
        </w:rPr>
        <w:t>Central</w:t>
      </w:r>
      <w:r w:rsidRPr="003C7890">
        <w:rPr>
          <w:spacing w:val="1"/>
          <w:sz w:val="24"/>
        </w:rPr>
        <w:t xml:space="preserve"> </w:t>
      </w:r>
      <w:r w:rsidRPr="003C7890">
        <w:rPr>
          <w:sz w:val="24"/>
        </w:rPr>
        <w:t>da</w:t>
      </w:r>
      <w:r w:rsidRPr="003C7890">
        <w:rPr>
          <w:spacing w:val="1"/>
          <w:sz w:val="24"/>
        </w:rPr>
        <w:t xml:space="preserve"> </w:t>
      </w:r>
      <w:r w:rsidR="005E3C8F" w:rsidRPr="003C7890">
        <w:rPr>
          <w:spacing w:val="1"/>
          <w:sz w:val="24"/>
        </w:rPr>
        <w:t xml:space="preserve">Comarca de </w:t>
      </w:r>
      <w:r w:rsidR="003C7890">
        <w:rPr>
          <w:spacing w:val="1"/>
          <w:sz w:val="24"/>
        </w:rPr>
        <w:t>Sa</w:t>
      </w:r>
      <w:r w:rsidR="005E3C8F" w:rsidRPr="003C7890">
        <w:rPr>
          <w:spacing w:val="1"/>
          <w:sz w:val="24"/>
        </w:rPr>
        <w:t>nta Fé – Paraná,</w:t>
      </w:r>
      <w:r w:rsidRPr="003C7890">
        <w:rPr>
          <w:sz w:val="24"/>
        </w:rPr>
        <w:t xml:space="preserve"> para solucionar</w:t>
      </w:r>
      <w:r w:rsidRPr="003C7890">
        <w:rPr>
          <w:spacing w:val="-1"/>
          <w:sz w:val="24"/>
        </w:rPr>
        <w:t xml:space="preserve"> </w:t>
      </w:r>
      <w:r w:rsidRPr="003C7890">
        <w:rPr>
          <w:sz w:val="24"/>
        </w:rPr>
        <w:t>eventuais</w:t>
      </w:r>
      <w:r w:rsidRPr="003C7890">
        <w:rPr>
          <w:spacing w:val="-1"/>
          <w:sz w:val="24"/>
        </w:rPr>
        <w:t xml:space="preserve"> </w:t>
      </w:r>
      <w:r w:rsidRPr="003C7890">
        <w:rPr>
          <w:sz w:val="24"/>
        </w:rPr>
        <w:t>litígios</w:t>
      </w:r>
      <w:r w:rsidRPr="003C7890">
        <w:rPr>
          <w:spacing w:val="-3"/>
          <w:sz w:val="24"/>
        </w:rPr>
        <w:t xml:space="preserve"> </w:t>
      </w:r>
      <w:r w:rsidRPr="003C7890">
        <w:rPr>
          <w:sz w:val="24"/>
        </w:rPr>
        <w:t>decorrentes</w:t>
      </w:r>
      <w:r w:rsidRPr="003C7890">
        <w:rPr>
          <w:spacing w:val="-2"/>
          <w:sz w:val="24"/>
        </w:rPr>
        <w:t xml:space="preserve"> </w:t>
      </w:r>
      <w:r w:rsidRPr="003C7890">
        <w:rPr>
          <w:sz w:val="24"/>
        </w:rPr>
        <w:t>desta licitação.</w:t>
      </w:r>
    </w:p>
    <w:p w14:paraId="2BA84CFA" w14:textId="77777777" w:rsidR="00C45DE3" w:rsidRDefault="00C45DE3" w:rsidP="003C7890">
      <w:pPr>
        <w:pStyle w:val="PargrafodaLista"/>
        <w:tabs>
          <w:tab w:val="left" w:pos="830"/>
        </w:tabs>
        <w:spacing w:before="126" w:line="360" w:lineRule="auto"/>
        <w:ind w:left="567" w:right="-21"/>
        <w:jc w:val="center"/>
      </w:pPr>
    </w:p>
    <w:p w14:paraId="2BDE0B7D" w14:textId="77777777" w:rsidR="00C45DE3" w:rsidRDefault="00C45DE3" w:rsidP="003C7890">
      <w:pPr>
        <w:pStyle w:val="PargrafodaLista"/>
        <w:tabs>
          <w:tab w:val="left" w:pos="830"/>
        </w:tabs>
        <w:spacing w:before="126" w:line="360" w:lineRule="auto"/>
        <w:ind w:left="567" w:right="-21"/>
        <w:jc w:val="center"/>
      </w:pPr>
    </w:p>
    <w:p w14:paraId="37FA4B4D" w14:textId="36C0DAF4" w:rsidR="005E3C8F" w:rsidRPr="005E3C8F" w:rsidRDefault="00C45DE3" w:rsidP="003C7890">
      <w:pPr>
        <w:pStyle w:val="PargrafodaLista"/>
        <w:tabs>
          <w:tab w:val="left" w:pos="830"/>
        </w:tabs>
        <w:spacing w:before="126" w:line="360" w:lineRule="auto"/>
        <w:ind w:left="567" w:right="-21"/>
        <w:jc w:val="center"/>
      </w:pPr>
      <w:r>
        <w:t>Silvana Aparecida de Souza</w:t>
      </w:r>
    </w:p>
    <w:p w14:paraId="2238CE68" w14:textId="559F12B1" w:rsidR="00DE311C" w:rsidRDefault="005E3C8F" w:rsidP="003C7890">
      <w:pPr>
        <w:spacing w:before="126"/>
        <w:ind w:right="-21"/>
        <w:jc w:val="center"/>
      </w:pPr>
      <w:r w:rsidRPr="005E3C8F">
        <w:t>Pregoeir</w:t>
      </w:r>
      <w:r w:rsidR="00C45DE3">
        <w:t>a</w:t>
      </w:r>
    </w:p>
    <w:p w14:paraId="550C5943" w14:textId="63E6A40B" w:rsidR="003C7890" w:rsidRDefault="00DE311C">
      <w:r>
        <w:br w:type="page"/>
      </w:r>
    </w:p>
    <w:p w14:paraId="7FE0E969" w14:textId="3B92C984" w:rsidR="00430E44" w:rsidRDefault="00430E44" w:rsidP="00430E44">
      <w:pPr>
        <w:tabs>
          <w:tab w:val="left" w:pos="3346"/>
          <w:tab w:val="left" w:pos="9387"/>
        </w:tabs>
        <w:spacing w:before="1"/>
        <w:ind w:left="253"/>
        <w:jc w:val="both"/>
        <w:rPr>
          <w:b/>
          <w:color w:val="000000"/>
          <w:sz w:val="24"/>
          <w:shd w:val="clear" w:color="auto" w:fill="F1F1F1"/>
        </w:rPr>
      </w:pPr>
    </w:p>
    <w:p w14:paraId="094995C9" w14:textId="519E4F04" w:rsidR="00430E44" w:rsidRDefault="00430E44" w:rsidP="00430E44">
      <w:pPr>
        <w:tabs>
          <w:tab w:val="left" w:pos="3346"/>
          <w:tab w:val="left" w:pos="9387"/>
        </w:tabs>
        <w:spacing w:before="1"/>
        <w:ind w:left="253"/>
        <w:jc w:val="both"/>
        <w:rPr>
          <w:b/>
          <w:color w:val="000000"/>
          <w:sz w:val="24"/>
          <w:shd w:val="clear" w:color="auto" w:fill="F1F1F1"/>
        </w:rPr>
      </w:pPr>
    </w:p>
    <w:p w14:paraId="414A2FF5" w14:textId="54C9D911" w:rsidR="00430E44" w:rsidRDefault="00430E44" w:rsidP="00430E44">
      <w:pPr>
        <w:tabs>
          <w:tab w:val="left" w:pos="3346"/>
          <w:tab w:val="left" w:pos="9387"/>
        </w:tabs>
        <w:spacing w:before="1"/>
        <w:ind w:left="253"/>
        <w:jc w:val="center"/>
        <w:rPr>
          <w:b/>
          <w:color w:val="000000"/>
          <w:sz w:val="24"/>
          <w:shd w:val="clear" w:color="auto" w:fill="F1F1F1"/>
        </w:rPr>
      </w:pPr>
      <w:r>
        <w:rPr>
          <w:b/>
          <w:color w:val="000000"/>
          <w:sz w:val="24"/>
          <w:shd w:val="clear" w:color="auto" w:fill="F1F1F1"/>
        </w:rPr>
        <w:t>ANEXO I</w:t>
      </w:r>
    </w:p>
    <w:p w14:paraId="00D9233B" w14:textId="77777777" w:rsidR="00430E44" w:rsidRDefault="00430E44" w:rsidP="00430E44">
      <w:pPr>
        <w:tabs>
          <w:tab w:val="left" w:pos="3346"/>
          <w:tab w:val="left" w:pos="9387"/>
        </w:tabs>
        <w:spacing w:before="1"/>
        <w:ind w:left="253"/>
        <w:jc w:val="both"/>
        <w:rPr>
          <w:b/>
          <w:color w:val="000000"/>
          <w:sz w:val="24"/>
          <w:shd w:val="clear" w:color="auto" w:fill="F1F1F1"/>
        </w:rPr>
      </w:pPr>
    </w:p>
    <w:p w14:paraId="698232F3" w14:textId="47811111" w:rsidR="00430E44" w:rsidRDefault="00430E44" w:rsidP="00430E44">
      <w:pPr>
        <w:tabs>
          <w:tab w:val="left" w:pos="3346"/>
          <w:tab w:val="left" w:pos="9387"/>
        </w:tabs>
        <w:spacing w:before="1"/>
        <w:ind w:left="253"/>
        <w:jc w:val="center"/>
        <w:rPr>
          <w:b/>
          <w:sz w:val="24"/>
        </w:rPr>
      </w:pPr>
      <w:r>
        <w:rPr>
          <w:b/>
          <w:color w:val="000000"/>
          <w:sz w:val="24"/>
          <w:shd w:val="clear" w:color="auto" w:fill="F1F1F1"/>
        </w:rPr>
        <w:t>TERMO</w:t>
      </w:r>
      <w:r>
        <w:rPr>
          <w:b/>
          <w:color w:val="000000"/>
          <w:spacing w:val="-1"/>
          <w:sz w:val="24"/>
          <w:shd w:val="clear" w:color="auto" w:fill="F1F1F1"/>
        </w:rPr>
        <w:t xml:space="preserve"> </w:t>
      </w:r>
      <w:r>
        <w:rPr>
          <w:b/>
          <w:color w:val="000000"/>
          <w:sz w:val="24"/>
          <w:shd w:val="clear" w:color="auto" w:fill="F1F1F1"/>
        </w:rPr>
        <w:t xml:space="preserve">DE </w:t>
      </w:r>
      <w:r>
        <w:rPr>
          <w:b/>
          <w:color w:val="000000"/>
          <w:spacing w:val="-2"/>
          <w:sz w:val="24"/>
          <w:shd w:val="clear" w:color="auto" w:fill="F1F1F1"/>
        </w:rPr>
        <w:t>REFERÊNCIA</w:t>
      </w:r>
    </w:p>
    <w:p w14:paraId="42E98B30" w14:textId="77777777" w:rsidR="00430E44" w:rsidRDefault="00430E44" w:rsidP="00430E44">
      <w:pPr>
        <w:pStyle w:val="Corpodetexto"/>
        <w:spacing w:before="86"/>
        <w:rPr>
          <w:b/>
        </w:rPr>
      </w:pPr>
    </w:p>
    <w:p w14:paraId="148D9465" w14:textId="77777777" w:rsidR="00430E44" w:rsidRDefault="00430E44" w:rsidP="0026230B">
      <w:pPr>
        <w:pStyle w:val="PargrafodaLista"/>
        <w:numPr>
          <w:ilvl w:val="0"/>
          <w:numId w:val="2"/>
        </w:numPr>
        <w:tabs>
          <w:tab w:val="left" w:pos="527"/>
        </w:tabs>
        <w:ind w:hanging="245"/>
        <w:jc w:val="left"/>
        <w:rPr>
          <w:b/>
          <w:sz w:val="24"/>
        </w:rPr>
      </w:pPr>
      <w:bookmarkStart w:id="1" w:name="1._CONDIÇÕES_GERAIS_DA_CONTRATAÇÃO"/>
      <w:bookmarkEnd w:id="1"/>
      <w:r>
        <w:rPr>
          <w:b/>
          <w:sz w:val="24"/>
        </w:rPr>
        <w:t>CONDIÇÕES</w:t>
      </w:r>
      <w:r>
        <w:rPr>
          <w:b/>
          <w:spacing w:val="-3"/>
          <w:sz w:val="24"/>
        </w:rPr>
        <w:t xml:space="preserve"> </w:t>
      </w:r>
      <w:r>
        <w:rPr>
          <w:b/>
          <w:sz w:val="24"/>
        </w:rPr>
        <w:t>GERAIS</w:t>
      </w:r>
      <w:r>
        <w:rPr>
          <w:b/>
          <w:spacing w:val="-2"/>
          <w:sz w:val="24"/>
        </w:rPr>
        <w:t xml:space="preserve"> </w:t>
      </w:r>
      <w:r>
        <w:rPr>
          <w:b/>
          <w:sz w:val="24"/>
        </w:rPr>
        <w:t>DA</w:t>
      </w:r>
      <w:r>
        <w:rPr>
          <w:b/>
          <w:spacing w:val="-2"/>
          <w:sz w:val="24"/>
        </w:rPr>
        <w:t xml:space="preserve"> CONTRATAÇÃO</w:t>
      </w:r>
    </w:p>
    <w:p w14:paraId="1682A602" w14:textId="77777777" w:rsidR="00430E44" w:rsidRDefault="00430E44" w:rsidP="0026230B">
      <w:pPr>
        <w:pStyle w:val="PargrafodaLista"/>
        <w:numPr>
          <w:ilvl w:val="1"/>
          <w:numId w:val="2"/>
        </w:numPr>
        <w:tabs>
          <w:tab w:val="left" w:pos="728"/>
        </w:tabs>
        <w:spacing w:before="36" w:line="276" w:lineRule="auto"/>
        <w:ind w:right="577" w:firstLine="0"/>
        <w:rPr>
          <w:sz w:val="24"/>
        </w:rPr>
      </w:pPr>
      <w:r>
        <w:rPr>
          <w:sz w:val="24"/>
        </w:rPr>
        <w:t>O presente Termo de Referência tem por objeto a contratação de empresa especializada para fornecimento, implantação, treinamento, suporte técnico e manutenção de Sistema Integrado de</w:t>
      </w:r>
      <w:r>
        <w:rPr>
          <w:spacing w:val="-4"/>
          <w:sz w:val="24"/>
        </w:rPr>
        <w:t xml:space="preserve"> </w:t>
      </w:r>
      <w:r>
        <w:rPr>
          <w:sz w:val="24"/>
        </w:rPr>
        <w:t>Gestão em</w:t>
      </w:r>
      <w:r>
        <w:rPr>
          <w:spacing w:val="-8"/>
          <w:sz w:val="24"/>
        </w:rPr>
        <w:t xml:space="preserve"> </w:t>
      </w:r>
      <w:r>
        <w:rPr>
          <w:sz w:val="24"/>
        </w:rPr>
        <w:t>Saúde, disponibilizado em</w:t>
      </w:r>
      <w:r>
        <w:rPr>
          <w:spacing w:val="-3"/>
          <w:sz w:val="24"/>
        </w:rPr>
        <w:t xml:space="preserve"> </w:t>
      </w:r>
      <w:r>
        <w:rPr>
          <w:sz w:val="24"/>
        </w:rPr>
        <w:t>ambiente de nuvem</w:t>
      </w:r>
      <w:r>
        <w:rPr>
          <w:spacing w:val="-8"/>
          <w:sz w:val="24"/>
        </w:rPr>
        <w:t xml:space="preserve"> </w:t>
      </w:r>
      <w:r>
        <w:rPr>
          <w:sz w:val="24"/>
        </w:rPr>
        <w:t>(Software as</w:t>
      </w:r>
      <w:r>
        <w:rPr>
          <w:spacing w:val="-1"/>
          <w:sz w:val="24"/>
        </w:rPr>
        <w:t xml:space="preserve"> </w:t>
      </w:r>
      <w:r>
        <w:rPr>
          <w:sz w:val="24"/>
        </w:rPr>
        <w:t>a</w:t>
      </w:r>
      <w:r>
        <w:rPr>
          <w:spacing w:val="-4"/>
          <w:sz w:val="24"/>
        </w:rPr>
        <w:t xml:space="preserve"> </w:t>
      </w:r>
      <w:r>
        <w:rPr>
          <w:sz w:val="24"/>
        </w:rPr>
        <w:t>Service – SaaS), destinado ao atendimento das necessidades da Secretaria Municipal de Saúde do Município de Ângulo/PR.</w:t>
      </w:r>
    </w:p>
    <w:p w14:paraId="2D2760DC" w14:textId="77777777" w:rsidR="00430E44" w:rsidRDefault="00430E44" w:rsidP="00430E44">
      <w:pPr>
        <w:pStyle w:val="Corpodetexto"/>
        <w:spacing w:before="38"/>
      </w:pPr>
    </w:p>
    <w:p w14:paraId="5ABBB25C" w14:textId="77777777" w:rsidR="00430E44" w:rsidRDefault="00430E44" w:rsidP="0026230B">
      <w:pPr>
        <w:pStyle w:val="PargrafodaLista"/>
        <w:numPr>
          <w:ilvl w:val="1"/>
          <w:numId w:val="2"/>
        </w:numPr>
        <w:tabs>
          <w:tab w:val="left" w:pos="756"/>
        </w:tabs>
        <w:spacing w:line="276" w:lineRule="auto"/>
        <w:ind w:right="564" w:firstLine="0"/>
        <w:rPr>
          <w:sz w:val="24"/>
        </w:rPr>
      </w:pPr>
      <w:r>
        <w:rPr>
          <w:sz w:val="24"/>
        </w:rPr>
        <w:t>A solução deverá contemplar módulos integrados destinados à gestão das atividades administrativas e assistenciais da rede municipal de saúde, incluindo cadastro de pacientes, prontuário eletrônico, agendamento, controle de medicamentos, geração de relatórios gerenciais e integração com sistemas do Ministério da Saúde.</w:t>
      </w:r>
    </w:p>
    <w:p w14:paraId="6DB6567A" w14:textId="77777777" w:rsidR="00430E44" w:rsidRDefault="00430E44" w:rsidP="00430E44">
      <w:pPr>
        <w:pStyle w:val="Corpodetexto"/>
        <w:spacing w:before="49"/>
      </w:pPr>
    </w:p>
    <w:p w14:paraId="0720651C" w14:textId="77777777" w:rsidR="00430E44" w:rsidRDefault="00430E44" w:rsidP="0026230B">
      <w:pPr>
        <w:pStyle w:val="PargrafodaLista"/>
        <w:numPr>
          <w:ilvl w:val="0"/>
          <w:numId w:val="2"/>
        </w:numPr>
        <w:tabs>
          <w:tab w:val="left" w:pos="526"/>
        </w:tabs>
        <w:ind w:left="526" w:hanging="244"/>
        <w:jc w:val="left"/>
        <w:rPr>
          <w:b/>
          <w:sz w:val="24"/>
        </w:rPr>
      </w:pPr>
      <w:r>
        <w:rPr>
          <w:b/>
          <w:sz w:val="24"/>
        </w:rPr>
        <w:t>FUNDAMENTAÇÃO</w:t>
      </w:r>
      <w:r>
        <w:rPr>
          <w:b/>
          <w:spacing w:val="-4"/>
          <w:sz w:val="24"/>
        </w:rPr>
        <w:t xml:space="preserve"> </w:t>
      </w:r>
      <w:r>
        <w:rPr>
          <w:b/>
          <w:sz w:val="24"/>
        </w:rPr>
        <w:t>E</w:t>
      </w:r>
      <w:r>
        <w:rPr>
          <w:b/>
          <w:spacing w:val="-4"/>
          <w:sz w:val="24"/>
        </w:rPr>
        <w:t xml:space="preserve"> </w:t>
      </w:r>
      <w:r>
        <w:rPr>
          <w:b/>
          <w:sz w:val="24"/>
        </w:rPr>
        <w:t>DESCRIÇÃO</w:t>
      </w:r>
      <w:r>
        <w:rPr>
          <w:b/>
          <w:spacing w:val="-2"/>
          <w:sz w:val="24"/>
        </w:rPr>
        <w:t xml:space="preserve"> </w:t>
      </w:r>
      <w:r>
        <w:rPr>
          <w:b/>
          <w:sz w:val="24"/>
        </w:rPr>
        <w:t>DA</w:t>
      </w:r>
      <w:r>
        <w:rPr>
          <w:b/>
          <w:spacing w:val="-2"/>
          <w:sz w:val="24"/>
        </w:rPr>
        <w:t xml:space="preserve"> </w:t>
      </w:r>
      <w:r>
        <w:rPr>
          <w:b/>
          <w:sz w:val="24"/>
        </w:rPr>
        <w:t>NECESSIDADE</w:t>
      </w:r>
      <w:r>
        <w:rPr>
          <w:b/>
          <w:spacing w:val="-4"/>
          <w:sz w:val="24"/>
        </w:rPr>
        <w:t xml:space="preserve"> </w:t>
      </w:r>
      <w:r>
        <w:rPr>
          <w:b/>
          <w:sz w:val="24"/>
        </w:rPr>
        <w:t>DA</w:t>
      </w:r>
      <w:r>
        <w:rPr>
          <w:b/>
          <w:spacing w:val="-2"/>
          <w:sz w:val="24"/>
        </w:rPr>
        <w:t xml:space="preserve"> CONTRATAÇÃO</w:t>
      </w:r>
    </w:p>
    <w:p w14:paraId="00D38E1C" w14:textId="77777777" w:rsidR="00430E44" w:rsidRDefault="00430E44" w:rsidP="00430E44">
      <w:pPr>
        <w:pStyle w:val="Corpodetexto"/>
        <w:spacing w:before="36" w:line="276" w:lineRule="auto"/>
        <w:ind w:left="282" w:right="569"/>
      </w:pPr>
      <w:r>
        <w:t>A presente contratação fundamenta-se no Estudo Técnico Preliminar elaborado pela Administração,</w:t>
      </w:r>
      <w:r>
        <w:rPr>
          <w:spacing w:val="-2"/>
        </w:rPr>
        <w:t xml:space="preserve"> </w:t>
      </w:r>
      <w:r>
        <w:t>que</w:t>
      </w:r>
      <w:r>
        <w:rPr>
          <w:spacing w:val="-4"/>
        </w:rPr>
        <w:t xml:space="preserve"> </w:t>
      </w:r>
      <w:r>
        <w:t>demonstrou a</w:t>
      </w:r>
      <w:r>
        <w:rPr>
          <w:spacing w:val="-4"/>
        </w:rPr>
        <w:t xml:space="preserve"> </w:t>
      </w:r>
      <w:r>
        <w:t>necessidade de modernização e integração dos</w:t>
      </w:r>
      <w:r>
        <w:rPr>
          <w:spacing w:val="-2"/>
        </w:rPr>
        <w:t xml:space="preserve"> </w:t>
      </w:r>
      <w:r>
        <w:t>processos</w:t>
      </w:r>
      <w:r>
        <w:rPr>
          <w:spacing w:val="-2"/>
        </w:rPr>
        <w:t xml:space="preserve"> </w:t>
      </w:r>
      <w:r>
        <w:t>de gestão em saúde, bem como a viabilidade técnica e econômica da contratação de solução tecnológica disponibilizada em modelo SaaS, conforme disposto na Lei nº 14.133/2021.</w:t>
      </w:r>
    </w:p>
    <w:p w14:paraId="4EFF7EB8" w14:textId="77777777" w:rsidR="00430E44" w:rsidRDefault="00430E44" w:rsidP="00430E44">
      <w:pPr>
        <w:pStyle w:val="Corpodetexto"/>
        <w:spacing w:before="49"/>
      </w:pPr>
    </w:p>
    <w:p w14:paraId="3AAD3BAD" w14:textId="77777777" w:rsidR="00430E44" w:rsidRDefault="00430E44" w:rsidP="0026230B">
      <w:pPr>
        <w:pStyle w:val="PargrafodaLista"/>
        <w:numPr>
          <w:ilvl w:val="0"/>
          <w:numId w:val="2"/>
        </w:numPr>
        <w:tabs>
          <w:tab w:val="left" w:pos="526"/>
        </w:tabs>
        <w:ind w:left="526" w:hanging="244"/>
        <w:jc w:val="left"/>
        <w:rPr>
          <w:b/>
          <w:sz w:val="24"/>
        </w:rPr>
      </w:pPr>
      <w:r>
        <w:rPr>
          <w:b/>
          <w:sz w:val="24"/>
        </w:rPr>
        <w:t>FORMAS</w:t>
      </w:r>
      <w:r>
        <w:rPr>
          <w:b/>
          <w:spacing w:val="-8"/>
          <w:sz w:val="24"/>
        </w:rPr>
        <w:t xml:space="preserve"> </w:t>
      </w:r>
      <w:r>
        <w:rPr>
          <w:b/>
          <w:sz w:val="24"/>
        </w:rPr>
        <w:t>E</w:t>
      </w:r>
      <w:r>
        <w:rPr>
          <w:b/>
          <w:spacing w:val="-3"/>
          <w:sz w:val="24"/>
        </w:rPr>
        <w:t xml:space="preserve"> </w:t>
      </w:r>
      <w:r>
        <w:rPr>
          <w:b/>
          <w:sz w:val="24"/>
        </w:rPr>
        <w:t>CRITÉRIO</w:t>
      </w:r>
      <w:r>
        <w:rPr>
          <w:b/>
          <w:spacing w:val="-1"/>
          <w:sz w:val="24"/>
        </w:rPr>
        <w:t xml:space="preserve"> </w:t>
      </w:r>
      <w:r>
        <w:rPr>
          <w:b/>
          <w:sz w:val="24"/>
        </w:rPr>
        <w:t>DE</w:t>
      </w:r>
      <w:r>
        <w:rPr>
          <w:b/>
          <w:spacing w:val="-3"/>
          <w:sz w:val="24"/>
        </w:rPr>
        <w:t xml:space="preserve"> </w:t>
      </w:r>
      <w:r>
        <w:rPr>
          <w:b/>
          <w:sz w:val="24"/>
        </w:rPr>
        <w:t>SELEÇÃO</w:t>
      </w:r>
      <w:r>
        <w:rPr>
          <w:b/>
          <w:spacing w:val="-1"/>
          <w:sz w:val="24"/>
        </w:rPr>
        <w:t xml:space="preserve"> </w:t>
      </w:r>
      <w:r>
        <w:rPr>
          <w:b/>
          <w:sz w:val="24"/>
        </w:rPr>
        <w:t>DO</w:t>
      </w:r>
      <w:r>
        <w:rPr>
          <w:b/>
          <w:spacing w:val="-1"/>
          <w:sz w:val="24"/>
        </w:rPr>
        <w:t xml:space="preserve"> </w:t>
      </w:r>
      <w:r>
        <w:rPr>
          <w:b/>
          <w:spacing w:val="-2"/>
          <w:sz w:val="24"/>
        </w:rPr>
        <w:t>FORNECEDOR</w:t>
      </w:r>
    </w:p>
    <w:p w14:paraId="22D73131" w14:textId="77777777" w:rsidR="00430E44" w:rsidRDefault="00430E44" w:rsidP="0026230B">
      <w:pPr>
        <w:pStyle w:val="PargrafodaLista"/>
        <w:numPr>
          <w:ilvl w:val="1"/>
          <w:numId w:val="2"/>
        </w:numPr>
        <w:tabs>
          <w:tab w:val="left" w:pos="704"/>
        </w:tabs>
        <w:spacing w:before="36"/>
        <w:ind w:left="704" w:hanging="422"/>
        <w:jc w:val="left"/>
        <w:rPr>
          <w:b/>
          <w:sz w:val="24"/>
        </w:rPr>
      </w:pPr>
      <w:r>
        <w:rPr>
          <w:sz w:val="24"/>
        </w:rPr>
        <w:t>Modalidade:</w:t>
      </w:r>
      <w:r>
        <w:rPr>
          <w:spacing w:val="-9"/>
          <w:sz w:val="24"/>
        </w:rPr>
        <w:t xml:space="preserve"> </w:t>
      </w:r>
      <w:r>
        <w:rPr>
          <w:spacing w:val="-2"/>
          <w:sz w:val="24"/>
        </w:rPr>
        <w:t>Pregão</w:t>
      </w:r>
    </w:p>
    <w:p w14:paraId="3486FA5F" w14:textId="77777777" w:rsidR="00430E44" w:rsidRDefault="00430E44" w:rsidP="0026230B">
      <w:pPr>
        <w:pStyle w:val="PargrafodaLista"/>
        <w:numPr>
          <w:ilvl w:val="1"/>
          <w:numId w:val="2"/>
        </w:numPr>
        <w:tabs>
          <w:tab w:val="left" w:pos="704"/>
        </w:tabs>
        <w:spacing w:before="41"/>
        <w:ind w:left="704" w:hanging="422"/>
        <w:jc w:val="left"/>
        <w:rPr>
          <w:b/>
          <w:sz w:val="24"/>
        </w:rPr>
      </w:pPr>
      <w:r>
        <w:rPr>
          <w:sz w:val="24"/>
        </w:rPr>
        <w:t>Forma</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pacing w:val="-2"/>
          <w:sz w:val="24"/>
        </w:rPr>
        <w:t>Contrato</w:t>
      </w:r>
    </w:p>
    <w:p w14:paraId="393FD29F" w14:textId="77777777" w:rsidR="00430E44" w:rsidRDefault="00430E44" w:rsidP="0026230B">
      <w:pPr>
        <w:pStyle w:val="PargrafodaLista"/>
        <w:numPr>
          <w:ilvl w:val="1"/>
          <w:numId w:val="2"/>
        </w:numPr>
        <w:tabs>
          <w:tab w:val="left" w:pos="704"/>
        </w:tabs>
        <w:spacing w:before="41"/>
        <w:ind w:left="704" w:hanging="422"/>
        <w:jc w:val="left"/>
        <w:rPr>
          <w:b/>
          <w:sz w:val="24"/>
        </w:rPr>
      </w:pPr>
      <w:r>
        <w:rPr>
          <w:sz w:val="24"/>
        </w:rPr>
        <w:t>Critério de</w:t>
      </w:r>
      <w:r>
        <w:rPr>
          <w:spacing w:val="-4"/>
          <w:sz w:val="24"/>
        </w:rPr>
        <w:t xml:space="preserve"> </w:t>
      </w:r>
      <w:r>
        <w:rPr>
          <w:sz w:val="24"/>
        </w:rPr>
        <w:t>Julgamento:</w:t>
      </w:r>
      <w:r>
        <w:rPr>
          <w:spacing w:val="-7"/>
          <w:sz w:val="24"/>
        </w:rPr>
        <w:t xml:space="preserve"> </w:t>
      </w:r>
      <w:r>
        <w:rPr>
          <w:sz w:val="24"/>
        </w:rPr>
        <w:t>Menor</w:t>
      </w:r>
      <w:r>
        <w:rPr>
          <w:spacing w:val="-2"/>
          <w:sz w:val="24"/>
        </w:rPr>
        <w:t xml:space="preserve"> </w:t>
      </w:r>
      <w:r>
        <w:rPr>
          <w:spacing w:val="-4"/>
          <w:sz w:val="24"/>
        </w:rPr>
        <w:t>Preço</w:t>
      </w:r>
    </w:p>
    <w:p w14:paraId="607FFBDF" w14:textId="77777777" w:rsidR="00430E44" w:rsidRDefault="00430E44" w:rsidP="0026230B">
      <w:pPr>
        <w:pStyle w:val="PargrafodaLista"/>
        <w:numPr>
          <w:ilvl w:val="1"/>
          <w:numId w:val="2"/>
        </w:numPr>
        <w:tabs>
          <w:tab w:val="left" w:pos="704"/>
        </w:tabs>
        <w:spacing w:before="41"/>
        <w:ind w:left="704" w:hanging="422"/>
        <w:jc w:val="left"/>
        <w:rPr>
          <w:b/>
          <w:sz w:val="24"/>
        </w:rPr>
      </w:pPr>
      <w:r>
        <w:rPr>
          <w:sz w:val="24"/>
        </w:rPr>
        <w:t>Adjudicação:</w:t>
      </w:r>
      <w:r>
        <w:rPr>
          <w:spacing w:val="-7"/>
          <w:sz w:val="24"/>
        </w:rPr>
        <w:t xml:space="preserve"> </w:t>
      </w:r>
      <w:r>
        <w:rPr>
          <w:spacing w:val="-4"/>
          <w:sz w:val="24"/>
        </w:rPr>
        <w:t>Lote</w:t>
      </w:r>
    </w:p>
    <w:p w14:paraId="28EE793F" w14:textId="77777777" w:rsidR="00430E44" w:rsidRDefault="00430E44" w:rsidP="0026230B">
      <w:pPr>
        <w:pStyle w:val="PargrafodaLista"/>
        <w:numPr>
          <w:ilvl w:val="1"/>
          <w:numId w:val="2"/>
        </w:numPr>
        <w:tabs>
          <w:tab w:val="left" w:pos="704"/>
        </w:tabs>
        <w:spacing w:before="40"/>
        <w:ind w:left="704" w:hanging="422"/>
        <w:jc w:val="left"/>
        <w:rPr>
          <w:b/>
          <w:sz w:val="24"/>
        </w:rPr>
      </w:pPr>
      <w:r>
        <w:rPr>
          <w:sz w:val="24"/>
        </w:rPr>
        <w:t>Forma</w:t>
      </w:r>
      <w:r>
        <w:rPr>
          <w:spacing w:val="-5"/>
          <w:sz w:val="24"/>
        </w:rPr>
        <w:t xml:space="preserve"> </w:t>
      </w:r>
      <w:r>
        <w:rPr>
          <w:sz w:val="24"/>
        </w:rPr>
        <w:t>de</w:t>
      </w:r>
      <w:r>
        <w:rPr>
          <w:spacing w:val="1"/>
          <w:sz w:val="24"/>
        </w:rPr>
        <w:t xml:space="preserve"> </w:t>
      </w:r>
      <w:r>
        <w:rPr>
          <w:sz w:val="24"/>
        </w:rPr>
        <w:t>fornecimento:</w:t>
      </w:r>
      <w:r>
        <w:rPr>
          <w:spacing w:val="-5"/>
          <w:sz w:val="24"/>
        </w:rPr>
        <w:t xml:space="preserve"> </w:t>
      </w:r>
      <w:r>
        <w:rPr>
          <w:sz w:val="24"/>
        </w:rPr>
        <w:t>Fixo</w:t>
      </w:r>
      <w:r>
        <w:rPr>
          <w:spacing w:val="1"/>
          <w:sz w:val="24"/>
        </w:rPr>
        <w:t xml:space="preserve"> </w:t>
      </w:r>
      <w:r>
        <w:rPr>
          <w:spacing w:val="-2"/>
          <w:sz w:val="24"/>
        </w:rPr>
        <w:t>mensal</w:t>
      </w:r>
    </w:p>
    <w:p w14:paraId="5FAE3A8E" w14:textId="77777777" w:rsidR="00430E44" w:rsidRDefault="00430E44" w:rsidP="00430E44">
      <w:pPr>
        <w:pStyle w:val="Corpodetexto"/>
        <w:spacing w:before="92"/>
      </w:pPr>
    </w:p>
    <w:p w14:paraId="3A093D2B" w14:textId="77777777" w:rsidR="00430E44" w:rsidRDefault="00430E44" w:rsidP="0026230B">
      <w:pPr>
        <w:pStyle w:val="PargrafodaLista"/>
        <w:numPr>
          <w:ilvl w:val="0"/>
          <w:numId w:val="2"/>
        </w:numPr>
        <w:tabs>
          <w:tab w:val="left" w:pos="526"/>
        </w:tabs>
        <w:ind w:left="526" w:hanging="244"/>
        <w:jc w:val="left"/>
        <w:rPr>
          <w:b/>
          <w:sz w:val="24"/>
        </w:rPr>
      </w:pPr>
      <w:r>
        <w:rPr>
          <w:b/>
          <w:sz w:val="24"/>
        </w:rPr>
        <w:t>ESPECIFICAÇÕES</w:t>
      </w:r>
      <w:r>
        <w:rPr>
          <w:b/>
          <w:spacing w:val="-6"/>
          <w:sz w:val="24"/>
        </w:rPr>
        <w:t xml:space="preserve"> </w:t>
      </w:r>
      <w:r>
        <w:rPr>
          <w:b/>
          <w:sz w:val="24"/>
        </w:rPr>
        <w:t>E</w:t>
      </w:r>
      <w:r>
        <w:rPr>
          <w:b/>
          <w:spacing w:val="-7"/>
          <w:sz w:val="24"/>
        </w:rPr>
        <w:t xml:space="preserve"> </w:t>
      </w:r>
      <w:r>
        <w:rPr>
          <w:b/>
          <w:spacing w:val="-2"/>
          <w:sz w:val="24"/>
        </w:rPr>
        <w:t>QUANTIDADES:</w:t>
      </w:r>
    </w:p>
    <w:p w14:paraId="0F7C5D76" w14:textId="5CF67B16" w:rsidR="00430E44" w:rsidRDefault="00430E44" w:rsidP="0026230B">
      <w:pPr>
        <w:pStyle w:val="PargrafodaLista"/>
        <w:numPr>
          <w:ilvl w:val="1"/>
          <w:numId w:val="2"/>
        </w:numPr>
        <w:tabs>
          <w:tab w:val="left" w:pos="694"/>
        </w:tabs>
        <w:spacing w:before="36" w:line="276" w:lineRule="auto"/>
        <w:ind w:right="574" w:firstLine="0"/>
        <w:rPr>
          <w:sz w:val="24"/>
        </w:rPr>
      </w:pPr>
      <w:r>
        <w:rPr>
          <w:spacing w:val="-2"/>
          <w:sz w:val="24"/>
        </w:rPr>
        <w:t>O</w:t>
      </w:r>
      <w:r>
        <w:rPr>
          <w:spacing w:val="-13"/>
          <w:sz w:val="24"/>
        </w:rPr>
        <w:t xml:space="preserve"> </w:t>
      </w:r>
      <w:r>
        <w:rPr>
          <w:spacing w:val="-2"/>
          <w:sz w:val="24"/>
        </w:rPr>
        <w:t>valor</w:t>
      </w:r>
      <w:r>
        <w:rPr>
          <w:spacing w:val="-7"/>
          <w:sz w:val="24"/>
        </w:rPr>
        <w:t xml:space="preserve"> </w:t>
      </w:r>
      <w:r>
        <w:rPr>
          <w:spacing w:val="-2"/>
          <w:sz w:val="24"/>
        </w:rPr>
        <w:t>estimado</w:t>
      </w:r>
      <w:r>
        <w:rPr>
          <w:spacing w:val="-3"/>
          <w:sz w:val="24"/>
        </w:rPr>
        <w:t xml:space="preserve"> </w:t>
      </w:r>
      <w:r>
        <w:rPr>
          <w:spacing w:val="-2"/>
          <w:sz w:val="24"/>
        </w:rPr>
        <w:t>da</w:t>
      </w:r>
      <w:r>
        <w:rPr>
          <w:spacing w:val="-8"/>
          <w:sz w:val="24"/>
        </w:rPr>
        <w:t xml:space="preserve"> </w:t>
      </w:r>
      <w:r>
        <w:rPr>
          <w:spacing w:val="-2"/>
          <w:sz w:val="24"/>
        </w:rPr>
        <w:t>contratação</w:t>
      </w:r>
      <w:r>
        <w:rPr>
          <w:spacing w:val="-7"/>
          <w:sz w:val="24"/>
        </w:rPr>
        <w:t xml:space="preserve"> </w:t>
      </w:r>
      <w:r>
        <w:rPr>
          <w:spacing w:val="-2"/>
          <w:sz w:val="24"/>
        </w:rPr>
        <w:t>é</w:t>
      </w:r>
      <w:r>
        <w:rPr>
          <w:spacing w:val="-8"/>
          <w:sz w:val="24"/>
        </w:rPr>
        <w:t xml:space="preserve"> </w:t>
      </w:r>
      <w:r>
        <w:rPr>
          <w:spacing w:val="-2"/>
          <w:sz w:val="24"/>
        </w:rPr>
        <w:t>de</w:t>
      </w:r>
      <w:r>
        <w:rPr>
          <w:spacing w:val="-8"/>
          <w:sz w:val="24"/>
        </w:rPr>
        <w:t xml:space="preserve"> </w:t>
      </w:r>
      <w:r>
        <w:rPr>
          <w:spacing w:val="-2"/>
          <w:sz w:val="24"/>
        </w:rPr>
        <w:t>R$ 112.864,78</w:t>
      </w:r>
      <w:r>
        <w:rPr>
          <w:spacing w:val="-7"/>
          <w:sz w:val="24"/>
        </w:rPr>
        <w:t xml:space="preserve"> </w:t>
      </w:r>
      <w:r>
        <w:rPr>
          <w:spacing w:val="-2"/>
          <w:sz w:val="24"/>
        </w:rPr>
        <w:t>(cento e</w:t>
      </w:r>
      <w:r>
        <w:rPr>
          <w:spacing w:val="-13"/>
          <w:sz w:val="24"/>
        </w:rPr>
        <w:t xml:space="preserve"> </w:t>
      </w:r>
      <w:r>
        <w:rPr>
          <w:spacing w:val="-2"/>
          <w:sz w:val="24"/>
        </w:rPr>
        <w:t>doze</w:t>
      </w:r>
      <w:r>
        <w:rPr>
          <w:spacing w:val="-8"/>
          <w:sz w:val="24"/>
        </w:rPr>
        <w:t xml:space="preserve"> </w:t>
      </w:r>
      <w:r>
        <w:rPr>
          <w:spacing w:val="-2"/>
          <w:sz w:val="24"/>
        </w:rPr>
        <w:t>mil,</w:t>
      </w:r>
      <w:r>
        <w:rPr>
          <w:spacing w:val="-5"/>
          <w:sz w:val="24"/>
        </w:rPr>
        <w:t xml:space="preserve"> </w:t>
      </w:r>
      <w:r>
        <w:rPr>
          <w:spacing w:val="-2"/>
          <w:sz w:val="24"/>
        </w:rPr>
        <w:t>oitocentos</w:t>
      </w:r>
      <w:r>
        <w:rPr>
          <w:spacing w:val="-11"/>
          <w:sz w:val="24"/>
        </w:rPr>
        <w:t xml:space="preserve"> </w:t>
      </w:r>
      <w:r>
        <w:rPr>
          <w:spacing w:val="-2"/>
          <w:sz w:val="24"/>
        </w:rPr>
        <w:t>e</w:t>
      </w:r>
      <w:r>
        <w:rPr>
          <w:spacing w:val="-8"/>
          <w:sz w:val="24"/>
        </w:rPr>
        <w:t xml:space="preserve"> </w:t>
      </w:r>
      <w:r>
        <w:rPr>
          <w:spacing w:val="-2"/>
          <w:sz w:val="24"/>
        </w:rPr>
        <w:t xml:space="preserve">sessenta </w:t>
      </w:r>
      <w:r>
        <w:rPr>
          <w:sz w:val="24"/>
        </w:rPr>
        <w:t>e quatro reais e setenta e oito centavos)</w:t>
      </w:r>
    </w:p>
    <w:p w14:paraId="76DCDDAB" w14:textId="1BFB4262" w:rsidR="00430E44" w:rsidRDefault="00430E44" w:rsidP="00430E44">
      <w:pPr>
        <w:tabs>
          <w:tab w:val="left" w:pos="694"/>
        </w:tabs>
        <w:spacing w:before="36" w:line="276" w:lineRule="auto"/>
        <w:ind w:right="574"/>
        <w:rPr>
          <w:sz w:val="24"/>
        </w:rPr>
      </w:pPr>
    </w:p>
    <w:p w14:paraId="112E6F5D" w14:textId="41A4D622" w:rsidR="00430E44" w:rsidRDefault="00430E44" w:rsidP="00430E44">
      <w:pPr>
        <w:tabs>
          <w:tab w:val="left" w:pos="694"/>
        </w:tabs>
        <w:spacing w:before="36" w:line="276" w:lineRule="auto"/>
        <w:ind w:right="574"/>
        <w:rPr>
          <w:sz w:val="24"/>
        </w:rPr>
      </w:pPr>
    </w:p>
    <w:p w14:paraId="6BB7BAE7" w14:textId="1FBC5D30" w:rsidR="00430E44" w:rsidRDefault="00430E44" w:rsidP="00430E44">
      <w:pPr>
        <w:tabs>
          <w:tab w:val="left" w:pos="694"/>
        </w:tabs>
        <w:spacing w:before="36" w:line="276" w:lineRule="auto"/>
        <w:ind w:right="574"/>
        <w:rPr>
          <w:sz w:val="24"/>
        </w:rPr>
      </w:pPr>
    </w:p>
    <w:p w14:paraId="184FCC0A" w14:textId="15F802A5" w:rsidR="00430E44" w:rsidRDefault="00430E44" w:rsidP="00430E44">
      <w:pPr>
        <w:tabs>
          <w:tab w:val="left" w:pos="694"/>
        </w:tabs>
        <w:spacing w:before="36" w:line="276" w:lineRule="auto"/>
        <w:ind w:right="574"/>
        <w:rPr>
          <w:sz w:val="24"/>
        </w:rPr>
      </w:pPr>
    </w:p>
    <w:p w14:paraId="668A3115" w14:textId="77777777" w:rsidR="00430E44" w:rsidRPr="00430E44" w:rsidRDefault="00430E44" w:rsidP="00430E44">
      <w:pPr>
        <w:tabs>
          <w:tab w:val="left" w:pos="694"/>
        </w:tabs>
        <w:spacing w:before="36" w:line="276" w:lineRule="auto"/>
        <w:ind w:right="574"/>
        <w:rPr>
          <w:sz w:val="24"/>
        </w:rPr>
      </w:pPr>
    </w:p>
    <w:p w14:paraId="311A2C3E" w14:textId="77777777" w:rsidR="00430E44" w:rsidRDefault="00430E44" w:rsidP="00430E44">
      <w:pPr>
        <w:pStyle w:val="Corpodetexto"/>
        <w:spacing w:before="94"/>
        <w:rPr>
          <w:sz w:val="20"/>
        </w:rPr>
      </w:pPr>
    </w:p>
    <w:tbl>
      <w:tblPr>
        <w:tblStyle w:val="TableNormal"/>
        <w:tblW w:w="0" w:type="auto"/>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1"/>
        <w:gridCol w:w="4120"/>
        <w:gridCol w:w="825"/>
        <w:gridCol w:w="1123"/>
        <w:gridCol w:w="1175"/>
        <w:gridCol w:w="1585"/>
      </w:tblGrid>
      <w:tr w:rsidR="00430E44" w14:paraId="56B75459" w14:textId="77777777" w:rsidTr="00430E44">
        <w:trPr>
          <w:trHeight w:val="633"/>
        </w:trPr>
        <w:tc>
          <w:tcPr>
            <w:tcW w:w="781" w:type="dxa"/>
            <w:shd w:val="clear" w:color="auto" w:fill="808080"/>
          </w:tcPr>
          <w:p w14:paraId="54201F16" w14:textId="77777777" w:rsidR="00430E44" w:rsidRDefault="00430E44" w:rsidP="00430E44">
            <w:pPr>
              <w:pStyle w:val="TableParagraph"/>
              <w:spacing w:before="174"/>
              <w:ind w:left="11" w:right="4"/>
              <w:jc w:val="center"/>
              <w:rPr>
                <w:b/>
                <w:sz w:val="24"/>
              </w:rPr>
            </w:pPr>
            <w:r>
              <w:rPr>
                <w:b/>
                <w:color w:val="FFFFFF"/>
                <w:spacing w:val="-4"/>
                <w:sz w:val="24"/>
              </w:rPr>
              <w:lastRenderedPageBreak/>
              <w:t>ITEM</w:t>
            </w:r>
          </w:p>
        </w:tc>
        <w:tc>
          <w:tcPr>
            <w:tcW w:w="4120" w:type="dxa"/>
            <w:shd w:val="clear" w:color="auto" w:fill="808080"/>
          </w:tcPr>
          <w:p w14:paraId="6F5583A7" w14:textId="77777777" w:rsidR="00430E44" w:rsidRDefault="00430E44" w:rsidP="00430E44">
            <w:pPr>
              <w:pStyle w:val="TableParagraph"/>
              <w:spacing w:before="155"/>
              <w:ind w:left="1346"/>
              <w:rPr>
                <w:b/>
                <w:sz w:val="24"/>
              </w:rPr>
            </w:pPr>
            <w:r>
              <w:rPr>
                <w:b/>
                <w:color w:val="FFFFFF"/>
                <w:spacing w:val="-2"/>
                <w:sz w:val="24"/>
              </w:rPr>
              <w:t>DESCRIÇÃO</w:t>
            </w:r>
          </w:p>
        </w:tc>
        <w:tc>
          <w:tcPr>
            <w:tcW w:w="825" w:type="dxa"/>
            <w:shd w:val="clear" w:color="auto" w:fill="808080"/>
          </w:tcPr>
          <w:p w14:paraId="3EA896C1" w14:textId="77777777" w:rsidR="00430E44" w:rsidRDefault="00430E44" w:rsidP="00430E44">
            <w:pPr>
              <w:pStyle w:val="TableParagraph"/>
              <w:spacing w:before="155"/>
              <w:ind w:left="12"/>
              <w:jc w:val="center"/>
              <w:rPr>
                <w:b/>
                <w:sz w:val="24"/>
              </w:rPr>
            </w:pPr>
            <w:r>
              <w:rPr>
                <w:b/>
                <w:color w:val="FFFFFF"/>
                <w:spacing w:val="-2"/>
                <w:sz w:val="24"/>
              </w:rPr>
              <w:t>UNID.</w:t>
            </w:r>
          </w:p>
        </w:tc>
        <w:tc>
          <w:tcPr>
            <w:tcW w:w="1123" w:type="dxa"/>
            <w:shd w:val="clear" w:color="auto" w:fill="808080"/>
          </w:tcPr>
          <w:p w14:paraId="64AC31F8" w14:textId="77777777" w:rsidR="00430E44" w:rsidRDefault="00430E44" w:rsidP="00430E44">
            <w:pPr>
              <w:pStyle w:val="TableParagraph"/>
              <w:spacing w:before="155"/>
              <w:ind w:left="1" w:right="19"/>
              <w:jc w:val="center"/>
              <w:rPr>
                <w:b/>
                <w:sz w:val="24"/>
              </w:rPr>
            </w:pPr>
            <w:r>
              <w:rPr>
                <w:b/>
                <w:color w:val="FFFFFF"/>
                <w:spacing w:val="-2"/>
                <w:sz w:val="24"/>
              </w:rPr>
              <w:t>QUANT.</w:t>
            </w:r>
          </w:p>
        </w:tc>
        <w:tc>
          <w:tcPr>
            <w:tcW w:w="1175" w:type="dxa"/>
            <w:shd w:val="clear" w:color="auto" w:fill="808080"/>
          </w:tcPr>
          <w:p w14:paraId="3D05D85A" w14:textId="77777777" w:rsidR="00430E44" w:rsidRDefault="00430E44" w:rsidP="00430E44">
            <w:pPr>
              <w:pStyle w:val="TableParagraph"/>
              <w:spacing w:line="272" w:lineRule="exact"/>
              <w:ind w:left="128"/>
              <w:rPr>
                <w:b/>
                <w:sz w:val="24"/>
              </w:rPr>
            </w:pPr>
            <w:r>
              <w:rPr>
                <w:b/>
                <w:color w:val="FFFFFF"/>
                <w:spacing w:val="-2"/>
                <w:sz w:val="24"/>
              </w:rPr>
              <w:t>VALOR</w:t>
            </w:r>
          </w:p>
          <w:p w14:paraId="2449C5B2" w14:textId="77777777" w:rsidR="00430E44" w:rsidRDefault="00430E44" w:rsidP="00430E44">
            <w:pPr>
              <w:pStyle w:val="TableParagraph"/>
              <w:spacing w:before="41"/>
              <w:ind w:left="229"/>
              <w:rPr>
                <w:b/>
                <w:sz w:val="24"/>
              </w:rPr>
            </w:pPr>
            <w:r>
              <w:rPr>
                <w:b/>
                <w:color w:val="FFFFFF"/>
                <w:spacing w:val="-2"/>
                <w:sz w:val="24"/>
              </w:rPr>
              <w:t>UNIT.</w:t>
            </w:r>
          </w:p>
        </w:tc>
        <w:tc>
          <w:tcPr>
            <w:tcW w:w="1585" w:type="dxa"/>
            <w:shd w:val="clear" w:color="auto" w:fill="808080"/>
          </w:tcPr>
          <w:p w14:paraId="3D31FEB4" w14:textId="77777777" w:rsidR="00430E44" w:rsidRDefault="00430E44" w:rsidP="00430E44">
            <w:pPr>
              <w:pStyle w:val="TableParagraph"/>
              <w:spacing w:line="272" w:lineRule="exact"/>
              <w:ind w:left="360"/>
              <w:rPr>
                <w:b/>
                <w:sz w:val="24"/>
              </w:rPr>
            </w:pPr>
            <w:r>
              <w:rPr>
                <w:b/>
                <w:color w:val="FFFFFF"/>
                <w:spacing w:val="-2"/>
                <w:sz w:val="24"/>
              </w:rPr>
              <w:t>VALOR</w:t>
            </w:r>
          </w:p>
          <w:p w14:paraId="42050C58" w14:textId="77777777" w:rsidR="00430E44" w:rsidRDefault="00430E44" w:rsidP="00430E44">
            <w:pPr>
              <w:pStyle w:val="TableParagraph"/>
              <w:spacing w:before="41"/>
              <w:ind w:left="375"/>
              <w:rPr>
                <w:b/>
                <w:sz w:val="24"/>
              </w:rPr>
            </w:pPr>
            <w:r>
              <w:rPr>
                <w:b/>
                <w:color w:val="FFFFFF"/>
                <w:spacing w:val="-2"/>
                <w:sz w:val="24"/>
              </w:rPr>
              <w:t>TOTAL</w:t>
            </w:r>
          </w:p>
        </w:tc>
      </w:tr>
      <w:tr w:rsidR="00430E44" w14:paraId="0F9FC328" w14:textId="77777777" w:rsidTr="00430E44">
        <w:trPr>
          <w:trHeight w:val="1905"/>
        </w:trPr>
        <w:tc>
          <w:tcPr>
            <w:tcW w:w="781" w:type="dxa"/>
            <w:shd w:val="clear" w:color="auto" w:fill="E7E6E6"/>
          </w:tcPr>
          <w:p w14:paraId="522BC601" w14:textId="77777777" w:rsidR="00430E44" w:rsidRDefault="00430E44" w:rsidP="00430E44">
            <w:pPr>
              <w:pStyle w:val="TableParagraph"/>
              <w:rPr>
                <w:sz w:val="24"/>
              </w:rPr>
            </w:pPr>
          </w:p>
          <w:p w14:paraId="7457EEE0" w14:textId="77777777" w:rsidR="00430E44" w:rsidRDefault="00430E44" w:rsidP="00430E44">
            <w:pPr>
              <w:pStyle w:val="TableParagraph"/>
              <w:spacing w:before="236"/>
              <w:rPr>
                <w:sz w:val="24"/>
              </w:rPr>
            </w:pPr>
          </w:p>
          <w:p w14:paraId="6C73F165" w14:textId="77777777" w:rsidR="00430E44" w:rsidRDefault="00430E44" w:rsidP="00430E44">
            <w:pPr>
              <w:pStyle w:val="TableParagraph"/>
              <w:ind w:left="11"/>
              <w:jc w:val="center"/>
              <w:rPr>
                <w:sz w:val="24"/>
              </w:rPr>
            </w:pPr>
            <w:r>
              <w:rPr>
                <w:spacing w:val="-10"/>
                <w:sz w:val="24"/>
              </w:rPr>
              <w:t>1</w:t>
            </w:r>
          </w:p>
        </w:tc>
        <w:tc>
          <w:tcPr>
            <w:tcW w:w="4120" w:type="dxa"/>
            <w:shd w:val="clear" w:color="auto" w:fill="E7E6E6"/>
          </w:tcPr>
          <w:p w14:paraId="3700B0CB" w14:textId="77777777" w:rsidR="00430E44" w:rsidRDefault="00430E44" w:rsidP="00430E44">
            <w:pPr>
              <w:pStyle w:val="TableParagraph"/>
              <w:spacing w:line="276" w:lineRule="auto"/>
              <w:ind w:left="83" w:right="63"/>
              <w:jc w:val="both"/>
              <w:rPr>
                <w:sz w:val="24"/>
              </w:rPr>
            </w:pPr>
            <w:r>
              <w:rPr>
                <w:sz w:val="24"/>
              </w:rPr>
              <w:t>Implantação de Software de Gestão de Saúde Pública com todos os módulos da Atenção Primária em Saúde, Gestão de Endemias</w:t>
            </w:r>
            <w:r>
              <w:rPr>
                <w:spacing w:val="-14"/>
                <w:sz w:val="24"/>
              </w:rPr>
              <w:t xml:space="preserve"> </w:t>
            </w:r>
            <w:r>
              <w:rPr>
                <w:sz w:val="24"/>
              </w:rPr>
              <w:t>e</w:t>
            </w:r>
            <w:r>
              <w:rPr>
                <w:spacing w:val="-14"/>
                <w:sz w:val="24"/>
              </w:rPr>
              <w:t xml:space="preserve"> </w:t>
            </w:r>
            <w:r>
              <w:rPr>
                <w:sz w:val="24"/>
              </w:rPr>
              <w:t>Gestão</w:t>
            </w:r>
            <w:r>
              <w:rPr>
                <w:spacing w:val="-13"/>
                <w:sz w:val="24"/>
              </w:rPr>
              <w:t xml:space="preserve"> </w:t>
            </w:r>
            <w:r>
              <w:rPr>
                <w:sz w:val="24"/>
              </w:rPr>
              <w:t>da</w:t>
            </w:r>
            <w:r>
              <w:rPr>
                <w:spacing w:val="-14"/>
                <w:sz w:val="24"/>
              </w:rPr>
              <w:t xml:space="preserve"> </w:t>
            </w:r>
            <w:r>
              <w:rPr>
                <w:sz w:val="24"/>
              </w:rPr>
              <w:t>Assistência</w:t>
            </w:r>
            <w:r>
              <w:rPr>
                <w:spacing w:val="-14"/>
                <w:sz w:val="24"/>
              </w:rPr>
              <w:t xml:space="preserve"> </w:t>
            </w:r>
            <w:r>
              <w:rPr>
                <w:sz w:val="24"/>
              </w:rPr>
              <w:t>Social, com</w:t>
            </w:r>
            <w:r>
              <w:rPr>
                <w:spacing w:val="51"/>
                <w:sz w:val="24"/>
              </w:rPr>
              <w:t xml:space="preserve"> </w:t>
            </w:r>
            <w:r>
              <w:rPr>
                <w:sz w:val="24"/>
              </w:rPr>
              <w:t>o</w:t>
            </w:r>
            <w:r>
              <w:rPr>
                <w:spacing w:val="61"/>
                <w:sz w:val="24"/>
              </w:rPr>
              <w:t xml:space="preserve"> </w:t>
            </w:r>
            <w:r>
              <w:rPr>
                <w:sz w:val="24"/>
              </w:rPr>
              <w:t>sistema</w:t>
            </w:r>
            <w:r>
              <w:rPr>
                <w:spacing w:val="64"/>
                <w:sz w:val="24"/>
              </w:rPr>
              <w:t xml:space="preserve"> </w:t>
            </w:r>
            <w:r>
              <w:rPr>
                <w:sz w:val="24"/>
              </w:rPr>
              <w:t>hospedado</w:t>
            </w:r>
            <w:r>
              <w:rPr>
                <w:spacing w:val="66"/>
                <w:sz w:val="24"/>
              </w:rPr>
              <w:t xml:space="preserve"> </w:t>
            </w:r>
            <w:r>
              <w:rPr>
                <w:sz w:val="24"/>
              </w:rPr>
              <w:t>em</w:t>
            </w:r>
            <w:r>
              <w:rPr>
                <w:spacing w:val="52"/>
                <w:sz w:val="24"/>
              </w:rPr>
              <w:t xml:space="preserve"> </w:t>
            </w:r>
            <w:r>
              <w:rPr>
                <w:spacing w:val="-2"/>
                <w:sz w:val="24"/>
              </w:rPr>
              <w:t>servidor</w:t>
            </w:r>
          </w:p>
          <w:p w14:paraId="308B3463" w14:textId="77777777" w:rsidR="00430E44" w:rsidRDefault="00430E44" w:rsidP="00430E44">
            <w:pPr>
              <w:pStyle w:val="TableParagraph"/>
              <w:spacing w:line="274" w:lineRule="exact"/>
              <w:ind w:left="83"/>
              <w:rPr>
                <w:sz w:val="24"/>
              </w:rPr>
            </w:pPr>
            <w:r>
              <w:rPr>
                <w:spacing w:val="-2"/>
                <w:sz w:val="24"/>
              </w:rPr>
              <w:t>Cloud/Nuvem.</w:t>
            </w:r>
          </w:p>
        </w:tc>
        <w:tc>
          <w:tcPr>
            <w:tcW w:w="825" w:type="dxa"/>
            <w:shd w:val="clear" w:color="auto" w:fill="E7E6E6"/>
          </w:tcPr>
          <w:p w14:paraId="67658F3B" w14:textId="77777777" w:rsidR="00430E44" w:rsidRDefault="00430E44" w:rsidP="00430E44">
            <w:pPr>
              <w:pStyle w:val="TableParagraph"/>
              <w:rPr>
                <w:sz w:val="24"/>
              </w:rPr>
            </w:pPr>
          </w:p>
          <w:p w14:paraId="3E34BF66" w14:textId="77777777" w:rsidR="00430E44" w:rsidRDefault="00430E44" w:rsidP="00430E44">
            <w:pPr>
              <w:pStyle w:val="TableParagraph"/>
              <w:spacing w:before="236"/>
              <w:rPr>
                <w:sz w:val="24"/>
              </w:rPr>
            </w:pPr>
          </w:p>
          <w:p w14:paraId="089F744A" w14:textId="77777777" w:rsidR="00430E44" w:rsidRDefault="00430E44" w:rsidP="00430E44">
            <w:pPr>
              <w:pStyle w:val="TableParagraph"/>
              <w:ind w:left="12" w:right="1"/>
              <w:jc w:val="center"/>
              <w:rPr>
                <w:sz w:val="24"/>
              </w:rPr>
            </w:pPr>
            <w:r>
              <w:rPr>
                <w:spacing w:val="-2"/>
                <w:sz w:val="24"/>
              </w:rPr>
              <w:t>Serv.</w:t>
            </w:r>
          </w:p>
        </w:tc>
        <w:tc>
          <w:tcPr>
            <w:tcW w:w="1123" w:type="dxa"/>
            <w:shd w:val="clear" w:color="auto" w:fill="E7E6E6"/>
          </w:tcPr>
          <w:p w14:paraId="683CF241" w14:textId="77777777" w:rsidR="00430E44" w:rsidRDefault="00430E44" w:rsidP="00430E44">
            <w:pPr>
              <w:pStyle w:val="TableParagraph"/>
              <w:rPr>
                <w:sz w:val="24"/>
              </w:rPr>
            </w:pPr>
          </w:p>
          <w:p w14:paraId="05268A5F" w14:textId="77777777" w:rsidR="00430E44" w:rsidRDefault="00430E44" w:rsidP="00430E44">
            <w:pPr>
              <w:pStyle w:val="TableParagraph"/>
              <w:spacing w:before="236"/>
              <w:rPr>
                <w:sz w:val="24"/>
              </w:rPr>
            </w:pPr>
          </w:p>
          <w:p w14:paraId="3297216D" w14:textId="77777777" w:rsidR="00430E44" w:rsidRDefault="00430E44" w:rsidP="00430E44">
            <w:pPr>
              <w:pStyle w:val="TableParagraph"/>
              <w:ind w:right="19"/>
              <w:jc w:val="center"/>
              <w:rPr>
                <w:sz w:val="24"/>
              </w:rPr>
            </w:pPr>
            <w:r>
              <w:rPr>
                <w:spacing w:val="-5"/>
                <w:sz w:val="24"/>
              </w:rPr>
              <w:t>01</w:t>
            </w:r>
          </w:p>
        </w:tc>
        <w:tc>
          <w:tcPr>
            <w:tcW w:w="1175" w:type="dxa"/>
            <w:shd w:val="clear" w:color="auto" w:fill="E7E6E6"/>
          </w:tcPr>
          <w:p w14:paraId="6AEA0DF0" w14:textId="77777777" w:rsidR="00430E44" w:rsidRDefault="00430E44" w:rsidP="00430E44">
            <w:pPr>
              <w:pStyle w:val="TableParagraph"/>
              <w:rPr>
                <w:sz w:val="24"/>
              </w:rPr>
            </w:pPr>
          </w:p>
          <w:p w14:paraId="3025AAFF" w14:textId="77777777" w:rsidR="00430E44" w:rsidRDefault="00430E44" w:rsidP="00430E44">
            <w:pPr>
              <w:pStyle w:val="TableParagraph"/>
              <w:spacing w:before="77"/>
              <w:rPr>
                <w:sz w:val="24"/>
              </w:rPr>
            </w:pPr>
          </w:p>
          <w:p w14:paraId="301DC763" w14:textId="77777777" w:rsidR="00430E44" w:rsidRDefault="00430E44" w:rsidP="00430E44">
            <w:pPr>
              <w:pStyle w:val="TableParagraph"/>
              <w:spacing w:before="1" w:line="276" w:lineRule="auto"/>
              <w:ind w:left="142" w:firstLine="278"/>
              <w:rPr>
                <w:sz w:val="24"/>
              </w:rPr>
            </w:pPr>
            <w:r>
              <w:rPr>
                <w:spacing w:val="-6"/>
                <w:sz w:val="24"/>
              </w:rPr>
              <w:t xml:space="preserve">R$ </w:t>
            </w:r>
            <w:r>
              <w:rPr>
                <w:spacing w:val="-2"/>
                <w:sz w:val="24"/>
              </w:rPr>
              <w:t>5.297,78</w:t>
            </w:r>
          </w:p>
        </w:tc>
        <w:tc>
          <w:tcPr>
            <w:tcW w:w="1585" w:type="dxa"/>
            <w:shd w:val="clear" w:color="auto" w:fill="E7E6E6"/>
          </w:tcPr>
          <w:p w14:paraId="0176F723" w14:textId="77777777" w:rsidR="00430E44" w:rsidRDefault="00430E44" w:rsidP="00430E44">
            <w:pPr>
              <w:pStyle w:val="TableParagraph"/>
              <w:rPr>
                <w:sz w:val="24"/>
              </w:rPr>
            </w:pPr>
          </w:p>
          <w:p w14:paraId="4BF3A8D8" w14:textId="77777777" w:rsidR="00430E44" w:rsidRDefault="00430E44" w:rsidP="00430E44">
            <w:pPr>
              <w:pStyle w:val="TableParagraph"/>
              <w:spacing w:before="236"/>
              <w:rPr>
                <w:sz w:val="24"/>
              </w:rPr>
            </w:pPr>
          </w:p>
          <w:p w14:paraId="5DA149F9" w14:textId="77777777" w:rsidR="00430E44" w:rsidRDefault="00430E44" w:rsidP="00430E44">
            <w:pPr>
              <w:pStyle w:val="TableParagraph"/>
              <w:ind w:left="201"/>
              <w:rPr>
                <w:sz w:val="24"/>
              </w:rPr>
            </w:pPr>
            <w:r>
              <w:rPr>
                <w:sz w:val="24"/>
              </w:rPr>
              <w:t xml:space="preserve">R$ </w:t>
            </w:r>
            <w:r>
              <w:rPr>
                <w:spacing w:val="-2"/>
                <w:sz w:val="24"/>
              </w:rPr>
              <w:t>5.297,78</w:t>
            </w:r>
          </w:p>
        </w:tc>
      </w:tr>
      <w:tr w:rsidR="00430E44" w14:paraId="5BC49D0F" w14:textId="77777777" w:rsidTr="00430E44">
        <w:tblPrEx>
          <w:tblLook w:val="04A0" w:firstRow="1" w:lastRow="0" w:firstColumn="1" w:lastColumn="0" w:noHBand="0" w:noVBand="1"/>
        </w:tblPrEx>
        <w:trPr>
          <w:trHeight w:val="1906"/>
        </w:trPr>
        <w:tc>
          <w:tcPr>
            <w:tcW w:w="781" w:type="dxa"/>
          </w:tcPr>
          <w:p w14:paraId="3C460695" w14:textId="77777777" w:rsidR="00430E44" w:rsidRDefault="00430E44" w:rsidP="00430E44">
            <w:pPr>
              <w:pStyle w:val="TableParagraph"/>
              <w:rPr>
                <w:sz w:val="24"/>
              </w:rPr>
            </w:pPr>
          </w:p>
          <w:p w14:paraId="65775945" w14:textId="77777777" w:rsidR="00430E44" w:rsidRDefault="00430E44" w:rsidP="00430E44">
            <w:pPr>
              <w:pStyle w:val="TableParagraph"/>
              <w:spacing w:before="232"/>
              <w:rPr>
                <w:sz w:val="24"/>
              </w:rPr>
            </w:pPr>
          </w:p>
          <w:p w14:paraId="2EA88F6C" w14:textId="77777777" w:rsidR="00430E44" w:rsidRDefault="00430E44" w:rsidP="00430E44">
            <w:pPr>
              <w:pStyle w:val="TableParagraph"/>
              <w:ind w:right="189"/>
              <w:jc w:val="right"/>
              <w:rPr>
                <w:sz w:val="24"/>
              </w:rPr>
            </w:pPr>
            <w:r>
              <w:rPr>
                <w:spacing w:val="-10"/>
                <w:sz w:val="24"/>
              </w:rPr>
              <w:t>2</w:t>
            </w:r>
          </w:p>
        </w:tc>
        <w:tc>
          <w:tcPr>
            <w:tcW w:w="4120" w:type="dxa"/>
          </w:tcPr>
          <w:p w14:paraId="1392F688" w14:textId="77777777" w:rsidR="00430E44" w:rsidRDefault="00430E44" w:rsidP="00430E44">
            <w:pPr>
              <w:pStyle w:val="TableParagraph"/>
              <w:spacing w:line="276" w:lineRule="auto"/>
              <w:ind w:left="211" w:right="87"/>
              <w:jc w:val="both"/>
              <w:rPr>
                <w:sz w:val="24"/>
              </w:rPr>
            </w:pPr>
            <w:r>
              <w:rPr>
                <w:sz w:val="24"/>
              </w:rPr>
              <w:t>Licença</w:t>
            </w:r>
            <w:r>
              <w:rPr>
                <w:spacing w:val="-12"/>
                <w:sz w:val="24"/>
              </w:rPr>
              <w:t xml:space="preserve"> </w:t>
            </w:r>
            <w:r>
              <w:rPr>
                <w:sz w:val="24"/>
              </w:rPr>
              <w:t>de</w:t>
            </w:r>
            <w:r>
              <w:rPr>
                <w:spacing w:val="-11"/>
                <w:sz w:val="24"/>
              </w:rPr>
              <w:t xml:space="preserve"> </w:t>
            </w:r>
            <w:r>
              <w:rPr>
                <w:sz w:val="24"/>
              </w:rPr>
              <w:t>Uso</w:t>
            </w:r>
            <w:r>
              <w:rPr>
                <w:spacing w:val="-6"/>
                <w:sz w:val="24"/>
              </w:rPr>
              <w:t xml:space="preserve"> </w:t>
            </w:r>
            <w:r>
              <w:rPr>
                <w:sz w:val="24"/>
              </w:rPr>
              <w:t>de</w:t>
            </w:r>
            <w:r>
              <w:rPr>
                <w:spacing w:val="-15"/>
                <w:sz w:val="24"/>
              </w:rPr>
              <w:t xml:space="preserve"> </w:t>
            </w:r>
            <w:r>
              <w:rPr>
                <w:sz w:val="24"/>
              </w:rPr>
              <w:t>Software</w:t>
            </w:r>
            <w:r>
              <w:rPr>
                <w:spacing w:val="-11"/>
                <w:sz w:val="24"/>
              </w:rPr>
              <w:t xml:space="preserve"> </w:t>
            </w:r>
            <w:r>
              <w:rPr>
                <w:sz w:val="24"/>
              </w:rPr>
              <w:t>de</w:t>
            </w:r>
            <w:r>
              <w:rPr>
                <w:spacing w:val="-15"/>
                <w:sz w:val="24"/>
              </w:rPr>
              <w:t xml:space="preserve"> </w:t>
            </w:r>
            <w:r>
              <w:rPr>
                <w:sz w:val="24"/>
              </w:rPr>
              <w:t>Gestão</w:t>
            </w:r>
            <w:r>
              <w:rPr>
                <w:spacing w:val="-6"/>
                <w:sz w:val="24"/>
              </w:rPr>
              <w:t xml:space="preserve"> </w:t>
            </w:r>
            <w:r>
              <w:rPr>
                <w:sz w:val="24"/>
              </w:rPr>
              <w:t>de Saúde Pública com todos os módulos da Atenção Primária em Saúde, Gestão de Endemias</w:t>
            </w:r>
            <w:r>
              <w:rPr>
                <w:spacing w:val="-15"/>
                <w:sz w:val="24"/>
              </w:rPr>
              <w:t xml:space="preserve"> </w:t>
            </w:r>
            <w:r>
              <w:rPr>
                <w:sz w:val="24"/>
              </w:rPr>
              <w:t>e</w:t>
            </w:r>
            <w:r>
              <w:rPr>
                <w:spacing w:val="-14"/>
                <w:sz w:val="24"/>
              </w:rPr>
              <w:t xml:space="preserve"> </w:t>
            </w:r>
            <w:r>
              <w:rPr>
                <w:sz w:val="24"/>
              </w:rPr>
              <w:t>Gestão</w:t>
            </w:r>
            <w:r>
              <w:rPr>
                <w:spacing w:val="-13"/>
                <w:sz w:val="24"/>
              </w:rPr>
              <w:t xml:space="preserve"> </w:t>
            </w:r>
            <w:r>
              <w:rPr>
                <w:sz w:val="24"/>
              </w:rPr>
              <w:t>da</w:t>
            </w:r>
            <w:r>
              <w:rPr>
                <w:spacing w:val="-14"/>
                <w:sz w:val="24"/>
              </w:rPr>
              <w:t xml:space="preserve"> </w:t>
            </w:r>
            <w:r>
              <w:rPr>
                <w:sz w:val="24"/>
              </w:rPr>
              <w:t>Assistência</w:t>
            </w:r>
            <w:r>
              <w:rPr>
                <w:spacing w:val="-14"/>
                <w:sz w:val="24"/>
              </w:rPr>
              <w:t xml:space="preserve"> </w:t>
            </w:r>
            <w:r>
              <w:rPr>
                <w:sz w:val="24"/>
              </w:rPr>
              <w:t>Social, com</w:t>
            </w:r>
            <w:r>
              <w:rPr>
                <w:spacing w:val="51"/>
                <w:sz w:val="24"/>
              </w:rPr>
              <w:t xml:space="preserve"> </w:t>
            </w:r>
            <w:r>
              <w:rPr>
                <w:sz w:val="24"/>
              </w:rPr>
              <w:t>o</w:t>
            </w:r>
            <w:r>
              <w:rPr>
                <w:spacing w:val="61"/>
                <w:sz w:val="24"/>
              </w:rPr>
              <w:t xml:space="preserve"> </w:t>
            </w:r>
            <w:r>
              <w:rPr>
                <w:sz w:val="24"/>
              </w:rPr>
              <w:t>sistema</w:t>
            </w:r>
            <w:r>
              <w:rPr>
                <w:spacing w:val="64"/>
                <w:sz w:val="24"/>
              </w:rPr>
              <w:t xml:space="preserve"> </w:t>
            </w:r>
            <w:r>
              <w:rPr>
                <w:sz w:val="24"/>
              </w:rPr>
              <w:t>hospedado</w:t>
            </w:r>
            <w:r>
              <w:rPr>
                <w:spacing w:val="66"/>
                <w:sz w:val="24"/>
              </w:rPr>
              <w:t xml:space="preserve"> </w:t>
            </w:r>
            <w:r>
              <w:rPr>
                <w:sz w:val="24"/>
              </w:rPr>
              <w:t>em</w:t>
            </w:r>
            <w:r>
              <w:rPr>
                <w:spacing w:val="52"/>
                <w:sz w:val="24"/>
              </w:rPr>
              <w:t xml:space="preserve"> </w:t>
            </w:r>
            <w:r>
              <w:rPr>
                <w:spacing w:val="-2"/>
                <w:sz w:val="24"/>
              </w:rPr>
              <w:t>servidor</w:t>
            </w:r>
          </w:p>
          <w:p w14:paraId="08088026" w14:textId="77777777" w:rsidR="00430E44" w:rsidRDefault="00430E44" w:rsidP="00430E44">
            <w:pPr>
              <w:pStyle w:val="TableParagraph"/>
              <w:ind w:left="211"/>
              <w:rPr>
                <w:sz w:val="24"/>
              </w:rPr>
            </w:pPr>
            <w:r>
              <w:rPr>
                <w:spacing w:val="-2"/>
                <w:sz w:val="24"/>
              </w:rPr>
              <w:t>Cloud/Nuvem.</w:t>
            </w:r>
          </w:p>
        </w:tc>
        <w:tc>
          <w:tcPr>
            <w:tcW w:w="825" w:type="dxa"/>
          </w:tcPr>
          <w:p w14:paraId="4928E2E2" w14:textId="77777777" w:rsidR="00430E44" w:rsidRDefault="00430E44" w:rsidP="00430E44">
            <w:pPr>
              <w:pStyle w:val="TableParagraph"/>
              <w:rPr>
                <w:sz w:val="24"/>
              </w:rPr>
            </w:pPr>
          </w:p>
          <w:p w14:paraId="4094D0F8" w14:textId="77777777" w:rsidR="00430E44" w:rsidRDefault="00430E44" w:rsidP="00430E44">
            <w:pPr>
              <w:pStyle w:val="TableParagraph"/>
              <w:spacing w:before="232"/>
              <w:rPr>
                <w:sz w:val="24"/>
              </w:rPr>
            </w:pPr>
          </w:p>
          <w:p w14:paraId="28217DE8" w14:textId="77777777" w:rsidR="00430E44" w:rsidRDefault="00430E44" w:rsidP="00430E44">
            <w:pPr>
              <w:pStyle w:val="TableParagraph"/>
              <w:ind w:right="186"/>
              <w:jc w:val="center"/>
              <w:rPr>
                <w:sz w:val="24"/>
              </w:rPr>
            </w:pPr>
            <w:r>
              <w:rPr>
                <w:spacing w:val="-2"/>
                <w:sz w:val="24"/>
              </w:rPr>
              <w:t>Serv.</w:t>
            </w:r>
          </w:p>
        </w:tc>
        <w:tc>
          <w:tcPr>
            <w:tcW w:w="1123" w:type="dxa"/>
          </w:tcPr>
          <w:p w14:paraId="27E7EF85" w14:textId="77777777" w:rsidR="00430E44" w:rsidRDefault="00430E44" w:rsidP="00430E44">
            <w:pPr>
              <w:pStyle w:val="TableParagraph"/>
              <w:rPr>
                <w:sz w:val="24"/>
              </w:rPr>
            </w:pPr>
          </w:p>
          <w:p w14:paraId="07DC8AAD" w14:textId="77777777" w:rsidR="00430E44" w:rsidRDefault="00430E44" w:rsidP="00430E44">
            <w:pPr>
              <w:pStyle w:val="TableParagraph"/>
              <w:spacing w:before="232"/>
              <w:rPr>
                <w:sz w:val="24"/>
              </w:rPr>
            </w:pPr>
          </w:p>
          <w:p w14:paraId="32C0BBA8" w14:textId="77777777" w:rsidR="00430E44" w:rsidRDefault="00430E44" w:rsidP="00430E44">
            <w:pPr>
              <w:pStyle w:val="TableParagraph"/>
              <w:ind w:right="32"/>
              <w:jc w:val="center"/>
              <w:rPr>
                <w:sz w:val="24"/>
              </w:rPr>
            </w:pPr>
            <w:r>
              <w:rPr>
                <w:spacing w:val="-5"/>
                <w:sz w:val="24"/>
              </w:rPr>
              <w:t>01</w:t>
            </w:r>
          </w:p>
        </w:tc>
        <w:tc>
          <w:tcPr>
            <w:tcW w:w="1175" w:type="dxa"/>
          </w:tcPr>
          <w:p w14:paraId="26EBE756" w14:textId="77777777" w:rsidR="00430E44" w:rsidRDefault="00430E44" w:rsidP="00430E44">
            <w:pPr>
              <w:pStyle w:val="TableParagraph"/>
              <w:rPr>
                <w:sz w:val="24"/>
              </w:rPr>
            </w:pPr>
          </w:p>
          <w:p w14:paraId="431696C6" w14:textId="77777777" w:rsidR="00430E44" w:rsidRDefault="00430E44" w:rsidP="00430E44">
            <w:pPr>
              <w:pStyle w:val="TableParagraph"/>
              <w:spacing w:before="74"/>
              <w:rPr>
                <w:sz w:val="24"/>
              </w:rPr>
            </w:pPr>
          </w:p>
          <w:p w14:paraId="54A2FD2D" w14:textId="77777777" w:rsidR="00430E44" w:rsidRDefault="00430E44" w:rsidP="00430E44">
            <w:pPr>
              <w:pStyle w:val="TableParagraph"/>
              <w:spacing w:line="276" w:lineRule="auto"/>
              <w:ind w:left="308" w:firstLine="278"/>
              <w:rPr>
                <w:sz w:val="24"/>
              </w:rPr>
            </w:pPr>
            <w:r>
              <w:rPr>
                <w:spacing w:val="-6"/>
                <w:sz w:val="24"/>
              </w:rPr>
              <w:t xml:space="preserve">R$ </w:t>
            </w:r>
            <w:r>
              <w:rPr>
                <w:spacing w:val="-2"/>
                <w:sz w:val="24"/>
              </w:rPr>
              <w:t>5.465,00</w:t>
            </w:r>
          </w:p>
        </w:tc>
        <w:tc>
          <w:tcPr>
            <w:tcW w:w="1585" w:type="dxa"/>
          </w:tcPr>
          <w:p w14:paraId="0BD7799F" w14:textId="77777777" w:rsidR="00430E44" w:rsidRDefault="00430E44" w:rsidP="00430E44">
            <w:pPr>
              <w:pStyle w:val="TableParagraph"/>
              <w:rPr>
                <w:sz w:val="24"/>
              </w:rPr>
            </w:pPr>
          </w:p>
          <w:p w14:paraId="64618D2B" w14:textId="77777777" w:rsidR="00430E44" w:rsidRDefault="00430E44" w:rsidP="00430E44">
            <w:pPr>
              <w:pStyle w:val="TableParagraph"/>
              <w:spacing w:before="232"/>
              <w:rPr>
                <w:sz w:val="24"/>
              </w:rPr>
            </w:pPr>
          </w:p>
          <w:p w14:paraId="0D71A49C" w14:textId="77777777" w:rsidR="00430E44" w:rsidRDefault="00430E44" w:rsidP="00430E44">
            <w:pPr>
              <w:pStyle w:val="TableParagraph"/>
              <w:ind w:left="114" w:right="33"/>
              <w:jc w:val="center"/>
              <w:rPr>
                <w:sz w:val="24"/>
              </w:rPr>
            </w:pPr>
            <w:r>
              <w:rPr>
                <w:sz w:val="24"/>
              </w:rPr>
              <w:t xml:space="preserve">R$ </w:t>
            </w:r>
            <w:r>
              <w:rPr>
                <w:spacing w:val="-2"/>
                <w:sz w:val="24"/>
              </w:rPr>
              <w:t>5.465,00</w:t>
            </w:r>
          </w:p>
        </w:tc>
      </w:tr>
      <w:tr w:rsidR="00430E44" w14:paraId="072C5F32" w14:textId="77777777" w:rsidTr="00430E44">
        <w:tblPrEx>
          <w:tblLook w:val="04A0" w:firstRow="1" w:lastRow="0" w:firstColumn="1" w:lastColumn="0" w:noHBand="0" w:noVBand="1"/>
        </w:tblPrEx>
        <w:trPr>
          <w:trHeight w:val="1901"/>
        </w:trPr>
        <w:tc>
          <w:tcPr>
            <w:tcW w:w="781" w:type="dxa"/>
          </w:tcPr>
          <w:p w14:paraId="20CA1E9E" w14:textId="77777777" w:rsidR="00430E44" w:rsidRDefault="00430E44" w:rsidP="00430E44">
            <w:pPr>
              <w:pStyle w:val="TableParagraph"/>
              <w:rPr>
                <w:sz w:val="24"/>
              </w:rPr>
            </w:pPr>
          </w:p>
          <w:p w14:paraId="050568E5" w14:textId="77777777" w:rsidR="00430E44" w:rsidRDefault="00430E44" w:rsidP="00430E44">
            <w:pPr>
              <w:pStyle w:val="TableParagraph"/>
              <w:spacing w:before="231"/>
              <w:rPr>
                <w:sz w:val="24"/>
              </w:rPr>
            </w:pPr>
          </w:p>
          <w:p w14:paraId="3B95D655" w14:textId="77777777" w:rsidR="00430E44" w:rsidRDefault="00430E44" w:rsidP="00430E44">
            <w:pPr>
              <w:pStyle w:val="TableParagraph"/>
              <w:spacing w:before="1"/>
              <w:ind w:right="189"/>
              <w:jc w:val="right"/>
              <w:rPr>
                <w:sz w:val="24"/>
              </w:rPr>
            </w:pPr>
            <w:r>
              <w:rPr>
                <w:spacing w:val="-10"/>
                <w:sz w:val="24"/>
              </w:rPr>
              <w:t>3</w:t>
            </w:r>
          </w:p>
        </w:tc>
        <w:tc>
          <w:tcPr>
            <w:tcW w:w="4120" w:type="dxa"/>
          </w:tcPr>
          <w:p w14:paraId="7E4C5D1B" w14:textId="77777777" w:rsidR="00430E44" w:rsidRDefault="00430E44" w:rsidP="00430E44">
            <w:pPr>
              <w:pStyle w:val="TableParagraph"/>
              <w:spacing w:line="276" w:lineRule="auto"/>
              <w:ind w:left="211" w:right="89"/>
              <w:jc w:val="both"/>
              <w:rPr>
                <w:sz w:val="24"/>
              </w:rPr>
            </w:pPr>
            <w:r>
              <w:rPr>
                <w:sz w:val="24"/>
              </w:rPr>
              <w:t>Locação</w:t>
            </w:r>
            <w:r>
              <w:rPr>
                <w:spacing w:val="-2"/>
                <w:sz w:val="24"/>
              </w:rPr>
              <w:t xml:space="preserve"> </w:t>
            </w:r>
            <w:r>
              <w:rPr>
                <w:sz w:val="24"/>
              </w:rPr>
              <w:t>de</w:t>
            </w:r>
            <w:r>
              <w:rPr>
                <w:spacing w:val="-11"/>
                <w:sz w:val="24"/>
              </w:rPr>
              <w:t xml:space="preserve"> </w:t>
            </w:r>
            <w:r>
              <w:rPr>
                <w:sz w:val="24"/>
              </w:rPr>
              <w:t>Software</w:t>
            </w:r>
            <w:r>
              <w:rPr>
                <w:spacing w:val="-6"/>
                <w:sz w:val="24"/>
              </w:rPr>
              <w:t xml:space="preserve"> </w:t>
            </w:r>
            <w:r>
              <w:rPr>
                <w:sz w:val="24"/>
              </w:rPr>
              <w:t>de</w:t>
            </w:r>
            <w:r>
              <w:rPr>
                <w:spacing w:val="-11"/>
                <w:sz w:val="24"/>
              </w:rPr>
              <w:t xml:space="preserve"> </w:t>
            </w:r>
            <w:r>
              <w:rPr>
                <w:sz w:val="24"/>
              </w:rPr>
              <w:t>Gestão</w:t>
            </w:r>
            <w:r>
              <w:rPr>
                <w:spacing w:val="-5"/>
                <w:sz w:val="24"/>
              </w:rPr>
              <w:t xml:space="preserve"> </w:t>
            </w:r>
            <w:r>
              <w:rPr>
                <w:sz w:val="24"/>
              </w:rPr>
              <w:t>de</w:t>
            </w:r>
            <w:r>
              <w:rPr>
                <w:spacing w:val="-11"/>
                <w:sz w:val="24"/>
              </w:rPr>
              <w:t xml:space="preserve"> </w:t>
            </w:r>
            <w:r>
              <w:rPr>
                <w:sz w:val="24"/>
              </w:rPr>
              <w:t>Saúde Pública com todos os módulos da Atenção Primária em Saúde, Gestão de Endemias</w:t>
            </w:r>
            <w:r>
              <w:rPr>
                <w:spacing w:val="-15"/>
                <w:sz w:val="24"/>
              </w:rPr>
              <w:t xml:space="preserve"> </w:t>
            </w:r>
            <w:r>
              <w:rPr>
                <w:sz w:val="24"/>
              </w:rPr>
              <w:t>e</w:t>
            </w:r>
            <w:r>
              <w:rPr>
                <w:spacing w:val="-15"/>
                <w:sz w:val="24"/>
              </w:rPr>
              <w:t xml:space="preserve"> </w:t>
            </w:r>
            <w:r>
              <w:rPr>
                <w:sz w:val="24"/>
              </w:rPr>
              <w:t>Gestão</w:t>
            </w:r>
            <w:r>
              <w:rPr>
                <w:spacing w:val="-14"/>
                <w:sz w:val="24"/>
              </w:rPr>
              <w:t xml:space="preserve"> </w:t>
            </w:r>
            <w:r>
              <w:rPr>
                <w:sz w:val="24"/>
              </w:rPr>
              <w:t>da</w:t>
            </w:r>
            <w:r>
              <w:rPr>
                <w:spacing w:val="-13"/>
                <w:sz w:val="24"/>
              </w:rPr>
              <w:t xml:space="preserve"> </w:t>
            </w:r>
            <w:r>
              <w:rPr>
                <w:sz w:val="24"/>
              </w:rPr>
              <w:t>Assistência</w:t>
            </w:r>
            <w:r>
              <w:rPr>
                <w:spacing w:val="-15"/>
                <w:sz w:val="24"/>
              </w:rPr>
              <w:t xml:space="preserve"> </w:t>
            </w:r>
            <w:r>
              <w:rPr>
                <w:sz w:val="24"/>
              </w:rPr>
              <w:t>Social, com</w:t>
            </w:r>
            <w:r>
              <w:rPr>
                <w:spacing w:val="34"/>
                <w:sz w:val="24"/>
              </w:rPr>
              <w:t xml:space="preserve"> </w:t>
            </w:r>
            <w:r>
              <w:rPr>
                <w:sz w:val="24"/>
              </w:rPr>
              <w:t>o</w:t>
            </w:r>
            <w:r>
              <w:rPr>
                <w:spacing w:val="47"/>
                <w:sz w:val="24"/>
              </w:rPr>
              <w:t xml:space="preserve"> </w:t>
            </w:r>
            <w:r>
              <w:rPr>
                <w:sz w:val="24"/>
              </w:rPr>
              <w:t>sistema</w:t>
            </w:r>
            <w:r>
              <w:rPr>
                <w:spacing w:val="42"/>
                <w:sz w:val="24"/>
              </w:rPr>
              <w:t xml:space="preserve"> </w:t>
            </w:r>
            <w:r>
              <w:rPr>
                <w:sz w:val="24"/>
              </w:rPr>
              <w:t>hospedados</w:t>
            </w:r>
            <w:r>
              <w:rPr>
                <w:spacing w:val="41"/>
                <w:sz w:val="24"/>
              </w:rPr>
              <w:t xml:space="preserve"> </w:t>
            </w:r>
            <w:r>
              <w:rPr>
                <w:sz w:val="24"/>
              </w:rPr>
              <w:t>em</w:t>
            </w:r>
            <w:r>
              <w:rPr>
                <w:spacing w:val="35"/>
                <w:sz w:val="24"/>
              </w:rPr>
              <w:t xml:space="preserve"> </w:t>
            </w:r>
            <w:r>
              <w:rPr>
                <w:spacing w:val="-2"/>
                <w:sz w:val="24"/>
              </w:rPr>
              <w:t>servidor</w:t>
            </w:r>
          </w:p>
          <w:p w14:paraId="529CDA08" w14:textId="77777777" w:rsidR="00430E44" w:rsidRDefault="00430E44" w:rsidP="00430E44">
            <w:pPr>
              <w:pStyle w:val="TableParagraph"/>
              <w:spacing w:line="274" w:lineRule="exact"/>
              <w:ind w:left="211"/>
              <w:rPr>
                <w:sz w:val="24"/>
              </w:rPr>
            </w:pPr>
            <w:r>
              <w:rPr>
                <w:spacing w:val="-2"/>
                <w:sz w:val="24"/>
              </w:rPr>
              <w:t>Cloud/Nuvem.</w:t>
            </w:r>
          </w:p>
        </w:tc>
        <w:tc>
          <w:tcPr>
            <w:tcW w:w="825" w:type="dxa"/>
          </w:tcPr>
          <w:p w14:paraId="66653D3F" w14:textId="77777777" w:rsidR="00430E44" w:rsidRDefault="00430E44" w:rsidP="00430E44">
            <w:pPr>
              <w:pStyle w:val="TableParagraph"/>
              <w:rPr>
                <w:sz w:val="24"/>
              </w:rPr>
            </w:pPr>
          </w:p>
          <w:p w14:paraId="54EB79A5" w14:textId="77777777" w:rsidR="00430E44" w:rsidRDefault="00430E44" w:rsidP="00430E44">
            <w:pPr>
              <w:pStyle w:val="TableParagraph"/>
              <w:spacing w:before="231"/>
              <w:rPr>
                <w:sz w:val="24"/>
              </w:rPr>
            </w:pPr>
          </w:p>
          <w:p w14:paraId="68A68E06" w14:textId="77777777" w:rsidR="00430E44" w:rsidRDefault="00430E44" w:rsidP="00430E44">
            <w:pPr>
              <w:pStyle w:val="TableParagraph"/>
              <w:spacing w:before="1"/>
              <w:ind w:right="179"/>
              <w:jc w:val="center"/>
              <w:rPr>
                <w:sz w:val="24"/>
              </w:rPr>
            </w:pPr>
            <w:r>
              <w:rPr>
                <w:spacing w:val="-2"/>
                <w:sz w:val="24"/>
              </w:rPr>
              <w:t>Mensal</w:t>
            </w:r>
          </w:p>
        </w:tc>
        <w:tc>
          <w:tcPr>
            <w:tcW w:w="1123" w:type="dxa"/>
          </w:tcPr>
          <w:p w14:paraId="58A36946" w14:textId="77777777" w:rsidR="00430E44" w:rsidRDefault="00430E44" w:rsidP="00430E44">
            <w:pPr>
              <w:pStyle w:val="TableParagraph"/>
              <w:rPr>
                <w:sz w:val="24"/>
              </w:rPr>
            </w:pPr>
          </w:p>
          <w:p w14:paraId="100A8E41" w14:textId="77777777" w:rsidR="00430E44" w:rsidRDefault="00430E44" w:rsidP="00430E44">
            <w:pPr>
              <w:pStyle w:val="TableParagraph"/>
              <w:spacing w:before="231"/>
              <w:rPr>
                <w:sz w:val="24"/>
              </w:rPr>
            </w:pPr>
          </w:p>
          <w:p w14:paraId="000015B4" w14:textId="77777777" w:rsidR="00430E44" w:rsidRDefault="00430E44" w:rsidP="00430E44">
            <w:pPr>
              <w:pStyle w:val="TableParagraph"/>
              <w:spacing w:before="1"/>
              <w:ind w:right="32"/>
              <w:jc w:val="center"/>
              <w:rPr>
                <w:sz w:val="24"/>
              </w:rPr>
            </w:pPr>
            <w:r>
              <w:rPr>
                <w:spacing w:val="-5"/>
                <w:sz w:val="24"/>
              </w:rPr>
              <w:t>12</w:t>
            </w:r>
          </w:p>
        </w:tc>
        <w:tc>
          <w:tcPr>
            <w:tcW w:w="1175" w:type="dxa"/>
          </w:tcPr>
          <w:p w14:paraId="1E4D55D0" w14:textId="77777777" w:rsidR="00430E44" w:rsidRDefault="00430E44" w:rsidP="00430E44">
            <w:pPr>
              <w:pStyle w:val="TableParagraph"/>
              <w:rPr>
                <w:sz w:val="24"/>
              </w:rPr>
            </w:pPr>
          </w:p>
          <w:p w14:paraId="17E1C19E" w14:textId="77777777" w:rsidR="00430E44" w:rsidRDefault="00430E44" w:rsidP="00430E44">
            <w:pPr>
              <w:pStyle w:val="TableParagraph"/>
              <w:spacing w:before="73"/>
              <w:rPr>
                <w:sz w:val="24"/>
              </w:rPr>
            </w:pPr>
          </w:p>
          <w:p w14:paraId="4ACD7C60" w14:textId="77777777" w:rsidR="00430E44" w:rsidRDefault="00430E44" w:rsidP="00430E44">
            <w:pPr>
              <w:pStyle w:val="TableParagraph"/>
              <w:spacing w:line="276" w:lineRule="auto"/>
              <w:ind w:left="308" w:firstLine="278"/>
              <w:rPr>
                <w:sz w:val="24"/>
              </w:rPr>
            </w:pPr>
            <w:r>
              <w:rPr>
                <w:spacing w:val="-6"/>
                <w:sz w:val="24"/>
              </w:rPr>
              <w:t xml:space="preserve">R$ </w:t>
            </w:r>
            <w:r>
              <w:rPr>
                <w:spacing w:val="-2"/>
                <w:sz w:val="24"/>
              </w:rPr>
              <w:t>8.508,50</w:t>
            </w:r>
          </w:p>
        </w:tc>
        <w:tc>
          <w:tcPr>
            <w:tcW w:w="1585" w:type="dxa"/>
          </w:tcPr>
          <w:p w14:paraId="48294EA2" w14:textId="77777777" w:rsidR="00430E44" w:rsidRDefault="00430E44" w:rsidP="00430E44">
            <w:pPr>
              <w:pStyle w:val="TableParagraph"/>
              <w:rPr>
                <w:sz w:val="24"/>
              </w:rPr>
            </w:pPr>
          </w:p>
          <w:p w14:paraId="73BA7BEF" w14:textId="77777777" w:rsidR="00430E44" w:rsidRDefault="00430E44" w:rsidP="00430E44">
            <w:pPr>
              <w:pStyle w:val="TableParagraph"/>
              <w:spacing w:before="231"/>
              <w:rPr>
                <w:sz w:val="24"/>
              </w:rPr>
            </w:pPr>
          </w:p>
          <w:p w14:paraId="54316CEB" w14:textId="77777777" w:rsidR="00430E44" w:rsidRDefault="00430E44" w:rsidP="00430E44">
            <w:pPr>
              <w:pStyle w:val="TableParagraph"/>
              <w:spacing w:before="1"/>
              <w:ind w:left="114" w:right="33"/>
              <w:jc w:val="center"/>
              <w:rPr>
                <w:sz w:val="24"/>
              </w:rPr>
            </w:pPr>
            <w:r>
              <w:rPr>
                <w:sz w:val="24"/>
              </w:rPr>
              <w:t xml:space="preserve">R$ </w:t>
            </w:r>
            <w:r>
              <w:rPr>
                <w:spacing w:val="-2"/>
                <w:sz w:val="24"/>
              </w:rPr>
              <w:t>102.102,00</w:t>
            </w:r>
          </w:p>
        </w:tc>
      </w:tr>
      <w:tr w:rsidR="00430E44" w14:paraId="3C184A62" w14:textId="77777777" w:rsidTr="00430E44">
        <w:tblPrEx>
          <w:tblLook w:val="04A0" w:firstRow="1" w:lastRow="0" w:firstColumn="1" w:lastColumn="0" w:noHBand="0" w:noVBand="1"/>
        </w:tblPrEx>
        <w:trPr>
          <w:trHeight w:val="321"/>
        </w:trPr>
        <w:tc>
          <w:tcPr>
            <w:tcW w:w="781" w:type="dxa"/>
          </w:tcPr>
          <w:p w14:paraId="4C4CC340" w14:textId="77777777" w:rsidR="00430E44" w:rsidRDefault="00430E44" w:rsidP="00430E44">
            <w:pPr>
              <w:pStyle w:val="TableParagraph"/>
            </w:pPr>
          </w:p>
        </w:tc>
        <w:tc>
          <w:tcPr>
            <w:tcW w:w="4120" w:type="dxa"/>
          </w:tcPr>
          <w:p w14:paraId="37EB5008" w14:textId="77777777" w:rsidR="00430E44" w:rsidRDefault="00430E44" w:rsidP="00430E44">
            <w:pPr>
              <w:pStyle w:val="TableParagraph"/>
              <w:spacing w:line="273" w:lineRule="exact"/>
              <w:ind w:left="2478"/>
              <w:rPr>
                <w:b/>
                <w:sz w:val="24"/>
              </w:rPr>
            </w:pPr>
            <w:r>
              <w:rPr>
                <w:b/>
                <w:sz w:val="24"/>
              </w:rPr>
              <w:t>VALOR</w:t>
            </w:r>
            <w:r>
              <w:rPr>
                <w:b/>
                <w:spacing w:val="-1"/>
                <w:sz w:val="24"/>
              </w:rPr>
              <w:t xml:space="preserve"> </w:t>
            </w:r>
            <w:r>
              <w:rPr>
                <w:b/>
                <w:spacing w:val="-2"/>
                <w:sz w:val="24"/>
              </w:rPr>
              <w:t>TOTAL</w:t>
            </w:r>
          </w:p>
        </w:tc>
        <w:tc>
          <w:tcPr>
            <w:tcW w:w="825" w:type="dxa"/>
          </w:tcPr>
          <w:p w14:paraId="596A1E51" w14:textId="77777777" w:rsidR="00430E44" w:rsidRDefault="00430E44" w:rsidP="00430E44">
            <w:pPr>
              <w:pStyle w:val="TableParagraph"/>
            </w:pPr>
          </w:p>
        </w:tc>
        <w:tc>
          <w:tcPr>
            <w:tcW w:w="1123" w:type="dxa"/>
          </w:tcPr>
          <w:p w14:paraId="5719FA57" w14:textId="77777777" w:rsidR="00430E44" w:rsidRDefault="00430E44" w:rsidP="00430E44">
            <w:pPr>
              <w:pStyle w:val="TableParagraph"/>
            </w:pPr>
          </w:p>
        </w:tc>
        <w:tc>
          <w:tcPr>
            <w:tcW w:w="1175" w:type="dxa"/>
          </w:tcPr>
          <w:p w14:paraId="1AA5D18C" w14:textId="77777777" w:rsidR="00430E44" w:rsidRDefault="00430E44" w:rsidP="00430E44">
            <w:pPr>
              <w:pStyle w:val="TableParagraph"/>
            </w:pPr>
          </w:p>
        </w:tc>
        <w:tc>
          <w:tcPr>
            <w:tcW w:w="1585" w:type="dxa"/>
          </w:tcPr>
          <w:p w14:paraId="66649796" w14:textId="77777777" w:rsidR="00430E44" w:rsidRDefault="00430E44" w:rsidP="00430E44">
            <w:pPr>
              <w:pStyle w:val="TableParagraph"/>
              <w:spacing w:line="273" w:lineRule="exact"/>
              <w:ind w:left="114"/>
              <w:jc w:val="center"/>
              <w:rPr>
                <w:b/>
                <w:sz w:val="24"/>
              </w:rPr>
            </w:pPr>
            <w:r>
              <w:rPr>
                <w:b/>
                <w:sz w:val="24"/>
              </w:rPr>
              <w:t>R$</w:t>
            </w:r>
            <w:r>
              <w:rPr>
                <w:b/>
                <w:spacing w:val="1"/>
                <w:sz w:val="24"/>
              </w:rPr>
              <w:t xml:space="preserve"> </w:t>
            </w:r>
            <w:r>
              <w:rPr>
                <w:b/>
                <w:spacing w:val="-2"/>
                <w:sz w:val="24"/>
              </w:rPr>
              <w:t>112.864,78</w:t>
            </w:r>
          </w:p>
        </w:tc>
      </w:tr>
    </w:tbl>
    <w:p w14:paraId="7F0E8602" w14:textId="585F7DAD" w:rsidR="00430E44" w:rsidRDefault="00430E44" w:rsidP="00430E44">
      <w:pPr>
        <w:pStyle w:val="TableParagraph"/>
        <w:rPr>
          <w:sz w:val="24"/>
        </w:rPr>
      </w:pPr>
    </w:p>
    <w:p w14:paraId="0F669C0B" w14:textId="77777777" w:rsidR="00430E44" w:rsidRDefault="00430E44" w:rsidP="0026230B">
      <w:pPr>
        <w:pStyle w:val="Ttulo1"/>
        <w:numPr>
          <w:ilvl w:val="1"/>
          <w:numId w:val="2"/>
        </w:numPr>
        <w:tabs>
          <w:tab w:val="left" w:pos="703"/>
        </w:tabs>
        <w:spacing w:before="1"/>
        <w:ind w:left="703" w:hanging="421"/>
        <w:jc w:val="both"/>
      </w:pPr>
      <w:r>
        <w:t>Prazo</w:t>
      </w:r>
      <w:r>
        <w:rPr>
          <w:spacing w:val="-4"/>
        </w:rPr>
        <w:t xml:space="preserve"> </w:t>
      </w:r>
      <w:r>
        <w:t>de</w:t>
      </w:r>
      <w:r>
        <w:rPr>
          <w:spacing w:val="-4"/>
        </w:rPr>
        <w:t xml:space="preserve"> </w:t>
      </w:r>
      <w:r>
        <w:rPr>
          <w:spacing w:val="-2"/>
        </w:rPr>
        <w:t>vigência:</w:t>
      </w:r>
    </w:p>
    <w:p w14:paraId="6E7D0F36" w14:textId="77777777" w:rsidR="00430E44" w:rsidRDefault="00430E44" w:rsidP="0026230B">
      <w:pPr>
        <w:pStyle w:val="PargrafodaLista"/>
        <w:numPr>
          <w:ilvl w:val="2"/>
          <w:numId w:val="2"/>
        </w:numPr>
        <w:tabs>
          <w:tab w:val="left" w:pos="933"/>
        </w:tabs>
        <w:spacing w:before="36" w:line="276" w:lineRule="auto"/>
        <w:ind w:left="282" w:right="576" w:firstLine="0"/>
        <w:rPr>
          <w:sz w:val="24"/>
        </w:rPr>
      </w:pPr>
      <w:r>
        <w:rPr>
          <w:sz w:val="24"/>
        </w:rPr>
        <w:t>O prazo de vigência da contratação será de 12 (doze) meses, contados a partir da assinatura do contrato, podendo ser prorrogado sucessivamente, desde que demonstrada a vantajosidade para a Administração e mantidas as condições inicialmente pactuadas.</w:t>
      </w:r>
    </w:p>
    <w:p w14:paraId="4EBD73D1" w14:textId="77777777" w:rsidR="00430E44" w:rsidRDefault="00430E44" w:rsidP="0026230B">
      <w:pPr>
        <w:pStyle w:val="PargrafodaLista"/>
        <w:numPr>
          <w:ilvl w:val="2"/>
          <w:numId w:val="2"/>
        </w:numPr>
        <w:tabs>
          <w:tab w:val="left" w:pos="957"/>
        </w:tabs>
        <w:spacing w:line="276" w:lineRule="auto"/>
        <w:ind w:left="282" w:right="578" w:firstLine="0"/>
        <w:rPr>
          <w:sz w:val="24"/>
        </w:rPr>
      </w:pPr>
      <w:r>
        <w:rPr>
          <w:sz w:val="24"/>
        </w:rPr>
        <w:t>Considerando tratar-se de contratação de solução de tecnologia da informação e comunicação – TIC, destinada à gestão dos serviços públicos de saúde e caracterizada como serviço contínuo,</w:t>
      </w:r>
      <w:r>
        <w:rPr>
          <w:spacing w:val="-5"/>
          <w:sz w:val="24"/>
        </w:rPr>
        <w:t xml:space="preserve"> </w:t>
      </w:r>
      <w:r>
        <w:rPr>
          <w:sz w:val="24"/>
        </w:rPr>
        <w:t>o prazo</w:t>
      </w:r>
      <w:r>
        <w:rPr>
          <w:spacing w:val="-7"/>
          <w:sz w:val="24"/>
        </w:rPr>
        <w:t xml:space="preserve"> </w:t>
      </w:r>
      <w:r>
        <w:rPr>
          <w:sz w:val="24"/>
        </w:rPr>
        <w:t>total</w:t>
      </w:r>
      <w:r>
        <w:rPr>
          <w:spacing w:val="-11"/>
          <w:sz w:val="24"/>
        </w:rPr>
        <w:t xml:space="preserve"> </w:t>
      </w:r>
      <w:r>
        <w:rPr>
          <w:sz w:val="24"/>
        </w:rPr>
        <w:t>de</w:t>
      </w:r>
      <w:r>
        <w:rPr>
          <w:spacing w:val="-3"/>
          <w:sz w:val="24"/>
        </w:rPr>
        <w:t xml:space="preserve"> </w:t>
      </w:r>
      <w:r>
        <w:rPr>
          <w:sz w:val="24"/>
        </w:rPr>
        <w:t>vigência</w:t>
      </w:r>
      <w:r>
        <w:rPr>
          <w:spacing w:val="-3"/>
          <w:sz w:val="24"/>
        </w:rPr>
        <w:t xml:space="preserve"> </w:t>
      </w:r>
      <w:r>
        <w:rPr>
          <w:sz w:val="24"/>
        </w:rPr>
        <w:t>contratual</w:t>
      </w:r>
      <w:r>
        <w:rPr>
          <w:spacing w:val="-11"/>
          <w:sz w:val="24"/>
        </w:rPr>
        <w:t xml:space="preserve"> </w:t>
      </w:r>
      <w:r>
        <w:rPr>
          <w:sz w:val="24"/>
        </w:rPr>
        <w:t>poderá</w:t>
      </w:r>
      <w:r>
        <w:rPr>
          <w:spacing w:val="-3"/>
          <w:sz w:val="24"/>
        </w:rPr>
        <w:t xml:space="preserve"> </w:t>
      </w:r>
      <w:r>
        <w:rPr>
          <w:sz w:val="24"/>
        </w:rPr>
        <w:t>atingir</w:t>
      </w:r>
      <w:r>
        <w:rPr>
          <w:spacing w:val="-1"/>
          <w:sz w:val="24"/>
        </w:rPr>
        <w:t xml:space="preserve"> </w:t>
      </w:r>
      <w:r>
        <w:rPr>
          <w:sz w:val="24"/>
        </w:rPr>
        <w:t>o limite máximo de</w:t>
      </w:r>
      <w:r>
        <w:rPr>
          <w:spacing w:val="-3"/>
          <w:sz w:val="24"/>
        </w:rPr>
        <w:t xml:space="preserve"> </w:t>
      </w:r>
      <w:r>
        <w:rPr>
          <w:sz w:val="24"/>
        </w:rPr>
        <w:t>até</w:t>
      </w:r>
      <w:r>
        <w:rPr>
          <w:spacing w:val="-3"/>
          <w:sz w:val="24"/>
        </w:rPr>
        <w:t xml:space="preserve"> </w:t>
      </w:r>
      <w:r>
        <w:rPr>
          <w:sz w:val="24"/>
        </w:rPr>
        <w:t>15 (quinze) anos, nos termos do art. 114 da Lei nº 14.133/2021.</w:t>
      </w:r>
    </w:p>
    <w:p w14:paraId="5510F3AA" w14:textId="77777777" w:rsidR="00430E44" w:rsidRDefault="00430E44" w:rsidP="0026230B">
      <w:pPr>
        <w:pStyle w:val="PargrafodaLista"/>
        <w:numPr>
          <w:ilvl w:val="2"/>
          <w:numId w:val="2"/>
        </w:numPr>
        <w:tabs>
          <w:tab w:val="left" w:pos="923"/>
        </w:tabs>
        <w:spacing w:before="1" w:line="276" w:lineRule="auto"/>
        <w:ind w:left="282" w:right="578" w:firstLine="0"/>
        <w:rPr>
          <w:sz w:val="24"/>
        </w:rPr>
      </w:pPr>
      <w:r>
        <w:rPr>
          <w:sz w:val="24"/>
        </w:rPr>
        <w:t>As eventuais prorrogações deverão ser devidamente justificadas pela Administração, mediante comprovação da continuidade da necessidade, da vantajosidade da manutenção da contratação e da adequada execução contratual pela empresa contratada.</w:t>
      </w:r>
    </w:p>
    <w:p w14:paraId="06609954" w14:textId="77777777" w:rsidR="00430E44" w:rsidRDefault="00430E44" w:rsidP="0026230B">
      <w:pPr>
        <w:pStyle w:val="PargrafodaLista"/>
        <w:numPr>
          <w:ilvl w:val="2"/>
          <w:numId w:val="2"/>
        </w:numPr>
        <w:tabs>
          <w:tab w:val="left" w:pos="885"/>
        </w:tabs>
        <w:spacing w:line="276" w:lineRule="auto"/>
        <w:ind w:left="282" w:right="576" w:firstLine="0"/>
        <w:rPr>
          <w:sz w:val="24"/>
        </w:rPr>
      </w:pPr>
      <w:r>
        <w:rPr>
          <w:sz w:val="24"/>
        </w:rPr>
        <w:t>Ao</w:t>
      </w:r>
      <w:r>
        <w:rPr>
          <w:spacing w:val="-9"/>
          <w:sz w:val="24"/>
        </w:rPr>
        <w:t xml:space="preserve"> </w:t>
      </w:r>
      <w:r>
        <w:rPr>
          <w:sz w:val="24"/>
        </w:rPr>
        <w:t>término do contrato,</w:t>
      </w:r>
      <w:r>
        <w:rPr>
          <w:spacing w:val="-7"/>
          <w:sz w:val="24"/>
        </w:rPr>
        <w:t xml:space="preserve"> </w:t>
      </w:r>
      <w:r>
        <w:rPr>
          <w:sz w:val="24"/>
        </w:rPr>
        <w:t>a</w:t>
      </w:r>
      <w:r>
        <w:rPr>
          <w:spacing w:val="-9"/>
          <w:sz w:val="24"/>
        </w:rPr>
        <w:t xml:space="preserve"> </w:t>
      </w:r>
      <w:r>
        <w:rPr>
          <w:sz w:val="24"/>
        </w:rPr>
        <w:t>contratada</w:t>
      </w:r>
      <w:r>
        <w:rPr>
          <w:spacing w:val="-5"/>
          <w:sz w:val="24"/>
        </w:rPr>
        <w:t xml:space="preserve"> </w:t>
      </w:r>
      <w:r>
        <w:rPr>
          <w:sz w:val="24"/>
        </w:rPr>
        <w:t>deverá</w:t>
      </w:r>
      <w:r>
        <w:rPr>
          <w:spacing w:val="-9"/>
          <w:sz w:val="24"/>
        </w:rPr>
        <w:t xml:space="preserve"> </w:t>
      </w:r>
      <w:r>
        <w:rPr>
          <w:sz w:val="24"/>
        </w:rPr>
        <w:t>fornecer</w:t>
      </w:r>
      <w:r>
        <w:rPr>
          <w:spacing w:val="-3"/>
          <w:sz w:val="24"/>
        </w:rPr>
        <w:t xml:space="preserve"> </w:t>
      </w:r>
      <w:r>
        <w:rPr>
          <w:sz w:val="24"/>
        </w:rPr>
        <w:t>cópia integral</w:t>
      </w:r>
      <w:r>
        <w:rPr>
          <w:spacing w:val="-12"/>
          <w:sz w:val="24"/>
        </w:rPr>
        <w:t xml:space="preserve"> </w:t>
      </w:r>
      <w:r>
        <w:rPr>
          <w:sz w:val="24"/>
        </w:rPr>
        <w:t>da</w:t>
      </w:r>
      <w:r>
        <w:rPr>
          <w:spacing w:val="-5"/>
          <w:sz w:val="24"/>
        </w:rPr>
        <w:t xml:space="preserve"> </w:t>
      </w:r>
      <w:r>
        <w:rPr>
          <w:sz w:val="24"/>
        </w:rPr>
        <w:t>base</w:t>
      </w:r>
      <w:r>
        <w:rPr>
          <w:spacing w:val="-5"/>
          <w:sz w:val="24"/>
        </w:rPr>
        <w:t xml:space="preserve"> </w:t>
      </w:r>
      <w:r>
        <w:rPr>
          <w:sz w:val="24"/>
        </w:rPr>
        <w:t>de</w:t>
      </w:r>
      <w:r>
        <w:rPr>
          <w:spacing w:val="-5"/>
          <w:sz w:val="24"/>
        </w:rPr>
        <w:t xml:space="preserve"> </w:t>
      </w:r>
      <w:r>
        <w:rPr>
          <w:sz w:val="24"/>
        </w:rPr>
        <w:t>dados</w:t>
      </w:r>
      <w:r>
        <w:rPr>
          <w:spacing w:val="-10"/>
          <w:sz w:val="24"/>
        </w:rPr>
        <w:t xml:space="preserve"> </w:t>
      </w:r>
      <w:r>
        <w:rPr>
          <w:sz w:val="24"/>
        </w:rPr>
        <w:t>em formato aberto.</w:t>
      </w:r>
    </w:p>
    <w:p w14:paraId="42E6D374" w14:textId="77777777" w:rsidR="00430E44" w:rsidRDefault="00430E44" w:rsidP="0026230B">
      <w:pPr>
        <w:pStyle w:val="PargrafodaLista"/>
        <w:numPr>
          <w:ilvl w:val="1"/>
          <w:numId w:val="2"/>
        </w:numPr>
        <w:tabs>
          <w:tab w:val="left" w:pos="747"/>
        </w:tabs>
        <w:spacing w:line="276" w:lineRule="auto"/>
        <w:ind w:right="576" w:firstLine="0"/>
        <w:rPr>
          <w:sz w:val="24"/>
        </w:rPr>
      </w:pPr>
      <w:r>
        <w:rPr>
          <w:sz w:val="24"/>
        </w:rPr>
        <w:t xml:space="preserve">Trata-se de solução tecnológica essencial à gestão pública, não configurando </w:t>
      </w:r>
      <w:r>
        <w:rPr>
          <w:sz w:val="24"/>
        </w:rPr>
        <w:lastRenderedPageBreak/>
        <w:t>bem ou serviço de luxo.</w:t>
      </w:r>
    </w:p>
    <w:p w14:paraId="2C4ADBDD" w14:textId="77777777" w:rsidR="00430E44" w:rsidRDefault="00430E44" w:rsidP="00430E44">
      <w:pPr>
        <w:pStyle w:val="Corpodetexto"/>
        <w:spacing w:before="9"/>
      </w:pPr>
    </w:p>
    <w:p w14:paraId="4EE17524" w14:textId="77777777" w:rsidR="00430E44" w:rsidRDefault="00430E44" w:rsidP="0026230B">
      <w:pPr>
        <w:pStyle w:val="PargrafodaLista"/>
        <w:numPr>
          <w:ilvl w:val="1"/>
          <w:numId w:val="102"/>
        </w:numPr>
        <w:tabs>
          <w:tab w:val="left" w:pos="703"/>
        </w:tabs>
        <w:ind w:left="703" w:hanging="421"/>
        <w:jc w:val="both"/>
        <w:rPr>
          <w:b/>
          <w:sz w:val="24"/>
        </w:rPr>
      </w:pPr>
      <w:r>
        <w:rPr>
          <w:b/>
          <w:sz w:val="24"/>
        </w:rPr>
        <w:t>REQUISITOS</w:t>
      </w:r>
      <w:r>
        <w:rPr>
          <w:b/>
          <w:spacing w:val="-3"/>
          <w:sz w:val="24"/>
        </w:rPr>
        <w:t xml:space="preserve"> </w:t>
      </w:r>
      <w:r>
        <w:rPr>
          <w:b/>
          <w:sz w:val="24"/>
        </w:rPr>
        <w:t>DA</w:t>
      </w:r>
      <w:r>
        <w:rPr>
          <w:b/>
          <w:spacing w:val="-4"/>
          <w:sz w:val="24"/>
        </w:rPr>
        <w:t xml:space="preserve"> </w:t>
      </w:r>
      <w:r>
        <w:rPr>
          <w:b/>
          <w:spacing w:val="-2"/>
          <w:sz w:val="24"/>
        </w:rPr>
        <w:t>CONTRATAÇÃO</w:t>
      </w:r>
    </w:p>
    <w:p w14:paraId="3A57C756" w14:textId="77777777" w:rsidR="00430E44" w:rsidRDefault="00430E44" w:rsidP="0026230B">
      <w:pPr>
        <w:pStyle w:val="PargrafodaLista"/>
        <w:numPr>
          <w:ilvl w:val="2"/>
          <w:numId w:val="102"/>
        </w:numPr>
        <w:tabs>
          <w:tab w:val="left" w:pos="944"/>
        </w:tabs>
        <w:spacing w:before="36" w:line="276" w:lineRule="auto"/>
        <w:ind w:right="573" w:firstLine="0"/>
        <w:jc w:val="both"/>
        <w:rPr>
          <w:sz w:val="24"/>
        </w:rPr>
      </w:pPr>
      <w:r>
        <w:rPr>
          <w:sz w:val="24"/>
        </w:rPr>
        <w:t>Este tópico tem por finalidade estabelecer os requisitos mínimos que deverão ser observados na futura contratação, de modo a garantir a adequada execução do objeto, a conformidade com a legislação vigente e o atendimento eficiente às necessidades da Administração Pública.</w:t>
      </w:r>
    </w:p>
    <w:p w14:paraId="5486FF3D" w14:textId="77777777" w:rsidR="00430E44" w:rsidRDefault="00430E44" w:rsidP="00430E44">
      <w:pPr>
        <w:pStyle w:val="Corpodetexto"/>
        <w:spacing w:before="10"/>
      </w:pPr>
    </w:p>
    <w:p w14:paraId="59FAAE8F" w14:textId="77777777" w:rsidR="00430E44" w:rsidRDefault="00430E44" w:rsidP="0026230B">
      <w:pPr>
        <w:pStyle w:val="Ttulo1"/>
        <w:numPr>
          <w:ilvl w:val="2"/>
          <w:numId w:val="102"/>
        </w:numPr>
        <w:tabs>
          <w:tab w:val="left" w:pos="886"/>
        </w:tabs>
        <w:ind w:left="886" w:hanging="604"/>
        <w:jc w:val="both"/>
      </w:pPr>
      <w:r>
        <w:t>Natureza</w:t>
      </w:r>
      <w:r>
        <w:rPr>
          <w:spacing w:val="-3"/>
        </w:rPr>
        <w:t xml:space="preserve"> </w:t>
      </w:r>
      <w:r>
        <w:t>do Objeto</w:t>
      </w:r>
      <w:r>
        <w:rPr>
          <w:spacing w:val="2"/>
        </w:rPr>
        <w:t xml:space="preserve"> </w:t>
      </w:r>
      <w:r>
        <w:t>–</w:t>
      </w:r>
      <w:r>
        <w:rPr>
          <w:spacing w:val="-10"/>
        </w:rPr>
        <w:t xml:space="preserve"> </w:t>
      </w:r>
      <w:r>
        <w:t>Bem</w:t>
      </w:r>
      <w:r>
        <w:rPr>
          <w:spacing w:val="-4"/>
        </w:rPr>
        <w:t xml:space="preserve"> </w:t>
      </w:r>
      <w:r>
        <w:t>ou Serviço</w:t>
      </w:r>
      <w:r>
        <w:rPr>
          <w:spacing w:val="-1"/>
        </w:rPr>
        <w:t xml:space="preserve"> </w:t>
      </w:r>
      <w:r>
        <w:rPr>
          <w:spacing w:val="-4"/>
        </w:rPr>
        <w:t>Comum</w:t>
      </w:r>
    </w:p>
    <w:p w14:paraId="01079745" w14:textId="77777777" w:rsidR="00430E44" w:rsidRDefault="00430E44" w:rsidP="0026230B">
      <w:pPr>
        <w:pStyle w:val="PargrafodaLista"/>
        <w:numPr>
          <w:ilvl w:val="3"/>
          <w:numId w:val="102"/>
        </w:numPr>
        <w:tabs>
          <w:tab w:val="left" w:pos="1053"/>
        </w:tabs>
        <w:spacing w:before="37" w:line="276" w:lineRule="auto"/>
        <w:ind w:right="569" w:firstLine="0"/>
        <w:jc w:val="both"/>
        <w:rPr>
          <w:sz w:val="24"/>
        </w:rPr>
      </w:pPr>
      <w:r>
        <w:rPr>
          <w:sz w:val="24"/>
        </w:rPr>
        <w:t>Nos</w:t>
      </w:r>
      <w:r>
        <w:rPr>
          <w:spacing w:val="-15"/>
          <w:sz w:val="24"/>
        </w:rPr>
        <w:t xml:space="preserve"> </w:t>
      </w:r>
      <w:r>
        <w:rPr>
          <w:sz w:val="24"/>
        </w:rPr>
        <w:t>termos</w:t>
      </w:r>
      <w:r>
        <w:rPr>
          <w:spacing w:val="-15"/>
          <w:sz w:val="24"/>
        </w:rPr>
        <w:t xml:space="preserve"> </w:t>
      </w:r>
      <w:r>
        <w:rPr>
          <w:sz w:val="24"/>
        </w:rPr>
        <w:t>do</w:t>
      </w:r>
      <w:r>
        <w:rPr>
          <w:spacing w:val="-15"/>
          <w:sz w:val="24"/>
        </w:rPr>
        <w:t xml:space="preserve"> </w:t>
      </w:r>
      <w:r>
        <w:rPr>
          <w:sz w:val="24"/>
        </w:rPr>
        <w:t>art.</w:t>
      </w:r>
      <w:r>
        <w:rPr>
          <w:spacing w:val="-15"/>
          <w:sz w:val="24"/>
        </w:rPr>
        <w:t xml:space="preserve"> </w:t>
      </w:r>
      <w:r>
        <w:rPr>
          <w:sz w:val="24"/>
        </w:rPr>
        <w:t>6º,</w:t>
      </w:r>
      <w:r>
        <w:rPr>
          <w:spacing w:val="-15"/>
          <w:sz w:val="24"/>
        </w:rPr>
        <w:t xml:space="preserve"> </w:t>
      </w:r>
      <w:r>
        <w:rPr>
          <w:sz w:val="24"/>
        </w:rPr>
        <w:t>inciso</w:t>
      </w:r>
      <w:r>
        <w:rPr>
          <w:spacing w:val="-11"/>
          <w:sz w:val="24"/>
        </w:rPr>
        <w:t xml:space="preserve"> </w:t>
      </w:r>
      <w:r>
        <w:rPr>
          <w:sz w:val="24"/>
        </w:rPr>
        <w:t>XIII,</w:t>
      </w:r>
      <w:r>
        <w:rPr>
          <w:spacing w:val="-14"/>
          <w:sz w:val="24"/>
        </w:rPr>
        <w:t xml:space="preserve"> </w:t>
      </w:r>
      <w:r>
        <w:rPr>
          <w:sz w:val="24"/>
        </w:rPr>
        <w:t>da</w:t>
      </w:r>
      <w:r>
        <w:rPr>
          <w:spacing w:val="-15"/>
          <w:sz w:val="24"/>
        </w:rPr>
        <w:t xml:space="preserve"> </w:t>
      </w:r>
      <w:r>
        <w:rPr>
          <w:sz w:val="24"/>
        </w:rPr>
        <w:t>Lei</w:t>
      </w:r>
      <w:r>
        <w:rPr>
          <w:spacing w:val="-15"/>
          <w:sz w:val="24"/>
        </w:rPr>
        <w:t xml:space="preserve"> </w:t>
      </w:r>
      <w:r>
        <w:rPr>
          <w:sz w:val="24"/>
        </w:rPr>
        <w:t>nº</w:t>
      </w:r>
      <w:r>
        <w:rPr>
          <w:spacing w:val="-11"/>
          <w:sz w:val="24"/>
        </w:rPr>
        <w:t xml:space="preserve"> </w:t>
      </w:r>
      <w:r>
        <w:rPr>
          <w:sz w:val="24"/>
        </w:rPr>
        <w:t>14.133/2021,</w:t>
      </w:r>
      <w:r>
        <w:rPr>
          <w:spacing w:val="-15"/>
          <w:sz w:val="24"/>
        </w:rPr>
        <w:t xml:space="preserve"> </w:t>
      </w:r>
      <w:r>
        <w:rPr>
          <w:sz w:val="24"/>
        </w:rPr>
        <w:t>consideram-se</w:t>
      </w:r>
      <w:r>
        <w:rPr>
          <w:spacing w:val="-14"/>
          <w:sz w:val="24"/>
        </w:rPr>
        <w:t xml:space="preserve"> </w:t>
      </w:r>
      <w:r>
        <w:rPr>
          <w:sz w:val="24"/>
        </w:rPr>
        <w:t>bens</w:t>
      </w:r>
      <w:r>
        <w:rPr>
          <w:spacing w:val="-15"/>
          <w:sz w:val="24"/>
        </w:rPr>
        <w:t xml:space="preserve"> </w:t>
      </w:r>
      <w:r>
        <w:rPr>
          <w:sz w:val="24"/>
        </w:rPr>
        <w:t>e</w:t>
      </w:r>
      <w:r>
        <w:rPr>
          <w:spacing w:val="-14"/>
          <w:sz w:val="24"/>
        </w:rPr>
        <w:t xml:space="preserve"> </w:t>
      </w:r>
      <w:r>
        <w:rPr>
          <w:sz w:val="24"/>
        </w:rPr>
        <w:t>serviços comuns</w:t>
      </w:r>
      <w:r>
        <w:rPr>
          <w:spacing w:val="-1"/>
          <w:sz w:val="24"/>
        </w:rPr>
        <w:t xml:space="preserve"> </w:t>
      </w:r>
      <w:r>
        <w:rPr>
          <w:sz w:val="24"/>
        </w:rPr>
        <w:t>aqueles</w:t>
      </w:r>
      <w:r>
        <w:rPr>
          <w:spacing w:val="-1"/>
          <w:sz w:val="24"/>
        </w:rPr>
        <w:t xml:space="preserve"> </w:t>
      </w:r>
      <w:r>
        <w:rPr>
          <w:sz w:val="24"/>
        </w:rPr>
        <w:t>cujos</w:t>
      </w:r>
      <w:r>
        <w:rPr>
          <w:spacing w:val="-1"/>
          <w:sz w:val="24"/>
        </w:rPr>
        <w:t xml:space="preserve"> </w:t>
      </w:r>
      <w:r>
        <w:rPr>
          <w:sz w:val="24"/>
        </w:rPr>
        <w:t>padrões</w:t>
      </w:r>
      <w:r>
        <w:rPr>
          <w:spacing w:val="-1"/>
          <w:sz w:val="24"/>
        </w:rPr>
        <w:t xml:space="preserve"> </w:t>
      </w:r>
      <w:r>
        <w:rPr>
          <w:sz w:val="24"/>
        </w:rPr>
        <w:t>de</w:t>
      </w:r>
      <w:r>
        <w:rPr>
          <w:spacing w:val="-3"/>
          <w:sz w:val="24"/>
        </w:rPr>
        <w:t xml:space="preserve"> </w:t>
      </w:r>
      <w:r>
        <w:rPr>
          <w:sz w:val="24"/>
        </w:rPr>
        <w:t>desempenho e qualidade podem</w:t>
      </w:r>
      <w:r>
        <w:rPr>
          <w:spacing w:val="-7"/>
          <w:sz w:val="24"/>
        </w:rPr>
        <w:t xml:space="preserve"> </w:t>
      </w:r>
      <w:r>
        <w:rPr>
          <w:sz w:val="24"/>
        </w:rPr>
        <w:t>ser objetivamente definidos pelo edital, por meio de especificações usuais de mercado.</w:t>
      </w:r>
    </w:p>
    <w:p w14:paraId="3C7110FD" w14:textId="77777777" w:rsidR="00430E44" w:rsidRDefault="00430E44" w:rsidP="00430E44">
      <w:pPr>
        <w:pStyle w:val="Corpodetexto"/>
        <w:spacing w:before="175"/>
      </w:pPr>
    </w:p>
    <w:p w14:paraId="58A58C41" w14:textId="77777777" w:rsidR="00430E44" w:rsidRDefault="00430E44" w:rsidP="0026230B">
      <w:pPr>
        <w:pStyle w:val="PargrafodaLista"/>
        <w:numPr>
          <w:ilvl w:val="3"/>
          <w:numId w:val="102"/>
        </w:numPr>
        <w:tabs>
          <w:tab w:val="left" w:pos="1096"/>
        </w:tabs>
        <w:spacing w:before="1" w:line="276" w:lineRule="auto"/>
        <w:ind w:right="574" w:firstLine="0"/>
        <w:jc w:val="both"/>
        <w:rPr>
          <w:sz w:val="24"/>
        </w:rPr>
      </w:pPr>
      <w:r>
        <w:rPr>
          <w:sz w:val="24"/>
        </w:rPr>
        <w:t>No caso da presente contratação, que tem por objeto o fornecimento, implantação, treinamento, suporte técnico e manutenção de Sistema Integrado de Gestão em Saúde em ambiente</w:t>
      </w:r>
      <w:r>
        <w:rPr>
          <w:spacing w:val="-3"/>
          <w:sz w:val="24"/>
        </w:rPr>
        <w:t xml:space="preserve"> </w:t>
      </w:r>
      <w:r>
        <w:rPr>
          <w:sz w:val="24"/>
        </w:rPr>
        <w:t>de</w:t>
      </w:r>
      <w:r>
        <w:rPr>
          <w:spacing w:val="-3"/>
          <w:sz w:val="24"/>
        </w:rPr>
        <w:t xml:space="preserve"> </w:t>
      </w:r>
      <w:r>
        <w:rPr>
          <w:sz w:val="24"/>
        </w:rPr>
        <w:t>nuvem</w:t>
      </w:r>
      <w:r>
        <w:rPr>
          <w:spacing w:val="-6"/>
          <w:sz w:val="24"/>
        </w:rPr>
        <w:t xml:space="preserve"> </w:t>
      </w:r>
      <w:r>
        <w:rPr>
          <w:sz w:val="24"/>
        </w:rPr>
        <w:t>(Software</w:t>
      </w:r>
      <w:r>
        <w:rPr>
          <w:spacing w:val="-3"/>
          <w:sz w:val="24"/>
        </w:rPr>
        <w:t xml:space="preserve"> </w:t>
      </w:r>
      <w:r>
        <w:rPr>
          <w:sz w:val="24"/>
        </w:rPr>
        <w:t>as</w:t>
      </w:r>
      <w:r>
        <w:rPr>
          <w:spacing w:val="-4"/>
          <w:sz w:val="24"/>
        </w:rPr>
        <w:t xml:space="preserve"> </w:t>
      </w:r>
      <w:r>
        <w:rPr>
          <w:sz w:val="24"/>
        </w:rPr>
        <w:t>a</w:t>
      </w:r>
      <w:r>
        <w:rPr>
          <w:spacing w:val="-3"/>
          <w:sz w:val="24"/>
        </w:rPr>
        <w:t xml:space="preserve"> </w:t>
      </w:r>
      <w:r>
        <w:rPr>
          <w:sz w:val="24"/>
        </w:rPr>
        <w:t>Service –</w:t>
      </w:r>
      <w:r>
        <w:rPr>
          <w:spacing w:val="-2"/>
          <w:sz w:val="24"/>
        </w:rPr>
        <w:t xml:space="preserve"> </w:t>
      </w:r>
      <w:r>
        <w:rPr>
          <w:sz w:val="24"/>
        </w:rPr>
        <w:t>SaaS), verifica-se</w:t>
      </w:r>
      <w:r>
        <w:rPr>
          <w:spacing w:val="-3"/>
          <w:sz w:val="24"/>
        </w:rPr>
        <w:t xml:space="preserve"> </w:t>
      </w:r>
      <w:r>
        <w:rPr>
          <w:sz w:val="24"/>
        </w:rPr>
        <w:t>que</w:t>
      </w:r>
      <w:r>
        <w:rPr>
          <w:spacing w:val="-3"/>
          <w:sz w:val="24"/>
        </w:rPr>
        <w:t xml:space="preserve"> </w:t>
      </w:r>
      <w:r>
        <w:rPr>
          <w:sz w:val="24"/>
        </w:rPr>
        <w:t>se</w:t>
      </w:r>
      <w:r>
        <w:rPr>
          <w:spacing w:val="-3"/>
          <w:sz w:val="24"/>
        </w:rPr>
        <w:t xml:space="preserve"> </w:t>
      </w:r>
      <w:r>
        <w:rPr>
          <w:sz w:val="24"/>
        </w:rPr>
        <w:t>trata</w:t>
      </w:r>
      <w:r>
        <w:rPr>
          <w:spacing w:val="-3"/>
          <w:sz w:val="24"/>
        </w:rPr>
        <w:t xml:space="preserve"> </w:t>
      </w:r>
      <w:r>
        <w:rPr>
          <w:sz w:val="24"/>
        </w:rPr>
        <w:t>de</w:t>
      </w:r>
      <w:r>
        <w:rPr>
          <w:spacing w:val="-3"/>
          <w:sz w:val="24"/>
        </w:rPr>
        <w:t xml:space="preserve"> </w:t>
      </w:r>
      <w:r>
        <w:rPr>
          <w:sz w:val="24"/>
        </w:rPr>
        <w:t>serviço comum, uma vez que as funcionalidades, requisitos técnicos, padrões de desempenho e critérios de qualidade</w:t>
      </w:r>
      <w:r>
        <w:rPr>
          <w:spacing w:val="-15"/>
          <w:sz w:val="24"/>
        </w:rPr>
        <w:t xml:space="preserve"> </w:t>
      </w:r>
      <w:r>
        <w:rPr>
          <w:sz w:val="24"/>
        </w:rPr>
        <w:t>da</w:t>
      </w:r>
      <w:r>
        <w:rPr>
          <w:spacing w:val="-15"/>
          <w:sz w:val="24"/>
        </w:rPr>
        <w:t xml:space="preserve"> </w:t>
      </w:r>
      <w:r>
        <w:rPr>
          <w:sz w:val="24"/>
        </w:rPr>
        <w:t>solução</w:t>
      </w:r>
      <w:r>
        <w:rPr>
          <w:spacing w:val="-15"/>
          <w:sz w:val="24"/>
        </w:rPr>
        <w:t xml:space="preserve"> </w:t>
      </w:r>
      <w:r>
        <w:rPr>
          <w:sz w:val="24"/>
        </w:rPr>
        <w:t>tecnológica</w:t>
      </w:r>
      <w:r>
        <w:rPr>
          <w:spacing w:val="-15"/>
          <w:sz w:val="24"/>
        </w:rPr>
        <w:t xml:space="preserve"> </w:t>
      </w:r>
      <w:r>
        <w:rPr>
          <w:sz w:val="24"/>
        </w:rPr>
        <w:t>podem</w:t>
      </w:r>
      <w:r>
        <w:rPr>
          <w:spacing w:val="-15"/>
          <w:sz w:val="24"/>
        </w:rPr>
        <w:t xml:space="preserve"> </w:t>
      </w:r>
      <w:r>
        <w:rPr>
          <w:sz w:val="24"/>
        </w:rPr>
        <w:t>ser</w:t>
      </w:r>
      <w:r>
        <w:rPr>
          <w:spacing w:val="-15"/>
          <w:sz w:val="24"/>
        </w:rPr>
        <w:t xml:space="preserve"> </w:t>
      </w:r>
      <w:r>
        <w:rPr>
          <w:sz w:val="24"/>
        </w:rPr>
        <w:t>claramente</w:t>
      </w:r>
      <w:r>
        <w:rPr>
          <w:spacing w:val="-15"/>
          <w:sz w:val="24"/>
        </w:rPr>
        <w:t xml:space="preserve"> </w:t>
      </w:r>
      <w:r>
        <w:rPr>
          <w:sz w:val="24"/>
        </w:rPr>
        <w:t>definidos</w:t>
      </w:r>
      <w:r>
        <w:rPr>
          <w:spacing w:val="-15"/>
          <w:sz w:val="24"/>
        </w:rPr>
        <w:t xml:space="preserve"> </w:t>
      </w:r>
      <w:r>
        <w:rPr>
          <w:sz w:val="24"/>
        </w:rPr>
        <w:t>no</w:t>
      </w:r>
      <w:r>
        <w:rPr>
          <w:spacing w:val="-13"/>
          <w:sz w:val="24"/>
        </w:rPr>
        <w:t xml:space="preserve"> </w:t>
      </w:r>
      <w:r>
        <w:rPr>
          <w:sz w:val="24"/>
        </w:rPr>
        <w:t>instrumento</w:t>
      </w:r>
      <w:r>
        <w:rPr>
          <w:spacing w:val="-14"/>
          <w:sz w:val="24"/>
        </w:rPr>
        <w:t xml:space="preserve"> </w:t>
      </w:r>
      <w:r>
        <w:rPr>
          <w:sz w:val="24"/>
        </w:rPr>
        <w:t>convocatório, com base em especificações amplamente utilizadas no mercado de tecnologia da informação aplicada à gestão pública.</w:t>
      </w:r>
    </w:p>
    <w:p w14:paraId="62028B5A" w14:textId="77777777" w:rsidR="00430E44" w:rsidRDefault="00430E44" w:rsidP="00430E44">
      <w:pPr>
        <w:pStyle w:val="Corpodetexto"/>
        <w:spacing w:before="41"/>
      </w:pPr>
    </w:p>
    <w:p w14:paraId="16A8F18F" w14:textId="77777777" w:rsidR="00430E44" w:rsidRDefault="00430E44" w:rsidP="0026230B">
      <w:pPr>
        <w:pStyle w:val="PargrafodaLista"/>
        <w:numPr>
          <w:ilvl w:val="3"/>
          <w:numId w:val="102"/>
        </w:numPr>
        <w:tabs>
          <w:tab w:val="left" w:pos="1081"/>
        </w:tabs>
        <w:spacing w:before="1" w:line="276" w:lineRule="auto"/>
        <w:ind w:right="573" w:firstLine="0"/>
        <w:jc w:val="both"/>
        <w:rPr>
          <w:sz w:val="24"/>
        </w:rPr>
      </w:pPr>
      <w:r>
        <w:rPr>
          <w:sz w:val="24"/>
        </w:rPr>
        <w:t>Ademais, trata-se de solução tecnológica já consolidada no mercado, disponibilizada por</w:t>
      </w:r>
      <w:r>
        <w:rPr>
          <w:spacing w:val="-15"/>
          <w:sz w:val="24"/>
        </w:rPr>
        <w:t xml:space="preserve"> </w:t>
      </w:r>
      <w:r>
        <w:rPr>
          <w:sz w:val="24"/>
        </w:rPr>
        <w:t>empresas</w:t>
      </w:r>
      <w:r>
        <w:rPr>
          <w:spacing w:val="-14"/>
          <w:sz w:val="24"/>
        </w:rPr>
        <w:t xml:space="preserve"> </w:t>
      </w:r>
      <w:r>
        <w:rPr>
          <w:sz w:val="24"/>
        </w:rPr>
        <w:t>especializadas,</w:t>
      </w:r>
      <w:r>
        <w:rPr>
          <w:spacing w:val="-9"/>
          <w:sz w:val="24"/>
        </w:rPr>
        <w:t xml:space="preserve"> </w:t>
      </w:r>
      <w:r>
        <w:rPr>
          <w:sz w:val="24"/>
        </w:rPr>
        <w:t>não</w:t>
      </w:r>
      <w:r>
        <w:rPr>
          <w:spacing w:val="-7"/>
          <w:sz w:val="24"/>
        </w:rPr>
        <w:t xml:space="preserve"> </w:t>
      </w:r>
      <w:r>
        <w:rPr>
          <w:sz w:val="24"/>
        </w:rPr>
        <w:t>envolvendo</w:t>
      </w:r>
      <w:r>
        <w:rPr>
          <w:spacing w:val="-7"/>
          <w:sz w:val="24"/>
        </w:rPr>
        <w:t xml:space="preserve"> </w:t>
      </w:r>
      <w:r>
        <w:rPr>
          <w:sz w:val="24"/>
        </w:rPr>
        <w:t>desenvolvimento</w:t>
      </w:r>
      <w:r>
        <w:rPr>
          <w:spacing w:val="-11"/>
          <w:sz w:val="24"/>
        </w:rPr>
        <w:t xml:space="preserve"> </w:t>
      </w:r>
      <w:r>
        <w:rPr>
          <w:sz w:val="24"/>
        </w:rPr>
        <w:t>intelectual</w:t>
      </w:r>
      <w:r>
        <w:rPr>
          <w:spacing w:val="-15"/>
          <w:sz w:val="24"/>
        </w:rPr>
        <w:t xml:space="preserve"> </w:t>
      </w:r>
      <w:r>
        <w:rPr>
          <w:sz w:val="24"/>
        </w:rPr>
        <w:t>singular</w:t>
      </w:r>
      <w:r>
        <w:rPr>
          <w:spacing w:val="-14"/>
          <w:sz w:val="24"/>
        </w:rPr>
        <w:t xml:space="preserve"> </w:t>
      </w:r>
      <w:r>
        <w:rPr>
          <w:sz w:val="24"/>
        </w:rPr>
        <w:t>ou</w:t>
      </w:r>
      <w:r>
        <w:rPr>
          <w:spacing w:val="-11"/>
          <w:sz w:val="24"/>
        </w:rPr>
        <w:t xml:space="preserve"> </w:t>
      </w:r>
      <w:r>
        <w:rPr>
          <w:sz w:val="24"/>
        </w:rPr>
        <w:t>pesquisa tecnológica inédita, circunstância que permite a comparação objetiva entre propostas e o julgamento com</w:t>
      </w:r>
      <w:r>
        <w:rPr>
          <w:spacing w:val="-12"/>
          <w:sz w:val="24"/>
        </w:rPr>
        <w:t xml:space="preserve"> </w:t>
      </w:r>
      <w:r>
        <w:rPr>
          <w:sz w:val="24"/>
        </w:rPr>
        <w:t>base</w:t>
      </w:r>
      <w:r>
        <w:rPr>
          <w:spacing w:val="-5"/>
          <w:sz w:val="24"/>
        </w:rPr>
        <w:t xml:space="preserve"> </w:t>
      </w:r>
      <w:r>
        <w:rPr>
          <w:sz w:val="24"/>
        </w:rPr>
        <w:t>em</w:t>
      </w:r>
      <w:r>
        <w:rPr>
          <w:spacing w:val="-8"/>
          <w:sz w:val="24"/>
        </w:rPr>
        <w:t xml:space="preserve"> </w:t>
      </w:r>
      <w:r>
        <w:rPr>
          <w:sz w:val="24"/>
        </w:rPr>
        <w:t>critérios</w:t>
      </w:r>
      <w:r>
        <w:rPr>
          <w:spacing w:val="-6"/>
          <w:sz w:val="24"/>
        </w:rPr>
        <w:t xml:space="preserve"> </w:t>
      </w:r>
      <w:r>
        <w:rPr>
          <w:sz w:val="24"/>
        </w:rPr>
        <w:t>objetivos,</w:t>
      </w:r>
      <w:r>
        <w:rPr>
          <w:spacing w:val="-2"/>
          <w:sz w:val="24"/>
        </w:rPr>
        <w:t xml:space="preserve"> </w:t>
      </w:r>
      <w:r>
        <w:rPr>
          <w:sz w:val="24"/>
        </w:rPr>
        <w:t>como o menor</w:t>
      </w:r>
      <w:r>
        <w:rPr>
          <w:spacing w:val="-3"/>
          <w:sz w:val="24"/>
        </w:rPr>
        <w:t xml:space="preserve"> </w:t>
      </w:r>
      <w:r>
        <w:rPr>
          <w:sz w:val="24"/>
        </w:rPr>
        <w:t>preço,</w:t>
      </w:r>
      <w:r>
        <w:rPr>
          <w:spacing w:val="-2"/>
          <w:sz w:val="24"/>
        </w:rPr>
        <w:t xml:space="preserve"> </w:t>
      </w:r>
      <w:r>
        <w:rPr>
          <w:sz w:val="24"/>
        </w:rPr>
        <w:t>assegurando isonomia</w:t>
      </w:r>
      <w:r>
        <w:rPr>
          <w:spacing w:val="-5"/>
          <w:sz w:val="24"/>
        </w:rPr>
        <w:t xml:space="preserve"> </w:t>
      </w:r>
      <w:r>
        <w:rPr>
          <w:sz w:val="24"/>
        </w:rPr>
        <w:t>entre os licitantes e seleção da proposta mais vantajosa para a Administração.</w:t>
      </w:r>
    </w:p>
    <w:p w14:paraId="6A47CA12" w14:textId="77777777" w:rsidR="00430E44" w:rsidRDefault="00430E44" w:rsidP="00430E44">
      <w:pPr>
        <w:pStyle w:val="Corpodetexto"/>
        <w:spacing w:before="43"/>
      </w:pPr>
    </w:p>
    <w:p w14:paraId="5F200D8C" w14:textId="77777777" w:rsidR="00430E44" w:rsidRDefault="00430E44" w:rsidP="0026230B">
      <w:pPr>
        <w:pStyle w:val="PargrafodaLista"/>
        <w:numPr>
          <w:ilvl w:val="3"/>
          <w:numId w:val="102"/>
        </w:numPr>
        <w:tabs>
          <w:tab w:val="left" w:pos="1115"/>
        </w:tabs>
        <w:spacing w:line="276" w:lineRule="auto"/>
        <w:ind w:right="575" w:firstLine="0"/>
        <w:jc w:val="both"/>
        <w:rPr>
          <w:sz w:val="24"/>
        </w:rPr>
      </w:pPr>
      <w:r>
        <w:rPr>
          <w:sz w:val="24"/>
        </w:rPr>
        <w:t>Dessa forma, a contratação enquadra-se como serviço comum, sendo adequada a utilização da modalidade pregão eletrônico, nos termos da Lei nº 14.133/2021.</w:t>
      </w:r>
    </w:p>
    <w:p w14:paraId="6BB49B1C" w14:textId="77777777" w:rsidR="00430E44" w:rsidRDefault="00430E44" w:rsidP="00430E44">
      <w:pPr>
        <w:pStyle w:val="Corpodetexto"/>
      </w:pPr>
    </w:p>
    <w:p w14:paraId="0AAF668E" w14:textId="77777777" w:rsidR="00430E44" w:rsidRDefault="00430E44" w:rsidP="00430E44">
      <w:pPr>
        <w:pStyle w:val="Corpodetexto"/>
        <w:spacing w:before="47"/>
      </w:pPr>
    </w:p>
    <w:p w14:paraId="05FDFFED" w14:textId="77777777" w:rsidR="00430E44" w:rsidRDefault="00430E44" w:rsidP="0026230B">
      <w:pPr>
        <w:pStyle w:val="PargrafodaLista"/>
        <w:numPr>
          <w:ilvl w:val="0"/>
          <w:numId w:val="2"/>
        </w:numPr>
        <w:tabs>
          <w:tab w:val="left" w:pos="526"/>
        </w:tabs>
        <w:ind w:left="526" w:hanging="244"/>
        <w:rPr>
          <w:b/>
          <w:sz w:val="24"/>
        </w:rPr>
      </w:pPr>
      <w:r>
        <w:rPr>
          <w:b/>
          <w:sz w:val="24"/>
        </w:rPr>
        <w:t>DA</w:t>
      </w:r>
      <w:r>
        <w:rPr>
          <w:b/>
          <w:spacing w:val="1"/>
          <w:sz w:val="24"/>
        </w:rPr>
        <w:t xml:space="preserve"> </w:t>
      </w:r>
      <w:r>
        <w:rPr>
          <w:b/>
          <w:spacing w:val="-2"/>
          <w:sz w:val="24"/>
        </w:rPr>
        <w:t>PROPOSTA:</w:t>
      </w:r>
    </w:p>
    <w:p w14:paraId="7C4FCC42" w14:textId="77777777" w:rsidR="00430E44" w:rsidRDefault="00430E44" w:rsidP="0026230B">
      <w:pPr>
        <w:pStyle w:val="PargrafodaLista"/>
        <w:numPr>
          <w:ilvl w:val="1"/>
          <w:numId w:val="2"/>
        </w:numPr>
        <w:tabs>
          <w:tab w:val="left" w:pos="714"/>
        </w:tabs>
        <w:spacing w:before="41" w:line="276" w:lineRule="auto"/>
        <w:ind w:right="561" w:firstLine="0"/>
        <w:rPr>
          <w:b/>
          <w:sz w:val="24"/>
        </w:rPr>
      </w:pPr>
      <w:r>
        <w:rPr>
          <w:sz w:val="24"/>
        </w:rPr>
        <w:t>A licitante deverá indicar, de forma clara e objetiva em</w:t>
      </w:r>
      <w:r>
        <w:rPr>
          <w:spacing w:val="-1"/>
          <w:sz w:val="24"/>
        </w:rPr>
        <w:t xml:space="preserve"> </w:t>
      </w:r>
      <w:r>
        <w:rPr>
          <w:sz w:val="24"/>
        </w:rPr>
        <w:t xml:space="preserve">sua proposta, </w:t>
      </w:r>
      <w:r>
        <w:rPr>
          <w:b/>
          <w:sz w:val="24"/>
        </w:rPr>
        <w:t>o</w:t>
      </w:r>
      <w:r>
        <w:rPr>
          <w:b/>
          <w:spacing w:val="-1"/>
          <w:sz w:val="24"/>
        </w:rPr>
        <w:t xml:space="preserve"> </w:t>
      </w:r>
      <w:r>
        <w:rPr>
          <w:b/>
          <w:sz w:val="24"/>
        </w:rPr>
        <w:t>nome do sistema ofertado, a identificação do desenvolvedor da solução tecnológica e, quando aplicável, a condição da</w:t>
      </w:r>
      <w:r>
        <w:rPr>
          <w:b/>
          <w:spacing w:val="-3"/>
          <w:sz w:val="24"/>
        </w:rPr>
        <w:t xml:space="preserve"> </w:t>
      </w:r>
      <w:r>
        <w:rPr>
          <w:b/>
          <w:sz w:val="24"/>
        </w:rPr>
        <w:t>licitante como representante, revendedora ou distribuidora autorizada</w:t>
      </w:r>
      <w:r>
        <w:rPr>
          <w:sz w:val="24"/>
        </w:rPr>
        <w:t>, bem como apresentar a descrição detalhada das funcionalidades e módulos disponibilizados, observando integralmente</w:t>
      </w:r>
      <w:r>
        <w:rPr>
          <w:spacing w:val="-3"/>
          <w:sz w:val="24"/>
        </w:rPr>
        <w:t xml:space="preserve"> </w:t>
      </w:r>
      <w:r>
        <w:rPr>
          <w:sz w:val="24"/>
        </w:rPr>
        <w:t>as</w:t>
      </w:r>
      <w:r>
        <w:rPr>
          <w:spacing w:val="-4"/>
          <w:sz w:val="24"/>
        </w:rPr>
        <w:t xml:space="preserve"> </w:t>
      </w:r>
      <w:r>
        <w:rPr>
          <w:sz w:val="24"/>
        </w:rPr>
        <w:t>especificações</w:t>
      </w:r>
      <w:r>
        <w:rPr>
          <w:spacing w:val="-4"/>
          <w:sz w:val="24"/>
        </w:rPr>
        <w:t xml:space="preserve"> </w:t>
      </w:r>
      <w:r>
        <w:rPr>
          <w:sz w:val="24"/>
        </w:rPr>
        <w:t>técnicas</w:t>
      </w:r>
      <w:r>
        <w:rPr>
          <w:spacing w:val="-4"/>
          <w:sz w:val="24"/>
        </w:rPr>
        <w:t xml:space="preserve"> </w:t>
      </w:r>
      <w:r>
        <w:rPr>
          <w:sz w:val="24"/>
        </w:rPr>
        <w:t>e</w:t>
      </w:r>
      <w:r>
        <w:rPr>
          <w:spacing w:val="-3"/>
          <w:sz w:val="24"/>
        </w:rPr>
        <w:t xml:space="preserve"> </w:t>
      </w:r>
      <w:r>
        <w:rPr>
          <w:sz w:val="24"/>
        </w:rPr>
        <w:t>requisitos</w:t>
      </w:r>
      <w:r>
        <w:rPr>
          <w:spacing w:val="-4"/>
          <w:sz w:val="24"/>
        </w:rPr>
        <w:t xml:space="preserve"> </w:t>
      </w:r>
      <w:r>
        <w:rPr>
          <w:sz w:val="24"/>
        </w:rPr>
        <w:t>estabelecidos</w:t>
      </w:r>
      <w:r>
        <w:rPr>
          <w:spacing w:val="-4"/>
          <w:sz w:val="24"/>
        </w:rPr>
        <w:t xml:space="preserve"> </w:t>
      </w:r>
      <w:r>
        <w:rPr>
          <w:sz w:val="24"/>
        </w:rPr>
        <w:t>neste</w:t>
      </w:r>
      <w:r>
        <w:rPr>
          <w:spacing w:val="-3"/>
          <w:sz w:val="24"/>
        </w:rPr>
        <w:t xml:space="preserve"> </w:t>
      </w:r>
      <w:r>
        <w:rPr>
          <w:sz w:val="24"/>
        </w:rPr>
        <w:t>Termo de Referência, sob pena de desclassificação da proposta.</w:t>
      </w:r>
    </w:p>
    <w:p w14:paraId="1C5C03C7" w14:textId="77777777" w:rsidR="00430E44" w:rsidRDefault="00430E44" w:rsidP="0026230B">
      <w:pPr>
        <w:pStyle w:val="PargrafodaLista"/>
        <w:numPr>
          <w:ilvl w:val="1"/>
          <w:numId w:val="2"/>
        </w:numPr>
        <w:tabs>
          <w:tab w:val="left" w:pos="762"/>
        </w:tabs>
        <w:spacing w:line="276" w:lineRule="auto"/>
        <w:ind w:right="574" w:firstLine="0"/>
        <w:rPr>
          <w:b/>
          <w:sz w:val="24"/>
        </w:rPr>
      </w:pPr>
      <w:r>
        <w:rPr>
          <w:sz w:val="24"/>
        </w:rPr>
        <w:lastRenderedPageBreak/>
        <w:t xml:space="preserve">Para fins de comprovação das características do sistema ofertado, a licitante deverá apresentar </w:t>
      </w:r>
      <w:r>
        <w:rPr>
          <w:b/>
          <w:sz w:val="24"/>
        </w:rPr>
        <w:t>documentação técnica oficial emitida pelo desenvolvedor do software ou por entidade</w:t>
      </w:r>
      <w:r>
        <w:rPr>
          <w:b/>
          <w:spacing w:val="-6"/>
          <w:sz w:val="24"/>
        </w:rPr>
        <w:t xml:space="preserve"> </w:t>
      </w:r>
      <w:r>
        <w:rPr>
          <w:b/>
          <w:sz w:val="24"/>
        </w:rPr>
        <w:t>autorizada</w:t>
      </w:r>
      <w:r>
        <w:rPr>
          <w:sz w:val="24"/>
        </w:rPr>
        <w:t>,</w:t>
      </w:r>
      <w:r>
        <w:rPr>
          <w:spacing w:val="-3"/>
          <w:sz w:val="24"/>
        </w:rPr>
        <w:t xml:space="preserve"> </w:t>
      </w:r>
      <w:r>
        <w:rPr>
          <w:sz w:val="24"/>
        </w:rPr>
        <w:t>que</w:t>
      </w:r>
      <w:r>
        <w:rPr>
          <w:spacing w:val="-6"/>
          <w:sz w:val="24"/>
        </w:rPr>
        <w:t xml:space="preserve"> </w:t>
      </w:r>
      <w:r>
        <w:rPr>
          <w:sz w:val="24"/>
        </w:rPr>
        <w:t>demonstre</w:t>
      </w:r>
      <w:r>
        <w:rPr>
          <w:spacing w:val="-6"/>
          <w:sz w:val="24"/>
        </w:rPr>
        <w:t xml:space="preserve"> </w:t>
      </w:r>
      <w:r>
        <w:rPr>
          <w:sz w:val="24"/>
        </w:rPr>
        <w:t>as</w:t>
      </w:r>
      <w:r>
        <w:rPr>
          <w:spacing w:val="-7"/>
          <w:sz w:val="24"/>
        </w:rPr>
        <w:t xml:space="preserve"> </w:t>
      </w:r>
      <w:r>
        <w:rPr>
          <w:sz w:val="24"/>
        </w:rPr>
        <w:t>funcionalidades, módulos</w:t>
      </w:r>
      <w:r>
        <w:rPr>
          <w:spacing w:val="-7"/>
          <w:sz w:val="24"/>
        </w:rPr>
        <w:t xml:space="preserve"> </w:t>
      </w:r>
      <w:r>
        <w:rPr>
          <w:sz w:val="24"/>
        </w:rPr>
        <w:t>e</w:t>
      </w:r>
      <w:r>
        <w:rPr>
          <w:spacing w:val="-6"/>
          <w:sz w:val="24"/>
        </w:rPr>
        <w:t xml:space="preserve"> </w:t>
      </w:r>
      <w:r>
        <w:rPr>
          <w:sz w:val="24"/>
        </w:rPr>
        <w:t>requisitos</w:t>
      </w:r>
      <w:r>
        <w:rPr>
          <w:spacing w:val="-7"/>
          <w:sz w:val="24"/>
        </w:rPr>
        <w:t xml:space="preserve"> </w:t>
      </w:r>
      <w:r>
        <w:rPr>
          <w:sz w:val="24"/>
        </w:rPr>
        <w:t>operacionais</w:t>
      </w:r>
      <w:r>
        <w:rPr>
          <w:spacing w:val="-7"/>
          <w:sz w:val="24"/>
        </w:rPr>
        <w:t xml:space="preserve"> </w:t>
      </w:r>
      <w:r>
        <w:rPr>
          <w:sz w:val="24"/>
        </w:rPr>
        <w:t xml:space="preserve">da </w:t>
      </w:r>
      <w:r>
        <w:rPr>
          <w:spacing w:val="-2"/>
          <w:sz w:val="24"/>
        </w:rPr>
        <w:t>solução.</w:t>
      </w:r>
    </w:p>
    <w:p w14:paraId="1109B041" w14:textId="77777777" w:rsidR="00430E44" w:rsidRDefault="00430E44" w:rsidP="0026230B">
      <w:pPr>
        <w:pStyle w:val="PargrafodaLista"/>
        <w:numPr>
          <w:ilvl w:val="1"/>
          <w:numId w:val="2"/>
        </w:numPr>
        <w:tabs>
          <w:tab w:val="left" w:pos="709"/>
        </w:tabs>
        <w:spacing w:line="276" w:lineRule="auto"/>
        <w:ind w:right="567" w:firstLine="0"/>
        <w:rPr>
          <w:b/>
          <w:sz w:val="24"/>
        </w:rPr>
      </w:pPr>
      <w:r>
        <w:rPr>
          <w:sz w:val="24"/>
        </w:rPr>
        <w:t>Caso a</w:t>
      </w:r>
      <w:r>
        <w:rPr>
          <w:spacing w:val="-5"/>
          <w:sz w:val="24"/>
        </w:rPr>
        <w:t xml:space="preserve"> </w:t>
      </w:r>
      <w:r>
        <w:rPr>
          <w:sz w:val="24"/>
        </w:rPr>
        <w:t xml:space="preserve">licitante </w:t>
      </w:r>
      <w:r>
        <w:rPr>
          <w:b/>
          <w:sz w:val="24"/>
        </w:rPr>
        <w:t>não</w:t>
      </w:r>
      <w:r>
        <w:rPr>
          <w:b/>
          <w:spacing w:val="-4"/>
          <w:sz w:val="24"/>
        </w:rPr>
        <w:t xml:space="preserve"> </w:t>
      </w:r>
      <w:r>
        <w:rPr>
          <w:b/>
          <w:sz w:val="24"/>
        </w:rPr>
        <w:t>seja a</w:t>
      </w:r>
      <w:r>
        <w:rPr>
          <w:b/>
          <w:spacing w:val="-8"/>
          <w:sz w:val="24"/>
        </w:rPr>
        <w:t xml:space="preserve"> </w:t>
      </w:r>
      <w:r>
        <w:rPr>
          <w:b/>
          <w:sz w:val="24"/>
        </w:rPr>
        <w:t>desenvolvedora do sistema</w:t>
      </w:r>
      <w:r>
        <w:rPr>
          <w:sz w:val="24"/>
        </w:rPr>
        <w:t xml:space="preserve">, deverá apresentar </w:t>
      </w:r>
      <w:r>
        <w:rPr>
          <w:b/>
          <w:sz w:val="24"/>
        </w:rPr>
        <w:t>declaração ou documento</w:t>
      </w:r>
      <w:r>
        <w:rPr>
          <w:b/>
          <w:spacing w:val="-14"/>
          <w:sz w:val="24"/>
        </w:rPr>
        <w:t xml:space="preserve"> </w:t>
      </w:r>
      <w:r>
        <w:rPr>
          <w:b/>
          <w:sz w:val="24"/>
        </w:rPr>
        <w:t>formal</w:t>
      </w:r>
      <w:r>
        <w:rPr>
          <w:b/>
          <w:spacing w:val="-15"/>
          <w:sz w:val="24"/>
        </w:rPr>
        <w:t xml:space="preserve"> </w:t>
      </w:r>
      <w:r>
        <w:rPr>
          <w:b/>
          <w:sz w:val="24"/>
        </w:rPr>
        <w:t>emitido</w:t>
      </w:r>
      <w:r>
        <w:rPr>
          <w:b/>
          <w:spacing w:val="-12"/>
          <w:sz w:val="24"/>
        </w:rPr>
        <w:t xml:space="preserve"> </w:t>
      </w:r>
      <w:r>
        <w:rPr>
          <w:b/>
          <w:sz w:val="24"/>
        </w:rPr>
        <w:t>pelo</w:t>
      </w:r>
      <w:r>
        <w:rPr>
          <w:b/>
          <w:spacing w:val="-12"/>
          <w:sz w:val="24"/>
        </w:rPr>
        <w:t xml:space="preserve"> </w:t>
      </w:r>
      <w:r>
        <w:rPr>
          <w:b/>
          <w:sz w:val="24"/>
        </w:rPr>
        <w:t>desenvolvedor</w:t>
      </w:r>
      <w:r>
        <w:rPr>
          <w:b/>
          <w:spacing w:val="-15"/>
          <w:sz w:val="24"/>
        </w:rPr>
        <w:t xml:space="preserve"> </w:t>
      </w:r>
      <w:r>
        <w:rPr>
          <w:b/>
          <w:sz w:val="24"/>
        </w:rPr>
        <w:t>da</w:t>
      </w:r>
      <w:r>
        <w:rPr>
          <w:b/>
          <w:spacing w:val="-12"/>
          <w:sz w:val="24"/>
        </w:rPr>
        <w:t xml:space="preserve"> </w:t>
      </w:r>
      <w:r>
        <w:rPr>
          <w:b/>
          <w:sz w:val="24"/>
        </w:rPr>
        <w:t>solução</w:t>
      </w:r>
      <w:r>
        <w:rPr>
          <w:sz w:val="24"/>
        </w:rPr>
        <w:t>,</w:t>
      </w:r>
      <w:r>
        <w:rPr>
          <w:spacing w:val="-10"/>
          <w:sz w:val="24"/>
        </w:rPr>
        <w:t xml:space="preserve"> </w:t>
      </w:r>
      <w:r>
        <w:rPr>
          <w:sz w:val="24"/>
        </w:rPr>
        <w:t>comprovando</w:t>
      </w:r>
      <w:r>
        <w:rPr>
          <w:spacing w:val="-8"/>
          <w:sz w:val="24"/>
        </w:rPr>
        <w:t xml:space="preserve"> </w:t>
      </w:r>
      <w:r>
        <w:rPr>
          <w:sz w:val="24"/>
        </w:rPr>
        <w:t>que</w:t>
      </w:r>
      <w:r>
        <w:rPr>
          <w:spacing w:val="-13"/>
          <w:sz w:val="24"/>
        </w:rPr>
        <w:t xml:space="preserve"> </w:t>
      </w:r>
      <w:r>
        <w:rPr>
          <w:sz w:val="24"/>
        </w:rPr>
        <w:t>a</w:t>
      </w:r>
      <w:r>
        <w:rPr>
          <w:spacing w:val="-13"/>
          <w:sz w:val="24"/>
        </w:rPr>
        <w:t xml:space="preserve"> </w:t>
      </w:r>
      <w:r>
        <w:rPr>
          <w:sz w:val="24"/>
        </w:rPr>
        <w:t>empresa</w:t>
      </w:r>
      <w:r>
        <w:rPr>
          <w:spacing w:val="-13"/>
          <w:sz w:val="24"/>
        </w:rPr>
        <w:t xml:space="preserve"> </w:t>
      </w:r>
      <w:r>
        <w:rPr>
          <w:sz w:val="24"/>
        </w:rPr>
        <w:t>está devidamente autorizada a:</w:t>
      </w:r>
    </w:p>
    <w:p w14:paraId="3BBB619D" w14:textId="77777777" w:rsidR="00430E44" w:rsidRDefault="00430E44" w:rsidP="00430E44">
      <w:pPr>
        <w:pStyle w:val="Corpodetexto"/>
        <w:spacing w:before="1"/>
      </w:pPr>
    </w:p>
    <w:p w14:paraId="1E9CA020" w14:textId="77777777" w:rsidR="00430E44" w:rsidRDefault="00430E44" w:rsidP="0026230B">
      <w:pPr>
        <w:pStyle w:val="PargrafodaLista"/>
        <w:numPr>
          <w:ilvl w:val="0"/>
          <w:numId w:val="101"/>
        </w:numPr>
        <w:tabs>
          <w:tab w:val="left" w:pos="425"/>
        </w:tabs>
        <w:ind w:left="425" w:hanging="143"/>
        <w:rPr>
          <w:sz w:val="24"/>
        </w:rPr>
      </w:pPr>
      <w:r>
        <w:rPr>
          <w:sz w:val="24"/>
        </w:rPr>
        <w:t>–</w:t>
      </w:r>
      <w:r>
        <w:rPr>
          <w:spacing w:val="-5"/>
          <w:sz w:val="24"/>
        </w:rPr>
        <w:t xml:space="preserve"> </w:t>
      </w:r>
      <w:r>
        <w:rPr>
          <w:sz w:val="24"/>
        </w:rPr>
        <w:t>comercializar</w:t>
      </w:r>
      <w:r>
        <w:rPr>
          <w:spacing w:val="-4"/>
          <w:sz w:val="24"/>
        </w:rPr>
        <w:t xml:space="preserve"> </w:t>
      </w:r>
      <w:r>
        <w:rPr>
          <w:sz w:val="24"/>
        </w:rPr>
        <w:t>ou</w:t>
      </w:r>
      <w:r>
        <w:rPr>
          <w:spacing w:val="-5"/>
          <w:sz w:val="24"/>
        </w:rPr>
        <w:t xml:space="preserve"> </w:t>
      </w:r>
      <w:r>
        <w:rPr>
          <w:sz w:val="24"/>
        </w:rPr>
        <w:t>licenciar</w:t>
      </w:r>
      <w:r>
        <w:rPr>
          <w:spacing w:val="-4"/>
          <w:sz w:val="24"/>
        </w:rPr>
        <w:t xml:space="preserve"> </w:t>
      </w:r>
      <w:r>
        <w:rPr>
          <w:sz w:val="24"/>
        </w:rPr>
        <w:t>o</w:t>
      </w:r>
      <w:r>
        <w:rPr>
          <w:spacing w:val="-2"/>
          <w:sz w:val="24"/>
        </w:rPr>
        <w:t xml:space="preserve"> </w:t>
      </w:r>
      <w:r>
        <w:rPr>
          <w:sz w:val="24"/>
        </w:rPr>
        <w:t>sistema</w:t>
      </w:r>
      <w:r>
        <w:rPr>
          <w:spacing w:val="-5"/>
          <w:sz w:val="24"/>
        </w:rPr>
        <w:t xml:space="preserve"> </w:t>
      </w:r>
      <w:r>
        <w:rPr>
          <w:spacing w:val="-2"/>
          <w:sz w:val="24"/>
        </w:rPr>
        <w:t>ofertado;</w:t>
      </w:r>
    </w:p>
    <w:p w14:paraId="79B7A82A" w14:textId="77777777" w:rsidR="00430E44" w:rsidRDefault="00430E44" w:rsidP="0026230B">
      <w:pPr>
        <w:pStyle w:val="PargrafodaLista"/>
        <w:numPr>
          <w:ilvl w:val="0"/>
          <w:numId w:val="101"/>
        </w:numPr>
        <w:tabs>
          <w:tab w:val="left" w:pos="506"/>
        </w:tabs>
        <w:spacing w:before="46"/>
        <w:ind w:left="506" w:hanging="224"/>
        <w:rPr>
          <w:sz w:val="24"/>
        </w:rPr>
      </w:pPr>
      <w:r>
        <w:rPr>
          <w:sz w:val="24"/>
        </w:rPr>
        <w:t>–</w:t>
      </w:r>
      <w:r>
        <w:rPr>
          <w:spacing w:val="-8"/>
          <w:sz w:val="24"/>
        </w:rPr>
        <w:t xml:space="preserve"> </w:t>
      </w:r>
      <w:r>
        <w:rPr>
          <w:sz w:val="24"/>
        </w:rPr>
        <w:t>implantar</w:t>
      </w:r>
      <w:r>
        <w:rPr>
          <w:spacing w:val="-2"/>
          <w:sz w:val="24"/>
        </w:rPr>
        <w:t xml:space="preserve"> </w:t>
      </w:r>
      <w:r>
        <w:rPr>
          <w:sz w:val="24"/>
        </w:rPr>
        <w:t>a</w:t>
      </w:r>
      <w:r>
        <w:rPr>
          <w:spacing w:val="-4"/>
          <w:sz w:val="24"/>
        </w:rPr>
        <w:t xml:space="preserve"> </w:t>
      </w:r>
      <w:r>
        <w:rPr>
          <w:sz w:val="24"/>
        </w:rPr>
        <w:t>solução</w:t>
      </w:r>
      <w:r>
        <w:rPr>
          <w:spacing w:val="-3"/>
          <w:sz w:val="24"/>
        </w:rPr>
        <w:t xml:space="preserve"> </w:t>
      </w:r>
      <w:r>
        <w:rPr>
          <w:spacing w:val="-2"/>
          <w:sz w:val="24"/>
        </w:rPr>
        <w:t>tecnológica;</w:t>
      </w:r>
    </w:p>
    <w:p w14:paraId="15BB4A79" w14:textId="77777777" w:rsidR="00430E44" w:rsidRDefault="00430E44" w:rsidP="0026230B">
      <w:pPr>
        <w:pStyle w:val="PargrafodaLista"/>
        <w:numPr>
          <w:ilvl w:val="0"/>
          <w:numId w:val="101"/>
        </w:numPr>
        <w:tabs>
          <w:tab w:val="left" w:pos="583"/>
        </w:tabs>
        <w:spacing w:before="41"/>
        <w:ind w:left="583" w:hanging="301"/>
        <w:rPr>
          <w:sz w:val="24"/>
        </w:rPr>
      </w:pPr>
      <w:r>
        <w:rPr>
          <w:sz w:val="24"/>
        </w:rPr>
        <w:t>–</w:t>
      </w:r>
      <w:r>
        <w:rPr>
          <w:spacing w:val="-2"/>
          <w:sz w:val="24"/>
        </w:rPr>
        <w:t xml:space="preserve"> </w:t>
      </w:r>
      <w:r>
        <w:rPr>
          <w:sz w:val="24"/>
        </w:rPr>
        <w:t>prestar</w:t>
      </w:r>
      <w:r>
        <w:rPr>
          <w:spacing w:val="-4"/>
          <w:sz w:val="24"/>
        </w:rPr>
        <w:t xml:space="preserve"> </w:t>
      </w:r>
      <w:r>
        <w:rPr>
          <w:sz w:val="24"/>
        </w:rPr>
        <w:t>suporte</w:t>
      </w:r>
      <w:r>
        <w:rPr>
          <w:spacing w:val="-12"/>
          <w:sz w:val="24"/>
        </w:rPr>
        <w:t xml:space="preserve"> </w:t>
      </w:r>
      <w:r>
        <w:rPr>
          <w:sz w:val="24"/>
        </w:rPr>
        <w:t>técnico</w:t>
      </w:r>
      <w:r>
        <w:rPr>
          <w:spacing w:val="2"/>
          <w:sz w:val="24"/>
        </w:rPr>
        <w:t xml:space="preserve"> </w:t>
      </w:r>
      <w:r>
        <w:rPr>
          <w:sz w:val="24"/>
        </w:rPr>
        <w:t>e</w:t>
      </w:r>
      <w:r>
        <w:rPr>
          <w:spacing w:val="3"/>
          <w:sz w:val="24"/>
        </w:rPr>
        <w:t xml:space="preserve"> </w:t>
      </w:r>
      <w:r>
        <w:rPr>
          <w:sz w:val="24"/>
        </w:rPr>
        <w:t>manutenção</w:t>
      </w:r>
      <w:r>
        <w:rPr>
          <w:spacing w:val="2"/>
          <w:sz w:val="24"/>
        </w:rPr>
        <w:t xml:space="preserve"> </w:t>
      </w:r>
      <w:r>
        <w:rPr>
          <w:sz w:val="24"/>
        </w:rPr>
        <w:t>do</w:t>
      </w:r>
      <w:r>
        <w:rPr>
          <w:spacing w:val="-1"/>
          <w:sz w:val="24"/>
        </w:rPr>
        <w:t xml:space="preserve"> </w:t>
      </w:r>
      <w:r>
        <w:rPr>
          <w:spacing w:val="-2"/>
          <w:sz w:val="24"/>
        </w:rPr>
        <w:t>software;</w:t>
      </w:r>
    </w:p>
    <w:p w14:paraId="4D24B722" w14:textId="77777777" w:rsidR="00430E44" w:rsidRDefault="00430E44" w:rsidP="0026230B">
      <w:pPr>
        <w:pStyle w:val="PargrafodaLista"/>
        <w:numPr>
          <w:ilvl w:val="0"/>
          <w:numId w:val="101"/>
        </w:numPr>
        <w:tabs>
          <w:tab w:val="left" w:pos="598"/>
        </w:tabs>
        <w:spacing w:before="41" w:line="276" w:lineRule="auto"/>
        <w:ind w:left="282" w:right="898" w:firstLine="0"/>
        <w:rPr>
          <w:sz w:val="24"/>
        </w:rPr>
      </w:pPr>
      <w:r>
        <w:rPr>
          <w:sz w:val="24"/>
        </w:rPr>
        <w:t>–</w:t>
      </w:r>
      <w:r>
        <w:rPr>
          <w:spacing w:val="-8"/>
          <w:sz w:val="24"/>
        </w:rPr>
        <w:t xml:space="preserve"> </w:t>
      </w:r>
      <w:r>
        <w:rPr>
          <w:sz w:val="24"/>
        </w:rPr>
        <w:t>representar</w:t>
      </w:r>
      <w:r>
        <w:rPr>
          <w:spacing w:val="-6"/>
          <w:sz w:val="24"/>
        </w:rPr>
        <w:t xml:space="preserve"> </w:t>
      </w:r>
      <w:r>
        <w:rPr>
          <w:sz w:val="24"/>
        </w:rPr>
        <w:t>o desenvolvedor</w:t>
      </w:r>
      <w:r>
        <w:rPr>
          <w:spacing w:val="-3"/>
          <w:sz w:val="24"/>
        </w:rPr>
        <w:t xml:space="preserve"> </w:t>
      </w:r>
      <w:r>
        <w:rPr>
          <w:sz w:val="24"/>
        </w:rPr>
        <w:t>para</w:t>
      </w:r>
      <w:r>
        <w:rPr>
          <w:spacing w:val="-9"/>
          <w:sz w:val="24"/>
        </w:rPr>
        <w:t xml:space="preserve"> </w:t>
      </w:r>
      <w:r>
        <w:rPr>
          <w:sz w:val="24"/>
        </w:rPr>
        <w:t>fins</w:t>
      </w:r>
      <w:r>
        <w:rPr>
          <w:spacing w:val="-5"/>
          <w:sz w:val="24"/>
        </w:rPr>
        <w:t xml:space="preserve"> </w:t>
      </w:r>
      <w:r>
        <w:rPr>
          <w:sz w:val="24"/>
        </w:rPr>
        <w:t>de</w:t>
      </w:r>
      <w:r>
        <w:rPr>
          <w:spacing w:val="-5"/>
          <w:sz w:val="24"/>
        </w:rPr>
        <w:t xml:space="preserve"> </w:t>
      </w:r>
      <w:r>
        <w:rPr>
          <w:sz w:val="24"/>
        </w:rPr>
        <w:t>execução contratual</w:t>
      </w:r>
      <w:r>
        <w:rPr>
          <w:spacing w:val="-12"/>
          <w:sz w:val="24"/>
        </w:rPr>
        <w:t xml:space="preserve"> </w:t>
      </w:r>
      <w:r>
        <w:rPr>
          <w:sz w:val="24"/>
        </w:rPr>
        <w:t>perante</w:t>
      </w:r>
      <w:r>
        <w:rPr>
          <w:spacing w:val="-5"/>
          <w:sz w:val="24"/>
        </w:rPr>
        <w:t xml:space="preserve"> </w:t>
      </w:r>
      <w:r>
        <w:rPr>
          <w:sz w:val="24"/>
        </w:rPr>
        <w:t>a</w:t>
      </w:r>
      <w:r>
        <w:rPr>
          <w:spacing w:val="-5"/>
          <w:sz w:val="24"/>
        </w:rPr>
        <w:t xml:space="preserve"> </w:t>
      </w:r>
      <w:r>
        <w:rPr>
          <w:sz w:val="24"/>
        </w:rPr>
        <w:t xml:space="preserve">Administração </w:t>
      </w:r>
      <w:r>
        <w:rPr>
          <w:spacing w:val="-2"/>
          <w:sz w:val="24"/>
        </w:rPr>
        <w:t>Pública.</w:t>
      </w:r>
    </w:p>
    <w:p w14:paraId="50CCDE76" w14:textId="77777777" w:rsidR="00430E44" w:rsidRDefault="00430E44" w:rsidP="00430E44">
      <w:pPr>
        <w:pStyle w:val="Corpodetexto"/>
        <w:spacing w:before="135"/>
      </w:pPr>
    </w:p>
    <w:p w14:paraId="5E7F47F5" w14:textId="77777777" w:rsidR="00430E44" w:rsidRDefault="00430E44" w:rsidP="0026230B">
      <w:pPr>
        <w:pStyle w:val="PargrafodaLista"/>
        <w:numPr>
          <w:ilvl w:val="1"/>
          <w:numId w:val="2"/>
        </w:numPr>
        <w:tabs>
          <w:tab w:val="left" w:pos="747"/>
        </w:tabs>
        <w:spacing w:line="276" w:lineRule="auto"/>
        <w:ind w:right="570" w:firstLine="0"/>
        <w:jc w:val="left"/>
        <w:rPr>
          <w:b/>
          <w:sz w:val="24"/>
        </w:rPr>
      </w:pPr>
      <w:r>
        <w:rPr>
          <w:sz w:val="24"/>
        </w:rPr>
        <w:t>Serão</w:t>
      </w:r>
      <w:r>
        <w:rPr>
          <w:spacing w:val="40"/>
          <w:sz w:val="24"/>
        </w:rPr>
        <w:t xml:space="preserve"> </w:t>
      </w:r>
      <w:r>
        <w:rPr>
          <w:sz w:val="24"/>
        </w:rPr>
        <w:t>aceitos,</w:t>
      </w:r>
      <w:r>
        <w:rPr>
          <w:spacing w:val="35"/>
          <w:sz w:val="24"/>
        </w:rPr>
        <w:t xml:space="preserve"> </w:t>
      </w:r>
      <w:r>
        <w:rPr>
          <w:sz w:val="24"/>
        </w:rPr>
        <w:t>para</w:t>
      </w:r>
      <w:r>
        <w:rPr>
          <w:spacing w:val="36"/>
          <w:sz w:val="24"/>
        </w:rPr>
        <w:t xml:space="preserve"> </w:t>
      </w:r>
      <w:r>
        <w:rPr>
          <w:sz w:val="24"/>
        </w:rPr>
        <w:t>fins</w:t>
      </w:r>
      <w:r>
        <w:rPr>
          <w:spacing w:val="35"/>
          <w:sz w:val="24"/>
        </w:rPr>
        <w:t xml:space="preserve"> </w:t>
      </w:r>
      <w:r>
        <w:rPr>
          <w:sz w:val="24"/>
        </w:rPr>
        <w:t>de</w:t>
      </w:r>
      <w:r>
        <w:rPr>
          <w:spacing w:val="36"/>
          <w:sz w:val="24"/>
        </w:rPr>
        <w:t xml:space="preserve"> </w:t>
      </w:r>
      <w:r>
        <w:rPr>
          <w:sz w:val="24"/>
        </w:rPr>
        <w:t>comprovação</w:t>
      </w:r>
      <w:r>
        <w:rPr>
          <w:spacing w:val="40"/>
          <w:sz w:val="24"/>
        </w:rPr>
        <w:t xml:space="preserve"> </w:t>
      </w:r>
      <w:r>
        <w:rPr>
          <w:sz w:val="24"/>
        </w:rPr>
        <w:t>das</w:t>
      </w:r>
      <w:r>
        <w:rPr>
          <w:spacing w:val="40"/>
          <w:sz w:val="24"/>
        </w:rPr>
        <w:t xml:space="preserve"> </w:t>
      </w:r>
      <w:r>
        <w:rPr>
          <w:sz w:val="24"/>
        </w:rPr>
        <w:t>funcionalidades</w:t>
      </w:r>
      <w:r>
        <w:rPr>
          <w:spacing w:val="35"/>
          <w:sz w:val="24"/>
        </w:rPr>
        <w:t xml:space="preserve"> </w:t>
      </w:r>
      <w:r>
        <w:rPr>
          <w:sz w:val="24"/>
        </w:rPr>
        <w:t>do</w:t>
      </w:r>
      <w:r>
        <w:rPr>
          <w:spacing w:val="40"/>
          <w:sz w:val="24"/>
        </w:rPr>
        <w:t xml:space="preserve"> </w:t>
      </w:r>
      <w:r>
        <w:rPr>
          <w:sz w:val="24"/>
        </w:rPr>
        <w:t>sistema,</w:t>
      </w:r>
      <w:r>
        <w:rPr>
          <w:spacing w:val="39"/>
          <w:sz w:val="24"/>
        </w:rPr>
        <w:t xml:space="preserve"> </w:t>
      </w:r>
      <w:r>
        <w:rPr>
          <w:sz w:val="24"/>
        </w:rPr>
        <w:t>documentos oficiais tais como:</w:t>
      </w:r>
    </w:p>
    <w:p w14:paraId="53F85BD8" w14:textId="77777777" w:rsidR="00430E44" w:rsidRDefault="00430E44" w:rsidP="0026230B">
      <w:pPr>
        <w:pStyle w:val="PargrafodaLista"/>
        <w:numPr>
          <w:ilvl w:val="0"/>
          <w:numId w:val="100"/>
        </w:numPr>
        <w:tabs>
          <w:tab w:val="left" w:pos="425"/>
        </w:tabs>
        <w:spacing w:line="275" w:lineRule="exact"/>
        <w:ind w:left="425" w:hanging="143"/>
        <w:rPr>
          <w:sz w:val="24"/>
        </w:rPr>
      </w:pPr>
      <w:r>
        <w:rPr>
          <w:sz w:val="24"/>
        </w:rPr>
        <w:t>–</w:t>
      </w:r>
      <w:r>
        <w:rPr>
          <w:spacing w:val="-6"/>
          <w:sz w:val="24"/>
        </w:rPr>
        <w:t xml:space="preserve"> </w:t>
      </w:r>
      <w:r>
        <w:rPr>
          <w:sz w:val="24"/>
        </w:rPr>
        <w:t>portfólio</w:t>
      </w:r>
      <w:r>
        <w:rPr>
          <w:spacing w:val="2"/>
          <w:sz w:val="24"/>
        </w:rPr>
        <w:t xml:space="preserve"> </w:t>
      </w:r>
      <w:r>
        <w:rPr>
          <w:sz w:val="24"/>
        </w:rPr>
        <w:t>institucional</w:t>
      </w:r>
      <w:r>
        <w:rPr>
          <w:spacing w:val="-10"/>
          <w:sz w:val="24"/>
        </w:rPr>
        <w:t xml:space="preserve"> </w:t>
      </w:r>
      <w:r>
        <w:rPr>
          <w:sz w:val="24"/>
        </w:rPr>
        <w:t>do</w:t>
      </w:r>
      <w:r>
        <w:rPr>
          <w:spacing w:val="-2"/>
          <w:sz w:val="24"/>
        </w:rPr>
        <w:t xml:space="preserve"> sistema;</w:t>
      </w:r>
    </w:p>
    <w:p w14:paraId="79E83F23" w14:textId="77777777" w:rsidR="00430E44" w:rsidRDefault="00430E44" w:rsidP="0026230B">
      <w:pPr>
        <w:pStyle w:val="PargrafodaLista"/>
        <w:numPr>
          <w:ilvl w:val="0"/>
          <w:numId w:val="100"/>
        </w:numPr>
        <w:tabs>
          <w:tab w:val="left" w:pos="506"/>
        </w:tabs>
        <w:spacing w:before="41"/>
        <w:ind w:left="506" w:hanging="224"/>
        <w:rPr>
          <w:sz w:val="24"/>
        </w:rPr>
      </w:pPr>
      <w:r>
        <w:rPr>
          <w:sz w:val="24"/>
        </w:rPr>
        <w:t>–</w:t>
      </w:r>
      <w:r>
        <w:rPr>
          <w:spacing w:val="-6"/>
          <w:sz w:val="24"/>
        </w:rPr>
        <w:t xml:space="preserve"> </w:t>
      </w:r>
      <w:r>
        <w:rPr>
          <w:sz w:val="24"/>
        </w:rPr>
        <w:t>documentação</w:t>
      </w:r>
      <w:r>
        <w:rPr>
          <w:spacing w:val="-5"/>
          <w:sz w:val="24"/>
        </w:rPr>
        <w:t xml:space="preserve"> </w:t>
      </w:r>
      <w:r>
        <w:rPr>
          <w:sz w:val="24"/>
        </w:rPr>
        <w:t>técnica</w:t>
      </w:r>
      <w:r>
        <w:rPr>
          <w:spacing w:val="-2"/>
          <w:sz w:val="24"/>
        </w:rPr>
        <w:t xml:space="preserve"> </w:t>
      </w:r>
      <w:r>
        <w:rPr>
          <w:sz w:val="24"/>
        </w:rPr>
        <w:t>ou manual</w:t>
      </w:r>
      <w:r>
        <w:rPr>
          <w:spacing w:val="-6"/>
          <w:sz w:val="24"/>
        </w:rPr>
        <w:t xml:space="preserve"> </w:t>
      </w:r>
      <w:r>
        <w:rPr>
          <w:sz w:val="24"/>
        </w:rPr>
        <w:t>do</w:t>
      </w:r>
      <w:r>
        <w:rPr>
          <w:spacing w:val="4"/>
          <w:sz w:val="24"/>
        </w:rPr>
        <w:t xml:space="preserve"> </w:t>
      </w:r>
      <w:r>
        <w:rPr>
          <w:spacing w:val="-2"/>
          <w:sz w:val="24"/>
        </w:rPr>
        <w:t>software;</w:t>
      </w:r>
    </w:p>
    <w:p w14:paraId="5DCB2177" w14:textId="77777777" w:rsidR="00430E44" w:rsidRDefault="00430E44" w:rsidP="0026230B">
      <w:pPr>
        <w:pStyle w:val="PargrafodaLista"/>
        <w:numPr>
          <w:ilvl w:val="0"/>
          <w:numId w:val="100"/>
        </w:numPr>
        <w:tabs>
          <w:tab w:val="left" w:pos="583"/>
        </w:tabs>
        <w:spacing w:before="40"/>
        <w:ind w:left="583" w:hanging="301"/>
        <w:rPr>
          <w:sz w:val="24"/>
        </w:rPr>
      </w:pPr>
      <w:r>
        <w:rPr>
          <w:sz w:val="24"/>
        </w:rPr>
        <w:t>–</w:t>
      </w:r>
      <w:r>
        <w:rPr>
          <w:spacing w:val="-2"/>
          <w:sz w:val="24"/>
        </w:rPr>
        <w:t xml:space="preserve"> </w:t>
      </w:r>
      <w:r>
        <w:rPr>
          <w:sz w:val="24"/>
        </w:rPr>
        <w:t>material</w:t>
      </w:r>
      <w:r>
        <w:rPr>
          <w:spacing w:val="-9"/>
          <w:sz w:val="24"/>
        </w:rPr>
        <w:t xml:space="preserve"> </w:t>
      </w:r>
      <w:r>
        <w:rPr>
          <w:sz w:val="24"/>
        </w:rPr>
        <w:t>técnico</w:t>
      </w:r>
      <w:r>
        <w:rPr>
          <w:spacing w:val="2"/>
          <w:sz w:val="24"/>
        </w:rPr>
        <w:t xml:space="preserve"> </w:t>
      </w:r>
      <w:r>
        <w:rPr>
          <w:sz w:val="24"/>
        </w:rPr>
        <w:t>de</w:t>
      </w:r>
      <w:r>
        <w:rPr>
          <w:spacing w:val="-2"/>
          <w:sz w:val="24"/>
        </w:rPr>
        <w:t xml:space="preserve"> </w:t>
      </w:r>
      <w:r>
        <w:rPr>
          <w:sz w:val="24"/>
        </w:rPr>
        <w:t>apresentação</w:t>
      </w:r>
      <w:r>
        <w:rPr>
          <w:spacing w:val="3"/>
          <w:sz w:val="24"/>
        </w:rPr>
        <w:t xml:space="preserve"> </w:t>
      </w:r>
      <w:r>
        <w:rPr>
          <w:sz w:val="24"/>
        </w:rPr>
        <w:t>da</w:t>
      </w:r>
      <w:r>
        <w:rPr>
          <w:spacing w:val="-2"/>
          <w:sz w:val="24"/>
        </w:rPr>
        <w:t xml:space="preserve"> solução;</w:t>
      </w:r>
    </w:p>
    <w:p w14:paraId="54CFC6E5" w14:textId="77777777" w:rsidR="00430E44" w:rsidRDefault="00430E44" w:rsidP="0026230B">
      <w:pPr>
        <w:pStyle w:val="PargrafodaLista"/>
        <w:numPr>
          <w:ilvl w:val="0"/>
          <w:numId w:val="100"/>
        </w:numPr>
        <w:tabs>
          <w:tab w:val="left" w:pos="593"/>
        </w:tabs>
        <w:spacing w:before="47" w:line="276" w:lineRule="auto"/>
        <w:ind w:left="282" w:right="570" w:firstLine="0"/>
        <w:rPr>
          <w:sz w:val="24"/>
        </w:rPr>
      </w:pPr>
      <w:r>
        <w:rPr>
          <w:sz w:val="24"/>
        </w:rPr>
        <w:t>–</w:t>
      </w:r>
      <w:r>
        <w:rPr>
          <w:spacing w:val="-8"/>
          <w:sz w:val="24"/>
        </w:rPr>
        <w:t xml:space="preserve"> </w:t>
      </w:r>
      <w:r>
        <w:rPr>
          <w:sz w:val="24"/>
        </w:rPr>
        <w:t>comprovante</w:t>
      </w:r>
      <w:r>
        <w:rPr>
          <w:spacing w:val="-9"/>
          <w:sz w:val="24"/>
        </w:rPr>
        <w:t xml:space="preserve"> </w:t>
      </w:r>
      <w:r>
        <w:rPr>
          <w:sz w:val="24"/>
        </w:rPr>
        <w:t>de</w:t>
      </w:r>
      <w:r>
        <w:rPr>
          <w:spacing w:val="-4"/>
          <w:sz w:val="24"/>
        </w:rPr>
        <w:t xml:space="preserve"> </w:t>
      </w:r>
      <w:r>
        <w:rPr>
          <w:sz w:val="24"/>
        </w:rPr>
        <w:t>licenciamento</w:t>
      </w:r>
      <w:r>
        <w:rPr>
          <w:spacing w:val="-8"/>
          <w:sz w:val="24"/>
        </w:rPr>
        <w:t xml:space="preserve"> </w:t>
      </w:r>
      <w:r>
        <w:rPr>
          <w:sz w:val="24"/>
        </w:rPr>
        <w:t>ou</w:t>
      </w:r>
      <w:r>
        <w:rPr>
          <w:spacing w:val="-8"/>
          <w:sz w:val="24"/>
        </w:rPr>
        <w:t xml:space="preserve"> </w:t>
      </w:r>
      <w:r>
        <w:rPr>
          <w:sz w:val="24"/>
        </w:rPr>
        <w:t>documento</w:t>
      </w:r>
      <w:r>
        <w:rPr>
          <w:spacing w:val="-8"/>
          <w:sz w:val="24"/>
        </w:rPr>
        <w:t xml:space="preserve"> </w:t>
      </w:r>
      <w:r>
        <w:rPr>
          <w:sz w:val="24"/>
        </w:rPr>
        <w:t>equivalente</w:t>
      </w:r>
      <w:r>
        <w:rPr>
          <w:spacing w:val="-9"/>
          <w:sz w:val="24"/>
        </w:rPr>
        <w:t xml:space="preserve"> </w:t>
      </w:r>
      <w:r>
        <w:rPr>
          <w:sz w:val="24"/>
        </w:rPr>
        <w:t>que</w:t>
      </w:r>
      <w:r>
        <w:rPr>
          <w:spacing w:val="-9"/>
          <w:sz w:val="24"/>
        </w:rPr>
        <w:t xml:space="preserve"> </w:t>
      </w:r>
      <w:r>
        <w:rPr>
          <w:sz w:val="24"/>
        </w:rPr>
        <w:t>demonstre</w:t>
      </w:r>
      <w:r>
        <w:rPr>
          <w:spacing w:val="-9"/>
          <w:sz w:val="24"/>
        </w:rPr>
        <w:t xml:space="preserve"> </w:t>
      </w:r>
      <w:r>
        <w:rPr>
          <w:sz w:val="24"/>
        </w:rPr>
        <w:t>a</w:t>
      </w:r>
      <w:r>
        <w:rPr>
          <w:spacing w:val="-9"/>
          <w:sz w:val="24"/>
        </w:rPr>
        <w:t xml:space="preserve"> </w:t>
      </w:r>
      <w:r>
        <w:rPr>
          <w:sz w:val="24"/>
        </w:rPr>
        <w:t>autorização</w:t>
      </w:r>
      <w:r>
        <w:rPr>
          <w:spacing w:val="-3"/>
          <w:sz w:val="24"/>
        </w:rPr>
        <w:t xml:space="preserve"> </w:t>
      </w:r>
      <w:r>
        <w:rPr>
          <w:sz w:val="24"/>
        </w:rPr>
        <w:t>de fornecimento da solução tecnológica.</w:t>
      </w:r>
    </w:p>
    <w:p w14:paraId="420E11EA" w14:textId="77777777" w:rsidR="00430E44" w:rsidRDefault="00430E44" w:rsidP="0026230B">
      <w:pPr>
        <w:pStyle w:val="PargrafodaLista"/>
        <w:numPr>
          <w:ilvl w:val="1"/>
          <w:numId w:val="2"/>
        </w:numPr>
        <w:tabs>
          <w:tab w:val="left" w:pos="752"/>
        </w:tabs>
        <w:spacing w:line="276" w:lineRule="auto"/>
        <w:ind w:right="572" w:firstLine="0"/>
        <w:rPr>
          <w:b/>
          <w:sz w:val="24"/>
        </w:rPr>
      </w:pPr>
      <w:r>
        <w:rPr>
          <w:sz w:val="24"/>
        </w:rPr>
        <w:t>Todos os documentos apresentados deverão estar redigidos em língua portuguesa ou acompanhados de tradução, ser plenamente legíveis e permitir a identificação inequívoca do sistema ofertado.</w:t>
      </w:r>
    </w:p>
    <w:p w14:paraId="30D205DE" w14:textId="77777777" w:rsidR="00430E44" w:rsidRDefault="00430E44" w:rsidP="00430E44">
      <w:pPr>
        <w:pStyle w:val="Corpodetexto"/>
        <w:spacing w:before="4"/>
      </w:pPr>
    </w:p>
    <w:p w14:paraId="0437D08C" w14:textId="77777777" w:rsidR="00430E44" w:rsidRDefault="00430E44" w:rsidP="0026230B">
      <w:pPr>
        <w:pStyle w:val="PargrafodaLista"/>
        <w:numPr>
          <w:ilvl w:val="0"/>
          <w:numId w:val="2"/>
        </w:numPr>
        <w:tabs>
          <w:tab w:val="left" w:pos="526"/>
        </w:tabs>
        <w:ind w:left="526" w:hanging="244"/>
        <w:rPr>
          <w:b/>
          <w:sz w:val="24"/>
        </w:rPr>
      </w:pPr>
      <w:r>
        <w:rPr>
          <w:b/>
          <w:sz w:val="24"/>
        </w:rPr>
        <w:t>DA PROVA</w:t>
      </w:r>
      <w:r>
        <w:rPr>
          <w:b/>
          <w:spacing w:val="-1"/>
          <w:sz w:val="24"/>
        </w:rPr>
        <w:t xml:space="preserve"> </w:t>
      </w:r>
      <w:r>
        <w:rPr>
          <w:b/>
          <w:sz w:val="24"/>
        </w:rPr>
        <w:t xml:space="preserve">DE </w:t>
      </w:r>
      <w:r>
        <w:rPr>
          <w:b/>
          <w:spacing w:val="-2"/>
          <w:sz w:val="24"/>
        </w:rPr>
        <w:t>CONCEITO</w:t>
      </w:r>
    </w:p>
    <w:p w14:paraId="6C48357E" w14:textId="77777777" w:rsidR="00430E44" w:rsidRDefault="00430E44" w:rsidP="0026230B">
      <w:pPr>
        <w:pStyle w:val="PargrafodaLista"/>
        <w:numPr>
          <w:ilvl w:val="1"/>
          <w:numId w:val="2"/>
        </w:numPr>
        <w:tabs>
          <w:tab w:val="left" w:pos="699"/>
        </w:tabs>
        <w:spacing w:before="41" w:line="276" w:lineRule="auto"/>
        <w:ind w:right="562" w:firstLine="0"/>
        <w:rPr>
          <w:sz w:val="24"/>
        </w:rPr>
      </w:pPr>
      <w:r>
        <w:rPr>
          <w:sz w:val="24"/>
        </w:rPr>
        <w:t>Após</w:t>
      </w:r>
      <w:r>
        <w:rPr>
          <w:spacing w:val="-15"/>
          <w:sz w:val="24"/>
        </w:rPr>
        <w:t xml:space="preserve"> </w:t>
      </w:r>
      <w:r>
        <w:rPr>
          <w:sz w:val="24"/>
        </w:rPr>
        <w:t>a</w:t>
      </w:r>
      <w:r>
        <w:rPr>
          <w:spacing w:val="-15"/>
          <w:sz w:val="24"/>
        </w:rPr>
        <w:t xml:space="preserve"> </w:t>
      </w:r>
      <w:r>
        <w:rPr>
          <w:sz w:val="24"/>
        </w:rPr>
        <w:t>fase</w:t>
      </w:r>
      <w:r>
        <w:rPr>
          <w:spacing w:val="-15"/>
          <w:sz w:val="24"/>
        </w:rPr>
        <w:t xml:space="preserve"> </w:t>
      </w:r>
      <w:r>
        <w:rPr>
          <w:sz w:val="24"/>
        </w:rPr>
        <w:t>de</w:t>
      </w:r>
      <w:r>
        <w:rPr>
          <w:spacing w:val="-9"/>
          <w:sz w:val="24"/>
        </w:rPr>
        <w:t xml:space="preserve"> </w:t>
      </w:r>
      <w:r>
        <w:rPr>
          <w:sz w:val="24"/>
        </w:rPr>
        <w:t>julgamento</w:t>
      </w:r>
      <w:r>
        <w:rPr>
          <w:spacing w:val="-8"/>
          <w:sz w:val="24"/>
        </w:rPr>
        <w:t xml:space="preserve"> </w:t>
      </w:r>
      <w:r>
        <w:rPr>
          <w:sz w:val="24"/>
        </w:rPr>
        <w:t>das</w:t>
      </w:r>
      <w:r>
        <w:rPr>
          <w:spacing w:val="-15"/>
          <w:sz w:val="24"/>
        </w:rPr>
        <w:t xml:space="preserve"> </w:t>
      </w:r>
      <w:r>
        <w:rPr>
          <w:sz w:val="24"/>
        </w:rPr>
        <w:t>propostas</w:t>
      </w:r>
      <w:r>
        <w:rPr>
          <w:spacing w:val="-15"/>
          <w:sz w:val="24"/>
        </w:rPr>
        <w:t xml:space="preserve"> </w:t>
      </w:r>
      <w:r>
        <w:rPr>
          <w:sz w:val="24"/>
        </w:rPr>
        <w:t>e</w:t>
      </w:r>
      <w:r>
        <w:rPr>
          <w:spacing w:val="-10"/>
          <w:sz w:val="24"/>
        </w:rPr>
        <w:t xml:space="preserve"> </w:t>
      </w:r>
      <w:r>
        <w:rPr>
          <w:sz w:val="24"/>
        </w:rPr>
        <w:t>declarada</w:t>
      </w:r>
      <w:r>
        <w:rPr>
          <w:spacing w:val="-14"/>
          <w:sz w:val="24"/>
        </w:rPr>
        <w:t xml:space="preserve"> </w:t>
      </w:r>
      <w:r>
        <w:rPr>
          <w:sz w:val="24"/>
        </w:rPr>
        <w:t>a</w:t>
      </w:r>
      <w:r>
        <w:rPr>
          <w:spacing w:val="-14"/>
          <w:sz w:val="24"/>
        </w:rPr>
        <w:t xml:space="preserve"> </w:t>
      </w:r>
      <w:r>
        <w:rPr>
          <w:sz w:val="24"/>
        </w:rPr>
        <w:t>licitante</w:t>
      </w:r>
      <w:r>
        <w:rPr>
          <w:spacing w:val="-14"/>
          <w:sz w:val="24"/>
        </w:rPr>
        <w:t xml:space="preserve"> </w:t>
      </w:r>
      <w:r>
        <w:rPr>
          <w:sz w:val="24"/>
        </w:rPr>
        <w:t>provisoriamente</w:t>
      </w:r>
      <w:r>
        <w:rPr>
          <w:spacing w:val="-14"/>
          <w:sz w:val="24"/>
        </w:rPr>
        <w:t xml:space="preserve"> </w:t>
      </w:r>
      <w:r>
        <w:rPr>
          <w:sz w:val="24"/>
        </w:rPr>
        <w:t>vencedora, a solução tecnológica por ela ofertada será submetida à Prova de Conceito (POC), com a finalidade de verificar a conformidade do sistema com os requisitos técnicos e funcionais estabelecidos neste Termo de Referência.</w:t>
      </w:r>
    </w:p>
    <w:p w14:paraId="29390A2D" w14:textId="77777777" w:rsidR="00430E44" w:rsidRDefault="00430E44" w:rsidP="0026230B">
      <w:pPr>
        <w:pStyle w:val="PargrafodaLista"/>
        <w:numPr>
          <w:ilvl w:val="2"/>
          <w:numId w:val="2"/>
        </w:numPr>
        <w:tabs>
          <w:tab w:val="left" w:pos="934"/>
        </w:tabs>
        <w:spacing w:line="276" w:lineRule="auto"/>
        <w:ind w:left="282" w:right="566" w:firstLine="0"/>
        <w:rPr>
          <w:sz w:val="24"/>
        </w:rPr>
      </w:pPr>
      <w:r>
        <w:rPr>
          <w:sz w:val="24"/>
        </w:rPr>
        <w:t>A Prova de Conceito consistirá na demonstração prática do sistema, realizada pela licitante</w:t>
      </w:r>
      <w:r>
        <w:rPr>
          <w:spacing w:val="-15"/>
          <w:sz w:val="24"/>
        </w:rPr>
        <w:t xml:space="preserve"> </w:t>
      </w:r>
      <w:r>
        <w:rPr>
          <w:sz w:val="24"/>
        </w:rPr>
        <w:t>provisoriamente</w:t>
      </w:r>
      <w:r>
        <w:rPr>
          <w:spacing w:val="-15"/>
          <w:sz w:val="24"/>
        </w:rPr>
        <w:t xml:space="preserve"> </w:t>
      </w:r>
      <w:r>
        <w:rPr>
          <w:sz w:val="24"/>
        </w:rPr>
        <w:t>vencedora,</w:t>
      </w:r>
      <w:r>
        <w:rPr>
          <w:spacing w:val="-15"/>
          <w:sz w:val="24"/>
        </w:rPr>
        <w:t xml:space="preserve"> </w:t>
      </w:r>
      <w:r>
        <w:rPr>
          <w:sz w:val="24"/>
        </w:rPr>
        <w:t>permitindo</w:t>
      </w:r>
      <w:r>
        <w:rPr>
          <w:spacing w:val="-15"/>
          <w:sz w:val="24"/>
        </w:rPr>
        <w:t xml:space="preserve"> </w:t>
      </w:r>
      <w:r>
        <w:rPr>
          <w:sz w:val="24"/>
        </w:rPr>
        <w:t>à</w:t>
      </w:r>
      <w:r>
        <w:rPr>
          <w:spacing w:val="-15"/>
          <w:sz w:val="24"/>
        </w:rPr>
        <w:t xml:space="preserve"> </w:t>
      </w:r>
      <w:r>
        <w:rPr>
          <w:sz w:val="24"/>
        </w:rPr>
        <w:t>Administração</w:t>
      </w:r>
      <w:r>
        <w:rPr>
          <w:spacing w:val="-15"/>
          <w:sz w:val="24"/>
        </w:rPr>
        <w:t xml:space="preserve"> </w:t>
      </w:r>
      <w:r>
        <w:rPr>
          <w:sz w:val="24"/>
        </w:rPr>
        <w:t>verificar</w:t>
      </w:r>
      <w:r>
        <w:rPr>
          <w:spacing w:val="-15"/>
          <w:sz w:val="24"/>
        </w:rPr>
        <w:t xml:space="preserve"> </w:t>
      </w:r>
      <w:r>
        <w:rPr>
          <w:sz w:val="24"/>
        </w:rPr>
        <w:t>se</w:t>
      </w:r>
      <w:r>
        <w:rPr>
          <w:spacing w:val="-15"/>
          <w:sz w:val="24"/>
        </w:rPr>
        <w:t xml:space="preserve"> </w:t>
      </w:r>
      <w:r>
        <w:rPr>
          <w:sz w:val="24"/>
        </w:rPr>
        <w:t>a</w:t>
      </w:r>
      <w:r>
        <w:rPr>
          <w:spacing w:val="-15"/>
          <w:sz w:val="24"/>
        </w:rPr>
        <w:t xml:space="preserve"> </w:t>
      </w:r>
      <w:r>
        <w:rPr>
          <w:sz w:val="24"/>
        </w:rPr>
        <w:t>solução</w:t>
      </w:r>
      <w:r>
        <w:rPr>
          <w:spacing w:val="-15"/>
          <w:sz w:val="24"/>
        </w:rPr>
        <w:t xml:space="preserve"> </w:t>
      </w:r>
      <w:r>
        <w:rPr>
          <w:sz w:val="24"/>
        </w:rPr>
        <w:t xml:space="preserve">ofertada atende às funcionalidades e características exigidas para a gestão dos serviços públicos de </w:t>
      </w:r>
      <w:r>
        <w:rPr>
          <w:spacing w:val="-2"/>
          <w:sz w:val="24"/>
        </w:rPr>
        <w:t>saúde.</w:t>
      </w:r>
    </w:p>
    <w:p w14:paraId="0C482D4D" w14:textId="77777777" w:rsidR="00430E44" w:rsidRDefault="00430E44" w:rsidP="00430E44">
      <w:pPr>
        <w:pStyle w:val="Corpodetexto"/>
        <w:spacing w:before="47"/>
      </w:pPr>
    </w:p>
    <w:p w14:paraId="47FEAB5A" w14:textId="77777777" w:rsidR="00430E44" w:rsidRDefault="00430E44" w:rsidP="0026230B">
      <w:pPr>
        <w:pStyle w:val="Ttulo1"/>
        <w:numPr>
          <w:ilvl w:val="1"/>
          <w:numId w:val="2"/>
        </w:numPr>
        <w:tabs>
          <w:tab w:val="left" w:pos="704"/>
        </w:tabs>
        <w:ind w:left="704" w:hanging="422"/>
      </w:pPr>
      <w:bookmarkStart w:id="2" w:name="6.2._Convocação_para_a_Prova_de_Conceito"/>
      <w:bookmarkEnd w:id="2"/>
      <w:r>
        <w:t>Convocação</w:t>
      </w:r>
      <w:r>
        <w:rPr>
          <w:spacing w:val="-2"/>
        </w:rPr>
        <w:t xml:space="preserve"> </w:t>
      </w:r>
      <w:r>
        <w:t>para</w:t>
      </w:r>
      <w:r>
        <w:rPr>
          <w:spacing w:val="-1"/>
        </w:rPr>
        <w:t xml:space="preserve"> </w:t>
      </w:r>
      <w:r>
        <w:t>a</w:t>
      </w:r>
      <w:r>
        <w:rPr>
          <w:spacing w:val="-2"/>
        </w:rPr>
        <w:t xml:space="preserve"> </w:t>
      </w:r>
      <w:r>
        <w:t>Prova</w:t>
      </w:r>
      <w:r>
        <w:rPr>
          <w:spacing w:val="-1"/>
        </w:rPr>
        <w:t xml:space="preserve"> </w:t>
      </w:r>
      <w:r>
        <w:t>de</w:t>
      </w:r>
      <w:r>
        <w:rPr>
          <w:spacing w:val="-2"/>
        </w:rPr>
        <w:t xml:space="preserve"> Conceito</w:t>
      </w:r>
    </w:p>
    <w:p w14:paraId="1000875F" w14:textId="77777777" w:rsidR="00430E44" w:rsidRDefault="00430E44" w:rsidP="0026230B">
      <w:pPr>
        <w:pStyle w:val="PargrafodaLista"/>
        <w:numPr>
          <w:ilvl w:val="2"/>
          <w:numId w:val="2"/>
        </w:numPr>
        <w:tabs>
          <w:tab w:val="left" w:pos="899"/>
        </w:tabs>
        <w:spacing w:before="36" w:line="276" w:lineRule="auto"/>
        <w:ind w:left="282" w:right="572" w:firstLine="0"/>
        <w:jc w:val="left"/>
        <w:rPr>
          <w:sz w:val="24"/>
        </w:rPr>
      </w:pPr>
      <w:r>
        <w:rPr>
          <w:sz w:val="24"/>
        </w:rPr>
        <w:t>Após a declaração da vencedora provisória do certame, o pregoeiro publicará em meio oficial a data, horário e local de realização da Prova de Conceito.</w:t>
      </w:r>
    </w:p>
    <w:p w14:paraId="7F55FBA9" w14:textId="77777777" w:rsidR="00430E44" w:rsidRDefault="00430E44" w:rsidP="0026230B">
      <w:pPr>
        <w:pStyle w:val="PargrafodaLista"/>
        <w:numPr>
          <w:ilvl w:val="2"/>
          <w:numId w:val="2"/>
        </w:numPr>
        <w:tabs>
          <w:tab w:val="left" w:pos="872"/>
        </w:tabs>
        <w:spacing w:line="276" w:lineRule="auto"/>
        <w:ind w:left="282" w:right="559" w:firstLine="0"/>
        <w:jc w:val="left"/>
        <w:rPr>
          <w:sz w:val="24"/>
        </w:rPr>
      </w:pPr>
      <w:r>
        <w:rPr>
          <w:sz w:val="24"/>
        </w:rPr>
        <w:t>A</w:t>
      </w:r>
      <w:r>
        <w:rPr>
          <w:spacing w:val="-18"/>
          <w:sz w:val="24"/>
        </w:rPr>
        <w:t xml:space="preserve"> </w:t>
      </w:r>
      <w:r>
        <w:rPr>
          <w:sz w:val="24"/>
        </w:rPr>
        <w:t>Prova</w:t>
      </w:r>
      <w:r>
        <w:rPr>
          <w:spacing w:val="-15"/>
          <w:sz w:val="24"/>
        </w:rPr>
        <w:t xml:space="preserve"> </w:t>
      </w:r>
      <w:r>
        <w:rPr>
          <w:sz w:val="24"/>
        </w:rPr>
        <w:t>de</w:t>
      </w:r>
      <w:r>
        <w:rPr>
          <w:spacing w:val="-15"/>
          <w:sz w:val="24"/>
        </w:rPr>
        <w:t xml:space="preserve"> </w:t>
      </w:r>
      <w:r>
        <w:rPr>
          <w:sz w:val="24"/>
        </w:rPr>
        <w:t>Conceito</w:t>
      </w:r>
      <w:r>
        <w:rPr>
          <w:spacing w:val="-15"/>
          <w:sz w:val="24"/>
        </w:rPr>
        <w:t xml:space="preserve"> </w:t>
      </w:r>
      <w:r>
        <w:rPr>
          <w:sz w:val="24"/>
        </w:rPr>
        <w:t>deverá</w:t>
      </w:r>
      <w:r>
        <w:rPr>
          <w:spacing w:val="-15"/>
          <w:sz w:val="24"/>
        </w:rPr>
        <w:t xml:space="preserve"> </w:t>
      </w:r>
      <w:r>
        <w:rPr>
          <w:sz w:val="24"/>
        </w:rPr>
        <w:t>iniciar-se</w:t>
      </w:r>
      <w:r>
        <w:rPr>
          <w:spacing w:val="-15"/>
          <w:sz w:val="24"/>
        </w:rPr>
        <w:t xml:space="preserve"> </w:t>
      </w:r>
      <w:r>
        <w:rPr>
          <w:sz w:val="24"/>
        </w:rPr>
        <w:t>no</w:t>
      </w:r>
      <w:r>
        <w:rPr>
          <w:spacing w:val="-12"/>
          <w:sz w:val="24"/>
        </w:rPr>
        <w:t xml:space="preserve"> </w:t>
      </w:r>
      <w:r>
        <w:rPr>
          <w:sz w:val="24"/>
        </w:rPr>
        <w:t>prazo</w:t>
      </w:r>
      <w:r>
        <w:rPr>
          <w:spacing w:val="-12"/>
          <w:sz w:val="24"/>
        </w:rPr>
        <w:t xml:space="preserve"> </w:t>
      </w:r>
      <w:r>
        <w:rPr>
          <w:sz w:val="24"/>
        </w:rPr>
        <w:t>máximo</w:t>
      </w:r>
      <w:r>
        <w:rPr>
          <w:spacing w:val="-12"/>
          <w:sz w:val="24"/>
        </w:rPr>
        <w:t xml:space="preserve"> </w:t>
      </w:r>
      <w:r>
        <w:rPr>
          <w:sz w:val="24"/>
        </w:rPr>
        <w:t>de</w:t>
      </w:r>
      <w:r>
        <w:rPr>
          <w:spacing w:val="-15"/>
          <w:sz w:val="24"/>
        </w:rPr>
        <w:t xml:space="preserve"> </w:t>
      </w:r>
      <w:r>
        <w:rPr>
          <w:sz w:val="24"/>
        </w:rPr>
        <w:t>até</w:t>
      </w:r>
      <w:r>
        <w:rPr>
          <w:spacing w:val="-15"/>
          <w:sz w:val="24"/>
        </w:rPr>
        <w:t xml:space="preserve"> </w:t>
      </w:r>
      <w:r>
        <w:rPr>
          <w:sz w:val="24"/>
        </w:rPr>
        <w:t>7</w:t>
      </w:r>
      <w:r>
        <w:rPr>
          <w:spacing w:val="-15"/>
          <w:sz w:val="24"/>
        </w:rPr>
        <w:t xml:space="preserve"> </w:t>
      </w:r>
      <w:r>
        <w:rPr>
          <w:sz w:val="24"/>
        </w:rPr>
        <w:t>(sete)</w:t>
      </w:r>
      <w:r>
        <w:rPr>
          <w:spacing w:val="-15"/>
          <w:sz w:val="24"/>
        </w:rPr>
        <w:t xml:space="preserve"> </w:t>
      </w:r>
      <w:r>
        <w:rPr>
          <w:sz w:val="24"/>
        </w:rPr>
        <w:t>dias</w:t>
      </w:r>
      <w:r>
        <w:rPr>
          <w:spacing w:val="-15"/>
          <w:sz w:val="24"/>
        </w:rPr>
        <w:t xml:space="preserve"> </w:t>
      </w:r>
      <w:r>
        <w:rPr>
          <w:sz w:val="24"/>
        </w:rPr>
        <w:t>úteis</w:t>
      </w:r>
      <w:r>
        <w:rPr>
          <w:spacing w:val="-14"/>
          <w:sz w:val="24"/>
        </w:rPr>
        <w:t xml:space="preserve"> </w:t>
      </w:r>
      <w:r>
        <w:rPr>
          <w:sz w:val="24"/>
        </w:rPr>
        <w:t>contados da declaração da vencedora provisória.</w:t>
      </w:r>
    </w:p>
    <w:p w14:paraId="20A46C6C" w14:textId="77777777" w:rsidR="00430E44" w:rsidRDefault="00430E44" w:rsidP="00430E44">
      <w:pPr>
        <w:pStyle w:val="Corpodetexto"/>
        <w:spacing w:before="49"/>
      </w:pPr>
    </w:p>
    <w:p w14:paraId="5EE01F9C" w14:textId="77777777" w:rsidR="00430E44" w:rsidRDefault="00430E44" w:rsidP="0026230B">
      <w:pPr>
        <w:pStyle w:val="Ttulo1"/>
        <w:numPr>
          <w:ilvl w:val="1"/>
          <w:numId w:val="2"/>
        </w:numPr>
        <w:tabs>
          <w:tab w:val="left" w:pos="703"/>
        </w:tabs>
        <w:ind w:left="703" w:hanging="421"/>
        <w:jc w:val="both"/>
      </w:pPr>
      <w:r>
        <w:t>Comissão</w:t>
      </w:r>
      <w:r>
        <w:rPr>
          <w:spacing w:val="-3"/>
        </w:rPr>
        <w:t xml:space="preserve"> </w:t>
      </w:r>
      <w:r>
        <w:t>de</w:t>
      </w:r>
      <w:r>
        <w:rPr>
          <w:spacing w:val="-3"/>
        </w:rPr>
        <w:t xml:space="preserve"> </w:t>
      </w:r>
      <w:r>
        <w:rPr>
          <w:spacing w:val="-2"/>
        </w:rPr>
        <w:t>Avaliação</w:t>
      </w:r>
    </w:p>
    <w:p w14:paraId="57297C3C" w14:textId="77777777" w:rsidR="00430E44" w:rsidRDefault="00430E44" w:rsidP="0026230B">
      <w:pPr>
        <w:pStyle w:val="PargrafodaLista"/>
        <w:numPr>
          <w:ilvl w:val="2"/>
          <w:numId w:val="2"/>
        </w:numPr>
        <w:tabs>
          <w:tab w:val="left" w:pos="962"/>
        </w:tabs>
        <w:spacing w:before="36" w:line="276" w:lineRule="auto"/>
        <w:ind w:left="282" w:right="562" w:firstLine="0"/>
        <w:rPr>
          <w:sz w:val="24"/>
        </w:rPr>
      </w:pPr>
      <w:r>
        <w:rPr>
          <w:sz w:val="24"/>
        </w:rPr>
        <w:lastRenderedPageBreak/>
        <w:t xml:space="preserve">A Prova de Conceito (POC) será avaliada por Comissão Especial de Avaliação previamente designada pela Administração, composta por 06 (seis) servidores, indicados pela Secretaria Municipal de Saúde e com conhecimento técnico relacionado ao objeto da </w:t>
      </w:r>
      <w:r>
        <w:rPr>
          <w:spacing w:val="-2"/>
          <w:sz w:val="24"/>
        </w:rPr>
        <w:t>contratação.</w:t>
      </w:r>
    </w:p>
    <w:p w14:paraId="6D8FFE75" w14:textId="77777777" w:rsidR="00430E44" w:rsidRDefault="00430E44" w:rsidP="0026230B">
      <w:pPr>
        <w:pStyle w:val="PargrafodaLista"/>
        <w:numPr>
          <w:ilvl w:val="2"/>
          <w:numId w:val="2"/>
        </w:numPr>
        <w:tabs>
          <w:tab w:val="left" w:pos="885"/>
        </w:tabs>
        <w:spacing w:line="276" w:lineRule="auto"/>
        <w:ind w:left="282" w:right="574" w:firstLine="0"/>
        <w:rPr>
          <w:sz w:val="24"/>
        </w:rPr>
      </w:pPr>
      <w:r>
        <w:rPr>
          <w:sz w:val="24"/>
        </w:rPr>
        <w:t>Compete</w:t>
      </w:r>
      <w:r>
        <w:rPr>
          <w:spacing w:val="-6"/>
          <w:sz w:val="24"/>
        </w:rPr>
        <w:t xml:space="preserve"> </w:t>
      </w:r>
      <w:r>
        <w:rPr>
          <w:sz w:val="24"/>
        </w:rPr>
        <w:t>à</w:t>
      </w:r>
      <w:r>
        <w:rPr>
          <w:spacing w:val="-6"/>
          <w:sz w:val="24"/>
        </w:rPr>
        <w:t xml:space="preserve"> </w:t>
      </w:r>
      <w:r>
        <w:rPr>
          <w:sz w:val="24"/>
        </w:rPr>
        <w:t>Comissão</w:t>
      </w:r>
      <w:r>
        <w:rPr>
          <w:spacing w:val="-6"/>
          <w:sz w:val="24"/>
        </w:rPr>
        <w:t xml:space="preserve"> </w:t>
      </w:r>
      <w:r>
        <w:rPr>
          <w:sz w:val="24"/>
        </w:rPr>
        <w:t>Especial</w:t>
      </w:r>
      <w:r>
        <w:rPr>
          <w:spacing w:val="-14"/>
          <w:sz w:val="24"/>
        </w:rPr>
        <w:t xml:space="preserve"> </w:t>
      </w:r>
      <w:r>
        <w:rPr>
          <w:sz w:val="24"/>
        </w:rPr>
        <w:t>de</w:t>
      </w:r>
      <w:r>
        <w:rPr>
          <w:spacing w:val="-6"/>
          <w:sz w:val="24"/>
        </w:rPr>
        <w:t xml:space="preserve"> </w:t>
      </w:r>
      <w:r>
        <w:rPr>
          <w:sz w:val="24"/>
        </w:rPr>
        <w:t>Avaliação</w:t>
      </w:r>
      <w:r>
        <w:rPr>
          <w:spacing w:val="-6"/>
          <w:sz w:val="24"/>
        </w:rPr>
        <w:t xml:space="preserve"> </w:t>
      </w:r>
      <w:r>
        <w:rPr>
          <w:sz w:val="24"/>
        </w:rPr>
        <w:t>verificar</w:t>
      </w:r>
      <w:r>
        <w:rPr>
          <w:spacing w:val="-5"/>
          <w:sz w:val="24"/>
        </w:rPr>
        <w:t xml:space="preserve"> </w:t>
      </w:r>
      <w:r>
        <w:rPr>
          <w:sz w:val="24"/>
        </w:rPr>
        <w:t>a</w:t>
      </w:r>
      <w:r>
        <w:rPr>
          <w:spacing w:val="-6"/>
          <w:sz w:val="24"/>
        </w:rPr>
        <w:t xml:space="preserve"> </w:t>
      </w:r>
      <w:r>
        <w:rPr>
          <w:sz w:val="24"/>
        </w:rPr>
        <w:t>aderência</w:t>
      </w:r>
      <w:r>
        <w:rPr>
          <w:spacing w:val="-6"/>
          <w:sz w:val="24"/>
        </w:rPr>
        <w:t xml:space="preserve"> </w:t>
      </w:r>
      <w:r>
        <w:rPr>
          <w:sz w:val="24"/>
        </w:rPr>
        <w:t>da</w:t>
      </w:r>
      <w:r>
        <w:rPr>
          <w:spacing w:val="-6"/>
          <w:sz w:val="24"/>
        </w:rPr>
        <w:t xml:space="preserve"> </w:t>
      </w:r>
      <w:r>
        <w:rPr>
          <w:sz w:val="24"/>
        </w:rPr>
        <w:t>solução</w:t>
      </w:r>
      <w:r>
        <w:rPr>
          <w:spacing w:val="-6"/>
          <w:sz w:val="24"/>
        </w:rPr>
        <w:t xml:space="preserve"> </w:t>
      </w:r>
      <w:r>
        <w:rPr>
          <w:sz w:val="24"/>
        </w:rPr>
        <w:t>tecnológica apresentada pela licitante aos requisitos técnicos e funcionais estabelecidos neste Termo de Referência, emitindo parecer quanto à conformidade ou não da solução demonstrada.</w:t>
      </w:r>
    </w:p>
    <w:p w14:paraId="4821C796" w14:textId="77777777" w:rsidR="00430E44" w:rsidRDefault="00430E44" w:rsidP="0026230B">
      <w:pPr>
        <w:pStyle w:val="PargrafodaLista"/>
        <w:numPr>
          <w:ilvl w:val="2"/>
          <w:numId w:val="2"/>
        </w:numPr>
        <w:tabs>
          <w:tab w:val="left" w:pos="899"/>
        </w:tabs>
        <w:spacing w:before="1" w:line="276" w:lineRule="auto"/>
        <w:ind w:left="282" w:right="576" w:firstLine="0"/>
        <w:rPr>
          <w:sz w:val="24"/>
        </w:rPr>
      </w:pPr>
      <w:r>
        <w:rPr>
          <w:sz w:val="24"/>
        </w:rPr>
        <w:t>A Comissão Especial de Avaliação será responsável por acompanhar toda a realização da</w:t>
      </w:r>
      <w:r>
        <w:rPr>
          <w:spacing w:val="-9"/>
          <w:sz w:val="24"/>
        </w:rPr>
        <w:t xml:space="preserve"> </w:t>
      </w:r>
      <w:r>
        <w:rPr>
          <w:sz w:val="24"/>
        </w:rPr>
        <w:t>Prova</w:t>
      </w:r>
      <w:r>
        <w:rPr>
          <w:spacing w:val="-8"/>
          <w:sz w:val="24"/>
        </w:rPr>
        <w:t xml:space="preserve"> </w:t>
      </w:r>
      <w:r>
        <w:rPr>
          <w:sz w:val="24"/>
        </w:rPr>
        <w:t>de</w:t>
      </w:r>
      <w:r>
        <w:rPr>
          <w:spacing w:val="-8"/>
          <w:sz w:val="24"/>
        </w:rPr>
        <w:t xml:space="preserve"> </w:t>
      </w:r>
      <w:r>
        <w:rPr>
          <w:sz w:val="24"/>
        </w:rPr>
        <w:t>Conceito,</w:t>
      </w:r>
      <w:r>
        <w:rPr>
          <w:spacing w:val="-9"/>
          <w:sz w:val="24"/>
        </w:rPr>
        <w:t xml:space="preserve"> </w:t>
      </w:r>
      <w:r>
        <w:rPr>
          <w:sz w:val="24"/>
        </w:rPr>
        <w:t>registrar</w:t>
      </w:r>
      <w:r>
        <w:rPr>
          <w:spacing w:val="-6"/>
          <w:sz w:val="24"/>
        </w:rPr>
        <w:t xml:space="preserve"> </w:t>
      </w:r>
      <w:r>
        <w:rPr>
          <w:sz w:val="24"/>
        </w:rPr>
        <w:t>as</w:t>
      </w:r>
      <w:r>
        <w:rPr>
          <w:spacing w:val="-14"/>
          <w:sz w:val="24"/>
        </w:rPr>
        <w:t xml:space="preserve"> </w:t>
      </w:r>
      <w:r>
        <w:rPr>
          <w:sz w:val="24"/>
        </w:rPr>
        <w:t>ocorrências</w:t>
      </w:r>
      <w:r>
        <w:rPr>
          <w:spacing w:val="-9"/>
          <w:sz w:val="24"/>
        </w:rPr>
        <w:t xml:space="preserve"> </w:t>
      </w:r>
      <w:r>
        <w:rPr>
          <w:sz w:val="24"/>
        </w:rPr>
        <w:t>relevantes</w:t>
      </w:r>
      <w:r>
        <w:rPr>
          <w:spacing w:val="-9"/>
          <w:sz w:val="24"/>
        </w:rPr>
        <w:t xml:space="preserve"> </w:t>
      </w:r>
      <w:r>
        <w:rPr>
          <w:sz w:val="24"/>
        </w:rPr>
        <w:t>e</w:t>
      </w:r>
      <w:r>
        <w:rPr>
          <w:spacing w:val="-8"/>
          <w:sz w:val="24"/>
        </w:rPr>
        <w:t xml:space="preserve"> </w:t>
      </w:r>
      <w:r>
        <w:rPr>
          <w:sz w:val="24"/>
        </w:rPr>
        <w:t>elaborar</w:t>
      </w:r>
      <w:r>
        <w:rPr>
          <w:spacing w:val="-6"/>
          <w:sz w:val="24"/>
        </w:rPr>
        <w:t xml:space="preserve"> </w:t>
      </w:r>
      <w:r>
        <w:rPr>
          <w:sz w:val="24"/>
        </w:rPr>
        <w:t>relatório</w:t>
      </w:r>
      <w:r>
        <w:rPr>
          <w:spacing w:val="-3"/>
          <w:sz w:val="24"/>
        </w:rPr>
        <w:t xml:space="preserve"> </w:t>
      </w:r>
      <w:r>
        <w:rPr>
          <w:sz w:val="24"/>
        </w:rPr>
        <w:t>final</w:t>
      </w:r>
      <w:r>
        <w:rPr>
          <w:spacing w:val="-15"/>
          <w:sz w:val="24"/>
        </w:rPr>
        <w:t xml:space="preserve"> </w:t>
      </w:r>
      <w:r>
        <w:rPr>
          <w:sz w:val="24"/>
        </w:rPr>
        <w:t>de</w:t>
      </w:r>
      <w:r>
        <w:rPr>
          <w:spacing w:val="-8"/>
          <w:sz w:val="24"/>
        </w:rPr>
        <w:t xml:space="preserve"> </w:t>
      </w:r>
      <w:r>
        <w:rPr>
          <w:sz w:val="24"/>
        </w:rPr>
        <w:t>avaliação, indicando o atendimento ou não das funcionalidades e requisitos exigidos.</w:t>
      </w:r>
    </w:p>
    <w:p w14:paraId="4A30E9DF" w14:textId="77777777" w:rsidR="00430E44" w:rsidRDefault="00430E44" w:rsidP="0026230B">
      <w:pPr>
        <w:pStyle w:val="Ttulo1"/>
        <w:numPr>
          <w:ilvl w:val="1"/>
          <w:numId w:val="2"/>
        </w:numPr>
        <w:tabs>
          <w:tab w:val="left" w:pos="703"/>
        </w:tabs>
        <w:spacing w:before="1"/>
        <w:ind w:left="703" w:hanging="421"/>
        <w:jc w:val="both"/>
      </w:pPr>
      <w:r>
        <w:t>Procedimento</w:t>
      </w:r>
      <w:r>
        <w:rPr>
          <w:spacing w:val="-3"/>
        </w:rPr>
        <w:t xml:space="preserve"> </w:t>
      </w:r>
      <w:r>
        <w:t>da</w:t>
      </w:r>
      <w:r>
        <w:rPr>
          <w:spacing w:val="-3"/>
        </w:rPr>
        <w:t xml:space="preserve"> </w:t>
      </w:r>
      <w:r>
        <w:t>Prova</w:t>
      </w:r>
      <w:r>
        <w:rPr>
          <w:spacing w:val="-3"/>
        </w:rPr>
        <w:t xml:space="preserve"> </w:t>
      </w:r>
      <w:r>
        <w:t>de</w:t>
      </w:r>
      <w:r>
        <w:rPr>
          <w:spacing w:val="-3"/>
        </w:rPr>
        <w:t xml:space="preserve"> </w:t>
      </w:r>
      <w:r>
        <w:rPr>
          <w:spacing w:val="-2"/>
        </w:rPr>
        <w:t>Conceito</w:t>
      </w:r>
    </w:p>
    <w:p w14:paraId="5188F769" w14:textId="77777777" w:rsidR="00430E44" w:rsidRDefault="00430E44" w:rsidP="0026230B">
      <w:pPr>
        <w:pStyle w:val="PargrafodaLista"/>
        <w:numPr>
          <w:ilvl w:val="2"/>
          <w:numId w:val="2"/>
        </w:numPr>
        <w:tabs>
          <w:tab w:val="left" w:pos="928"/>
        </w:tabs>
        <w:spacing w:before="36" w:line="276" w:lineRule="auto"/>
        <w:ind w:left="282" w:right="566" w:firstLine="0"/>
        <w:rPr>
          <w:sz w:val="24"/>
        </w:rPr>
      </w:pPr>
      <w:r>
        <w:rPr>
          <w:sz w:val="24"/>
        </w:rPr>
        <w:t>Durante a realização da Prova de Conceito, a empresa vencedora provisória deverá demonstrar</w:t>
      </w:r>
      <w:r>
        <w:rPr>
          <w:spacing w:val="-2"/>
          <w:sz w:val="24"/>
        </w:rPr>
        <w:t xml:space="preserve"> </w:t>
      </w:r>
      <w:r>
        <w:rPr>
          <w:sz w:val="24"/>
        </w:rPr>
        <w:t>o funcionamento do sistema conforme os</w:t>
      </w:r>
      <w:r>
        <w:rPr>
          <w:spacing w:val="-1"/>
          <w:sz w:val="24"/>
        </w:rPr>
        <w:t xml:space="preserve"> </w:t>
      </w:r>
      <w:r>
        <w:rPr>
          <w:sz w:val="24"/>
        </w:rPr>
        <w:t>requisitos estabelecidos neste Termo de Referência, observando o seguinte procedimento:</w:t>
      </w:r>
    </w:p>
    <w:p w14:paraId="0E886A76" w14:textId="77777777" w:rsidR="00430E44" w:rsidRDefault="00430E44" w:rsidP="0026230B">
      <w:pPr>
        <w:pStyle w:val="PargrafodaLista"/>
        <w:numPr>
          <w:ilvl w:val="0"/>
          <w:numId w:val="99"/>
        </w:numPr>
        <w:tabs>
          <w:tab w:val="left" w:pos="425"/>
        </w:tabs>
        <w:spacing w:line="274" w:lineRule="exact"/>
        <w:ind w:left="425" w:hanging="143"/>
        <w:rPr>
          <w:sz w:val="24"/>
        </w:rPr>
      </w:pPr>
      <w:r>
        <w:rPr>
          <w:sz w:val="24"/>
        </w:rPr>
        <w:t>–</w:t>
      </w:r>
      <w:r>
        <w:rPr>
          <w:spacing w:val="-5"/>
          <w:sz w:val="24"/>
        </w:rPr>
        <w:t xml:space="preserve"> </w:t>
      </w:r>
      <w:r>
        <w:rPr>
          <w:sz w:val="24"/>
        </w:rPr>
        <w:t>leitura</w:t>
      </w:r>
      <w:r>
        <w:rPr>
          <w:spacing w:val="-4"/>
          <w:sz w:val="24"/>
        </w:rPr>
        <w:t xml:space="preserve"> </w:t>
      </w:r>
      <w:r>
        <w:rPr>
          <w:sz w:val="24"/>
        </w:rPr>
        <w:t>do</w:t>
      </w:r>
      <w:r>
        <w:rPr>
          <w:spacing w:val="-2"/>
          <w:sz w:val="24"/>
        </w:rPr>
        <w:t xml:space="preserve"> </w:t>
      </w:r>
      <w:r>
        <w:rPr>
          <w:sz w:val="24"/>
        </w:rPr>
        <w:t>requisito</w:t>
      </w:r>
      <w:r>
        <w:rPr>
          <w:spacing w:val="1"/>
          <w:sz w:val="24"/>
        </w:rPr>
        <w:t xml:space="preserve"> </w:t>
      </w:r>
      <w:r>
        <w:rPr>
          <w:sz w:val="24"/>
        </w:rPr>
        <w:t>ou</w:t>
      </w:r>
      <w:r>
        <w:rPr>
          <w:spacing w:val="-7"/>
          <w:sz w:val="24"/>
        </w:rPr>
        <w:t xml:space="preserve"> </w:t>
      </w:r>
      <w:r>
        <w:rPr>
          <w:sz w:val="24"/>
        </w:rPr>
        <w:t>funcionalidade</w:t>
      </w:r>
      <w:r>
        <w:rPr>
          <w:spacing w:val="-4"/>
          <w:sz w:val="24"/>
        </w:rPr>
        <w:t xml:space="preserve"> </w:t>
      </w:r>
      <w:r>
        <w:rPr>
          <w:sz w:val="24"/>
        </w:rPr>
        <w:t>a</w:t>
      </w:r>
      <w:r>
        <w:rPr>
          <w:spacing w:val="-3"/>
          <w:sz w:val="24"/>
        </w:rPr>
        <w:t xml:space="preserve"> </w:t>
      </w:r>
      <w:r>
        <w:rPr>
          <w:sz w:val="24"/>
        </w:rPr>
        <w:t>ser</w:t>
      </w:r>
      <w:r>
        <w:rPr>
          <w:spacing w:val="-2"/>
          <w:sz w:val="24"/>
        </w:rPr>
        <w:t xml:space="preserve"> </w:t>
      </w:r>
      <w:r>
        <w:rPr>
          <w:sz w:val="24"/>
        </w:rPr>
        <w:t>demonstrada</w:t>
      </w:r>
      <w:r>
        <w:rPr>
          <w:spacing w:val="-3"/>
          <w:sz w:val="24"/>
        </w:rPr>
        <w:t xml:space="preserve"> </w:t>
      </w:r>
      <w:r>
        <w:rPr>
          <w:sz w:val="24"/>
        </w:rPr>
        <w:t>por</w:t>
      </w:r>
      <w:r>
        <w:rPr>
          <w:spacing w:val="-2"/>
          <w:sz w:val="24"/>
        </w:rPr>
        <w:t xml:space="preserve"> </w:t>
      </w:r>
      <w:r>
        <w:rPr>
          <w:sz w:val="24"/>
        </w:rPr>
        <w:t>membro</w:t>
      </w:r>
      <w:r>
        <w:rPr>
          <w:spacing w:val="1"/>
          <w:sz w:val="24"/>
        </w:rPr>
        <w:t xml:space="preserve"> </w:t>
      </w:r>
      <w:r>
        <w:rPr>
          <w:sz w:val="24"/>
        </w:rPr>
        <w:t>da</w:t>
      </w:r>
      <w:r>
        <w:rPr>
          <w:spacing w:val="-3"/>
          <w:sz w:val="24"/>
        </w:rPr>
        <w:t xml:space="preserve"> </w:t>
      </w:r>
      <w:r>
        <w:rPr>
          <w:spacing w:val="-2"/>
          <w:sz w:val="24"/>
        </w:rPr>
        <w:t>comissão;</w:t>
      </w:r>
    </w:p>
    <w:p w14:paraId="2268F940" w14:textId="77777777" w:rsidR="00430E44" w:rsidRDefault="00430E44" w:rsidP="0026230B">
      <w:pPr>
        <w:pStyle w:val="PargrafodaLista"/>
        <w:numPr>
          <w:ilvl w:val="0"/>
          <w:numId w:val="99"/>
        </w:numPr>
        <w:tabs>
          <w:tab w:val="left" w:pos="506"/>
        </w:tabs>
        <w:spacing w:before="46"/>
        <w:ind w:left="506" w:hanging="224"/>
        <w:rPr>
          <w:sz w:val="24"/>
        </w:rPr>
      </w:pPr>
      <w:r>
        <w:rPr>
          <w:sz w:val="24"/>
        </w:rPr>
        <w:t>–</w:t>
      </w:r>
      <w:r>
        <w:rPr>
          <w:spacing w:val="-9"/>
          <w:sz w:val="24"/>
        </w:rPr>
        <w:t xml:space="preserve"> </w:t>
      </w:r>
      <w:r>
        <w:rPr>
          <w:sz w:val="24"/>
        </w:rPr>
        <w:t>demonstração</w:t>
      </w:r>
      <w:r>
        <w:rPr>
          <w:spacing w:val="-4"/>
          <w:sz w:val="24"/>
        </w:rPr>
        <w:t xml:space="preserve"> </w:t>
      </w:r>
      <w:r>
        <w:rPr>
          <w:sz w:val="24"/>
        </w:rPr>
        <w:t>prática</w:t>
      </w:r>
      <w:r>
        <w:rPr>
          <w:spacing w:val="-5"/>
          <w:sz w:val="24"/>
        </w:rPr>
        <w:t xml:space="preserve"> </w:t>
      </w:r>
      <w:r>
        <w:rPr>
          <w:sz w:val="24"/>
        </w:rPr>
        <w:t>da funcionalidade</w:t>
      </w:r>
      <w:r>
        <w:rPr>
          <w:spacing w:val="-5"/>
          <w:sz w:val="24"/>
        </w:rPr>
        <w:t xml:space="preserve"> </w:t>
      </w:r>
      <w:r>
        <w:rPr>
          <w:sz w:val="24"/>
        </w:rPr>
        <w:t>pela</w:t>
      </w:r>
      <w:r>
        <w:rPr>
          <w:spacing w:val="-4"/>
          <w:sz w:val="24"/>
        </w:rPr>
        <w:t xml:space="preserve"> </w:t>
      </w:r>
      <w:r>
        <w:rPr>
          <w:spacing w:val="-2"/>
          <w:sz w:val="24"/>
        </w:rPr>
        <w:t>empresa;</w:t>
      </w:r>
    </w:p>
    <w:p w14:paraId="302ED18F" w14:textId="77777777" w:rsidR="00430E44" w:rsidRDefault="00430E44" w:rsidP="0026230B">
      <w:pPr>
        <w:pStyle w:val="PargrafodaLista"/>
        <w:numPr>
          <w:ilvl w:val="0"/>
          <w:numId w:val="99"/>
        </w:numPr>
        <w:tabs>
          <w:tab w:val="left" w:pos="621"/>
        </w:tabs>
        <w:spacing w:before="41" w:line="276" w:lineRule="auto"/>
        <w:ind w:left="282" w:right="568" w:firstLine="0"/>
        <w:rPr>
          <w:sz w:val="24"/>
        </w:rPr>
      </w:pPr>
      <w:r>
        <w:rPr>
          <w:sz w:val="24"/>
        </w:rPr>
        <w:t>–</w:t>
      </w:r>
      <w:r>
        <w:rPr>
          <w:spacing w:val="35"/>
          <w:sz w:val="24"/>
        </w:rPr>
        <w:t xml:space="preserve"> </w:t>
      </w:r>
      <w:r>
        <w:rPr>
          <w:sz w:val="24"/>
        </w:rPr>
        <w:t>avaliação</w:t>
      </w:r>
      <w:r>
        <w:rPr>
          <w:spacing w:val="39"/>
          <w:sz w:val="24"/>
        </w:rPr>
        <w:t xml:space="preserve"> </w:t>
      </w:r>
      <w:r>
        <w:rPr>
          <w:sz w:val="24"/>
        </w:rPr>
        <w:t>da</w:t>
      </w:r>
      <w:r>
        <w:rPr>
          <w:spacing w:val="34"/>
          <w:sz w:val="24"/>
        </w:rPr>
        <w:t xml:space="preserve"> </w:t>
      </w:r>
      <w:r>
        <w:rPr>
          <w:sz w:val="24"/>
        </w:rPr>
        <w:t>comissão</w:t>
      </w:r>
      <w:r>
        <w:rPr>
          <w:spacing w:val="39"/>
          <w:sz w:val="24"/>
        </w:rPr>
        <w:t xml:space="preserve"> </w:t>
      </w:r>
      <w:r>
        <w:rPr>
          <w:sz w:val="24"/>
        </w:rPr>
        <w:t>quanto</w:t>
      </w:r>
      <w:r>
        <w:rPr>
          <w:spacing w:val="35"/>
          <w:sz w:val="24"/>
        </w:rPr>
        <w:t xml:space="preserve"> </w:t>
      </w:r>
      <w:r>
        <w:rPr>
          <w:sz w:val="24"/>
        </w:rPr>
        <w:t>à</w:t>
      </w:r>
      <w:r>
        <w:rPr>
          <w:spacing w:val="34"/>
          <w:sz w:val="24"/>
        </w:rPr>
        <w:t xml:space="preserve"> </w:t>
      </w:r>
      <w:r>
        <w:rPr>
          <w:sz w:val="24"/>
        </w:rPr>
        <w:t>conformidade</w:t>
      </w:r>
      <w:r>
        <w:rPr>
          <w:spacing w:val="40"/>
          <w:sz w:val="24"/>
        </w:rPr>
        <w:t xml:space="preserve"> </w:t>
      </w:r>
      <w:r>
        <w:rPr>
          <w:sz w:val="24"/>
        </w:rPr>
        <w:t>da</w:t>
      </w:r>
      <w:r>
        <w:rPr>
          <w:spacing w:val="34"/>
          <w:sz w:val="24"/>
        </w:rPr>
        <w:t xml:space="preserve"> </w:t>
      </w:r>
      <w:r>
        <w:rPr>
          <w:sz w:val="24"/>
        </w:rPr>
        <w:t>funcionalidade</w:t>
      </w:r>
      <w:r>
        <w:rPr>
          <w:spacing w:val="34"/>
          <w:sz w:val="24"/>
        </w:rPr>
        <w:t xml:space="preserve"> </w:t>
      </w:r>
      <w:r>
        <w:rPr>
          <w:sz w:val="24"/>
        </w:rPr>
        <w:t>apresentada</w:t>
      </w:r>
      <w:r>
        <w:rPr>
          <w:spacing w:val="34"/>
          <w:sz w:val="24"/>
        </w:rPr>
        <w:t xml:space="preserve"> </w:t>
      </w:r>
      <w:r>
        <w:rPr>
          <w:sz w:val="24"/>
        </w:rPr>
        <w:t>com</w:t>
      </w:r>
      <w:r>
        <w:rPr>
          <w:spacing w:val="26"/>
          <w:sz w:val="24"/>
        </w:rPr>
        <w:t xml:space="preserve"> </w:t>
      </w:r>
      <w:r>
        <w:rPr>
          <w:sz w:val="24"/>
        </w:rPr>
        <w:t>os requisitos do Termo de Referência.</w:t>
      </w:r>
    </w:p>
    <w:p w14:paraId="0F2A3577" w14:textId="77777777" w:rsidR="00430E44" w:rsidRDefault="00430E44" w:rsidP="0026230B">
      <w:pPr>
        <w:pStyle w:val="PargrafodaLista"/>
        <w:numPr>
          <w:ilvl w:val="2"/>
          <w:numId w:val="2"/>
        </w:numPr>
        <w:tabs>
          <w:tab w:val="left" w:pos="899"/>
        </w:tabs>
        <w:spacing w:line="276" w:lineRule="auto"/>
        <w:ind w:left="282" w:right="588" w:firstLine="0"/>
        <w:rPr>
          <w:sz w:val="24"/>
        </w:rPr>
      </w:pPr>
      <w:r>
        <w:rPr>
          <w:sz w:val="24"/>
        </w:rPr>
        <w:t>Os itens deverão ser apresentados de forma sequencial, conforme a ordem definida no roteiro de avaliação.</w:t>
      </w:r>
    </w:p>
    <w:p w14:paraId="6151D9E4" w14:textId="77777777" w:rsidR="00430E44" w:rsidRDefault="00430E44" w:rsidP="0026230B">
      <w:pPr>
        <w:pStyle w:val="PargrafodaLista"/>
        <w:numPr>
          <w:ilvl w:val="2"/>
          <w:numId w:val="2"/>
        </w:numPr>
        <w:tabs>
          <w:tab w:val="left" w:pos="981"/>
        </w:tabs>
        <w:spacing w:line="276" w:lineRule="auto"/>
        <w:ind w:left="282" w:right="570" w:firstLine="0"/>
        <w:rPr>
          <w:sz w:val="24"/>
        </w:rPr>
      </w:pPr>
      <w:r>
        <w:rPr>
          <w:sz w:val="24"/>
        </w:rPr>
        <w:t>Caso algum item seja considerado não atendido, será concedida uma segunda oportunidade de demonstração, imediatamente após a avaliação, para esclarecimento ou correção de eventual interpretação divergente.</w:t>
      </w:r>
    </w:p>
    <w:p w14:paraId="1C20DA7E" w14:textId="77777777" w:rsidR="00430E44" w:rsidRDefault="00430E44" w:rsidP="0026230B">
      <w:pPr>
        <w:pStyle w:val="PargrafodaLista"/>
        <w:numPr>
          <w:ilvl w:val="2"/>
          <w:numId w:val="2"/>
        </w:numPr>
        <w:tabs>
          <w:tab w:val="left" w:pos="962"/>
        </w:tabs>
        <w:spacing w:line="280" w:lineRule="auto"/>
        <w:ind w:left="282" w:right="575" w:firstLine="0"/>
        <w:rPr>
          <w:sz w:val="24"/>
        </w:rPr>
      </w:pPr>
      <w:r>
        <w:rPr>
          <w:sz w:val="24"/>
        </w:rPr>
        <w:t>Durante a Prova de Conceito deverão ser avaliados todos os itens considerados obrigatórios no descritivo técnico da solução.</w:t>
      </w:r>
    </w:p>
    <w:p w14:paraId="336AE55F" w14:textId="77777777" w:rsidR="00430E44" w:rsidRDefault="00430E44" w:rsidP="00430E44">
      <w:pPr>
        <w:pStyle w:val="Corpodetexto"/>
        <w:spacing w:before="35"/>
      </w:pPr>
    </w:p>
    <w:p w14:paraId="26EE3FEF" w14:textId="77777777" w:rsidR="00430E44" w:rsidRDefault="00430E44" w:rsidP="0026230B">
      <w:pPr>
        <w:pStyle w:val="Ttulo1"/>
        <w:numPr>
          <w:ilvl w:val="1"/>
          <w:numId w:val="2"/>
        </w:numPr>
        <w:tabs>
          <w:tab w:val="left" w:pos="703"/>
        </w:tabs>
        <w:ind w:left="703" w:hanging="421"/>
      </w:pPr>
      <w:r>
        <w:t>Infraestrutura</w:t>
      </w:r>
      <w:r>
        <w:rPr>
          <w:spacing w:val="-6"/>
        </w:rPr>
        <w:t xml:space="preserve"> </w:t>
      </w:r>
      <w:r>
        <w:t>para</w:t>
      </w:r>
      <w:r>
        <w:rPr>
          <w:spacing w:val="-3"/>
        </w:rPr>
        <w:t xml:space="preserve"> </w:t>
      </w:r>
      <w:r>
        <w:t>a</w:t>
      </w:r>
      <w:r>
        <w:rPr>
          <w:spacing w:val="-4"/>
        </w:rPr>
        <w:t xml:space="preserve"> </w:t>
      </w:r>
      <w:r>
        <w:t>Realização</w:t>
      </w:r>
      <w:r>
        <w:rPr>
          <w:spacing w:val="-3"/>
        </w:rPr>
        <w:t xml:space="preserve"> </w:t>
      </w:r>
      <w:r>
        <w:t>da</w:t>
      </w:r>
      <w:r>
        <w:rPr>
          <w:spacing w:val="-3"/>
        </w:rPr>
        <w:t xml:space="preserve"> </w:t>
      </w:r>
      <w:r>
        <w:rPr>
          <w:spacing w:val="-5"/>
        </w:rPr>
        <w:t>POC</w:t>
      </w:r>
    </w:p>
    <w:p w14:paraId="1D17862C" w14:textId="77777777" w:rsidR="00430E44" w:rsidRDefault="00430E44" w:rsidP="0026230B">
      <w:pPr>
        <w:pStyle w:val="PargrafodaLista"/>
        <w:numPr>
          <w:ilvl w:val="2"/>
          <w:numId w:val="2"/>
        </w:numPr>
        <w:tabs>
          <w:tab w:val="left" w:pos="914"/>
        </w:tabs>
        <w:spacing w:before="36" w:line="276" w:lineRule="auto"/>
        <w:ind w:left="282" w:right="577" w:firstLine="0"/>
        <w:jc w:val="left"/>
        <w:rPr>
          <w:sz w:val="24"/>
        </w:rPr>
      </w:pPr>
      <w:r>
        <w:rPr>
          <w:sz w:val="24"/>
        </w:rPr>
        <w:t>Toda</w:t>
      </w:r>
      <w:r>
        <w:rPr>
          <w:spacing w:val="28"/>
          <w:sz w:val="24"/>
        </w:rPr>
        <w:t xml:space="preserve"> </w:t>
      </w:r>
      <w:r>
        <w:rPr>
          <w:sz w:val="24"/>
        </w:rPr>
        <w:t>a</w:t>
      </w:r>
      <w:r>
        <w:rPr>
          <w:spacing w:val="25"/>
          <w:sz w:val="24"/>
        </w:rPr>
        <w:t xml:space="preserve"> </w:t>
      </w:r>
      <w:r>
        <w:rPr>
          <w:sz w:val="24"/>
        </w:rPr>
        <w:t>estrutura</w:t>
      </w:r>
      <w:r>
        <w:rPr>
          <w:spacing w:val="25"/>
          <w:sz w:val="24"/>
        </w:rPr>
        <w:t xml:space="preserve"> </w:t>
      </w:r>
      <w:r>
        <w:rPr>
          <w:sz w:val="24"/>
        </w:rPr>
        <w:t>necessária</w:t>
      </w:r>
      <w:r>
        <w:rPr>
          <w:spacing w:val="28"/>
          <w:sz w:val="24"/>
        </w:rPr>
        <w:t xml:space="preserve"> </w:t>
      </w:r>
      <w:r>
        <w:rPr>
          <w:sz w:val="24"/>
        </w:rPr>
        <w:t>para</w:t>
      </w:r>
      <w:r>
        <w:rPr>
          <w:spacing w:val="28"/>
          <w:sz w:val="24"/>
        </w:rPr>
        <w:t xml:space="preserve"> </w:t>
      </w:r>
      <w:r>
        <w:rPr>
          <w:sz w:val="24"/>
        </w:rPr>
        <w:t>a</w:t>
      </w:r>
      <w:r>
        <w:rPr>
          <w:spacing w:val="28"/>
          <w:sz w:val="24"/>
        </w:rPr>
        <w:t xml:space="preserve"> </w:t>
      </w:r>
      <w:r>
        <w:rPr>
          <w:sz w:val="24"/>
        </w:rPr>
        <w:t>apresentação</w:t>
      </w:r>
      <w:r>
        <w:rPr>
          <w:spacing w:val="34"/>
          <w:sz w:val="24"/>
        </w:rPr>
        <w:t xml:space="preserve"> </w:t>
      </w:r>
      <w:r>
        <w:rPr>
          <w:sz w:val="24"/>
        </w:rPr>
        <w:t>do</w:t>
      </w:r>
      <w:r>
        <w:rPr>
          <w:spacing w:val="29"/>
          <w:sz w:val="24"/>
        </w:rPr>
        <w:t xml:space="preserve"> </w:t>
      </w:r>
      <w:r>
        <w:rPr>
          <w:sz w:val="24"/>
        </w:rPr>
        <w:t>sistema</w:t>
      </w:r>
      <w:r>
        <w:rPr>
          <w:spacing w:val="28"/>
          <w:sz w:val="24"/>
        </w:rPr>
        <w:t xml:space="preserve"> </w:t>
      </w:r>
      <w:r>
        <w:rPr>
          <w:sz w:val="24"/>
        </w:rPr>
        <w:t>e</w:t>
      </w:r>
      <w:r>
        <w:rPr>
          <w:spacing w:val="28"/>
          <w:sz w:val="24"/>
        </w:rPr>
        <w:t xml:space="preserve"> </w:t>
      </w:r>
      <w:r>
        <w:rPr>
          <w:sz w:val="24"/>
        </w:rPr>
        <w:t>realização</w:t>
      </w:r>
      <w:r>
        <w:rPr>
          <w:spacing w:val="34"/>
          <w:sz w:val="24"/>
        </w:rPr>
        <w:t xml:space="preserve"> </w:t>
      </w:r>
      <w:r>
        <w:rPr>
          <w:sz w:val="24"/>
        </w:rPr>
        <w:t>da</w:t>
      </w:r>
      <w:r>
        <w:rPr>
          <w:spacing w:val="28"/>
          <w:sz w:val="24"/>
        </w:rPr>
        <w:t xml:space="preserve"> </w:t>
      </w:r>
      <w:r>
        <w:rPr>
          <w:sz w:val="24"/>
        </w:rPr>
        <w:t>Prova</w:t>
      </w:r>
      <w:r>
        <w:rPr>
          <w:spacing w:val="28"/>
          <w:sz w:val="24"/>
        </w:rPr>
        <w:t xml:space="preserve"> </w:t>
      </w:r>
      <w:r>
        <w:rPr>
          <w:sz w:val="24"/>
        </w:rPr>
        <w:t>de Conceito será de responsabilidade da empresa licitante, incluindo:</w:t>
      </w:r>
    </w:p>
    <w:p w14:paraId="2A83115D" w14:textId="77777777" w:rsidR="00430E44" w:rsidRDefault="00430E44" w:rsidP="0026230B">
      <w:pPr>
        <w:pStyle w:val="PargrafodaLista"/>
        <w:numPr>
          <w:ilvl w:val="3"/>
          <w:numId w:val="2"/>
        </w:numPr>
        <w:tabs>
          <w:tab w:val="left" w:pos="1003"/>
        </w:tabs>
        <w:spacing w:before="1"/>
        <w:ind w:hanging="360"/>
        <w:jc w:val="left"/>
        <w:rPr>
          <w:sz w:val="24"/>
        </w:rPr>
      </w:pPr>
      <w:r>
        <w:rPr>
          <w:sz w:val="24"/>
        </w:rPr>
        <w:t>equipamentos</w:t>
      </w:r>
      <w:r>
        <w:rPr>
          <w:spacing w:val="-1"/>
          <w:sz w:val="24"/>
        </w:rPr>
        <w:t xml:space="preserve"> </w:t>
      </w:r>
      <w:r>
        <w:rPr>
          <w:sz w:val="24"/>
        </w:rPr>
        <w:t xml:space="preserve">de </w:t>
      </w:r>
      <w:r>
        <w:rPr>
          <w:spacing w:val="-2"/>
          <w:sz w:val="24"/>
        </w:rPr>
        <w:t>informática;</w:t>
      </w:r>
    </w:p>
    <w:p w14:paraId="013DEC4A" w14:textId="77777777" w:rsidR="00430E44" w:rsidRDefault="00430E44" w:rsidP="0026230B">
      <w:pPr>
        <w:pStyle w:val="PargrafodaLista"/>
        <w:numPr>
          <w:ilvl w:val="3"/>
          <w:numId w:val="2"/>
        </w:numPr>
        <w:tabs>
          <w:tab w:val="left" w:pos="1003"/>
        </w:tabs>
        <w:spacing w:before="42"/>
        <w:ind w:hanging="360"/>
        <w:jc w:val="left"/>
        <w:rPr>
          <w:sz w:val="24"/>
        </w:rPr>
      </w:pPr>
      <w:r>
        <w:rPr>
          <w:sz w:val="24"/>
        </w:rPr>
        <w:t>softwares</w:t>
      </w:r>
      <w:r>
        <w:rPr>
          <w:spacing w:val="-3"/>
          <w:sz w:val="24"/>
        </w:rPr>
        <w:t xml:space="preserve"> </w:t>
      </w:r>
      <w:r>
        <w:rPr>
          <w:sz w:val="24"/>
        </w:rPr>
        <w:t>necessários</w:t>
      </w:r>
      <w:r>
        <w:rPr>
          <w:spacing w:val="-3"/>
          <w:sz w:val="24"/>
        </w:rPr>
        <w:t xml:space="preserve"> </w:t>
      </w:r>
      <w:r>
        <w:rPr>
          <w:sz w:val="24"/>
        </w:rPr>
        <w:t>para</w:t>
      </w:r>
      <w:r>
        <w:rPr>
          <w:spacing w:val="-2"/>
          <w:sz w:val="24"/>
        </w:rPr>
        <w:t xml:space="preserve"> demonstração;</w:t>
      </w:r>
    </w:p>
    <w:p w14:paraId="3F9E7BA5" w14:textId="77777777" w:rsidR="00430E44" w:rsidRDefault="00430E44" w:rsidP="0026230B">
      <w:pPr>
        <w:pStyle w:val="PargrafodaLista"/>
        <w:numPr>
          <w:ilvl w:val="3"/>
          <w:numId w:val="2"/>
        </w:numPr>
        <w:tabs>
          <w:tab w:val="left" w:pos="1003"/>
        </w:tabs>
        <w:spacing w:before="42"/>
        <w:ind w:hanging="360"/>
        <w:jc w:val="left"/>
        <w:rPr>
          <w:sz w:val="24"/>
        </w:rPr>
      </w:pPr>
      <w:r>
        <w:rPr>
          <w:sz w:val="24"/>
        </w:rPr>
        <w:t>acesso ao sistema</w:t>
      </w:r>
      <w:r>
        <w:rPr>
          <w:spacing w:val="-4"/>
          <w:sz w:val="24"/>
        </w:rPr>
        <w:t xml:space="preserve"> </w:t>
      </w:r>
      <w:r>
        <w:rPr>
          <w:sz w:val="24"/>
        </w:rPr>
        <w:t>a</w:t>
      </w:r>
      <w:r>
        <w:rPr>
          <w:spacing w:val="-4"/>
          <w:sz w:val="24"/>
        </w:rPr>
        <w:t xml:space="preserve"> </w:t>
      </w:r>
      <w:r>
        <w:rPr>
          <w:sz w:val="24"/>
        </w:rPr>
        <w:t>ser</w:t>
      </w:r>
      <w:r>
        <w:rPr>
          <w:spacing w:val="-2"/>
          <w:sz w:val="24"/>
        </w:rPr>
        <w:t xml:space="preserve"> demonstrado.</w:t>
      </w:r>
    </w:p>
    <w:p w14:paraId="3DFA3B97" w14:textId="77777777" w:rsidR="00430E44" w:rsidRDefault="00430E44" w:rsidP="00430E44">
      <w:pPr>
        <w:pStyle w:val="Corpodetexto"/>
        <w:spacing w:before="76"/>
      </w:pPr>
    </w:p>
    <w:p w14:paraId="43CCDC35" w14:textId="77777777" w:rsidR="00430E44" w:rsidRDefault="00430E44" w:rsidP="0026230B">
      <w:pPr>
        <w:pStyle w:val="PargrafodaLista"/>
        <w:numPr>
          <w:ilvl w:val="2"/>
          <w:numId w:val="2"/>
        </w:numPr>
        <w:tabs>
          <w:tab w:val="left" w:pos="1000"/>
        </w:tabs>
        <w:spacing w:line="280" w:lineRule="auto"/>
        <w:ind w:left="282" w:right="571" w:firstLine="0"/>
        <w:jc w:val="left"/>
        <w:rPr>
          <w:sz w:val="24"/>
        </w:rPr>
      </w:pPr>
      <w:r>
        <w:rPr>
          <w:sz w:val="24"/>
        </w:rPr>
        <w:t>A</w:t>
      </w:r>
      <w:r>
        <w:rPr>
          <w:spacing w:val="80"/>
          <w:sz w:val="24"/>
        </w:rPr>
        <w:t xml:space="preserve"> </w:t>
      </w:r>
      <w:r>
        <w:rPr>
          <w:sz w:val="24"/>
        </w:rPr>
        <w:t>Administração</w:t>
      </w:r>
      <w:r>
        <w:rPr>
          <w:spacing w:val="80"/>
          <w:sz w:val="24"/>
        </w:rPr>
        <w:t xml:space="preserve"> </w:t>
      </w:r>
      <w:r>
        <w:rPr>
          <w:sz w:val="24"/>
        </w:rPr>
        <w:t>disponibilizará</w:t>
      </w:r>
      <w:r>
        <w:rPr>
          <w:spacing w:val="80"/>
          <w:sz w:val="24"/>
        </w:rPr>
        <w:t xml:space="preserve"> </w:t>
      </w:r>
      <w:r>
        <w:rPr>
          <w:sz w:val="24"/>
        </w:rPr>
        <w:t>apenas</w:t>
      </w:r>
      <w:r>
        <w:rPr>
          <w:spacing w:val="80"/>
          <w:sz w:val="24"/>
        </w:rPr>
        <w:t xml:space="preserve"> </w:t>
      </w:r>
      <w:r>
        <w:rPr>
          <w:sz w:val="24"/>
        </w:rPr>
        <w:t>os</w:t>
      </w:r>
      <w:r>
        <w:rPr>
          <w:spacing w:val="80"/>
          <w:sz w:val="24"/>
        </w:rPr>
        <w:t xml:space="preserve"> </w:t>
      </w:r>
      <w:r>
        <w:rPr>
          <w:sz w:val="24"/>
        </w:rPr>
        <w:t>seguintes</w:t>
      </w:r>
      <w:r>
        <w:rPr>
          <w:spacing w:val="80"/>
          <w:sz w:val="24"/>
        </w:rPr>
        <w:t xml:space="preserve"> </w:t>
      </w:r>
      <w:r>
        <w:rPr>
          <w:sz w:val="24"/>
        </w:rPr>
        <w:t>recursos</w:t>
      </w:r>
      <w:r>
        <w:rPr>
          <w:spacing w:val="80"/>
          <w:sz w:val="24"/>
        </w:rPr>
        <w:t xml:space="preserve"> </w:t>
      </w:r>
      <w:r>
        <w:rPr>
          <w:sz w:val="24"/>
        </w:rPr>
        <w:t>básicos</w:t>
      </w:r>
      <w:r>
        <w:rPr>
          <w:spacing w:val="80"/>
          <w:sz w:val="24"/>
        </w:rPr>
        <w:t xml:space="preserve"> </w:t>
      </w:r>
      <w:r>
        <w:rPr>
          <w:sz w:val="24"/>
        </w:rPr>
        <w:t>para</w:t>
      </w:r>
      <w:r>
        <w:rPr>
          <w:spacing w:val="80"/>
          <w:sz w:val="24"/>
        </w:rPr>
        <w:t xml:space="preserve"> </w:t>
      </w:r>
      <w:r>
        <w:rPr>
          <w:sz w:val="24"/>
        </w:rPr>
        <w:t>a</w:t>
      </w:r>
      <w:r>
        <w:rPr>
          <w:spacing w:val="80"/>
          <w:sz w:val="24"/>
        </w:rPr>
        <w:t xml:space="preserve"> </w:t>
      </w:r>
      <w:r>
        <w:rPr>
          <w:spacing w:val="-2"/>
          <w:sz w:val="24"/>
        </w:rPr>
        <w:t>apresentação:</w:t>
      </w:r>
    </w:p>
    <w:p w14:paraId="2528BA9E" w14:textId="77777777" w:rsidR="00430E44" w:rsidRDefault="00430E44" w:rsidP="0026230B">
      <w:pPr>
        <w:pStyle w:val="PargrafodaLista"/>
        <w:numPr>
          <w:ilvl w:val="3"/>
          <w:numId w:val="2"/>
        </w:numPr>
        <w:tabs>
          <w:tab w:val="left" w:pos="1003"/>
        </w:tabs>
        <w:spacing w:line="289" w:lineRule="exact"/>
        <w:ind w:hanging="360"/>
        <w:jc w:val="left"/>
        <w:rPr>
          <w:sz w:val="24"/>
        </w:rPr>
      </w:pPr>
      <w:r>
        <w:rPr>
          <w:sz w:val="24"/>
        </w:rPr>
        <w:t>ponto</w:t>
      </w:r>
      <w:r>
        <w:rPr>
          <w:spacing w:val="-2"/>
          <w:sz w:val="24"/>
        </w:rPr>
        <w:t xml:space="preserve"> </w:t>
      </w:r>
      <w:r>
        <w:rPr>
          <w:sz w:val="24"/>
        </w:rPr>
        <w:t>de</w:t>
      </w:r>
      <w:r>
        <w:rPr>
          <w:spacing w:val="-1"/>
          <w:sz w:val="24"/>
        </w:rPr>
        <w:t xml:space="preserve"> </w:t>
      </w:r>
      <w:r>
        <w:rPr>
          <w:sz w:val="24"/>
        </w:rPr>
        <w:t>energia</w:t>
      </w:r>
      <w:r>
        <w:rPr>
          <w:spacing w:val="-1"/>
          <w:sz w:val="24"/>
        </w:rPr>
        <w:t xml:space="preserve"> </w:t>
      </w:r>
      <w:r>
        <w:rPr>
          <w:sz w:val="24"/>
        </w:rPr>
        <w:t>elétrica</w:t>
      </w:r>
      <w:r>
        <w:rPr>
          <w:spacing w:val="-1"/>
          <w:sz w:val="24"/>
        </w:rPr>
        <w:t xml:space="preserve"> </w:t>
      </w:r>
      <w:r>
        <w:rPr>
          <w:sz w:val="24"/>
        </w:rPr>
        <w:t>(110V</w:t>
      </w:r>
      <w:r>
        <w:rPr>
          <w:spacing w:val="-5"/>
          <w:sz w:val="24"/>
        </w:rPr>
        <w:t xml:space="preserve"> </w:t>
      </w:r>
      <w:r>
        <w:rPr>
          <w:sz w:val="24"/>
        </w:rPr>
        <w:t>ou</w:t>
      </w:r>
      <w:r>
        <w:rPr>
          <w:spacing w:val="1"/>
          <w:sz w:val="24"/>
        </w:rPr>
        <w:t xml:space="preserve"> </w:t>
      </w:r>
      <w:r>
        <w:rPr>
          <w:spacing w:val="-2"/>
          <w:sz w:val="24"/>
        </w:rPr>
        <w:t>220V);</w:t>
      </w:r>
    </w:p>
    <w:p w14:paraId="268BFF50" w14:textId="77777777" w:rsidR="00430E44" w:rsidRDefault="00430E44" w:rsidP="0026230B">
      <w:pPr>
        <w:pStyle w:val="PargrafodaLista"/>
        <w:numPr>
          <w:ilvl w:val="3"/>
          <w:numId w:val="2"/>
        </w:numPr>
        <w:tabs>
          <w:tab w:val="left" w:pos="1003"/>
        </w:tabs>
        <w:spacing w:before="38"/>
        <w:ind w:hanging="360"/>
        <w:jc w:val="left"/>
        <w:rPr>
          <w:sz w:val="24"/>
        </w:rPr>
      </w:pPr>
      <w:r>
        <w:rPr>
          <w:sz w:val="24"/>
        </w:rPr>
        <w:t>ponto</w:t>
      </w:r>
      <w:r>
        <w:rPr>
          <w:spacing w:val="-2"/>
          <w:sz w:val="24"/>
        </w:rPr>
        <w:t xml:space="preserve"> </w:t>
      </w:r>
      <w:r>
        <w:rPr>
          <w:sz w:val="24"/>
        </w:rPr>
        <w:t>de</w:t>
      </w:r>
      <w:r>
        <w:rPr>
          <w:spacing w:val="-1"/>
          <w:sz w:val="24"/>
        </w:rPr>
        <w:t xml:space="preserve"> </w:t>
      </w:r>
      <w:r>
        <w:rPr>
          <w:sz w:val="24"/>
        </w:rPr>
        <w:t>acesso</w:t>
      </w:r>
      <w:r>
        <w:rPr>
          <w:spacing w:val="5"/>
          <w:sz w:val="24"/>
        </w:rPr>
        <w:t xml:space="preserve"> </w:t>
      </w:r>
      <w:r>
        <w:rPr>
          <w:sz w:val="24"/>
        </w:rPr>
        <w:t>à</w:t>
      </w:r>
      <w:r>
        <w:rPr>
          <w:spacing w:val="-6"/>
          <w:sz w:val="24"/>
        </w:rPr>
        <w:t xml:space="preserve"> </w:t>
      </w:r>
      <w:r>
        <w:rPr>
          <w:sz w:val="24"/>
        </w:rPr>
        <w:t>rede cabeada,</w:t>
      </w:r>
      <w:r>
        <w:rPr>
          <w:spacing w:val="2"/>
          <w:sz w:val="24"/>
        </w:rPr>
        <w:t xml:space="preserve"> </w:t>
      </w:r>
      <w:r>
        <w:rPr>
          <w:sz w:val="24"/>
        </w:rPr>
        <w:t>sem</w:t>
      </w:r>
      <w:r>
        <w:rPr>
          <w:spacing w:val="-4"/>
          <w:sz w:val="24"/>
        </w:rPr>
        <w:t xml:space="preserve"> </w:t>
      </w:r>
      <w:r>
        <w:rPr>
          <w:sz w:val="24"/>
        </w:rPr>
        <w:t>bloqueios</w:t>
      </w:r>
      <w:r>
        <w:rPr>
          <w:spacing w:val="-2"/>
          <w:sz w:val="24"/>
        </w:rPr>
        <w:t xml:space="preserve"> </w:t>
      </w:r>
      <w:r>
        <w:rPr>
          <w:sz w:val="24"/>
        </w:rPr>
        <w:t>ou</w:t>
      </w:r>
      <w:r>
        <w:rPr>
          <w:spacing w:val="-4"/>
          <w:sz w:val="24"/>
        </w:rPr>
        <w:t xml:space="preserve"> </w:t>
      </w:r>
      <w:r>
        <w:rPr>
          <w:spacing w:val="-2"/>
          <w:sz w:val="24"/>
        </w:rPr>
        <w:t>restrições;</w:t>
      </w:r>
    </w:p>
    <w:p w14:paraId="63CE7794" w14:textId="77777777" w:rsidR="00430E44" w:rsidRDefault="00430E44" w:rsidP="0026230B">
      <w:pPr>
        <w:pStyle w:val="PargrafodaLista"/>
        <w:numPr>
          <w:ilvl w:val="3"/>
          <w:numId w:val="2"/>
        </w:numPr>
        <w:tabs>
          <w:tab w:val="left" w:pos="1003"/>
        </w:tabs>
        <w:spacing w:before="42"/>
        <w:ind w:hanging="360"/>
        <w:jc w:val="left"/>
        <w:rPr>
          <w:sz w:val="24"/>
        </w:rPr>
      </w:pPr>
      <w:r>
        <w:rPr>
          <w:sz w:val="24"/>
        </w:rPr>
        <w:t>mesa</w:t>
      </w:r>
      <w:r>
        <w:rPr>
          <w:spacing w:val="-3"/>
          <w:sz w:val="24"/>
        </w:rPr>
        <w:t xml:space="preserve"> </w:t>
      </w:r>
      <w:r>
        <w:rPr>
          <w:sz w:val="24"/>
        </w:rPr>
        <w:t>e</w:t>
      </w:r>
      <w:r>
        <w:rPr>
          <w:spacing w:val="-2"/>
          <w:sz w:val="24"/>
        </w:rPr>
        <w:t xml:space="preserve"> </w:t>
      </w:r>
      <w:r>
        <w:rPr>
          <w:sz w:val="24"/>
        </w:rPr>
        <w:t>cadeiras</w:t>
      </w:r>
      <w:r>
        <w:rPr>
          <w:spacing w:val="-4"/>
          <w:sz w:val="24"/>
        </w:rPr>
        <w:t xml:space="preserve"> </w:t>
      </w:r>
      <w:r>
        <w:rPr>
          <w:sz w:val="24"/>
        </w:rPr>
        <w:t>para</w:t>
      </w:r>
      <w:r>
        <w:rPr>
          <w:spacing w:val="-2"/>
          <w:sz w:val="24"/>
        </w:rPr>
        <w:t xml:space="preserve"> </w:t>
      </w:r>
      <w:r>
        <w:rPr>
          <w:sz w:val="24"/>
        </w:rPr>
        <w:t>realização</w:t>
      </w:r>
      <w:r>
        <w:rPr>
          <w:spacing w:val="2"/>
          <w:sz w:val="24"/>
        </w:rPr>
        <w:t xml:space="preserve"> </w:t>
      </w:r>
      <w:r>
        <w:rPr>
          <w:sz w:val="24"/>
        </w:rPr>
        <w:t>da</w:t>
      </w:r>
      <w:r>
        <w:rPr>
          <w:spacing w:val="-2"/>
          <w:sz w:val="24"/>
        </w:rPr>
        <w:t xml:space="preserve"> demonstração.</w:t>
      </w:r>
    </w:p>
    <w:p w14:paraId="02CE489A" w14:textId="77777777" w:rsidR="00430E44" w:rsidRDefault="00430E44" w:rsidP="00430E44">
      <w:pPr>
        <w:pStyle w:val="Corpodetexto"/>
        <w:spacing w:before="80"/>
      </w:pPr>
    </w:p>
    <w:p w14:paraId="3EC3FBA2" w14:textId="77777777" w:rsidR="00430E44" w:rsidRDefault="00430E44" w:rsidP="0026230B">
      <w:pPr>
        <w:pStyle w:val="PargrafodaLista"/>
        <w:numPr>
          <w:ilvl w:val="2"/>
          <w:numId w:val="2"/>
        </w:numPr>
        <w:tabs>
          <w:tab w:val="left" w:pos="880"/>
        </w:tabs>
        <w:spacing w:before="1" w:line="276" w:lineRule="auto"/>
        <w:ind w:left="282" w:right="580" w:firstLine="0"/>
        <w:jc w:val="left"/>
        <w:rPr>
          <w:sz w:val="24"/>
        </w:rPr>
      </w:pPr>
      <w:r>
        <w:rPr>
          <w:sz w:val="24"/>
        </w:rPr>
        <w:t>Quaisquer</w:t>
      </w:r>
      <w:r>
        <w:rPr>
          <w:spacing w:val="-5"/>
          <w:sz w:val="24"/>
        </w:rPr>
        <w:t xml:space="preserve"> </w:t>
      </w:r>
      <w:r>
        <w:rPr>
          <w:sz w:val="24"/>
        </w:rPr>
        <w:t>outros</w:t>
      </w:r>
      <w:r>
        <w:rPr>
          <w:spacing w:val="-9"/>
          <w:sz w:val="24"/>
        </w:rPr>
        <w:t xml:space="preserve"> </w:t>
      </w:r>
      <w:r>
        <w:rPr>
          <w:sz w:val="24"/>
        </w:rPr>
        <w:t>equipamentos</w:t>
      </w:r>
      <w:r>
        <w:rPr>
          <w:spacing w:val="-14"/>
          <w:sz w:val="24"/>
        </w:rPr>
        <w:t xml:space="preserve"> </w:t>
      </w:r>
      <w:r>
        <w:rPr>
          <w:sz w:val="24"/>
        </w:rPr>
        <w:t>ou</w:t>
      </w:r>
      <w:r>
        <w:rPr>
          <w:spacing w:val="-7"/>
          <w:sz w:val="24"/>
        </w:rPr>
        <w:t xml:space="preserve"> </w:t>
      </w:r>
      <w:r>
        <w:rPr>
          <w:sz w:val="24"/>
        </w:rPr>
        <w:t>recursos</w:t>
      </w:r>
      <w:r>
        <w:rPr>
          <w:spacing w:val="-14"/>
          <w:sz w:val="24"/>
        </w:rPr>
        <w:t xml:space="preserve"> </w:t>
      </w:r>
      <w:r>
        <w:rPr>
          <w:sz w:val="24"/>
        </w:rPr>
        <w:t>necessários</w:t>
      </w:r>
      <w:r>
        <w:rPr>
          <w:spacing w:val="-9"/>
          <w:sz w:val="24"/>
        </w:rPr>
        <w:t xml:space="preserve"> </w:t>
      </w:r>
      <w:r>
        <w:rPr>
          <w:sz w:val="24"/>
        </w:rPr>
        <w:t>deverão</w:t>
      </w:r>
      <w:r>
        <w:rPr>
          <w:spacing w:val="-2"/>
          <w:sz w:val="24"/>
        </w:rPr>
        <w:t xml:space="preserve"> </w:t>
      </w:r>
      <w:r>
        <w:rPr>
          <w:sz w:val="24"/>
        </w:rPr>
        <w:t>ser</w:t>
      </w:r>
      <w:r>
        <w:rPr>
          <w:spacing w:val="-5"/>
          <w:sz w:val="24"/>
        </w:rPr>
        <w:t xml:space="preserve"> </w:t>
      </w:r>
      <w:r>
        <w:rPr>
          <w:sz w:val="24"/>
        </w:rPr>
        <w:lastRenderedPageBreak/>
        <w:t>providenciados</w:t>
      </w:r>
      <w:r>
        <w:rPr>
          <w:spacing w:val="-9"/>
          <w:sz w:val="24"/>
        </w:rPr>
        <w:t xml:space="preserve"> </w:t>
      </w:r>
      <w:r>
        <w:rPr>
          <w:sz w:val="24"/>
        </w:rPr>
        <w:t xml:space="preserve">pela </w:t>
      </w:r>
      <w:r>
        <w:rPr>
          <w:spacing w:val="-2"/>
          <w:sz w:val="24"/>
        </w:rPr>
        <w:t>licitante.</w:t>
      </w:r>
    </w:p>
    <w:p w14:paraId="7F995ED3" w14:textId="77777777" w:rsidR="00430E44" w:rsidRDefault="00430E44" w:rsidP="00430E44">
      <w:pPr>
        <w:pStyle w:val="Corpodetexto"/>
        <w:spacing w:before="44"/>
      </w:pPr>
    </w:p>
    <w:p w14:paraId="39D7C7DA" w14:textId="77777777" w:rsidR="00430E44" w:rsidRDefault="00430E44" w:rsidP="0026230B">
      <w:pPr>
        <w:pStyle w:val="Ttulo1"/>
        <w:numPr>
          <w:ilvl w:val="1"/>
          <w:numId w:val="98"/>
        </w:numPr>
        <w:tabs>
          <w:tab w:val="left" w:pos="646"/>
        </w:tabs>
        <w:ind w:left="646" w:hanging="364"/>
        <w:jc w:val="both"/>
      </w:pPr>
      <w:r>
        <w:t>Critério</w:t>
      </w:r>
      <w:r>
        <w:rPr>
          <w:spacing w:val="-7"/>
        </w:rPr>
        <w:t xml:space="preserve"> </w:t>
      </w:r>
      <w:r>
        <w:t>de</w:t>
      </w:r>
      <w:r>
        <w:rPr>
          <w:spacing w:val="-5"/>
        </w:rPr>
        <w:t xml:space="preserve"> </w:t>
      </w:r>
      <w:r>
        <w:rPr>
          <w:spacing w:val="-2"/>
        </w:rPr>
        <w:t>Aprovação</w:t>
      </w:r>
    </w:p>
    <w:p w14:paraId="261AD222" w14:textId="77777777" w:rsidR="00430E44" w:rsidRDefault="00430E44" w:rsidP="0026230B">
      <w:pPr>
        <w:pStyle w:val="PargrafodaLista"/>
        <w:numPr>
          <w:ilvl w:val="2"/>
          <w:numId w:val="98"/>
        </w:numPr>
        <w:tabs>
          <w:tab w:val="left" w:pos="899"/>
        </w:tabs>
        <w:spacing w:before="36" w:line="278" w:lineRule="auto"/>
        <w:ind w:right="570" w:firstLine="0"/>
        <w:jc w:val="both"/>
        <w:rPr>
          <w:sz w:val="24"/>
        </w:rPr>
      </w:pPr>
      <w:r>
        <w:rPr>
          <w:sz w:val="24"/>
        </w:rPr>
        <w:t xml:space="preserve">A empresa vencedora provisória será considerada aprovada na Prova de Conceito caso sua solução tecnológica atenda no mínimo 90% (noventa por cento) dos itens obrigatórios </w:t>
      </w:r>
      <w:r>
        <w:rPr>
          <w:spacing w:val="-2"/>
          <w:sz w:val="24"/>
        </w:rPr>
        <w:t>avaliados.</w:t>
      </w:r>
    </w:p>
    <w:p w14:paraId="6DFC3751" w14:textId="77777777" w:rsidR="00430E44" w:rsidRDefault="00430E44" w:rsidP="0026230B">
      <w:pPr>
        <w:pStyle w:val="PargrafodaLista"/>
        <w:numPr>
          <w:ilvl w:val="2"/>
          <w:numId w:val="98"/>
        </w:numPr>
        <w:tabs>
          <w:tab w:val="left" w:pos="871"/>
        </w:tabs>
        <w:spacing w:line="276" w:lineRule="auto"/>
        <w:ind w:right="582" w:firstLine="0"/>
        <w:jc w:val="both"/>
        <w:rPr>
          <w:sz w:val="24"/>
        </w:rPr>
      </w:pPr>
      <w:r>
        <w:rPr>
          <w:sz w:val="24"/>
        </w:rPr>
        <w:t>Para</w:t>
      </w:r>
      <w:r>
        <w:rPr>
          <w:spacing w:val="-15"/>
          <w:sz w:val="24"/>
        </w:rPr>
        <w:t xml:space="preserve"> </w:t>
      </w:r>
      <w:r>
        <w:rPr>
          <w:sz w:val="24"/>
        </w:rPr>
        <w:t>fins</w:t>
      </w:r>
      <w:r>
        <w:rPr>
          <w:spacing w:val="-15"/>
          <w:sz w:val="24"/>
        </w:rPr>
        <w:t xml:space="preserve"> </w:t>
      </w:r>
      <w:r>
        <w:rPr>
          <w:sz w:val="24"/>
        </w:rPr>
        <w:t>de</w:t>
      </w:r>
      <w:r>
        <w:rPr>
          <w:spacing w:val="-15"/>
          <w:sz w:val="24"/>
        </w:rPr>
        <w:t xml:space="preserve"> </w:t>
      </w:r>
      <w:r>
        <w:rPr>
          <w:sz w:val="24"/>
        </w:rPr>
        <w:t>cálculo</w:t>
      </w:r>
      <w:r>
        <w:rPr>
          <w:spacing w:val="-15"/>
          <w:sz w:val="24"/>
        </w:rPr>
        <w:t xml:space="preserve"> </w:t>
      </w:r>
      <w:r>
        <w:rPr>
          <w:sz w:val="24"/>
        </w:rPr>
        <w:t>do</w:t>
      </w:r>
      <w:r>
        <w:rPr>
          <w:spacing w:val="-15"/>
          <w:sz w:val="24"/>
        </w:rPr>
        <w:t xml:space="preserve"> </w:t>
      </w:r>
      <w:r>
        <w:rPr>
          <w:sz w:val="24"/>
        </w:rPr>
        <w:t>percentual</w:t>
      </w:r>
      <w:r>
        <w:rPr>
          <w:spacing w:val="-15"/>
          <w:sz w:val="24"/>
        </w:rPr>
        <w:t xml:space="preserve"> </w:t>
      </w:r>
      <w:r>
        <w:rPr>
          <w:sz w:val="24"/>
        </w:rPr>
        <w:t>de</w:t>
      </w:r>
      <w:r>
        <w:rPr>
          <w:spacing w:val="-15"/>
          <w:sz w:val="24"/>
        </w:rPr>
        <w:t xml:space="preserve"> </w:t>
      </w:r>
      <w:r>
        <w:rPr>
          <w:sz w:val="24"/>
        </w:rPr>
        <w:t>aprovação,</w:t>
      </w:r>
      <w:r>
        <w:rPr>
          <w:spacing w:val="-15"/>
          <w:sz w:val="24"/>
        </w:rPr>
        <w:t xml:space="preserve"> </w:t>
      </w:r>
      <w:r>
        <w:rPr>
          <w:sz w:val="24"/>
        </w:rPr>
        <w:t>serão</w:t>
      </w:r>
      <w:r>
        <w:rPr>
          <w:spacing w:val="-15"/>
          <w:sz w:val="24"/>
        </w:rPr>
        <w:t xml:space="preserve"> </w:t>
      </w:r>
      <w:r>
        <w:rPr>
          <w:sz w:val="24"/>
        </w:rPr>
        <w:t>desconsideradas</w:t>
      </w:r>
      <w:r>
        <w:rPr>
          <w:spacing w:val="-15"/>
          <w:sz w:val="24"/>
        </w:rPr>
        <w:t xml:space="preserve"> </w:t>
      </w:r>
      <w:r>
        <w:rPr>
          <w:sz w:val="24"/>
        </w:rPr>
        <w:t>as</w:t>
      </w:r>
      <w:r>
        <w:rPr>
          <w:spacing w:val="-15"/>
          <w:sz w:val="24"/>
        </w:rPr>
        <w:t xml:space="preserve"> </w:t>
      </w:r>
      <w:r>
        <w:rPr>
          <w:sz w:val="24"/>
        </w:rPr>
        <w:t>casas</w:t>
      </w:r>
      <w:r>
        <w:rPr>
          <w:spacing w:val="-15"/>
          <w:sz w:val="24"/>
        </w:rPr>
        <w:t xml:space="preserve"> </w:t>
      </w:r>
      <w:r>
        <w:rPr>
          <w:sz w:val="24"/>
        </w:rPr>
        <w:t>decimais, sem arredondamento.</w:t>
      </w:r>
    </w:p>
    <w:p w14:paraId="757A168F" w14:textId="489BFA28" w:rsidR="00430E44" w:rsidRDefault="00430E44" w:rsidP="0026230B">
      <w:pPr>
        <w:pStyle w:val="PargrafodaLista"/>
        <w:numPr>
          <w:ilvl w:val="2"/>
          <w:numId w:val="98"/>
        </w:numPr>
        <w:tabs>
          <w:tab w:val="left" w:pos="971"/>
        </w:tabs>
        <w:spacing w:before="73" w:line="276" w:lineRule="auto"/>
        <w:ind w:right="472" w:hanging="689"/>
        <w:jc w:val="both"/>
      </w:pPr>
      <w:r>
        <w:rPr>
          <w:sz w:val="24"/>
        </w:rPr>
        <w:t>Caso</w:t>
      </w:r>
      <w:r w:rsidRPr="00430E44">
        <w:rPr>
          <w:spacing w:val="55"/>
          <w:w w:val="150"/>
          <w:sz w:val="24"/>
        </w:rPr>
        <w:t xml:space="preserve"> </w:t>
      </w:r>
      <w:r>
        <w:rPr>
          <w:sz w:val="24"/>
        </w:rPr>
        <w:t>a</w:t>
      </w:r>
      <w:r w:rsidRPr="00430E44">
        <w:rPr>
          <w:spacing w:val="52"/>
          <w:w w:val="150"/>
          <w:sz w:val="24"/>
        </w:rPr>
        <w:t xml:space="preserve"> </w:t>
      </w:r>
      <w:r>
        <w:rPr>
          <w:sz w:val="24"/>
        </w:rPr>
        <w:t>empresa</w:t>
      </w:r>
      <w:r w:rsidRPr="00430E44">
        <w:rPr>
          <w:spacing w:val="56"/>
          <w:w w:val="150"/>
          <w:sz w:val="24"/>
        </w:rPr>
        <w:t xml:space="preserve"> </w:t>
      </w:r>
      <w:r>
        <w:rPr>
          <w:sz w:val="24"/>
        </w:rPr>
        <w:t>não</w:t>
      </w:r>
      <w:r w:rsidRPr="00430E44">
        <w:rPr>
          <w:spacing w:val="58"/>
          <w:w w:val="150"/>
          <w:sz w:val="24"/>
        </w:rPr>
        <w:t xml:space="preserve"> </w:t>
      </w:r>
      <w:r>
        <w:rPr>
          <w:sz w:val="24"/>
        </w:rPr>
        <w:t>alcance</w:t>
      </w:r>
      <w:r w:rsidRPr="00430E44">
        <w:rPr>
          <w:spacing w:val="51"/>
          <w:w w:val="150"/>
          <w:sz w:val="24"/>
        </w:rPr>
        <w:t xml:space="preserve"> </w:t>
      </w:r>
      <w:r>
        <w:rPr>
          <w:sz w:val="24"/>
        </w:rPr>
        <w:t>o</w:t>
      </w:r>
      <w:r w:rsidRPr="00430E44">
        <w:rPr>
          <w:spacing w:val="62"/>
          <w:w w:val="150"/>
          <w:sz w:val="24"/>
        </w:rPr>
        <w:t xml:space="preserve"> </w:t>
      </w:r>
      <w:r>
        <w:rPr>
          <w:sz w:val="24"/>
        </w:rPr>
        <w:t>índice</w:t>
      </w:r>
      <w:r w:rsidRPr="00430E44">
        <w:rPr>
          <w:spacing w:val="56"/>
          <w:w w:val="150"/>
          <w:sz w:val="24"/>
        </w:rPr>
        <w:t xml:space="preserve"> </w:t>
      </w:r>
      <w:r>
        <w:rPr>
          <w:sz w:val="24"/>
        </w:rPr>
        <w:t>mínimo</w:t>
      </w:r>
      <w:r w:rsidRPr="00430E44">
        <w:rPr>
          <w:spacing w:val="58"/>
          <w:w w:val="150"/>
          <w:sz w:val="24"/>
        </w:rPr>
        <w:t xml:space="preserve"> </w:t>
      </w:r>
      <w:r>
        <w:rPr>
          <w:sz w:val="24"/>
        </w:rPr>
        <w:t>de</w:t>
      </w:r>
      <w:r w:rsidRPr="00430E44">
        <w:rPr>
          <w:spacing w:val="51"/>
          <w:w w:val="150"/>
          <w:sz w:val="24"/>
        </w:rPr>
        <w:t xml:space="preserve"> </w:t>
      </w:r>
      <w:r>
        <w:rPr>
          <w:sz w:val="24"/>
        </w:rPr>
        <w:t>aprovação</w:t>
      </w:r>
      <w:r w:rsidRPr="00430E44">
        <w:rPr>
          <w:spacing w:val="58"/>
          <w:w w:val="150"/>
          <w:sz w:val="24"/>
        </w:rPr>
        <w:t xml:space="preserve"> </w:t>
      </w:r>
      <w:r>
        <w:rPr>
          <w:sz w:val="24"/>
        </w:rPr>
        <w:t>estabelecido,</w:t>
      </w:r>
      <w:r w:rsidRPr="00430E44">
        <w:rPr>
          <w:spacing w:val="55"/>
          <w:w w:val="150"/>
          <w:sz w:val="24"/>
        </w:rPr>
        <w:t xml:space="preserve"> </w:t>
      </w:r>
      <w:r w:rsidRPr="00430E44">
        <w:rPr>
          <w:spacing w:val="-4"/>
          <w:sz w:val="24"/>
        </w:rPr>
        <w:t>será</w:t>
      </w:r>
      <w:r>
        <w:rPr>
          <w:spacing w:val="-4"/>
          <w:sz w:val="24"/>
        </w:rPr>
        <w:t xml:space="preserve"> </w:t>
      </w:r>
      <w:r>
        <w:t>desclassificada, sendo convocada a licitante subsequente, observada a ordem</w:t>
      </w:r>
      <w:r w:rsidRPr="00430E44">
        <w:rPr>
          <w:spacing w:val="-7"/>
        </w:rPr>
        <w:t xml:space="preserve"> </w:t>
      </w:r>
      <w:r>
        <w:t>de classificação, para realização de nova Prova de Conceito.</w:t>
      </w:r>
    </w:p>
    <w:p w14:paraId="67C06EB2" w14:textId="77777777" w:rsidR="00430E44" w:rsidRDefault="00430E44" w:rsidP="00430E44">
      <w:pPr>
        <w:pStyle w:val="Corpodetexto"/>
        <w:spacing w:before="45"/>
      </w:pPr>
    </w:p>
    <w:p w14:paraId="5C63A184" w14:textId="77777777" w:rsidR="00430E44" w:rsidRDefault="00430E44" w:rsidP="0026230B">
      <w:pPr>
        <w:pStyle w:val="PargrafodaLista"/>
        <w:numPr>
          <w:ilvl w:val="0"/>
          <w:numId w:val="2"/>
        </w:numPr>
        <w:tabs>
          <w:tab w:val="left" w:pos="521"/>
        </w:tabs>
        <w:ind w:left="521" w:hanging="239"/>
        <w:rPr>
          <w:b/>
          <w:sz w:val="24"/>
        </w:rPr>
      </w:pPr>
      <w:r>
        <w:rPr>
          <w:b/>
          <w:sz w:val="24"/>
        </w:rPr>
        <w:t>MODELO</w:t>
      </w:r>
      <w:r>
        <w:rPr>
          <w:b/>
          <w:spacing w:val="1"/>
          <w:sz w:val="24"/>
        </w:rPr>
        <w:t xml:space="preserve"> </w:t>
      </w:r>
      <w:r>
        <w:rPr>
          <w:b/>
          <w:sz w:val="24"/>
        </w:rPr>
        <w:t xml:space="preserve">DE </w:t>
      </w:r>
      <w:r>
        <w:rPr>
          <w:b/>
          <w:spacing w:val="-2"/>
          <w:sz w:val="24"/>
        </w:rPr>
        <w:t>EXECUÇÃO</w:t>
      </w:r>
    </w:p>
    <w:p w14:paraId="753832A5" w14:textId="77777777" w:rsidR="00430E44" w:rsidRDefault="00430E44" w:rsidP="0026230B">
      <w:pPr>
        <w:pStyle w:val="Ttulo1"/>
        <w:numPr>
          <w:ilvl w:val="1"/>
          <w:numId w:val="2"/>
        </w:numPr>
        <w:tabs>
          <w:tab w:val="left" w:pos="703"/>
        </w:tabs>
        <w:spacing w:before="41"/>
        <w:ind w:left="703" w:hanging="421"/>
        <w:jc w:val="both"/>
      </w:pPr>
      <w:r>
        <w:t>Migração</w:t>
      </w:r>
      <w:r>
        <w:rPr>
          <w:spacing w:val="1"/>
        </w:rPr>
        <w:t xml:space="preserve"> </w:t>
      </w:r>
      <w:r>
        <w:t xml:space="preserve">de </w:t>
      </w:r>
      <w:r>
        <w:rPr>
          <w:spacing w:val="-2"/>
        </w:rPr>
        <w:t>dados</w:t>
      </w:r>
    </w:p>
    <w:p w14:paraId="07FBE126" w14:textId="77777777" w:rsidR="00430E44" w:rsidRDefault="00430E44" w:rsidP="0026230B">
      <w:pPr>
        <w:pStyle w:val="PargrafodaLista"/>
        <w:numPr>
          <w:ilvl w:val="2"/>
          <w:numId w:val="2"/>
        </w:numPr>
        <w:tabs>
          <w:tab w:val="left" w:pos="952"/>
        </w:tabs>
        <w:spacing w:before="41" w:line="276" w:lineRule="auto"/>
        <w:ind w:left="282" w:right="575" w:firstLine="0"/>
        <w:rPr>
          <w:sz w:val="24"/>
        </w:rPr>
      </w:pPr>
      <w:r>
        <w:rPr>
          <w:sz w:val="24"/>
        </w:rPr>
        <w:t>O serviço de migração de dados será executado de forma compartilhada entre a CONTRATADA e a CONTRATANTE, de maneira organizada e estruturada, observando os seguintes procedimentos.</w:t>
      </w:r>
    </w:p>
    <w:p w14:paraId="64F9365C" w14:textId="77777777" w:rsidR="00430E44" w:rsidRDefault="00430E44" w:rsidP="0026230B">
      <w:pPr>
        <w:pStyle w:val="PargrafodaLista"/>
        <w:numPr>
          <w:ilvl w:val="2"/>
          <w:numId w:val="2"/>
        </w:numPr>
        <w:tabs>
          <w:tab w:val="left" w:pos="890"/>
        </w:tabs>
        <w:spacing w:line="276" w:lineRule="auto"/>
        <w:ind w:left="282" w:right="575" w:firstLine="0"/>
        <w:rPr>
          <w:sz w:val="24"/>
        </w:rPr>
      </w:pPr>
      <w:r>
        <w:rPr>
          <w:sz w:val="24"/>
        </w:rPr>
        <w:t>A</w:t>
      </w:r>
      <w:r>
        <w:rPr>
          <w:spacing w:val="-5"/>
          <w:sz w:val="24"/>
        </w:rPr>
        <w:t xml:space="preserve"> </w:t>
      </w:r>
      <w:r>
        <w:rPr>
          <w:sz w:val="24"/>
        </w:rPr>
        <w:t>CONTRATANTE disponibilizará</w:t>
      </w:r>
      <w:r>
        <w:rPr>
          <w:spacing w:val="-1"/>
          <w:sz w:val="24"/>
        </w:rPr>
        <w:t xml:space="preserve"> </w:t>
      </w:r>
      <w:r>
        <w:rPr>
          <w:sz w:val="24"/>
        </w:rPr>
        <w:t>os</w:t>
      </w:r>
      <w:r>
        <w:rPr>
          <w:spacing w:val="-2"/>
          <w:sz w:val="24"/>
        </w:rPr>
        <w:t xml:space="preserve"> </w:t>
      </w:r>
      <w:r>
        <w:rPr>
          <w:sz w:val="24"/>
        </w:rPr>
        <w:t>dados legados</w:t>
      </w:r>
      <w:r>
        <w:rPr>
          <w:spacing w:val="-2"/>
          <w:sz w:val="24"/>
        </w:rPr>
        <w:t xml:space="preserve"> </w:t>
      </w:r>
      <w:r>
        <w:rPr>
          <w:sz w:val="24"/>
        </w:rPr>
        <w:t>em</w:t>
      </w:r>
      <w:r>
        <w:rPr>
          <w:spacing w:val="-9"/>
          <w:sz w:val="24"/>
        </w:rPr>
        <w:t xml:space="preserve"> </w:t>
      </w:r>
      <w:r>
        <w:rPr>
          <w:sz w:val="24"/>
        </w:rPr>
        <w:t xml:space="preserve">arquivo-texto, acompanhados do respectivo dicionário de dados, contendo a descrição da estrutura das informações a serem </w:t>
      </w:r>
      <w:r>
        <w:rPr>
          <w:spacing w:val="-2"/>
          <w:sz w:val="24"/>
        </w:rPr>
        <w:t>migradas.</w:t>
      </w:r>
    </w:p>
    <w:p w14:paraId="47A7532B" w14:textId="77777777" w:rsidR="00430E44" w:rsidRDefault="00430E44" w:rsidP="0026230B">
      <w:pPr>
        <w:pStyle w:val="PargrafodaLista"/>
        <w:numPr>
          <w:ilvl w:val="2"/>
          <w:numId w:val="2"/>
        </w:numPr>
        <w:tabs>
          <w:tab w:val="left" w:pos="885"/>
        </w:tabs>
        <w:spacing w:line="276" w:lineRule="auto"/>
        <w:ind w:left="282" w:right="575" w:firstLine="0"/>
        <w:rPr>
          <w:sz w:val="24"/>
        </w:rPr>
      </w:pPr>
      <w:r>
        <w:rPr>
          <w:sz w:val="24"/>
        </w:rPr>
        <w:t>A</w:t>
      </w:r>
      <w:r>
        <w:rPr>
          <w:spacing w:val="-11"/>
          <w:sz w:val="24"/>
        </w:rPr>
        <w:t xml:space="preserve"> </w:t>
      </w:r>
      <w:r>
        <w:rPr>
          <w:sz w:val="24"/>
        </w:rPr>
        <w:t>CONTRATANTE</w:t>
      </w:r>
      <w:r>
        <w:rPr>
          <w:spacing w:val="-3"/>
          <w:sz w:val="24"/>
        </w:rPr>
        <w:t xml:space="preserve"> </w:t>
      </w:r>
      <w:r>
        <w:rPr>
          <w:sz w:val="24"/>
        </w:rPr>
        <w:t>disponibilizará</w:t>
      </w:r>
      <w:r>
        <w:rPr>
          <w:spacing w:val="-6"/>
          <w:sz w:val="24"/>
        </w:rPr>
        <w:t xml:space="preserve"> </w:t>
      </w:r>
      <w:r>
        <w:rPr>
          <w:sz w:val="24"/>
        </w:rPr>
        <w:t>equipe</w:t>
      </w:r>
      <w:r>
        <w:rPr>
          <w:spacing w:val="-6"/>
          <w:sz w:val="24"/>
        </w:rPr>
        <w:t xml:space="preserve"> </w:t>
      </w:r>
      <w:r>
        <w:rPr>
          <w:sz w:val="24"/>
        </w:rPr>
        <w:t>técnica</w:t>
      </w:r>
      <w:r>
        <w:rPr>
          <w:spacing w:val="-6"/>
          <w:sz w:val="24"/>
        </w:rPr>
        <w:t xml:space="preserve"> </w:t>
      </w:r>
      <w:r>
        <w:rPr>
          <w:sz w:val="24"/>
        </w:rPr>
        <w:t>com</w:t>
      </w:r>
      <w:r>
        <w:rPr>
          <w:spacing w:val="-13"/>
          <w:sz w:val="24"/>
        </w:rPr>
        <w:t xml:space="preserve"> </w:t>
      </w:r>
      <w:r>
        <w:rPr>
          <w:sz w:val="24"/>
        </w:rPr>
        <w:t>conhecimento</w:t>
      </w:r>
      <w:r>
        <w:rPr>
          <w:spacing w:val="-5"/>
          <w:sz w:val="24"/>
        </w:rPr>
        <w:t xml:space="preserve"> </w:t>
      </w:r>
      <w:r>
        <w:rPr>
          <w:sz w:val="24"/>
        </w:rPr>
        <w:t>da</w:t>
      </w:r>
      <w:r>
        <w:rPr>
          <w:spacing w:val="-6"/>
          <w:sz w:val="24"/>
        </w:rPr>
        <w:t xml:space="preserve"> </w:t>
      </w:r>
      <w:r>
        <w:rPr>
          <w:sz w:val="24"/>
        </w:rPr>
        <w:t>base</w:t>
      </w:r>
      <w:r>
        <w:rPr>
          <w:spacing w:val="-6"/>
          <w:sz w:val="24"/>
        </w:rPr>
        <w:t xml:space="preserve"> </w:t>
      </w:r>
      <w:r>
        <w:rPr>
          <w:sz w:val="24"/>
        </w:rPr>
        <w:t>de</w:t>
      </w:r>
      <w:r>
        <w:rPr>
          <w:spacing w:val="-6"/>
          <w:sz w:val="24"/>
        </w:rPr>
        <w:t xml:space="preserve"> </w:t>
      </w:r>
      <w:r>
        <w:rPr>
          <w:sz w:val="24"/>
        </w:rPr>
        <w:t>dados legada a ser migrada para a nova solução, com o objetivo de auxiliar a equipe técnica da CONTRATADA na compreensão da estrutura e organização das informações existentes.</w:t>
      </w:r>
    </w:p>
    <w:p w14:paraId="792E7A1A" w14:textId="77777777" w:rsidR="00430E44" w:rsidRDefault="00430E44" w:rsidP="0026230B">
      <w:pPr>
        <w:pStyle w:val="PargrafodaLista"/>
        <w:numPr>
          <w:ilvl w:val="2"/>
          <w:numId w:val="2"/>
        </w:numPr>
        <w:tabs>
          <w:tab w:val="left" w:pos="885"/>
        </w:tabs>
        <w:ind w:left="885" w:hanging="603"/>
        <w:rPr>
          <w:sz w:val="24"/>
        </w:rPr>
      </w:pPr>
      <w:r>
        <w:rPr>
          <w:sz w:val="24"/>
        </w:rPr>
        <w:t>A</w:t>
      </w:r>
      <w:r>
        <w:rPr>
          <w:spacing w:val="-11"/>
          <w:sz w:val="24"/>
        </w:rPr>
        <w:t xml:space="preserve"> </w:t>
      </w:r>
      <w:r>
        <w:rPr>
          <w:sz w:val="24"/>
        </w:rPr>
        <w:t>CONTRATADA</w:t>
      </w:r>
      <w:r>
        <w:rPr>
          <w:spacing w:val="-8"/>
          <w:sz w:val="24"/>
        </w:rPr>
        <w:t xml:space="preserve"> </w:t>
      </w:r>
      <w:r>
        <w:rPr>
          <w:sz w:val="24"/>
        </w:rPr>
        <w:t>deverá</w:t>
      </w:r>
      <w:r>
        <w:rPr>
          <w:spacing w:val="-4"/>
          <w:sz w:val="24"/>
        </w:rPr>
        <w:t xml:space="preserve"> </w:t>
      </w:r>
      <w:r>
        <w:rPr>
          <w:sz w:val="24"/>
        </w:rPr>
        <w:t>realizar</w:t>
      </w:r>
      <w:r>
        <w:rPr>
          <w:spacing w:val="-1"/>
          <w:sz w:val="24"/>
        </w:rPr>
        <w:t xml:space="preserve"> </w:t>
      </w:r>
      <w:r>
        <w:rPr>
          <w:sz w:val="24"/>
        </w:rPr>
        <w:t>a</w:t>
      </w:r>
      <w:r>
        <w:rPr>
          <w:spacing w:val="1"/>
          <w:sz w:val="24"/>
        </w:rPr>
        <w:t xml:space="preserve"> </w:t>
      </w:r>
      <w:r>
        <w:rPr>
          <w:sz w:val="24"/>
        </w:rPr>
        <w:t>importação</w:t>
      </w:r>
      <w:r>
        <w:rPr>
          <w:spacing w:val="1"/>
          <w:sz w:val="24"/>
        </w:rPr>
        <w:t xml:space="preserve"> </w:t>
      </w:r>
      <w:r>
        <w:rPr>
          <w:sz w:val="24"/>
        </w:rPr>
        <w:t>dos</w:t>
      </w:r>
      <w:r>
        <w:rPr>
          <w:spacing w:val="-5"/>
          <w:sz w:val="24"/>
        </w:rPr>
        <w:t xml:space="preserve"> </w:t>
      </w:r>
      <w:r>
        <w:rPr>
          <w:sz w:val="24"/>
        </w:rPr>
        <w:t>seguintes</w:t>
      </w:r>
      <w:r>
        <w:rPr>
          <w:spacing w:val="-4"/>
          <w:sz w:val="24"/>
        </w:rPr>
        <w:t xml:space="preserve"> </w:t>
      </w:r>
      <w:r>
        <w:rPr>
          <w:spacing w:val="-2"/>
          <w:sz w:val="24"/>
        </w:rPr>
        <w:t>dados:</w:t>
      </w:r>
    </w:p>
    <w:p w14:paraId="070F1D5A" w14:textId="77777777" w:rsidR="00430E44" w:rsidRDefault="00430E44" w:rsidP="0026230B">
      <w:pPr>
        <w:pStyle w:val="PargrafodaLista"/>
        <w:numPr>
          <w:ilvl w:val="0"/>
          <w:numId w:val="97"/>
        </w:numPr>
        <w:tabs>
          <w:tab w:val="left" w:pos="425"/>
        </w:tabs>
        <w:spacing w:before="41"/>
        <w:ind w:left="425" w:hanging="143"/>
        <w:rPr>
          <w:sz w:val="24"/>
        </w:rPr>
      </w:pPr>
      <w:r>
        <w:rPr>
          <w:sz w:val="24"/>
        </w:rPr>
        <w:t>–</w:t>
      </w:r>
      <w:r>
        <w:rPr>
          <w:spacing w:val="-2"/>
          <w:sz w:val="24"/>
        </w:rPr>
        <w:t xml:space="preserve"> </w:t>
      </w:r>
      <w:r>
        <w:rPr>
          <w:sz w:val="24"/>
        </w:rPr>
        <w:t>cadastro</w:t>
      </w:r>
      <w:r>
        <w:rPr>
          <w:spacing w:val="3"/>
          <w:sz w:val="24"/>
        </w:rPr>
        <w:t xml:space="preserve"> </w:t>
      </w:r>
      <w:r>
        <w:rPr>
          <w:sz w:val="24"/>
        </w:rPr>
        <w:t>de</w:t>
      </w:r>
      <w:r>
        <w:rPr>
          <w:spacing w:val="-6"/>
          <w:sz w:val="24"/>
        </w:rPr>
        <w:t xml:space="preserve"> </w:t>
      </w:r>
      <w:r>
        <w:rPr>
          <w:spacing w:val="-2"/>
          <w:sz w:val="24"/>
        </w:rPr>
        <w:t>cidadãos;</w:t>
      </w:r>
    </w:p>
    <w:p w14:paraId="69E5BA5E" w14:textId="77777777" w:rsidR="00430E44" w:rsidRDefault="00430E44" w:rsidP="0026230B">
      <w:pPr>
        <w:pStyle w:val="PargrafodaLista"/>
        <w:numPr>
          <w:ilvl w:val="0"/>
          <w:numId w:val="97"/>
        </w:numPr>
        <w:tabs>
          <w:tab w:val="left" w:pos="506"/>
        </w:tabs>
        <w:spacing w:before="41"/>
        <w:ind w:left="506" w:hanging="224"/>
        <w:rPr>
          <w:sz w:val="24"/>
        </w:rPr>
      </w:pPr>
      <w:r>
        <w:rPr>
          <w:sz w:val="24"/>
        </w:rPr>
        <w:t>–</w:t>
      </w:r>
      <w:r>
        <w:rPr>
          <w:spacing w:val="-4"/>
          <w:sz w:val="24"/>
        </w:rPr>
        <w:t xml:space="preserve"> </w:t>
      </w:r>
      <w:r>
        <w:rPr>
          <w:sz w:val="24"/>
        </w:rPr>
        <w:t>registros</w:t>
      </w:r>
      <w:r>
        <w:rPr>
          <w:spacing w:val="-1"/>
          <w:sz w:val="24"/>
        </w:rPr>
        <w:t xml:space="preserve"> </w:t>
      </w:r>
      <w:r>
        <w:rPr>
          <w:sz w:val="24"/>
        </w:rPr>
        <w:t xml:space="preserve">de </w:t>
      </w:r>
      <w:r>
        <w:rPr>
          <w:spacing w:val="-2"/>
          <w:sz w:val="24"/>
        </w:rPr>
        <w:t>prontuário;</w:t>
      </w:r>
    </w:p>
    <w:p w14:paraId="2D2B9C97" w14:textId="77777777" w:rsidR="00430E44" w:rsidRDefault="00430E44" w:rsidP="0026230B">
      <w:pPr>
        <w:pStyle w:val="PargrafodaLista"/>
        <w:numPr>
          <w:ilvl w:val="0"/>
          <w:numId w:val="97"/>
        </w:numPr>
        <w:tabs>
          <w:tab w:val="left" w:pos="583"/>
        </w:tabs>
        <w:spacing w:before="41"/>
        <w:ind w:left="583" w:hanging="301"/>
        <w:rPr>
          <w:sz w:val="24"/>
        </w:rPr>
      </w:pPr>
      <w:r>
        <w:rPr>
          <w:sz w:val="24"/>
        </w:rPr>
        <w:t>–</w:t>
      </w:r>
      <w:r>
        <w:rPr>
          <w:spacing w:val="-3"/>
          <w:sz w:val="24"/>
        </w:rPr>
        <w:t xml:space="preserve"> </w:t>
      </w:r>
      <w:r>
        <w:rPr>
          <w:sz w:val="24"/>
        </w:rPr>
        <w:t>históricos</w:t>
      </w:r>
      <w:r>
        <w:rPr>
          <w:spacing w:val="-4"/>
          <w:sz w:val="24"/>
        </w:rPr>
        <w:t xml:space="preserve"> </w:t>
      </w:r>
      <w:r>
        <w:rPr>
          <w:sz w:val="24"/>
        </w:rPr>
        <w:t>de</w:t>
      </w:r>
      <w:r>
        <w:rPr>
          <w:spacing w:val="-3"/>
          <w:sz w:val="24"/>
        </w:rPr>
        <w:t xml:space="preserve"> </w:t>
      </w:r>
      <w:r>
        <w:rPr>
          <w:sz w:val="24"/>
        </w:rPr>
        <w:t>consumo</w:t>
      </w:r>
      <w:r>
        <w:rPr>
          <w:spacing w:val="2"/>
          <w:sz w:val="24"/>
        </w:rPr>
        <w:t xml:space="preserve"> </w:t>
      </w:r>
      <w:r>
        <w:rPr>
          <w:sz w:val="24"/>
        </w:rPr>
        <w:t>de</w:t>
      </w:r>
      <w:r>
        <w:rPr>
          <w:spacing w:val="-3"/>
          <w:sz w:val="24"/>
        </w:rPr>
        <w:t xml:space="preserve"> </w:t>
      </w:r>
      <w:r>
        <w:rPr>
          <w:spacing w:val="-2"/>
          <w:sz w:val="24"/>
        </w:rPr>
        <w:t>medicamentos;</w:t>
      </w:r>
    </w:p>
    <w:p w14:paraId="7D230AAB" w14:textId="77777777" w:rsidR="00430E44" w:rsidRDefault="00430E44" w:rsidP="0026230B">
      <w:pPr>
        <w:pStyle w:val="PargrafodaLista"/>
        <w:numPr>
          <w:ilvl w:val="0"/>
          <w:numId w:val="97"/>
        </w:numPr>
        <w:tabs>
          <w:tab w:val="left" w:pos="598"/>
        </w:tabs>
        <w:spacing w:before="41"/>
        <w:ind w:left="598" w:hanging="316"/>
        <w:rPr>
          <w:sz w:val="24"/>
        </w:rPr>
      </w:pPr>
      <w:r>
        <w:rPr>
          <w:sz w:val="24"/>
        </w:rPr>
        <w:t>–</w:t>
      </w:r>
      <w:r>
        <w:rPr>
          <w:spacing w:val="-3"/>
          <w:sz w:val="24"/>
        </w:rPr>
        <w:t xml:space="preserve"> </w:t>
      </w:r>
      <w:r>
        <w:rPr>
          <w:sz w:val="24"/>
        </w:rPr>
        <w:t>históricos</w:t>
      </w:r>
      <w:r>
        <w:rPr>
          <w:spacing w:val="-4"/>
          <w:sz w:val="24"/>
        </w:rPr>
        <w:t xml:space="preserve"> </w:t>
      </w:r>
      <w:r>
        <w:rPr>
          <w:sz w:val="24"/>
        </w:rPr>
        <w:t>de</w:t>
      </w:r>
      <w:r>
        <w:rPr>
          <w:spacing w:val="-3"/>
          <w:sz w:val="24"/>
        </w:rPr>
        <w:t xml:space="preserve"> </w:t>
      </w:r>
      <w:r>
        <w:rPr>
          <w:sz w:val="24"/>
        </w:rPr>
        <w:t>aplicação</w:t>
      </w:r>
      <w:r>
        <w:rPr>
          <w:spacing w:val="2"/>
          <w:sz w:val="24"/>
        </w:rPr>
        <w:t xml:space="preserve"> </w:t>
      </w:r>
      <w:r>
        <w:rPr>
          <w:sz w:val="24"/>
        </w:rPr>
        <w:t>de</w:t>
      </w:r>
      <w:r>
        <w:rPr>
          <w:spacing w:val="-3"/>
          <w:sz w:val="24"/>
        </w:rPr>
        <w:t xml:space="preserve"> </w:t>
      </w:r>
      <w:r>
        <w:rPr>
          <w:spacing w:val="-2"/>
          <w:sz w:val="24"/>
        </w:rPr>
        <w:t>imunobiológicos;</w:t>
      </w:r>
    </w:p>
    <w:p w14:paraId="445D3CB4" w14:textId="77777777" w:rsidR="00430E44" w:rsidRDefault="00430E44" w:rsidP="0026230B">
      <w:pPr>
        <w:pStyle w:val="PargrafodaLista"/>
        <w:numPr>
          <w:ilvl w:val="0"/>
          <w:numId w:val="97"/>
        </w:numPr>
        <w:tabs>
          <w:tab w:val="left" w:pos="608"/>
        </w:tabs>
        <w:spacing w:before="41" w:line="276" w:lineRule="auto"/>
        <w:ind w:left="282" w:right="569" w:firstLine="0"/>
        <w:jc w:val="both"/>
        <w:rPr>
          <w:sz w:val="24"/>
        </w:rPr>
      </w:pPr>
      <w:r>
        <w:rPr>
          <w:sz w:val="24"/>
        </w:rPr>
        <w:t xml:space="preserve">– laudos laboratoriais previamente emitidos em formato PDF no sistema anterior, preservando as assinaturas digitalizadas dos profissionais responsáveis pela liberação dos </w:t>
      </w:r>
      <w:r>
        <w:rPr>
          <w:spacing w:val="-2"/>
          <w:sz w:val="24"/>
        </w:rPr>
        <w:t>resultados.</w:t>
      </w:r>
    </w:p>
    <w:p w14:paraId="47EEA586" w14:textId="77777777" w:rsidR="00430E44" w:rsidRDefault="00430E44" w:rsidP="0026230B">
      <w:pPr>
        <w:pStyle w:val="PargrafodaLista"/>
        <w:numPr>
          <w:ilvl w:val="2"/>
          <w:numId w:val="2"/>
        </w:numPr>
        <w:tabs>
          <w:tab w:val="left" w:pos="880"/>
        </w:tabs>
        <w:spacing w:before="3" w:line="276" w:lineRule="auto"/>
        <w:ind w:left="282" w:right="578" w:firstLine="0"/>
        <w:rPr>
          <w:sz w:val="24"/>
        </w:rPr>
      </w:pPr>
      <w:r>
        <w:rPr>
          <w:sz w:val="24"/>
        </w:rPr>
        <w:t>A</w:t>
      </w:r>
      <w:r>
        <w:rPr>
          <w:spacing w:val="-13"/>
          <w:sz w:val="24"/>
        </w:rPr>
        <w:t xml:space="preserve"> </w:t>
      </w:r>
      <w:r>
        <w:rPr>
          <w:sz w:val="24"/>
        </w:rPr>
        <w:t>CONTRATADA</w:t>
      </w:r>
      <w:r>
        <w:rPr>
          <w:spacing w:val="-12"/>
          <w:sz w:val="24"/>
        </w:rPr>
        <w:t xml:space="preserve"> </w:t>
      </w:r>
      <w:r>
        <w:rPr>
          <w:sz w:val="24"/>
        </w:rPr>
        <w:t>deverá</w:t>
      </w:r>
      <w:r>
        <w:rPr>
          <w:spacing w:val="-9"/>
          <w:sz w:val="24"/>
        </w:rPr>
        <w:t xml:space="preserve"> </w:t>
      </w:r>
      <w:r>
        <w:rPr>
          <w:sz w:val="24"/>
        </w:rPr>
        <w:t>disponibilizar</w:t>
      </w:r>
      <w:r>
        <w:rPr>
          <w:spacing w:val="-6"/>
          <w:sz w:val="24"/>
        </w:rPr>
        <w:t xml:space="preserve"> </w:t>
      </w:r>
      <w:r>
        <w:rPr>
          <w:sz w:val="24"/>
        </w:rPr>
        <w:t>equipe</w:t>
      </w:r>
      <w:r>
        <w:rPr>
          <w:spacing w:val="-9"/>
          <w:sz w:val="24"/>
        </w:rPr>
        <w:t xml:space="preserve"> </w:t>
      </w:r>
      <w:r>
        <w:rPr>
          <w:sz w:val="24"/>
        </w:rPr>
        <w:t>técnica</w:t>
      </w:r>
      <w:r>
        <w:rPr>
          <w:spacing w:val="-9"/>
          <w:sz w:val="24"/>
        </w:rPr>
        <w:t xml:space="preserve"> </w:t>
      </w:r>
      <w:r>
        <w:rPr>
          <w:sz w:val="24"/>
        </w:rPr>
        <w:t>com</w:t>
      </w:r>
      <w:r>
        <w:rPr>
          <w:spacing w:val="-15"/>
          <w:sz w:val="24"/>
        </w:rPr>
        <w:t xml:space="preserve"> </w:t>
      </w:r>
      <w:r>
        <w:rPr>
          <w:sz w:val="24"/>
        </w:rPr>
        <w:t>experiência</w:t>
      </w:r>
      <w:r>
        <w:rPr>
          <w:spacing w:val="-9"/>
          <w:sz w:val="24"/>
        </w:rPr>
        <w:t xml:space="preserve"> </w:t>
      </w:r>
      <w:r>
        <w:rPr>
          <w:sz w:val="24"/>
        </w:rPr>
        <w:t>em</w:t>
      </w:r>
      <w:r>
        <w:rPr>
          <w:spacing w:val="-15"/>
          <w:sz w:val="24"/>
        </w:rPr>
        <w:t xml:space="preserve"> </w:t>
      </w:r>
      <w:r>
        <w:rPr>
          <w:sz w:val="24"/>
        </w:rPr>
        <w:t>serviços</w:t>
      </w:r>
      <w:r>
        <w:rPr>
          <w:spacing w:val="-10"/>
          <w:sz w:val="24"/>
        </w:rPr>
        <w:t xml:space="preserve"> </w:t>
      </w:r>
      <w:r>
        <w:rPr>
          <w:sz w:val="24"/>
        </w:rPr>
        <w:t>de migração de dados, responsável</w:t>
      </w:r>
      <w:r>
        <w:rPr>
          <w:spacing w:val="-3"/>
          <w:sz w:val="24"/>
        </w:rPr>
        <w:t xml:space="preserve"> </w:t>
      </w:r>
      <w:r>
        <w:rPr>
          <w:sz w:val="24"/>
        </w:rPr>
        <w:t>pela execução das rotinas de extração, transformação e carga das informações.</w:t>
      </w:r>
    </w:p>
    <w:p w14:paraId="2950E13E" w14:textId="77777777" w:rsidR="00430E44" w:rsidRDefault="00430E44" w:rsidP="0026230B">
      <w:pPr>
        <w:pStyle w:val="PargrafodaLista"/>
        <w:numPr>
          <w:ilvl w:val="2"/>
          <w:numId w:val="2"/>
        </w:numPr>
        <w:tabs>
          <w:tab w:val="left" w:pos="923"/>
        </w:tabs>
        <w:spacing w:line="276" w:lineRule="auto"/>
        <w:ind w:left="282" w:right="576" w:firstLine="0"/>
        <w:rPr>
          <w:sz w:val="24"/>
        </w:rPr>
      </w:pPr>
      <w:r>
        <w:rPr>
          <w:sz w:val="24"/>
        </w:rPr>
        <w:t>A CONTRATADA deverá disponibilizar ferramentas tecnológicas adequadas para a correta</w:t>
      </w:r>
      <w:r>
        <w:rPr>
          <w:spacing w:val="-14"/>
          <w:sz w:val="24"/>
        </w:rPr>
        <w:t xml:space="preserve"> </w:t>
      </w:r>
      <w:r>
        <w:rPr>
          <w:sz w:val="24"/>
        </w:rPr>
        <w:t>e</w:t>
      </w:r>
      <w:r>
        <w:rPr>
          <w:spacing w:val="-9"/>
          <w:sz w:val="24"/>
        </w:rPr>
        <w:t xml:space="preserve"> </w:t>
      </w:r>
      <w:r>
        <w:rPr>
          <w:sz w:val="24"/>
        </w:rPr>
        <w:t>eficiente</w:t>
      </w:r>
      <w:r>
        <w:rPr>
          <w:spacing w:val="-9"/>
          <w:sz w:val="24"/>
        </w:rPr>
        <w:t xml:space="preserve"> </w:t>
      </w:r>
      <w:r>
        <w:rPr>
          <w:sz w:val="24"/>
        </w:rPr>
        <w:t>migração</w:t>
      </w:r>
      <w:r>
        <w:rPr>
          <w:spacing w:val="-3"/>
          <w:sz w:val="24"/>
        </w:rPr>
        <w:t xml:space="preserve"> </w:t>
      </w:r>
      <w:r>
        <w:rPr>
          <w:sz w:val="24"/>
        </w:rPr>
        <w:t>dos</w:t>
      </w:r>
      <w:r>
        <w:rPr>
          <w:spacing w:val="-10"/>
          <w:sz w:val="24"/>
        </w:rPr>
        <w:t xml:space="preserve"> </w:t>
      </w:r>
      <w:r>
        <w:rPr>
          <w:sz w:val="24"/>
        </w:rPr>
        <w:t>dados,</w:t>
      </w:r>
      <w:r>
        <w:rPr>
          <w:spacing w:val="-6"/>
          <w:sz w:val="24"/>
        </w:rPr>
        <w:t xml:space="preserve"> </w:t>
      </w:r>
      <w:r>
        <w:rPr>
          <w:sz w:val="24"/>
        </w:rPr>
        <w:t>bem</w:t>
      </w:r>
      <w:r>
        <w:rPr>
          <w:spacing w:val="-15"/>
          <w:sz w:val="24"/>
        </w:rPr>
        <w:t xml:space="preserve"> </w:t>
      </w:r>
      <w:r>
        <w:rPr>
          <w:sz w:val="24"/>
        </w:rPr>
        <w:t>como</w:t>
      </w:r>
      <w:r>
        <w:rPr>
          <w:spacing w:val="-3"/>
          <w:sz w:val="24"/>
        </w:rPr>
        <w:t xml:space="preserve"> </w:t>
      </w:r>
      <w:r>
        <w:rPr>
          <w:sz w:val="24"/>
        </w:rPr>
        <w:t>prestar</w:t>
      </w:r>
      <w:r>
        <w:rPr>
          <w:spacing w:val="-6"/>
          <w:sz w:val="24"/>
        </w:rPr>
        <w:t xml:space="preserve"> </w:t>
      </w:r>
      <w:r>
        <w:rPr>
          <w:sz w:val="24"/>
        </w:rPr>
        <w:t>consultoria</w:t>
      </w:r>
      <w:r>
        <w:rPr>
          <w:spacing w:val="-9"/>
          <w:sz w:val="24"/>
        </w:rPr>
        <w:t xml:space="preserve"> </w:t>
      </w:r>
      <w:r>
        <w:rPr>
          <w:sz w:val="24"/>
        </w:rPr>
        <w:t>técnica</w:t>
      </w:r>
      <w:r>
        <w:rPr>
          <w:spacing w:val="-9"/>
          <w:sz w:val="24"/>
        </w:rPr>
        <w:t xml:space="preserve"> </w:t>
      </w:r>
      <w:r>
        <w:rPr>
          <w:sz w:val="24"/>
        </w:rPr>
        <w:t>para</w:t>
      </w:r>
      <w:r>
        <w:rPr>
          <w:spacing w:val="-9"/>
          <w:sz w:val="24"/>
        </w:rPr>
        <w:t xml:space="preserve"> </w:t>
      </w:r>
      <w:r>
        <w:rPr>
          <w:sz w:val="24"/>
        </w:rPr>
        <w:t>resolução</w:t>
      </w:r>
      <w:r>
        <w:rPr>
          <w:spacing w:val="-3"/>
          <w:sz w:val="24"/>
        </w:rPr>
        <w:t xml:space="preserve"> </w:t>
      </w:r>
      <w:r>
        <w:rPr>
          <w:sz w:val="24"/>
        </w:rPr>
        <w:t>de problemas e inconsistências, tais como divergências de estrutura, consolidação de registros e conflitos de dados.</w:t>
      </w:r>
    </w:p>
    <w:p w14:paraId="1EDDE004" w14:textId="77777777" w:rsidR="00430E44" w:rsidRDefault="00430E44" w:rsidP="0026230B">
      <w:pPr>
        <w:pStyle w:val="PargrafodaLista"/>
        <w:numPr>
          <w:ilvl w:val="2"/>
          <w:numId w:val="2"/>
        </w:numPr>
        <w:tabs>
          <w:tab w:val="left" w:pos="990"/>
        </w:tabs>
        <w:spacing w:line="278" w:lineRule="auto"/>
        <w:ind w:left="282" w:right="586" w:firstLine="0"/>
        <w:rPr>
          <w:sz w:val="24"/>
        </w:rPr>
      </w:pPr>
      <w:r>
        <w:rPr>
          <w:sz w:val="24"/>
        </w:rPr>
        <w:t>As atividades de consultoria técnica e execução da migração de dados pela CONTRATADA</w:t>
      </w:r>
      <w:r>
        <w:rPr>
          <w:spacing w:val="-5"/>
          <w:sz w:val="24"/>
        </w:rPr>
        <w:t xml:space="preserve"> </w:t>
      </w:r>
      <w:r>
        <w:rPr>
          <w:sz w:val="24"/>
        </w:rPr>
        <w:t>deverão ser realizadas</w:t>
      </w:r>
      <w:r>
        <w:rPr>
          <w:spacing w:val="-2"/>
          <w:sz w:val="24"/>
        </w:rPr>
        <w:t xml:space="preserve"> </w:t>
      </w:r>
      <w:r>
        <w:rPr>
          <w:sz w:val="24"/>
        </w:rPr>
        <w:t>dentro das</w:t>
      </w:r>
      <w:r>
        <w:rPr>
          <w:spacing w:val="-2"/>
          <w:sz w:val="24"/>
        </w:rPr>
        <w:t xml:space="preserve"> </w:t>
      </w:r>
      <w:r>
        <w:rPr>
          <w:sz w:val="24"/>
        </w:rPr>
        <w:t>horas</w:t>
      </w:r>
      <w:r>
        <w:rPr>
          <w:spacing w:val="-2"/>
          <w:sz w:val="24"/>
        </w:rPr>
        <w:t xml:space="preserve"> </w:t>
      </w:r>
      <w:r>
        <w:rPr>
          <w:sz w:val="24"/>
        </w:rPr>
        <w:t>previstas</w:t>
      </w:r>
      <w:r>
        <w:rPr>
          <w:spacing w:val="-2"/>
          <w:sz w:val="24"/>
        </w:rPr>
        <w:t xml:space="preserve"> </w:t>
      </w:r>
      <w:r>
        <w:rPr>
          <w:sz w:val="24"/>
        </w:rPr>
        <w:t>para adaptação do sistema, conforme estabelecido neste Termo de Referência.</w:t>
      </w:r>
    </w:p>
    <w:p w14:paraId="40E7C0C9" w14:textId="77777777" w:rsidR="00430E44" w:rsidRDefault="00430E44" w:rsidP="0026230B">
      <w:pPr>
        <w:pStyle w:val="PargrafodaLista"/>
        <w:numPr>
          <w:ilvl w:val="2"/>
          <w:numId w:val="2"/>
        </w:numPr>
        <w:tabs>
          <w:tab w:val="left" w:pos="871"/>
        </w:tabs>
        <w:spacing w:line="276" w:lineRule="auto"/>
        <w:ind w:left="282" w:right="574" w:firstLine="0"/>
        <w:rPr>
          <w:sz w:val="24"/>
        </w:rPr>
      </w:pPr>
      <w:r>
        <w:rPr>
          <w:sz w:val="24"/>
        </w:rPr>
        <w:lastRenderedPageBreak/>
        <w:t>Após</w:t>
      </w:r>
      <w:r>
        <w:rPr>
          <w:spacing w:val="-15"/>
          <w:sz w:val="24"/>
        </w:rPr>
        <w:t xml:space="preserve"> </w:t>
      </w:r>
      <w:r>
        <w:rPr>
          <w:sz w:val="24"/>
        </w:rPr>
        <w:t>a</w:t>
      </w:r>
      <w:r>
        <w:rPr>
          <w:spacing w:val="-15"/>
          <w:sz w:val="24"/>
        </w:rPr>
        <w:t xml:space="preserve"> </w:t>
      </w:r>
      <w:r>
        <w:rPr>
          <w:sz w:val="24"/>
        </w:rPr>
        <w:t>conclusão</w:t>
      </w:r>
      <w:r>
        <w:rPr>
          <w:spacing w:val="-15"/>
          <w:sz w:val="24"/>
        </w:rPr>
        <w:t xml:space="preserve"> </w:t>
      </w:r>
      <w:r>
        <w:rPr>
          <w:sz w:val="24"/>
        </w:rPr>
        <w:t>da</w:t>
      </w:r>
      <w:r>
        <w:rPr>
          <w:spacing w:val="-15"/>
          <w:sz w:val="24"/>
        </w:rPr>
        <w:t xml:space="preserve"> </w:t>
      </w:r>
      <w:r>
        <w:rPr>
          <w:sz w:val="24"/>
        </w:rPr>
        <w:t>migração,</w:t>
      </w:r>
      <w:r>
        <w:rPr>
          <w:spacing w:val="-15"/>
          <w:sz w:val="24"/>
        </w:rPr>
        <w:t xml:space="preserve"> </w:t>
      </w:r>
      <w:r>
        <w:rPr>
          <w:sz w:val="24"/>
        </w:rPr>
        <w:t>a</w:t>
      </w:r>
      <w:r>
        <w:rPr>
          <w:spacing w:val="-15"/>
          <w:sz w:val="24"/>
        </w:rPr>
        <w:t xml:space="preserve"> </w:t>
      </w:r>
      <w:r>
        <w:rPr>
          <w:sz w:val="24"/>
        </w:rPr>
        <w:t>CONTRATANTE</w:t>
      </w:r>
      <w:r>
        <w:rPr>
          <w:spacing w:val="-15"/>
          <w:sz w:val="24"/>
        </w:rPr>
        <w:t xml:space="preserve"> </w:t>
      </w:r>
      <w:r>
        <w:rPr>
          <w:sz w:val="24"/>
        </w:rPr>
        <w:t>deverá</w:t>
      </w:r>
      <w:r>
        <w:rPr>
          <w:spacing w:val="-15"/>
          <w:sz w:val="24"/>
        </w:rPr>
        <w:t xml:space="preserve"> </w:t>
      </w:r>
      <w:r>
        <w:rPr>
          <w:sz w:val="24"/>
        </w:rPr>
        <w:t>realizar</w:t>
      </w:r>
      <w:r>
        <w:rPr>
          <w:spacing w:val="-15"/>
          <w:sz w:val="24"/>
        </w:rPr>
        <w:t xml:space="preserve"> </w:t>
      </w:r>
      <w:r>
        <w:rPr>
          <w:sz w:val="24"/>
        </w:rPr>
        <w:t>a</w:t>
      </w:r>
      <w:r>
        <w:rPr>
          <w:spacing w:val="-15"/>
          <w:sz w:val="24"/>
        </w:rPr>
        <w:t xml:space="preserve"> </w:t>
      </w:r>
      <w:r>
        <w:rPr>
          <w:sz w:val="24"/>
        </w:rPr>
        <w:t>validação</w:t>
      </w:r>
      <w:r>
        <w:rPr>
          <w:spacing w:val="-15"/>
          <w:sz w:val="24"/>
        </w:rPr>
        <w:t xml:space="preserve"> </w:t>
      </w:r>
      <w:r>
        <w:rPr>
          <w:sz w:val="24"/>
        </w:rPr>
        <w:t>dos</w:t>
      </w:r>
      <w:r>
        <w:rPr>
          <w:spacing w:val="-15"/>
          <w:sz w:val="24"/>
        </w:rPr>
        <w:t xml:space="preserve"> </w:t>
      </w:r>
      <w:r>
        <w:rPr>
          <w:sz w:val="24"/>
        </w:rPr>
        <w:t>dados migrados, antes do início da etapa de implantação e utilização do sistema pelos usuários.</w:t>
      </w:r>
    </w:p>
    <w:p w14:paraId="15DBB5DD" w14:textId="77777777" w:rsidR="00430E44" w:rsidRDefault="00430E44" w:rsidP="0026230B">
      <w:pPr>
        <w:pStyle w:val="PargrafodaLista"/>
        <w:numPr>
          <w:ilvl w:val="2"/>
          <w:numId w:val="2"/>
        </w:numPr>
        <w:tabs>
          <w:tab w:val="left" w:pos="890"/>
        </w:tabs>
        <w:spacing w:line="276" w:lineRule="auto"/>
        <w:ind w:left="282" w:right="579" w:firstLine="0"/>
        <w:rPr>
          <w:sz w:val="24"/>
        </w:rPr>
      </w:pPr>
      <w:r>
        <w:rPr>
          <w:sz w:val="24"/>
        </w:rPr>
        <w:t>O</w:t>
      </w:r>
      <w:r>
        <w:rPr>
          <w:spacing w:val="-5"/>
          <w:sz w:val="24"/>
        </w:rPr>
        <w:t xml:space="preserve"> </w:t>
      </w:r>
      <w:r>
        <w:rPr>
          <w:sz w:val="24"/>
        </w:rPr>
        <w:t>cronograma</w:t>
      </w:r>
      <w:r>
        <w:rPr>
          <w:spacing w:val="-1"/>
          <w:sz w:val="24"/>
        </w:rPr>
        <w:t xml:space="preserve"> </w:t>
      </w:r>
      <w:r>
        <w:rPr>
          <w:sz w:val="24"/>
        </w:rPr>
        <w:t>de implantação a</w:t>
      </w:r>
      <w:r>
        <w:rPr>
          <w:spacing w:val="-1"/>
          <w:sz w:val="24"/>
        </w:rPr>
        <w:t xml:space="preserve"> </w:t>
      </w:r>
      <w:r>
        <w:rPr>
          <w:sz w:val="24"/>
        </w:rPr>
        <w:t>ser</w:t>
      </w:r>
      <w:r>
        <w:rPr>
          <w:spacing w:val="-4"/>
          <w:sz w:val="24"/>
        </w:rPr>
        <w:t xml:space="preserve"> </w:t>
      </w:r>
      <w:r>
        <w:rPr>
          <w:sz w:val="24"/>
        </w:rPr>
        <w:t>apresentado</w:t>
      </w:r>
      <w:r>
        <w:rPr>
          <w:spacing w:val="-1"/>
          <w:sz w:val="24"/>
        </w:rPr>
        <w:t xml:space="preserve"> </w:t>
      </w:r>
      <w:r>
        <w:rPr>
          <w:sz w:val="24"/>
        </w:rPr>
        <w:t>no ato da</w:t>
      </w:r>
      <w:r>
        <w:rPr>
          <w:spacing w:val="-1"/>
          <w:sz w:val="24"/>
        </w:rPr>
        <w:t xml:space="preserve"> </w:t>
      </w:r>
      <w:r>
        <w:rPr>
          <w:sz w:val="24"/>
        </w:rPr>
        <w:t>assinatura</w:t>
      </w:r>
      <w:r>
        <w:rPr>
          <w:spacing w:val="-1"/>
          <w:sz w:val="24"/>
        </w:rPr>
        <w:t xml:space="preserve"> </w:t>
      </w:r>
      <w:r>
        <w:rPr>
          <w:sz w:val="24"/>
        </w:rPr>
        <w:t>do</w:t>
      </w:r>
      <w:r>
        <w:rPr>
          <w:spacing w:val="-1"/>
          <w:sz w:val="24"/>
        </w:rPr>
        <w:t xml:space="preserve"> </w:t>
      </w:r>
      <w:r>
        <w:rPr>
          <w:sz w:val="24"/>
        </w:rPr>
        <w:t>contrato deverá considerar que a implantação do sistema para uso dos usuários somente ocorrerá após a homologação da migração dos dados pela Administração.</w:t>
      </w:r>
    </w:p>
    <w:p w14:paraId="2715346C" w14:textId="30FEAE00" w:rsidR="00430E44" w:rsidRDefault="00430E44" w:rsidP="0026230B">
      <w:pPr>
        <w:pStyle w:val="PargrafodaLista"/>
        <w:numPr>
          <w:ilvl w:val="2"/>
          <w:numId w:val="2"/>
        </w:numPr>
        <w:tabs>
          <w:tab w:val="left" w:pos="1010"/>
        </w:tabs>
        <w:spacing w:line="276" w:lineRule="auto"/>
        <w:ind w:left="282" w:right="472" w:firstLine="0"/>
      </w:pPr>
      <w:r>
        <w:rPr>
          <w:sz w:val="24"/>
        </w:rPr>
        <w:t>Na hipótese de atrasos no cronograma decorrentes de problemas na etapa de migração de dados, e constatada a ausência de comprometimento da CONTRATADA na adoção de soluções</w:t>
      </w:r>
      <w:r w:rsidRPr="00430E44">
        <w:rPr>
          <w:spacing w:val="-7"/>
          <w:sz w:val="24"/>
        </w:rPr>
        <w:t xml:space="preserve"> </w:t>
      </w:r>
      <w:r>
        <w:rPr>
          <w:sz w:val="24"/>
        </w:rPr>
        <w:t>adequadas,</w:t>
      </w:r>
      <w:r w:rsidRPr="00430E44">
        <w:rPr>
          <w:spacing w:val="-2"/>
          <w:sz w:val="24"/>
        </w:rPr>
        <w:t xml:space="preserve"> </w:t>
      </w:r>
      <w:r>
        <w:rPr>
          <w:sz w:val="24"/>
        </w:rPr>
        <w:t>a</w:t>
      </w:r>
      <w:r w:rsidRPr="00430E44">
        <w:rPr>
          <w:spacing w:val="-10"/>
          <w:sz w:val="24"/>
        </w:rPr>
        <w:t xml:space="preserve"> </w:t>
      </w:r>
      <w:r>
        <w:rPr>
          <w:sz w:val="24"/>
        </w:rPr>
        <w:t>Administração</w:t>
      </w:r>
      <w:r w:rsidRPr="00430E44">
        <w:rPr>
          <w:spacing w:val="-4"/>
          <w:sz w:val="24"/>
        </w:rPr>
        <w:t xml:space="preserve"> </w:t>
      </w:r>
      <w:r>
        <w:rPr>
          <w:sz w:val="24"/>
        </w:rPr>
        <w:t>poderá</w:t>
      </w:r>
      <w:r w:rsidRPr="00430E44">
        <w:rPr>
          <w:spacing w:val="-10"/>
          <w:sz w:val="24"/>
        </w:rPr>
        <w:t xml:space="preserve"> </w:t>
      </w:r>
      <w:r>
        <w:rPr>
          <w:sz w:val="24"/>
        </w:rPr>
        <w:t>suspender</w:t>
      </w:r>
      <w:r w:rsidRPr="00430E44">
        <w:rPr>
          <w:spacing w:val="-4"/>
          <w:sz w:val="24"/>
        </w:rPr>
        <w:t xml:space="preserve"> </w:t>
      </w:r>
      <w:r>
        <w:rPr>
          <w:sz w:val="24"/>
        </w:rPr>
        <w:t>a</w:t>
      </w:r>
      <w:r w:rsidRPr="00430E44">
        <w:rPr>
          <w:spacing w:val="-5"/>
          <w:sz w:val="24"/>
        </w:rPr>
        <w:t xml:space="preserve"> </w:t>
      </w:r>
      <w:r>
        <w:rPr>
          <w:sz w:val="24"/>
        </w:rPr>
        <w:t>emissão</w:t>
      </w:r>
      <w:r w:rsidRPr="00430E44">
        <w:rPr>
          <w:spacing w:val="-1"/>
          <w:sz w:val="24"/>
        </w:rPr>
        <w:t xml:space="preserve"> </w:t>
      </w:r>
      <w:r>
        <w:rPr>
          <w:sz w:val="24"/>
        </w:rPr>
        <w:t>do</w:t>
      </w:r>
      <w:r w:rsidRPr="00430E44">
        <w:rPr>
          <w:spacing w:val="-4"/>
          <w:sz w:val="24"/>
        </w:rPr>
        <w:t xml:space="preserve"> </w:t>
      </w:r>
      <w:r>
        <w:rPr>
          <w:sz w:val="24"/>
        </w:rPr>
        <w:t>Termo</w:t>
      </w:r>
      <w:r w:rsidRPr="00430E44">
        <w:rPr>
          <w:spacing w:val="-4"/>
          <w:sz w:val="24"/>
        </w:rPr>
        <w:t xml:space="preserve"> </w:t>
      </w:r>
      <w:r>
        <w:rPr>
          <w:sz w:val="24"/>
        </w:rPr>
        <w:t>de</w:t>
      </w:r>
      <w:r w:rsidRPr="00430E44">
        <w:rPr>
          <w:spacing w:val="-6"/>
          <w:sz w:val="24"/>
        </w:rPr>
        <w:t xml:space="preserve"> </w:t>
      </w:r>
      <w:r>
        <w:rPr>
          <w:sz w:val="24"/>
        </w:rPr>
        <w:t xml:space="preserve">Liberação </w:t>
      </w:r>
      <w:r w:rsidRPr="00430E44">
        <w:rPr>
          <w:spacing w:val="-4"/>
          <w:sz w:val="24"/>
        </w:rPr>
        <w:t xml:space="preserve">para </w:t>
      </w:r>
      <w:r>
        <w:t>Pagamento</w:t>
      </w:r>
      <w:r w:rsidRPr="00430E44">
        <w:rPr>
          <w:spacing w:val="40"/>
        </w:rPr>
        <w:t xml:space="preserve"> </w:t>
      </w:r>
      <w:r>
        <w:t>até</w:t>
      </w:r>
      <w:r w:rsidRPr="00430E44">
        <w:rPr>
          <w:spacing w:val="40"/>
        </w:rPr>
        <w:t xml:space="preserve"> </w:t>
      </w:r>
      <w:r>
        <w:t>a</w:t>
      </w:r>
      <w:r w:rsidRPr="00430E44">
        <w:rPr>
          <w:spacing w:val="40"/>
        </w:rPr>
        <w:t xml:space="preserve"> </w:t>
      </w:r>
      <w:r>
        <w:t>regularização</w:t>
      </w:r>
      <w:r w:rsidRPr="00430E44">
        <w:rPr>
          <w:spacing w:val="40"/>
        </w:rPr>
        <w:t xml:space="preserve"> </w:t>
      </w:r>
      <w:r>
        <w:t>dos</w:t>
      </w:r>
      <w:r w:rsidRPr="00430E44">
        <w:rPr>
          <w:spacing w:val="40"/>
        </w:rPr>
        <w:t xml:space="preserve"> </w:t>
      </w:r>
      <w:r>
        <w:t>serviços,</w:t>
      </w:r>
      <w:r w:rsidRPr="00430E44">
        <w:rPr>
          <w:spacing w:val="40"/>
        </w:rPr>
        <w:t xml:space="preserve"> </w:t>
      </w:r>
      <w:r>
        <w:t>sem</w:t>
      </w:r>
      <w:r w:rsidRPr="00430E44">
        <w:rPr>
          <w:spacing w:val="40"/>
        </w:rPr>
        <w:t xml:space="preserve"> </w:t>
      </w:r>
      <w:r>
        <w:t>prejuízo</w:t>
      </w:r>
      <w:r w:rsidRPr="00430E44">
        <w:rPr>
          <w:spacing w:val="40"/>
        </w:rPr>
        <w:t xml:space="preserve"> </w:t>
      </w:r>
      <w:r>
        <w:t>da</w:t>
      </w:r>
      <w:r w:rsidRPr="00430E44">
        <w:rPr>
          <w:spacing w:val="40"/>
        </w:rPr>
        <w:t xml:space="preserve"> </w:t>
      </w:r>
      <w:r>
        <w:t>aplicação</w:t>
      </w:r>
      <w:r w:rsidRPr="00430E44">
        <w:rPr>
          <w:spacing w:val="40"/>
        </w:rPr>
        <w:t xml:space="preserve"> </w:t>
      </w:r>
      <w:r>
        <w:t>das</w:t>
      </w:r>
      <w:r w:rsidRPr="00430E44">
        <w:rPr>
          <w:spacing w:val="40"/>
        </w:rPr>
        <w:t xml:space="preserve"> </w:t>
      </w:r>
      <w:r>
        <w:t>penalidades</w:t>
      </w:r>
      <w:r w:rsidRPr="00430E44">
        <w:rPr>
          <w:spacing w:val="40"/>
        </w:rPr>
        <w:t xml:space="preserve"> </w:t>
      </w:r>
      <w:r>
        <w:t>previstas no contrato.</w:t>
      </w:r>
    </w:p>
    <w:p w14:paraId="7388CF8D" w14:textId="77777777" w:rsidR="00430E44" w:rsidRDefault="00430E44" w:rsidP="00430E44">
      <w:pPr>
        <w:pStyle w:val="Corpodetexto"/>
        <w:spacing w:before="45"/>
      </w:pPr>
    </w:p>
    <w:p w14:paraId="628F4207" w14:textId="77777777" w:rsidR="00430E44" w:rsidRDefault="00430E44" w:rsidP="0026230B">
      <w:pPr>
        <w:pStyle w:val="Ttulo1"/>
        <w:numPr>
          <w:ilvl w:val="1"/>
          <w:numId w:val="2"/>
        </w:numPr>
        <w:tabs>
          <w:tab w:val="left" w:pos="703"/>
        </w:tabs>
        <w:ind w:left="703" w:hanging="421"/>
        <w:jc w:val="both"/>
      </w:pPr>
      <w:r>
        <w:t>Adaptações</w:t>
      </w:r>
      <w:r>
        <w:rPr>
          <w:spacing w:val="-2"/>
        </w:rPr>
        <w:t xml:space="preserve"> </w:t>
      </w:r>
      <w:r>
        <w:t>e Evoluções</w:t>
      </w:r>
      <w:r>
        <w:rPr>
          <w:spacing w:val="-2"/>
        </w:rPr>
        <w:t xml:space="preserve"> </w:t>
      </w:r>
      <w:r>
        <w:t>do</w:t>
      </w:r>
      <w:r>
        <w:rPr>
          <w:spacing w:val="1"/>
        </w:rPr>
        <w:t xml:space="preserve"> </w:t>
      </w:r>
      <w:r>
        <w:rPr>
          <w:spacing w:val="-2"/>
        </w:rPr>
        <w:t>Software</w:t>
      </w:r>
    </w:p>
    <w:p w14:paraId="2CE4FB0F" w14:textId="77777777" w:rsidR="00430E44" w:rsidRDefault="00430E44" w:rsidP="0026230B">
      <w:pPr>
        <w:pStyle w:val="PargrafodaLista"/>
        <w:numPr>
          <w:ilvl w:val="2"/>
          <w:numId w:val="2"/>
        </w:numPr>
        <w:tabs>
          <w:tab w:val="left" w:pos="971"/>
        </w:tabs>
        <w:spacing w:before="36" w:line="276" w:lineRule="auto"/>
        <w:ind w:left="282" w:right="568" w:firstLine="0"/>
        <w:rPr>
          <w:sz w:val="24"/>
        </w:rPr>
      </w:pPr>
      <w:r>
        <w:rPr>
          <w:sz w:val="24"/>
        </w:rPr>
        <w:t>A CONTRATADA deverá disponibilizar serviços de customização, adaptação e evolução do</w:t>
      </w:r>
      <w:r>
        <w:rPr>
          <w:spacing w:val="-4"/>
          <w:sz w:val="24"/>
        </w:rPr>
        <w:t xml:space="preserve"> </w:t>
      </w:r>
      <w:r>
        <w:rPr>
          <w:sz w:val="24"/>
        </w:rPr>
        <w:t>SOFTWARE,</w:t>
      </w:r>
      <w:r>
        <w:rPr>
          <w:spacing w:val="-2"/>
          <w:sz w:val="24"/>
        </w:rPr>
        <w:t xml:space="preserve"> </w:t>
      </w:r>
      <w:r>
        <w:rPr>
          <w:sz w:val="24"/>
        </w:rPr>
        <w:t>quando necessários</w:t>
      </w:r>
      <w:r>
        <w:rPr>
          <w:spacing w:val="-6"/>
          <w:sz w:val="24"/>
        </w:rPr>
        <w:t xml:space="preserve"> </w:t>
      </w:r>
      <w:r>
        <w:rPr>
          <w:sz w:val="24"/>
        </w:rPr>
        <w:t>à</w:t>
      </w:r>
      <w:r>
        <w:rPr>
          <w:spacing w:val="-5"/>
          <w:sz w:val="24"/>
        </w:rPr>
        <w:t xml:space="preserve"> </w:t>
      </w:r>
      <w:r>
        <w:rPr>
          <w:sz w:val="24"/>
        </w:rPr>
        <w:t>adequação da</w:t>
      </w:r>
      <w:r>
        <w:rPr>
          <w:spacing w:val="-5"/>
          <w:sz w:val="24"/>
        </w:rPr>
        <w:t xml:space="preserve"> </w:t>
      </w:r>
      <w:r>
        <w:rPr>
          <w:sz w:val="24"/>
        </w:rPr>
        <w:t>solução às</w:t>
      </w:r>
      <w:r>
        <w:rPr>
          <w:spacing w:val="-6"/>
          <w:sz w:val="24"/>
        </w:rPr>
        <w:t xml:space="preserve"> </w:t>
      </w:r>
      <w:r>
        <w:rPr>
          <w:sz w:val="24"/>
        </w:rPr>
        <w:t>rotinas</w:t>
      </w:r>
      <w:r>
        <w:rPr>
          <w:spacing w:val="-6"/>
          <w:sz w:val="24"/>
        </w:rPr>
        <w:t xml:space="preserve"> </w:t>
      </w:r>
      <w:r>
        <w:rPr>
          <w:sz w:val="24"/>
        </w:rPr>
        <w:t xml:space="preserve">operacionais da Secretaria Municipal de Saúde, observadas as condições estabelecidas neste Termo de </w:t>
      </w:r>
      <w:r>
        <w:rPr>
          <w:spacing w:val="-2"/>
          <w:sz w:val="24"/>
        </w:rPr>
        <w:t>Referência.</w:t>
      </w:r>
    </w:p>
    <w:p w14:paraId="6780333B" w14:textId="77777777" w:rsidR="00430E44" w:rsidRDefault="00430E44" w:rsidP="0026230B">
      <w:pPr>
        <w:pStyle w:val="PargrafodaLista"/>
        <w:numPr>
          <w:ilvl w:val="2"/>
          <w:numId w:val="2"/>
        </w:numPr>
        <w:tabs>
          <w:tab w:val="left" w:pos="957"/>
        </w:tabs>
        <w:spacing w:before="3" w:line="276" w:lineRule="auto"/>
        <w:ind w:left="282" w:right="587" w:firstLine="0"/>
        <w:rPr>
          <w:sz w:val="24"/>
        </w:rPr>
      </w:pPr>
      <w:r>
        <w:rPr>
          <w:sz w:val="24"/>
        </w:rPr>
        <w:t>A implantação do sistema não poderá estar condicionada à realização prévia de customizações,</w:t>
      </w:r>
      <w:r>
        <w:rPr>
          <w:spacing w:val="-4"/>
          <w:sz w:val="24"/>
        </w:rPr>
        <w:t xml:space="preserve"> </w:t>
      </w:r>
      <w:r>
        <w:rPr>
          <w:sz w:val="24"/>
        </w:rPr>
        <w:t>adaptações</w:t>
      </w:r>
      <w:r>
        <w:rPr>
          <w:spacing w:val="-12"/>
          <w:sz w:val="24"/>
        </w:rPr>
        <w:t xml:space="preserve"> </w:t>
      </w:r>
      <w:r>
        <w:rPr>
          <w:sz w:val="24"/>
        </w:rPr>
        <w:t>ou</w:t>
      </w:r>
      <w:r>
        <w:rPr>
          <w:spacing w:val="-10"/>
          <w:sz w:val="24"/>
        </w:rPr>
        <w:t xml:space="preserve"> </w:t>
      </w:r>
      <w:r>
        <w:rPr>
          <w:sz w:val="24"/>
        </w:rPr>
        <w:t>evoluções,</w:t>
      </w:r>
      <w:r>
        <w:rPr>
          <w:spacing w:val="-4"/>
          <w:sz w:val="24"/>
        </w:rPr>
        <w:t xml:space="preserve"> </w:t>
      </w:r>
      <w:r>
        <w:rPr>
          <w:sz w:val="24"/>
        </w:rPr>
        <w:t>devendo</w:t>
      </w:r>
      <w:r>
        <w:rPr>
          <w:spacing w:val="-6"/>
          <w:sz w:val="24"/>
        </w:rPr>
        <w:t xml:space="preserve"> </w:t>
      </w:r>
      <w:r>
        <w:rPr>
          <w:sz w:val="24"/>
        </w:rPr>
        <w:t>a</w:t>
      </w:r>
      <w:r>
        <w:rPr>
          <w:spacing w:val="-6"/>
          <w:sz w:val="24"/>
        </w:rPr>
        <w:t xml:space="preserve"> </w:t>
      </w:r>
      <w:r>
        <w:rPr>
          <w:sz w:val="24"/>
        </w:rPr>
        <w:t>solução</w:t>
      </w:r>
      <w:r>
        <w:rPr>
          <w:spacing w:val="-6"/>
          <w:sz w:val="24"/>
        </w:rPr>
        <w:t xml:space="preserve"> </w:t>
      </w:r>
      <w:r>
        <w:rPr>
          <w:sz w:val="24"/>
        </w:rPr>
        <w:t>ofertada</w:t>
      </w:r>
      <w:r>
        <w:rPr>
          <w:spacing w:val="-6"/>
          <w:sz w:val="24"/>
        </w:rPr>
        <w:t xml:space="preserve"> </w:t>
      </w:r>
      <w:r>
        <w:rPr>
          <w:sz w:val="24"/>
        </w:rPr>
        <w:t>atender,</w:t>
      </w:r>
      <w:r>
        <w:rPr>
          <w:spacing w:val="-4"/>
          <w:sz w:val="24"/>
        </w:rPr>
        <w:t xml:space="preserve"> </w:t>
      </w:r>
      <w:r>
        <w:rPr>
          <w:sz w:val="24"/>
        </w:rPr>
        <w:t>de</w:t>
      </w:r>
      <w:r>
        <w:rPr>
          <w:spacing w:val="-6"/>
          <w:sz w:val="24"/>
        </w:rPr>
        <w:t xml:space="preserve"> </w:t>
      </w:r>
      <w:r>
        <w:rPr>
          <w:sz w:val="24"/>
        </w:rPr>
        <w:t>forma</w:t>
      </w:r>
      <w:r>
        <w:rPr>
          <w:spacing w:val="-6"/>
          <w:sz w:val="24"/>
        </w:rPr>
        <w:t xml:space="preserve"> </w:t>
      </w:r>
      <w:r>
        <w:rPr>
          <w:sz w:val="24"/>
        </w:rPr>
        <w:t>nativa, aos requisitos mínimos estabelecidos neste Termo de Referência.</w:t>
      </w:r>
    </w:p>
    <w:p w14:paraId="3C3A54E5" w14:textId="77777777" w:rsidR="00430E44" w:rsidRDefault="00430E44" w:rsidP="0026230B">
      <w:pPr>
        <w:pStyle w:val="PargrafodaLista"/>
        <w:numPr>
          <w:ilvl w:val="2"/>
          <w:numId w:val="2"/>
        </w:numPr>
        <w:tabs>
          <w:tab w:val="left" w:pos="918"/>
        </w:tabs>
        <w:spacing w:line="276" w:lineRule="auto"/>
        <w:ind w:left="282" w:right="581" w:firstLine="0"/>
        <w:rPr>
          <w:sz w:val="24"/>
        </w:rPr>
      </w:pPr>
      <w:r>
        <w:rPr>
          <w:sz w:val="24"/>
        </w:rPr>
        <w:t>Durante a fase de implantação do sistema, poderão ser identificadas necessidades de customizações, adaptações ou evoluções, as quais deverão ser registradas em sistema de chamados eletrônicos ou ferramenta equivalente, mantida pela CONTRATADA.</w:t>
      </w:r>
    </w:p>
    <w:p w14:paraId="24D7B5B3" w14:textId="77777777" w:rsidR="00430E44" w:rsidRDefault="00430E44" w:rsidP="0026230B">
      <w:pPr>
        <w:pStyle w:val="PargrafodaLista"/>
        <w:numPr>
          <w:ilvl w:val="2"/>
          <w:numId w:val="2"/>
        </w:numPr>
        <w:tabs>
          <w:tab w:val="left" w:pos="899"/>
        </w:tabs>
        <w:spacing w:before="2" w:line="276" w:lineRule="auto"/>
        <w:ind w:left="282" w:right="581" w:firstLine="0"/>
        <w:rPr>
          <w:sz w:val="24"/>
        </w:rPr>
      </w:pPr>
      <w:r>
        <w:rPr>
          <w:sz w:val="24"/>
        </w:rPr>
        <w:t>As solicitações de customização, adaptação ou evolução deverão ser formalizadas pela CONTRATANTE e analisadas pela CONTRATADA, sendo executadas somente mediante autorização prévia e expressa da Administração.</w:t>
      </w:r>
    </w:p>
    <w:p w14:paraId="02626C12" w14:textId="77777777" w:rsidR="00430E44" w:rsidRDefault="00430E44" w:rsidP="0026230B">
      <w:pPr>
        <w:pStyle w:val="PargrafodaLista"/>
        <w:numPr>
          <w:ilvl w:val="2"/>
          <w:numId w:val="2"/>
        </w:numPr>
        <w:tabs>
          <w:tab w:val="left" w:pos="885"/>
        </w:tabs>
        <w:spacing w:line="276" w:lineRule="auto"/>
        <w:ind w:left="282" w:right="578" w:firstLine="0"/>
        <w:rPr>
          <w:sz w:val="24"/>
        </w:rPr>
      </w:pPr>
      <w:r>
        <w:rPr>
          <w:sz w:val="24"/>
        </w:rPr>
        <w:t>As</w:t>
      </w:r>
      <w:r>
        <w:rPr>
          <w:spacing w:val="-6"/>
          <w:sz w:val="24"/>
        </w:rPr>
        <w:t xml:space="preserve"> </w:t>
      </w:r>
      <w:r>
        <w:rPr>
          <w:sz w:val="24"/>
        </w:rPr>
        <w:t>customizações,</w:t>
      </w:r>
      <w:r>
        <w:rPr>
          <w:spacing w:val="-2"/>
          <w:sz w:val="24"/>
        </w:rPr>
        <w:t xml:space="preserve"> </w:t>
      </w:r>
      <w:r>
        <w:rPr>
          <w:sz w:val="24"/>
        </w:rPr>
        <w:t>adaptações</w:t>
      </w:r>
      <w:r>
        <w:rPr>
          <w:spacing w:val="-6"/>
          <w:sz w:val="24"/>
        </w:rPr>
        <w:t xml:space="preserve"> </w:t>
      </w:r>
      <w:r>
        <w:rPr>
          <w:sz w:val="24"/>
        </w:rPr>
        <w:t>e</w:t>
      </w:r>
      <w:r>
        <w:rPr>
          <w:spacing w:val="-5"/>
          <w:sz w:val="24"/>
        </w:rPr>
        <w:t xml:space="preserve"> </w:t>
      </w:r>
      <w:r>
        <w:rPr>
          <w:sz w:val="24"/>
        </w:rPr>
        <w:t>evoluções</w:t>
      </w:r>
      <w:r>
        <w:rPr>
          <w:spacing w:val="-6"/>
          <w:sz w:val="24"/>
        </w:rPr>
        <w:t xml:space="preserve"> </w:t>
      </w:r>
      <w:r>
        <w:rPr>
          <w:sz w:val="24"/>
        </w:rPr>
        <w:t>autorizadas</w:t>
      </w:r>
      <w:r>
        <w:rPr>
          <w:spacing w:val="-6"/>
          <w:sz w:val="24"/>
        </w:rPr>
        <w:t xml:space="preserve"> </w:t>
      </w:r>
      <w:r>
        <w:rPr>
          <w:sz w:val="24"/>
        </w:rPr>
        <w:t>deverão utilizar</w:t>
      </w:r>
      <w:r>
        <w:rPr>
          <w:spacing w:val="-3"/>
          <w:sz w:val="24"/>
        </w:rPr>
        <w:t xml:space="preserve"> </w:t>
      </w:r>
      <w:r>
        <w:rPr>
          <w:sz w:val="24"/>
        </w:rPr>
        <w:t>as</w:t>
      </w:r>
      <w:r>
        <w:rPr>
          <w:spacing w:val="-6"/>
          <w:sz w:val="24"/>
        </w:rPr>
        <w:t xml:space="preserve"> </w:t>
      </w:r>
      <w:r>
        <w:rPr>
          <w:sz w:val="24"/>
        </w:rPr>
        <w:t>horas</w:t>
      </w:r>
      <w:r>
        <w:rPr>
          <w:spacing w:val="-10"/>
          <w:sz w:val="24"/>
        </w:rPr>
        <w:t xml:space="preserve"> </w:t>
      </w:r>
      <w:r>
        <w:rPr>
          <w:sz w:val="24"/>
        </w:rPr>
        <w:t>técnicas previstas para essa finalidade neste Termo de Referência, quando aplicável.</w:t>
      </w:r>
    </w:p>
    <w:p w14:paraId="14D8B26D" w14:textId="77777777" w:rsidR="00430E44" w:rsidRDefault="00430E44" w:rsidP="0026230B">
      <w:pPr>
        <w:pStyle w:val="PargrafodaLista"/>
        <w:numPr>
          <w:ilvl w:val="2"/>
          <w:numId w:val="2"/>
        </w:numPr>
        <w:tabs>
          <w:tab w:val="left" w:pos="914"/>
        </w:tabs>
        <w:spacing w:line="276" w:lineRule="auto"/>
        <w:ind w:left="282" w:right="579" w:firstLine="0"/>
        <w:rPr>
          <w:sz w:val="24"/>
        </w:rPr>
      </w:pPr>
      <w:r>
        <w:rPr>
          <w:sz w:val="24"/>
        </w:rPr>
        <w:t>Os serviços de customização, adaptação e evolução, quando autorizados, deverão ser executados pela CONTRATADA conforme cronograma de execução previamente acordado entre as partes.</w:t>
      </w:r>
    </w:p>
    <w:p w14:paraId="5841C8CE" w14:textId="77777777" w:rsidR="00430E44" w:rsidRDefault="00430E44" w:rsidP="0026230B">
      <w:pPr>
        <w:pStyle w:val="PargrafodaLista"/>
        <w:numPr>
          <w:ilvl w:val="2"/>
          <w:numId w:val="2"/>
        </w:numPr>
        <w:tabs>
          <w:tab w:val="left" w:pos="928"/>
        </w:tabs>
        <w:spacing w:before="1" w:line="276" w:lineRule="auto"/>
        <w:ind w:left="282" w:right="576" w:firstLine="0"/>
        <w:rPr>
          <w:sz w:val="24"/>
        </w:rPr>
      </w:pPr>
      <w:r>
        <w:rPr>
          <w:sz w:val="24"/>
        </w:rPr>
        <w:t>As atividades de customização, adaptação ou evolução não poderão comprometer o cronograma de implantação do sistema, devendo a CONTRATADA adotar as medidas necessárias para garantir o cumprimento das etapas previstas no cronograma físico-financeiro do projeto.</w:t>
      </w:r>
    </w:p>
    <w:p w14:paraId="6EC16312" w14:textId="77777777" w:rsidR="00430E44" w:rsidRDefault="00430E44" w:rsidP="0026230B">
      <w:pPr>
        <w:pStyle w:val="PargrafodaLista"/>
        <w:numPr>
          <w:ilvl w:val="2"/>
          <w:numId w:val="2"/>
        </w:numPr>
        <w:tabs>
          <w:tab w:val="left" w:pos="880"/>
        </w:tabs>
        <w:spacing w:line="276" w:lineRule="auto"/>
        <w:ind w:left="282" w:right="566" w:firstLine="0"/>
        <w:rPr>
          <w:sz w:val="24"/>
        </w:rPr>
      </w:pPr>
      <w:r>
        <w:rPr>
          <w:sz w:val="24"/>
        </w:rPr>
        <w:t>Caso</w:t>
      </w:r>
      <w:r>
        <w:rPr>
          <w:spacing w:val="-3"/>
          <w:sz w:val="24"/>
        </w:rPr>
        <w:t xml:space="preserve"> </w:t>
      </w:r>
      <w:r>
        <w:rPr>
          <w:sz w:val="24"/>
        </w:rPr>
        <w:t>seja</w:t>
      </w:r>
      <w:r>
        <w:rPr>
          <w:spacing w:val="-4"/>
          <w:sz w:val="24"/>
        </w:rPr>
        <w:t xml:space="preserve"> </w:t>
      </w:r>
      <w:r>
        <w:rPr>
          <w:sz w:val="24"/>
        </w:rPr>
        <w:t>identificada</w:t>
      </w:r>
      <w:r>
        <w:rPr>
          <w:spacing w:val="-9"/>
          <w:sz w:val="24"/>
        </w:rPr>
        <w:t xml:space="preserve"> </w:t>
      </w:r>
      <w:r>
        <w:rPr>
          <w:sz w:val="24"/>
        </w:rPr>
        <w:t>situação</w:t>
      </w:r>
      <w:r>
        <w:rPr>
          <w:spacing w:val="-3"/>
          <w:sz w:val="24"/>
        </w:rPr>
        <w:t xml:space="preserve"> </w:t>
      </w:r>
      <w:r>
        <w:rPr>
          <w:sz w:val="24"/>
        </w:rPr>
        <w:t>que</w:t>
      </w:r>
      <w:r>
        <w:rPr>
          <w:spacing w:val="-9"/>
          <w:sz w:val="24"/>
        </w:rPr>
        <w:t xml:space="preserve"> </w:t>
      </w:r>
      <w:r>
        <w:rPr>
          <w:sz w:val="24"/>
        </w:rPr>
        <w:t>possa</w:t>
      </w:r>
      <w:r>
        <w:rPr>
          <w:spacing w:val="-9"/>
          <w:sz w:val="24"/>
        </w:rPr>
        <w:t xml:space="preserve"> </w:t>
      </w:r>
      <w:r>
        <w:rPr>
          <w:sz w:val="24"/>
        </w:rPr>
        <w:t>impactar</w:t>
      </w:r>
      <w:r>
        <w:rPr>
          <w:spacing w:val="-10"/>
          <w:sz w:val="24"/>
        </w:rPr>
        <w:t xml:space="preserve"> </w:t>
      </w:r>
      <w:r>
        <w:rPr>
          <w:sz w:val="24"/>
        </w:rPr>
        <w:t>o</w:t>
      </w:r>
      <w:r>
        <w:rPr>
          <w:spacing w:val="-3"/>
          <w:sz w:val="24"/>
        </w:rPr>
        <w:t xml:space="preserve"> </w:t>
      </w:r>
      <w:r>
        <w:rPr>
          <w:sz w:val="24"/>
        </w:rPr>
        <w:t>cronograma</w:t>
      </w:r>
      <w:r>
        <w:rPr>
          <w:spacing w:val="-9"/>
          <w:sz w:val="24"/>
        </w:rPr>
        <w:t xml:space="preserve"> </w:t>
      </w:r>
      <w:r>
        <w:rPr>
          <w:sz w:val="24"/>
        </w:rPr>
        <w:t>de</w:t>
      </w:r>
      <w:r>
        <w:rPr>
          <w:spacing w:val="-4"/>
          <w:sz w:val="24"/>
        </w:rPr>
        <w:t xml:space="preserve"> </w:t>
      </w:r>
      <w:r>
        <w:rPr>
          <w:sz w:val="24"/>
        </w:rPr>
        <w:t>implantação,</w:t>
      </w:r>
      <w:r>
        <w:rPr>
          <w:spacing w:val="-6"/>
          <w:sz w:val="24"/>
        </w:rPr>
        <w:t xml:space="preserve"> </w:t>
      </w:r>
      <w:r>
        <w:rPr>
          <w:sz w:val="24"/>
        </w:rPr>
        <w:t xml:space="preserve">caberá à CONTRATADA apresentar solução técnica alternativa ou medida provisória, de modo a garantir a continuidade das atividades até a disponibilização definitiva da funcionalidade </w:t>
      </w:r>
      <w:r>
        <w:rPr>
          <w:spacing w:val="-2"/>
          <w:sz w:val="24"/>
        </w:rPr>
        <w:t>solicitada.</w:t>
      </w:r>
    </w:p>
    <w:p w14:paraId="0C029A62" w14:textId="77777777" w:rsidR="00430E44" w:rsidRDefault="00430E44" w:rsidP="00430E44">
      <w:pPr>
        <w:pStyle w:val="Corpodetexto"/>
        <w:spacing w:before="46"/>
      </w:pPr>
    </w:p>
    <w:p w14:paraId="5AE96A5B" w14:textId="77777777" w:rsidR="00430E44" w:rsidRDefault="00430E44" w:rsidP="0026230B">
      <w:pPr>
        <w:pStyle w:val="Ttulo1"/>
        <w:numPr>
          <w:ilvl w:val="1"/>
          <w:numId w:val="2"/>
        </w:numPr>
        <w:tabs>
          <w:tab w:val="left" w:pos="703"/>
        </w:tabs>
        <w:ind w:left="703" w:hanging="421"/>
        <w:jc w:val="both"/>
      </w:pPr>
      <w:r>
        <w:lastRenderedPageBreak/>
        <w:t>Licença</w:t>
      </w:r>
      <w:r>
        <w:rPr>
          <w:spacing w:val="-2"/>
        </w:rPr>
        <w:t xml:space="preserve"> </w:t>
      </w:r>
      <w:r>
        <w:t>de</w:t>
      </w:r>
      <w:r>
        <w:rPr>
          <w:spacing w:val="-2"/>
        </w:rPr>
        <w:t xml:space="preserve"> </w:t>
      </w:r>
      <w:r>
        <w:t>uso</w:t>
      </w:r>
      <w:r>
        <w:rPr>
          <w:spacing w:val="-1"/>
        </w:rPr>
        <w:t xml:space="preserve"> </w:t>
      </w:r>
      <w:r>
        <w:t>do</w:t>
      </w:r>
      <w:r>
        <w:rPr>
          <w:spacing w:val="-7"/>
        </w:rPr>
        <w:t xml:space="preserve"> </w:t>
      </w:r>
      <w:r>
        <w:t>sistema</w:t>
      </w:r>
      <w:r>
        <w:rPr>
          <w:spacing w:val="-1"/>
        </w:rPr>
        <w:t xml:space="preserve"> </w:t>
      </w:r>
      <w:r>
        <w:t>de</w:t>
      </w:r>
      <w:r>
        <w:rPr>
          <w:spacing w:val="-2"/>
        </w:rPr>
        <w:t xml:space="preserve"> </w:t>
      </w:r>
      <w:r>
        <w:t>Informação</w:t>
      </w:r>
      <w:r>
        <w:rPr>
          <w:spacing w:val="-1"/>
        </w:rPr>
        <w:t xml:space="preserve"> </w:t>
      </w:r>
      <w:r>
        <w:t>para</w:t>
      </w:r>
      <w:r>
        <w:rPr>
          <w:spacing w:val="-2"/>
        </w:rPr>
        <w:t xml:space="preserve"> </w:t>
      </w:r>
      <w:r>
        <w:t>Gestão</w:t>
      </w:r>
      <w:r>
        <w:rPr>
          <w:spacing w:val="-1"/>
        </w:rPr>
        <w:t xml:space="preserve"> </w:t>
      </w:r>
      <w:r>
        <w:t>da</w:t>
      </w:r>
      <w:r>
        <w:rPr>
          <w:spacing w:val="-1"/>
        </w:rPr>
        <w:t xml:space="preserve"> </w:t>
      </w:r>
      <w:r>
        <w:rPr>
          <w:spacing w:val="-2"/>
        </w:rPr>
        <w:t>Saúde</w:t>
      </w:r>
    </w:p>
    <w:p w14:paraId="47A20D35" w14:textId="77777777" w:rsidR="00430E44" w:rsidRDefault="00430E44" w:rsidP="0026230B">
      <w:pPr>
        <w:pStyle w:val="PargrafodaLista"/>
        <w:numPr>
          <w:ilvl w:val="2"/>
          <w:numId w:val="2"/>
        </w:numPr>
        <w:tabs>
          <w:tab w:val="left" w:pos="896"/>
        </w:tabs>
        <w:spacing w:before="37" w:line="276" w:lineRule="auto"/>
        <w:ind w:left="282" w:right="570" w:firstLine="0"/>
        <w:rPr>
          <w:sz w:val="24"/>
        </w:rPr>
      </w:pPr>
      <w:r>
        <w:rPr>
          <w:sz w:val="24"/>
        </w:rPr>
        <w:t>A licença de uso da solução, concedida pelo tempo de validade do contrato, é a cessão do direito de uso não exclusivo do sistema de informação para gestão da saúde do município. Não haverá restrições quanto ao número de usuários, estações de trabalho, ou unidades de atendimento que utilizarão o SOFTWARE, sendo também facultativo a municipalidade disponibilizar o mesmo a todos seus prestadores de serviço e municípios contratualizados, de forma a gerir todos os serviços prestados, direta ou indiretamente, não sendo permitida a cobrança</w:t>
      </w:r>
      <w:r>
        <w:rPr>
          <w:spacing w:val="-4"/>
          <w:sz w:val="24"/>
        </w:rPr>
        <w:t xml:space="preserve"> </w:t>
      </w:r>
      <w:r>
        <w:rPr>
          <w:sz w:val="24"/>
        </w:rPr>
        <w:t>de</w:t>
      </w:r>
      <w:r>
        <w:rPr>
          <w:spacing w:val="-4"/>
          <w:sz w:val="24"/>
        </w:rPr>
        <w:t xml:space="preserve"> </w:t>
      </w:r>
      <w:r>
        <w:rPr>
          <w:sz w:val="24"/>
        </w:rPr>
        <w:t>custo adicional</w:t>
      </w:r>
      <w:r>
        <w:rPr>
          <w:spacing w:val="-8"/>
          <w:sz w:val="24"/>
        </w:rPr>
        <w:t xml:space="preserve"> </w:t>
      </w:r>
      <w:r>
        <w:rPr>
          <w:sz w:val="24"/>
        </w:rPr>
        <w:t>de licenciamento,</w:t>
      </w:r>
      <w:r>
        <w:rPr>
          <w:spacing w:val="-2"/>
          <w:sz w:val="24"/>
        </w:rPr>
        <w:t xml:space="preserve"> </w:t>
      </w:r>
      <w:r>
        <w:rPr>
          <w:sz w:val="24"/>
        </w:rPr>
        <w:t>caso</w:t>
      </w:r>
      <w:r>
        <w:rPr>
          <w:spacing w:val="-3"/>
          <w:sz w:val="24"/>
        </w:rPr>
        <w:t xml:space="preserve"> </w:t>
      </w:r>
      <w:r>
        <w:rPr>
          <w:sz w:val="24"/>
        </w:rPr>
        <w:t>o</w:t>
      </w:r>
      <w:r>
        <w:rPr>
          <w:spacing w:val="-3"/>
          <w:sz w:val="24"/>
        </w:rPr>
        <w:t xml:space="preserve"> </w:t>
      </w:r>
      <w:r>
        <w:rPr>
          <w:sz w:val="24"/>
        </w:rPr>
        <w:t>número de</w:t>
      </w:r>
      <w:r>
        <w:rPr>
          <w:spacing w:val="-4"/>
          <w:sz w:val="24"/>
        </w:rPr>
        <w:t xml:space="preserve"> </w:t>
      </w:r>
      <w:r>
        <w:rPr>
          <w:sz w:val="24"/>
        </w:rPr>
        <w:t>usuários,</w:t>
      </w:r>
      <w:r>
        <w:rPr>
          <w:spacing w:val="-2"/>
          <w:sz w:val="24"/>
        </w:rPr>
        <w:t xml:space="preserve"> </w:t>
      </w:r>
      <w:r>
        <w:rPr>
          <w:sz w:val="24"/>
        </w:rPr>
        <w:t>acessos</w:t>
      </w:r>
      <w:r>
        <w:rPr>
          <w:spacing w:val="-5"/>
          <w:sz w:val="24"/>
        </w:rPr>
        <w:t xml:space="preserve"> </w:t>
      </w:r>
      <w:r>
        <w:rPr>
          <w:sz w:val="24"/>
        </w:rPr>
        <w:t>simultâneos e/ou</w:t>
      </w:r>
      <w:r>
        <w:rPr>
          <w:spacing w:val="68"/>
          <w:sz w:val="24"/>
        </w:rPr>
        <w:t xml:space="preserve"> </w:t>
      </w:r>
      <w:r>
        <w:rPr>
          <w:sz w:val="24"/>
        </w:rPr>
        <w:t>estações</w:t>
      </w:r>
      <w:r>
        <w:rPr>
          <w:spacing w:val="69"/>
          <w:sz w:val="24"/>
        </w:rPr>
        <w:t xml:space="preserve"> </w:t>
      </w:r>
      <w:r>
        <w:rPr>
          <w:sz w:val="24"/>
        </w:rPr>
        <w:t>de</w:t>
      </w:r>
      <w:r>
        <w:rPr>
          <w:spacing w:val="70"/>
          <w:sz w:val="24"/>
        </w:rPr>
        <w:t xml:space="preserve"> </w:t>
      </w:r>
      <w:r>
        <w:rPr>
          <w:sz w:val="24"/>
        </w:rPr>
        <w:t>trabalho</w:t>
      </w:r>
      <w:r>
        <w:rPr>
          <w:spacing w:val="75"/>
          <w:sz w:val="24"/>
        </w:rPr>
        <w:t xml:space="preserve"> </w:t>
      </w:r>
      <w:r>
        <w:rPr>
          <w:sz w:val="24"/>
        </w:rPr>
        <w:t>seja</w:t>
      </w:r>
      <w:r>
        <w:rPr>
          <w:spacing w:val="70"/>
          <w:sz w:val="24"/>
        </w:rPr>
        <w:t xml:space="preserve"> </w:t>
      </w:r>
      <w:r>
        <w:rPr>
          <w:sz w:val="24"/>
        </w:rPr>
        <w:t>alterado</w:t>
      </w:r>
      <w:r>
        <w:rPr>
          <w:spacing w:val="75"/>
          <w:sz w:val="24"/>
        </w:rPr>
        <w:t xml:space="preserve"> </w:t>
      </w:r>
      <w:r>
        <w:rPr>
          <w:sz w:val="24"/>
        </w:rPr>
        <w:t>para</w:t>
      </w:r>
      <w:r>
        <w:rPr>
          <w:spacing w:val="75"/>
          <w:sz w:val="24"/>
        </w:rPr>
        <w:t xml:space="preserve"> </w:t>
      </w:r>
      <w:r>
        <w:rPr>
          <w:sz w:val="24"/>
        </w:rPr>
        <w:t>mais</w:t>
      </w:r>
      <w:r>
        <w:rPr>
          <w:spacing w:val="69"/>
          <w:sz w:val="24"/>
        </w:rPr>
        <w:t xml:space="preserve"> </w:t>
      </w:r>
      <w:r>
        <w:rPr>
          <w:sz w:val="24"/>
        </w:rPr>
        <w:t>ou</w:t>
      </w:r>
      <w:r>
        <w:rPr>
          <w:spacing w:val="71"/>
          <w:sz w:val="24"/>
        </w:rPr>
        <w:t xml:space="preserve"> </w:t>
      </w:r>
      <w:r>
        <w:rPr>
          <w:sz w:val="24"/>
        </w:rPr>
        <w:t>para</w:t>
      </w:r>
      <w:r>
        <w:rPr>
          <w:spacing w:val="70"/>
          <w:sz w:val="24"/>
        </w:rPr>
        <w:t xml:space="preserve"> </w:t>
      </w:r>
      <w:r>
        <w:rPr>
          <w:sz w:val="24"/>
        </w:rPr>
        <w:t>menos,</w:t>
      </w:r>
      <w:r>
        <w:rPr>
          <w:spacing w:val="73"/>
          <w:sz w:val="24"/>
        </w:rPr>
        <w:t xml:space="preserve"> </w:t>
      </w:r>
      <w:r>
        <w:rPr>
          <w:sz w:val="24"/>
        </w:rPr>
        <w:t>esta</w:t>
      </w:r>
      <w:r>
        <w:rPr>
          <w:spacing w:val="70"/>
          <w:sz w:val="24"/>
        </w:rPr>
        <w:t xml:space="preserve"> </w:t>
      </w:r>
      <w:r>
        <w:rPr>
          <w:sz w:val="24"/>
        </w:rPr>
        <w:t>variação</w:t>
      </w:r>
      <w:r>
        <w:rPr>
          <w:spacing w:val="75"/>
          <w:sz w:val="24"/>
        </w:rPr>
        <w:t xml:space="preserve"> </w:t>
      </w:r>
      <w:r>
        <w:rPr>
          <w:spacing w:val="-2"/>
          <w:sz w:val="24"/>
        </w:rPr>
        <w:t>estará</w:t>
      </w:r>
    </w:p>
    <w:p w14:paraId="20FCBCD3" w14:textId="77777777" w:rsidR="00430E44" w:rsidRDefault="00430E44" w:rsidP="00430E44">
      <w:pPr>
        <w:pStyle w:val="Corpodetexto"/>
        <w:spacing w:line="276" w:lineRule="auto"/>
        <w:ind w:left="282" w:right="573"/>
      </w:pPr>
      <w:r>
        <w:t>automaticamente licenciada e não irá gerar custo adicional. Excetua-se a esta regra, o licenciamento dos dispositivos móveis para uso dos agentes comunitários de saúde e Equipes de Saúde da Família, que limitar-se-á ao número de dispositivos simultâneos contratados.</w:t>
      </w:r>
    </w:p>
    <w:p w14:paraId="1AE4A1F4" w14:textId="77777777" w:rsidR="00430E44" w:rsidRDefault="00430E44" w:rsidP="00430E44">
      <w:pPr>
        <w:pStyle w:val="Corpodetexto"/>
        <w:spacing w:before="44"/>
      </w:pPr>
    </w:p>
    <w:p w14:paraId="5025C310" w14:textId="77777777" w:rsidR="00430E44" w:rsidRDefault="00430E44" w:rsidP="0026230B">
      <w:pPr>
        <w:pStyle w:val="Ttulo1"/>
        <w:numPr>
          <w:ilvl w:val="1"/>
          <w:numId w:val="2"/>
        </w:numPr>
        <w:tabs>
          <w:tab w:val="left" w:pos="703"/>
        </w:tabs>
        <w:ind w:left="703" w:hanging="421"/>
        <w:jc w:val="both"/>
      </w:pPr>
      <w:r>
        <w:t>Implantação</w:t>
      </w:r>
      <w:r>
        <w:rPr>
          <w:spacing w:val="-4"/>
        </w:rPr>
        <w:t xml:space="preserve"> </w:t>
      </w:r>
      <w:r>
        <w:t>do</w:t>
      </w:r>
      <w:r>
        <w:rPr>
          <w:spacing w:val="-4"/>
        </w:rPr>
        <w:t xml:space="preserve"> </w:t>
      </w:r>
      <w:r>
        <w:rPr>
          <w:spacing w:val="-2"/>
        </w:rPr>
        <w:t>Sistema</w:t>
      </w:r>
    </w:p>
    <w:p w14:paraId="53B92A35" w14:textId="77777777" w:rsidR="00430E44" w:rsidRDefault="00430E44" w:rsidP="0026230B">
      <w:pPr>
        <w:pStyle w:val="PargrafodaLista"/>
        <w:numPr>
          <w:ilvl w:val="2"/>
          <w:numId w:val="2"/>
        </w:numPr>
        <w:tabs>
          <w:tab w:val="left" w:pos="881"/>
        </w:tabs>
        <w:spacing w:before="41" w:line="276" w:lineRule="auto"/>
        <w:ind w:left="282" w:right="572" w:firstLine="0"/>
        <w:rPr>
          <w:sz w:val="24"/>
        </w:rPr>
      </w:pPr>
      <w:r>
        <w:rPr>
          <w:sz w:val="24"/>
        </w:rPr>
        <w:t>A</w:t>
      </w:r>
      <w:r>
        <w:rPr>
          <w:spacing w:val="-13"/>
          <w:sz w:val="24"/>
        </w:rPr>
        <w:t xml:space="preserve"> </w:t>
      </w:r>
      <w:r>
        <w:rPr>
          <w:sz w:val="24"/>
        </w:rPr>
        <w:t>contratada</w:t>
      </w:r>
      <w:r>
        <w:rPr>
          <w:spacing w:val="-9"/>
          <w:sz w:val="24"/>
        </w:rPr>
        <w:t xml:space="preserve"> </w:t>
      </w:r>
      <w:r>
        <w:rPr>
          <w:sz w:val="24"/>
        </w:rPr>
        <w:t>deverá</w:t>
      </w:r>
      <w:r>
        <w:rPr>
          <w:spacing w:val="-9"/>
          <w:sz w:val="24"/>
        </w:rPr>
        <w:t xml:space="preserve"> </w:t>
      </w:r>
      <w:r>
        <w:rPr>
          <w:sz w:val="24"/>
        </w:rPr>
        <w:t>realizar</w:t>
      </w:r>
      <w:r>
        <w:rPr>
          <w:spacing w:val="-6"/>
          <w:sz w:val="24"/>
        </w:rPr>
        <w:t xml:space="preserve"> </w:t>
      </w:r>
      <w:r>
        <w:rPr>
          <w:sz w:val="24"/>
        </w:rPr>
        <w:t>a</w:t>
      </w:r>
      <w:r>
        <w:rPr>
          <w:spacing w:val="-2"/>
          <w:sz w:val="24"/>
        </w:rPr>
        <w:t xml:space="preserve"> </w:t>
      </w:r>
      <w:r>
        <w:rPr>
          <w:sz w:val="24"/>
        </w:rPr>
        <w:t>implantação</w:t>
      </w:r>
      <w:r>
        <w:rPr>
          <w:spacing w:val="-3"/>
          <w:sz w:val="24"/>
        </w:rPr>
        <w:t xml:space="preserve"> </w:t>
      </w:r>
      <w:r>
        <w:rPr>
          <w:sz w:val="24"/>
        </w:rPr>
        <w:t>completa</w:t>
      </w:r>
      <w:r>
        <w:rPr>
          <w:spacing w:val="-9"/>
          <w:sz w:val="24"/>
        </w:rPr>
        <w:t xml:space="preserve"> </w:t>
      </w:r>
      <w:r>
        <w:rPr>
          <w:sz w:val="24"/>
        </w:rPr>
        <w:t>do</w:t>
      </w:r>
      <w:r>
        <w:rPr>
          <w:spacing w:val="-8"/>
          <w:sz w:val="24"/>
        </w:rPr>
        <w:t xml:space="preserve"> </w:t>
      </w:r>
      <w:r>
        <w:rPr>
          <w:sz w:val="24"/>
        </w:rPr>
        <w:t>Sistema</w:t>
      </w:r>
      <w:r>
        <w:rPr>
          <w:spacing w:val="-9"/>
          <w:sz w:val="24"/>
        </w:rPr>
        <w:t xml:space="preserve"> </w:t>
      </w:r>
      <w:r>
        <w:rPr>
          <w:sz w:val="24"/>
        </w:rPr>
        <w:t>Integrado</w:t>
      </w:r>
      <w:r>
        <w:rPr>
          <w:spacing w:val="-3"/>
          <w:sz w:val="24"/>
        </w:rPr>
        <w:t xml:space="preserve"> </w:t>
      </w:r>
      <w:r>
        <w:rPr>
          <w:sz w:val="24"/>
        </w:rPr>
        <w:t>de</w:t>
      </w:r>
      <w:r>
        <w:rPr>
          <w:spacing w:val="-9"/>
          <w:sz w:val="24"/>
        </w:rPr>
        <w:t xml:space="preserve"> </w:t>
      </w:r>
      <w:r>
        <w:rPr>
          <w:sz w:val="24"/>
        </w:rPr>
        <w:t>Gestão</w:t>
      </w:r>
      <w:r>
        <w:rPr>
          <w:spacing w:val="-8"/>
          <w:sz w:val="24"/>
        </w:rPr>
        <w:t xml:space="preserve"> </w:t>
      </w:r>
      <w:r>
        <w:rPr>
          <w:sz w:val="24"/>
        </w:rPr>
        <w:t>em Saúde, incluindo a disponibilização da plataforma tecnológica em ambiente de nuvem, bem como todas as atividades necessárias para sua plena operação no âmbito da Secretaria Municipal de Saúde.</w:t>
      </w:r>
    </w:p>
    <w:p w14:paraId="01951497" w14:textId="77777777" w:rsidR="00430E44" w:rsidRDefault="00430E44" w:rsidP="00430E44">
      <w:pPr>
        <w:pStyle w:val="Corpodetexto"/>
        <w:spacing w:before="38"/>
      </w:pPr>
    </w:p>
    <w:p w14:paraId="4F439675" w14:textId="77777777" w:rsidR="00430E44" w:rsidRDefault="00430E44" w:rsidP="0026230B">
      <w:pPr>
        <w:pStyle w:val="PargrafodaLista"/>
        <w:numPr>
          <w:ilvl w:val="2"/>
          <w:numId w:val="2"/>
        </w:numPr>
        <w:tabs>
          <w:tab w:val="left" w:pos="886"/>
        </w:tabs>
        <w:spacing w:before="1"/>
        <w:ind w:left="886" w:hanging="604"/>
        <w:jc w:val="left"/>
        <w:rPr>
          <w:sz w:val="24"/>
        </w:rPr>
      </w:pPr>
      <w:r>
        <w:rPr>
          <w:sz w:val="24"/>
        </w:rPr>
        <w:t>A</w:t>
      </w:r>
      <w:r>
        <w:rPr>
          <w:spacing w:val="-12"/>
          <w:sz w:val="24"/>
        </w:rPr>
        <w:t xml:space="preserve"> </w:t>
      </w:r>
      <w:r>
        <w:rPr>
          <w:sz w:val="24"/>
        </w:rPr>
        <w:t>implantação</w:t>
      </w:r>
      <w:r>
        <w:rPr>
          <w:spacing w:val="-1"/>
          <w:sz w:val="24"/>
        </w:rPr>
        <w:t xml:space="preserve"> </w:t>
      </w:r>
      <w:r>
        <w:rPr>
          <w:sz w:val="24"/>
        </w:rPr>
        <w:t>deverá</w:t>
      </w:r>
      <w:r>
        <w:rPr>
          <w:spacing w:val="-5"/>
          <w:sz w:val="24"/>
        </w:rPr>
        <w:t xml:space="preserve"> </w:t>
      </w:r>
      <w:r>
        <w:rPr>
          <w:sz w:val="24"/>
        </w:rPr>
        <w:t>compreender,</w:t>
      </w:r>
      <w:r>
        <w:rPr>
          <w:spacing w:val="-2"/>
          <w:sz w:val="24"/>
        </w:rPr>
        <w:t xml:space="preserve"> </w:t>
      </w:r>
      <w:r>
        <w:rPr>
          <w:sz w:val="24"/>
        </w:rPr>
        <w:t>no mínimo,</w:t>
      </w:r>
      <w:r>
        <w:rPr>
          <w:spacing w:val="-3"/>
          <w:sz w:val="24"/>
        </w:rPr>
        <w:t xml:space="preserve"> </w:t>
      </w:r>
      <w:r>
        <w:rPr>
          <w:sz w:val="24"/>
        </w:rPr>
        <w:t>as</w:t>
      </w:r>
      <w:r>
        <w:rPr>
          <w:spacing w:val="-6"/>
          <w:sz w:val="24"/>
        </w:rPr>
        <w:t xml:space="preserve"> </w:t>
      </w:r>
      <w:r>
        <w:rPr>
          <w:sz w:val="24"/>
        </w:rPr>
        <w:t>seguintes</w:t>
      </w:r>
      <w:r>
        <w:rPr>
          <w:spacing w:val="-5"/>
          <w:sz w:val="24"/>
        </w:rPr>
        <w:t xml:space="preserve"> </w:t>
      </w:r>
      <w:r>
        <w:rPr>
          <w:spacing w:val="-2"/>
          <w:sz w:val="24"/>
        </w:rPr>
        <w:t>etapas:</w:t>
      </w:r>
    </w:p>
    <w:p w14:paraId="6EEFE9C8" w14:textId="77777777" w:rsidR="00430E44" w:rsidRDefault="00430E44" w:rsidP="0026230B">
      <w:pPr>
        <w:pStyle w:val="PargrafodaLista"/>
        <w:numPr>
          <w:ilvl w:val="0"/>
          <w:numId w:val="96"/>
        </w:numPr>
        <w:tabs>
          <w:tab w:val="left" w:pos="425"/>
        </w:tabs>
        <w:spacing w:before="41"/>
        <w:ind w:left="425" w:hanging="143"/>
        <w:rPr>
          <w:sz w:val="24"/>
        </w:rPr>
      </w:pPr>
      <w:r>
        <w:rPr>
          <w:sz w:val="24"/>
        </w:rPr>
        <w:t>–</w:t>
      </w:r>
      <w:r>
        <w:rPr>
          <w:spacing w:val="-7"/>
          <w:sz w:val="24"/>
        </w:rPr>
        <w:t xml:space="preserve"> </w:t>
      </w:r>
      <w:r>
        <w:rPr>
          <w:sz w:val="24"/>
        </w:rPr>
        <w:t>instalação</w:t>
      </w:r>
      <w:r>
        <w:rPr>
          <w:spacing w:val="-1"/>
          <w:sz w:val="24"/>
        </w:rPr>
        <w:t xml:space="preserve"> </w:t>
      </w:r>
      <w:r>
        <w:rPr>
          <w:sz w:val="24"/>
        </w:rPr>
        <w:t>e</w:t>
      </w:r>
      <w:r>
        <w:rPr>
          <w:spacing w:val="-5"/>
          <w:sz w:val="24"/>
        </w:rPr>
        <w:t xml:space="preserve"> </w:t>
      </w:r>
      <w:r>
        <w:rPr>
          <w:sz w:val="24"/>
        </w:rPr>
        <w:t>disponibilização</w:t>
      </w:r>
      <w:r>
        <w:rPr>
          <w:spacing w:val="-1"/>
          <w:sz w:val="24"/>
        </w:rPr>
        <w:t xml:space="preserve"> </w:t>
      </w:r>
      <w:r>
        <w:rPr>
          <w:sz w:val="24"/>
        </w:rPr>
        <w:t>do</w:t>
      </w:r>
      <w:r>
        <w:rPr>
          <w:spacing w:val="-4"/>
          <w:sz w:val="24"/>
        </w:rPr>
        <w:t xml:space="preserve"> </w:t>
      </w:r>
      <w:r>
        <w:rPr>
          <w:sz w:val="24"/>
        </w:rPr>
        <w:t>sistema</w:t>
      </w:r>
      <w:r>
        <w:rPr>
          <w:spacing w:val="-6"/>
          <w:sz w:val="24"/>
        </w:rPr>
        <w:t xml:space="preserve"> </w:t>
      </w:r>
      <w:r>
        <w:rPr>
          <w:sz w:val="24"/>
        </w:rPr>
        <w:t>em</w:t>
      </w:r>
      <w:r>
        <w:rPr>
          <w:spacing w:val="-8"/>
          <w:sz w:val="24"/>
        </w:rPr>
        <w:t xml:space="preserve"> </w:t>
      </w:r>
      <w:r>
        <w:rPr>
          <w:sz w:val="24"/>
        </w:rPr>
        <w:t>ambiente</w:t>
      </w:r>
      <w:r>
        <w:rPr>
          <w:spacing w:val="-6"/>
          <w:sz w:val="24"/>
        </w:rPr>
        <w:t xml:space="preserve"> </w:t>
      </w:r>
      <w:r>
        <w:rPr>
          <w:sz w:val="24"/>
        </w:rPr>
        <w:t xml:space="preserve">tecnológico </w:t>
      </w:r>
      <w:r>
        <w:rPr>
          <w:spacing w:val="-2"/>
          <w:sz w:val="24"/>
        </w:rPr>
        <w:t>adequado;</w:t>
      </w:r>
    </w:p>
    <w:p w14:paraId="04E89CD0" w14:textId="77777777" w:rsidR="00430E44" w:rsidRDefault="00430E44" w:rsidP="0026230B">
      <w:pPr>
        <w:pStyle w:val="PargrafodaLista"/>
        <w:numPr>
          <w:ilvl w:val="0"/>
          <w:numId w:val="96"/>
        </w:numPr>
        <w:tabs>
          <w:tab w:val="left" w:pos="506"/>
        </w:tabs>
        <w:spacing w:before="41"/>
        <w:ind w:left="506" w:hanging="224"/>
        <w:rPr>
          <w:sz w:val="24"/>
        </w:rPr>
      </w:pPr>
      <w:r>
        <w:rPr>
          <w:sz w:val="24"/>
        </w:rPr>
        <w:t>–</w:t>
      </w:r>
      <w:r>
        <w:rPr>
          <w:spacing w:val="-9"/>
          <w:sz w:val="24"/>
        </w:rPr>
        <w:t xml:space="preserve"> </w:t>
      </w:r>
      <w:r>
        <w:rPr>
          <w:sz w:val="24"/>
        </w:rPr>
        <w:t>configuração</w:t>
      </w:r>
      <w:r>
        <w:rPr>
          <w:spacing w:val="-1"/>
          <w:sz w:val="24"/>
        </w:rPr>
        <w:t xml:space="preserve"> </w:t>
      </w:r>
      <w:r>
        <w:rPr>
          <w:sz w:val="24"/>
        </w:rPr>
        <w:t>da</w:t>
      </w:r>
      <w:r>
        <w:rPr>
          <w:spacing w:val="-5"/>
          <w:sz w:val="24"/>
        </w:rPr>
        <w:t xml:space="preserve"> </w:t>
      </w:r>
      <w:r>
        <w:rPr>
          <w:sz w:val="24"/>
        </w:rPr>
        <w:t>plataforma</w:t>
      </w:r>
      <w:r>
        <w:rPr>
          <w:spacing w:val="-4"/>
          <w:sz w:val="24"/>
        </w:rPr>
        <w:t xml:space="preserve"> </w:t>
      </w:r>
      <w:r>
        <w:rPr>
          <w:spacing w:val="-2"/>
          <w:sz w:val="24"/>
        </w:rPr>
        <w:t>tecnológica;</w:t>
      </w:r>
    </w:p>
    <w:p w14:paraId="6AD4947A" w14:textId="77777777" w:rsidR="00430E44" w:rsidRDefault="00430E44" w:rsidP="0026230B">
      <w:pPr>
        <w:pStyle w:val="PargrafodaLista"/>
        <w:numPr>
          <w:ilvl w:val="0"/>
          <w:numId w:val="96"/>
        </w:numPr>
        <w:tabs>
          <w:tab w:val="left" w:pos="583"/>
        </w:tabs>
        <w:spacing w:before="41" w:line="280" w:lineRule="auto"/>
        <w:ind w:left="282" w:right="956" w:firstLine="0"/>
        <w:rPr>
          <w:sz w:val="24"/>
        </w:rPr>
      </w:pPr>
      <w:r>
        <w:rPr>
          <w:sz w:val="24"/>
        </w:rPr>
        <w:t>–</w:t>
      </w:r>
      <w:r>
        <w:rPr>
          <w:spacing w:val="-4"/>
          <w:sz w:val="24"/>
        </w:rPr>
        <w:t xml:space="preserve"> </w:t>
      </w:r>
      <w:r>
        <w:rPr>
          <w:sz w:val="24"/>
        </w:rPr>
        <w:t>parametrização do</w:t>
      </w:r>
      <w:r>
        <w:rPr>
          <w:spacing w:val="-4"/>
          <w:sz w:val="24"/>
        </w:rPr>
        <w:t xml:space="preserve"> </w:t>
      </w:r>
      <w:r>
        <w:rPr>
          <w:sz w:val="24"/>
        </w:rPr>
        <w:t>sistema</w:t>
      </w:r>
      <w:r>
        <w:rPr>
          <w:spacing w:val="-5"/>
          <w:sz w:val="24"/>
        </w:rPr>
        <w:t xml:space="preserve"> </w:t>
      </w:r>
      <w:r>
        <w:rPr>
          <w:sz w:val="24"/>
        </w:rPr>
        <w:t>de</w:t>
      </w:r>
      <w:r>
        <w:rPr>
          <w:spacing w:val="-5"/>
          <w:sz w:val="24"/>
        </w:rPr>
        <w:t xml:space="preserve"> </w:t>
      </w:r>
      <w:r>
        <w:rPr>
          <w:sz w:val="24"/>
        </w:rPr>
        <w:t>acordo com</w:t>
      </w:r>
      <w:r>
        <w:rPr>
          <w:spacing w:val="-12"/>
          <w:sz w:val="24"/>
        </w:rPr>
        <w:t xml:space="preserve"> </w:t>
      </w:r>
      <w:r>
        <w:rPr>
          <w:sz w:val="24"/>
        </w:rPr>
        <w:t>as</w:t>
      </w:r>
      <w:r>
        <w:rPr>
          <w:spacing w:val="-6"/>
          <w:sz w:val="24"/>
        </w:rPr>
        <w:t xml:space="preserve"> </w:t>
      </w:r>
      <w:r>
        <w:rPr>
          <w:sz w:val="24"/>
        </w:rPr>
        <w:t>rotinas</w:t>
      </w:r>
      <w:r>
        <w:rPr>
          <w:spacing w:val="-6"/>
          <w:sz w:val="24"/>
        </w:rPr>
        <w:t xml:space="preserve"> </w:t>
      </w:r>
      <w:r>
        <w:rPr>
          <w:sz w:val="24"/>
        </w:rPr>
        <w:t>administrativas</w:t>
      </w:r>
      <w:r>
        <w:rPr>
          <w:spacing w:val="-6"/>
          <w:sz w:val="24"/>
        </w:rPr>
        <w:t xml:space="preserve"> </w:t>
      </w:r>
      <w:r>
        <w:rPr>
          <w:sz w:val="24"/>
        </w:rPr>
        <w:t>e</w:t>
      </w:r>
      <w:r>
        <w:rPr>
          <w:spacing w:val="-5"/>
          <w:sz w:val="24"/>
        </w:rPr>
        <w:t xml:space="preserve"> </w:t>
      </w:r>
      <w:r>
        <w:rPr>
          <w:sz w:val="24"/>
        </w:rPr>
        <w:t>assistenciais</w:t>
      </w:r>
      <w:r>
        <w:rPr>
          <w:spacing w:val="-6"/>
          <w:sz w:val="24"/>
        </w:rPr>
        <w:t xml:space="preserve"> </w:t>
      </w:r>
      <w:r>
        <w:rPr>
          <w:sz w:val="24"/>
        </w:rPr>
        <w:t>da rede municipal de saúde;</w:t>
      </w:r>
    </w:p>
    <w:p w14:paraId="78510002" w14:textId="77777777" w:rsidR="00430E44" w:rsidRDefault="00430E44" w:rsidP="0026230B">
      <w:pPr>
        <w:pStyle w:val="PargrafodaLista"/>
        <w:numPr>
          <w:ilvl w:val="0"/>
          <w:numId w:val="96"/>
        </w:numPr>
        <w:tabs>
          <w:tab w:val="left" w:pos="598"/>
        </w:tabs>
        <w:spacing w:line="269" w:lineRule="exact"/>
        <w:ind w:left="598" w:hanging="316"/>
        <w:rPr>
          <w:sz w:val="24"/>
        </w:rPr>
      </w:pPr>
      <w:r>
        <w:rPr>
          <w:sz w:val="24"/>
        </w:rPr>
        <w:t>–</w:t>
      </w:r>
      <w:r>
        <w:rPr>
          <w:spacing w:val="-4"/>
          <w:sz w:val="24"/>
        </w:rPr>
        <w:t xml:space="preserve"> </w:t>
      </w:r>
      <w:r>
        <w:rPr>
          <w:sz w:val="24"/>
        </w:rPr>
        <w:t>habilitação e</w:t>
      </w:r>
      <w:r>
        <w:rPr>
          <w:spacing w:val="-5"/>
          <w:sz w:val="24"/>
        </w:rPr>
        <w:t xml:space="preserve"> </w:t>
      </w:r>
      <w:r>
        <w:rPr>
          <w:sz w:val="24"/>
        </w:rPr>
        <w:t>configuração dos</w:t>
      </w:r>
      <w:r>
        <w:rPr>
          <w:spacing w:val="-6"/>
          <w:sz w:val="24"/>
        </w:rPr>
        <w:t xml:space="preserve"> </w:t>
      </w:r>
      <w:r>
        <w:rPr>
          <w:sz w:val="24"/>
        </w:rPr>
        <w:t>módulos</w:t>
      </w:r>
      <w:r>
        <w:rPr>
          <w:spacing w:val="-5"/>
          <w:sz w:val="24"/>
        </w:rPr>
        <w:t xml:space="preserve"> </w:t>
      </w:r>
      <w:r>
        <w:rPr>
          <w:spacing w:val="-2"/>
          <w:sz w:val="24"/>
        </w:rPr>
        <w:t>contratados;</w:t>
      </w:r>
    </w:p>
    <w:p w14:paraId="567A37F3" w14:textId="77777777" w:rsidR="00430E44" w:rsidRDefault="00430E44" w:rsidP="0026230B">
      <w:pPr>
        <w:pStyle w:val="PargrafodaLista"/>
        <w:numPr>
          <w:ilvl w:val="0"/>
          <w:numId w:val="96"/>
        </w:numPr>
        <w:tabs>
          <w:tab w:val="left" w:pos="517"/>
        </w:tabs>
        <w:spacing w:before="41"/>
        <w:ind w:left="517" w:hanging="235"/>
        <w:rPr>
          <w:sz w:val="24"/>
        </w:rPr>
      </w:pPr>
      <w:r>
        <w:rPr>
          <w:sz w:val="24"/>
        </w:rPr>
        <w:t>–</w:t>
      </w:r>
      <w:r>
        <w:rPr>
          <w:spacing w:val="-4"/>
          <w:sz w:val="24"/>
        </w:rPr>
        <w:t xml:space="preserve"> </w:t>
      </w:r>
      <w:r>
        <w:rPr>
          <w:sz w:val="24"/>
        </w:rPr>
        <w:t>criação</w:t>
      </w:r>
      <w:r>
        <w:rPr>
          <w:spacing w:val="3"/>
          <w:sz w:val="24"/>
        </w:rPr>
        <w:t xml:space="preserve"> </w:t>
      </w:r>
      <w:r>
        <w:rPr>
          <w:sz w:val="24"/>
        </w:rPr>
        <w:t>de</w:t>
      </w:r>
      <w:r>
        <w:rPr>
          <w:spacing w:val="-3"/>
          <w:sz w:val="24"/>
        </w:rPr>
        <w:t xml:space="preserve"> </w:t>
      </w:r>
      <w:r>
        <w:rPr>
          <w:sz w:val="24"/>
        </w:rPr>
        <w:t>perfis</w:t>
      </w:r>
      <w:r>
        <w:rPr>
          <w:spacing w:val="-3"/>
          <w:sz w:val="24"/>
        </w:rPr>
        <w:t xml:space="preserve"> </w:t>
      </w:r>
      <w:r>
        <w:rPr>
          <w:sz w:val="24"/>
        </w:rPr>
        <w:t>de</w:t>
      </w:r>
      <w:r>
        <w:rPr>
          <w:spacing w:val="-2"/>
          <w:sz w:val="24"/>
        </w:rPr>
        <w:t xml:space="preserve"> </w:t>
      </w:r>
      <w:r>
        <w:rPr>
          <w:sz w:val="24"/>
        </w:rPr>
        <w:t>acesso</w:t>
      </w:r>
      <w:r>
        <w:rPr>
          <w:spacing w:val="2"/>
          <w:sz w:val="24"/>
        </w:rPr>
        <w:t xml:space="preserve"> </w:t>
      </w:r>
      <w:r>
        <w:rPr>
          <w:sz w:val="24"/>
        </w:rPr>
        <w:t>e</w:t>
      </w:r>
      <w:r>
        <w:rPr>
          <w:spacing w:val="-2"/>
          <w:sz w:val="24"/>
        </w:rPr>
        <w:t xml:space="preserve"> </w:t>
      </w:r>
      <w:r>
        <w:rPr>
          <w:sz w:val="24"/>
        </w:rPr>
        <w:t>permissões</w:t>
      </w:r>
      <w:r>
        <w:rPr>
          <w:spacing w:val="-3"/>
          <w:sz w:val="24"/>
        </w:rPr>
        <w:t xml:space="preserve"> </w:t>
      </w:r>
      <w:r>
        <w:rPr>
          <w:sz w:val="24"/>
        </w:rPr>
        <w:t>para</w:t>
      </w:r>
      <w:r>
        <w:rPr>
          <w:spacing w:val="-7"/>
          <w:sz w:val="24"/>
        </w:rPr>
        <w:t xml:space="preserve"> </w:t>
      </w:r>
      <w:r>
        <w:rPr>
          <w:sz w:val="24"/>
        </w:rPr>
        <w:t>os</w:t>
      </w:r>
      <w:r>
        <w:rPr>
          <w:spacing w:val="-4"/>
          <w:sz w:val="24"/>
        </w:rPr>
        <w:t xml:space="preserve"> </w:t>
      </w:r>
      <w:r>
        <w:rPr>
          <w:sz w:val="24"/>
        </w:rPr>
        <w:t>usuários</w:t>
      </w:r>
      <w:r>
        <w:rPr>
          <w:spacing w:val="-3"/>
          <w:sz w:val="24"/>
        </w:rPr>
        <w:t xml:space="preserve"> </w:t>
      </w:r>
      <w:r>
        <w:rPr>
          <w:sz w:val="24"/>
        </w:rPr>
        <w:t>do</w:t>
      </w:r>
      <w:r>
        <w:rPr>
          <w:spacing w:val="3"/>
          <w:sz w:val="24"/>
        </w:rPr>
        <w:t xml:space="preserve"> </w:t>
      </w:r>
      <w:r>
        <w:rPr>
          <w:spacing w:val="-2"/>
          <w:sz w:val="24"/>
        </w:rPr>
        <w:t>sistema;</w:t>
      </w:r>
    </w:p>
    <w:p w14:paraId="29C13C6C" w14:textId="77777777" w:rsidR="00430E44" w:rsidRDefault="00430E44" w:rsidP="0026230B">
      <w:pPr>
        <w:pStyle w:val="PargrafodaLista"/>
        <w:numPr>
          <w:ilvl w:val="0"/>
          <w:numId w:val="96"/>
        </w:numPr>
        <w:tabs>
          <w:tab w:val="left" w:pos="599"/>
        </w:tabs>
        <w:spacing w:before="41" w:line="276" w:lineRule="auto"/>
        <w:ind w:left="282" w:right="1213" w:firstLine="0"/>
        <w:rPr>
          <w:sz w:val="24"/>
        </w:rPr>
      </w:pPr>
      <w:r>
        <w:rPr>
          <w:sz w:val="24"/>
        </w:rPr>
        <w:t>–</w:t>
      </w:r>
      <w:r>
        <w:rPr>
          <w:spacing w:val="-4"/>
          <w:sz w:val="24"/>
        </w:rPr>
        <w:t xml:space="preserve"> </w:t>
      </w:r>
      <w:r>
        <w:rPr>
          <w:sz w:val="24"/>
        </w:rPr>
        <w:t>integração</w:t>
      </w:r>
      <w:r>
        <w:rPr>
          <w:spacing w:val="-4"/>
          <w:sz w:val="24"/>
        </w:rPr>
        <w:t xml:space="preserve"> </w:t>
      </w:r>
      <w:r>
        <w:rPr>
          <w:sz w:val="24"/>
        </w:rPr>
        <w:t>com</w:t>
      </w:r>
      <w:r>
        <w:rPr>
          <w:spacing w:val="-12"/>
          <w:sz w:val="24"/>
        </w:rPr>
        <w:t xml:space="preserve"> </w:t>
      </w:r>
      <w:r>
        <w:rPr>
          <w:sz w:val="24"/>
        </w:rPr>
        <w:t>eventuais</w:t>
      </w:r>
      <w:r>
        <w:rPr>
          <w:spacing w:val="-6"/>
          <w:sz w:val="24"/>
        </w:rPr>
        <w:t xml:space="preserve"> </w:t>
      </w:r>
      <w:r>
        <w:rPr>
          <w:sz w:val="24"/>
        </w:rPr>
        <w:t>sistemas</w:t>
      </w:r>
      <w:r>
        <w:rPr>
          <w:spacing w:val="-6"/>
          <w:sz w:val="24"/>
        </w:rPr>
        <w:t xml:space="preserve"> </w:t>
      </w:r>
      <w:r>
        <w:rPr>
          <w:sz w:val="24"/>
        </w:rPr>
        <w:t>externos</w:t>
      </w:r>
      <w:r>
        <w:rPr>
          <w:spacing w:val="-6"/>
          <w:sz w:val="24"/>
        </w:rPr>
        <w:t xml:space="preserve"> </w:t>
      </w:r>
      <w:r>
        <w:rPr>
          <w:sz w:val="24"/>
        </w:rPr>
        <w:t>utilizados</w:t>
      </w:r>
      <w:r>
        <w:rPr>
          <w:spacing w:val="-6"/>
          <w:sz w:val="24"/>
        </w:rPr>
        <w:t xml:space="preserve"> </w:t>
      </w:r>
      <w:r>
        <w:rPr>
          <w:sz w:val="24"/>
        </w:rPr>
        <w:t>pela Administração,</w:t>
      </w:r>
      <w:r>
        <w:rPr>
          <w:spacing w:val="-2"/>
          <w:sz w:val="24"/>
        </w:rPr>
        <w:t xml:space="preserve"> </w:t>
      </w:r>
      <w:r>
        <w:rPr>
          <w:sz w:val="24"/>
        </w:rPr>
        <w:t xml:space="preserve">quando </w:t>
      </w:r>
      <w:r>
        <w:rPr>
          <w:spacing w:val="-2"/>
          <w:sz w:val="24"/>
        </w:rPr>
        <w:t>aplicável.</w:t>
      </w:r>
    </w:p>
    <w:p w14:paraId="7537B839" w14:textId="77777777" w:rsidR="00430E44" w:rsidRDefault="00430E44" w:rsidP="0026230B">
      <w:pPr>
        <w:pStyle w:val="PargrafodaLista"/>
        <w:numPr>
          <w:ilvl w:val="2"/>
          <w:numId w:val="2"/>
        </w:numPr>
        <w:tabs>
          <w:tab w:val="left" w:pos="886"/>
        </w:tabs>
        <w:spacing w:line="276" w:lineRule="auto"/>
        <w:ind w:left="282" w:right="740" w:firstLine="0"/>
        <w:jc w:val="left"/>
        <w:rPr>
          <w:sz w:val="24"/>
        </w:rPr>
      </w:pPr>
      <w:r>
        <w:rPr>
          <w:sz w:val="24"/>
        </w:rPr>
        <w:t>A</w:t>
      </w:r>
      <w:r>
        <w:rPr>
          <w:spacing w:val="-9"/>
          <w:sz w:val="24"/>
        </w:rPr>
        <w:t xml:space="preserve"> </w:t>
      </w:r>
      <w:r>
        <w:rPr>
          <w:sz w:val="24"/>
        </w:rPr>
        <w:t>contratada</w:t>
      </w:r>
      <w:r>
        <w:rPr>
          <w:spacing w:val="-5"/>
          <w:sz w:val="24"/>
        </w:rPr>
        <w:t xml:space="preserve"> </w:t>
      </w:r>
      <w:r>
        <w:rPr>
          <w:sz w:val="24"/>
        </w:rPr>
        <w:t>deverá</w:t>
      </w:r>
      <w:r>
        <w:rPr>
          <w:spacing w:val="-5"/>
          <w:sz w:val="24"/>
        </w:rPr>
        <w:t xml:space="preserve"> </w:t>
      </w:r>
      <w:r>
        <w:rPr>
          <w:sz w:val="24"/>
        </w:rPr>
        <w:t>adequar</w:t>
      </w:r>
      <w:r>
        <w:rPr>
          <w:spacing w:val="-3"/>
          <w:sz w:val="24"/>
        </w:rPr>
        <w:t xml:space="preserve"> </w:t>
      </w:r>
      <w:r>
        <w:rPr>
          <w:sz w:val="24"/>
        </w:rPr>
        <w:t>o</w:t>
      </w:r>
      <w:r>
        <w:rPr>
          <w:spacing w:val="-4"/>
          <w:sz w:val="24"/>
        </w:rPr>
        <w:t xml:space="preserve"> </w:t>
      </w:r>
      <w:r>
        <w:rPr>
          <w:sz w:val="24"/>
        </w:rPr>
        <w:t>sistema</w:t>
      </w:r>
      <w:r>
        <w:rPr>
          <w:spacing w:val="-5"/>
          <w:sz w:val="24"/>
        </w:rPr>
        <w:t xml:space="preserve"> </w:t>
      </w:r>
      <w:r>
        <w:rPr>
          <w:sz w:val="24"/>
        </w:rPr>
        <w:t>às</w:t>
      </w:r>
      <w:r>
        <w:rPr>
          <w:spacing w:val="-5"/>
          <w:sz w:val="24"/>
        </w:rPr>
        <w:t xml:space="preserve"> </w:t>
      </w:r>
      <w:r>
        <w:rPr>
          <w:sz w:val="24"/>
        </w:rPr>
        <w:t>rotinas</w:t>
      </w:r>
      <w:r>
        <w:rPr>
          <w:spacing w:val="-5"/>
          <w:sz w:val="24"/>
        </w:rPr>
        <w:t xml:space="preserve"> </w:t>
      </w:r>
      <w:r>
        <w:rPr>
          <w:sz w:val="24"/>
        </w:rPr>
        <w:t>operacionais</w:t>
      </w:r>
      <w:r>
        <w:rPr>
          <w:spacing w:val="-5"/>
          <w:sz w:val="24"/>
        </w:rPr>
        <w:t xml:space="preserve"> </w:t>
      </w:r>
      <w:r>
        <w:rPr>
          <w:sz w:val="24"/>
        </w:rPr>
        <w:t>da</w:t>
      </w:r>
      <w:r>
        <w:rPr>
          <w:spacing w:val="-5"/>
          <w:sz w:val="24"/>
        </w:rPr>
        <w:t xml:space="preserve"> </w:t>
      </w:r>
      <w:r>
        <w:rPr>
          <w:sz w:val="24"/>
        </w:rPr>
        <w:t>Secretaria</w:t>
      </w:r>
      <w:r>
        <w:rPr>
          <w:spacing w:val="-5"/>
          <w:sz w:val="24"/>
        </w:rPr>
        <w:t xml:space="preserve"> </w:t>
      </w:r>
      <w:r>
        <w:rPr>
          <w:sz w:val="24"/>
        </w:rPr>
        <w:t>Municipal de Saúde, observando os fluxos de trabalho adotados pelas unidades de saúde, bem</w:t>
      </w:r>
      <w:r>
        <w:rPr>
          <w:spacing w:val="-2"/>
          <w:sz w:val="24"/>
        </w:rPr>
        <w:t xml:space="preserve"> </w:t>
      </w:r>
      <w:r>
        <w:rPr>
          <w:sz w:val="24"/>
        </w:rPr>
        <w:t xml:space="preserve">como as diretrizes e exigências dos sistemas oficiais do Sistema Único de Saúde – SUS, quando </w:t>
      </w:r>
      <w:r>
        <w:rPr>
          <w:spacing w:val="-2"/>
          <w:sz w:val="24"/>
        </w:rPr>
        <w:t>aplicável.</w:t>
      </w:r>
    </w:p>
    <w:p w14:paraId="75A35D5D" w14:textId="77777777" w:rsidR="00430E44" w:rsidRDefault="00430E44" w:rsidP="0026230B">
      <w:pPr>
        <w:pStyle w:val="PargrafodaLista"/>
        <w:numPr>
          <w:ilvl w:val="2"/>
          <w:numId w:val="2"/>
        </w:numPr>
        <w:tabs>
          <w:tab w:val="left" w:pos="886"/>
        </w:tabs>
        <w:spacing w:before="1" w:line="276" w:lineRule="auto"/>
        <w:ind w:left="282" w:right="1041" w:firstLine="0"/>
        <w:jc w:val="left"/>
        <w:rPr>
          <w:sz w:val="24"/>
        </w:rPr>
      </w:pPr>
      <w:r>
        <w:rPr>
          <w:sz w:val="24"/>
        </w:rPr>
        <w:t>Após</w:t>
      </w:r>
      <w:r>
        <w:rPr>
          <w:spacing w:val="-6"/>
          <w:sz w:val="24"/>
        </w:rPr>
        <w:t xml:space="preserve"> </w:t>
      </w:r>
      <w:r>
        <w:rPr>
          <w:sz w:val="24"/>
        </w:rPr>
        <w:t>a</w:t>
      </w:r>
      <w:r>
        <w:rPr>
          <w:spacing w:val="-5"/>
          <w:sz w:val="24"/>
        </w:rPr>
        <w:t xml:space="preserve"> </w:t>
      </w:r>
      <w:r>
        <w:rPr>
          <w:sz w:val="24"/>
        </w:rPr>
        <w:t>conclusão</w:t>
      </w:r>
      <w:r>
        <w:rPr>
          <w:spacing w:val="-1"/>
          <w:sz w:val="24"/>
        </w:rPr>
        <w:t xml:space="preserve"> </w:t>
      </w:r>
      <w:r>
        <w:rPr>
          <w:sz w:val="24"/>
        </w:rPr>
        <w:t>das</w:t>
      </w:r>
      <w:r>
        <w:rPr>
          <w:spacing w:val="-6"/>
          <w:sz w:val="24"/>
        </w:rPr>
        <w:t xml:space="preserve"> </w:t>
      </w:r>
      <w:r>
        <w:rPr>
          <w:sz w:val="24"/>
        </w:rPr>
        <w:t>etapas</w:t>
      </w:r>
      <w:r>
        <w:rPr>
          <w:spacing w:val="-6"/>
          <w:sz w:val="24"/>
        </w:rPr>
        <w:t xml:space="preserve"> </w:t>
      </w:r>
      <w:r>
        <w:rPr>
          <w:sz w:val="24"/>
        </w:rPr>
        <w:t>de</w:t>
      </w:r>
      <w:r>
        <w:rPr>
          <w:spacing w:val="-5"/>
          <w:sz w:val="24"/>
        </w:rPr>
        <w:t xml:space="preserve"> </w:t>
      </w:r>
      <w:r>
        <w:rPr>
          <w:sz w:val="24"/>
        </w:rPr>
        <w:t>configuração</w:t>
      </w:r>
      <w:r>
        <w:rPr>
          <w:spacing w:val="-5"/>
          <w:sz w:val="24"/>
        </w:rPr>
        <w:t xml:space="preserve"> </w:t>
      </w:r>
      <w:r>
        <w:rPr>
          <w:sz w:val="24"/>
        </w:rPr>
        <w:t>e</w:t>
      </w:r>
      <w:r>
        <w:rPr>
          <w:spacing w:val="-5"/>
          <w:sz w:val="24"/>
        </w:rPr>
        <w:t xml:space="preserve"> </w:t>
      </w:r>
      <w:r>
        <w:rPr>
          <w:sz w:val="24"/>
        </w:rPr>
        <w:t>parametrização,</w:t>
      </w:r>
      <w:r>
        <w:rPr>
          <w:spacing w:val="-3"/>
          <w:sz w:val="24"/>
        </w:rPr>
        <w:t xml:space="preserve"> </w:t>
      </w:r>
      <w:r>
        <w:rPr>
          <w:sz w:val="24"/>
        </w:rPr>
        <w:t>a</w:t>
      </w:r>
      <w:r>
        <w:rPr>
          <w:spacing w:val="-5"/>
          <w:sz w:val="24"/>
        </w:rPr>
        <w:t xml:space="preserve"> </w:t>
      </w:r>
      <w:r>
        <w:rPr>
          <w:sz w:val="24"/>
        </w:rPr>
        <w:t>contratada</w:t>
      </w:r>
      <w:r>
        <w:rPr>
          <w:spacing w:val="-5"/>
          <w:sz w:val="24"/>
        </w:rPr>
        <w:t xml:space="preserve"> </w:t>
      </w:r>
      <w:r>
        <w:rPr>
          <w:sz w:val="24"/>
        </w:rPr>
        <w:t>deverá realizar testes</w:t>
      </w:r>
      <w:r>
        <w:rPr>
          <w:spacing w:val="-5"/>
          <w:sz w:val="24"/>
        </w:rPr>
        <w:t xml:space="preserve"> </w:t>
      </w:r>
      <w:r>
        <w:rPr>
          <w:sz w:val="24"/>
        </w:rPr>
        <w:t>operacionais e funcionais do sistema, com</w:t>
      </w:r>
      <w:r>
        <w:rPr>
          <w:spacing w:val="-7"/>
          <w:sz w:val="24"/>
        </w:rPr>
        <w:t xml:space="preserve"> </w:t>
      </w:r>
      <w:r>
        <w:rPr>
          <w:sz w:val="24"/>
        </w:rPr>
        <w:t>o objetivo de verificar o correto funcionamento de todas as funcionalidades e módulos disponibilizados.</w:t>
      </w:r>
    </w:p>
    <w:p w14:paraId="17419FF7" w14:textId="77777777" w:rsidR="00430E44" w:rsidRDefault="00430E44" w:rsidP="0026230B">
      <w:pPr>
        <w:pStyle w:val="PargrafodaLista"/>
        <w:numPr>
          <w:ilvl w:val="2"/>
          <w:numId w:val="2"/>
        </w:numPr>
        <w:tabs>
          <w:tab w:val="left" w:pos="886"/>
        </w:tabs>
        <w:spacing w:line="275" w:lineRule="exact"/>
        <w:ind w:left="886" w:hanging="604"/>
        <w:jc w:val="left"/>
        <w:rPr>
          <w:sz w:val="24"/>
        </w:rPr>
      </w:pPr>
      <w:r>
        <w:rPr>
          <w:sz w:val="24"/>
        </w:rPr>
        <w:t>Os</w:t>
      </w:r>
      <w:r>
        <w:rPr>
          <w:spacing w:val="-9"/>
          <w:sz w:val="24"/>
        </w:rPr>
        <w:t xml:space="preserve"> </w:t>
      </w:r>
      <w:r>
        <w:rPr>
          <w:sz w:val="24"/>
        </w:rPr>
        <w:t>testes</w:t>
      </w:r>
      <w:r>
        <w:rPr>
          <w:spacing w:val="-4"/>
          <w:sz w:val="24"/>
        </w:rPr>
        <w:t xml:space="preserve"> </w:t>
      </w:r>
      <w:r>
        <w:rPr>
          <w:sz w:val="24"/>
        </w:rPr>
        <w:t>deverão</w:t>
      </w:r>
      <w:r>
        <w:rPr>
          <w:spacing w:val="3"/>
          <w:sz w:val="24"/>
        </w:rPr>
        <w:t xml:space="preserve"> </w:t>
      </w:r>
      <w:r>
        <w:rPr>
          <w:sz w:val="24"/>
        </w:rPr>
        <w:t>contemplar, entre</w:t>
      </w:r>
      <w:r>
        <w:rPr>
          <w:spacing w:val="-2"/>
          <w:sz w:val="24"/>
        </w:rPr>
        <w:t xml:space="preserve"> </w:t>
      </w:r>
      <w:r>
        <w:rPr>
          <w:sz w:val="24"/>
        </w:rPr>
        <w:t>outros</w:t>
      </w:r>
      <w:r>
        <w:rPr>
          <w:spacing w:val="-3"/>
          <w:sz w:val="24"/>
        </w:rPr>
        <w:t xml:space="preserve"> </w:t>
      </w:r>
      <w:r>
        <w:rPr>
          <w:spacing w:val="-2"/>
          <w:sz w:val="24"/>
        </w:rPr>
        <w:t>aspectos:</w:t>
      </w:r>
    </w:p>
    <w:p w14:paraId="4BA27EDA" w14:textId="77777777" w:rsidR="00430E44" w:rsidRDefault="00430E44" w:rsidP="0026230B">
      <w:pPr>
        <w:pStyle w:val="PargrafodaLista"/>
        <w:numPr>
          <w:ilvl w:val="0"/>
          <w:numId w:val="95"/>
        </w:numPr>
        <w:tabs>
          <w:tab w:val="left" w:pos="425"/>
        </w:tabs>
        <w:spacing w:before="41"/>
        <w:ind w:left="425" w:hanging="143"/>
        <w:rPr>
          <w:sz w:val="24"/>
        </w:rPr>
      </w:pPr>
      <w:r>
        <w:rPr>
          <w:sz w:val="24"/>
        </w:rPr>
        <w:t>–</w:t>
      </w:r>
      <w:r>
        <w:rPr>
          <w:spacing w:val="-4"/>
          <w:sz w:val="24"/>
        </w:rPr>
        <w:t xml:space="preserve"> </w:t>
      </w:r>
      <w:r>
        <w:rPr>
          <w:sz w:val="24"/>
        </w:rPr>
        <w:t>funcionamento dos</w:t>
      </w:r>
      <w:r>
        <w:rPr>
          <w:spacing w:val="-6"/>
          <w:sz w:val="24"/>
        </w:rPr>
        <w:t xml:space="preserve"> </w:t>
      </w:r>
      <w:r>
        <w:rPr>
          <w:sz w:val="24"/>
        </w:rPr>
        <w:t>módulos</w:t>
      </w:r>
      <w:r>
        <w:rPr>
          <w:spacing w:val="-5"/>
          <w:sz w:val="24"/>
        </w:rPr>
        <w:t xml:space="preserve"> </w:t>
      </w:r>
      <w:r>
        <w:rPr>
          <w:spacing w:val="-2"/>
          <w:sz w:val="24"/>
        </w:rPr>
        <w:t>contratados;</w:t>
      </w:r>
    </w:p>
    <w:p w14:paraId="33E94CE9" w14:textId="77777777" w:rsidR="00430E44" w:rsidRDefault="00430E44" w:rsidP="0026230B">
      <w:pPr>
        <w:pStyle w:val="PargrafodaLista"/>
        <w:numPr>
          <w:ilvl w:val="0"/>
          <w:numId w:val="95"/>
        </w:numPr>
        <w:tabs>
          <w:tab w:val="left" w:pos="506"/>
        </w:tabs>
        <w:spacing w:before="41"/>
        <w:ind w:left="506" w:hanging="224"/>
        <w:rPr>
          <w:sz w:val="24"/>
        </w:rPr>
      </w:pPr>
      <w:r>
        <w:rPr>
          <w:sz w:val="24"/>
        </w:rPr>
        <w:t>–</w:t>
      </w:r>
      <w:r>
        <w:rPr>
          <w:spacing w:val="-8"/>
          <w:sz w:val="24"/>
        </w:rPr>
        <w:t xml:space="preserve"> </w:t>
      </w:r>
      <w:r>
        <w:rPr>
          <w:sz w:val="24"/>
        </w:rPr>
        <w:t>integridade</w:t>
      </w:r>
      <w:r>
        <w:rPr>
          <w:spacing w:val="-4"/>
          <w:sz w:val="24"/>
        </w:rPr>
        <w:t xml:space="preserve"> </w:t>
      </w:r>
      <w:r>
        <w:rPr>
          <w:sz w:val="24"/>
        </w:rPr>
        <w:t>das</w:t>
      </w:r>
      <w:r>
        <w:rPr>
          <w:spacing w:val="-1"/>
          <w:sz w:val="24"/>
        </w:rPr>
        <w:t xml:space="preserve"> </w:t>
      </w:r>
      <w:r>
        <w:rPr>
          <w:sz w:val="24"/>
        </w:rPr>
        <w:t xml:space="preserve">informações </w:t>
      </w:r>
      <w:r>
        <w:rPr>
          <w:spacing w:val="-2"/>
          <w:sz w:val="24"/>
        </w:rPr>
        <w:t>migradas;</w:t>
      </w:r>
    </w:p>
    <w:p w14:paraId="183846B6" w14:textId="77777777" w:rsidR="00430E44" w:rsidRDefault="00430E44" w:rsidP="0026230B">
      <w:pPr>
        <w:pStyle w:val="PargrafodaLista"/>
        <w:numPr>
          <w:ilvl w:val="0"/>
          <w:numId w:val="95"/>
        </w:numPr>
        <w:tabs>
          <w:tab w:val="left" w:pos="583"/>
        </w:tabs>
        <w:spacing w:before="41"/>
        <w:ind w:left="583" w:hanging="301"/>
        <w:rPr>
          <w:sz w:val="24"/>
        </w:rPr>
      </w:pPr>
      <w:r>
        <w:rPr>
          <w:sz w:val="24"/>
        </w:rPr>
        <w:t>–</w:t>
      </w:r>
      <w:r>
        <w:rPr>
          <w:spacing w:val="-4"/>
          <w:sz w:val="24"/>
        </w:rPr>
        <w:t xml:space="preserve"> </w:t>
      </w:r>
      <w:r>
        <w:rPr>
          <w:sz w:val="24"/>
        </w:rPr>
        <w:t xml:space="preserve">desempenho do </w:t>
      </w:r>
      <w:r>
        <w:rPr>
          <w:spacing w:val="-2"/>
          <w:sz w:val="24"/>
        </w:rPr>
        <w:t>sistema;</w:t>
      </w:r>
    </w:p>
    <w:p w14:paraId="41FD7335" w14:textId="77777777" w:rsidR="00430E44" w:rsidRDefault="00430E44" w:rsidP="0026230B">
      <w:pPr>
        <w:pStyle w:val="PargrafodaLista"/>
        <w:numPr>
          <w:ilvl w:val="0"/>
          <w:numId w:val="95"/>
        </w:numPr>
        <w:tabs>
          <w:tab w:val="left" w:pos="598"/>
        </w:tabs>
        <w:spacing w:before="45"/>
        <w:ind w:left="598" w:hanging="316"/>
        <w:rPr>
          <w:sz w:val="24"/>
        </w:rPr>
      </w:pPr>
      <w:r>
        <w:rPr>
          <w:sz w:val="24"/>
        </w:rPr>
        <w:lastRenderedPageBreak/>
        <w:t>–</w:t>
      </w:r>
      <w:r>
        <w:rPr>
          <w:spacing w:val="-4"/>
          <w:sz w:val="24"/>
        </w:rPr>
        <w:t xml:space="preserve"> </w:t>
      </w:r>
      <w:r>
        <w:rPr>
          <w:sz w:val="24"/>
        </w:rPr>
        <w:t>funcionamento</w:t>
      </w:r>
      <w:r>
        <w:rPr>
          <w:spacing w:val="-2"/>
          <w:sz w:val="24"/>
        </w:rPr>
        <w:t xml:space="preserve"> </w:t>
      </w:r>
      <w:r>
        <w:rPr>
          <w:sz w:val="24"/>
        </w:rPr>
        <w:t>dos</w:t>
      </w:r>
      <w:r>
        <w:rPr>
          <w:spacing w:val="-3"/>
          <w:sz w:val="24"/>
        </w:rPr>
        <w:t xml:space="preserve"> </w:t>
      </w:r>
      <w:r>
        <w:rPr>
          <w:sz w:val="24"/>
        </w:rPr>
        <w:t>perfis</w:t>
      </w:r>
      <w:r>
        <w:rPr>
          <w:spacing w:val="-4"/>
          <w:sz w:val="24"/>
        </w:rPr>
        <w:t xml:space="preserve"> </w:t>
      </w:r>
      <w:r>
        <w:rPr>
          <w:sz w:val="24"/>
        </w:rPr>
        <w:t>de</w:t>
      </w:r>
      <w:r>
        <w:rPr>
          <w:spacing w:val="-2"/>
          <w:sz w:val="24"/>
        </w:rPr>
        <w:t xml:space="preserve"> </w:t>
      </w:r>
      <w:r>
        <w:rPr>
          <w:sz w:val="24"/>
        </w:rPr>
        <w:t>acesso</w:t>
      </w:r>
      <w:r>
        <w:rPr>
          <w:spacing w:val="2"/>
          <w:sz w:val="24"/>
        </w:rPr>
        <w:t xml:space="preserve"> </w:t>
      </w:r>
      <w:r>
        <w:rPr>
          <w:sz w:val="24"/>
        </w:rPr>
        <w:t>e</w:t>
      </w:r>
      <w:r>
        <w:rPr>
          <w:spacing w:val="-2"/>
          <w:sz w:val="24"/>
        </w:rPr>
        <w:t xml:space="preserve"> </w:t>
      </w:r>
      <w:r>
        <w:rPr>
          <w:sz w:val="24"/>
        </w:rPr>
        <w:t>permissões</w:t>
      </w:r>
      <w:r>
        <w:rPr>
          <w:spacing w:val="-4"/>
          <w:sz w:val="24"/>
        </w:rPr>
        <w:t xml:space="preserve"> </w:t>
      </w:r>
      <w:r>
        <w:rPr>
          <w:sz w:val="24"/>
        </w:rPr>
        <w:t>de</w:t>
      </w:r>
      <w:r>
        <w:rPr>
          <w:spacing w:val="-2"/>
          <w:sz w:val="24"/>
        </w:rPr>
        <w:t xml:space="preserve"> usuários;</w:t>
      </w:r>
    </w:p>
    <w:p w14:paraId="33398FD9" w14:textId="77777777" w:rsidR="00430E44" w:rsidRDefault="00430E44" w:rsidP="0026230B">
      <w:pPr>
        <w:pStyle w:val="PargrafodaLista"/>
        <w:numPr>
          <w:ilvl w:val="0"/>
          <w:numId w:val="95"/>
        </w:numPr>
        <w:tabs>
          <w:tab w:val="left" w:pos="517"/>
        </w:tabs>
        <w:spacing w:before="41"/>
        <w:ind w:left="517" w:hanging="235"/>
        <w:rPr>
          <w:sz w:val="24"/>
        </w:rPr>
      </w:pPr>
      <w:r>
        <w:rPr>
          <w:sz w:val="24"/>
        </w:rPr>
        <w:t>–</w:t>
      </w:r>
      <w:r>
        <w:rPr>
          <w:spacing w:val="-2"/>
          <w:sz w:val="24"/>
        </w:rPr>
        <w:t xml:space="preserve"> </w:t>
      </w:r>
      <w:r>
        <w:rPr>
          <w:sz w:val="24"/>
        </w:rPr>
        <w:t>geração</w:t>
      </w:r>
      <w:r>
        <w:rPr>
          <w:spacing w:val="3"/>
          <w:sz w:val="24"/>
        </w:rPr>
        <w:t xml:space="preserve"> </w:t>
      </w:r>
      <w:r>
        <w:rPr>
          <w:sz w:val="24"/>
        </w:rPr>
        <w:t>de</w:t>
      </w:r>
      <w:r>
        <w:rPr>
          <w:spacing w:val="-7"/>
          <w:sz w:val="24"/>
        </w:rPr>
        <w:t xml:space="preserve"> </w:t>
      </w:r>
      <w:r>
        <w:rPr>
          <w:sz w:val="24"/>
        </w:rPr>
        <w:t>relatórios</w:t>
      </w:r>
      <w:r>
        <w:rPr>
          <w:spacing w:val="-3"/>
          <w:sz w:val="24"/>
        </w:rPr>
        <w:t xml:space="preserve"> </w:t>
      </w:r>
      <w:r>
        <w:rPr>
          <w:sz w:val="24"/>
        </w:rPr>
        <w:t>e</w:t>
      </w:r>
      <w:r>
        <w:rPr>
          <w:spacing w:val="-2"/>
          <w:sz w:val="24"/>
        </w:rPr>
        <w:t xml:space="preserve"> </w:t>
      </w:r>
      <w:r>
        <w:rPr>
          <w:sz w:val="24"/>
        </w:rPr>
        <w:t>consultas</w:t>
      </w:r>
      <w:r>
        <w:rPr>
          <w:spacing w:val="-2"/>
          <w:sz w:val="24"/>
        </w:rPr>
        <w:t xml:space="preserve"> </w:t>
      </w:r>
      <w:r>
        <w:rPr>
          <w:sz w:val="24"/>
        </w:rPr>
        <w:t>de</w:t>
      </w:r>
      <w:r>
        <w:rPr>
          <w:spacing w:val="-2"/>
          <w:sz w:val="24"/>
        </w:rPr>
        <w:t xml:space="preserve"> dados.</w:t>
      </w:r>
    </w:p>
    <w:p w14:paraId="42503845" w14:textId="77777777" w:rsidR="00430E44" w:rsidRDefault="00430E44" w:rsidP="00430E44">
      <w:pPr>
        <w:pStyle w:val="Corpodetexto"/>
        <w:spacing w:before="44"/>
      </w:pPr>
    </w:p>
    <w:p w14:paraId="1A8B9100" w14:textId="77777777" w:rsidR="00430E44" w:rsidRDefault="00430E44" w:rsidP="0026230B">
      <w:pPr>
        <w:pStyle w:val="PargrafodaLista"/>
        <w:numPr>
          <w:ilvl w:val="2"/>
          <w:numId w:val="2"/>
        </w:numPr>
        <w:tabs>
          <w:tab w:val="left" w:pos="938"/>
        </w:tabs>
        <w:spacing w:line="276" w:lineRule="auto"/>
        <w:ind w:left="282" w:right="572" w:firstLine="0"/>
        <w:rPr>
          <w:sz w:val="24"/>
        </w:rPr>
      </w:pPr>
      <w:r>
        <w:rPr>
          <w:sz w:val="24"/>
        </w:rPr>
        <w:t>A liberação do sistema para utilização pelos servidores da Administração somente ocorrerá</w:t>
      </w:r>
      <w:r>
        <w:rPr>
          <w:spacing w:val="-15"/>
          <w:sz w:val="24"/>
        </w:rPr>
        <w:t xml:space="preserve"> </w:t>
      </w:r>
      <w:r>
        <w:rPr>
          <w:sz w:val="24"/>
        </w:rPr>
        <w:t>após</w:t>
      </w:r>
      <w:r>
        <w:rPr>
          <w:spacing w:val="-15"/>
          <w:sz w:val="24"/>
        </w:rPr>
        <w:t xml:space="preserve"> </w:t>
      </w:r>
      <w:r>
        <w:rPr>
          <w:sz w:val="24"/>
        </w:rPr>
        <w:t>a</w:t>
      </w:r>
      <w:r>
        <w:rPr>
          <w:spacing w:val="-15"/>
          <w:sz w:val="24"/>
        </w:rPr>
        <w:t xml:space="preserve"> </w:t>
      </w:r>
      <w:r>
        <w:rPr>
          <w:sz w:val="24"/>
        </w:rPr>
        <w:t>validação</w:t>
      </w:r>
      <w:r>
        <w:rPr>
          <w:spacing w:val="-15"/>
          <w:sz w:val="24"/>
        </w:rPr>
        <w:t xml:space="preserve"> </w:t>
      </w:r>
      <w:r>
        <w:rPr>
          <w:sz w:val="24"/>
        </w:rPr>
        <w:t>e</w:t>
      </w:r>
      <w:r>
        <w:rPr>
          <w:spacing w:val="-15"/>
          <w:sz w:val="24"/>
        </w:rPr>
        <w:t xml:space="preserve"> </w:t>
      </w:r>
      <w:r>
        <w:rPr>
          <w:sz w:val="24"/>
        </w:rPr>
        <w:t>homologação</w:t>
      </w:r>
      <w:r>
        <w:rPr>
          <w:spacing w:val="-9"/>
          <w:sz w:val="24"/>
        </w:rPr>
        <w:t xml:space="preserve"> </w:t>
      </w:r>
      <w:r>
        <w:rPr>
          <w:sz w:val="24"/>
        </w:rPr>
        <w:t>pela</w:t>
      </w:r>
      <w:r>
        <w:rPr>
          <w:spacing w:val="-14"/>
          <w:sz w:val="24"/>
        </w:rPr>
        <w:t xml:space="preserve"> </w:t>
      </w:r>
      <w:r>
        <w:rPr>
          <w:sz w:val="24"/>
        </w:rPr>
        <w:t>equipe</w:t>
      </w:r>
      <w:r>
        <w:rPr>
          <w:spacing w:val="-15"/>
          <w:sz w:val="24"/>
        </w:rPr>
        <w:t xml:space="preserve"> </w:t>
      </w:r>
      <w:r>
        <w:rPr>
          <w:sz w:val="24"/>
        </w:rPr>
        <w:t>técnica</w:t>
      </w:r>
      <w:r>
        <w:rPr>
          <w:spacing w:val="-14"/>
          <w:sz w:val="24"/>
        </w:rPr>
        <w:t xml:space="preserve"> </w:t>
      </w:r>
      <w:r>
        <w:rPr>
          <w:sz w:val="24"/>
        </w:rPr>
        <w:t>da</w:t>
      </w:r>
      <w:r>
        <w:rPr>
          <w:spacing w:val="-9"/>
          <w:sz w:val="24"/>
        </w:rPr>
        <w:t xml:space="preserve"> </w:t>
      </w:r>
      <w:r>
        <w:rPr>
          <w:sz w:val="24"/>
        </w:rPr>
        <w:t>Secretaria</w:t>
      </w:r>
      <w:r>
        <w:rPr>
          <w:spacing w:val="-14"/>
          <w:sz w:val="24"/>
        </w:rPr>
        <w:t xml:space="preserve"> </w:t>
      </w:r>
      <w:r>
        <w:rPr>
          <w:sz w:val="24"/>
        </w:rPr>
        <w:t>Municipal</w:t>
      </w:r>
      <w:r>
        <w:rPr>
          <w:spacing w:val="-15"/>
          <w:sz w:val="24"/>
        </w:rPr>
        <w:t xml:space="preserve"> </w:t>
      </w:r>
      <w:r>
        <w:rPr>
          <w:sz w:val="24"/>
        </w:rPr>
        <w:t>de</w:t>
      </w:r>
      <w:r>
        <w:rPr>
          <w:spacing w:val="-14"/>
          <w:sz w:val="24"/>
        </w:rPr>
        <w:t xml:space="preserve"> </w:t>
      </w:r>
      <w:r>
        <w:rPr>
          <w:sz w:val="24"/>
        </w:rPr>
        <w:t>Saúde, que deverá verificar a conformidade da solução com os requisitos estabelecidos neste Termo de Referência.</w:t>
      </w:r>
    </w:p>
    <w:p w14:paraId="77466FFC" w14:textId="77777777" w:rsidR="00430E44" w:rsidRDefault="00430E44" w:rsidP="0026230B">
      <w:pPr>
        <w:pStyle w:val="PargrafodaLista"/>
        <w:numPr>
          <w:ilvl w:val="2"/>
          <w:numId w:val="2"/>
        </w:numPr>
        <w:tabs>
          <w:tab w:val="left" w:pos="900"/>
        </w:tabs>
        <w:spacing w:before="3" w:line="276" w:lineRule="auto"/>
        <w:ind w:left="282" w:right="583" w:firstLine="0"/>
        <w:rPr>
          <w:sz w:val="24"/>
        </w:rPr>
      </w:pPr>
      <w:r>
        <w:rPr>
          <w:sz w:val="24"/>
        </w:rPr>
        <w:t>A contratada deverá garantir que o sistema esteja plenamente funcional, estável e apto para utilização pelos usuários da Administração antes da entrada definitiva em operação.</w:t>
      </w:r>
    </w:p>
    <w:p w14:paraId="7945FE1A" w14:textId="77777777" w:rsidR="00430E44" w:rsidRDefault="00430E44" w:rsidP="00430E44">
      <w:pPr>
        <w:pStyle w:val="Corpodetexto"/>
        <w:spacing w:before="135"/>
      </w:pPr>
    </w:p>
    <w:p w14:paraId="0D3227D4" w14:textId="77777777" w:rsidR="00430E44" w:rsidRDefault="00430E44" w:rsidP="0026230B">
      <w:pPr>
        <w:pStyle w:val="PargrafodaLista"/>
        <w:numPr>
          <w:ilvl w:val="2"/>
          <w:numId w:val="2"/>
        </w:numPr>
        <w:tabs>
          <w:tab w:val="left" w:pos="871"/>
        </w:tabs>
        <w:spacing w:line="276" w:lineRule="auto"/>
        <w:ind w:left="282" w:right="568" w:firstLine="0"/>
        <w:rPr>
          <w:sz w:val="24"/>
        </w:rPr>
      </w:pPr>
      <w:r>
        <w:rPr>
          <w:sz w:val="24"/>
        </w:rPr>
        <w:t>O</w:t>
      </w:r>
      <w:r>
        <w:rPr>
          <w:spacing w:val="-15"/>
          <w:sz w:val="24"/>
        </w:rPr>
        <w:t xml:space="preserve"> </w:t>
      </w:r>
      <w:r>
        <w:rPr>
          <w:sz w:val="24"/>
        </w:rPr>
        <w:t>prazo</w:t>
      </w:r>
      <w:r>
        <w:rPr>
          <w:spacing w:val="-15"/>
          <w:sz w:val="24"/>
        </w:rPr>
        <w:t xml:space="preserve"> </w:t>
      </w:r>
      <w:r>
        <w:rPr>
          <w:sz w:val="24"/>
        </w:rPr>
        <w:t>máximo</w:t>
      </w:r>
      <w:r>
        <w:rPr>
          <w:spacing w:val="-15"/>
          <w:sz w:val="24"/>
        </w:rPr>
        <w:t xml:space="preserve"> </w:t>
      </w:r>
      <w:r>
        <w:rPr>
          <w:sz w:val="24"/>
        </w:rPr>
        <w:t>para</w:t>
      </w:r>
      <w:r>
        <w:rPr>
          <w:spacing w:val="-15"/>
          <w:sz w:val="24"/>
        </w:rPr>
        <w:t xml:space="preserve"> </w:t>
      </w:r>
      <w:r>
        <w:rPr>
          <w:sz w:val="24"/>
        </w:rPr>
        <w:t>conclusão</w:t>
      </w:r>
      <w:r>
        <w:rPr>
          <w:spacing w:val="-15"/>
          <w:sz w:val="24"/>
        </w:rPr>
        <w:t xml:space="preserve"> </w:t>
      </w:r>
      <w:r>
        <w:rPr>
          <w:sz w:val="24"/>
        </w:rPr>
        <w:t>da</w:t>
      </w:r>
      <w:r>
        <w:rPr>
          <w:spacing w:val="-15"/>
          <w:sz w:val="24"/>
        </w:rPr>
        <w:t xml:space="preserve"> </w:t>
      </w:r>
      <w:r>
        <w:rPr>
          <w:sz w:val="24"/>
        </w:rPr>
        <w:t>implantação</w:t>
      </w:r>
      <w:r>
        <w:rPr>
          <w:spacing w:val="-15"/>
          <w:sz w:val="24"/>
        </w:rPr>
        <w:t xml:space="preserve"> </w:t>
      </w:r>
      <w:r>
        <w:rPr>
          <w:sz w:val="24"/>
        </w:rPr>
        <w:t>do</w:t>
      </w:r>
      <w:r>
        <w:rPr>
          <w:spacing w:val="-15"/>
          <w:sz w:val="24"/>
        </w:rPr>
        <w:t xml:space="preserve"> </w:t>
      </w:r>
      <w:r>
        <w:rPr>
          <w:sz w:val="24"/>
        </w:rPr>
        <w:t>sistema,</w:t>
      </w:r>
      <w:r>
        <w:rPr>
          <w:spacing w:val="-15"/>
          <w:sz w:val="24"/>
        </w:rPr>
        <w:t xml:space="preserve"> </w:t>
      </w:r>
      <w:r>
        <w:rPr>
          <w:sz w:val="24"/>
        </w:rPr>
        <w:t>incluindo</w:t>
      </w:r>
      <w:r>
        <w:rPr>
          <w:spacing w:val="-15"/>
          <w:sz w:val="24"/>
        </w:rPr>
        <w:t xml:space="preserve"> </w:t>
      </w:r>
      <w:r>
        <w:rPr>
          <w:sz w:val="24"/>
        </w:rPr>
        <w:t>migração</w:t>
      </w:r>
      <w:r>
        <w:rPr>
          <w:spacing w:val="-15"/>
          <w:sz w:val="24"/>
        </w:rPr>
        <w:t xml:space="preserve"> </w:t>
      </w:r>
      <w:r>
        <w:rPr>
          <w:sz w:val="24"/>
        </w:rPr>
        <w:t>de</w:t>
      </w:r>
      <w:r>
        <w:rPr>
          <w:spacing w:val="-15"/>
          <w:sz w:val="24"/>
        </w:rPr>
        <w:t xml:space="preserve"> </w:t>
      </w:r>
      <w:r>
        <w:rPr>
          <w:sz w:val="24"/>
        </w:rPr>
        <w:t>dados, configuração da plataforma, testes e liberação para operação, será de até 60 (sessenta) dias, contados a partir da assinatura do contrato ou emissão da ordem de serviço.</w:t>
      </w:r>
    </w:p>
    <w:p w14:paraId="582EB792" w14:textId="77777777" w:rsidR="00430E44" w:rsidRDefault="00430E44" w:rsidP="00430E44">
      <w:pPr>
        <w:pStyle w:val="Corpodetexto"/>
        <w:spacing w:before="10"/>
      </w:pPr>
    </w:p>
    <w:p w14:paraId="134547CA" w14:textId="77777777" w:rsidR="00430E44" w:rsidRDefault="00430E44" w:rsidP="0026230B">
      <w:pPr>
        <w:pStyle w:val="Ttulo1"/>
        <w:numPr>
          <w:ilvl w:val="1"/>
          <w:numId w:val="2"/>
        </w:numPr>
        <w:tabs>
          <w:tab w:val="left" w:pos="703"/>
        </w:tabs>
        <w:ind w:left="703" w:hanging="421"/>
        <w:jc w:val="both"/>
      </w:pPr>
      <w:r>
        <w:t>Consultoria</w:t>
      </w:r>
      <w:r>
        <w:rPr>
          <w:spacing w:val="-2"/>
        </w:rPr>
        <w:t xml:space="preserve"> </w:t>
      </w:r>
      <w:r>
        <w:t>Técnica</w:t>
      </w:r>
      <w:r>
        <w:rPr>
          <w:spacing w:val="-2"/>
        </w:rPr>
        <w:t xml:space="preserve"> </w:t>
      </w:r>
      <w:r>
        <w:t>de</w:t>
      </w:r>
      <w:r>
        <w:rPr>
          <w:spacing w:val="-2"/>
        </w:rPr>
        <w:t xml:space="preserve"> </w:t>
      </w:r>
      <w:r>
        <w:t>Apoio</w:t>
      </w:r>
      <w:r>
        <w:rPr>
          <w:spacing w:val="-1"/>
        </w:rPr>
        <w:t xml:space="preserve"> </w:t>
      </w:r>
      <w:r>
        <w:t>à</w:t>
      </w:r>
      <w:r>
        <w:rPr>
          <w:spacing w:val="-1"/>
        </w:rPr>
        <w:t xml:space="preserve"> </w:t>
      </w:r>
      <w:r>
        <w:rPr>
          <w:spacing w:val="-2"/>
        </w:rPr>
        <w:t>Implantação</w:t>
      </w:r>
    </w:p>
    <w:p w14:paraId="63DFCB80" w14:textId="77777777" w:rsidR="00430E44" w:rsidRDefault="00430E44" w:rsidP="0026230B">
      <w:pPr>
        <w:pStyle w:val="PargrafodaLista"/>
        <w:numPr>
          <w:ilvl w:val="2"/>
          <w:numId w:val="2"/>
        </w:numPr>
        <w:tabs>
          <w:tab w:val="left" w:pos="890"/>
        </w:tabs>
        <w:spacing w:before="37" w:line="276" w:lineRule="auto"/>
        <w:ind w:left="282" w:right="580" w:firstLine="0"/>
        <w:rPr>
          <w:sz w:val="24"/>
        </w:rPr>
      </w:pPr>
      <w:r>
        <w:rPr>
          <w:sz w:val="24"/>
        </w:rPr>
        <w:t>A</w:t>
      </w:r>
      <w:r>
        <w:rPr>
          <w:spacing w:val="-7"/>
          <w:sz w:val="24"/>
        </w:rPr>
        <w:t xml:space="preserve"> </w:t>
      </w:r>
      <w:r>
        <w:rPr>
          <w:sz w:val="24"/>
        </w:rPr>
        <w:t>CONTRATADA</w:t>
      </w:r>
      <w:r>
        <w:rPr>
          <w:spacing w:val="-4"/>
          <w:sz w:val="24"/>
        </w:rPr>
        <w:t xml:space="preserve"> </w:t>
      </w:r>
      <w:r>
        <w:rPr>
          <w:sz w:val="24"/>
        </w:rPr>
        <w:t>deverá</w:t>
      </w:r>
      <w:r>
        <w:rPr>
          <w:spacing w:val="-2"/>
          <w:sz w:val="24"/>
        </w:rPr>
        <w:t xml:space="preserve"> </w:t>
      </w:r>
      <w:r>
        <w:rPr>
          <w:sz w:val="24"/>
        </w:rPr>
        <w:t>disponibilizar técnico ou</w:t>
      </w:r>
      <w:r>
        <w:rPr>
          <w:spacing w:val="-6"/>
          <w:sz w:val="24"/>
        </w:rPr>
        <w:t xml:space="preserve"> </w:t>
      </w:r>
      <w:r>
        <w:rPr>
          <w:sz w:val="24"/>
        </w:rPr>
        <w:t>analista</w:t>
      </w:r>
      <w:r>
        <w:rPr>
          <w:spacing w:val="-2"/>
          <w:sz w:val="24"/>
        </w:rPr>
        <w:t xml:space="preserve"> </w:t>
      </w:r>
      <w:r>
        <w:rPr>
          <w:sz w:val="24"/>
        </w:rPr>
        <w:t>especializado para</w:t>
      </w:r>
      <w:r>
        <w:rPr>
          <w:spacing w:val="-2"/>
          <w:sz w:val="24"/>
        </w:rPr>
        <w:t xml:space="preserve"> </w:t>
      </w:r>
      <w:r>
        <w:rPr>
          <w:sz w:val="24"/>
        </w:rPr>
        <w:t>auxiliar no processo de implantação do sistema, conforme cronograma definido entre as partes.</w:t>
      </w:r>
    </w:p>
    <w:p w14:paraId="1B8ED368" w14:textId="77777777" w:rsidR="00430E44" w:rsidRDefault="00430E44" w:rsidP="0026230B">
      <w:pPr>
        <w:pStyle w:val="PargrafodaLista"/>
        <w:numPr>
          <w:ilvl w:val="2"/>
          <w:numId w:val="2"/>
        </w:numPr>
        <w:tabs>
          <w:tab w:val="left" w:pos="885"/>
        </w:tabs>
        <w:spacing w:line="276" w:lineRule="auto"/>
        <w:ind w:left="282" w:right="576" w:firstLine="0"/>
        <w:rPr>
          <w:sz w:val="24"/>
        </w:rPr>
      </w:pPr>
      <w:r>
        <w:rPr>
          <w:sz w:val="24"/>
        </w:rPr>
        <w:t>O</w:t>
      </w:r>
      <w:r>
        <w:rPr>
          <w:spacing w:val="-9"/>
          <w:sz w:val="24"/>
        </w:rPr>
        <w:t xml:space="preserve"> </w:t>
      </w:r>
      <w:r>
        <w:rPr>
          <w:sz w:val="24"/>
        </w:rPr>
        <w:t>atendimento presencial</w:t>
      </w:r>
      <w:r>
        <w:rPr>
          <w:spacing w:val="-12"/>
          <w:sz w:val="24"/>
        </w:rPr>
        <w:t xml:space="preserve"> </w:t>
      </w:r>
      <w:r>
        <w:rPr>
          <w:sz w:val="24"/>
        </w:rPr>
        <w:t>(in</w:t>
      </w:r>
      <w:r>
        <w:rPr>
          <w:spacing w:val="-3"/>
          <w:sz w:val="24"/>
        </w:rPr>
        <w:t xml:space="preserve"> </w:t>
      </w:r>
      <w:r>
        <w:rPr>
          <w:sz w:val="24"/>
        </w:rPr>
        <w:t>loco),</w:t>
      </w:r>
      <w:r>
        <w:rPr>
          <w:spacing w:val="-2"/>
          <w:sz w:val="24"/>
        </w:rPr>
        <w:t xml:space="preserve"> </w:t>
      </w:r>
      <w:r>
        <w:rPr>
          <w:sz w:val="24"/>
        </w:rPr>
        <w:t>quando</w:t>
      </w:r>
      <w:r>
        <w:rPr>
          <w:spacing w:val="-8"/>
          <w:sz w:val="24"/>
        </w:rPr>
        <w:t xml:space="preserve"> </w:t>
      </w:r>
      <w:r>
        <w:rPr>
          <w:sz w:val="24"/>
        </w:rPr>
        <w:t>necessário,</w:t>
      </w:r>
      <w:r>
        <w:rPr>
          <w:spacing w:val="-2"/>
          <w:sz w:val="24"/>
        </w:rPr>
        <w:t xml:space="preserve"> </w:t>
      </w:r>
      <w:r>
        <w:rPr>
          <w:sz w:val="24"/>
        </w:rPr>
        <w:t>poderá</w:t>
      </w:r>
      <w:r>
        <w:rPr>
          <w:spacing w:val="-9"/>
          <w:sz w:val="24"/>
        </w:rPr>
        <w:t xml:space="preserve"> </w:t>
      </w:r>
      <w:r>
        <w:rPr>
          <w:sz w:val="24"/>
        </w:rPr>
        <w:t>ocorrer</w:t>
      </w:r>
      <w:r>
        <w:rPr>
          <w:spacing w:val="-6"/>
          <w:sz w:val="24"/>
        </w:rPr>
        <w:t xml:space="preserve"> </w:t>
      </w:r>
      <w:r>
        <w:rPr>
          <w:sz w:val="24"/>
        </w:rPr>
        <w:t>nas</w:t>
      </w:r>
      <w:r>
        <w:rPr>
          <w:spacing w:val="-5"/>
          <w:sz w:val="24"/>
        </w:rPr>
        <w:t xml:space="preserve"> </w:t>
      </w:r>
      <w:r>
        <w:rPr>
          <w:sz w:val="24"/>
        </w:rPr>
        <w:t>dependências da Secretaria Municipal de Saúde, sendo aplicado o valor previsto para esse tipo de atendimento, conforme cronograma de implantação acordado entre as partes.</w:t>
      </w:r>
    </w:p>
    <w:p w14:paraId="5150F175" w14:textId="77777777" w:rsidR="00430E44" w:rsidRDefault="00430E44" w:rsidP="0026230B">
      <w:pPr>
        <w:pStyle w:val="PargrafodaLista"/>
        <w:numPr>
          <w:ilvl w:val="2"/>
          <w:numId w:val="2"/>
        </w:numPr>
        <w:tabs>
          <w:tab w:val="left" w:pos="890"/>
        </w:tabs>
        <w:spacing w:line="278" w:lineRule="auto"/>
        <w:ind w:left="282" w:right="576" w:firstLine="0"/>
        <w:rPr>
          <w:sz w:val="24"/>
        </w:rPr>
      </w:pPr>
      <w:r>
        <w:rPr>
          <w:sz w:val="24"/>
        </w:rPr>
        <w:t>Durante</w:t>
      </w:r>
      <w:r>
        <w:rPr>
          <w:spacing w:val="-4"/>
          <w:sz w:val="24"/>
        </w:rPr>
        <w:t xml:space="preserve"> </w:t>
      </w:r>
      <w:r>
        <w:rPr>
          <w:sz w:val="24"/>
        </w:rPr>
        <w:t>o processo de implantação deverão ser desenvolvidas atividades</w:t>
      </w:r>
      <w:r>
        <w:rPr>
          <w:spacing w:val="-2"/>
          <w:sz w:val="24"/>
        </w:rPr>
        <w:t xml:space="preserve"> </w:t>
      </w:r>
      <w:r>
        <w:rPr>
          <w:sz w:val="24"/>
        </w:rPr>
        <w:t xml:space="preserve">de consultoria técnica e capacitação, visando garantir a correta utilização do sistema pelos servidores da </w:t>
      </w:r>
      <w:r>
        <w:rPr>
          <w:spacing w:val="-2"/>
          <w:sz w:val="24"/>
        </w:rPr>
        <w:t>Administração.</w:t>
      </w:r>
    </w:p>
    <w:p w14:paraId="294BE395" w14:textId="77777777" w:rsidR="00430E44" w:rsidRDefault="00430E44" w:rsidP="00430E44">
      <w:pPr>
        <w:pStyle w:val="Corpodetexto"/>
        <w:spacing w:before="38"/>
      </w:pPr>
    </w:p>
    <w:p w14:paraId="5F6688F1" w14:textId="77777777" w:rsidR="00430E44" w:rsidRDefault="00430E44" w:rsidP="0026230B">
      <w:pPr>
        <w:pStyle w:val="Ttulo1"/>
        <w:numPr>
          <w:ilvl w:val="2"/>
          <w:numId w:val="2"/>
        </w:numPr>
        <w:tabs>
          <w:tab w:val="left" w:pos="885"/>
        </w:tabs>
        <w:ind w:left="885" w:hanging="603"/>
        <w:jc w:val="both"/>
      </w:pPr>
      <w:r>
        <w:t>Responsabilidades</w:t>
      </w:r>
      <w:r>
        <w:rPr>
          <w:spacing w:val="-6"/>
        </w:rPr>
        <w:t xml:space="preserve"> </w:t>
      </w:r>
      <w:r>
        <w:t>da</w:t>
      </w:r>
      <w:r>
        <w:rPr>
          <w:spacing w:val="-4"/>
        </w:rPr>
        <w:t xml:space="preserve"> </w:t>
      </w:r>
      <w:r>
        <w:rPr>
          <w:spacing w:val="-2"/>
        </w:rPr>
        <w:t>CONTRATANTE</w:t>
      </w:r>
    </w:p>
    <w:p w14:paraId="7BA08021" w14:textId="77777777" w:rsidR="00430E44" w:rsidRDefault="00430E44" w:rsidP="0026230B">
      <w:pPr>
        <w:pStyle w:val="PargrafodaLista"/>
        <w:numPr>
          <w:ilvl w:val="0"/>
          <w:numId w:val="94"/>
        </w:numPr>
        <w:tabs>
          <w:tab w:val="left" w:pos="463"/>
        </w:tabs>
        <w:spacing w:before="36" w:line="276" w:lineRule="auto"/>
        <w:ind w:right="570" w:firstLine="0"/>
        <w:rPr>
          <w:sz w:val="24"/>
        </w:rPr>
      </w:pPr>
      <w:r>
        <w:rPr>
          <w:sz w:val="24"/>
        </w:rPr>
        <w:t>–</w:t>
      </w:r>
      <w:r>
        <w:rPr>
          <w:spacing w:val="31"/>
          <w:sz w:val="24"/>
        </w:rPr>
        <w:t xml:space="preserve"> </w:t>
      </w:r>
      <w:r>
        <w:rPr>
          <w:sz w:val="24"/>
        </w:rPr>
        <w:t>avaliar</w:t>
      </w:r>
      <w:r>
        <w:rPr>
          <w:spacing w:val="37"/>
          <w:sz w:val="24"/>
        </w:rPr>
        <w:t xml:space="preserve"> </w:t>
      </w:r>
      <w:r>
        <w:rPr>
          <w:sz w:val="24"/>
        </w:rPr>
        <w:t>o</w:t>
      </w:r>
      <w:r>
        <w:rPr>
          <w:spacing w:val="39"/>
          <w:sz w:val="24"/>
        </w:rPr>
        <w:t xml:space="preserve"> </w:t>
      </w:r>
      <w:r>
        <w:rPr>
          <w:sz w:val="24"/>
        </w:rPr>
        <w:t>desempenho</w:t>
      </w:r>
      <w:r>
        <w:rPr>
          <w:spacing w:val="39"/>
          <w:sz w:val="24"/>
        </w:rPr>
        <w:t xml:space="preserve"> </w:t>
      </w:r>
      <w:r>
        <w:rPr>
          <w:sz w:val="24"/>
        </w:rPr>
        <w:t>dos</w:t>
      </w:r>
      <w:r>
        <w:rPr>
          <w:spacing w:val="28"/>
          <w:sz w:val="24"/>
        </w:rPr>
        <w:t xml:space="preserve"> </w:t>
      </w:r>
      <w:r>
        <w:rPr>
          <w:sz w:val="24"/>
        </w:rPr>
        <w:t>técnicos</w:t>
      </w:r>
      <w:r>
        <w:rPr>
          <w:spacing w:val="33"/>
          <w:sz w:val="24"/>
        </w:rPr>
        <w:t xml:space="preserve"> </w:t>
      </w:r>
      <w:r>
        <w:rPr>
          <w:sz w:val="24"/>
        </w:rPr>
        <w:t>da</w:t>
      </w:r>
      <w:r>
        <w:rPr>
          <w:spacing w:val="34"/>
          <w:sz w:val="24"/>
        </w:rPr>
        <w:t xml:space="preserve"> </w:t>
      </w:r>
      <w:r>
        <w:rPr>
          <w:sz w:val="24"/>
        </w:rPr>
        <w:t>CONTRATADA</w:t>
      </w:r>
      <w:r>
        <w:rPr>
          <w:spacing w:val="30"/>
          <w:sz w:val="24"/>
        </w:rPr>
        <w:t xml:space="preserve"> </w:t>
      </w:r>
      <w:r>
        <w:rPr>
          <w:sz w:val="24"/>
        </w:rPr>
        <w:t>envolvidos</w:t>
      </w:r>
      <w:r>
        <w:rPr>
          <w:spacing w:val="33"/>
          <w:sz w:val="24"/>
        </w:rPr>
        <w:t xml:space="preserve"> </w:t>
      </w:r>
      <w:r>
        <w:rPr>
          <w:sz w:val="24"/>
        </w:rPr>
        <w:t>nos</w:t>
      </w:r>
      <w:r>
        <w:rPr>
          <w:spacing w:val="28"/>
          <w:sz w:val="24"/>
        </w:rPr>
        <w:t xml:space="preserve"> </w:t>
      </w:r>
      <w:r>
        <w:rPr>
          <w:sz w:val="24"/>
        </w:rPr>
        <w:t>treinamentos</w:t>
      </w:r>
      <w:r>
        <w:rPr>
          <w:spacing w:val="33"/>
          <w:sz w:val="24"/>
        </w:rPr>
        <w:t xml:space="preserve"> </w:t>
      </w:r>
      <w:r>
        <w:rPr>
          <w:sz w:val="24"/>
        </w:rPr>
        <w:t xml:space="preserve">e </w:t>
      </w:r>
      <w:r>
        <w:rPr>
          <w:spacing w:val="-2"/>
          <w:sz w:val="24"/>
        </w:rPr>
        <w:t>capacitações;</w:t>
      </w:r>
    </w:p>
    <w:p w14:paraId="5760787C" w14:textId="77777777" w:rsidR="00430E44" w:rsidRDefault="00430E44" w:rsidP="0026230B">
      <w:pPr>
        <w:pStyle w:val="PargrafodaLista"/>
        <w:numPr>
          <w:ilvl w:val="0"/>
          <w:numId w:val="94"/>
        </w:numPr>
        <w:tabs>
          <w:tab w:val="left" w:pos="506"/>
        </w:tabs>
        <w:spacing w:line="275" w:lineRule="exact"/>
        <w:ind w:left="506" w:hanging="224"/>
        <w:rPr>
          <w:sz w:val="24"/>
        </w:rPr>
      </w:pPr>
      <w:r>
        <w:rPr>
          <w:sz w:val="24"/>
        </w:rPr>
        <w:t>–</w:t>
      </w:r>
      <w:r>
        <w:rPr>
          <w:spacing w:val="-7"/>
          <w:sz w:val="24"/>
        </w:rPr>
        <w:t xml:space="preserve"> </w:t>
      </w:r>
      <w:r>
        <w:rPr>
          <w:sz w:val="24"/>
        </w:rPr>
        <w:t>definir</w:t>
      </w:r>
      <w:r>
        <w:rPr>
          <w:spacing w:val="2"/>
          <w:sz w:val="24"/>
        </w:rPr>
        <w:t xml:space="preserve"> </w:t>
      </w:r>
      <w:r>
        <w:rPr>
          <w:sz w:val="24"/>
        </w:rPr>
        <w:t>os</w:t>
      </w:r>
      <w:r>
        <w:rPr>
          <w:spacing w:val="-5"/>
          <w:sz w:val="24"/>
        </w:rPr>
        <w:t xml:space="preserve"> </w:t>
      </w:r>
      <w:r>
        <w:rPr>
          <w:sz w:val="24"/>
        </w:rPr>
        <w:t>objetivos</w:t>
      </w:r>
      <w:r>
        <w:rPr>
          <w:spacing w:val="-2"/>
          <w:sz w:val="24"/>
        </w:rPr>
        <w:t xml:space="preserve"> </w:t>
      </w:r>
      <w:r>
        <w:rPr>
          <w:sz w:val="24"/>
        </w:rPr>
        <w:t>a serem</w:t>
      </w:r>
      <w:r>
        <w:rPr>
          <w:spacing w:val="-8"/>
          <w:sz w:val="24"/>
        </w:rPr>
        <w:t xml:space="preserve"> </w:t>
      </w:r>
      <w:r>
        <w:rPr>
          <w:sz w:val="24"/>
        </w:rPr>
        <w:t>alcançados</w:t>
      </w:r>
      <w:r>
        <w:rPr>
          <w:spacing w:val="-1"/>
          <w:sz w:val="24"/>
        </w:rPr>
        <w:t xml:space="preserve"> </w:t>
      </w:r>
      <w:r>
        <w:rPr>
          <w:sz w:val="24"/>
        </w:rPr>
        <w:t>em</w:t>
      </w:r>
      <w:r>
        <w:rPr>
          <w:spacing w:val="-9"/>
          <w:sz w:val="24"/>
        </w:rPr>
        <w:t xml:space="preserve"> </w:t>
      </w:r>
      <w:r>
        <w:rPr>
          <w:sz w:val="24"/>
        </w:rPr>
        <w:t>cada treinamento</w:t>
      </w:r>
      <w:r>
        <w:rPr>
          <w:spacing w:val="1"/>
          <w:sz w:val="24"/>
        </w:rPr>
        <w:t xml:space="preserve"> </w:t>
      </w:r>
      <w:r>
        <w:rPr>
          <w:sz w:val="24"/>
        </w:rPr>
        <w:t>ou</w:t>
      </w:r>
      <w:r>
        <w:rPr>
          <w:spacing w:val="-4"/>
          <w:sz w:val="24"/>
        </w:rPr>
        <w:t xml:space="preserve"> </w:t>
      </w:r>
      <w:r>
        <w:rPr>
          <w:spacing w:val="-2"/>
          <w:sz w:val="24"/>
        </w:rPr>
        <w:t>capacitação;</w:t>
      </w:r>
    </w:p>
    <w:p w14:paraId="2AFB08B0" w14:textId="77777777" w:rsidR="00430E44" w:rsidRDefault="00430E44" w:rsidP="0026230B">
      <w:pPr>
        <w:pStyle w:val="PargrafodaLista"/>
        <w:numPr>
          <w:ilvl w:val="0"/>
          <w:numId w:val="94"/>
        </w:numPr>
        <w:tabs>
          <w:tab w:val="left" w:pos="626"/>
        </w:tabs>
        <w:spacing w:before="41" w:line="276" w:lineRule="auto"/>
        <w:ind w:right="577" w:firstLine="0"/>
        <w:rPr>
          <w:sz w:val="24"/>
        </w:rPr>
      </w:pPr>
      <w:r>
        <w:rPr>
          <w:sz w:val="24"/>
        </w:rPr>
        <w:t>–</w:t>
      </w:r>
      <w:r>
        <w:rPr>
          <w:spacing w:val="35"/>
          <w:sz w:val="24"/>
        </w:rPr>
        <w:t xml:space="preserve"> </w:t>
      </w:r>
      <w:r>
        <w:rPr>
          <w:sz w:val="24"/>
        </w:rPr>
        <w:t>apresentar</w:t>
      </w:r>
      <w:r>
        <w:rPr>
          <w:spacing w:val="40"/>
          <w:sz w:val="24"/>
        </w:rPr>
        <w:t xml:space="preserve"> </w:t>
      </w:r>
      <w:r>
        <w:rPr>
          <w:sz w:val="24"/>
        </w:rPr>
        <w:t>sugestões</w:t>
      </w:r>
      <w:r>
        <w:rPr>
          <w:spacing w:val="33"/>
          <w:sz w:val="24"/>
        </w:rPr>
        <w:t xml:space="preserve"> </w:t>
      </w:r>
      <w:r>
        <w:rPr>
          <w:sz w:val="24"/>
        </w:rPr>
        <w:t>de</w:t>
      </w:r>
      <w:r>
        <w:rPr>
          <w:spacing w:val="34"/>
          <w:sz w:val="24"/>
        </w:rPr>
        <w:t xml:space="preserve"> </w:t>
      </w:r>
      <w:r>
        <w:rPr>
          <w:sz w:val="24"/>
        </w:rPr>
        <w:t>melhoria</w:t>
      </w:r>
      <w:r>
        <w:rPr>
          <w:spacing w:val="39"/>
          <w:sz w:val="24"/>
        </w:rPr>
        <w:t xml:space="preserve"> </w:t>
      </w:r>
      <w:r>
        <w:rPr>
          <w:sz w:val="24"/>
        </w:rPr>
        <w:t>e</w:t>
      </w:r>
      <w:r>
        <w:rPr>
          <w:spacing w:val="39"/>
          <w:sz w:val="24"/>
        </w:rPr>
        <w:t xml:space="preserve"> </w:t>
      </w:r>
      <w:r>
        <w:rPr>
          <w:sz w:val="24"/>
        </w:rPr>
        <w:t>indicar</w:t>
      </w:r>
      <w:r>
        <w:rPr>
          <w:spacing w:val="40"/>
          <w:sz w:val="24"/>
        </w:rPr>
        <w:t xml:space="preserve"> </w:t>
      </w:r>
      <w:r>
        <w:rPr>
          <w:sz w:val="24"/>
        </w:rPr>
        <w:t>pontos</w:t>
      </w:r>
      <w:r>
        <w:rPr>
          <w:spacing w:val="33"/>
          <w:sz w:val="24"/>
        </w:rPr>
        <w:t xml:space="preserve"> </w:t>
      </w:r>
      <w:r>
        <w:rPr>
          <w:sz w:val="24"/>
        </w:rPr>
        <w:t>críticos</w:t>
      </w:r>
      <w:r>
        <w:rPr>
          <w:spacing w:val="38"/>
          <w:sz w:val="24"/>
        </w:rPr>
        <w:t xml:space="preserve"> </w:t>
      </w:r>
      <w:r>
        <w:rPr>
          <w:sz w:val="24"/>
        </w:rPr>
        <w:t>que</w:t>
      </w:r>
      <w:r>
        <w:rPr>
          <w:spacing w:val="39"/>
          <w:sz w:val="24"/>
        </w:rPr>
        <w:t xml:space="preserve"> </w:t>
      </w:r>
      <w:r>
        <w:rPr>
          <w:sz w:val="24"/>
        </w:rPr>
        <w:t>demandem</w:t>
      </w:r>
      <w:r>
        <w:rPr>
          <w:spacing w:val="36"/>
          <w:sz w:val="24"/>
        </w:rPr>
        <w:t xml:space="preserve"> </w:t>
      </w:r>
      <w:r>
        <w:rPr>
          <w:sz w:val="24"/>
        </w:rPr>
        <w:t>ajustes</w:t>
      </w:r>
      <w:r>
        <w:rPr>
          <w:spacing w:val="33"/>
          <w:sz w:val="24"/>
        </w:rPr>
        <w:t xml:space="preserve"> </w:t>
      </w:r>
      <w:r>
        <w:rPr>
          <w:sz w:val="24"/>
        </w:rPr>
        <w:t>ou adaptações no sistema para atender às necessidades do município;</w:t>
      </w:r>
    </w:p>
    <w:p w14:paraId="7B890108" w14:textId="77777777" w:rsidR="00430E44" w:rsidRDefault="00430E44" w:rsidP="0026230B">
      <w:pPr>
        <w:pStyle w:val="PargrafodaLista"/>
        <w:numPr>
          <w:ilvl w:val="0"/>
          <w:numId w:val="94"/>
        </w:numPr>
        <w:tabs>
          <w:tab w:val="left" w:pos="651"/>
        </w:tabs>
        <w:spacing w:before="3" w:line="276" w:lineRule="auto"/>
        <w:ind w:right="570" w:firstLine="0"/>
        <w:rPr>
          <w:sz w:val="24"/>
        </w:rPr>
      </w:pPr>
      <w:r>
        <w:rPr>
          <w:sz w:val="24"/>
        </w:rPr>
        <w:t>–</w:t>
      </w:r>
      <w:r>
        <w:rPr>
          <w:spacing w:val="40"/>
          <w:sz w:val="24"/>
        </w:rPr>
        <w:t xml:space="preserve"> </w:t>
      </w:r>
      <w:r>
        <w:rPr>
          <w:sz w:val="24"/>
        </w:rPr>
        <w:t>disponibilizar</w:t>
      </w:r>
      <w:r>
        <w:rPr>
          <w:spacing w:val="40"/>
          <w:sz w:val="24"/>
        </w:rPr>
        <w:t xml:space="preserve"> </w:t>
      </w:r>
      <w:r>
        <w:rPr>
          <w:sz w:val="24"/>
        </w:rPr>
        <w:t>equipe</w:t>
      </w:r>
      <w:r>
        <w:rPr>
          <w:spacing w:val="40"/>
          <w:sz w:val="24"/>
        </w:rPr>
        <w:t xml:space="preserve"> </w:t>
      </w:r>
      <w:r>
        <w:rPr>
          <w:sz w:val="24"/>
        </w:rPr>
        <w:t>técnica</w:t>
      </w:r>
      <w:r>
        <w:rPr>
          <w:spacing w:val="40"/>
          <w:sz w:val="24"/>
        </w:rPr>
        <w:t xml:space="preserve"> </w:t>
      </w:r>
      <w:r>
        <w:rPr>
          <w:sz w:val="24"/>
        </w:rPr>
        <w:t>responsável</w:t>
      </w:r>
      <w:r>
        <w:rPr>
          <w:spacing w:val="40"/>
          <w:sz w:val="24"/>
        </w:rPr>
        <w:t xml:space="preserve"> </w:t>
      </w:r>
      <w:r>
        <w:rPr>
          <w:sz w:val="24"/>
        </w:rPr>
        <w:t>por</w:t>
      </w:r>
      <w:r>
        <w:rPr>
          <w:spacing w:val="40"/>
          <w:sz w:val="24"/>
        </w:rPr>
        <w:t xml:space="preserve"> </w:t>
      </w:r>
      <w:r>
        <w:rPr>
          <w:sz w:val="24"/>
        </w:rPr>
        <w:t>acompanhar</w:t>
      </w:r>
      <w:r>
        <w:rPr>
          <w:spacing w:val="40"/>
          <w:sz w:val="24"/>
        </w:rPr>
        <w:t xml:space="preserve"> </w:t>
      </w:r>
      <w:r>
        <w:rPr>
          <w:sz w:val="24"/>
        </w:rPr>
        <w:t>e</w:t>
      </w:r>
      <w:r>
        <w:rPr>
          <w:spacing w:val="40"/>
          <w:sz w:val="24"/>
        </w:rPr>
        <w:t xml:space="preserve"> </w:t>
      </w:r>
      <w:r>
        <w:rPr>
          <w:sz w:val="24"/>
        </w:rPr>
        <w:t>avaliar</w:t>
      </w:r>
      <w:r>
        <w:rPr>
          <w:spacing w:val="40"/>
          <w:sz w:val="24"/>
        </w:rPr>
        <w:t xml:space="preserve"> </w:t>
      </w:r>
      <w:r>
        <w:rPr>
          <w:sz w:val="24"/>
        </w:rPr>
        <w:t>os</w:t>
      </w:r>
      <w:r>
        <w:rPr>
          <w:spacing w:val="37"/>
          <w:sz w:val="24"/>
        </w:rPr>
        <w:t xml:space="preserve"> </w:t>
      </w:r>
      <w:r>
        <w:rPr>
          <w:sz w:val="24"/>
        </w:rPr>
        <w:t xml:space="preserve">treinamentos </w:t>
      </w:r>
      <w:r>
        <w:rPr>
          <w:spacing w:val="-2"/>
          <w:sz w:val="24"/>
        </w:rPr>
        <w:t>realizados;</w:t>
      </w:r>
    </w:p>
    <w:p w14:paraId="51F9797B" w14:textId="77777777" w:rsidR="00430E44" w:rsidRDefault="00430E44" w:rsidP="0026230B">
      <w:pPr>
        <w:pStyle w:val="PargrafodaLista"/>
        <w:numPr>
          <w:ilvl w:val="0"/>
          <w:numId w:val="94"/>
        </w:numPr>
        <w:tabs>
          <w:tab w:val="left" w:pos="584"/>
        </w:tabs>
        <w:spacing w:line="276" w:lineRule="auto"/>
        <w:ind w:right="575" w:firstLine="0"/>
        <w:rPr>
          <w:sz w:val="24"/>
        </w:rPr>
      </w:pPr>
      <w:r>
        <w:rPr>
          <w:sz w:val="24"/>
        </w:rPr>
        <w:t>–</w:t>
      </w:r>
      <w:r>
        <w:rPr>
          <w:spacing w:val="40"/>
          <w:sz w:val="24"/>
        </w:rPr>
        <w:t xml:space="preserve"> </w:t>
      </w:r>
      <w:r>
        <w:rPr>
          <w:sz w:val="24"/>
        </w:rPr>
        <w:t>disponibilizar</w:t>
      </w:r>
      <w:r>
        <w:rPr>
          <w:spacing w:val="40"/>
          <w:sz w:val="24"/>
        </w:rPr>
        <w:t xml:space="preserve"> </w:t>
      </w:r>
      <w:r>
        <w:rPr>
          <w:sz w:val="24"/>
        </w:rPr>
        <w:t>salas</w:t>
      </w:r>
      <w:r>
        <w:rPr>
          <w:spacing w:val="40"/>
          <w:sz w:val="24"/>
        </w:rPr>
        <w:t xml:space="preserve"> </w:t>
      </w:r>
      <w:r>
        <w:rPr>
          <w:sz w:val="24"/>
        </w:rPr>
        <w:t>de</w:t>
      </w:r>
      <w:r>
        <w:rPr>
          <w:spacing w:val="40"/>
          <w:sz w:val="24"/>
        </w:rPr>
        <w:t xml:space="preserve"> </w:t>
      </w:r>
      <w:r>
        <w:rPr>
          <w:sz w:val="24"/>
        </w:rPr>
        <w:t>treinamento,</w:t>
      </w:r>
      <w:r>
        <w:rPr>
          <w:spacing w:val="40"/>
          <w:sz w:val="24"/>
        </w:rPr>
        <w:t xml:space="preserve"> </w:t>
      </w:r>
      <w:r>
        <w:rPr>
          <w:sz w:val="24"/>
        </w:rPr>
        <w:t>computadores</w:t>
      </w:r>
      <w:r>
        <w:rPr>
          <w:spacing w:val="40"/>
          <w:sz w:val="24"/>
        </w:rPr>
        <w:t xml:space="preserve"> </w:t>
      </w:r>
      <w:r>
        <w:rPr>
          <w:sz w:val="24"/>
        </w:rPr>
        <w:t>e</w:t>
      </w:r>
      <w:r>
        <w:rPr>
          <w:spacing w:val="40"/>
          <w:sz w:val="24"/>
        </w:rPr>
        <w:t xml:space="preserve"> </w:t>
      </w:r>
      <w:r>
        <w:rPr>
          <w:sz w:val="24"/>
        </w:rPr>
        <w:t>infraestrutura</w:t>
      </w:r>
      <w:r>
        <w:rPr>
          <w:spacing w:val="40"/>
          <w:sz w:val="24"/>
        </w:rPr>
        <w:t xml:space="preserve"> </w:t>
      </w:r>
      <w:r>
        <w:rPr>
          <w:sz w:val="24"/>
        </w:rPr>
        <w:t>adequada</w:t>
      </w:r>
      <w:r>
        <w:rPr>
          <w:spacing w:val="40"/>
          <w:sz w:val="24"/>
        </w:rPr>
        <w:t xml:space="preserve"> </w:t>
      </w:r>
      <w:r>
        <w:rPr>
          <w:sz w:val="24"/>
        </w:rPr>
        <w:t>para</w:t>
      </w:r>
      <w:r>
        <w:rPr>
          <w:spacing w:val="40"/>
          <w:sz w:val="24"/>
        </w:rPr>
        <w:t xml:space="preserve"> </w:t>
      </w:r>
      <w:r>
        <w:rPr>
          <w:sz w:val="24"/>
        </w:rPr>
        <w:t>a</w:t>
      </w:r>
      <w:r>
        <w:rPr>
          <w:spacing w:val="40"/>
          <w:sz w:val="24"/>
        </w:rPr>
        <w:t xml:space="preserve"> </w:t>
      </w:r>
      <w:r>
        <w:rPr>
          <w:sz w:val="24"/>
        </w:rPr>
        <w:t>realização das atividades de capacitação.</w:t>
      </w:r>
    </w:p>
    <w:p w14:paraId="6AB63AF9" w14:textId="77777777" w:rsidR="00430E44" w:rsidRDefault="00430E44" w:rsidP="00430E44">
      <w:pPr>
        <w:pStyle w:val="Corpodetexto"/>
        <w:spacing w:before="44"/>
      </w:pPr>
    </w:p>
    <w:p w14:paraId="6C0153BF" w14:textId="77777777" w:rsidR="00430E44" w:rsidRDefault="00430E44" w:rsidP="0026230B">
      <w:pPr>
        <w:pStyle w:val="Ttulo1"/>
        <w:numPr>
          <w:ilvl w:val="2"/>
          <w:numId w:val="2"/>
        </w:numPr>
        <w:tabs>
          <w:tab w:val="left" w:pos="885"/>
        </w:tabs>
        <w:ind w:left="885" w:hanging="603"/>
      </w:pPr>
      <w:r>
        <w:t>Responsabilidades</w:t>
      </w:r>
      <w:r>
        <w:rPr>
          <w:spacing w:val="-6"/>
        </w:rPr>
        <w:t xml:space="preserve"> </w:t>
      </w:r>
      <w:r>
        <w:t>da</w:t>
      </w:r>
      <w:r>
        <w:rPr>
          <w:spacing w:val="-4"/>
        </w:rPr>
        <w:t xml:space="preserve"> </w:t>
      </w:r>
      <w:r>
        <w:rPr>
          <w:spacing w:val="-2"/>
        </w:rPr>
        <w:t>CONTRATADA</w:t>
      </w:r>
    </w:p>
    <w:p w14:paraId="09F6B8CE" w14:textId="77777777" w:rsidR="00430E44" w:rsidRDefault="00430E44" w:rsidP="0026230B">
      <w:pPr>
        <w:pStyle w:val="PargrafodaLista"/>
        <w:numPr>
          <w:ilvl w:val="0"/>
          <w:numId w:val="93"/>
        </w:numPr>
        <w:tabs>
          <w:tab w:val="left" w:pos="425"/>
        </w:tabs>
        <w:spacing w:before="36"/>
        <w:ind w:left="425" w:hanging="143"/>
        <w:rPr>
          <w:sz w:val="24"/>
        </w:rPr>
      </w:pPr>
      <w:r>
        <w:rPr>
          <w:sz w:val="24"/>
        </w:rPr>
        <w:t>–</w:t>
      </w:r>
      <w:r>
        <w:rPr>
          <w:spacing w:val="-5"/>
          <w:sz w:val="24"/>
        </w:rPr>
        <w:t xml:space="preserve"> </w:t>
      </w:r>
      <w:r>
        <w:rPr>
          <w:sz w:val="24"/>
        </w:rPr>
        <w:t>apresentar</w:t>
      </w:r>
      <w:r>
        <w:rPr>
          <w:spacing w:val="-2"/>
          <w:sz w:val="24"/>
        </w:rPr>
        <w:t xml:space="preserve"> </w:t>
      </w:r>
      <w:r>
        <w:rPr>
          <w:sz w:val="24"/>
        </w:rPr>
        <w:t>cronograma</w:t>
      </w:r>
      <w:r>
        <w:rPr>
          <w:spacing w:val="-3"/>
          <w:sz w:val="24"/>
        </w:rPr>
        <w:t xml:space="preserve"> </w:t>
      </w:r>
      <w:r>
        <w:rPr>
          <w:sz w:val="24"/>
        </w:rPr>
        <w:t>de</w:t>
      </w:r>
      <w:r>
        <w:rPr>
          <w:spacing w:val="-4"/>
          <w:sz w:val="24"/>
        </w:rPr>
        <w:t xml:space="preserve"> </w:t>
      </w:r>
      <w:r>
        <w:rPr>
          <w:sz w:val="24"/>
        </w:rPr>
        <w:t>treinamentos</w:t>
      </w:r>
      <w:r>
        <w:rPr>
          <w:spacing w:val="-4"/>
          <w:sz w:val="24"/>
        </w:rPr>
        <w:t xml:space="preserve"> </w:t>
      </w:r>
      <w:r>
        <w:rPr>
          <w:sz w:val="24"/>
        </w:rPr>
        <w:t>para</w:t>
      </w:r>
      <w:r>
        <w:rPr>
          <w:spacing w:val="-4"/>
          <w:sz w:val="24"/>
        </w:rPr>
        <w:t xml:space="preserve"> </w:t>
      </w:r>
      <w:r>
        <w:rPr>
          <w:sz w:val="24"/>
        </w:rPr>
        <w:t>compor</w:t>
      </w:r>
      <w:r>
        <w:rPr>
          <w:spacing w:val="-5"/>
          <w:sz w:val="24"/>
        </w:rPr>
        <w:t xml:space="preserve"> </w:t>
      </w:r>
      <w:r>
        <w:rPr>
          <w:sz w:val="24"/>
        </w:rPr>
        <w:t>o</w:t>
      </w:r>
      <w:r>
        <w:rPr>
          <w:spacing w:val="1"/>
          <w:sz w:val="24"/>
        </w:rPr>
        <w:t xml:space="preserve"> </w:t>
      </w:r>
      <w:r>
        <w:rPr>
          <w:sz w:val="24"/>
        </w:rPr>
        <w:t>plano</w:t>
      </w:r>
      <w:r>
        <w:rPr>
          <w:spacing w:val="1"/>
          <w:sz w:val="24"/>
        </w:rPr>
        <w:t xml:space="preserve"> </w:t>
      </w:r>
      <w:r>
        <w:rPr>
          <w:sz w:val="24"/>
        </w:rPr>
        <w:t>de</w:t>
      </w:r>
      <w:r>
        <w:rPr>
          <w:spacing w:val="-3"/>
          <w:sz w:val="24"/>
        </w:rPr>
        <w:t xml:space="preserve"> </w:t>
      </w:r>
      <w:r>
        <w:rPr>
          <w:sz w:val="24"/>
        </w:rPr>
        <w:t>implantação</w:t>
      </w:r>
      <w:r>
        <w:rPr>
          <w:spacing w:val="1"/>
          <w:sz w:val="24"/>
        </w:rPr>
        <w:t xml:space="preserve"> </w:t>
      </w:r>
      <w:r>
        <w:rPr>
          <w:sz w:val="24"/>
        </w:rPr>
        <w:t>do</w:t>
      </w:r>
      <w:r>
        <w:rPr>
          <w:spacing w:val="-2"/>
          <w:sz w:val="24"/>
        </w:rPr>
        <w:t xml:space="preserve"> sistema;</w:t>
      </w:r>
    </w:p>
    <w:p w14:paraId="591C7866" w14:textId="77777777" w:rsidR="00430E44" w:rsidRDefault="00430E44" w:rsidP="0026230B">
      <w:pPr>
        <w:pStyle w:val="PargrafodaLista"/>
        <w:numPr>
          <w:ilvl w:val="0"/>
          <w:numId w:val="93"/>
        </w:numPr>
        <w:tabs>
          <w:tab w:val="left" w:pos="506"/>
        </w:tabs>
        <w:spacing w:before="41"/>
        <w:ind w:left="506" w:hanging="224"/>
        <w:rPr>
          <w:sz w:val="24"/>
        </w:rPr>
      </w:pPr>
      <w:r>
        <w:rPr>
          <w:sz w:val="24"/>
        </w:rPr>
        <w:lastRenderedPageBreak/>
        <w:t>–</w:t>
      </w:r>
      <w:r>
        <w:rPr>
          <w:spacing w:val="-9"/>
          <w:sz w:val="24"/>
        </w:rPr>
        <w:t xml:space="preserve"> </w:t>
      </w:r>
      <w:r>
        <w:rPr>
          <w:sz w:val="24"/>
        </w:rPr>
        <w:t>executar</w:t>
      </w:r>
      <w:r>
        <w:rPr>
          <w:spacing w:val="-4"/>
          <w:sz w:val="24"/>
        </w:rPr>
        <w:t xml:space="preserve"> </w:t>
      </w:r>
      <w:r>
        <w:rPr>
          <w:sz w:val="24"/>
        </w:rPr>
        <w:t>os</w:t>
      </w:r>
      <w:r>
        <w:rPr>
          <w:spacing w:val="-8"/>
          <w:sz w:val="24"/>
        </w:rPr>
        <w:t xml:space="preserve"> </w:t>
      </w:r>
      <w:r>
        <w:rPr>
          <w:sz w:val="24"/>
        </w:rPr>
        <w:t>treinamentos</w:t>
      </w:r>
      <w:r>
        <w:rPr>
          <w:spacing w:val="-3"/>
          <w:sz w:val="24"/>
        </w:rPr>
        <w:t xml:space="preserve"> </w:t>
      </w:r>
      <w:r>
        <w:rPr>
          <w:sz w:val="24"/>
        </w:rPr>
        <w:t>e</w:t>
      </w:r>
      <w:r>
        <w:rPr>
          <w:spacing w:val="-7"/>
          <w:sz w:val="24"/>
        </w:rPr>
        <w:t xml:space="preserve"> </w:t>
      </w:r>
      <w:r>
        <w:rPr>
          <w:sz w:val="24"/>
        </w:rPr>
        <w:t>capacitações</w:t>
      </w:r>
      <w:r>
        <w:rPr>
          <w:spacing w:val="-4"/>
          <w:sz w:val="24"/>
        </w:rPr>
        <w:t xml:space="preserve"> </w:t>
      </w:r>
      <w:r>
        <w:rPr>
          <w:sz w:val="24"/>
        </w:rPr>
        <w:t>conforme</w:t>
      </w:r>
      <w:r>
        <w:rPr>
          <w:spacing w:val="-2"/>
          <w:sz w:val="24"/>
        </w:rPr>
        <w:t xml:space="preserve"> </w:t>
      </w:r>
      <w:r>
        <w:rPr>
          <w:sz w:val="24"/>
        </w:rPr>
        <w:t>o</w:t>
      </w:r>
      <w:r>
        <w:rPr>
          <w:spacing w:val="2"/>
          <w:sz w:val="24"/>
        </w:rPr>
        <w:t xml:space="preserve"> </w:t>
      </w:r>
      <w:r>
        <w:rPr>
          <w:sz w:val="24"/>
        </w:rPr>
        <w:t>plano</w:t>
      </w:r>
      <w:r>
        <w:rPr>
          <w:spacing w:val="3"/>
          <w:sz w:val="24"/>
        </w:rPr>
        <w:t xml:space="preserve"> </w:t>
      </w:r>
      <w:r>
        <w:rPr>
          <w:sz w:val="24"/>
        </w:rPr>
        <w:t>de</w:t>
      </w:r>
      <w:r>
        <w:rPr>
          <w:spacing w:val="-3"/>
          <w:sz w:val="24"/>
        </w:rPr>
        <w:t xml:space="preserve"> </w:t>
      </w:r>
      <w:r>
        <w:rPr>
          <w:sz w:val="24"/>
        </w:rPr>
        <w:t>implantação</w:t>
      </w:r>
      <w:r>
        <w:rPr>
          <w:spacing w:val="3"/>
          <w:sz w:val="24"/>
        </w:rPr>
        <w:t xml:space="preserve"> </w:t>
      </w:r>
      <w:r>
        <w:rPr>
          <w:spacing w:val="-2"/>
          <w:sz w:val="24"/>
        </w:rPr>
        <w:t>estabelecido;</w:t>
      </w:r>
    </w:p>
    <w:p w14:paraId="3443B86C" w14:textId="77777777" w:rsidR="00430E44" w:rsidRDefault="00430E44" w:rsidP="0026230B">
      <w:pPr>
        <w:pStyle w:val="PargrafodaLista"/>
        <w:numPr>
          <w:ilvl w:val="0"/>
          <w:numId w:val="93"/>
        </w:numPr>
        <w:tabs>
          <w:tab w:val="left" w:pos="602"/>
        </w:tabs>
        <w:spacing w:before="41" w:line="280" w:lineRule="auto"/>
        <w:ind w:left="282" w:right="572" w:firstLine="0"/>
        <w:rPr>
          <w:sz w:val="24"/>
        </w:rPr>
      </w:pPr>
      <w:r>
        <w:rPr>
          <w:sz w:val="24"/>
        </w:rPr>
        <w:t>– garantir a adequada transferência de conhecimento aos servidores da Administração, de modo a permitir a correta utilização das funcionalidades do sistema.</w:t>
      </w:r>
    </w:p>
    <w:p w14:paraId="2506D922" w14:textId="77777777" w:rsidR="00430E44" w:rsidRDefault="00430E44" w:rsidP="00430E44">
      <w:pPr>
        <w:pStyle w:val="Corpodetexto"/>
        <w:spacing w:before="38"/>
      </w:pPr>
    </w:p>
    <w:p w14:paraId="12C4B549" w14:textId="77777777" w:rsidR="00430E44" w:rsidRDefault="00430E44" w:rsidP="0026230B">
      <w:pPr>
        <w:pStyle w:val="Ttulo1"/>
        <w:numPr>
          <w:ilvl w:val="1"/>
          <w:numId w:val="2"/>
        </w:numPr>
        <w:tabs>
          <w:tab w:val="left" w:pos="703"/>
        </w:tabs>
        <w:ind w:left="703" w:hanging="421"/>
        <w:jc w:val="both"/>
      </w:pPr>
      <w:r>
        <w:t>Suporte</w:t>
      </w:r>
      <w:r>
        <w:rPr>
          <w:spacing w:val="-2"/>
        </w:rPr>
        <w:t xml:space="preserve"> </w:t>
      </w:r>
      <w:r>
        <w:t>e</w:t>
      </w:r>
      <w:r>
        <w:rPr>
          <w:spacing w:val="-1"/>
        </w:rPr>
        <w:t xml:space="preserve"> </w:t>
      </w:r>
      <w:r>
        <w:rPr>
          <w:spacing w:val="-2"/>
        </w:rPr>
        <w:t>manutenção</w:t>
      </w:r>
    </w:p>
    <w:p w14:paraId="1F6B7362" w14:textId="77777777" w:rsidR="00430E44" w:rsidRDefault="00430E44" w:rsidP="00430E44">
      <w:pPr>
        <w:pStyle w:val="Corpodetexto"/>
        <w:spacing w:before="37" w:line="276" w:lineRule="auto"/>
        <w:ind w:left="282" w:right="571"/>
      </w:pPr>
      <w:r>
        <w:t>O</w:t>
      </w:r>
      <w:r>
        <w:rPr>
          <w:spacing w:val="-9"/>
        </w:rPr>
        <w:t xml:space="preserve"> </w:t>
      </w:r>
      <w:r>
        <w:t>serviço</w:t>
      </w:r>
      <w:r>
        <w:rPr>
          <w:spacing w:val="-4"/>
        </w:rPr>
        <w:t xml:space="preserve"> </w:t>
      </w:r>
      <w:r>
        <w:t>de</w:t>
      </w:r>
      <w:r>
        <w:rPr>
          <w:spacing w:val="-5"/>
        </w:rPr>
        <w:t xml:space="preserve"> </w:t>
      </w:r>
      <w:r>
        <w:t>manutenção</w:t>
      </w:r>
      <w:r>
        <w:rPr>
          <w:spacing w:val="-4"/>
        </w:rPr>
        <w:t xml:space="preserve"> </w:t>
      </w:r>
      <w:r>
        <w:t>corretiva,</w:t>
      </w:r>
      <w:r>
        <w:rPr>
          <w:spacing w:val="-7"/>
        </w:rPr>
        <w:t xml:space="preserve"> </w:t>
      </w:r>
      <w:r>
        <w:t>adaptativa</w:t>
      </w:r>
      <w:r>
        <w:rPr>
          <w:spacing w:val="-10"/>
        </w:rPr>
        <w:t xml:space="preserve"> </w:t>
      </w:r>
      <w:r>
        <w:t>e</w:t>
      </w:r>
      <w:r>
        <w:rPr>
          <w:spacing w:val="-10"/>
        </w:rPr>
        <w:t xml:space="preserve"> </w:t>
      </w:r>
      <w:r>
        <w:t>evolutiva</w:t>
      </w:r>
      <w:r>
        <w:rPr>
          <w:spacing w:val="-10"/>
        </w:rPr>
        <w:t xml:space="preserve"> </w:t>
      </w:r>
      <w:r>
        <w:t>relacionado</w:t>
      </w:r>
      <w:r>
        <w:rPr>
          <w:spacing w:val="-4"/>
        </w:rPr>
        <w:t xml:space="preserve"> </w:t>
      </w:r>
      <w:r>
        <w:t>na</w:t>
      </w:r>
      <w:r>
        <w:rPr>
          <w:spacing w:val="-10"/>
        </w:rPr>
        <w:t xml:space="preserve"> </w:t>
      </w:r>
      <w:r>
        <w:t>definição</w:t>
      </w:r>
      <w:r>
        <w:rPr>
          <w:spacing w:val="-4"/>
        </w:rPr>
        <w:t xml:space="preserve"> </w:t>
      </w:r>
      <w:r>
        <w:t>do</w:t>
      </w:r>
      <w:r>
        <w:rPr>
          <w:spacing w:val="-9"/>
        </w:rPr>
        <w:t xml:space="preserve"> </w:t>
      </w:r>
      <w:r>
        <w:t>objeto</w:t>
      </w:r>
      <w:r>
        <w:rPr>
          <w:spacing w:val="-4"/>
        </w:rPr>
        <w:t xml:space="preserve"> </w:t>
      </w:r>
      <w:r>
        <w:t>é obrigação da empresa fornecedora do SOFTWARE visando manter o mesmo em perfeito funcionamento durante toda vigência contratual.</w:t>
      </w:r>
    </w:p>
    <w:p w14:paraId="7836437A" w14:textId="77777777" w:rsidR="00430E44" w:rsidRDefault="00430E44" w:rsidP="00430E44">
      <w:pPr>
        <w:pStyle w:val="Corpodetexto"/>
        <w:spacing w:line="276" w:lineRule="auto"/>
        <w:ind w:left="282" w:right="589"/>
      </w:pPr>
      <w:r>
        <w:t>Será pago à CONTRATADA mensalmente,</w:t>
      </w:r>
      <w:r>
        <w:rPr>
          <w:spacing w:val="-2"/>
        </w:rPr>
        <w:t xml:space="preserve"> </w:t>
      </w:r>
      <w:r>
        <w:t>o valor referente ao fornecimento de manutenção legal, corretiva e suporte técnico.</w:t>
      </w:r>
    </w:p>
    <w:p w14:paraId="54C78718" w14:textId="77777777" w:rsidR="00430E44" w:rsidRDefault="00430E44" w:rsidP="00430E44">
      <w:pPr>
        <w:pStyle w:val="Corpodetexto"/>
        <w:spacing w:before="2"/>
        <w:ind w:left="282"/>
      </w:pPr>
      <w:r>
        <w:t>Manutenções</w:t>
      </w:r>
      <w:r>
        <w:rPr>
          <w:spacing w:val="-6"/>
        </w:rPr>
        <w:t xml:space="preserve"> </w:t>
      </w:r>
      <w:r>
        <w:t>que</w:t>
      </w:r>
      <w:r>
        <w:rPr>
          <w:spacing w:val="-2"/>
        </w:rPr>
        <w:t xml:space="preserve"> </w:t>
      </w:r>
      <w:r>
        <w:t>envolvam</w:t>
      </w:r>
      <w:r>
        <w:rPr>
          <w:spacing w:val="-6"/>
        </w:rPr>
        <w:t xml:space="preserve"> </w:t>
      </w:r>
      <w:r>
        <w:t>customização, adaptação</w:t>
      </w:r>
      <w:r>
        <w:rPr>
          <w:spacing w:val="-1"/>
        </w:rPr>
        <w:t xml:space="preserve"> </w:t>
      </w:r>
      <w:r>
        <w:t>ou</w:t>
      </w:r>
      <w:r>
        <w:rPr>
          <w:spacing w:val="-6"/>
        </w:rPr>
        <w:t xml:space="preserve"> </w:t>
      </w:r>
      <w:r>
        <w:t>evolução, serão</w:t>
      </w:r>
      <w:r>
        <w:rPr>
          <w:spacing w:val="3"/>
        </w:rPr>
        <w:t xml:space="preserve"> </w:t>
      </w:r>
      <w:r>
        <w:t>pagas</w:t>
      </w:r>
      <w:r>
        <w:rPr>
          <w:spacing w:val="-4"/>
        </w:rPr>
        <w:t xml:space="preserve"> </w:t>
      </w:r>
      <w:r>
        <w:t>sob</w:t>
      </w:r>
      <w:r>
        <w:rPr>
          <w:spacing w:val="5"/>
        </w:rPr>
        <w:t xml:space="preserve"> </w:t>
      </w:r>
      <w:r>
        <w:rPr>
          <w:spacing w:val="-2"/>
        </w:rPr>
        <w:t>demanda.</w:t>
      </w:r>
    </w:p>
    <w:p w14:paraId="7CA8C299" w14:textId="77777777" w:rsidR="00430E44" w:rsidRDefault="00430E44" w:rsidP="00430E44">
      <w:pPr>
        <w:pStyle w:val="Corpodetexto"/>
        <w:spacing w:before="139"/>
      </w:pPr>
    </w:p>
    <w:p w14:paraId="713E5101" w14:textId="77777777" w:rsidR="00430E44" w:rsidRDefault="00430E44" w:rsidP="0026230B">
      <w:pPr>
        <w:pStyle w:val="Ttulo1"/>
        <w:numPr>
          <w:ilvl w:val="2"/>
          <w:numId w:val="92"/>
        </w:numPr>
        <w:tabs>
          <w:tab w:val="left" w:pos="886"/>
        </w:tabs>
        <w:spacing w:before="1"/>
        <w:ind w:left="886" w:hanging="604"/>
        <w:jc w:val="both"/>
      </w:pPr>
      <w:r>
        <w:t>Das</w:t>
      </w:r>
      <w:r>
        <w:rPr>
          <w:spacing w:val="-1"/>
        </w:rPr>
        <w:t xml:space="preserve"> </w:t>
      </w:r>
      <w:r>
        <w:rPr>
          <w:spacing w:val="-2"/>
        </w:rPr>
        <w:t>manutenções</w:t>
      </w:r>
    </w:p>
    <w:p w14:paraId="7EB68314" w14:textId="77777777" w:rsidR="00430E44" w:rsidRDefault="00430E44" w:rsidP="0026230B">
      <w:pPr>
        <w:pStyle w:val="PargrafodaLista"/>
        <w:numPr>
          <w:ilvl w:val="3"/>
          <w:numId w:val="92"/>
        </w:numPr>
        <w:tabs>
          <w:tab w:val="left" w:pos="1058"/>
        </w:tabs>
        <w:spacing w:before="36" w:line="276" w:lineRule="auto"/>
        <w:ind w:right="576" w:firstLine="0"/>
        <w:jc w:val="both"/>
        <w:rPr>
          <w:sz w:val="24"/>
        </w:rPr>
      </w:pPr>
      <w:r>
        <w:rPr>
          <w:sz w:val="24"/>
        </w:rPr>
        <w:t>Entende-se</w:t>
      </w:r>
      <w:r>
        <w:rPr>
          <w:spacing w:val="-10"/>
          <w:sz w:val="24"/>
        </w:rPr>
        <w:t xml:space="preserve"> </w:t>
      </w:r>
      <w:r>
        <w:rPr>
          <w:sz w:val="24"/>
        </w:rPr>
        <w:t>por</w:t>
      </w:r>
      <w:r>
        <w:rPr>
          <w:spacing w:val="-12"/>
          <w:sz w:val="24"/>
        </w:rPr>
        <w:t xml:space="preserve"> </w:t>
      </w:r>
      <w:r>
        <w:rPr>
          <w:sz w:val="24"/>
        </w:rPr>
        <w:t>‘manutenção</w:t>
      </w:r>
      <w:r>
        <w:rPr>
          <w:spacing w:val="-4"/>
          <w:sz w:val="24"/>
        </w:rPr>
        <w:t xml:space="preserve"> </w:t>
      </w:r>
      <w:r>
        <w:rPr>
          <w:sz w:val="24"/>
        </w:rPr>
        <w:t>corretiva’</w:t>
      </w:r>
      <w:r>
        <w:rPr>
          <w:spacing w:val="-12"/>
          <w:sz w:val="24"/>
        </w:rPr>
        <w:t xml:space="preserve"> </w:t>
      </w:r>
      <w:r>
        <w:rPr>
          <w:sz w:val="24"/>
        </w:rPr>
        <w:t>aquelas</w:t>
      </w:r>
      <w:r>
        <w:rPr>
          <w:spacing w:val="-11"/>
          <w:sz w:val="24"/>
        </w:rPr>
        <w:t xml:space="preserve"> </w:t>
      </w:r>
      <w:r>
        <w:rPr>
          <w:sz w:val="24"/>
        </w:rPr>
        <w:t>adequações</w:t>
      </w:r>
      <w:r>
        <w:rPr>
          <w:spacing w:val="-11"/>
          <w:sz w:val="24"/>
        </w:rPr>
        <w:t xml:space="preserve"> </w:t>
      </w:r>
      <w:r>
        <w:rPr>
          <w:sz w:val="24"/>
        </w:rPr>
        <w:t>que</w:t>
      </w:r>
      <w:r>
        <w:rPr>
          <w:spacing w:val="-5"/>
          <w:sz w:val="24"/>
        </w:rPr>
        <w:t xml:space="preserve"> </w:t>
      </w:r>
      <w:r>
        <w:rPr>
          <w:sz w:val="24"/>
        </w:rPr>
        <w:t>forem</w:t>
      </w:r>
      <w:r>
        <w:rPr>
          <w:spacing w:val="-13"/>
          <w:sz w:val="24"/>
        </w:rPr>
        <w:t xml:space="preserve"> </w:t>
      </w:r>
      <w:r>
        <w:rPr>
          <w:sz w:val="24"/>
        </w:rPr>
        <w:t>necessárias</w:t>
      </w:r>
      <w:r>
        <w:rPr>
          <w:spacing w:val="-11"/>
          <w:sz w:val="24"/>
        </w:rPr>
        <w:t xml:space="preserve"> </w:t>
      </w:r>
      <w:r>
        <w:rPr>
          <w:sz w:val="24"/>
        </w:rPr>
        <w:t>para o reparo de imperfeições ou falhas no sistema aplicativo que o impeça de funcionar adequadamente. Este tipo de manutenção engloba os incidentes e, não deve sob nenhuma hipótese consumir horas relativas a customização, adaptação ou evolução.</w:t>
      </w:r>
    </w:p>
    <w:p w14:paraId="3ACF8FE0" w14:textId="77777777" w:rsidR="00430E44" w:rsidRDefault="00430E44" w:rsidP="0026230B">
      <w:pPr>
        <w:pStyle w:val="PargrafodaLista"/>
        <w:numPr>
          <w:ilvl w:val="3"/>
          <w:numId w:val="92"/>
        </w:numPr>
        <w:tabs>
          <w:tab w:val="left" w:pos="1077"/>
        </w:tabs>
        <w:spacing w:before="3" w:line="276" w:lineRule="auto"/>
        <w:ind w:right="570" w:firstLine="0"/>
        <w:jc w:val="both"/>
        <w:rPr>
          <w:sz w:val="24"/>
        </w:rPr>
      </w:pPr>
      <w:r>
        <w:rPr>
          <w:sz w:val="24"/>
        </w:rPr>
        <w:t>Entende-se por ‘manutenção legal’, aquela que for necessária para adequar o sistema aplicativo a um novo quadro normativo originado por alteração na legislação municipal, estadual ou federal. Este cenário não aceitará também consumo de horas previstas para customização, adaptação ou evolução. Os prazos referentes a estas demandas serão sempre os previstos</w:t>
      </w:r>
      <w:r>
        <w:rPr>
          <w:spacing w:val="-15"/>
          <w:sz w:val="24"/>
        </w:rPr>
        <w:t xml:space="preserve"> </w:t>
      </w:r>
      <w:r>
        <w:rPr>
          <w:sz w:val="24"/>
        </w:rPr>
        <w:t>na</w:t>
      </w:r>
      <w:r>
        <w:rPr>
          <w:spacing w:val="-15"/>
          <w:sz w:val="24"/>
        </w:rPr>
        <w:t xml:space="preserve"> </w:t>
      </w:r>
      <w:r>
        <w:rPr>
          <w:sz w:val="24"/>
        </w:rPr>
        <w:t>legislação,</w:t>
      </w:r>
      <w:r>
        <w:rPr>
          <w:spacing w:val="-11"/>
          <w:sz w:val="24"/>
        </w:rPr>
        <w:t xml:space="preserve"> </w:t>
      </w:r>
      <w:r>
        <w:rPr>
          <w:sz w:val="24"/>
        </w:rPr>
        <w:t>salvo</w:t>
      </w:r>
      <w:r>
        <w:rPr>
          <w:spacing w:val="-9"/>
          <w:sz w:val="24"/>
        </w:rPr>
        <w:t xml:space="preserve"> </w:t>
      </w:r>
      <w:r>
        <w:rPr>
          <w:sz w:val="24"/>
        </w:rPr>
        <w:t>os</w:t>
      </w:r>
      <w:r>
        <w:rPr>
          <w:spacing w:val="-15"/>
          <w:sz w:val="24"/>
        </w:rPr>
        <w:t xml:space="preserve"> </w:t>
      </w:r>
      <w:r>
        <w:rPr>
          <w:sz w:val="24"/>
        </w:rPr>
        <w:t>da</w:t>
      </w:r>
      <w:r>
        <w:rPr>
          <w:spacing w:val="-15"/>
          <w:sz w:val="24"/>
        </w:rPr>
        <w:t xml:space="preserve"> </w:t>
      </w:r>
      <w:r>
        <w:rPr>
          <w:sz w:val="24"/>
        </w:rPr>
        <w:t>legislação</w:t>
      </w:r>
      <w:r>
        <w:rPr>
          <w:spacing w:val="-9"/>
          <w:sz w:val="24"/>
        </w:rPr>
        <w:t xml:space="preserve"> </w:t>
      </w:r>
      <w:r>
        <w:rPr>
          <w:sz w:val="24"/>
        </w:rPr>
        <w:t>municipal,</w:t>
      </w:r>
      <w:r>
        <w:rPr>
          <w:spacing w:val="-12"/>
          <w:sz w:val="24"/>
        </w:rPr>
        <w:t xml:space="preserve"> </w:t>
      </w:r>
      <w:r>
        <w:rPr>
          <w:sz w:val="24"/>
        </w:rPr>
        <w:t>que</w:t>
      </w:r>
      <w:r>
        <w:rPr>
          <w:spacing w:val="-14"/>
          <w:sz w:val="24"/>
        </w:rPr>
        <w:t xml:space="preserve"> </w:t>
      </w:r>
      <w:r>
        <w:rPr>
          <w:sz w:val="24"/>
        </w:rPr>
        <w:t>serão</w:t>
      </w:r>
      <w:r>
        <w:rPr>
          <w:spacing w:val="-9"/>
          <w:sz w:val="24"/>
        </w:rPr>
        <w:t xml:space="preserve"> </w:t>
      </w:r>
      <w:r>
        <w:rPr>
          <w:sz w:val="24"/>
        </w:rPr>
        <w:t>acordados,</w:t>
      </w:r>
      <w:r>
        <w:rPr>
          <w:spacing w:val="-15"/>
          <w:sz w:val="24"/>
        </w:rPr>
        <w:t xml:space="preserve"> </w:t>
      </w:r>
      <w:r>
        <w:rPr>
          <w:sz w:val="24"/>
        </w:rPr>
        <w:t>caso</w:t>
      </w:r>
      <w:r>
        <w:rPr>
          <w:spacing w:val="-9"/>
          <w:sz w:val="24"/>
        </w:rPr>
        <w:t xml:space="preserve"> </w:t>
      </w:r>
      <w:r>
        <w:rPr>
          <w:sz w:val="24"/>
        </w:rPr>
        <w:t>a</w:t>
      </w:r>
      <w:r>
        <w:rPr>
          <w:spacing w:val="-15"/>
          <w:sz w:val="24"/>
        </w:rPr>
        <w:t xml:space="preserve"> </w:t>
      </w:r>
      <w:r>
        <w:rPr>
          <w:sz w:val="24"/>
        </w:rPr>
        <w:t>caso</w:t>
      </w:r>
      <w:r>
        <w:rPr>
          <w:spacing w:val="-9"/>
          <w:sz w:val="24"/>
        </w:rPr>
        <w:t xml:space="preserve"> </w:t>
      </w:r>
      <w:r>
        <w:rPr>
          <w:sz w:val="24"/>
        </w:rPr>
        <w:t>entre as partes.</w:t>
      </w:r>
    </w:p>
    <w:p w14:paraId="47CF56B9" w14:textId="77777777" w:rsidR="00430E44" w:rsidRDefault="00430E44" w:rsidP="0026230B">
      <w:pPr>
        <w:pStyle w:val="PargrafodaLista"/>
        <w:numPr>
          <w:ilvl w:val="3"/>
          <w:numId w:val="92"/>
        </w:numPr>
        <w:tabs>
          <w:tab w:val="left" w:pos="1197"/>
        </w:tabs>
        <w:spacing w:line="276" w:lineRule="auto"/>
        <w:ind w:right="573" w:firstLine="0"/>
        <w:jc w:val="both"/>
        <w:rPr>
          <w:sz w:val="24"/>
        </w:rPr>
      </w:pPr>
      <w:r>
        <w:rPr>
          <w:sz w:val="24"/>
        </w:rPr>
        <w:t>Entende-se por ‘manutenção evolutiva’ aquelas manutenções que visem a implementação de novas funcionalidades à solução, ou ainda a evolução das funcionalidades existentes, a fim</w:t>
      </w:r>
      <w:r>
        <w:rPr>
          <w:spacing w:val="-4"/>
          <w:sz w:val="24"/>
        </w:rPr>
        <w:t xml:space="preserve"> </w:t>
      </w:r>
      <w:r>
        <w:rPr>
          <w:sz w:val="24"/>
        </w:rPr>
        <w:t>atender necessidades novas necessidades</w:t>
      </w:r>
      <w:r>
        <w:rPr>
          <w:spacing w:val="-2"/>
          <w:sz w:val="24"/>
        </w:rPr>
        <w:t xml:space="preserve"> </w:t>
      </w:r>
      <w:r>
        <w:rPr>
          <w:sz w:val="24"/>
        </w:rPr>
        <w:t>percebidas</w:t>
      </w:r>
      <w:r>
        <w:rPr>
          <w:spacing w:val="-2"/>
          <w:sz w:val="24"/>
        </w:rPr>
        <w:t xml:space="preserve"> </w:t>
      </w:r>
      <w:r>
        <w:rPr>
          <w:sz w:val="24"/>
        </w:rPr>
        <w:t>ao longo do processo de uso</w:t>
      </w:r>
      <w:r>
        <w:rPr>
          <w:spacing w:val="-15"/>
          <w:sz w:val="24"/>
        </w:rPr>
        <w:t xml:space="preserve"> </w:t>
      </w:r>
      <w:r>
        <w:rPr>
          <w:sz w:val="24"/>
        </w:rPr>
        <w:t>do</w:t>
      </w:r>
      <w:r>
        <w:rPr>
          <w:spacing w:val="-15"/>
          <w:sz w:val="24"/>
        </w:rPr>
        <w:t xml:space="preserve"> </w:t>
      </w:r>
      <w:r>
        <w:rPr>
          <w:sz w:val="24"/>
        </w:rPr>
        <w:t>sistema,</w:t>
      </w:r>
      <w:r>
        <w:rPr>
          <w:spacing w:val="-15"/>
          <w:sz w:val="24"/>
        </w:rPr>
        <w:t xml:space="preserve"> </w:t>
      </w:r>
      <w:r>
        <w:rPr>
          <w:sz w:val="24"/>
        </w:rPr>
        <w:t>desde</w:t>
      </w:r>
      <w:r>
        <w:rPr>
          <w:spacing w:val="-15"/>
          <w:sz w:val="24"/>
        </w:rPr>
        <w:t xml:space="preserve"> </w:t>
      </w:r>
      <w:r>
        <w:rPr>
          <w:sz w:val="24"/>
        </w:rPr>
        <w:t>que</w:t>
      </w:r>
      <w:r>
        <w:rPr>
          <w:spacing w:val="-15"/>
          <w:sz w:val="24"/>
        </w:rPr>
        <w:t xml:space="preserve"> </w:t>
      </w:r>
      <w:r>
        <w:rPr>
          <w:sz w:val="24"/>
        </w:rPr>
        <w:t>não</w:t>
      </w:r>
      <w:r>
        <w:rPr>
          <w:spacing w:val="-10"/>
          <w:sz w:val="24"/>
        </w:rPr>
        <w:t xml:space="preserve"> </w:t>
      </w:r>
      <w:r>
        <w:rPr>
          <w:sz w:val="24"/>
        </w:rPr>
        <w:t>estejam</w:t>
      </w:r>
      <w:r>
        <w:rPr>
          <w:spacing w:val="-15"/>
          <w:sz w:val="24"/>
        </w:rPr>
        <w:t xml:space="preserve"> </w:t>
      </w:r>
      <w:r>
        <w:rPr>
          <w:sz w:val="24"/>
        </w:rPr>
        <w:t>compreendidas</w:t>
      </w:r>
      <w:r>
        <w:rPr>
          <w:spacing w:val="-15"/>
          <w:sz w:val="24"/>
        </w:rPr>
        <w:t xml:space="preserve"> </w:t>
      </w:r>
      <w:r>
        <w:rPr>
          <w:sz w:val="24"/>
        </w:rPr>
        <w:t>como</w:t>
      </w:r>
      <w:r>
        <w:rPr>
          <w:spacing w:val="-6"/>
          <w:sz w:val="24"/>
        </w:rPr>
        <w:t xml:space="preserve"> </w:t>
      </w:r>
      <w:r>
        <w:rPr>
          <w:sz w:val="24"/>
        </w:rPr>
        <w:t>manutenção</w:t>
      </w:r>
      <w:r>
        <w:rPr>
          <w:spacing w:val="-6"/>
          <w:sz w:val="24"/>
        </w:rPr>
        <w:t xml:space="preserve"> </w:t>
      </w:r>
      <w:r>
        <w:rPr>
          <w:sz w:val="24"/>
        </w:rPr>
        <w:t>legal.</w:t>
      </w:r>
      <w:r>
        <w:rPr>
          <w:spacing w:val="-13"/>
          <w:sz w:val="24"/>
        </w:rPr>
        <w:t xml:space="preserve"> </w:t>
      </w:r>
      <w:r>
        <w:rPr>
          <w:sz w:val="24"/>
        </w:rPr>
        <w:t>Estas</w:t>
      </w:r>
      <w:r>
        <w:rPr>
          <w:spacing w:val="-15"/>
          <w:sz w:val="24"/>
        </w:rPr>
        <w:t xml:space="preserve"> </w:t>
      </w:r>
      <w:r>
        <w:rPr>
          <w:sz w:val="24"/>
        </w:rPr>
        <w:t>demandas deverão consumir as horas previstas para customização, adaptação ou evolução, conforme termos editalícios.</w:t>
      </w:r>
    </w:p>
    <w:p w14:paraId="783EC295" w14:textId="77777777" w:rsidR="00430E44" w:rsidRDefault="00430E44" w:rsidP="0026230B">
      <w:pPr>
        <w:pStyle w:val="PargrafodaLista"/>
        <w:numPr>
          <w:ilvl w:val="3"/>
          <w:numId w:val="92"/>
        </w:numPr>
        <w:tabs>
          <w:tab w:val="left" w:pos="1068"/>
        </w:tabs>
        <w:spacing w:line="276" w:lineRule="auto"/>
        <w:ind w:right="586" w:firstLine="0"/>
        <w:jc w:val="both"/>
        <w:rPr>
          <w:sz w:val="24"/>
        </w:rPr>
      </w:pPr>
      <w:r>
        <w:rPr>
          <w:sz w:val="24"/>
        </w:rPr>
        <w:t>Os</w:t>
      </w:r>
      <w:r>
        <w:rPr>
          <w:spacing w:val="-5"/>
          <w:sz w:val="24"/>
        </w:rPr>
        <w:t xml:space="preserve"> </w:t>
      </w:r>
      <w:r>
        <w:rPr>
          <w:sz w:val="24"/>
        </w:rPr>
        <w:t>serviços</w:t>
      </w:r>
      <w:r>
        <w:rPr>
          <w:spacing w:val="-5"/>
          <w:sz w:val="24"/>
        </w:rPr>
        <w:t xml:space="preserve"> </w:t>
      </w:r>
      <w:r>
        <w:rPr>
          <w:sz w:val="24"/>
        </w:rPr>
        <w:t>de</w:t>
      </w:r>
      <w:r>
        <w:rPr>
          <w:spacing w:val="-3"/>
          <w:sz w:val="24"/>
        </w:rPr>
        <w:t xml:space="preserve"> </w:t>
      </w:r>
      <w:r>
        <w:rPr>
          <w:sz w:val="24"/>
        </w:rPr>
        <w:t>manutenção corretiva, manutenção legal</w:t>
      </w:r>
      <w:r>
        <w:rPr>
          <w:spacing w:val="-6"/>
          <w:sz w:val="24"/>
        </w:rPr>
        <w:t xml:space="preserve"> </w:t>
      </w:r>
      <w:r>
        <w:rPr>
          <w:sz w:val="24"/>
        </w:rPr>
        <w:t>e manutenção evolutiva</w:t>
      </w:r>
      <w:r>
        <w:rPr>
          <w:spacing w:val="-3"/>
          <w:sz w:val="24"/>
        </w:rPr>
        <w:t xml:space="preserve"> </w:t>
      </w:r>
      <w:r>
        <w:rPr>
          <w:sz w:val="24"/>
        </w:rPr>
        <w:t>serão prestados durante toda a vigência contratual, sem exceções.</w:t>
      </w:r>
    </w:p>
    <w:p w14:paraId="1ABBC3FE" w14:textId="77777777" w:rsidR="00430E44" w:rsidRDefault="00430E44" w:rsidP="00430E44">
      <w:pPr>
        <w:pStyle w:val="Corpodetexto"/>
        <w:spacing w:before="43"/>
      </w:pPr>
    </w:p>
    <w:p w14:paraId="305AB679" w14:textId="77777777" w:rsidR="00430E44" w:rsidRDefault="00430E44" w:rsidP="0026230B">
      <w:pPr>
        <w:pStyle w:val="Ttulo1"/>
        <w:numPr>
          <w:ilvl w:val="2"/>
          <w:numId w:val="92"/>
        </w:numPr>
        <w:tabs>
          <w:tab w:val="left" w:pos="886"/>
        </w:tabs>
        <w:ind w:left="886" w:hanging="604"/>
        <w:jc w:val="both"/>
      </w:pPr>
      <w:r>
        <w:t>Do</w:t>
      </w:r>
      <w:r>
        <w:rPr>
          <w:spacing w:val="1"/>
        </w:rPr>
        <w:t xml:space="preserve"> </w:t>
      </w:r>
      <w:r>
        <w:rPr>
          <w:spacing w:val="-2"/>
        </w:rPr>
        <w:t>suporte</w:t>
      </w:r>
    </w:p>
    <w:p w14:paraId="23171993" w14:textId="77777777" w:rsidR="00430E44" w:rsidRDefault="00430E44" w:rsidP="0026230B">
      <w:pPr>
        <w:pStyle w:val="PargrafodaLista"/>
        <w:numPr>
          <w:ilvl w:val="3"/>
          <w:numId w:val="92"/>
        </w:numPr>
        <w:tabs>
          <w:tab w:val="left" w:pos="1049"/>
        </w:tabs>
        <w:spacing w:before="36" w:line="278" w:lineRule="auto"/>
        <w:ind w:right="579" w:firstLine="0"/>
        <w:jc w:val="both"/>
        <w:rPr>
          <w:sz w:val="24"/>
        </w:rPr>
      </w:pPr>
      <w:r>
        <w:rPr>
          <w:sz w:val="24"/>
        </w:rPr>
        <w:t>Entende-se</w:t>
      </w:r>
      <w:r>
        <w:rPr>
          <w:spacing w:val="-15"/>
          <w:sz w:val="24"/>
        </w:rPr>
        <w:t xml:space="preserve"> </w:t>
      </w:r>
      <w:r>
        <w:rPr>
          <w:sz w:val="24"/>
        </w:rPr>
        <w:t>por</w:t>
      </w:r>
      <w:r>
        <w:rPr>
          <w:spacing w:val="-15"/>
          <w:sz w:val="24"/>
        </w:rPr>
        <w:t xml:space="preserve"> </w:t>
      </w:r>
      <w:r>
        <w:rPr>
          <w:sz w:val="24"/>
        </w:rPr>
        <w:t>suporte</w:t>
      </w:r>
      <w:r>
        <w:rPr>
          <w:spacing w:val="-15"/>
          <w:sz w:val="24"/>
        </w:rPr>
        <w:t xml:space="preserve"> </w:t>
      </w:r>
      <w:r>
        <w:rPr>
          <w:sz w:val="24"/>
        </w:rPr>
        <w:t>técnico,</w:t>
      </w:r>
      <w:r>
        <w:rPr>
          <w:spacing w:val="-15"/>
          <w:sz w:val="24"/>
        </w:rPr>
        <w:t xml:space="preserve"> </w:t>
      </w:r>
      <w:r>
        <w:rPr>
          <w:sz w:val="24"/>
        </w:rPr>
        <w:t>o</w:t>
      </w:r>
      <w:r>
        <w:rPr>
          <w:spacing w:val="-15"/>
          <w:sz w:val="24"/>
        </w:rPr>
        <w:t xml:space="preserve"> </w:t>
      </w:r>
      <w:r>
        <w:rPr>
          <w:sz w:val="24"/>
        </w:rPr>
        <w:t>atendimento</w:t>
      </w:r>
      <w:r>
        <w:rPr>
          <w:spacing w:val="-15"/>
          <w:sz w:val="24"/>
        </w:rPr>
        <w:t xml:space="preserve"> </w:t>
      </w:r>
      <w:r>
        <w:rPr>
          <w:sz w:val="24"/>
        </w:rPr>
        <w:t>em</w:t>
      </w:r>
      <w:r>
        <w:rPr>
          <w:spacing w:val="-15"/>
          <w:sz w:val="24"/>
        </w:rPr>
        <w:t xml:space="preserve"> </w:t>
      </w:r>
      <w:r>
        <w:rPr>
          <w:sz w:val="24"/>
        </w:rPr>
        <w:t>segundo</w:t>
      </w:r>
      <w:r>
        <w:rPr>
          <w:spacing w:val="-15"/>
          <w:sz w:val="24"/>
        </w:rPr>
        <w:t xml:space="preserve"> </w:t>
      </w:r>
      <w:r>
        <w:rPr>
          <w:sz w:val="24"/>
        </w:rPr>
        <w:t>nível</w:t>
      </w:r>
      <w:r>
        <w:rPr>
          <w:spacing w:val="-15"/>
          <w:sz w:val="24"/>
        </w:rPr>
        <w:t xml:space="preserve"> </w:t>
      </w:r>
      <w:r>
        <w:rPr>
          <w:sz w:val="24"/>
        </w:rPr>
        <w:t>pela</w:t>
      </w:r>
      <w:r>
        <w:rPr>
          <w:spacing w:val="-15"/>
          <w:sz w:val="24"/>
        </w:rPr>
        <w:t xml:space="preserve"> </w:t>
      </w:r>
      <w:r>
        <w:rPr>
          <w:sz w:val="24"/>
        </w:rPr>
        <w:t>CONTRATADA, aos</w:t>
      </w:r>
      <w:r>
        <w:rPr>
          <w:spacing w:val="-4"/>
          <w:sz w:val="24"/>
        </w:rPr>
        <w:t xml:space="preserve"> </w:t>
      </w:r>
      <w:r>
        <w:rPr>
          <w:sz w:val="24"/>
        </w:rPr>
        <w:t>técnicos da CONTRATANTE. Este atendimento deve ser garantido durante</w:t>
      </w:r>
      <w:r>
        <w:rPr>
          <w:spacing w:val="-3"/>
          <w:sz w:val="24"/>
        </w:rPr>
        <w:t xml:space="preserve"> </w:t>
      </w:r>
      <w:r>
        <w:rPr>
          <w:sz w:val="24"/>
        </w:rPr>
        <w:t xml:space="preserve">toda vigência </w:t>
      </w:r>
      <w:r>
        <w:rPr>
          <w:spacing w:val="-2"/>
          <w:sz w:val="24"/>
        </w:rPr>
        <w:t>contratual.</w:t>
      </w:r>
    </w:p>
    <w:p w14:paraId="483CD92B" w14:textId="77777777" w:rsidR="00430E44" w:rsidRDefault="00430E44" w:rsidP="0026230B">
      <w:pPr>
        <w:pStyle w:val="PargrafodaLista"/>
        <w:numPr>
          <w:ilvl w:val="3"/>
          <w:numId w:val="92"/>
        </w:numPr>
        <w:tabs>
          <w:tab w:val="left" w:pos="1053"/>
        </w:tabs>
        <w:spacing w:line="276" w:lineRule="auto"/>
        <w:ind w:right="569" w:firstLine="0"/>
        <w:jc w:val="both"/>
        <w:rPr>
          <w:sz w:val="24"/>
        </w:rPr>
      </w:pPr>
      <w:r>
        <w:rPr>
          <w:sz w:val="24"/>
        </w:rPr>
        <w:t>O</w:t>
      </w:r>
      <w:r>
        <w:rPr>
          <w:spacing w:val="-15"/>
          <w:sz w:val="24"/>
        </w:rPr>
        <w:t xml:space="preserve"> </w:t>
      </w:r>
      <w:r>
        <w:rPr>
          <w:sz w:val="24"/>
        </w:rPr>
        <w:t>suporte</w:t>
      </w:r>
      <w:r>
        <w:rPr>
          <w:spacing w:val="-15"/>
          <w:sz w:val="24"/>
        </w:rPr>
        <w:t xml:space="preserve"> </w:t>
      </w:r>
      <w:r>
        <w:rPr>
          <w:sz w:val="24"/>
        </w:rPr>
        <w:t>técnico</w:t>
      </w:r>
      <w:r>
        <w:rPr>
          <w:spacing w:val="-15"/>
          <w:sz w:val="24"/>
        </w:rPr>
        <w:t xml:space="preserve"> </w:t>
      </w:r>
      <w:r>
        <w:rPr>
          <w:sz w:val="24"/>
        </w:rPr>
        <w:t>deverá</w:t>
      </w:r>
      <w:r>
        <w:rPr>
          <w:spacing w:val="-15"/>
          <w:sz w:val="24"/>
        </w:rPr>
        <w:t xml:space="preserve"> </w:t>
      </w:r>
      <w:r>
        <w:rPr>
          <w:sz w:val="24"/>
        </w:rPr>
        <w:t>ser</w:t>
      </w:r>
      <w:r>
        <w:rPr>
          <w:spacing w:val="-15"/>
          <w:sz w:val="24"/>
        </w:rPr>
        <w:t xml:space="preserve"> </w:t>
      </w:r>
      <w:r>
        <w:rPr>
          <w:sz w:val="24"/>
        </w:rPr>
        <w:t>disponibilizado</w:t>
      </w:r>
      <w:r>
        <w:rPr>
          <w:spacing w:val="-15"/>
          <w:sz w:val="24"/>
        </w:rPr>
        <w:t xml:space="preserve"> </w:t>
      </w:r>
      <w:r>
        <w:rPr>
          <w:sz w:val="24"/>
        </w:rPr>
        <w:t>de</w:t>
      </w:r>
      <w:r>
        <w:rPr>
          <w:spacing w:val="-15"/>
          <w:sz w:val="24"/>
        </w:rPr>
        <w:t xml:space="preserve"> </w:t>
      </w:r>
      <w:r>
        <w:rPr>
          <w:sz w:val="24"/>
        </w:rPr>
        <w:t>segunda</w:t>
      </w:r>
      <w:r>
        <w:rPr>
          <w:spacing w:val="-15"/>
          <w:sz w:val="24"/>
        </w:rPr>
        <w:t xml:space="preserve"> </w:t>
      </w:r>
      <w:r>
        <w:rPr>
          <w:sz w:val="24"/>
        </w:rPr>
        <w:t>a</w:t>
      </w:r>
      <w:r>
        <w:rPr>
          <w:spacing w:val="-14"/>
          <w:sz w:val="24"/>
        </w:rPr>
        <w:t xml:space="preserve"> </w:t>
      </w:r>
      <w:r>
        <w:rPr>
          <w:sz w:val="24"/>
        </w:rPr>
        <w:t>sexta-feira,</w:t>
      </w:r>
      <w:r>
        <w:rPr>
          <w:spacing w:val="-11"/>
          <w:sz w:val="24"/>
        </w:rPr>
        <w:t xml:space="preserve"> </w:t>
      </w:r>
      <w:r>
        <w:rPr>
          <w:sz w:val="24"/>
        </w:rPr>
        <w:t>das</w:t>
      </w:r>
      <w:r>
        <w:rPr>
          <w:spacing w:val="-15"/>
          <w:sz w:val="24"/>
        </w:rPr>
        <w:t xml:space="preserve"> </w:t>
      </w:r>
      <w:r>
        <w:rPr>
          <w:sz w:val="24"/>
        </w:rPr>
        <w:t>8</w:t>
      </w:r>
      <w:r>
        <w:rPr>
          <w:spacing w:val="-13"/>
          <w:sz w:val="24"/>
        </w:rPr>
        <w:t xml:space="preserve"> </w:t>
      </w:r>
      <w:r>
        <w:rPr>
          <w:sz w:val="24"/>
        </w:rPr>
        <w:t>às</w:t>
      </w:r>
      <w:r>
        <w:rPr>
          <w:spacing w:val="-15"/>
          <w:sz w:val="24"/>
        </w:rPr>
        <w:t xml:space="preserve"> </w:t>
      </w:r>
      <w:r>
        <w:rPr>
          <w:sz w:val="24"/>
        </w:rPr>
        <w:t>18</w:t>
      </w:r>
      <w:r>
        <w:rPr>
          <w:spacing w:val="-13"/>
          <w:sz w:val="24"/>
        </w:rPr>
        <w:t xml:space="preserve"> </w:t>
      </w:r>
      <w:r>
        <w:rPr>
          <w:sz w:val="24"/>
        </w:rPr>
        <w:t xml:space="preserve">horas, excetuando-se feriados municipais, estaduais ou federais, nas localidades </w:t>
      </w:r>
      <w:r>
        <w:rPr>
          <w:sz w:val="24"/>
        </w:rPr>
        <w:lastRenderedPageBreak/>
        <w:t>das partes.</w:t>
      </w:r>
    </w:p>
    <w:p w14:paraId="61642C5F" w14:textId="77777777" w:rsidR="00430E44" w:rsidRDefault="00430E44" w:rsidP="0026230B">
      <w:pPr>
        <w:pStyle w:val="PargrafodaLista"/>
        <w:numPr>
          <w:ilvl w:val="3"/>
          <w:numId w:val="92"/>
        </w:numPr>
        <w:tabs>
          <w:tab w:val="left" w:pos="1097"/>
        </w:tabs>
        <w:spacing w:line="276" w:lineRule="auto"/>
        <w:ind w:right="575" w:firstLine="0"/>
        <w:jc w:val="both"/>
        <w:rPr>
          <w:sz w:val="24"/>
        </w:rPr>
      </w:pPr>
      <w:r>
        <w:rPr>
          <w:sz w:val="24"/>
        </w:rPr>
        <w:t>Deverá ser disponibilizado, pela CONTRATADA equipe para suporte, correção de erros</w:t>
      </w:r>
      <w:r>
        <w:rPr>
          <w:spacing w:val="-5"/>
          <w:sz w:val="24"/>
        </w:rPr>
        <w:t xml:space="preserve"> </w:t>
      </w:r>
      <w:r>
        <w:rPr>
          <w:sz w:val="24"/>
        </w:rPr>
        <w:t>e</w:t>
      </w:r>
      <w:r>
        <w:rPr>
          <w:spacing w:val="-4"/>
          <w:sz w:val="24"/>
        </w:rPr>
        <w:t xml:space="preserve"> </w:t>
      </w:r>
      <w:r>
        <w:rPr>
          <w:sz w:val="24"/>
        </w:rPr>
        <w:t>atendimento de</w:t>
      </w:r>
      <w:r>
        <w:rPr>
          <w:spacing w:val="-4"/>
          <w:sz w:val="24"/>
        </w:rPr>
        <w:t xml:space="preserve"> </w:t>
      </w:r>
      <w:r>
        <w:rPr>
          <w:sz w:val="24"/>
        </w:rPr>
        <w:t>dúvidas,</w:t>
      </w:r>
      <w:r>
        <w:rPr>
          <w:spacing w:val="-1"/>
          <w:sz w:val="24"/>
        </w:rPr>
        <w:t xml:space="preserve"> </w:t>
      </w:r>
      <w:r>
        <w:rPr>
          <w:sz w:val="24"/>
        </w:rPr>
        <w:t>sempre</w:t>
      </w:r>
      <w:r>
        <w:rPr>
          <w:spacing w:val="-4"/>
          <w:sz w:val="24"/>
        </w:rPr>
        <w:t xml:space="preserve"> </w:t>
      </w:r>
      <w:r>
        <w:rPr>
          <w:sz w:val="24"/>
        </w:rPr>
        <w:t>restrito à</w:t>
      </w:r>
      <w:r>
        <w:rPr>
          <w:spacing w:val="-4"/>
          <w:sz w:val="24"/>
        </w:rPr>
        <w:t xml:space="preserve"> </w:t>
      </w:r>
      <w:r>
        <w:rPr>
          <w:sz w:val="24"/>
        </w:rPr>
        <w:t>equipe</w:t>
      </w:r>
      <w:r>
        <w:rPr>
          <w:spacing w:val="-4"/>
          <w:sz w:val="24"/>
        </w:rPr>
        <w:t xml:space="preserve"> </w:t>
      </w:r>
      <w:r>
        <w:rPr>
          <w:sz w:val="24"/>
        </w:rPr>
        <w:t>técnica</w:t>
      </w:r>
      <w:r>
        <w:rPr>
          <w:spacing w:val="-4"/>
          <w:sz w:val="24"/>
        </w:rPr>
        <w:t xml:space="preserve"> </w:t>
      </w:r>
      <w:r>
        <w:rPr>
          <w:sz w:val="24"/>
        </w:rPr>
        <w:t>do município,</w:t>
      </w:r>
      <w:r>
        <w:rPr>
          <w:spacing w:val="-1"/>
          <w:sz w:val="24"/>
        </w:rPr>
        <w:t xml:space="preserve"> </w:t>
      </w:r>
      <w:r>
        <w:rPr>
          <w:sz w:val="24"/>
        </w:rPr>
        <w:t>seja</w:t>
      </w:r>
      <w:r>
        <w:rPr>
          <w:spacing w:val="-4"/>
          <w:sz w:val="24"/>
        </w:rPr>
        <w:t xml:space="preserve"> </w:t>
      </w:r>
      <w:r>
        <w:rPr>
          <w:sz w:val="24"/>
        </w:rPr>
        <w:t>à</w:t>
      </w:r>
      <w:r>
        <w:rPr>
          <w:spacing w:val="-4"/>
          <w:sz w:val="24"/>
        </w:rPr>
        <w:t xml:space="preserve"> </w:t>
      </w:r>
      <w:r>
        <w:rPr>
          <w:sz w:val="24"/>
        </w:rPr>
        <w:t>distância (atendimento remoto) ou presencial (atendimento in loco), de acordo com a necessidade da mesma, durante todo o período de contrato, respeitando os horários descritos.</w:t>
      </w:r>
    </w:p>
    <w:p w14:paraId="5B072BFA" w14:textId="77777777" w:rsidR="00430E44" w:rsidRDefault="00430E44" w:rsidP="0026230B">
      <w:pPr>
        <w:pStyle w:val="PargrafodaLista"/>
        <w:numPr>
          <w:ilvl w:val="3"/>
          <w:numId w:val="92"/>
        </w:numPr>
        <w:tabs>
          <w:tab w:val="left" w:pos="1068"/>
        </w:tabs>
        <w:spacing w:line="276" w:lineRule="auto"/>
        <w:ind w:right="576" w:firstLine="0"/>
        <w:jc w:val="both"/>
        <w:rPr>
          <w:sz w:val="24"/>
        </w:rPr>
      </w:pPr>
      <w:r>
        <w:rPr>
          <w:sz w:val="24"/>
        </w:rPr>
        <w:t>Haverá suporte</w:t>
      </w:r>
      <w:r>
        <w:rPr>
          <w:spacing w:val="-5"/>
          <w:sz w:val="24"/>
        </w:rPr>
        <w:t xml:space="preserve"> </w:t>
      </w:r>
      <w:r>
        <w:rPr>
          <w:sz w:val="24"/>
        </w:rPr>
        <w:t>ininterrupto,</w:t>
      </w:r>
      <w:r>
        <w:rPr>
          <w:spacing w:val="-2"/>
          <w:sz w:val="24"/>
        </w:rPr>
        <w:t xml:space="preserve"> </w:t>
      </w:r>
      <w:r>
        <w:rPr>
          <w:sz w:val="24"/>
        </w:rPr>
        <w:t>24</w:t>
      </w:r>
      <w:r>
        <w:rPr>
          <w:spacing w:val="-4"/>
          <w:sz w:val="24"/>
        </w:rPr>
        <w:t xml:space="preserve"> </w:t>
      </w:r>
      <w:r>
        <w:rPr>
          <w:sz w:val="24"/>
        </w:rPr>
        <w:t>horas</w:t>
      </w:r>
      <w:r>
        <w:rPr>
          <w:spacing w:val="-5"/>
          <w:sz w:val="24"/>
        </w:rPr>
        <w:t xml:space="preserve"> </w:t>
      </w:r>
      <w:r>
        <w:rPr>
          <w:sz w:val="24"/>
        </w:rPr>
        <w:t>por</w:t>
      </w:r>
      <w:r>
        <w:rPr>
          <w:spacing w:val="-6"/>
          <w:sz w:val="24"/>
        </w:rPr>
        <w:t xml:space="preserve"> </w:t>
      </w:r>
      <w:r>
        <w:rPr>
          <w:sz w:val="24"/>
        </w:rPr>
        <w:t>dia, 7 dias</w:t>
      </w:r>
      <w:r>
        <w:rPr>
          <w:spacing w:val="-2"/>
          <w:sz w:val="24"/>
        </w:rPr>
        <w:t xml:space="preserve"> </w:t>
      </w:r>
      <w:r>
        <w:rPr>
          <w:sz w:val="24"/>
        </w:rPr>
        <w:t>por</w:t>
      </w:r>
      <w:r>
        <w:rPr>
          <w:spacing w:val="-3"/>
          <w:sz w:val="24"/>
        </w:rPr>
        <w:t xml:space="preserve"> </w:t>
      </w:r>
      <w:r>
        <w:rPr>
          <w:sz w:val="24"/>
        </w:rPr>
        <w:t>semana, exclusivamente para atendimento a incidentes, durante toda vigência contratual.</w:t>
      </w:r>
    </w:p>
    <w:p w14:paraId="3D2EEC23" w14:textId="77777777" w:rsidR="00430E44" w:rsidRDefault="00430E44" w:rsidP="0026230B">
      <w:pPr>
        <w:pStyle w:val="PargrafodaLista"/>
        <w:numPr>
          <w:ilvl w:val="3"/>
          <w:numId w:val="92"/>
        </w:numPr>
        <w:tabs>
          <w:tab w:val="left" w:pos="1097"/>
        </w:tabs>
        <w:spacing w:line="276" w:lineRule="auto"/>
        <w:ind w:right="579" w:firstLine="0"/>
        <w:jc w:val="both"/>
        <w:rPr>
          <w:sz w:val="24"/>
        </w:rPr>
      </w:pPr>
      <w:r>
        <w:rPr>
          <w:sz w:val="24"/>
        </w:rPr>
        <w:t>Haverá ainda a necessidade de que a CONTRATADA disponibilize um gerente de projetos para acompanhar o projeto de implantação, conforme cronograma definido.</w:t>
      </w:r>
    </w:p>
    <w:p w14:paraId="4C25DE25" w14:textId="77777777" w:rsidR="00430E44" w:rsidRDefault="00430E44" w:rsidP="00430E44">
      <w:pPr>
        <w:pStyle w:val="Corpodetexto"/>
        <w:spacing w:before="41"/>
      </w:pPr>
    </w:p>
    <w:p w14:paraId="63C80CB4" w14:textId="77777777" w:rsidR="00430E44" w:rsidRDefault="00430E44" w:rsidP="0026230B">
      <w:pPr>
        <w:pStyle w:val="Ttulo1"/>
        <w:numPr>
          <w:ilvl w:val="2"/>
          <w:numId w:val="92"/>
        </w:numPr>
        <w:tabs>
          <w:tab w:val="left" w:pos="886"/>
        </w:tabs>
        <w:ind w:left="886" w:hanging="604"/>
        <w:jc w:val="both"/>
      </w:pPr>
      <w:r>
        <w:t>Do</w:t>
      </w:r>
      <w:r>
        <w:rPr>
          <w:spacing w:val="-4"/>
        </w:rPr>
        <w:t xml:space="preserve"> </w:t>
      </w:r>
      <w:r>
        <w:t>registro</w:t>
      </w:r>
      <w:r>
        <w:rPr>
          <w:spacing w:val="-3"/>
        </w:rPr>
        <w:t xml:space="preserve"> </w:t>
      </w:r>
      <w:r>
        <w:t>de</w:t>
      </w:r>
      <w:r>
        <w:rPr>
          <w:spacing w:val="-3"/>
        </w:rPr>
        <w:t xml:space="preserve"> </w:t>
      </w:r>
      <w:r>
        <w:rPr>
          <w:spacing w:val="-2"/>
        </w:rPr>
        <w:t>chamados</w:t>
      </w:r>
    </w:p>
    <w:p w14:paraId="0C9C3860" w14:textId="77777777" w:rsidR="00430E44" w:rsidRDefault="00430E44" w:rsidP="0026230B">
      <w:pPr>
        <w:pStyle w:val="PargrafodaLista"/>
        <w:numPr>
          <w:ilvl w:val="3"/>
          <w:numId w:val="92"/>
        </w:numPr>
        <w:tabs>
          <w:tab w:val="left" w:pos="1097"/>
        </w:tabs>
        <w:spacing w:before="36" w:line="276" w:lineRule="auto"/>
        <w:ind w:right="584" w:firstLine="0"/>
        <w:jc w:val="both"/>
        <w:rPr>
          <w:sz w:val="24"/>
        </w:rPr>
      </w:pPr>
      <w:r>
        <w:rPr>
          <w:sz w:val="24"/>
        </w:rPr>
        <w:t>O atendimento de chamados cujo prazo não seja descrito em casos anteriores deve iniciar-se em até 4 dias úteis a contar da abertura dos mesmos.</w:t>
      </w:r>
    </w:p>
    <w:p w14:paraId="527EA4F4" w14:textId="5FC895FD" w:rsidR="00430E44" w:rsidRDefault="00430E44" w:rsidP="0026230B">
      <w:pPr>
        <w:pStyle w:val="PargrafodaLista"/>
        <w:numPr>
          <w:ilvl w:val="3"/>
          <w:numId w:val="92"/>
        </w:numPr>
        <w:tabs>
          <w:tab w:val="left" w:pos="1183"/>
        </w:tabs>
        <w:spacing w:line="280" w:lineRule="auto"/>
        <w:ind w:right="567" w:firstLine="0"/>
        <w:jc w:val="both"/>
      </w:pPr>
      <w:r>
        <w:rPr>
          <w:sz w:val="24"/>
        </w:rPr>
        <w:t xml:space="preserve">A comunicação entre a CONTRATANTE e a CONTRATADA deverá ser documentada via software disponibilizado pela CONTRATADA. Esta regra serve para todos </w:t>
      </w:r>
      <w:r>
        <w:t>os</w:t>
      </w:r>
      <w:r w:rsidRPr="00430E44">
        <w:rPr>
          <w:spacing w:val="-6"/>
        </w:rPr>
        <w:t xml:space="preserve"> </w:t>
      </w:r>
      <w:r>
        <w:t>chamados, devendo</w:t>
      </w:r>
      <w:r w:rsidRPr="00430E44">
        <w:rPr>
          <w:spacing w:val="2"/>
        </w:rPr>
        <w:t xml:space="preserve"> </w:t>
      </w:r>
      <w:r>
        <w:t>utilizar</w:t>
      </w:r>
      <w:r w:rsidRPr="00430E44">
        <w:rPr>
          <w:spacing w:val="-1"/>
        </w:rPr>
        <w:t xml:space="preserve"> </w:t>
      </w:r>
      <w:r>
        <w:t>os</w:t>
      </w:r>
      <w:r w:rsidRPr="00430E44">
        <w:rPr>
          <w:spacing w:val="-8"/>
        </w:rPr>
        <w:t xml:space="preserve"> </w:t>
      </w:r>
      <w:r>
        <w:t>tempos</w:t>
      </w:r>
      <w:r w:rsidRPr="00430E44">
        <w:rPr>
          <w:spacing w:val="-4"/>
        </w:rPr>
        <w:t xml:space="preserve"> </w:t>
      </w:r>
      <w:r>
        <w:t>estipulados</w:t>
      </w:r>
      <w:r w:rsidRPr="00430E44">
        <w:rPr>
          <w:spacing w:val="-4"/>
        </w:rPr>
        <w:t xml:space="preserve"> </w:t>
      </w:r>
      <w:r>
        <w:t>neste</w:t>
      </w:r>
      <w:r w:rsidRPr="00430E44">
        <w:rPr>
          <w:spacing w:val="-2"/>
        </w:rPr>
        <w:t xml:space="preserve"> documento.</w:t>
      </w:r>
    </w:p>
    <w:p w14:paraId="5F8AFBC8" w14:textId="77777777" w:rsidR="00430E44" w:rsidRDefault="00430E44" w:rsidP="0026230B">
      <w:pPr>
        <w:pStyle w:val="PargrafodaLista"/>
        <w:numPr>
          <w:ilvl w:val="3"/>
          <w:numId w:val="92"/>
        </w:numPr>
        <w:tabs>
          <w:tab w:val="left" w:pos="1053"/>
        </w:tabs>
        <w:spacing w:before="41" w:line="276" w:lineRule="auto"/>
        <w:ind w:right="581" w:firstLine="0"/>
        <w:jc w:val="both"/>
        <w:rPr>
          <w:sz w:val="24"/>
        </w:rPr>
      </w:pPr>
      <w:r>
        <w:rPr>
          <w:sz w:val="24"/>
        </w:rPr>
        <w:t>Em</w:t>
      </w:r>
      <w:r>
        <w:rPr>
          <w:spacing w:val="-15"/>
          <w:sz w:val="24"/>
        </w:rPr>
        <w:t xml:space="preserve"> </w:t>
      </w:r>
      <w:r>
        <w:rPr>
          <w:sz w:val="24"/>
        </w:rPr>
        <w:t>chamados</w:t>
      </w:r>
      <w:r>
        <w:rPr>
          <w:spacing w:val="-15"/>
          <w:sz w:val="24"/>
        </w:rPr>
        <w:t xml:space="preserve"> </w:t>
      </w:r>
      <w:r>
        <w:rPr>
          <w:sz w:val="24"/>
        </w:rPr>
        <w:t>de</w:t>
      </w:r>
      <w:r>
        <w:rPr>
          <w:spacing w:val="-15"/>
          <w:sz w:val="24"/>
        </w:rPr>
        <w:t xml:space="preserve"> </w:t>
      </w:r>
      <w:r>
        <w:rPr>
          <w:sz w:val="24"/>
        </w:rPr>
        <w:t>prioridade</w:t>
      </w:r>
      <w:r>
        <w:rPr>
          <w:spacing w:val="-15"/>
          <w:sz w:val="24"/>
        </w:rPr>
        <w:t xml:space="preserve"> </w:t>
      </w:r>
      <w:r>
        <w:rPr>
          <w:sz w:val="24"/>
        </w:rPr>
        <w:t>P1</w:t>
      </w:r>
      <w:r>
        <w:rPr>
          <w:spacing w:val="-15"/>
          <w:sz w:val="24"/>
        </w:rPr>
        <w:t xml:space="preserve"> </w:t>
      </w:r>
      <w:r>
        <w:rPr>
          <w:sz w:val="24"/>
        </w:rPr>
        <w:t>ou</w:t>
      </w:r>
      <w:r>
        <w:rPr>
          <w:spacing w:val="-15"/>
          <w:sz w:val="24"/>
        </w:rPr>
        <w:t xml:space="preserve"> </w:t>
      </w:r>
      <w:r>
        <w:rPr>
          <w:sz w:val="24"/>
        </w:rPr>
        <w:t>P2</w:t>
      </w:r>
      <w:r>
        <w:rPr>
          <w:spacing w:val="-15"/>
          <w:sz w:val="24"/>
        </w:rPr>
        <w:t xml:space="preserve"> </w:t>
      </w:r>
      <w:r>
        <w:rPr>
          <w:sz w:val="24"/>
        </w:rPr>
        <w:t>(apenas</w:t>
      </w:r>
      <w:r>
        <w:rPr>
          <w:spacing w:val="-15"/>
          <w:sz w:val="24"/>
        </w:rPr>
        <w:t xml:space="preserve"> </w:t>
      </w:r>
      <w:r>
        <w:rPr>
          <w:sz w:val="24"/>
        </w:rPr>
        <w:t>para</w:t>
      </w:r>
      <w:r>
        <w:rPr>
          <w:spacing w:val="-15"/>
          <w:sz w:val="24"/>
        </w:rPr>
        <w:t xml:space="preserve"> </w:t>
      </w:r>
      <w:r>
        <w:rPr>
          <w:sz w:val="24"/>
        </w:rPr>
        <w:t>incidentes)</w:t>
      </w:r>
      <w:r>
        <w:rPr>
          <w:spacing w:val="-15"/>
          <w:sz w:val="24"/>
        </w:rPr>
        <w:t xml:space="preserve"> </w:t>
      </w:r>
      <w:r>
        <w:rPr>
          <w:sz w:val="24"/>
        </w:rPr>
        <w:t>dentro</w:t>
      </w:r>
      <w:r>
        <w:rPr>
          <w:spacing w:val="-15"/>
          <w:sz w:val="24"/>
        </w:rPr>
        <w:t xml:space="preserve"> </w:t>
      </w:r>
      <w:r>
        <w:rPr>
          <w:sz w:val="24"/>
        </w:rPr>
        <w:t>ou</w:t>
      </w:r>
      <w:r>
        <w:rPr>
          <w:spacing w:val="-15"/>
          <w:sz w:val="24"/>
        </w:rPr>
        <w:t xml:space="preserve"> </w:t>
      </w:r>
      <w:r>
        <w:rPr>
          <w:sz w:val="24"/>
        </w:rPr>
        <w:t>fora</w:t>
      </w:r>
      <w:r>
        <w:rPr>
          <w:spacing w:val="-15"/>
          <w:sz w:val="24"/>
        </w:rPr>
        <w:t xml:space="preserve"> </w:t>
      </w:r>
      <w:r>
        <w:rPr>
          <w:sz w:val="24"/>
        </w:rPr>
        <w:t>do</w:t>
      </w:r>
      <w:r>
        <w:rPr>
          <w:spacing w:val="-15"/>
          <w:sz w:val="24"/>
        </w:rPr>
        <w:t xml:space="preserve"> </w:t>
      </w:r>
      <w:r>
        <w:rPr>
          <w:sz w:val="24"/>
        </w:rPr>
        <w:t>horário de</w:t>
      </w:r>
      <w:r>
        <w:rPr>
          <w:spacing w:val="-15"/>
          <w:sz w:val="24"/>
        </w:rPr>
        <w:t xml:space="preserve"> </w:t>
      </w:r>
      <w:r>
        <w:rPr>
          <w:sz w:val="24"/>
        </w:rPr>
        <w:t>expediente,</w:t>
      </w:r>
      <w:r>
        <w:rPr>
          <w:spacing w:val="-15"/>
          <w:sz w:val="24"/>
        </w:rPr>
        <w:t xml:space="preserve"> </w:t>
      </w:r>
      <w:r>
        <w:rPr>
          <w:sz w:val="24"/>
        </w:rPr>
        <w:t>ou</w:t>
      </w:r>
      <w:r>
        <w:rPr>
          <w:spacing w:val="-15"/>
          <w:sz w:val="24"/>
        </w:rPr>
        <w:t xml:space="preserve"> </w:t>
      </w:r>
      <w:r>
        <w:rPr>
          <w:sz w:val="24"/>
        </w:rPr>
        <w:t>ainda</w:t>
      </w:r>
      <w:r>
        <w:rPr>
          <w:spacing w:val="-15"/>
          <w:sz w:val="24"/>
        </w:rPr>
        <w:t xml:space="preserve"> </w:t>
      </w:r>
      <w:r>
        <w:rPr>
          <w:sz w:val="24"/>
        </w:rPr>
        <w:t>em</w:t>
      </w:r>
      <w:r>
        <w:rPr>
          <w:spacing w:val="-15"/>
          <w:sz w:val="24"/>
        </w:rPr>
        <w:t xml:space="preserve"> </w:t>
      </w:r>
      <w:r>
        <w:rPr>
          <w:sz w:val="24"/>
        </w:rPr>
        <w:t>caso</w:t>
      </w:r>
      <w:r>
        <w:rPr>
          <w:spacing w:val="-15"/>
          <w:sz w:val="24"/>
        </w:rPr>
        <w:t xml:space="preserve"> </w:t>
      </w:r>
      <w:r>
        <w:rPr>
          <w:sz w:val="24"/>
        </w:rPr>
        <w:t>de</w:t>
      </w:r>
      <w:r>
        <w:rPr>
          <w:spacing w:val="-15"/>
          <w:sz w:val="24"/>
        </w:rPr>
        <w:t xml:space="preserve"> </w:t>
      </w:r>
      <w:r>
        <w:rPr>
          <w:sz w:val="24"/>
        </w:rPr>
        <w:t>indisponibilidade</w:t>
      </w:r>
      <w:r>
        <w:rPr>
          <w:spacing w:val="-15"/>
          <w:sz w:val="24"/>
        </w:rPr>
        <w:t xml:space="preserve"> </w:t>
      </w:r>
      <w:r>
        <w:rPr>
          <w:sz w:val="24"/>
        </w:rPr>
        <w:t>do</w:t>
      </w:r>
      <w:r>
        <w:rPr>
          <w:spacing w:val="-15"/>
          <w:sz w:val="24"/>
        </w:rPr>
        <w:t xml:space="preserve"> </w:t>
      </w:r>
      <w:r>
        <w:rPr>
          <w:sz w:val="24"/>
        </w:rPr>
        <w:t>software</w:t>
      </w:r>
      <w:r>
        <w:rPr>
          <w:spacing w:val="-15"/>
          <w:sz w:val="24"/>
        </w:rPr>
        <w:t xml:space="preserve"> </w:t>
      </w:r>
      <w:r>
        <w:rPr>
          <w:sz w:val="24"/>
        </w:rPr>
        <w:t>disponibilizado</w:t>
      </w:r>
      <w:r>
        <w:rPr>
          <w:spacing w:val="-15"/>
          <w:sz w:val="24"/>
        </w:rPr>
        <w:t xml:space="preserve"> </w:t>
      </w:r>
      <w:r>
        <w:rPr>
          <w:sz w:val="24"/>
        </w:rPr>
        <w:t>pela</w:t>
      </w:r>
      <w:r>
        <w:rPr>
          <w:spacing w:val="-15"/>
          <w:sz w:val="24"/>
        </w:rPr>
        <w:t xml:space="preserve"> </w:t>
      </w:r>
      <w:r>
        <w:rPr>
          <w:sz w:val="24"/>
        </w:rPr>
        <w:t>empresa, a</w:t>
      </w:r>
      <w:r>
        <w:rPr>
          <w:spacing w:val="-12"/>
          <w:sz w:val="24"/>
        </w:rPr>
        <w:t xml:space="preserve"> </w:t>
      </w:r>
      <w:r>
        <w:rPr>
          <w:sz w:val="24"/>
        </w:rPr>
        <w:t>contratante</w:t>
      </w:r>
      <w:r>
        <w:rPr>
          <w:spacing w:val="-12"/>
          <w:sz w:val="24"/>
        </w:rPr>
        <w:t xml:space="preserve"> </w:t>
      </w:r>
      <w:r>
        <w:rPr>
          <w:sz w:val="24"/>
        </w:rPr>
        <w:t>deverá</w:t>
      </w:r>
      <w:r>
        <w:rPr>
          <w:spacing w:val="-12"/>
          <w:sz w:val="24"/>
        </w:rPr>
        <w:t xml:space="preserve"> </w:t>
      </w:r>
      <w:r>
        <w:rPr>
          <w:sz w:val="24"/>
        </w:rPr>
        <w:t>ser</w:t>
      </w:r>
      <w:r>
        <w:rPr>
          <w:spacing w:val="-9"/>
          <w:sz w:val="24"/>
        </w:rPr>
        <w:t xml:space="preserve"> </w:t>
      </w:r>
      <w:r>
        <w:rPr>
          <w:sz w:val="24"/>
        </w:rPr>
        <w:t>atendida</w:t>
      </w:r>
      <w:r>
        <w:rPr>
          <w:spacing w:val="-12"/>
          <w:sz w:val="24"/>
        </w:rPr>
        <w:t xml:space="preserve"> </w:t>
      </w:r>
      <w:r>
        <w:rPr>
          <w:sz w:val="24"/>
        </w:rPr>
        <w:t>via</w:t>
      </w:r>
      <w:r>
        <w:rPr>
          <w:spacing w:val="-12"/>
          <w:sz w:val="24"/>
        </w:rPr>
        <w:t xml:space="preserve"> </w:t>
      </w:r>
      <w:r>
        <w:rPr>
          <w:sz w:val="24"/>
        </w:rPr>
        <w:t>telefone,</w:t>
      </w:r>
      <w:r>
        <w:rPr>
          <w:spacing w:val="-9"/>
          <w:sz w:val="24"/>
        </w:rPr>
        <w:t xml:space="preserve"> </w:t>
      </w:r>
      <w:r>
        <w:rPr>
          <w:sz w:val="24"/>
        </w:rPr>
        <w:t>WhatsApp,</w:t>
      </w:r>
      <w:r>
        <w:rPr>
          <w:spacing w:val="-9"/>
          <w:sz w:val="24"/>
        </w:rPr>
        <w:t xml:space="preserve"> </w:t>
      </w:r>
      <w:r>
        <w:rPr>
          <w:sz w:val="24"/>
        </w:rPr>
        <w:t>comunicador</w:t>
      </w:r>
      <w:r>
        <w:rPr>
          <w:spacing w:val="-13"/>
          <w:sz w:val="24"/>
        </w:rPr>
        <w:t xml:space="preserve"> </w:t>
      </w:r>
      <w:r>
        <w:rPr>
          <w:sz w:val="24"/>
        </w:rPr>
        <w:t>ou</w:t>
      </w:r>
      <w:r>
        <w:rPr>
          <w:spacing w:val="-11"/>
          <w:sz w:val="24"/>
        </w:rPr>
        <w:t xml:space="preserve"> </w:t>
      </w:r>
      <w:r>
        <w:rPr>
          <w:sz w:val="24"/>
        </w:rPr>
        <w:t>meio</w:t>
      </w:r>
      <w:r>
        <w:rPr>
          <w:spacing w:val="-6"/>
          <w:sz w:val="24"/>
        </w:rPr>
        <w:t xml:space="preserve"> </w:t>
      </w:r>
      <w:r>
        <w:rPr>
          <w:sz w:val="24"/>
        </w:rPr>
        <w:t>síncrono</w:t>
      </w:r>
      <w:r>
        <w:rPr>
          <w:spacing w:val="-11"/>
          <w:sz w:val="24"/>
        </w:rPr>
        <w:t xml:space="preserve"> </w:t>
      </w:r>
      <w:r>
        <w:rPr>
          <w:sz w:val="24"/>
        </w:rPr>
        <w:t>outro meio de comunicação.</w:t>
      </w:r>
    </w:p>
    <w:p w14:paraId="71EA0B02" w14:textId="77777777" w:rsidR="00430E44" w:rsidRDefault="00430E44" w:rsidP="0026230B">
      <w:pPr>
        <w:pStyle w:val="PargrafodaLista"/>
        <w:numPr>
          <w:ilvl w:val="3"/>
          <w:numId w:val="92"/>
        </w:numPr>
        <w:tabs>
          <w:tab w:val="left" w:pos="1087"/>
        </w:tabs>
        <w:spacing w:before="3" w:line="276" w:lineRule="auto"/>
        <w:ind w:right="572" w:firstLine="0"/>
        <w:jc w:val="both"/>
        <w:rPr>
          <w:sz w:val="24"/>
        </w:rPr>
      </w:pPr>
      <w:r>
        <w:rPr>
          <w:sz w:val="24"/>
        </w:rPr>
        <w:t>Todos os atendimentos prestados pela CONTRATADA devem estar registrados em chamados, contendo minimamente a solicitação inicial, data de abertura, solicitante, técnico responsável da CONTRATADA, status, desfecho e data de encerramento.</w:t>
      </w:r>
    </w:p>
    <w:p w14:paraId="3AB54663" w14:textId="77777777" w:rsidR="00430E44" w:rsidRDefault="00430E44" w:rsidP="0026230B">
      <w:pPr>
        <w:pStyle w:val="PargrafodaLista"/>
        <w:numPr>
          <w:ilvl w:val="3"/>
          <w:numId w:val="92"/>
        </w:numPr>
        <w:tabs>
          <w:tab w:val="left" w:pos="1068"/>
        </w:tabs>
        <w:spacing w:line="276" w:lineRule="auto"/>
        <w:ind w:right="572" w:firstLine="0"/>
        <w:jc w:val="both"/>
        <w:rPr>
          <w:sz w:val="24"/>
        </w:rPr>
      </w:pPr>
      <w:r>
        <w:rPr>
          <w:sz w:val="24"/>
        </w:rPr>
        <w:t>Os</w:t>
      </w:r>
      <w:r>
        <w:rPr>
          <w:spacing w:val="-3"/>
          <w:sz w:val="24"/>
        </w:rPr>
        <w:t xml:space="preserve"> </w:t>
      </w:r>
      <w:r>
        <w:rPr>
          <w:sz w:val="24"/>
        </w:rPr>
        <w:t>chamados</w:t>
      </w:r>
      <w:r>
        <w:rPr>
          <w:spacing w:val="-3"/>
          <w:sz w:val="24"/>
        </w:rPr>
        <w:t xml:space="preserve"> </w:t>
      </w:r>
      <w:r>
        <w:rPr>
          <w:sz w:val="24"/>
        </w:rPr>
        <w:t>serão abertos</w:t>
      </w:r>
      <w:r>
        <w:rPr>
          <w:spacing w:val="-6"/>
          <w:sz w:val="24"/>
        </w:rPr>
        <w:t xml:space="preserve"> </w:t>
      </w:r>
      <w:r>
        <w:rPr>
          <w:sz w:val="24"/>
        </w:rPr>
        <w:t>no software</w:t>
      </w:r>
      <w:r>
        <w:rPr>
          <w:spacing w:val="-1"/>
          <w:sz w:val="24"/>
        </w:rPr>
        <w:t xml:space="preserve"> </w:t>
      </w:r>
      <w:r>
        <w:rPr>
          <w:sz w:val="24"/>
        </w:rPr>
        <w:t>de</w:t>
      </w:r>
      <w:r>
        <w:rPr>
          <w:spacing w:val="-5"/>
          <w:sz w:val="24"/>
        </w:rPr>
        <w:t xml:space="preserve"> </w:t>
      </w:r>
      <w:r>
        <w:rPr>
          <w:sz w:val="24"/>
        </w:rPr>
        <w:t>chamados</w:t>
      </w:r>
      <w:r>
        <w:rPr>
          <w:spacing w:val="-3"/>
          <w:sz w:val="24"/>
        </w:rPr>
        <w:t xml:space="preserve"> </w:t>
      </w:r>
      <w:r>
        <w:rPr>
          <w:sz w:val="24"/>
        </w:rPr>
        <w:t>fornecido pela</w:t>
      </w:r>
      <w:r>
        <w:rPr>
          <w:spacing w:val="-1"/>
          <w:sz w:val="24"/>
        </w:rPr>
        <w:t xml:space="preserve"> </w:t>
      </w:r>
      <w:r>
        <w:rPr>
          <w:sz w:val="24"/>
        </w:rPr>
        <w:t>CONTRATADA e o seu recebimento pela empresa deverá ser confirmado com a alteração da situação da solicitação</w:t>
      </w:r>
      <w:r>
        <w:rPr>
          <w:spacing w:val="-5"/>
          <w:sz w:val="24"/>
        </w:rPr>
        <w:t xml:space="preserve"> </w:t>
      </w:r>
      <w:r>
        <w:rPr>
          <w:sz w:val="24"/>
        </w:rPr>
        <w:t>no</w:t>
      </w:r>
      <w:r>
        <w:rPr>
          <w:spacing w:val="-4"/>
          <w:sz w:val="24"/>
        </w:rPr>
        <w:t xml:space="preserve"> </w:t>
      </w:r>
      <w:r>
        <w:rPr>
          <w:sz w:val="24"/>
        </w:rPr>
        <w:t>próprio</w:t>
      </w:r>
      <w:r>
        <w:rPr>
          <w:spacing w:val="-4"/>
          <w:sz w:val="24"/>
        </w:rPr>
        <w:t xml:space="preserve"> </w:t>
      </w:r>
      <w:r>
        <w:rPr>
          <w:sz w:val="24"/>
        </w:rPr>
        <w:t>software,</w:t>
      </w:r>
      <w:r>
        <w:rPr>
          <w:spacing w:val="-6"/>
          <w:sz w:val="24"/>
        </w:rPr>
        <w:t xml:space="preserve"> </w:t>
      </w:r>
      <w:r>
        <w:rPr>
          <w:sz w:val="24"/>
        </w:rPr>
        <w:t>a</w:t>
      </w:r>
      <w:r>
        <w:rPr>
          <w:spacing w:val="-9"/>
          <w:sz w:val="24"/>
        </w:rPr>
        <w:t xml:space="preserve"> </w:t>
      </w:r>
      <w:r>
        <w:rPr>
          <w:sz w:val="24"/>
        </w:rPr>
        <w:t>qual</w:t>
      </w:r>
      <w:r>
        <w:rPr>
          <w:spacing w:val="-15"/>
          <w:sz w:val="24"/>
        </w:rPr>
        <w:t xml:space="preserve"> </w:t>
      </w:r>
      <w:r>
        <w:rPr>
          <w:sz w:val="24"/>
        </w:rPr>
        <w:t>poderá</w:t>
      </w:r>
      <w:r>
        <w:rPr>
          <w:spacing w:val="-9"/>
          <w:sz w:val="24"/>
        </w:rPr>
        <w:t xml:space="preserve"> </w:t>
      </w:r>
      <w:r>
        <w:rPr>
          <w:sz w:val="24"/>
        </w:rPr>
        <w:t>ser</w:t>
      </w:r>
      <w:r>
        <w:rPr>
          <w:spacing w:val="-6"/>
          <w:sz w:val="24"/>
        </w:rPr>
        <w:t xml:space="preserve"> </w:t>
      </w:r>
      <w:r>
        <w:rPr>
          <w:sz w:val="24"/>
        </w:rPr>
        <w:t>consultada</w:t>
      </w:r>
      <w:r>
        <w:rPr>
          <w:spacing w:val="-9"/>
          <w:sz w:val="24"/>
        </w:rPr>
        <w:t xml:space="preserve"> </w:t>
      </w:r>
      <w:r>
        <w:rPr>
          <w:sz w:val="24"/>
        </w:rPr>
        <w:t>pelo</w:t>
      </w:r>
      <w:r>
        <w:rPr>
          <w:spacing w:val="-4"/>
          <w:sz w:val="24"/>
        </w:rPr>
        <w:t xml:space="preserve"> </w:t>
      </w:r>
      <w:r>
        <w:rPr>
          <w:sz w:val="24"/>
        </w:rPr>
        <w:t>histórico</w:t>
      </w:r>
      <w:r>
        <w:rPr>
          <w:spacing w:val="-4"/>
          <w:sz w:val="24"/>
        </w:rPr>
        <w:t xml:space="preserve"> </w:t>
      </w:r>
      <w:r>
        <w:rPr>
          <w:sz w:val="24"/>
        </w:rPr>
        <w:t>da</w:t>
      </w:r>
      <w:r>
        <w:rPr>
          <w:spacing w:val="-4"/>
          <w:sz w:val="24"/>
        </w:rPr>
        <w:t xml:space="preserve"> </w:t>
      </w:r>
      <w:r>
        <w:rPr>
          <w:sz w:val="24"/>
        </w:rPr>
        <w:t>mesma.</w:t>
      </w:r>
      <w:r>
        <w:rPr>
          <w:spacing w:val="-6"/>
          <w:sz w:val="24"/>
        </w:rPr>
        <w:t xml:space="preserve"> </w:t>
      </w:r>
      <w:r>
        <w:rPr>
          <w:sz w:val="24"/>
        </w:rPr>
        <w:t>Os</w:t>
      </w:r>
      <w:r>
        <w:rPr>
          <w:spacing w:val="-6"/>
          <w:sz w:val="24"/>
        </w:rPr>
        <w:t xml:space="preserve"> </w:t>
      </w:r>
      <w:r>
        <w:rPr>
          <w:sz w:val="24"/>
        </w:rPr>
        <w:t>itens abaixo deverão ser inseridos no histórico pela contratada:</w:t>
      </w:r>
    </w:p>
    <w:p w14:paraId="575A04C7" w14:textId="77777777" w:rsidR="00430E44" w:rsidRDefault="00430E44" w:rsidP="0026230B">
      <w:pPr>
        <w:pStyle w:val="PargrafodaLista"/>
        <w:numPr>
          <w:ilvl w:val="4"/>
          <w:numId w:val="92"/>
        </w:numPr>
        <w:tabs>
          <w:tab w:val="left" w:pos="1001"/>
        </w:tabs>
        <w:spacing w:line="274" w:lineRule="exact"/>
        <w:ind w:left="1001" w:hanging="719"/>
        <w:rPr>
          <w:sz w:val="24"/>
        </w:rPr>
      </w:pPr>
      <w:r>
        <w:rPr>
          <w:sz w:val="24"/>
        </w:rPr>
        <w:t>número</w:t>
      </w:r>
      <w:r>
        <w:rPr>
          <w:spacing w:val="-3"/>
          <w:sz w:val="24"/>
        </w:rPr>
        <w:t xml:space="preserve"> </w:t>
      </w:r>
      <w:r>
        <w:rPr>
          <w:sz w:val="24"/>
        </w:rPr>
        <w:t>do chamado</w:t>
      </w:r>
      <w:r>
        <w:rPr>
          <w:spacing w:val="3"/>
          <w:sz w:val="24"/>
        </w:rPr>
        <w:t xml:space="preserve"> </w:t>
      </w:r>
      <w:r>
        <w:rPr>
          <w:sz w:val="24"/>
        </w:rPr>
        <w:t>-</w:t>
      </w:r>
      <w:r>
        <w:rPr>
          <w:spacing w:val="-6"/>
          <w:sz w:val="24"/>
        </w:rPr>
        <w:t xml:space="preserve"> </w:t>
      </w:r>
      <w:r>
        <w:rPr>
          <w:sz w:val="24"/>
        </w:rPr>
        <w:t>objetivando a</w:t>
      </w:r>
      <w:r>
        <w:rPr>
          <w:spacing w:val="-5"/>
          <w:sz w:val="24"/>
        </w:rPr>
        <w:t xml:space="preserve"> </w:t>
      </w:r>
      <w:r>
        <w:rPr>
          <w:sz w:val="24"/>
        </w:rPr>
        <w:t>identificação única</w:t>
      </w:r>
      <w:r>
        <w:rPr>
          <w:spacing w:val="-5"/>
          <w:sz w:val="24"/>
        </w:rPr>
        <w:t xml:space="preserve"> </w:t>
      </w:r>
      <w:r>
        <w:rPr>
          <w:sz w:val="24"/>
        </w:rPr>
        <w:t xml:space="preserve">do </w:t>
      </w:r>
      <w:r>
        <w:rPr>
          <w:spacing w:val="-2"/>
          <w:sz w:val="24"/>
        </w:rPr>
        <w:t>mesmo;</w:t>
      </w:r>
    </w:p>
    <w:p w14:paraId="337624B4" w14:textId="77777777" w:rsidR="00430E44" w:rsidRDefault="00430E44" w:rsidP="0026230B">
      <w:pPr>
        <w:pStyle w:val="PargrafodaLista"/>
        <w:numPr>
          <w:ilvl w:val="4"/>
          <w:numId w:val="92"/>
        </w:numPr>
        <w:tabs>
          <w:tab w:val="left" w:pos="1001"/>
        </w:tabs>
        <w:spacing w:before="39"/>
        <w:ind w:left="1001" w:hanging="719"/>
        <w:rPr>
          <w:sz w:val="24"/>
        </w:rPr>
      </w:pPr>
      <w:r>
        <w:rPr>
          <w:sz w:val="24"/>
        </w:rPr>
        <w:t>data</w:t>
      </w:r>
      <w:r>
        <w:rPr>
          <w:spacing w:val="2"/>
          <w:sz w:val="24"/>
        </w:rPr>
        <w:t xml:space="preserve"> </w:t>
      </w:r>
      <w:r>
        <w:rPr>
          <w:sz w:val="24"/>
        </w:rPr>
        <w:t>e</w:t>
      </w:r>
      <w:r>
        <w:rPr>
          <w:spacing w:val="-3"/>
          <w:sz w:val="24"/>
        </w:rPr>
        <w:t xml:space="preserve"> </w:t>
      </w:r>
      <w:r>
        <w:rPr>
          <w:sz w:val="24"/>
        </w:rPr>
        <w:t>hora</w:t>
      </w:r>
      <w:r>
        <w:rPr>
          <w:spacing w:val="2"/>
          <w:sz w:val="24"/>
        </w:rPr>
        <w:t xml:space="preserve"> </w:t>
      </w:r>
      <w:r>
        <w:rPr>
          <w:sz w:val="24"/>
        </w:rPr>
        <w:t>de</w:t>
      </w:r>
      <w:r>
        <w:rPr>
          <w:spacing w:val="-3"/>
          <w:sz w:val="24"/>
        </w:rPr>
        <w:t xml:space="preserve"> </w:t>
      </w:r>
      <w:r>
        <w:rPr>
          <w:spacing w:val="-2"/>
          <w:sz w:val="24"/>
        </w:rPr>
        <w:t>abertura;</w:t>
      </w:r>
    </w:p>
    <w:p w14:paraId="566AE222" w14:textId="77777777" w:rsidR="00430E44" w:rsidRDefault="00430E44" w:rsidP="0026230B">
      <w:pPr>
        <w:pStyle w:val="PargrafodaLista"/>
        <w:numPr>
          <w:ilvl w:val="4"/>
          <w:numId w:val="92"/>
        </w:numPr>
        <w:tabs>
          <w:tab w:val="left" w:pos="1001"/>
        </w:tabs>
        <w:spacing w:before="46" w:line="276" w:lineRule="auto"/>
        <w:ind w:right="584" w:firstLine="0"/>
        <w:rPr>
          <w:sz w:val="24"/>
        </w:rPr>
      </w:pPr>
      <w:r>
        <w:rPr>
          <w:sz w:val="24"/>
        </w:rPr>
        <w:t>tipo de solicitação (se é o registro de um incidente, manutenção legal, adaptativa, evolutiva, ou outro);</w:t>
      </w:r>
    </w:p>
    <w:p w14:paraId="5D721CE6" w14:textId="77777777" w:rsidR="00430E44" w:rsidRDefault="00430E44" w:rsidP="0026230B">
      <w:pPr>
        <w:pStyle w:val="PargrafodaLista"/>
        <w:numPr>
          <w:ilvl w:val="4"/>
          <w:numId w:val="92"/>
        </w:numPr>
        <w:tabs>
          <w:tab w:val="left" w:pos="1001"/>
        </w:tabs>
        <w:spacing w:line="276" w:lineRule="auto"/>
        <w:ind w:right="576" w:firstLine="0"/>
        <w:rPr>
          <w:sz w:val="24"/>
        </w:rPr>
      </w:pPr>
      <w:r>
        <w:rPr>
          <w:sz w:val="24"/>
        </w:rPr>
        <w:t xml:space="preserve">status do chamado (indica se o mesmo foi registrado pela CONTRATADA, acatado pela contratante, encontra-se em produção, em fila, aguardando aprovação de proposta comercial, aguardando liberação de versão, aguardando validação pela CONTRATANTE ou </w:t>
      </w:r>
      <w:r>
        <w:rPr>
          <w:spacing w:val="-2"/>
          <w:sz w:val="24"/>
        </w:rPr>
        <w:t>concluído);</w:t>
      </w:r>
    </w:p>
    <w:p w14:paraId="7DCB88A1" w14:textId="77777777" w:rsidR="00430E44" w:rsidRDefault="00430E44" w:rsidP="0026230B">
      <w:pPr>
        <w:pStyle w:val="PargrafodaLista"/>
        <w:numPr>
          <w:ilvl w:val="4"/>
          <w:numId w:val="92"/>
        </w:numPr>
        <w:tabs>
          <w:tab w:val="left" w:pos="1001"/>
        </w:tabs>
        <w:spacing w:line="274" w:lineRule="exact"/>
        <w:ind w:left="1001" w:hanging="719"/>
        <w:rPr>
          <w:sz w:val="24"/>
        </w:rPr>
      </w:pPr>
      <w:r>
        <w:rPr>
          <w:sz w:val="24"/>
        </w:rPr>
        <w:t>técnico</w:t>
      </w:r>
      <w:r>
        <w:rPr>
          <w:spacing w:val="-1"/>
          <w:sz w:val="24"/>
        </w:rPr>
        <w:t xml:space="preserve"> </w:t>
      </w:r>
      <w:r>
        <w:rPr>
          <w:sz w:val="24"/>
        </w:rPr>
        <w:t>da</w:t>
      </w:r>
      <w:r>
        <w:rPr>
          <w:spacing w:val="-4"/>
          <w:sz w:val="24"/>
        </w:rPr>
        <w:t xml:space="preserve"> </w:t>
      </w:r>
      <w:r>
        <w:rPr>
          <w:sz w:val="24"/>
        </w:rPr>
        <w:t>CONTRATADA</w:t>
      </w:r>
      <w:r>
        <w:rPr>
          <w:spacing w:val="-8"/>
          <w:sz w:val="24"/>
        </w:rPr>
        <w:t xml:space="preserve"> </w:t>
      </w:r>
      <w:r>
        <w:rPr>
          <w:sz w:val="24"/>
        </w:rPr>
        <w:t>responsável</w:t>
      </w:r>
      <w:r>
        <w:rPr>
          <w:spacing w:val="-11"/>
          <w:sz w:val="24"/>
        </w:rPr>
        <w:t xml:space="preserve"> </w:t>
      </w:r>
      <w:r>
        <w:rPr>
          <w:sz w:val="24"/>
        </w:rPr>
        <w:t>pelo</w:t>
      </w:r>
      <w:r>
        <w:rPr>
          <w:spacing w:val="2"/>
          <w:sz w:val="24"/>
        </w:rPr>
        <w:t xml:space="preserve"> </w:t>
      </w:r>
      <w:r>
        <w:rPr>
          <w:sz w:val="24"/>
        </w:rPr>
        <w:t>acompanhamento</w:t>
      </w:r>
      <w:r>
        <w:rPr>
          <w:spacing w:val="1"/>
          <w:sz w:val="24"/>
        </w:rPr>
        <w:t xml:space="preserve"> </w:t>
      </w:r>
      <w:r>
        <w:rPr>
          <w:sz w:val="24"/>
        </w:rPr>
        <w:t>do</w:t>
      </w:r>
      <w:r>
        <w:rPr>
          <w:spacing w:val="-2"/>
          <w:sz w:val="24"/>
        </w:rPr>
        <w:t xml:space="preserve"> chamado.</w:t>
      </w:r>
    </w:p>
    <w:p w14:paraId="044589F8" w14:textId="77777777" w:rsidR="00430E44" w:rsidRDefault="00430E44" w:rsidP="00430E44">
      <w:pPr>
        <w:pStyle w:val="Corpodetexto"/>
        <w:spacing w:before="91"/>
      </w:pPr>
    </w:p>
    <w:p w14:paraId="7ACA9DC5" w14:textId="77777777" w:rsidR="00430E44" w:rsidRDefault="00430E44" w:rsidP="0026230B">
      <w:pPr>
        <w:pStyle w:val="Ttulo1"/>
        <w:numPr>
          <w:ilvl w:val="2"/>
          <w:numId w:val="92"/>
        </w:numPr>
        <w:tabs>
          <w:tab w:val="left" w:pos="886"/>
        </w:tabs>
        <w:ind w:left="886" w:hanging="604"/>
        <w:jc w:val="both"/>
      </w:pPr>
      <w:r>
        <w:t>Dos</w:t>
      </w:r>
      <w:r>
        <w:rPr>
          <w:spacing w:val="-1"/>
        </w:rPr>
        <w:t xml:space="preserve"> </w:t>
      </w:r>
      <w:r>
        <w:t>e-</w:t>
      </w:r>
      <w:r>
        <w:rPr>
          <w:spacing w:val="-2"/>
        </w:rPr>
        <w:t>mails</w:t>
      </w:r>
    </w:p>
    <w:p w14:paraId="4A1394FD" w14:textId="77777777" w:rsidR="00430E44" w:rsidRDefault="00430E44" w:rsidP="00430E44">
      <w:pPr>
        <w:pStyle w:val="Corpodetexto"/>
        <w:spacing w:before="36" w:line="276" w:lineRule="auto"/>
        <w:ind w:left="282" w:right="571"/>
      </w:pPr>
      <w:r>
        <w:lastRenderedPageBreak/>
        <w:t>Todas</w:t>
      </w:r>
      <w:r>
        <w:rPr>
          <w:spacing w:val="-5"/>
        </w:rPr>
        <w:t xml:space="preserve"> </w:t>
      </w:r>
      <w:r>
        <w:t>as</w:t>
      </w:r>
      <w:r>
        <w:rPr>
          <w:spacing w:val="-2"/>
        </w:rPr>
        <w:t xml:space="preserve"> </w:t>
      </w:r>
      <w:r>
        <w:t>comunicações</w:t>
      </w:r>
      <w:r>
        <w:rPr>
          <w:spacing w:val="-2"/>
        </w:rPr>
        <w:t xml:space="preserve"> </w:t>
      </w:r>
      <w:r>
        <w:t>que não caracterizarem</w:t>
      </w:r>
      <w:r>
        <w:rPr>
          <w:spacing w:val="-8"/>
        </w:rPr>
        <w:t xml:space="preserve"> </w:t>
      </w:r>
      <w:r>
        <w:t>chamados, devem</w:t>
      </w:r>
      <w:r>
        <w:rPr>
          <w:spacing w:val="-8"/>
        </w:rPr>
        <w:t xml:space="preserve"> </w:t>
      </w:r>
      <w:r>
        <w:t>ser feitas</w:t>
      </w:r>
      <w:r>
        <w:rPr>
          <w:spacing w:val="-2"/>
        </w:rPr>
        <w:t xml:space="preserve"> </w:t>
      </w:r>
      <w:r>
        <w:t>preferencialmente via e-mail, através dos endereços que devem ser fornecidos pela CONTRATADA na elaboração do plano de implantação. As</w:t>
      </w:r>
      <w:r>
        <w:rPr>
          <w:spacing w:val="-1"/>
        </w:rPr>
        <w:t xml:space="preserve"> </w:t>
      </w:r>
      <w:r>
        <w:t>comunicações</w:t>
      </w:r>
      <w:r>
        <w:rPr>
          <w:spacing w:val="-1"/>
        </w:rPr>
        <w:t xml:space="preserve"> </w:t>
      </w:r>
      <w:r>
        <w:t>feitas</w:t>
      </w:r>
      <w:r>
        <w:rPr>
          <w:spacing w:val="-1"/>
        </w:rPr>
        <w:t xml:space="preserve"> </w:t>
      </w:r>
      <w:r>
        <w:t>por</w:t>
      </w:r>
      <w:r>
        <w:rPr>
          <w:spacing w:val="-2"/>
        </w:rPr>
        <w:t xml:space="preserve"> </w:t>
      </w:r>
      <w:r>
        <w:t>e-mail</w:t>
      </w:r>
      <w:r>
        <w:rPr>
          <w:spacing w:val="-2"/>
        </w:rPr>
        <w:t xml:space="preserve"> </w:t>
      </w:r>
      <w:r>
        <w:t>não estão sujeitas</w:t>
      </w:r>
      <w:r>
        <w:rPr>
          <w:spacing w:val="-1"/>
        </w:rPr>
        <w:t xml:space="preserve"> </w:t>
      </w:r>
      <w:r>
        <w:t>aos prazos estabelecidos para os chamados.</w:t>
      </w:r>
    </w:p>
    <w:p w14:paraId="6C4782A7" w14:textId="77777777" w:rsidR="00430E44" w:rsidRDefault="00430E44" w:rsidP="00430E44">
      <w:pPr>
        <w:pStyle w:val="Corpodetexto"/>
        <w:spacing w:before="44"/>
      </w:pPr>
    </w:p>
    <w:p w14:paraId="0E6C2B38" w14:textId="77777777" w:rsidR="00430E44" w:rsidRDefault="00430E44" w:rsidP="0026230B">
      <w:pPr>
        <w:pStyle w:val="Ttulo1"/>
        <w:numPr>
          <w:ilvl w:val="2"/>
          <w:numId w:val="92"/>
        </w:numPr>
        <w:tabs>
          <w:tab w:val="left" w:pos="886"/>
        </w:tabs>
        <w:ind w:left="886" w:hanging="604"/>
        <w:jc w:val="both"/>
      </w:pPr>
      <w:r>
        <w:t>Das</w:t>
      </w:r>
      <w:r>
        <w:rPr>
          <w:spacing w:val="-1"/>
        </w:rPr>
        <w:t xml:space="preserve"> </w:t>
      </w:r>
      <w:r>
        <w:rPr>
          <w:spacing w:val="-2"/>
        </w:rPr>
        <w:t>homologações</w:t>
      </w:r>
    </w:p>
    <w:p w14:paraId="66C2C235" w14:textId="77777777" w:rsidR="00430E44" w:rsidRDefault="00430E44" w:rsidP="00430E44">
      <w:pPr>
        <w:pStyle w:val="Corpodetexto"/>
        <w:spacing w:before="36" w:line="278" w:lineRule="auto"/>
        <w:ind w:left="282" w:right="576"/>
      </w:pPr>
      <w:r>
        <w:t>A CONTRATADA deverá manter instalado e atualizado ambiente para homologação de versões e para testes e treinamentos na infraestrutura disponível, visando garantir que em produção apenas sejam feitos registros de fato reais.</w:t>
      </w:r>
    </w:p>
    <w:p w14:paraId="58A1544D" w14:textId="77777777" w:rsidR="00430E44" w:rsidRDefault="00430E44" w:rsidP="00430E44">
      <w:pPr>
        <w:pStyle w:val="Corpodetexto"/>
        <w:spacing w:before="40"/>
      </w:pPr>
    </w:p>
    <w:p w14:paraId="402C0123" w14:textId="77777777" w:rsidR="00430E44" w:rsidRDefault="00430E44" w:rsidP="0026230B">
      <w:pPr>
        <w:pStyle w:val="Ttulo1"/>
        <w:numPr>
          <w:ilvl w:val="2"/>
          <w:numId w:val="92"/>
        </w:numPr>
        <w:tabs>
          <w:tab w:val="left" w:pos="886"/>
        </w:tabs>
        <w:spacing w:before="1"/>
        <w:ind w:left="886" w:hanging="604"/>
        <w:jc w:val="both"/>
      </w:pPr>
      <w:r>
        <w:t>Das</w:t>
      </w:r>
      <w:r>
        <w:rPr>
          <w:spacing w:val="-1"/>
        </w:rPr>
        <w:t xml:space="preserve"> </w:t>
      </w:r>
      <w:r>
        <w:rPr>
          <w:spacing w:val="-2"/>
        </w:rPr>
        <w:t>atualizações</w:t>
      </w:r>
    </w:p>
    <w:p w14:paraId="73347C85" w14:textId="77777777" w:rsidR="00430E44" w:rsidRDefault="00430E44" w:rsidP="0026230B">
      <w:pPr>
        <w:pStyle w:val="PargrafodaLista"/>
        <w:numPr>
          <w:ilvl w:val="3"/>
          <w:numId w:val="92"/>
        </w:numPr>
        <w:tabs>
          <w:tab w:val="left" w:pos="1049"/>
        </w:tabs>
        <w:spacing w:before="36" w:line="276" w:lineRule="auto"/>
        <w:ind w:right="578" w:firstLine="0"/>
        <w:jc w:val="both"/>
        <w:rPr>
          <w:sz w:val="24"/>
        </w:rPr>
      </w:pPr>
      <w:r>
        <w:rPr>
          <w:spacing w:val="-2"/>
          <w:sz w:val="24"/>
        </w:rPr>
        <w:t>Visando manter</w:t>
      </w:r>
      <w:r>
        <w:rPr>
          <w:spacing w:val="-5"/>
          <w:sz w:val="24"/>
        </w:rPr>
        <w:t xml:space="preserve"> </w:t>
      </w:r>
      <w:r>
        <w:rPr>
          <w:spacing w:val="-2"/>
          <w:sz w:val="24"/>
        </w:rPr>
        <w:t>as</w:t>
      </w:r>
      <w:r>
        <w:rPr>
          <w:spacing w:val="-9"/>
          <w:sz w:val="24"/>
        </w:rPr>
        <w:t xml:space="preserve"> </w:t>
      </w:r>
      <w:r>
        <w:rPr>
          <w:spacing w:val="-2"/>
          <w:sz w:val="24"/>
        </w:rPr>
        <w:t>regras</w:t>
      </w:r>
      <w:r>
        <w:rPr>
          <w:spacing w:val="-9"/>
          <w:sz w:val="24"/>
        </w:rPr>
        <w:t xml:space="preserve"> </w:t>
      </w:r>
      <w:r>
        <w:rPr>
          <w:spacing w:val="-2"/>
          <w:sz w:val="24"/>
        </w:rPr>
        <w:t>de</w:t>
      </w:r>
      <w:r>
        <w:rPr>
          <w:spacing w:val="-7"/>
          <w:sz w:val="24"/>
        </w:rPr>
        <w:t xml:space="preserve"> </w:t>
      </w:r>
      <w:r>
        <w:rPr>
          <w:spacing w:val="-2"/>
          <w:sz w:val="24"/>
        </w:rPr>
        <w:t>negócio sempre</w:t>
      </w:r>
      <w:r>
        <w:rPr>
          <w:spacing w:val="-7"/>
          <w:sz w:val="24"/>
        </w:rPr>
        <w:t xml:space="preserve"> </w:t>
      </w:r>
      <w:r>
        <w:rPr>
          <w:spacing w:val="-2"/>
          <w:sz w:val="24"/>
        </w:rPr>
        <w:t>atualizadas</w:t>
      </w:r>
      <w:r>
        <w:rPr>
          <w:spacing w:val="-9"/>
          <w:sz w:val="24"/>
        </w:rPr>
        <w:t xml:space="preserve"> </w:t>
      </w:r>
      <w:r>
        <w:rPr>
          <w:spacing w:val="-2"/>
          <w:sz w:val="24"/>
        </w:rPr>
        <w:t>e</w:t>
      </w:r>
      <w:r>
        <w:rPr>
          <w:spacing w:val="-7"/>
          <w:sz w:val="24"/>
        </w:rPr>
        <w:t xml:space="preserve"> </w:t>
      </w:r>
      <w:r>
        <w:rPr>
          <w:spacing w:val="-2"/>
          <w:sz w:val="24"/>
        </w:rPr>
        <w:t>aderentes</w:t>
      </w:r>
      <w:r>
        <w:rPr>
          <w:spacing w:val="-9"/>
          <w:sz w:val="24"/>
        </w:rPr>
        <w:t xml:space="preserve"> </w:t>
      </w:r>
      <w:r>
        <w:rPr>
          <w:spacing w:val="-2"/>
          <w:sz w:val="24"/>
        </w:rPr>
        <w:t>a</w:t>
      </w:r>
      <w:r>
        <w:rPr>
          <w:spacing w:val="-7"/>
          <w:sz w:val="24"/>
        </w:rPr>
        <w:t xml:space="preserve"> </w:t>
      </w:r>
      <w:r>
        <w:rPr>
          <w:spacing w:val="-2"/>
          <w:sz w:val="24"/>
        </w:rPr>
        <w:t>legislação,</w:t>
      </w:r>
      <w:r>
        <w:rPr>
          <w:spacing w:val="-4"/>
          <w:sz w:val="24"/>
        </w:rPr>
        <w:t xml:space="preserve"> </w:t>
      </w:r>
      <w:r>
        <w:rPr>
          <w:spacing w:val="-2"/>
          <w:sz w:val="24"/>
        </w:rPr>
        <w:t xml:space="preserve">caberá </w:t>
      </w:r>
      <w:r>
        <w:rPr>
          <w:sz w:val="24"/>
        </w:rPr>
        <w:t>a</w:t>
      </w:r>
      <w:r>
        <w:rPr>
          <w:spacing w:val="-5"/>
          <w:sz w:val="24"/>
        </w:rPr>
        <w:t xml:space="preserve"> </w:t>
      </w:r>
      <w:r>
        <w:rPr>
          <w:sz w:val="24"/>
        </w:rPr>
        <w:t>CONTRATADA</w:t>
      </w:r>
      <w:r>
        <w:rPr>
          <w:spacing w:val="-9"/>
          <w:sz w:val="24"/>
        </w:rPr>
        <w:t xml:space="preserve"> </w:t>
      </w:r>
      <w:r>
        <w:rPr>
          <w:sz w:val="24"/>
        </w:rPr>
        <w:t>disponibilizar</w:t>
      </w:r>
      <w:r>
        <w:rPr>
          <w:spacing w:val="-3"/>
          <w:sz w:val="24"/>
        </w:rPr>
        <w:t xml:space="preserve"> </w:t>
      </w:r>
      <w:r>
        <w:rPr>
          <w:sz w:val="24"/>
        </w:rPr>
        <w:t>de</w:t>
      </w:r>
      <w:r>
        <w:rPr>
          <w:spacing w:val="-5"/>
          <w:sz w:val="24"/>
        </w:rPr>
        <w:t xml:space="preserve"> </w:t>
      </w:r>
      <w:r>
        <w:rPr>
          <w:sz w:val="24"/>
        </w:rPr>
        <w:t>forma</w:t>
      </w:r>
      <w:r>
        <w:rPr>
          <w:spacing w:val="-5"/>
          <w:sz w:val="24"/>
        </w:rPr>
        <w:t xml:space="preserve"> </w:t>
      </w:r>
      <w:r>
        <w:rPr>
          <w:sz w:val="24"/>
        </w:rPr>
        <w:t>organizada</w:t>
      </w:r>
      <w:r>
        <w:rPr>
          <w:spacing w:val="-5"/>
          <w:sz w:val="24"/>
        </w:rPr>
        <w:t xml:space="preserve"> </w:t>
      </w:r>
      <w:r>
        <w:rPr>
          <w:sz w:val="24"/>
        </w:rPr>
        <w:t>um</w:t>
      </w:r>
      <w:r>
        <w:rPr>
          <w:spacing w:val="-12"/>
          <w:sz w:val="24"/>
        </w:rPr>
        <w:t xml:space="preserve"> </w:t>
      </w:r>
      <w:r>
        <w:rPr>
          <w:sz w:val="24"/>
        </w:rPr>
        <w:t>calendário de</w:t>
      </w:r>
      <w:r>
        <w:rPr>
          <w:spacing w:val="-5"/>
          <w:sz w:val="24"/>
        </w:rPr>
        <w:t xml:space="preserve"> </w:t>
      </w:r>
      <w:r>
        <w:rPr>
          <w:sz w:val="24"/>
        </w:rPr>
        <w:t>atualizações,</w:t>
      </w:r>
      <w:r>
        <w:rPr>
          <w:spacing w:val="-2"/>
          <w:sz w:val="24"/>
        </w:rPr>
        <w:t xml:space="preserve"> </w:t>
      </w:r>
      <w:r>
        <w:rPr>
          <w:sz w:val="24"/>
        </w:rPr>
        <w:t>junto</w:t>
      </w:r>
      <w:r>
        <w:rPr>
          <w:spacing w:val="-4"/>
          <w:sz w:val="24"/>
        </w:rPr>
        <w:t xml:space="preserve"> </w:t>
      </w:r>
      <w:r>
        <w:rPr>
          <w:sz w:val="24"/>
        </w:rPr>
        <w:t>ao cronograma de implantação.</w:t>
      </w:r>
    </w:p>
    <w:p w14:paraId="3F99EE3B" w14:textId="77777777" w:rsidR="00430E44" w:rsidRDefault="00430E44" w:rsidP="0026230B">
      <w:pPr>
        <w:pStyle w:val="PargrafodaLista"/>
        <w:numPr>
          <w:ilvl w:val="3"/>
          <w:numId w:val="92"/>
        </w:numPr>
        <w:tabs>
          <w:tab w:val="left" w:pos="1063"/>
        </w:tabs>
        <w:spacing w:line="276" w:lineRule="auto"/>
        <w:ind w:right="585" w:firstLine="0"/>
        <w:jc w:val="both"/>
        <w:rPr>
          <w:sz w:val="24"/>
        </w:rPr>
      </w:pPr>
      <w:r>
        <w:rPr>
          <w:sz w:val="24"/>
        </w:rPr>
        <w:t>As</w:t>
      </w:r>
      <w:r>
        <w:rPr>
          <w:spacing w:val="-8"/>
          <w:sz w:val="24"/>
        </w:rPr>
        <w:t xml:space="preserve"> </w:t>
      </w:r>
      <w:r>
        <w:rPr>
          <w:sz w:val="24"/>
        </w:rPr>
        <w:t>atualizações</w:t>
      </w:r>
      <w:r>
        <w:rPr>
          <w:spacing w:val="-8"/>
          <w:sz w:val="24"/>
        </w:rPr>
        <w:t xml:space="preserve"> </w:t>
      </w:r>
      <w:r>
        <w:rPr>
          <w:sz w:val="24"/>
        </w:rPr>
        <w:t>devem</w:t>
      </w:r>
      <w:r>
        <w:rPr>
          <w:spacing w:val="-10"/>
          <w:sz w:val="24"/>
        </w:rPr>
        <w:t xml:space="preserve"> </w:t>
      </w:r>
      <w:r>
        <w:rPr>
          <w:sz w:val="24"/>
        </w:rPr>
        <w:t>ser</w:t>
      </w:r>
      <w:r>
        <w:rPr>
          <w:spacing w:val="-5"/>
          <w:sz w:val="24"/>
        </w:rPr>
        <w:t xml:space="preserve"> </w:t>
      </w:r>
      <w:r>
        <w:rPr>
          <w:sz w:val="24"/>
        </w:rPr>
        <w:t>feitas</w:t>
      </w:r>
      <w:r>
        <w:rPr>
          <w:spacing w:val="-8"/>
          <w:sz w:val="24"/>
        </w:rPr>
        <w:t xml:space="preserve"> </w:t>
      </w:r>
      <w:r>
        <w:rPr>
          <w:sz w:val="24"/>
        </w:rPr>
        <w:t>sempre</w:t>
      </w:r>
      <w:r>
        <w:rPr>
          <w:spacing w:val="-7"/>
          <w:sz w:val="24"/>
        </w:rPr>
        <w:t xml:space="preserve"> </w:t>
      </w:r>
      <w:r>
        <w:rPr>
          <w:sz w:val="24"/>
        </w:rPr>
        <w:t>em</w:t>
      </w:r>
      <w:r>
        <w:rPr>
          <w:spacing w:val="-10"/>
          <w:sz w:val="24"/>
        </w:rPr>
        <w:t xml:space="preserve"> </w:t>
      </w:r>
      <w:r>
        <w:rPr>
          <w:sz w:val="24"/>
        </w:rPr>
        <w:t>horário</w:t>
      </w:r>
      <w:r>
        <w:rPr>
          <w:spacing w:val="-2"/>
          <w:sz w:val="24"/>
        </w:rPr>
        <w:t xml:space="preserve"> </w:t>
      </w:r>
      <w:r>
        <w:rPr>
          <w:sz w:val="24"/>
        </w:rPr>
        <w:t>agendado,</w:t>
      </w:r>
      <w:r>
        <w:rPr>
          <w:spacing w:val="-9"/>
          <w:sz w:val="24"/>
        </w:rPr>
        <w:t xml:space="preserve"> </w:t>
      </w:r>
      <w:r>
        <w:rPr>
          <w:sz w:val="24"/>
        </w:rPr>
        <w:t>com</w:t>
      </w:r>
      <w:r>
        <w:rPr>
          <w:spacing w:val="-14"/>
          <w:sz w:val="24"/>
        </w:rPr>
        <w:t xml:space="preserve"> </w:t>
      </w:r>
      <w:r>
        <w:rPr>
          <w:sz w:val="24"/>
        </w:rPr>
        <w:t>autorização</w:t>
      </w:r>
      <w:r>
        <w:rPr>
          <w:spacing w:val="-2"/>
          <w:sz w:val="24"/>
        </w:rPr>
        <w:t xml:space="preserve"> </w:t>
      </w:r>
      <w:r>
        <w:rPr>
          <w:sz w:val="24"/>
        </w:rPr>
        <w:t>prévia do gestor e, em janela de manutenção programada.</w:t>
      </w:r>
    </w:p>
    <w:p w14:paraId="036688DA" w14:textId="1820D9EC" w:rsidR="00430E44" w:rsidRDefault="00430E44" w:rsidP="0026230B">
      <w:pPr>
        <w:pStyle w:val="PargrafodaLista"/>
        <w:numPr>
          <w:ilvl w:val="3"/>
          <w:numId w:val="92"/>
        </w:numPr>
        <w:tabs>
          <w:tab w:val="left" w:pos="1058"/>
        </w:tabs>
        <w:spacing w:before="2" w:line="276" w:lineRule="auto"/>
        <w:ind w:right="580" w:hanging="776"/>
        <w:jc w:val="both"/>
      </w:pPr>
      <w:r>
        <w:rPr>
          <w:sz w:val="24"/>
        </w:rPr>
        <w:t>Em</w:t>
      </w:r>
      <w:r w:rsidRPr="00430E44">
        <w:rPr>
          <w:spacing w:val="-17"/>
          <w:sz w:val="24"/>
        </w:rPr>
        <w:t xml:space="preserve"> </w:t>
      </w:r>
      <w:r>
        <w:rPr>
          <w:sz w:val="24"/>
        </w:rPr>
        <w:t>caso</w:t>
      </w:r>
      <w:r w:rsidRPr="00430E44">
        <w:rPr>
          <w:spacing w:val="-5"/>
          <w:sz w:val="24"/>
        </w:rPr>
        <w:t xml:space="preserve"> </w:t>
      </w:r>
      <w:r>
        <w:rPr>
          <w:sz w:val="24"/>
        </w:rPr>
        <w:t>de</w:t>
      </w:r>
      <w:r w:rsidRPr="00430E44">
        <w:rPr>
          <w:spacing w:val="-9"/>
          <w:sz w:val="24"/>
        </w:rPr>
        <w:t xml:space="preserve"> </w:t>
      </w:r>
      <w:r>
        <w:rPr>
          <w:sz w:val="24"/>
        </w:rPr>
        <w:t>resolução</w:t>
      </w:r>
      <w:r w:rsidRPr="00430E44">
        <w:rPr>
          <w:spacing w:val="-4"/>
          <w:sz w:val="24"/>
        </w:rPr>
        <w:t xml:space="preserve"> </w:t>
      </w:r>
      <w:r>
        <w:rPr>
          <w:sz w:val="24"/>
        </w:rPr>
        <w:t>de</w:t>
      </w:r>
      <w:r w:rsidRPr="00430E44">
        <w:rPr>
          <w:spacing w:val="-9"/>
          <w:sz w:val="24"/>
        </w:rPr>
        <w:t xml:space="preserve"> </w:t>
      </w:r>
      <w:r>
        <w:rPr>
          <w:sz w:val="24"/>
        </w:rPr>
        <w:t>incidentes</w:t>
      </w:r>
      <w:r w:rsidRPr="00430E44">
        <w:rPr>
          <w:spacing w:val="-5"/>
          <w:sz w:val="24"/>
        </w:rPr>
        <w:t xml:space="preserve"> </w:t>
      </w:r>
      <w:r>
        <w:rPr>
          <w:sz w:val="24"/>
        </w:rPr>
        <w:t>imediatos,</w:t>
      </w:r>
      <w:r w:rsidRPr="00430E44">
        <w:rPr>
          <w:spacing w:val="-10"/>
          <w:sz w:val="24"/>
        </w:rPr>
        <w:t xml:space="preserve"> </w:t>
      </w:r>
      <w:r>
        <w:rPr>
          <w:sz w:val="24"/>
        </w:rPr>
        <w:t>é</w:t>
      </w:r>
      <w:r w:rsidRPr="00430E44">
        <w:rPr>
          <w:spacing w:val="-9"/>
          <w:sz w:val="24"/>
        </w:rPr>
        <w:t xml:space="preserve"> </w:t>
      </w:r>
      <w:r>
        <w:rPr>
          <w:sz w:val="24"/>
        </w:rPr>
        <w:t>necessário</w:t>
      </w:r>
      <w:r w:rsidRPr="00430E44">
        <w:rPr>
          <w:spacing w:val="-4"/>
          <w:sz w:val="24"/>
        </w:rPr>
        <w:t xml:space="preserve"> </w:t>
      </w:r>
      <w:r>
        <w:rPr>
          <w:sz w:val="24"/>
        </w:rPr>
        <w:t>obter</w:t>
      </w:r>
      <w:r w:rsidRPr="00430E44">
        <w:rPr>
          <w:spacing w:val="-6"/>
          <w:sz w:val="24"/>
        </w:rPr>
        <w:t xml:space="preserve"> </w:t>
      </w:r>
      <w:r>
        <w:rPr>
          <w:sz w:val="24"/>
        </w:rPr>
        <w:t>autorização</w:t>
      </w:r>
      <w:r w:rsidRPr="00430E44">
        <w:rPr>
          <w:spacing w:val="-3"/>
          <w:sz w:val="24"/>
        </w:rPr>
        <w:t xml:space="preserve"> </w:t>
      </w:r>
      <w:r>
        <w:rPr>
          <w:sz w:val="24"/>
        </w:rPr>
        <w:t>do</w:t>
      </w:r>
      <w:r w:rsidRPr="00430E44">
        <w:rPr>
          <w:spacing w:val="-8"/>
          <w:sz w:val="24"/>
        </w:rPr>
        <w:t xml:space="preserve"> </w:t>
      </w:r>
      <w:r w:rsidRPr="00430E44">
        <w:rPr>
          <w:spacing w:val="-2"/>
          <w:sz w:val="24"/>
        </w:rPr>
        <w:t>gestor</w:t>
      </w:r>
      <w:r>
        <w:rPr>
          <w:spacing w:val="-2"/>
          <w:sz w:val="24"/>
        </w:rPr>
        <w:t xml:space="preserve"> </w:t>
      </w:r>
      <w:r>
        <w:t>para realizar atualização do sistema, caso não seja possível apenas corrigir o problema sem trocar a versão.</w:t>
      </w:r>
    </w:p>
    <w:p w14:paraId="0F9CB8D0" w14:textId="77777777" w:rsidR="00430E44" w:rsidRDefault="00430E44" w:rsidP="0026230B">
      <w:pPr>
        <w:pStyle w:val="PargrafodaLista"/>
        <w:numPr>
          <w:ilvl w:val="3"/>
          <w:numId w:val="92"/>
        </w:numPr>
        <w:tabs>
          <w:tab w:val="left" w:pos="1063"/>
        </w:tabs>
        <w:spacing w:line="276" w:lineRule="auto"/>
        <w:ind w:right="576" w:firstLine="0"/>
        <w:jc w:val="both"/>
        <w:rPr>
          <w:sz w:val="24"/>
        </w:rPr>
      </w:pPr>
      <w:r>
        <w:rPr>
          <w:sz w:val="24"/>
        </w:rPr>
        <w:t>A</w:t>
      </w:r>
      <w:r>
        <w:rPr>
          <w:spacing w:val="-14"/>
          <w:sz w:val="24"/>
        </w:rPr>
        <w:t xml:space="preserve"> </w:t>
      </w:r>
      <w:r>
        <w:rPr>
          <w:sz w:val="24"/>
        </w:rPr>
        <w:t>CONTRATANTE</w:t>
      </w:r>
      <w:r>
        <w:rPr>
          <w:spacing w:val="-8"/>
          <w:sz w:val="24"/>
        </w:rPr>
        <w:t xml:space="preserve"> </w:t>
      </w:r>
      <w:r>
        <w:rPr>
          <w:sz w:val="24"/>
        </w:rPr>
        <w:t>pode</w:t>
      </w:r>
      <w:r>
        <w:rPr>
          <w:spacing w:val="-11"/>
          <w:sz w:val="24"/>
        </w:rPr>
        <w:t xml:space="preserve"> </w:t>
      </w:r>
      <w:r>
        <w:rPr>
          <w:sz w:val="24"/>
        </w:rPr>
        <w:t>solicitar</w:t>
      </w:r>
      <w:r>
        <w:rPr>
          <w:spacing w:val="-8"/>
          <w:sz w:val="24"/>
        </w:rPr>
        <w:t xml:space="preserve"> </w:t>
      </w:r>
      <w:r>
        <w:rPr>
          <w:sz w:val="24"/>
        </w:rPr>
        <w:t>a</w:t>
      </w:r>
      <w:r>
        <w:rPr>
          <w:spacing w:val="-6"/>
          <w:sz w:val="24"/>
        </w:rPr>
        <w:t xml:space="preserve"> </w:t>
      </w:r>
      <w:r>
        <w:rPr>
          <w:sz w:val="24"/>
        </w:rPr>
        <w:t>imediata</w:t>
      </w:r>
      <w:r>
        <w:rPr>
          <w:spacing w:val="-15"/>
          <w:sz w:val="24"/>
        </w:rPr>
        <w:t xml:space="preserve"> </w:t>
      </w:r>
      <w:r>
        <w:rPr>
          <w:sz w:val="24"/>
        </w:rPr>
        <w:t>reversão</w:t>
      </w:r>
      <w:r>
        <w:rPr>
          <w:spacing w:val="-5"/>
          <w:sz w:val="24"/>
        </w:rPr>
        <w:t xml:space="preserve"> </w:t>
      </w:r>
      <w:r>
        <w:rPr>
          <w:sz w:val="24"/>
        </w:rPr>
        <w:t>da</w:t>
      </w:r>
      <w:r>
        <w:rPr>
          <w:spacing w:val="-11"/>
          <w:sz w:val="24"/>
        </w:rPr>
        <w:t xml:space="preserve"> </w:t>
      </w:r>
      <w:r>
        <w:rPr>
          <w:sz w:val="24"/>
        </w:rPr>
        <w:t>atualização</w:t>
      </w:r>
      <w:r>
        <w:rPr>
          <w:spacing w:val="-5"/>
          <w:sz w:val="24"/>
        </w:rPr>
        <w:t xml:space="preserve"> </w:t>
      </w:r>
      <w:r>
        <w:rPr>
          <w:sz w:val="24"/>
        </w:rPr>
        <w:t>do</w:t>
      </w:r>
      <w:r>
        <w:rPr>
          <w:spacing w:val="-10"/>
          <w:sz w:val="24"/>
        </w:rPr>
        <w:t xml:space="preserve"> </w:t>
      </w:r>
      <w:r>
        <w:rPr>
          <w:sz w:val="24"/>
        </w:rPr>
        <w:t>sistema,</w:t>
      </w:r>
      <w:r>
        <w:rPr>
          <w:spacing w:val="-8"/>
          <w:sz w:val="24"/>
        </w:rPr>
        <w:t xml:space="preserve"> </w:t>
      </w:r>
      <w:r>
        <w:rPr>
          <w:sz w:val="24"/>
        </w:rPr>
        <w:t xml:space="preserve">caso sejam constatadas falhas de alta criticidade que já tenham sido resolvidas pela </w:t>
      </w:r>
      <w:r>
        <w:rPr>
          <w:spacing w:val="-2"/>
          <w:sz w:val="24"/>
        </w:rPr>
        <w:t>CONTRATADA.</w:t>
      </w:r>
    </w:p>
    <w:p w14:paraId="0A6ABE16" w14:textId="77777777" w:rsidR="00430E44" w:rsidRDefault="00430E44" w:rsidP="0026230B">
      <w:pPr>
        <w:pStyle w:val="PargrafodaLista"/>
        <w:numPr>
          <w:ilvl w:val="3"/>
          <w:numId w:val="92"/>
        </w:numPr>
        <w:tabs>
          <w:tab w:val="left" w:pos="1068"/>
        </w:tabs>
        <w:spacing w:before="3" w:line="276" w:lineRule="auto"/>
        <w:ind w:right="583" w:firstLine="0"/>
        <w:jc w:val="both"/>
        <w:rPr>
          <w:sz w:val="24"/>
        </w:rPr>
      </w:pPr>
      <w:r>
        <w:rPr>
          <w:sz w:val="24"/>
        </w:rPr>
        <w:t>A</w:t>
      </w:r>
      <w:r>
        <w:rPr>
          <w:spacing w:val="-9"/>
          <w:sz w:val="24"/>
        </w:rPr>
        <w:t xml:space="preserve"> </w:t>
      </w:r>
      <w:r>
        <w:rPr>
          <w:sz w:val="24"/>
        </w:rPr>
        <w:t>CONTRATADA</w:t>
      </w:r>
      <w:r>
        <w:rPr>
          <w:spacing w:val="-9"/>
          <w:sz w:val="24"/>
        </w:rPr>
        <w:t xml:space="preserve"> </w:t>
      </w:r>
      <w:r>
        <w:rPr>
          <w:sz w:val="24"/>
        </w:rPr>
        <w:t>deve informar</w:t>
      </w:r>
      <w:r>
        <w:rPr>
          <w:spacing w:val="-2"/>
          <w:sz w:val="24"/>
        </w:rPr>
        <w:t xml:space="preserve"> </w:t>
      </w:r>
      <w:r>
        <w:rPr>
          <w:sz w:val="24"/>
        </w:rPr>
        <w:t>à</w:t>
      </w:r>
      <w:r>
        <w:rPr>
          <w:spacing w:val="-4"/>
          <w:sz w:val="24"/>
        </w:rPr>
        <w:t xml:space="preserve"> </w:t>
      </w:r>
      <w:r>
        <w:rPr>
          <w:sz w:val="24"/>
        </w:rPr>
        <w:t>CONTRATANTE</w:t>
      </w:r>
      <w:r>
        <w:rPr>
          <w:spacing w:val="-1"/>
          <w:sz w:val="24"/>
        </w:rPr>
        <w:t xml:space="preserve"> </w:t>
      </w:r>
      <w:r>
        <w:rPr>
          <w:sz w:val="24"/>
        </w:rPr>
        <w:t>todas</w:t>
      </w:r>
      <w:r>
        <w:rPr>
          <w:spacing w:val="-5"/>
          <w:sz w:val="24"/>
        </w:rPr>
        <w:t xml:space="preserve"> </w:t>
      </w:r>
      <w:r>
        <w:rPr>
          <w:sz w:val="24"/>
        </w:rPr>
        <w:t>as</w:t>
      </w:r>
      <w:r>
        <w:rPr>
          <w:spacing w:val="-5"/>
          <w:sz w:val="24"/>
        </w:rPr>
        <w:t xml:space="preserve"> </w:t>
      </w:r>
      <w:r>
        <w:rPr>
          <w:sz w:val="24"/>
        </w:rPr>
        <w:t>solicitações</w:t>
      </w:r>
      <w:r>
        <w:rPr>
          <w:spacing w:val="-5"/>
          <w:sz w:val="24"/>
        </w:rPr>
        <w:t xml:space="preserve"> </w:t>
      </w:r>
      <w:r>
        <w:rPr>
          <w:sz w:val="24"/>
        </w:rPr>
        <w:t>atendidas com a atualização bem como as configurações necessárias para o funcionamento do sistema após a atualização, através de ferramenta administrativa, dentro do próprio SOFTWARE.</w:t>
      </w:r>
    </w:p>
    <w:p w14:paraId="3C0B0026" w14:textId="77777777" w:rsidR="00430E44" w:rsidRDefault="00430E44" w:rsidP="0026230B">
      <w:pPr>
        <w:pStyle w:val="PargrafodaLista"/>
        <w:numPr>
          <w:ilvl w:val="3"/>
          <w:numId w:val="92"/>
        </w:numPr>
        <w:tabs>
          <w:tab w:val="left" w:pos="1063"/>
        </w:tabs>
        <w:spacing w:line="276" w:lineRule="auto"/>
        <w:ind w:right="571" w:firstLine="0"/>
        <w:jc w:val="both"/>
        <w:rPr>
          <w:sz w:val="24"/>
        </w:rPr>
      </w:pPr>
      <w:r>
        <w:rPr>
          <w:sz w:val="24"/>
        </w:rPr>
        <w:t>A</w:t>
      </w:r>
      <w:r>
        <w:rPr>
          <w:spacing w:val="-8"/>
          <w:sz w:val="24"/>
        </w:rPr>
        <w:t xml:space="preserve"> </w:t>
      </w:r>
      <w:r>
        <w:rPr>
          <w:sz w:val="24"/>
        </w:rPr>
        <w:t>CONTRATADA</w:t>
      </w:r>
      <w:r>
        <w:rPr>
          <w:spacing w:val="-8"/>
          <w:sz w:val="24"/>
        </w:rPr>
        <w:t xml:space="preserve"> </w:t>
      </w:r>
      <w:r>
        <w:rPr>
          <w:sz w:val="24"/>
        </w:rPr>
        <w:t>deverá</w:t>
      </w:r>
      <w:r>
        <w:rPr>
          <w:spacing w:val="-3"/>
          <w:sz w:val="24"/>
        </w:rPr>
        <w:t xml:space="preserve"> </w:t>
      </w:r>
      <w:r>
        <w:rPr>
          <w:sz w:val="24"/>
        </w:rPr>
        <w:t>estar</w:t>
      </w:r>
      <w:r>
        <w:rPr>
          <w:spacing w:val="-5"/>
          <w:sz w:val="24"/>
        </w:rPr>
        <w:t xml:space="preserve"> </w:t>
      </w:r>
      <w:r>
        <w:rPr>
          <w:sz w:val="24"/>
        </w:rPr>
        <w:t>ciente</w:t>
      </w:r>
      <w:r>
        <w:rPr>
          <w:spacing w:val="-3"/>
          <w:sz w:val="24"/>
        </w:rPr>
        <w:t xml:space="preserve"> </w:t>
      </w:r>
      <w:r>
        <w:rPr>
          <w:sz w:val="24"/>
        </w:rPr>
        <w:t>em</w:t>
      </w:r>
      <w:r>
        <w:rPr>
          <w:spacing w:val="-11"/>
          <w:sz w:val="24"/>
        </w:rPr>
        <w:t xml:space="preserve"> </w:t>
      </w:r>
      <w:r>
        <w:rPr>
          <w:sz w:val="24"/>
        </w:rPr>
        <w:t>que</w:t>
      </w:r>
      <w:r>
        <w:rPr>
          <w:spacing w:val="-3"/>
          <w:sz w:val="24"/>
        </w:rPr>
        <w:t xml:space="preserve"> </w:t>
      </w:r>
      <w:r>
        <w:rPr>
          <w:sz w:val="24"/>
        </w:rPr>
        <w:t>se</w:t>
      </w:r>
      <w:r>
        <w:rPr>
          <w:spacing w:val="-8"/>
          <w:sz w:val="24"/>
        </w:rPr>
        <w:t xml:space="preserve"> </w:t>
      </w:r>
      <w:r>
        <w:rPr>
          <w:sz w:val="24"/>
        </w:rPr>
        <w:t>tratando de</w:t>
      </w:r>
      <w:r>
        <w:rPr>
          <w:spacing w:val="-8"/>
          <w:sz w:val="24"/>
        </w:rPr>
        <w:t xml:space="preserve"> </w:t>
      </w:r>
      <w:r>
        <w:rPr>
          <w:sz w:val="24"/>
        </w:rPr>
        <w:t>serviços</w:t>
      </w:r>
      <w:r>
        <w:rPr>
          <w:spacing w:val="-4"/>
          <w:sz w:val="24"/>
        </w:rPr>
        <w:t xml:space="preserve"> </w:t>
      </w:r>
      <w:r>
        <w:rPr>
          <w:sz w:val="24"/>
        </w:rPr>
        <w:t>de</w:t>
      </w:r>
      <w:r>
        <w:rPr>
          <w:spacing w:val="-3"/>
          <w:sz w:val="24"/>
        </w:rPr>
        <w:t xml:space="preserve"> </w:t>
      </w:r>
      <w:r>
        <w:rPr>
          <w:sz w:val="24"/>
        </w:rPr>
        <w:t>saúde,</w:t>
      </w:r>
      <w:r>
        <w:rPr>
          <w:spacing w:val="-9"/>
          <w:sz w:val="24"/>
        </w:rPr>
        <w:t xml:space="preserve"> </w:t>
      </w:r>
      <w:r>
        <w:rPr>
          <w:sz w:val="24"/>
        </w:rPr>
        <w:t>toda</w:t>
      </w:r>
      <w:r>
        <w:rPr>
          <w:spacing w:val="-8"/>
          <w:sz w:val="24"/>
        </w:rPr>
        <w:t xml:space="preserve"> </w:t>
      </w:r>
      <w:r>
        <w:rPr>
          <w:sz w:val="24"/>
        </w:rPr>
        <w:t>e qualquer</w:t>
      </w:r>
      <w:r>
        <w:rPr>
          <w:spacing w:val="-4"/>
          <w:sz w:val="24"/>
        </w:rPr>
        <w:t xml:space="preserve"> </w:t>
      </w:r>
      <w:r>
        <w:rPr>
          <w:sz w:val="24"/>
        </w:rPr>
        <w:t>atualização,</w:t>
      </w:r>
      <w:r>
        <w:rPr>
          <w:spacing w:val="-4"/>
          <w:sz w:val="24"/>
        </w:rPr>
        <w:t xml:space="preserve"> </w:t>
      </w:r>
      <w:r>
        <w:rPr>
          <w:sz w:val="24"/>
        </w:rPr>
        <w:t>será</w:t>
      </w:r>
      <w:r>
        <w:rPr>
          <w:spacing w:val="-12"/>
          <w:sz w:val="24"/>
        </w:rPr>
        <w:t xml:space="preserve"> </w:t>
      </w:r>
      <w:r>
        <w:rPr>
          <w:sz w:val="24"/>
        </w:rPr>
        <w:t>ordinariamente</w:t>
      </w:r>
      <w:r>
        <w:rPr>
          <w:spacing w:val="-7"/>
          <w:sz w:val="24"/>
        </w:rPr>
        <w:t xml:space="preserve"> </w:t>
      </w:r>
      <w:r>
        <w:rPr>
          <w:sz w:val="24"/>
        </w:rPr>
        <w:t>realizada</w:t>
      </w:r>
      <w:r>
        <w:rPr>
          <w:spacing w:val="-2"/>
          <w:sz w:val="24"/>
        </w:rPr>
        <w:t xml:space="preserve"> </w:t>
      </w:r>
      <w:r>
        <w:rPr>
          <w:sz w:val="24"/>
        </w:rPr>
        <w:t>fora</w:t>
      </w:r>
      <w:r>
        <w:rPr>
          <w:spacing w:val="-7"/>
          <w:sz w:val="24"/>
        </w:rPr>
        <w:t xml:space="preserve"> </w:t>
      </w:r>
      <w:r>
        <w:rPr>
          <w:sz w:val="24"/>
        </w:rPr>
        <w:t>dos</w:t>
      </w:r>
      <w:r>
        <w:rPr>
          <w:spacing w:val="-8"/>
          <w:sz w:val="24"/>
        </w:rPr>
        <w:t xml:space="preserve"> </w:t>
      </w:r>
      <w:r>
        <w:rPr>
          <w:sz w:val="24"/>
        </w:rPr>
        <w:t>horários</w:t>
      </w:r>
      <w:r>
        <w:rPr>
          <w:spacing w:val="-8"/>
          <w:sz w:val="24"/>
        </w:rPr>
        <w:t xml:space="preserve"> </w:t>
      </w:r>
      <w:r>
        <w:rPr>
          <w:sz w:val="24"/>
        </w:rPr>
        <w:t>comerciais</w:t>
      </w:r>
      <w:r>
        <w:rPr>
          <w:spacing w:val="-8"/>
          <w:sz w:val="24"/>
        </w:rPr>
        <w:t xml:space="preserve"> </w:t>
      </w:r>
      <w:r>
        <w:rPr>
          <w:sz w:val="24"/>
        </w:rPr>
        <w:t>e</w:t>
      </w:r>
      <w:r>
        <w:rPr>
          <w:spacing w:val="-7"/>
          <w:sz w:val="24"/>
        </w:rPr>
        <w:t xml:space="preserve"> </w:t>
      </w:r>
      <w:r>
        <w:rPr>
          <w:sz w:val="24"/>
        </w:rPr>
        <w:t>em</w:t>
      </w:r>
      <w:r>
        <w:rPr>
          <w:spacing w:val="-6"/>
          <w:sz w:val="24"/>
        </w:rPr>
        <w:t xml:space="preserve"> </w:t>
      </w:r>
      <w:r>
        <w:rPr>
          <w:sz w:val="24"/>
        </w:rPr>
        <w:t>finais</w:t>
      </w:r>
      <w:r>
        <w:rPr>
          <w:spacing w:val="-8"/>
          <w:sz w:val="24"/>
        </w:rPr>
        <w:t xml:space="preserve"> </w:t>
      </w:r>
      <w:r>
        <w:rPr>
          <w:sz w:val="24"/>
        </w:rPr>
        <w:t>de semana, conforme previamente determinado pela Secretaria de Saúde, e sem</w:t>
      </w:r>
      <w:r>
        <w:rPr>
          <w:spacing w:val="-4"/>
          <w:sz w:val="24"/>
        </w:rPr>
        <w:t xml:space="preserve"> </w:t>
      </w:r>
      <w:r>
        <w:rPr>
          <w:sz w:val="24"/>
        </w:rPr>
        <w:t>qualquer tipo de ônus para o município. No entanto, todas as configurações necessárias para o funcionamento do sistema devem ser informadas dentro do horário de funcionamento da CONTRATANTE, seguindo o prazo mínimo estipulado nas cláusulas anteriores.</w:t>
      </w:r>
    </w:p>
    <w:p w14:paraId="0D118773" w14:textId="77777777" w:rsidR="00430E44" w:rsidRDefault="00430E44" w:rsidP="0026230B">
      <w:pPr>
        <w:pStyle w:val="PargrafodaLista"/>
        <w:numPr>
          <w:ilvl w:val="3"/>
          <w:numId w:val="92"/>
        </w:numPr>
        <w:tabs>
          <w:tab w:val="left" w:pos="1145"/>
        </w:tabs>
        <w:spacing w:line="276" w:lineRule="auto"/>
        <w:ind w:right="575" w:firstLine="0"/>
        <w:jc w:val="both"/>
        <w:rPr>
          <w:sz w:val="24"/>
        </w:rPr>
      </w:pPr>
      <w:r>
        <w:rPr>
          <w:sz w:val="24"/>
        </w:rPr>
        <w:t>A CONTRATANTE deverá aprovar as solicitações atendidas em ambiente de homologação para liberar o envio à produção. Caso as solicitações atendidas aprovadas pela contratante apresentarem</w:t>
      </w:r>
      <w:r>
        <w:rPr>
          <w:spacing w:val="-1"/>
          <w:sz w:val="24"/>
        </w:rPr>
        <w:t xml:space="preserve"> </w:t>
      </w:r>
      <w:r>
        <w:rPr>
          <w:sz w:val="24"/>
        </w:rPr>
        <w:t>problemas em</w:t>
      </w:r>
      <w:r>
        <w:rPr>
          <w:spacing w:val="-1"/>
          <w:sz w:val="24"/>
        </w:rPr>
        <w:t xml:space="preserve"> </w:t>
      </w:r>
      <w:r>
        <w:rPr>
          <w:sz w:val="24"/>
        </w:rPr>
        <w:t>homologação, os mesmos devem</w:t>
      </w:r>
      <w:r>
        <w:rPr>
          <w:spacing w:val="-1"/>
          <w:sz w:val="24"/>
        </w:rPr>
        <w:t xml:space="preserve"> </w:t>
      </w:r>
      <w:r>
        <w:rPr>
          <w:sz w:val="24"/>
        </w:rPr>
        <w:t>ser resolvidos antes da implantação em produção da referida versão.</w:t>
      </w:r>
    </w:p>
    <w:p w14:paraId="748611DA" w14:textId="77777777" w:rsidR="00430E44" w:rsidRDefault="00430E44" w:rsidP="00430E44">
      <w:pPr>
        <w:pStyle w:val="Corpodetexto"/>
        <w:spacing w:before="44"/>
      </w:pPr>
    </w:p>
    <w:p w14:paraId="5667D88C" w14:textId="77777777" w:rsidR="00430E44" w:rsidRDefault="00430E44" w:rsidP="0026230B">
      <w:pPr>
        <w:pStyle w:val="Ttulo1"/>
        <w:numPr>
          <w:ilvl w:val="1"/>
          <w:numId w:val="91"/>
        </w:numPr>
        <w:tabs>
          <w:tab w:val="left" w:pos="703"/>
        </w:tabs>
        <w:ind w:left="703" w:hanging="421"/>
        <w:jc w:val="both"/>
      </w:pPr>
      <w:r>
        <w:t>Nível</w:t>
      </w:r>
      <w:r>
        <w:rPr>
          <w:spacing w:val="-6"/>
        </w:rPr>
        <w:t xml:space="preserve"> </w:t>
      </w:r>
      <w:r>
        <w:t>de</w:t>
      </w:r>
      <w:r>
        <w:rPr>
          <w:spacing w:val="-1"/>
        </w:rPr>
        <w:t xml:space="preserve"> </w:t>
      </w:r>
      <w:r>
        <w:t>Serviço</w:t>
      </w:r>
      <w:r>
        <w:rPr>
          <w:spacing w:val="-1"/>
        </w:rPr>
        <w:t xml:space="preserve"> </w:t>
      </w:r>
      <w:r>
        <w:t>(SLA</w:t>
      </w:r>
      <w:r>
        <w:rPr>
          <w:spacing w:val="1"/>
        </w:rPr>
        <w:t xml:space="preserve"> </w:t>
      </w:r>
      <w:r>
        <w:t>– Service</w:t>
      </w:r>
      <w:r>
        <w:rPr>
          <w:spacing w:val="-2"/>
        </w:rPr>
        <w:t xml:space="preserve"> </w:t>
      </w:r>
      <w:r>
        <w:t>Level</w:t>
      </w:r>
      <w:r>
        <w:rPr>
          <w:spacing w:val="-5"/>
        </w:rPr>
        <w:t xml:space="preserve"> </w:t>
      </w:r>
      <w:r>
        <w:rPr>
          <w:spacing w:val="-2"/>
        </w:rPr>
        <w:t>Agreement)</w:t>
      </w:r>
    </w:p>
    <w:p w14:paraId="68EB528A" w14:textId="77777777" w:rsidR="00430E44" w:rsidRDefault="00430E44" w:rsidP="0026230B">
      <w:pPr>
        <w:pStyle w:val="PargrafodaLista"/>
        <w:numPr>
          <w:ilvl w:val="2"/>
          <w:numId w:val="91"/>
        </w:numPr>
        <w:tabs>
          <w:tab w:val="left" w:pos="938"/>
        </w:tabs>
        <w:spacing w:before="36" w:line="276" w:lineRule="auto"/>
        <w:ind w:right="575" w:firstLine="0"/>
        <w:jc w:val="both"/>
        <w:rPr>
          <w:sz w:val="24"/>
        </w:rPr>
      </w:pPr>
      <w:r>
        <w:rPr>
          <w:sz w:val="24"/>
        </w:rPr>
        <w:t>Considerando que o objeto da contratação consiste na disponibilização de Sistema Integrado de Gestão em Saúde em ambiente de nuvem, destinado ao suporte das atividades administrativas e assistenciais da rede municipal</w:t>
      </w:r>
      <w:r>
        <w:rPr>
          <w:spacing w:val="-2"/>
          <w:sz w:val="24"/>
        </w:rPr>
        <w:t xml:space="preserve"> </w:t>
      </w:r>
      <w:r>
        <w:rPr>
          <w:sz w:val="24"/>
        </w:rPr>
        <w:t xml:space="preserve">de saúde, a </w:t>
      </w:r>
      <w:r>
        <w:rPr>
          <w:sz w:val="24"/>
        </w:rPr>
        <w:lastRenderedPageBreak/>
        <w:t>contratada deverá garantir níveis mínimos de disponibilidade, desempenho e suporte técnico, assegurando a continuidade dos serviços públicos.</w:t>
      </w:r>
    </w:p>
    <w:p w14:paraId="26CA769D" w14:textId="77777777" w:rsidR="00430E44" w:rsidRDefault="00430E44" w:rsidP="0026230B">
      <w:pPr>
        <w:pStyle w:val="PargrafodaLista"/>
        <w:numPr>
          <w:ilvl w:val="2"/>
          <w:numId w:val="91"/>
        </w:numPr>
        <w:tabs>
          <w:tab w:val="left" w:pos="880"/>
        </w:tabs>
        <w:spacing w:before="2" w:line="276" w:lineRule="auto"/>
        <w:ind w:right="574" w:firstLine="0"/>
        <w:jc w:val="both"/>
        <w:rPr>
          <w:sz w:val="24"/>
        </w:rPr>
      </w:pPr>
      <w:r>
        <w:rPr>
          <w:sz w:val="24"/>
        </w:rPr>
        <w:t>Para</w:t>
      </w:r>
      <w:r>
        <w:rPr>
          <w:spacing w:val="-9"/>
          <w:sz w:val="24"/>
        </w:rPr>
        <w:t xml:space="preserve"> </w:t>
      </w:r>
      <w:r>
        <w:rPr>
          <w:sz w:val="24"/>
        </w:rPr>
        <w:t>fins</w:t>
      </w:r>
      <w:r>
        <w:rPr>
          <w:spacing w:val="-9"/>
          <w:sz w:val="24"/>
        </w:rPr>
        <w:t xml:space="preserve"> </w:t>
      </w:r>
      <w:r>
        <w:rPr>
          <w:sz w:val="24"/>
        </w:rPr>
        <w:t>de</w:t>
      </w:r>
      <w:r>
        <w:rPr>
          <w:spacing w:val="-9"/>
          <w:sz w:val="24"/>
        </w:rPr>
        <w:t xml:space="preserve"> </w:t>
      </w:r>
      <w:r>
        <w:rPr>
          <w:sz w:val="24"/>
        </w:rPr>
        <w:t>garantia</w:t>
      </w:r>
      <w:r>
        <w:rPr>
          <w:spacing w:val="-9"/>
          <w:sz w:val="24"/>
        </w:rPr>
        <w:t xml:space="preserve"> </w:t>
      </w:r>
      <w:r>
        <w:rPr>
          <w:sz w:val="24"/>
        </w:rPr>
        <w:t>da</w:t>
      </w:r>
      <w:r>
        <w:rPr>
          <w:spacing w:val="-9"/>
          <w:sz w:val="24"/>
        </w:rPr>
        <w:t xml:space="preserve"> </w:t>
      </w:r>
      <w:r>
        <w:rPr>
          <w:sz w:val="24"/>
        </w:rPr>
        <w:t>qualidade</w:t>
      </w:r>
      <w:r>
        <w:rPr>
          <w:spacing w:val="-9"/>
          <w:sz w:val="24"/>
        </w:rPr>
        <w:t xml:space="preserve"> </w:t>
      </w:r>
      <w:r>
        <w:rPr>
          <w:sz w:val="24"/>
        </w:rPr>
        <w:t>e</w:t>
      </w:r>
      <w:r>
        <w:rPr>
          <w:spacing w:val="-9"/>
          <w:sz w:val="24"/>
        </w:rPr>
        <w:t xml:space="preserve"> </w:t>
      </w:r>
      <w:r>
        <w:rPr>
          <w:sz w:val="24"/>
        </w:rPr>
        <w:t>da</w:t>
      </w:r>
      <w:r>
        <w:rPr>
          <w:spacing w:val="-9"/>
          <w:sz w:val="24"/>
        </w:rPr>
        <w:t xml:space="preserve"> </w:t>
      </w:r>
      <w:r>
        <w:rPr>
          <w:sz w:val="24"/>
        </w:rPr>
        <w:t>continuidade</w:t>
      </w:r>
      <w:r>
        <w:rPr>
          <w:spacing w:val="-9"/>
          <w:sz w:val="24"/>
        </w:rPr>
        <w:t xml:space="preserve"> </w:t>
      </w:r>
      <w:r>
        <w:rPr>
          <w:sz w:val="24"/>
        </w:rPr>
        <w:t>da</w:t>
      </w:r>
      <w:r>
        <w:rPr>
          <w:spacing w:val="-9"/>
          <w:sz w:val="24"/>
        </w:rPr>
        <w:t xml:space="preserve"> </w:t>
      </w:r>
      <w:r>
        <w:rPr>
          <w:sz w:val="24"/>
        </w:rPr>
        <w:t>solução</w:t>
      </w:r>
      <w:r>
        <w:rPr>
          <w:spacing w:val="-3"/>
          <w:sz w:val="24"/>
        </w:rPr>
        <w:t xml:space="preserve"> </w:t>
      </w:r>
      <w:r>
        <w:rPr>
          <w:sz w:val="24"/>
        </w:rPr>
        <w:t>tecnológica,</w:t>
      </w:r>
      <w:r>
        <w:rPr>
          <w:spacing w:val="-6"/>
          <w:sz w:val="24"/>
        </w:rPr>
        <w:t xml:space="preserve"> </w:t>
      </w:r>
      <w:r>
        <w:rPr>
          <w:sz w:val="24"/>
        </w:rPr>
        <w:t>a</w:t>
      </w:r>
      <w:r>
        <w:rPr>
          <w:spacing w:val="-9"/>
          <w:sz w:val="24"/>
        </w:rPr>
        <w:t xml:space="preserve"> </w:t>
      </w:r>
      <w:r>
        <w:rPr>
          <w:sz w:val="24"/>
        </w:rPr>
        <w:t>contratada deverá observar, no mínimo, os seguintes parâmetros de nível de serviço (SLA):</w:t>
      </w:r>
    </w:p>
    <w:p w14:paraId="40352FE4" w14:textId="77777777" w:rsidR="00430E44" w:rsidRDefault="00430E44" w:rsidP="00430E44">
      <w:pPr>
        <w:pStyle w:val="Corpodetexto"/>
        <w:spacing w:before="45"/>
      </w:pPr>
    </w:p>
    <w:p w14:paraId="537B02E9" w14:textId="77777777" w:rsidR="00430E44" w:rsidRDefault="00430E44" w:rsidP="0026230B">
      <w:pPr>
        <w:pStyle w:val="Ttulo1"/>
        <w:numPr>
          <w:ilvl w:val="0"/>
          <w:numId w:val="90"/>
        </w:numPr>
        <w:tabs>
          <w:tab w:val="left" w:pos="435"/>
        </w:tabs>
        <w:ind w:left="435" w:hanging="153"/>
        <w:jc w:val="both"/>
      </w:pPr>
      <w:r>
        <w:t>– Disponibilidade</w:t>
      </w:r>
      <w:r>
        <w:rPr>
          <w:spacing w:val="-1"/>
        </w:rPr>
        <w:t xml:space="preserve"> </w:t>
      </w:r>
      <w:r>
        <w:t>do</w:t>
      </w:r>
      <w:r>
        <w:rPr>
          <w:spacing w:val="-4"/>
        </w:rPr>
        <w:t xml:space="preserve"> </w:t>
      </w:r>
      <w:r>
        <w:rPr>
          <w:spacing w:val="-2"/>
        </w:rPr>
        <w:t>Sistema</w:t>
      </w:r>
    </w:p>
    <w:p w14:paraId="312B909E" w14:textId="77777777" w:rsidR="00430E44" w:rsidRDefault="00430E44" w:rsidP="00430E44">
      <w:pPr>
        <w:pStyle w:val="Corpodetexto"/>
        <w:spacing w:before="36" w:line="278" w:lineRule="auto"/>
        <w:ind w:left="282" w:right="583"/>
      </w:pPr>
      <w:r>
        <w:t>O sistema deverá possuir disponibilidade mínima de 99% (noventa e nove por cento) ao mês, considerando o período de funcionamento da plataforma, excetuadas eventuais janelas de manutenção programada previamente comunicadas à Administração.</w:t>
      </w:r>
    </w:p>
    <w:p w14:paraId="6F57CD6B" w14:textId="77777777" w:rsidR="00430E44" w:rsidRDefault="00430E44" w:rsidP="00430E44">
      <w:pPr>
        <w:pStyle w:val="Corpodetexto"/>
        <w:spacing w:before="41"/>
      </w:pPr>
    </w:p>
    <w:p w14:paraId="167081C7" w14:textId="77777777" w:rsidR="00430E44" w:rsidRDefault="00430E44" w:rsidP="0026230B">
      <w:pPr>
        <w:pStyle w:val="Ttulo1"/>
        <w:numPr>
          <w:ilvl w:val="0"/>
          <w:numId w:val="90"/>
        </w:numPr>
        <w:tabs>
          <w:tab w:val="left" w:pos="525"/>
        </w:tabs>
        <w:ind w:left="525" w:hanging="243"/>
        <w:jc w:val="both"/>
      </w:pPr>
      <w:r>
        <w:t>–</w:t>
      </w:r>
      <w:r>
        <w:rPr>
          <w:spacing w:val="1"/>
        </w:rPr>
        <w:t xml:space="preserve"> </w:t>
      </w:r>
      <w:r>
        <w:t>Manutenção</w:t>
      </w:r>
      <w:r>
        <w:rPr>
          <w:spacing w:val="1"/>
        </w:rPr>
        <w:t xml:space="preserve"> </w:t>
      </w:r>
      <w:r>
        <w:t>e</w:t>
      </w:r>
      <w:r>
        <w:rPr>
          <w:spacing w:val="1"/>
        </w:rPr>
        <w:t xml:space="preserve"> </w:t>
      </w:r>
      <w:r>
        <w:rPr>
          <w:spacing w:val="-2"/>
        </w:rPr>
        <w:t>Atualizações</w:t>
      </w:r>
    </w:p>
    <w:p w14:paraId="752F652A" w14:textId="77777777" w:rsidR="00430E44" w:rsidRDefault="00430E44" w:rsidP="00430E44">
      <w:pPr>
        <w:pStyle w:val="Corpodetexto"/>
        <w:spacing w:before="36" w:line="276" w:lineRule="auto"/>
        <w:ind w:left="282" w:right="582"/>
      </w:pPr>
      <w:r>
        <w:t>As manutenções corretivas, evolutivas ou preventivas deverão ser realizadas de forma a minimizar impactos na operação do sistema, devendo ser previamente comunicadas à Administração quando implicarem interrupção temporária do serviço.</w:t>
      </w:r>
    </w:p>
    <w:p w14:paraId="3648ED1A" w14:textId="77777777" w:rsidR="00430E44" w:rsidRDefault="00430E44" w:rsidP="00430E44">
      <w:pPr>
        <w:pStyle w:val="Corpodetexto"/>
        <w:spacing w:before="44"/>
      </w:pPr>
    </w:p>
    <w:p w14:paraId="26BCC734" w14:textId="77777777" w:rsidR="00430E44" w:rsidRDefault="00430E44" w:rsidP="0026230B">
      <w:pPr>
        <w:pStyle w:val="Ttulo1"/>
        <w:numPr>
          <w:ilvl w:val="0"/>
          <w:numId w:val="90"/>
        </w:numPr>
        <w:tabs>
          <w:tab w:val="left" w:pos="616"/>
        </w:tabs>
        <w:spacing w:before="1"/>
        <w:ind w:left="616" w:hanging="334"/>
        <w:jc w:val="both"/>
      </w:pPr>
      <w:r>
        <w:t>–</w:t>
      </w:r>
      <w:r>
        <w:rPr>
          <w:spacing w:val="-2"/>
        </w:rPr>
        <w:t xml:space="preserve"> </w:t>
      </w:r>
      <w:r>
        <w:t>Atendimento</w:t>
      </w:r>
      <w:r>
        <w:rPr>
          <w:spacing w:val="-1"/>
        </w:rPr>
        <w:t xml:space="preserve"> </w:t>
      </w:r>
      <w:r>
        <w:t>de</w:t>
      </w:r>
      <w:r>
        <w:rPr>
          <w:spacing w:val="-2"/>
        </w:rPr>
        <w:t xml:space="preserve"> </w:t>
      </w:r>
      <w:r>
        <w:t>Suporte</w:t>
      </w:r>
      <w:r>
        <w:rPr>
          <w:spacing w:val="-2"/>
        </w:rPr>
        <w:t xml:space="preserve"> Técnico</w:t>
      </w:r>
    </w:p>
    <w:p w14:paraId="789035EA" w14:textId="1AC82AEB" w:rsidR="00430E44" w:rsidRDefault="00430E44" w:rsidP="00430E44">
      <w:pPr>
        <w:pStyle w:val="Corpodetexto"/>
        <w:spacing w:before="40"/>
        <w:ind w:left="282"/>
      </w:pPr>
      <w:r>
        <w:t>A</w:t>
      </w:r>
      <w:r>
        <w:rPr>
          <w:spacing w:val="-15"/>
        </w:rPr>
        <w:t xml:space="preserve"> </w:t>
      </w:r>
      <w:r>
        <w:t>contratada</w:t>
      </w:r>
      <w:r>
        <w:rPr>
          <w:spacing w:val="-12"/>
        </w:rPr>
        <w:t xml:space="preserve"> </w:t>
      </w:r>
      <w:r>
        <w:t>deverá</w:t>
      </w:r>
      <w:r>
        <w:rPr>
          <w:spacing w:val="-12"/>
        </w:rPr>
        <w:t xml:space="preserve"> </w:t>
      </w:r>
      <w:r>
        <w:t>disponibilizar</w:t>
      </w:r>
      <w:r>
        <w:rPr>
          <w:spacing w:val="-8"/>
        </w:rPr>
        <w:t xml:space="preserve"> </w:t>
      </w:r>
      <w:r>
        <w:t>serviço</w:t>
      </w:r>
      <w:r>
        <w:rPr>
          <w:spacing w:val="-6"/>
        </w:rPr>
        <w:t xml:space="preserve"> </w:t>
      </w:r>
      <w:r>
        <w:t>de</w:t>
      </w:r>
      <w:r>
        <w:rPr>
          <w:spacing w:val="-11"/>
        </w:rPr>
        <w:t xml:space="preserve"> </w:t>
      </w:r>
      <w:r>
        <w:t>suporte</w:t>
      </w:r>
      <w:r>
        <w:rPr>
          <w:spacing w:val="-15"/>
        </w:rPr>
        <w:t xml:space="preserve"> </w:t>
      </w:r>
      <w:r>
        <w:t>técnico</w:t>
      </w:r>
      <w:r>
        <w:rPr>
          <w:spacing w:val="-6"/>
        </w:rPr>
        <w:t xml:space="preserve"> </w:t>
      </w:r>
      <w:r>
        <w:t>aos</w:t>
      </w:r>
      <w:r>
        <w:rPr>
          <w:spacing w:val="-12"/>
        </w:rPr>
        <w:t xml:space="preserve"> </w:t>
      </w:r>
      <w:r>
        <w:t>usuários</w:t>
      </w:r>
      <w:r>
        <w:rPr>
          <w:spacing w:val="-13"/>
        </w:rPr>
        <w:t xml:space="preserve"> </w:t>
      </w:r>
      <w:r>
        <w:t>do</w:t>
      </w:r>
      <w:r>
        <w:rPr>
          <w:spacing w:val="-5"/>
        </w:rPr>
        <w:t xml:space="preserve"> </w:t>
      </w:r>
      <w:r>
        <w:t>sistema,</w:t>
      </w:r>
      <w:r>
        <w:rPr>
          <w:spacing w:val="-9"/>
        </w:rPr>
        <w:t xml:space="preserve"> </w:t>
      </w:r>
      <w:r>
        <w:t>por</w:t>
      </w:r>
      <w:r>
        <w:rPr>
          <w:spacing w:val="-8"/>
        </w:rPr>
        <w:t xml:space="preserve"> </w:t>
      </w:r>
      <w:r>
        <w:rPr>
          <w:spacing w:val="-4"/>
        </w:rPr>
        <w:t xml:space="preserve">meio </w:t>
      </w:r>
      <w:r>
        <w:t>de canais eletrônicos, telefônicos ou plataforma de atendimento, observando, no mínimo, os seguintes prazos:</w:t>
      </w:r>
    </w:p>
    <w:p w14:paraId="4F715428" w14:textId="77777777" w:rsidR="00430E44" w:rsidRDefault="00430E44" w:rsidP="00430E44">
      <w:pPr>
        <w:pStyle w:val="Corpodetexto"/>
        <w:spacing w:before="40"/>
      </w:pPr>
    </w:p>
    <w:p w14:paraId="49B67000" w14:textId="77777777" w:rsidR="00430E44" w:rsidRDefault="00430E44" w:rsidP="00430E44">
      <w:pPr>
        <w:pStyle w:val="Corpodetexto"/>
        <w:spacing w:line="276" w:lineRule="auto"/>
        <w:ind w:left="282" w:right="583"/>
      </w:pPr>
      <w:r>
        <w:rPr>
          <w:b/>
        </w:rPr>
        <w:t xml:space="preserve">INCIDENTES P1 - </w:t>
      </w:r>
      <w:r>
        <w:t>São fatos que impedem totalmente o uso do sistema e, requerem início imediato do atendimento, após</w:t>
      </w:r>
      <w:r>
        <w:rPr>
          <w:spacing w:val="-1"/>
        </w:rPr>
        <w:t xml:space="preserve"> </w:t>
      </w:r>
      <w:r>
        <w:t>o registro da ocorrência pelo cliente. Estes eventos devem ser atendidos</w:t>
      </w:r>
      <w:r>
        <w:rPr>
          <w:spacing w:val="-15"/>
        </w:rPr>
        <w:t xml:space="preserve"> </w:t>
      </w:r>
      <w:r>
        <w:t>com</w:t>
      </w:r>
      <w:r>
        <w:rPr>
          <w:spacing w:val="-15"/>
        </w:rPr>
        <w:t xml:space="preserve"> </w:t>
      </w:r>
      <w:r>
        <w:t>prontidão</w:t>
      </w:r>
      <w:r>
        <w:rPr>
          <w:spacing w:val="-12"/>
        </w:rPr>
        <w:t xml:space="preserve"> </w:t>
      </w:r>
      <w:r>
        <w:t>pela</w:t>
      </w:r>
      <w:r>
        <w:rPr>
          <w:spacing w:val="-13"/>
        </w:rPr>
        <w:t xml:space="preserve"> </w:t>
      </w:r>
      <w:r>
        <w:t>CONTRATADA</w:t>
      </w:r>
      <w:r>
        <w:rPr>
          <w:spacing w:val="-15"/>
        </w:rPr>
        <w:t xml:space="preserve"> </w:t>
      </w:r>
      <w:r>
        <w:t>pela</w:t>
      </w:r>
      <w:r>
        <w:rPr>
          <w:spacing w:val="-12"/>
        </w:rPr>
        <w:t xml:space="preserve"> </w:t>
      </w:r>
      <w:r>
        <w:t>CONTRATANTE.</w:t>
      </w:r>
      <w:r>
        <w:rPr>
          <w:spacing w:val="39"/>
        </w:rPr>
        <w:t xml:space="preserve"> </w:t>
      </w:r>
      <w:r>
        <w:t>O</w:t>
      </w:r>
      <w:r>
        <w:rPr>
          <w:spacing w:val="-12"/>
        </w:rPr>
        <w:t xml:space="preserve"> </w:t>
      </w:r>
      <w:r>
        <w:t>prazo</w:t>
      </w:r>
      <w:r>
        <w:rPr>
          <w:spacing w:val="-12"/>
        </w:rPr>
        <w:t xml:space="preserve"> </w:t>
      </w:r>
      <w:r>
        <w:t>para</w:t>
      </w:r>
      <w:r>
        <w:rPr>
          <w:spacing w:val="-13"/>
        </w:rPr>
        <w:t xml:space="preserve"> </w:t>
      </w:r>
      <w:r>
        <w:t>início</w:t>
      </w:r>
      <w:r>
        <w:rPr>
          <w:spacing w:val="-7"/>
        </w:rPr>
        <w:t xml:space="preserve"> </w:t>
      </w:r>
      <w:r>
        <w:t>do atendimento será de 30 minutos a contar da abertura do chamado pela CONTRATADA.</w:t>
      </w:r>
    </w:p>
    <w:p w14:paraId="76F3984C" w14:textId="77777777" w:rsidR="00430E44" w:rsidRDefault="00430E44" w:rsidP="00430E44">
      <w:pPr>
        <w:pStyle w:val="Corpodetexto"/>
        <w:spacing w:before="44"/>
      </w:pPr>
    </w:p>
    <w:p w14:paraId="7A2695D0" w14:textId="77777777" w:rsidR="00430E44" w:rsidRDefault="00430E44" w:rsidP="00430E44">
      <w:pPr>
        <w:pStyle w:val="Corpodetexto"/>
        <w:spacing w:line="276" w:lineRule="auto"/>
        <w:ind w:left="282" w:right="581"/>
      </w:pPr>
      <w:r>
        <w:rPr>
          <w:b/>
        </w:rPr>
        <w:t>INCIDENTES</w:t>
      </w:r>
      <w:r>
        <w:rPr>
          <w:b/>
          <w:spacing w:val="-9"/>
        </w:rPr>
        <w:t xml:space="preserve"> </w:t>
      </w:r>
      <w:r>
        <w:rPr>
          <w:b/>
        </w:rPr>
        <w:t>P2</w:t>
      </w:r>
      <w:r>
        <w:rPr>
          <w:b/>
          <w:spacing w:val="-7"/>
        </w:rPr>
        <w:t xml:space="preserve"> </w:t>
      </w:r>
      <w:r>
        <w:rPr>
          <w:b/>
        </w:rPr>
        <w:t>-</w:t>
      </w:r>
      <w:r>
        <w:rPr>
          <w:b/>
          <w:spacing w:val="-6"/>
        </w:rPr>
        <w:t xml:space="preserve"> </w:t>
      </w:r>
      <w:r>
        <w:t>Situações</w:t>
      </w:r>
      <w:r>
        <w:rPr>
          <w:spacing w:val="-10"/>
        </w:rPr>
        <w:t xml:space="preserve"> </w:t>
      </w:r>
      <w:r>
        <w:t>em</w:t>
      </w:r>
      <w:r>
        <w:rPr>
          <w:spacing w:val="-15"/>
        </w:rPr>
        <w:t xml:space="preserve"> </w:t>
      </w:r>
      <w:r>
        <w:t>que</w:t>
      </w:r>
      <w:r>
        <w:rPr>
          <w:spacing w:val="-9"/>
        </w:rPr>
        <w:t xml:space="preserve"> </w:t>
      </w:r>
      <w:r>
        <w:t>o</w:t>
      </w:r>
      <w:r>
        <w:rPr>
          <w:spacing w:val="-3"/>
        </w:rPr>
        <w:t xml:space="preserve"> </w:t>
      </w:r>
      <w:r>
        <w:t>atendimento</w:t>
      </w:r>
      <w:r>
        <w:rPr>
          <w:spacing w:val="-7"/>
        </w:rPr>
        <w:t xml:space="preserve"> </w:t>
      </w:r>
      <w:r>
        <w:t>ao</w:t>
      </w:r>
      <w:r>
        <w:rPr>
          <w:spacing w:val="-8"/>
        </w:rPr>
        <w:t xml:space="preserve"> </w:t>
      </w:r>
      <w:r>
        <w:t>público</w:t>
      </w:r>
      <w:r>
        <w:rPr>
          <w:spacing w:val="-3"/>
        </w:rPr>
        <w:t xml:space="preserve"> </w:t>
      </w:r>
      <w:r>
        <w:t>é</w:t>
      </w:r>
      <w:r>
        <w:rPr>
          <w:spacing w:val="-9"/>
        </w:rPr>
        <w:t xml:space="preserve"> </w:t>
      </w:r>
      <w:r>
        <w:t>comprometido</w:t>
      </w:r>
      <w:r>
        <w:rPr>
          <w:spacing w:val="-3"/>
        </w:rPr>
        <w:t xml:space="preserve"> </w:t>
      </w:r>
      <w:r>
        <w:t>sem</w:t>
      </w:r>
      <w:r>
        <w:rPr>
          <w:spacing w:val="-15"/>
        </w:rPr>
        <w:t xml:space="preserve"> </w:t>
      </w:r>
      <w:r>
        <w:t>que</w:t>
      </w:r>
      <w:r>
        <w:rPr>
          <w:spacing w:val="-9"/>
        </w:rPr>
        <w:t xml:space="preserve"> </w:t>
      </w:r>
      <w:r>
        <w:t xml:space="preserve">haja forma de contornar o problema. Neste cenário, a CONTRATANTE fará notificação a CONTRATADA e, o início do atendimento não deverá ser superior a 3 horas da abertura do </w:t>
      </w:r>
      <w:r>
        <w:rPr>
          <w:spacing w:val="-2"/>
        </w:rPr>
        <w:t>chamado.</w:t>
      </w:r>
    </w:p>
    <w:p w14:paraId="354E56A8" w14:textId="77777777" w:rsidR="00430E44" w:rsidRDefault="00430E44" w:rsidP="00430E44">
      <w:pPr>
        <w:pStyle w:val="Corpodetexto"/>
        <w:spacing w:before="39"/>
      </w:pPr>
    </w:p>
    <w:p w14:paraId="195F3BE2" w14:textId="77777777" w:rsidR="00430E44" w:rsidRDefault="00430E44" w:rsidP="00430E44">
      <w:pPr>
        <w:pStyle w:val="Corpodetexto"/>
        <w:spacing w:line="276" w:lineRule="auto"/>
        <w:ind w:left="282" w:right="578"/>
      </w:pPr>
      <w:r>
        <w:rPr>
          <w:b/>
        </w:rPr>
        <w:t xml:space="preserve">INCIDENTES P3 - </w:t>
      </w:r>
      <w:r>
        <w:t>Casos em que o atendimento ao público é comprometido mas, existe alguma forma de contorno paliativo. O registro deste tipo de incidente pode ser feito diretamente no sistema de chamados eletrônico da CONTRATADA e, o atendimento deve iniciar-se em até 1 dia útil.</w:t>
      </w:r>
    </w:p>
    <w:p w14:paraId="75890033" w14:textId="77777777" w:rsidR="00430E44" w:rsidRDefault="00430E44" w:rsidP="00430E44">
      <w:pPr>
        <w:pStyle w:val="Corpodetexto"/>
        <w:spacing w:before="44"/>
      </w:pPr>
    </w:p>
    <w:p w14:paraId="23D9A016" w14:textId="77777777" w:rsidR="00430E44" w:rsidRDefault="00430E44" w:rsidP="00430E44">
      <w:pPr>
        <w:pStyle w:val="Corpodetexto"/>
        <w:spacing w:line="276" w:lineRule="auto"/>
        <w:ind w:left="282" w:right="565"/>
      </w:pPr>
      <w:r>
        <w:rPr>
          <w:b/>
        </w:rPr>
        <w:t xml:space="preserve">INCIDENTES P4- </w:t>
      </w:r>
      <w:r>
        <w:t>Casos em que existem problemas ou vícios em telas que não envolvem atendimento ao público mas, que geram impacto em produtividade dos colaboradores. Problemas</w:t>
      </w:r>
      <w:r>
        <w:rPr>
          <w:spacing w:val="-15"/>
        </w:rPr>
        <w:t xml:space="preserve"> </w:t>
      </w:r>
      <w:r>
        <w:t>relacionados</w:t>
      </w:r>
      <w:r>
        <w:rPr>
          <w:spacing w:val="-15"/>
        </w:rPr>
        <w:t xml:space="preserve"> </w:t>
      </w:r>
      <w:r>
        <w:t>a</w:t>
      </w:r>
      <w:r>
        <w:rPr>
          <w:spacing w:val="-15"/>
        </w:rPr>
        <w:t xml:space="preserve"> </w:t>
      </w:r>
      <w:r>
        <w:t>erros</w:t>
      </w:r>
      <w:r>
        <w:rPr>
          <w:spacing w:val="-15"/>
        </w:rPr>
        <w:t xml:space="preserve"> </w:t>
      </w:r>
      <w:r>
        <w:t>em</w:t>
      </w:r>
      <w:r>
        <w:rPr>
          <w:spacing w:val="-15"/>
        </w:rPr>
        <w:t xml:space="preserve"> </w:t>
      </w:r>
      <w:r>
        <w:t>recursos</w:t>
      </w:r>
      <w:r>
        <w:rPr>
          <w:spacing w:val="-15"/>
        </w:rPr>
        <w:t xml:space="preserve"> </w:t>
      </w:r>
      <w:r>
        <w:t>não</w:t>
      </w:r>
      <w:r>
        <w:rPr>
          <w:spacing w:val="-15"/>
        </w:rPr>
        <w:t xml:space="preserve"> </w:t>
      </w:r>
      <w:r>
        <w:t>funcionais,</w:t>
      </w:r>
      <w:r>
        <w:rPr>
          <w:spacing w:val="-15"/>
        </w:rPr>
        <w:t xml:space="preserve"> </w:t>
      </w:r>
      <w:r>
        <w:t>problemas</w:t>
      </w:r>
      <w:r>
        <w:rPr>
          <w:spacing w:val="-15"/>
        </w:rPr>
        <w:t xml:space="preserve"> </w:t>
      </w:r>
      <w:r>
        <w:t>de</w:t>
      </w:r>
      <w:r>
        <w:rPr>
          <w:spacing w:val="-15"/>
        </w:rPr>
        <w:t xml:space="preserve"> </w:t>
      </w:r>
      <w:r>
        <w:t>performance</w:t>
      </w:r>
      <w:r>
        <w:rPr>
          <w:spacing w:val="-15"/>
        </w:rPr>
        <w:t xml:space="preserve"> </w:t>
      </w:r>
      <w:r>
        <w:t>e</w:t>
      </w:r>
      <w:r>
        <w:rPr>
          <w:spacing w:val="28"/>
        </w:rPr>
        <w:t xml:space="preserve"> </w:t>
      </w:r>
      <w:r>
        <w:t>outros em</w:t>
      </w:r>
      <w:r>
        <w:rPr>
          <w:spacing w:val="-7"/>
        </w:rPr>
        <w:t xml:space="preserve"> </w:t>
      </w:r>
      <w:r>
        <w:t xml:space="preserve">que não haja prejuízo iminente para a CONTRATANTE. </w:t>
      </w:r>
      <w:r>
        <w:lastRenderedPageBreak/>
        <w:t>O</w:t>
      </w:r>
      <w:r>
        <w:rPr>
          <w:spacing w:val="-4"/>
        </w:rPr>
        <w:t xml:space="preserve"> </w:t>
      </w:r>
      <w:r>
        <w:t>atendimento deve ser iniciado em até 5 dias úteis.</w:t>
      </w:r>
    </w:p>
    <w:p w14:paraId="6EDF33B2" w14:textId="77777777" w:rsidR="00430E44" w:rsidRDefault="00430E44" w:rsidP="00430E44">
      <w:pPr>
        <w:pStyle w:val="Corpodetexto"/>
        <w:spacing w:before="48"/>
      </w:pPr>
    </w:p>
    <w:p w14:paraId="03CF2D5A" w14:textId="77777777" w:rsidR="00430E44" w:rsidRDefault="00430E44" w:rsidP="0026230B">
      <w:pPr>
        <w:pStyle w:val="Ttulo1"/>
        <w:numPr>
          <w:ilvl w:val="0"/>
          <w:numId w:val="90"/>
        </w:numPr>
        <w:tabs>
          <w:tab w:val="left" w:pos="607"/>
        </w:tabs>
        <w:ind w:left="607" w:hanging="325"/>
        <w:jc w:val="both"/>
      </w:pPr>
      <w:r>
        <w:t>–</w:t>
      </w:r>
      <w:r>
        <w:rPr>
          <w:spacing w:val="-2"/>
        </w:rPr>
        <w:t xml:space="preserve"> </w:t>
      </w:r>
      <w:r>
        <w:t>Correção</w:t>
      </w:r>
      <w:r>
        <w:rPr>
          <w:spacing w:val="-1"/>
        </w:rPr>
        <w:t xml:space="preserve"> </w:t>
      </w:r>
      <w:r>
        <w:t>de</w:t>
      </w:r>
      <w:r>
        <w:rPr>
          <w:spacing w:val="-2"/>
        </w:rPr>
        <w:t xml:space="preserve"> Falhas</w:t>
      </w:r>
    </w:p>
    <w:p w14:paraId="3E0B8892" w14:textId="77777777" w:rsidR="00430E44" w:rsidRDefault="00430E44" w:rsidP="00430E44">
      <w:pPr>
        <w:pStyle w:val="Corpodetexto"/>
        <w:spacing w:before="36" w:line="276" w:lineRule="auto"/>
        <w:ind w:left="282" w:right="583"/>
      </w:pPr>
      <w:r>
        <w:t>As falhas identificadas no funcionamento do sistema deverão ser analisadas e corrigidas pela contratada em prazo compatível</w:t>
      </w:r>
      <w:r>
        <w:rPr>
          <w:spacing w:val="-2"/>
        </w:rPr>
        <w:t xml:space="preserve"> </w:t>
      </w:r>
      <w:r>
        <w:t>com</w:t>
      </w:r>
      <w:r>
        <w:rPr>
          <w:spacing w:val="-2"/>
        </w:rPr>
        <w:t xml:space="preserve"> </w:t>
      </w:r>
      <w:r>
        <w:t>a complexidade do problema, sendo priorizadas aquelas que</w:t>
      </w:r>
      <w:r>
        <w:rPr>
          <w:spacing w:val="-15"/>
        </w:rPr>
        <w:t xml:space="preserve"> </w:t>
      </w:r>
      <w:r>
        <w:t>impactem</w:t>
      </w:r>
      <w:r>
        <w:rPr>
          <w:spacing w:val="-17"/>
        </w:rPr>
        <w:t xml:space="preserve"> </w:t>
      </w:r>
      <w:r>
        <w:t>diretamente</w:t>
      </w:r>
      <w:r>
        <w:rPr>
          <w:spacing w:val="-12"/>
        </w:rPr>
        <w:t xml:space="preserve"> </w:t>
      </w:r>
      <w:r>
        <w:t>o</w:t>
      </w:r>
      <w:r>
        <w:rPr>
          <w:spacing w:val="-7"/>
        </w:rPr>
        <w:t xml:space="preserve"> </w:t>
      </w:r>
      <w:r>
        <w:t>atendimento</w:t>
      </w:r>
      <w:r>
        <w:rPr>
          <w:spacing w:val="-11"/>
        </w:rPr>
        <w:t xml:space="preserve"> </w:t>
      </w:r>
      <w:r>
        <w:t>à</w:t>
      </w:r>
      <w:r>
        <w:rPr>
          <w:spacing w:val="-12"/>
        </w:rPr>
        <w:t xml:space="preserve"> </w:t>
      </w:r>
      <w:r>
        <w:t>população</w:t>
      </w:r>
      <w:r>
        <w:rPr>
          <w:spacing w:val="-12"/>
        </w:rPr>
        <w:t xml:space="preserve"> </w:t>
      </w:r>
      <w:r>
        <w:t>ou</w:t>
      </w:r>
      <w:r>
        <w:rPr>
          <w:spacing w:val="-17"/>
        </w:rPr>
        <w:t xml:space="preserve"> </w:t>
      </w:r>
      <w:r>
        <w:t>o</w:t>
      </w:r>
      <w:r>
        <w:rPr>
          <w:spacing w:val="-6"/>
        </w:rPr>
        <w:t xml:space="preserve"> </w:t>
      </w:r>
      <w:r>
        <w:t>registro</w:t>
      </w:r>
      <w:r>
        <w:rPr>
          <w:spacing w:val="-11"/>
        </w:rPr>
        <w:t xml:space="preserve"> </w:t>
      </w:r>
      <w:r>
        <w:t>das</w:t>
      </w:r>
      <w:r>
        <w:rPr>
          <w:spacing w:val="-13"/>
        </w:rPr>
        <w:t xml:space="preserve"> </w:t>
      </w:r>
      <w:r>
        <w:t>atividades</w:t>
      </w:r>
      <w:r>
        <w:rPr>
          <w:spacing w:val="-13"/>
        </w:rPr>
        <w:t xml:space="preserve"> </w:t>
      </w:r>
      <w:r>
        <w:rPr>
          <w:spacing w:val="-2"/>
        </w:rPr>
        <w:t>assistenciais.</w:t>
      </w:r>
    </w:p>
    <w:p w14:paraId="5B832FB1" w14:textId="77777777" w:rsidR="00430E44" w:rsidRDefault="00430E44" w:rsidP="00430E44">
      <w:pPr>
        <w:pStyle w:val="Corpodetexto"/>
        <w:spacing w:before="44"/>
      </w:pPr>
    </w:p>
    <w:p w14:paraId="52C96D4B" w14:textId="77777777" w:rsidR="00430E44" w:rsidRDefault="00430E44" w:rsidP="0026230B">
      <w:pPr>
        <w:pStyle w:val="Ttulo1"/>
        <w:numPr>
          <w:ilvl w:val="0"/>
          <w:numId w:val="90"/>
        </w:numPr>
        <w:tabs>
          <w:tab w:val="left" w:pos="517"/>
        </w:tabs>
        <w:ind w:left="517" w:hanging="235"/>
        <w:jc w:val="both"/>
      </w:pPr>
      <w:r>
        <w:t>–</w:t>
      </w:r>
      <w:r>
        <w:rPr>
          <w:spacing w:val="-5"/>
        </w:rPr>
        <w:t xml:space="preserve"> </w:t>
      </w:r>
      <w:r>
        <w:t>Monitoramento e Continuidade</w:t>
      </w:r>
      <w:r>
        <w:rPr>
          <w:spacing w:val="-6"/>
        </w:rPr>
        <w:t xml:space="preserve"> </w:t>
      </w:r>
      <w:r>
        <w:t>do</w:t>
      </w:r>
      <w:r>
        <w:rPr>
          <w:spacing w:val="1"/>
        </w:rPr>
        <w:t xml:space="preserve"> </w:t>
      </w:r>
      <w:r>
        <w:rPr>
          <w:spacing w:val="-2"/>
        </w:rPr>
        <w:t>Serviço</w:t>
      </w:r>
    </w:p>
    <w:p w14:paraId="1472C7D7" w14:textId="77777777" w:rsidR="00430E44" w:rsidRDefault="00430E44" w:rsidP="00430E44">
      <w:pPr>
        <w:pStyle w:val="Corpodetexto"/>
        <w:spacing w:before="41" w:line="276" w:lineRule="auto"/>
        <w:ind w:left="282" w:right="576"/>
      </w:pPr>
      <w:r>
        <w:t>A contratada deverá manter mecanismos de monitoramento da disponibilidade e desempenho do</w:t>
      </w:r>
      <w:r>
        <w:rPr>
          <w:spacing w:val="-15"/>
        </w:rPr>
        <w:t xml:space="preserve"> </w:t>
      </w:r>
      <w:r>
        <w:t>sistema,</w:t>
      </w:r>
      <w:r>
        <w:rPr>
          <w:spacing w:val="-15"/>
        </w:rPr>
        <w:t xml:space="preserve"> </w:t>
      </w:r>
      <w:r>
        <w:t>garantindo</w:t>
      </w:r>
      <w:r>
        <w:rPr>
          <w:spacing w:val="-11"/>
        </w:rPr>
        <w:t xml:space="preserve"> </w:t>
      </w:r>
      <w:r>
        <w:t>a</w:t>
      </w:r>
      <w:r>
        <w:rPr>
          <w:spacing w:val="-15"/>
        </w:rPr>
        <w:t xml:space="preserve"> </w:t>
      </w:r>
      <w:r>
        <w:t>continuidade</w:t>
      </w:r>
      <w:r>
        <w:rPr>
          <w:spacing w:val="-15"/>
        </w:rPr>
        <w:t xml:space="preserve"> </w:t>
      </w:r>
      <w:r>
        <w:t>operacional</w:t>
      </w:r>
      <w:r>
        <w:rPr>
          <w:spacing w:val="-15"/>
        </w:rPr>
        <w:t xml:space="preserve"> </w:t>
      </w:r>
      <w:r>
        <w:t>da</w:t>
      </w:r>
      <w:r>
        <w:rPr>
          <w:spacing w:val="-15"/>
        </w:rPr>
        <w:t xml:space="preserve"> </w:t>
      </w:r>
      <w:r>
        <w:t>solução</w:t>
      </w:r>
      <w:r>
        <w:rPr>
          <w:spacing w:val="-10"/>
        </w:rPr>
        <w:t xml:space="preserve"> </w:t>
      </w:r>
      <w:r>
        <w:t>e</w:t>
      </w:r>
      <w:r>
        <w:rPr>
          <w:spacing w:val="-15"/>
        </w:rPr>
        <w:t xml:space="preserve"> </w:t>
      </w:r>
      <w:r>
        <w:t>adotando</w:t>
      </w:r>
      <w:r>
        <w:rPr>
          <w:spacing w:val="-10"/>
        </w:rPr>
        <w:t xml:space="preserve"> </w:t>
      </w:r>
      <w:r>
        <w:t>medidas</w:t>
      </w:r>
      <w:r>
        <w:rPr>
          <w:spacing w:val="-12"/>
        </w:rPr>
        <w:t xml:space="preserve"> </w:t>
      </w:r>
      <w:r>
        <w:t>imediatas</w:t>
      </w:r>
      <w:r>
        <w:rPr>
          <w:spacing w:val="-15"/>
        </w:rPr>
        <w:t xml:space="preserve"> </w:t>
      </w:r>
      <w:r>
        <w:t>em caso de falhas ou indisponibilidades.</w:t>
      </w:r>
    </w:p>
    <w:p w14:paraId="126944AC" w14:textId="77777777" w:rsidR="00430E44" w:rsidRDefault="00430E44" w:rsidP="0026230B">
      <w:pPr>
        <w:pStyle w:val="Ttulo1"/>
        <w:numPr>
          <w:ilvl w:val="0"/>
          <w:numId w:val="90"/>
        </w:numPr>
        <w:tabs>
          <w:tab w:val="left" w:pos="608"/>
        </w:tabs>
        <w:spacing w:before="4"/>
        <w:ind w:left="608" w:hanging="326"/>
        <w:jc w:val="both"/>
      </w:pPr>
      <w:r>
        <w:t>–</w:t>
      </w:r>
      <w:r>
        <w:rPr>
          <w:spacing w:val="-2"/>
        </w:rPr>
        <w:t xml:space="preserve"> </w:t>
      </w:r>
      <w:r>
        <w:t>Registro</w:t>
      </w:r>
      <w:r>
        <w:rPr>
          <w:spacing w:val="-1"/>
        </w:rPr>
        <w:t xml:space="preserve"> </w:t>
      </w:r>
      <w:r>
        <w:t>e</w:t>
      </w:r>
      <w:r>
        <w:rPr>
          <w:spacing w:val="-2"/>
        </w:rPr>
        <w:t xml:space="preserve"> </w:t>
      </w:r>
      <w:r>
        <w:t>Controle</w:t>
      </w:r>
      <w:r>
        <w:rPr>
          <w:spacing w:val="-2"/>
        </w:rPr>
        <w:t xml:space="preserve"> </w:t>
      </w:r>
      <w:r>
        <w:t>de</w:t>
      </w:r>
      <w:r>
        <w:rPr>
          <w:spacing w:val="-1"/>
        </w:rPr>
        <w:t xml:space="preserve"> </w:t>
      </w:r>
      <w:r>
        <w:rPr>
          <w:spacing w:val="-2"/>
        </w:rPr>
        <w:t>Ocorrências</w:t>
      </w:r>
    </w:p>
    <w:p w14:paraId="6B7C2B7C" w14:textId="77777777" w:rsidR="00430E44" w:rsidRDefault="00430E44" w:rsidP="00430E44">
      <w:pPr>
        <w:pStyle w:val="Corpodetexto"/>
        <w:spacing w:before="36" w:line="276" w:lineRule="auto"/>
        <w:ind w:left="282" w:right="576"/>
      </w:pPr>
      <w:r>
        <w:t>Todas as solicitações de suporte, incidentes e falhas deverão ser registradas em sistema de controle</w:t>
      </w:r>
      <w:r>
        <w:rPr>
          <w:spacing w:val="-12"/>
        </w:rPr>
        <w:t xml:space="preserve"> </w:t>
      </w:r>
      <w:r>
        <w:t>ou</w:t>
      </w:r>
      <w:r>
        <w:rPr>
          <w:spacing w:val="-11"/>
        </w:rPr>
        <w:t xml:space="preserve"> </w:t>
      </w:r>
      <w:r>
        <w:t>ferramenta</w:t>
      </w:r>
      <w:r>
        <w:rPr>
          <w:spacing w:val="-12"/>
        </w:rPr>
        <w:t xml:space="preserve"> </w:t>
      </w:r>
      <w:r>
        <w:t>equivalente,</w:t>
      </w:r>
      <w:r>
        <w:rPr>
          <w:spacing w:val="-9"/>
        </w:rPr>
        <w:t xml:space="preserve"> </w:t>
      </w:r>
      <w:r>
        <w:t>permitindo</w:t>
      </w:r>
      <w:r>
        <w:rPr>
          <w:spacing w:val="-7"/>
        </w:rPr>
        <w:t xml:space="preserve"> </w:t>
      </w:r>
      <w:r>
        <w:t>o</w:t>
      </w:r>
      <w:r>
        <w:rPr>
          <w:spacing w:val="-7"/>
        </w:rPr>
        <w:t xml:space="preserve"> </w:t>
      </w:r>
      <w:r>
        <w:t>acompanhamento</w:t>
      </w:r>
      <w:r>
        <w:rPr>
          <w:spacing w:val="-7"/>
        </w:rPr>
        <w:t xml:space="preserve"> </w:t>
      </w:r>
      <w:r>
        <w:t>pela</w:t>
      </w:r>
      <w:r>
        <w:rPr>
          <w:spacing w:val="-8"/>
        </w:rPr>
        <w:t xml:space="preserve"> </w:t>
      </w:r>
      <w:r>
        <w:t>Administração</w:t>
      </w:r>
      <w:r>
        <w:rPr>
          <w:spacing w:val="-7"/>
        </w:rPr>
        <w:t xml:space="preserve"> </w:t>
      </w:r>
      <w:r>
        <w:t>quanto ao atendimento das demandas e à resolução das ocorrências.</w:t>
      </w:r>
    </w:p>
    <w:p w14:paraId="159D2C4F" w14:textId="77777777" w:rsidR="00430E44" w:rsidRDefault="00430E44" w:rsidP="00430E44">
      <w:pPr>
        <w:pStyle w:val="Corpodetexto"/>
        <w:spacing w:before="44"/>
      </w:pPr>
    </w:p>
    <w:p w14:paraId="49B99AB4" w14:textId="77777777" w:rsidR="00430E44" w:rsidRDefault="00430E44" w:rsidP="0026230B">
      <w:pPr>
        <w:pStyle w:val="Ttulo1"/>
        <w:numPr>
          <w:ilvl w:val="1"/>
          <w:numId w:val="91"/>
        </w:numPr>
        <w:tabs>
          <w:tab w:val="left" w:pos="704"/>
        </w:tabs>
        <w:ind w:left="704" w:hanging="422"/>
      </w:pPr>
      <w:bookmarkStart w:id="3" w:name="7.9._Disponibilização_da_Solução_Tecnoló"/>
      <w:bookmarkEnd w:id="3"/>
      <w:r>
        <w:t>Disponibilização</w:t>
      </w:r>
      <w:r>
        <w:rPr>
          <w:spacing w:val="-5"/>
        </w:rPr>
        <w:t xml:space="preserve"> </w:t>
      </w:r>
      <w:r>
        <w:t>da</w:t>
      </w:r>
      <w:r>
        <w:rPr>
          <w:spacing w:val="-4"/>
        </w:rPr>
        <w:t xml:space="preserve"> </w:t>
      </w:r>
      <w:r>
        <w:t>Solução</w:t>
      </w:r>
      <w:r>
        <w:rPr>
          <w:spacing w:val="-4"/>
        </w:rPr>
        <w:t xml:space="preserve"> </w:t>
      </w:r>
      <w:r>
        <w:rPr>
          <w:spacing w:val="-2"/>
        </w:rPr>
        <w:t>Tecnológica</w:t>
      </w:r>
    </w:p>
    <w:p w14:paraId="67F63F11" w14:textId="721E7F4F" w:rsidR="00430E44" w:rsidRDefault="00430E44" w:rsidP="00430E44">
      <w:pPr>
        <w:pStyle w:val="Corpodetexto"/>
        <w:spacing w:before="41"/>
        <w:ind w:left="282"/>
      </w:pPr>
      <w:r>
        <w:t>7.91.</w:t>
      </w:r>
      <w:r>
        <w:rPr>
          <w:spacing w:val="3"/>
        </w:rPr>
        <w:t xml:space="preserve"> </w:t>
      </w:r>
      <w:r>
        <w:t>A</w:t>
      </w:r>
      <w:r>
        <w:rPr>
          <w:spacing w:val="-2"/>
        </w:rPr>
        <w:t xml:space="preserve"> </w:t>
      </w:r>
      <w:r>
        <w:t>contratada</w:t>
      </w:r>
      <w:r>
        <w:rPr>
          <w:spacing w:val="3"/>
        </w:rPr>
        <w:t xml:space="preserve"> </w:t>
      </w:r>
      <w:r>
        <w:t>deverá</w:t>
      </w:r>
      <w:r>
        <w:rPr>
          <w:spacing w:val="2"/>
        </w:rPr>
        <w:t xml:space="preserve"> </w:t>
      </w:r>
      <w:r>
        <w:t>disponibilizar</w:t>
      </w:r>
      <w:r>
        <w:rPr>
          <w:spacing w:val="5"/>
        </w:rPr>
        <w:t xml:space="preserve"> </w:t>
      </w:r>
      <w:r>
        <w:t>o</w:t>
      </w:r>
      <w:r>
        <w:rPr>
          <w:spacing w:val="8"/>
        </w:rPr>
        <w:t xml:space="preserve"> </w:t>
      </w:r>
      <w:r>
        <w:t>acesso</w:t>
      </w:r>
      <w:r>
        <w:rPr>
          <w:spacing w:val="7"/>
        </w:rPr>
        <w:t xml:space="preserve"> </w:t>
      </w:r>
      <w:r>
        <w:t>ao</w:t>
      </w:r>
      <w:r>
        <w:rPr>
          <w:spacing w:val="7"/>
        </w:rPr>
        <w:t xml:space="preserve"> </w:t>
      </w:r>
      <w:r>
        <w:t>Sistema</w:t>
      </w:r>
      <w:r>
        <w:rPr>
          <w:spacing w:val="3"/>
        </w:rPr>
        <w:t xml:space="preserve"> </w:t>
      </w:r>
      <w:r>
        <w:t>Integrado</w:t>
      </w:r>
      <w:r>
        <w:rPr>
          <w:spacing w:val="8"/>
        </w:rPr>
        <w:t xml:space="preserve"> </w:t>
      </w:r>
      <w:r>
        <w:t>de</w:t>
      </w:r>
      <w:r>
        <w:rPr>
          <w:spacing w:val="2"/>
        </w:rPr>
        <w:t xml:space="preserve"> </w:t>
      </w:r>
      <w:r>
        <w:t>Gestão</w:t>
      </w:r>
      <w:r>
        <w:rPr>
          <w:spacing w:val="8"/>
        </w:rPr>
        <w:t xml:space="preserve"> </w:t>
      </w:r>
      <w:r>
        <w:t>em</w:t>
      </w:r>
      <w:r>
        <w:rPr>
          <w:spacing w:val="-6"/>
        </w:rPr>
        <w:t xml:space="preserve"> </w:t>
      </w:r>
      <w:r>
        <w:t>Saúde</w:t>
      </w:r>
      <w:r>
        <w:rPr>
          <w:spacing w:val="7"/>
        </w:rPr>
        <w:t xml:space="preserve"> </w:t>
      </w:r>
      <w:r>
        <w:rPr>
          <w:spacing w:val="-10"/>
        </w:rPr>
        <w:t xml:space="preserve">e </w:t>
      </w:r>
      <w:r>
        <w:t xml:space="preserve">aos módulos contratados por meio de infraestrutura em ambiente de computação em nuvem (Cloud/SaaS), garantindo a disponibilidade, segurança e estabilidade da plataforma </w:t>
      </w:r>
      <w:r>
        <w:rPr>
          <w:spacing w:val="-2"/>
        </w:rPr>
        <w:t>tecnológica.</w:t>
      </w:r>
    </w:p>
    <w:p w14:paraId="6CDE6CE7" w14:textId="77777777" w:rsidR="00430E44" w:rsidRDefault="00430E44" w:rsidP="0026230B">
      <w:pPr>
        <w:pStyle w:val="PargrafodaLista"/>
        <w:numPr>
          <w:ilvl w:val="2"/>
          <w:numId w:val="89"/>
        </w:numPr>
        <w:tabs>
          <w:tab w:val="left" w:pos="885"/>
        </w:tabs>
        <w:spacing w:line="276" w:lineRule="auto"/>
        <w:ind w:right="565" w:firstLine="0"/>
        <w:jc w:val="both"/>
        <w:rPr>
          <w:sz w:val="24"/>
        </w:rPr>
      </w:pPr>
      <w:r>
        <w:rPr>
          <w:sz w:val="24"/>
        </w:rPr>
        <w:t>A</w:t>
      </w:r>
      <w:r>
        <w:rPr>
          <w:spacing w:val="-6"/>
          <w:sz w:val="24"/>
        </w:rPr>
        <w:t xml:space="preserve"> </w:t>
      </w:r>
      <w:r>
        <w:rPr>
          <w:sz w:val="24"/>
        </w:rPr>
        <w:t>implantação</w:t>
      </w:r>
      <w:r>
        <w:rPr>
          <w:spacing w:val="-1"/>
          <w:sz w:val="24"/>
        </w:rPr>
        <w:t xml:space="preserve"> </w:t>
      </w:r>
      <w:r>
        <w:rPr>
          <w:sz w:val="24"/>
        </w:rPr>
        <w:t>do</w:t>
      </w:r>
      <w:r>
        <w:rPr>
          <w:spacing w:val="-5"/>
          <w:sz w:val="24"/>
        </w:rPr>
        <w:t xml:space="preserve"> </w:t>
      </w:r>
      <w:r>
        <w:rPr>
          <w:sz w:val="24"/>
        </w:rPr>
        <w:t>sistema</w:t>
      </w:r>
      <w:r>
        <w:rPr>
          <w:spacing w:val="-6"/>
          <w:sz w:val="24"/>
        </w:rPr>
        <w:t xml:space="preserve"> </w:t>
      </w:r>
      <w:r>
        <w:rPr>
          <w:sz w:val="24"/>
        </w:rPr>
        <w:t>deverá</w:t>
      </w:r>
      <w:r>
        <w:rPr>
          <w:spacing w:val="-6"/>
          <w:sz w:val="24"/>
        </w:rPr>
        <w:t xml:space="preserve"> </w:t>
      </w:r>
      <w:r>
        <w:rPr>
          <w:sz w:val="24"/>
        </w:rPr>
        <w:t>contemplar</w:t>
      </w:r>
      <w:r>
        <w:rPr>
          <w:spacing w:val="-4"/>
          <w:sz w:val="24"/>
        </w:rPr>
        <w:t xml:space="preserve"> </w:t>
      </w:r>
      <w:r>
        <w:rPr>
          <w:sz w:val="24"/>
        </w:rPr>
        <w:t>a configuração</w:t>
      </w:r>
      <w:r>
        <w:rPr>
          <w:spacing w:val="-1"/>
          <w:sz w:val="24"/>
        </w:rPr>
        <w:t xml:space="preserve"> </w:t>
      </w:r>
      <w:r>
        <w:rPr>
          <w:sz w:val="24"/>
        </w:rPr>
        <w:t>da</w:t>
      </w:r>
      <w:r>
        <w:rPr>
          <w:spacing w:val="-6"/>
          <w:sz w:val="24"/>
        </w:rPr>
        <w:t xml:space="preserve"> </w:t>
      </w:r>
      <w:r>
        <w:rPr>
          <w:sz w:val="24"/>
        </w:rPr>
        <w:t>solução,</w:t>
      </w:r>
      <w:r>
        <w:rPr>
          <w:spacing w:val="-3"/>
          <w:sz w:val="24"/>
        </w:rPr>
        <w:t xml:space="preserve"> </w:t>
      </w:r>
      <w:r>
        <w:rPr>
          <w:sz w:val="24"/>
        </w:rPr>
        <w:t>parametrização dos módulos contratados e</w:t>
      </w:r>
      <w:r>
        <w:rPr>
          <w:spacing w:val="-2"/>
          <w:sz w:val="24"/>
        </w:rPr>
        <w:t xml:space="preserve"> </w:t>
      </w:r>
      <w:r>
        <w:rPr>
          <w:sz w:val="24"/>
        </w:rPr>
        <w:t>treinamento dos usuários, a serem</w:t>
      </w:r>
      <w:r>
        <w:rPr>
          <w:spacing w:val="-1"/>
          <w:sz w:val="24"/>
        </w:rPr>
        <w:t xml:space="preserve"> </w:t>
      </w:r>
      <w:r>
        <w:rPr>
          <w:sz w:val="24"/>
        </w:rPr>
        <w:t>realizados preferencialmente de forma</w:t>
      </w:r>
      <w:r>
        <w:rPr>
          <w:spacing w:val="-4"/>
          <w:sz w:val="24"/>
        </w:rPr>
        <w:t xml:space="preserve"> </w:t>
      </w:r>
      <w:r>
        <w:rPr>
          <w:sz w:val="24"/>
        </w:rPr>
        <w:t>presencial</w:t>
      </w:r>
      <w:r>
        <w:rPr>
          <w:spacing w:val="-3"/>
          <w:sz w:val="24"/>
        </w:rPr>
        <w:t xml:space="preserve"> </w:t>
      </w:r>
      <w:r>
        <w:rPr>
          <w:sz w:val="24"/>
        </w:rPr>
        <w:t>na</w:t>
      </w:r>
      <w:r>
        <w:rPr>
          <w:spacing w:val="-4"/>
          <w:sz w:val="24"/>
        </w:rPr>
        <w:t xml:space="preserve"> </w:t>
      </w:r>
      <w:r>
        <w:rPr>
          <w:sz w:val="24"/>
        </w:rPr>
        <w:t>Secretaria Municipal</w:t>
      </w:r>
      <w:r>
        <w:rPr>
          <w:spacing w:val="-8"/>
          <w:sz w:val="24"/>
        </w:rPr>
        <w:t xml:space="preserve"> </w:t>
      </w:r>
      <w:r>
        <w:rPr>
          <w:sz w:val="24"/>
        </w:rPr>
        <w:t>de</w:t>
      </w:r>
      <w:r>
        <w:rPr>
          <w:spacing w:val="-4"/>
          <w:sz w:val="24"/>
        </w:rPr>
        <w:t xml:space="preserve"> </w:t>
      </w:r>
      <w:r>
        <w:rPr>
          <w:sz w:val="24"/>
        </w:rPr>
        <w:t>Saúde do Município de Ângulo/PR, localizada</w:t>
      </w:r>
      <w:r>
        <w:rPr>
          <w:spacing w:val="-4"/>
          <w:sz w:val="24"/>
        </w:rPr>
        <w:t xml:space="preserve"> </w:t>
      </w:r>
      <w:r>
        <w:rPr>
          <w:sz w:val="24"/>
        </w:rPr>
        <w:t>na Rua Deomiro Costa de Oliveira, nº 43.</w:t>
      </w:r>
    </w:p>
    <w:p w14:paraId="2C04D22E" w14:textId="77777777" w:rsidR="00430E44" w:rsidRDefault="00430E44" w:rsidP="0026230B">
      <w:pPr>
        <w:pStyle w:val="PargrafodaLista"/>
        <w:numPr>
          <w:ilvl w:val="2"/>
          <w:numId w:val="89"/>
        </w:numPr>
        <w:tabs>
          <w:tab w:val="left" w:pos="914"/>
        </w:tabs>
        <w:spacing w:before="2" w:line="276" w:lineRule="auto"/>
        <w:ind w:right="572" w:firstLine="0"/>
        <w:jc w:val="both"/>
        <w:rPr>
          <w:sz w:val="24"/>
        </w:rPr>
      </w:pPr>
      <w:r>
        <w:rPr>
          <w:sz w:val="24"/>
        </w:rPr>
        <w:t>O suporte técnico, manutenção e acompanhamento do sistema poderão ser realizados remotamente,</w:t>
      </w:r>
      <w:r>
        <w:rPr>
          <w:spacing w:val="-10"/>
          <w:sz w:val="24"/>
        </w:rPr>
        <w:t xml:space="preserve"> </w:t>
      </w:r>
      <w:r>
        <w:rPr>
          <w:sz w:val="24"/>
        </w:rPr>
        <w:t>observando</w:t>
      </w:r>
      <w:r>
        <w:rPr>
          <w:spacing w:val="-3"/>
          <w:sz w:val="24"/>
        </w:rPr>
        <w:t xml:space="preserve"> </w:t>
      </w:r>
      <w:r>
        <w:rPr>
          <w:sz w:val="24"/>
        </w:rPr>
        <w:t>os</w:t>
      </w:r>
      <w:r>
        <w:rPr>
          <w:spacing w:val="-10"/>
          <w:sz w:val="24"/>
        </w:rPr>
        <w:t xml:space="preserve"> </w:t>
      </w:r>
      <w:r>
        <w:rPr>
          <w:sz w:val="24"/>
        </w:rPr>
        <w:t>horários</w:t>
      </w:r>
      <w:r>
        <w:rPr>
          <w:spacing w:val="-10"/>
          <w:sz w:val="24"/>
        </w:rPr>
        <w:t xml:space="preserve"> </w:t>
      </w:r>
      <w:r>
        <w:rPr>
          <w:sz w:val="24"/>
        </w:rPr>
        <w:t>de</w:t>
      </w:r>
      <w:r>
        <w:rPr>
          <w:spacing w:val="-4"/>
          <w:sz w:val="24"/>
        </w:rPr>
        <w:t xml:space="preserve"> </w:t>
      </w:r>
      <w:r>
        <w:rPr>
          <w:sz w:val="24"/>
        </w:rPr>
        <w:t>funcionamento</w:t>
      </w:r>
      <w:r>
        <w:rPr>
          <w:spacing w:val="-3"/>
          <w:sz w:val="24"/>
        </w:rPr>
        <w:t xml:space="preserve"> </w:t>
      </w:r>
      <w:r>
        <w:rPr>
          <w:sz w:val="24"/>
        </w:rPr>
        <w:t>da</w:t>
      </w:r>
      <w:r>
        <w:rPr>
          <w:spacing w:val="-9"/>
          <w:sz w:val="24"/>
        </w:rPr>
        <w:t xml:space="preserve"> </w:t>
      </w:r>
      <w:r>
        <w:rPr>
          <w:sz w:val="24"/>
        </w:rPr>
        <w:t>Secretaria</w:t>
      </w:r>
      <w:r>
        <w:rPr>
          <w:spacing w:val="-9"/>
          <w:sz w:val="24"/>
        </w:rPr>
        <w:t xml:space="preserve"> </w:t>
      </w:r>
      <w:r>
        <w:rPr>
          <w:sz w:val="24"/>
        </w:rPr>
        <w:t>Municipal</w:t>
      </w:r>
      <w:r>
        <w:rPr>
          <w:spacing w:val="-11"/>
          <w:sz w:val="24"/>
        </w:rPr>
        <w:t xml:space="preserve"> </w:t>
      </w:r>
      <w:r>
        <w:rPr>
          <w:sz w:val="24"/>
        </w:rPr>
        <w:t>de</w:t>
      </w:r>
      <w:r>
        <w:rPr>
          <w:spacing w:val="-9"/>
          <w:sz w:val="24"/>
        </w:rPr>
        <w:t xml:space="preserve"> </w:t>
      </w:r>
      <w:r>
        <w:rPr>
          <w:sz w:val="24"/>
        </w:rPr>
        <w:t>Saúde,</w:t>
      </w:r>
      <w:r>
        <w:rPr>
          <w:spacing w:val="-6"/>
          <w:sz w:val="24"/>
        </w:rPr>
        <w:t xml:space="preserve"> </w:t>
      </w:r>
      <w:r>
        <w:rPr>
          <w:sz w:val="24"/>
        </w:rPr>
        <w:t>das 07h30 às 10h30 e das 13h30 às 16h30, bem como a necessidade de atendimento contínuo da Unidade de Pronto Atendimento (UPA) 24 horas.</w:t>
      </w:r>
    </w:p>
    <w:p w14:paraId="4FFFF6B7" w14:textId="77777777" w:rsidR="00430E44" w:rsidRDefault="00430E44" w:rsidP="0026230B">
      <w:pPr>
        <w:pStyle w:val="PargrafodaLista"/>
        <w:numPr>
          <w:ilvl w:val="2"/>
          <w:numId w:val="89"/>
        </w:numPr>
        <w:tabs>
          <w:tab w:val="left" w:pos="885"/>
        </w:tabs>
        <w:spacing w:line="276" w:lineRule="auto"/>
        <w:ind w:right="564" w:firstLine="0"/>
        <w:jc w:val="both"/>
        <w:rPr>
          <w:sz w:val="24"/>
        </w:rPr>
      </w:pPr>
      <w:r>
        <w:rPr>
          <w:sz w:val="24"/>
        </w:rPr>
        <w:t>A</w:t>
      </w:r>
      <w:r>
        <w:rPr>
          <w:spacing w:val="-8"/>
          <w:sz w:val="24"/>
        </w:rPr>
        <w:t xml:space="preserve"> </w:t>
      </w:r>
      <w:r>
        <w:rPr>
          <w:sz w:val="24"/>
        </w:rPr>
        <w:t>disponibilização do sistema</w:t>
      </w:r>
      <w:r>
        <w:rPr>
          <w:spacing w:val="-4"/>
          <w:sz w:val="24"/>
        </w:rPr>
        <w:t xml:space="preserve"> </w:t>
      </w:r>
      <w:r>
        <w:rPr>
          <w:sz w:val="24"/>
        </w:rPr>
        <w:t>deverá ser</w:t>
      </w:r>
      <w:r>
        <w:rPr>
          <w:spacing w:val="-2"/>
          <w:sz w:val="24"/>
        </w:rPr>
        <w:t xml:space="preserve"> </w:t>
      </w:r>
      <w:r>
        <w:rPr>
          <w:sz w:val="24"/>
        </w:rPr>
        <w:t>acompanhada</w:t>
      </w:r>
      <w:r>
        <w:rPr>
          <w:spacing w:val="-4"/>
          <w:sz w:val="24"/>
        </w:rPr>
        <w:t xml:space="preserve"> </w:t>
      </w:r>
      <w:r>
        <w:rPr>
          <w:sz w:val="24"/>
        </w:rPr>
        <w:t>de documentação</w:t>
      </w:r>
      <w:r>
        <w:rPr>
          <w:spacing w:val="-3"/>
          <w:sz w:val="24"/>
        </w:rPr>
        <w:t xml:space="preserve"> </w:t>
      </w:r>
      <w:r>
        <w:rPr>
          <w:sz w:val="24"/>
        </w:rPr>
        <w:t>técnica</w:t>
      </w:r>
      <w:r>
        <w:rPr>
          <w:spacing w:val="-4"/>
          <w:sz w:val="24"/>
        </w:rPr>
        <w:t xml:space="preserve"> </w:t>
      </w:r>
      <w:r>
        <w:rPr>
          <w:sz w:val="24"/>
        </w:rPr>
        <w:t>oficial do fornecedor, contendo, no mínimo:</w:t>
      </w:r>
    </w:p>
    <w:p w14:paraId="29A8B9AD" w14:textId="77777777" w:rsidR="00430E44" w:rsidRDefault="00430E44" w:rsidP="0026230B">
      <w:pPr>
        <w:pStyle w:val="PargrafodaLista"/>
        <w:numPr>
          <w:ilvl w:val="0"/>
          <w:numId w:val="88"/>
        </w:numPr>
        <w:tabs>
          <w:tab w:val="left" w:pos="425"/>
        </w:tabs>
        <w:spacing w:line="275" w:lineRule="exact"/>
        <w:ind w:left="425" w:hanging="143"/>
        <w:rPr>
          <w:sz w:val="24"/>
        </w:rPr>
      </w:pPr>
      <w:r>
        <w:rPr>
          <w:sz w:val="24"/>
        </w:rPr>
        <w:t>–</w:t>
      </w:r>
      <w:r>
        <w:rPr>
          <w:spacing w:val="-4"/>
          <w:sz w:val="24"/>
        </w:rPr>
        <w:t xml:space="preserve"> </w:t>
      </w:r>
      <w:r>
        <w:rPr>
          <w:sz w:val="24"/>
        </w:rPr>
        <w:t>identificação do</w:t>
      </w:r>
      <w:r>
        <w:rPr>
          <w:spacing w:val="1"/>
          <w:sz w:val="24"/>
        </w:rPr>
        <w:t xml:space="preserve"> </w:t>
      </w:r>
      <w:r>
        <w:rPr>
          <w:sz w:val="24"/>
        </w:rPr>
        <w:t>software</w:t>
      </w:r>
      <w:r>
        <w:rPr>
          <w:spacing w:val="-5"/>
          <w:sz w:val="24"/>
        </w:rPr>
        <w:t xml:space="preserve"> </w:t>
      </w:r>
      <w:r>
        <w:rPr>
          <w:sz w:val="24"/>
        </w:rPr>
        <w:t>e</w:t>
      </w:r>
      <w:r>
        <w:rPr>
          <w:spacing w:val="-4"/>
          <w:sz w:val="24"/>
        </w:rPr>
        <w:t xml:space="preserve"> </w:t>
      </w:r>
      <w:r>
        <w:rPr>
          <w:sz w:val="24"/>
        </w:rPr>
        <w:t>do</w:t>
      </w:r>
      <w:r>
        <w:rPr>
          <w:spacing w:val="1"/>
          <w:sz w:val="24"/>
        </w:rPr>
        <w:t xml:space="preserve"> </w:t>
      </w:r>
      <w:r>
        <w:rPr>
          <w:spacing w:val="-2"/>
          <w:sz w:val="24"/>
        </w:rPr>
        <w:t>fornecedor;</w:t>
      </w:r>
    </w:p>
    <w:p w14:paraId="48E7EA9A" w14:textId="77777777" w:rsidR="00430E44" w:rsidRDefault="00430E44" w:rsidP="0026230B">
      <w:pPr>
        <w:pStyle w:val="PargrafodaLista"/>
        <w:numPr>
          <w:ilvl w:val="0"/>
          <w:numId w:val="88"/>
        </w:numPr>
        <w:tabs>
          <w:tab w:val="left" w:pos="506"/>
        </w:tabs>
        <w:spacing w:before="44"/>
        <w:ind w:left="506" w:hanging="224"/>
        <w:rPr>
          <w:sz w:val="24"/>
        </w:rPr>
      </w:pPr>
      <w:r>
        <w:rPr>
          <w:sz w:val="24"/>
        </w:rPr>
        <w:t>–</w:t>
      </w:r>
      <w:r>
        <w:rPr>
          <w:spacing w:val="-8"/>
          <w:sz w:val="24"/>
        </w:rPr>
        <w:t xml:space="preserve"> </w:t>
      </w:r>
      <w:r>
        <w:rPr>
          <w:sz w:val="24"/>
        </w:rPr>
        <w:t>versão</w:t>
      </w:r>
      <w:r>
        <w:rPr>
          <w:spacing w:val="1"/>
          <w:sz w:val="24"/>
        </w:rPr>
        <w:t xml:space="preserve"> </w:t>
      </w:r>
      <w:r>
        <w:rPr>
          <w:sz w:val="24"/>
        </w:rPr>
        <w:t>da</w:t>
      </w:r>
      <w:r>
        <w:rPr>
          <w:spacing w:val="-4"/>
          <w:sz w:val="24"/>
        </w:rPr>
        <w:t xml:space="preserve"> </w:t>
      </w:r>
      <w:r>
        <w:rPr>
          <w:sz w:val="24"/>
        </w:rPr>
        <w:t>solução</w:t>
      </w:r>
      <w:r>
        <w:rPr>
          <w:spacing w:val="-3"/>
          <w:sz w:val="24"/>
        </w:rPr>
        <w:t xml:space="preserve"> </w:t>
      </w:r>
      <w:r>
        <w:rPr>
          <w:spacing w:val="-2"/>
          <w:sz w:val="24"/>
        </w:rPr>
        <w:t>tecnológica;</w:t>
      </w:r>
    </w:p>
    <w:p w14:paraId="041FFE1A" w14:textId="77777777" w:rsidR="00430E44" w:rsidRDefault="00430E44" w:rsidP="0026230B">
      <w:pPr>
        <w:pStyle w:val="PargrafodaLista"/>
        <w:numPr>
          <w:ilvl w:val="0"/>
          <w:numId w:val="88"/>
        </w:numPr>
        <w:tabs>
          <w:tab w:val="left" w:pos="583"/>
        </w:tabs>
        <w:spacing w:before="40"/>
        <w:ind w:left="583" w:hanging="301"/>
        <w:rPr>
          <w:sz w:val="24"/>
        </w:rPr>
      </w:pPr>
      <w:r>
        <w:rPr>
          <w:sz w:val="24"/>
        </w:rPr>
        <w:t>–</w:t>
      </w:r>
      <w:r>
        <w:rPr>
          <w:spacing w:val="-6"/>
          <w:sz w:val="24"/>
        </w:rPr>
        <w:t xml:space="preserve"> </w:t>
      </w:r>
      <w:r>
        <w:rPr>
          <w:sz w:val="24"/>
        </w:rPr>
        <w:t>descrição</w:t>
      </w:r>
      <w:r>
        <w:rPr>
          <w:spacing w:val="1"/>
          <w:sz w:val="24"/>
        </w:rPr>
        <w:t xml:space="preserve"> </w:t>
      </w:r>
      <w:r>
        <w:rPr>
          <w:sz w:val="24"/>
        </w:rPr>
        <w:t>das</w:t>
      </w:r>
      <w:r>
        <w:rPr>
          <w:spacing w:val="-6"/>
          <w:sz w:val="24"/>
        </w:rPr>
        <w:t xml:space="preserve"> </w:t>
      </w:r>
      <w:r>
        <w:rPr>
          <w:sz w:val="24"/>
        </w:rPr>
        <w:t>funcionalidades</w:t>
      </w:r>
      <w:r>
        <w:rPr>
          <w:spacing w:val="-5"/>
          <w:sz w:val="24"/>
        </w:rPr>
        <w:t xml:space="preserve"> </w:t>
      </w:r>
      <w:r>
        <w:rPr>
          <w:sz w:val="24"/>
        </w:rPr>
        <w:t>e</w:t>
      </w:r>
      <w:r>
        <w:rPr>
          <w:spacing w:val="1"/>
          <w:sz w:val="24"/>
        </w:rPr>
        <w:t xml:space="preserve"> </w:t>
      </w:r>
      <w:r>
        <w:rPr>
          <w:sz w:val="24"/>
        </w:rPr>
        <w:t>módulos</w:t>
      </w:r>
      <w:r>
        <w:rPr>
          <w:spacing w:val="-5"/>
          <w:sz w:val="24"/>
        </w:rPr>
        <w:t xml:space="preserve"> </w:t>
      </w:r>
      <w:r>
        <w:rPr>
          <w:spacing w:val="-2"/>
          <w:sz w:val="24"/>
        </w:rPr>
        <w:t>disponibilizados;</w:t>
      </w:r>
    </w:p>
    <w:p w14:paraId="5A63CAFD" w14:textId="77777777" w:rsidR="00430E44" w:rsidRDefault="00430E44" w:rsidP="0026230B">
      <w:pPr>
        <w:pStyle w:val="PargrafodaLista"/>
        <w:numPr>
          <w:ilvl w:val="0"/>
          <w:numId w:val="88"/>
        </w:numPr>
        <w:tabs>
          <w:tab w:val="left" w:pos="598"/>
        </w:tabs>
        <w:spacing w:before="42"/>
        <w:ind w:left="598" w:hanging="316"/>
        <w:rPr>
          <w:sz w:val="24"/>
        </w:rPr>
      </w:pPr>
      <w:r>
        <w:rPr>
          <w:sz w:val="24"/>
        </w:rPr>
        <w:t>–</w:t>
      </w:r>
      <w:r>
        <w:rPr>
          <w:spacing w:val="-5"/>
          <w:sz w:val="24"/>
        </w:rPr>
        <w:t xml:space="preserve"> </w:t>
      </w:r>
      <w:r>
        <w:rPr>
          <w:sz w:val="24"/>
        </w:rPr>
        <w:t>requisitos</w:t>
      </w:r>
      <w:r>
        <w:rPr>
          <w:spacing w:val="-2"/>
          <w:sz w:val="24"/>
        </w:rPr>
        <w:t xml:space="preserve"> </w:t>
      </w:r>
      <w:r>
        <w:rPr>
          <w:sz w:val="24"/>
        </w:rPr>
        <w:t>técnicos</w:t>
      </w:r>
      <w:r>
        <w:rPr>
          <w:spacing w:val="-2"/>
          <w:sz w:val="24"/>
        </w:rPr>
        <w:t xml:space="preserve"> </w:t>
      </w:r>
      <w:r>
        <w:rPr>
          <w:sz w:val="24"/>
        </w:rPr>
        <w:t>de</w:t>
      </w:r>
      <w:r>
        <w:rPr>
          <w:spacing w:val="-1"/>
          <w:sz w:val="24"/>
        </w:rPr>
        <w:t xml:space="preserve"> </w:t>
      </w:r>
      <w:r>
        <w:rPr>
          <w:spacing w:val="-2"/>
          <w:sz w:val="24"/>
        </w:rPr>
        <w:t>operação;</w:t>
      </w:r>
    </w:p>
    <w:p w14:paraId="416F37CF" w14:textId="77777777" w:rsidR="00430E44" w:rsidRDefault="00430E44" w:rsidP="0026230B">
      <w:pPr>
        <w:pStyle w:val="PargrafodaLista"/>
        <w:numPr>
          <w:ilvl w:val="0"/>
          <w:numId w:val="88"/>
        </w:numPr>
        <w:tabs>
          <w:tab w:val="left" w:pos="517"/>
        </w:tabs>
        <w:spacing w:before="40"/>
        <w:ind w:left="517" w:hanging="235"/>
        <w:rPr>
          <w:sz w:val="24"/>
        </w:rPr>
      </w:pPr>
      <w:r>
        <w:rPr>
          <w:sz w:val="24"/>
        </w:rPr>
        <w:t>–</w:t>
      </w:r>
      <w:r>
        <w:rPr>
          <w:spacing w:val="-3"/>
          <w:sz w:val="24"/>
        </w:rPr>
        <w:t xml:space="preserve"> </w:t>
      </w:r>
      <w:r>
        <w:rPr>
          <w:sz w:val="24"/>
        </w:rPr>
        <w:t>condições</w:t>
      </w:r>
      <w:r>
        <w:rPr>
          <w:spacing w:val="-4"/>
          <w:sz w:val="24"/>
        </w:rPr>
        <w:t xml:space="preserve"> </w:t>
      </w:r>
      <w:r>
        <w:rPr>
          <w:sz w:val="24"/>
        </w:rPr>
        <w:t>de</w:t>
      </w:r>
      <w:r>
        <w:rPr>
          <w:spacing w:val="1"/>
          <w:sz w:val="24"/>
        </w:rPr>
        <w:t xml:space="preserve"> </w:t>
      </w:r>
      <w:r>
        <w:rPr>
          <w:sz w:val="24"/>
        </w:rPr>
        <w:t>licenciamento</w:t>
      </w:r>
      <w:r>
        <w:rPr>
          <w:spacing w:val="-3"/>
          <w:sz w:val="24"/>
        </w:rPr>
        <w:t xml:space="preserve"> </w:t>
      </w:r>
      <w:r>
        <w:rPr>
          <w:sz w:val="24"/>
        </w:rPr>
        <w:t>e</w:t>
      </w:r>
      <w:r>
        <w:rPr>
          <w:spacing w:val="-3"/>
          <w:sz w:val="24"/>
        </w:rPr>
        <w:t xml:space="preserve"> </w:t>
      </w:r>
      <w:r>
        <w:rPr>
          <w:sz w:val="24"/>
        </w:rPr>
        <w:t>uso</w:t>
      </w:r>
      <w:r>
        <w:rPr>
          <w:spacing w:val="1"/>
          <w:sz w:val="24"/>
        </w:rPr>
        <w:t xml:space="preserve"> </w:t>
      </w:r>
      <w:r>
        <w:rPr>
          <w:sz w:val="24"/>
        </w:rPr>
        <w:t>do</w:t>
      </w:r>
      <w:r>
        <w:rPr>
          <w:spacing w:val="-2"/>
          <w:sz w:val="24"/>
        </w:rPr>
        <w:t xml:space="preserve"> sistema;</w:t>
      </w:r>
    </w:p>
    <w:p w14:paraId="62BCC941" w14:textId="77777777" w:rsidR="00430E44" w:rsidRDefault="00430E44" w:rsidP="0026230B">
      <w:pPr>
        <w:pStyle w:val="PargrafodaLista"/>
        <w:numPr>
          <w:ilvl w:val="0"/>
          <w:numId w:val="88"/>
        </w:numPr>
        <w:tabs>
          <w:tab w:val="left" w:pos="599"/>
        </w:tabs>
        <w:spacing w:before="41"/>
        <w:ind w:left="599" w:hanging="317"/>
        <w:rPr>
          <w:sz w:val="24"/>
        </w:rPr>
      </w:pPr>
      <w:r>
        <w:rPr>
          <w:sz w:val="24"/>
        </w:rPr>
        <w:t>–</w:t>
      </w:r>
      <w:r>
        <w:rPr>
          <w:spacing w:val="-2"/>
          <w:sz w:val="24"/>
        </w:rPr>
        <w:t xml:space="preserve"> </w:t>
      </w:r>
      <w:r>
        <w:rPr>
          <w:sz w:val="24"/>
        </w:rPr>
        <w:t>informações</w:t>
      </w:r>
      <w:r>
        <w:rPr>
          <w:spacing w:val="-3"/>
          <w:sz w:val="24"/>
        </w:rPr>
        <w:t xml:space="preserve"> </w:t>
      </w:r>
      <w:r>
        <w:rPr>
          <w:sz w:val="24"/>
        </w:rPr>
        <w:t>sobre</w:t>
      </w:r>
      <w:r>
        <w:rPr>
          <w:spacing w:val="-1"/>
          <w:sz w:val="24"/>
        </w:rPr>
        <w:t xml:space="preserve"> </w:t>
      </w:r>
      <w:r>
        <w:rPr>
          <w:sz w:val="24"/>
        </w:rPr>
        <w:t>suporte</w:t>
      </w:r>
      <w:r>
        <w:rPr>
          <w:spacing w:val="-7"/>
          <w:sz w:val="24"/>
        </w:rPr>
        <w:t xml:space="preserve"> </w:t>
      </w:r>
      <w:r>
        <w:rPr>
          <w:sz w:val="24"/>
        </w:rPr>
        <w:t>técnico</w:t>
      </w:r>
      <w:r>
        <w:rPr>
          <w:spacing w:val="2"/>
          <w:sz w:val="24"/>
        </w:rPr>
        <w:t xml:space="preserve"> </w:t>
      </w:r>
      <w:r>
        <w:rPr>
          <w:sz w:val="24"/>
        </w:rPr>
        <w:t>e</w:t>
      </w:r>
      <w:r>
        <w:rPr>
          <w:spacing w:val="-2"/>
          <w:sz w:val="24"/>
        </w:rPr>
        <w:t xml:space="preserve"> atualizações.</w:t>
      </w:r>
    </w:p>
    <w:p w14:paraId="7F81A045" w14:textId="77777777" w:rsidR="00430E44" w:rsidRDefault="00430E44" w:rsidP="0026230B">
      <w:pPr>
        <w:pStyle w:val="PargrafodaLista"/>
        <w:numPr>
          <w:ilvl w:val="2"/>
          <w:numId w:val="89"/>
        </w:numPr>
        <w:tabs>
          <w:tab w:val="left" w:pos="871"/>
        </w:tabs>
        <w:spacing w:before="41" w:line="276" w:lineRule="auto"/>
        <w:ind w:right="574" w:firstLine="0"/>
        <w:rPr>
          <w:sz w:val="24"/>
        </w:rPr>
      </w:pPr>
      <w:r>
        <w:rPr>
          <w:sz w:val="24"/>
        </w:rPr>
        <w:t>A</w:t>
      </w:r>
      <w:r>
        <w:rPr>
          <w:spacing w:val="-18"/>
          <w:sz w:val="24"/>
        </w:rPr>
        <w:t xml:space="preserve"> </w:t>
      </w:r>
      <w:r>
        <w:rPr>
          <w:sz w:val="24"/>
        </w:rPr>
        <w:t>contratada</w:t>
      </w:r>
      <w:r>
        <w:rPr>
          <w:spacing w:val="-15"/>
          <w:sz w:val="24"/>
        </w:rPr>
        <w:t xml:space="preserve"> </w:t>
      </w:r>
      <w:r>
        <w:rPr>
          <w:sz w:val="24"/>
        </w:rPr>
        <w:t>deverá</w:t>
      </w:r>
      <w:r>
        <w:rPr>
          <w:spacing w:val="-15"/>
          <w:sz w:val="24"/>
        </w:rPr>
        <w:t xml:space="preserve"> </w:t>
      </w:r>
      <w:r>
        <w:rPr>
          <w:sz w:val="24"/>
        </w:rPr>
        <w:t>garantir</w:t>
      </w:r>
      <w:r>
        <w:rPr>
          <w:spacing w:val="-15"/>
          <w:sz w:val="24"/>
        </w:rPr>
        <w:t xml:space="preserve"> </w:t>
      </w:r>
      <w:r>
        <w:rPr>
          <w:sz w:val="24"/>
        </w:rPr>
        <w:t>que</w:t>
      </w:r>
      <w:r>
        <w:rPr>
          <w:spacing w:val="-15"/>
          <w:sz w:val="24"/>
        </w:rPr>
        <w:t xml:space="preserve"> </w:t>
      </w:r>
      <w:r>
        <w:rPr>
          <w:sz w:val="24"/>
        </w:rPr>
        <w:t>o</w:t>
      </w:r>
      <w:r>
        <w:rPr>
          <w:spacing w:val="-15"/>
          <w:sz w:val="24"/>
        </w:rPr>
        <w:t xml:space="preserve"> </w:t>
      </w:r>
      <w:r>
        <w:rPr>
          <w:sz w:val="24"/>
        </w:rPr>
        <w:t>sistema</w:t>
      </w:r>
      <w:r>
        <w:rPr>
          <w:spacing w:val="-15"/>
          <w:sz w:val="24"/>
        </w:rPr>
        <w:t xml:space="preserve"> </w:t>
      </w:r>
      <w:r>
        <w:rPr>
          <w:sz w:val="24"/>
        </w:rPr>
        <w:t>esteja</w:t>
      </w:r>
      <w:r>
        <w:rPr>
          <w:spacing w:val="-15"/>
          <w:sz w:val="24"/>
        </w:rPr>
        <w:t xml:space="preserve"> </w:t>
      </w:r>
      <w:r>
        <w:rPr>
          <w:sz w:val="24"/>
        </w:rPr>
        <w:t>em</w:t>
      </w:r>
      <w:r>
        <w:rPr>
          <w:spacing w:val="-17"/>
          <w:sz w:val="24"/>
        </w:rPr>
        <w:t xml:space="preserve"> </w:t>
      </w:r>
      <w:r>
        <w:rPr>
          <w:sz w:val="24"/>
        </w:rPr>
        <w:t>conformidade</w:t>
      </w:r>
      <w:r>
        <w:rPr>
          <w:spacing w:val="-15"/>
          <w:sz w:val="24"/>
        </w:rPr>
        <w:t xml:space="preserve"> </w:t>
      </w:r>
      <w:r>
        <w:rPr>
          <w:sz w:val="24"/>
        </w:rPr>
        <w:t>com</w:t>
      </w:r>
      <w:r>
        <w:rPr>
          <w:spacing w:val="-22"/>
          <w:sz w:val="24"/>
        </w:rPr>
        <w:t xml:space="preserve"> </w:t>
      </w:r>
      <w:r>
        <w:rPr>
          <w:sz w:val="24"/>
        </w:rPr>
        <w:t>as</w:t>
      </w:r>
      <w:r>
        <w:rPr>
          <w:spacing w:val="-15"/>
          <w:sz w:val="24"/>
        </w:rPr>
        <w:t xml:space="preserve"> </w:t>
      </w:r>
      <w:r>
        <w:rPr>
          <w:sz w:val="24"/>
        </w:rPr>
        <w:t>especificações técnicas estabelecidas neste Termo de Referência, observando:</w:t>
      </w:r>
    </w:p>
    <w:p w14:paraId="2AEE7938" w14:textId="77777777" w:rsidR="00430E44" w:rsidRDefault="00430E44" w:rsidP="0026230B">
      <w:pPr>
        <w:pStyle w:val="PargrafodaLista"/>
        <w:numPr>
          <w:ilvl w:val="0"/>
          <w:numId w:val="87"/>
        </w:numPr>
        <w:tabs>
          <w:tab w:val="left" w:pos="425"/>
        </w:tabs>
        <w:spacing w:line="275" w:lineRule="exact"/>
        <w:ind w:left="425" w:hanging="143"/>
        <w:rPr>
          <w:sz w:val="24"/>
        </w:rPr>
      </w:pPr>
      <w:r>
        <w:rPr>
          <w:sz w:val="24"/>
        </w:rPr>
        <w:t>–</w:t>
      </w:r>
      <w:r>
        <w:rPr>
          <w:spacing w:val="-4"/>
          <w:sz w:val="24"/>
        </w:rPr>
        <w:t xml:space="preserve"> </w:t>
      </w:r>
      <w:r>
        <w:rPr>
          <w:sz w:val="24"/>
        </w:rPr>
        <w:t>as</w:t>
      </w:r>
      <w:r>
        <w:rPr>
          <w:spacing w:val="-3"/>
          <w:sz w:val="24"/>
        </w:rPr>
        <w:t xml:space="preserve"> </w:t>
      </w:r>
      <w:r>
        <w:rPr>
          <w:sz w:val="24"/>
        </w:rPr>
        <w:t>normas</w:t>
      </w:r>
      <w:r>
        <w:rPr>
          <w:spacing w:val="-3"/>
          <w:sz w:val="24"/>
        </w:rPr>
        <w:t xml:space="preserve"> </w:t>
      </w:r>
      <w:r>
        <w:rPr>
          <w:sz w:val="24"/>
        </w:rPr>
        <w:t>e</w:t>
      </w:r>
      <w:r>
        <w:rPr>
          <w:spacing w:val="-2"/>
          <w:sz w:val="24"/>
        </w:rPr>
        <w:t xml:space="preserve"> </w:t>
      </w:r>
      <w:r>
        <w:rPr>
          <w:sz w:val="24"/>
        </w:rPr>
        <w:t>requisitos</w:t>
      </w:r>
      <w:r>
        <w:rPr>
          <w:spacing w:val="-3"/>
          <w:sz w:val="24"/>
        </w:rPr>
        <w:t xml:space="preserve"> </w:t>
      </w:r>
      <w:r>
        <w:rPr>
          <w:sz w:val="24"/>
        </w:rPr>
        <w:t>técnicos</w:t>
      </w:r>
      <w:r>
        <w:rPr>
          <w:spacing w:val="-3"/>
          <w:sz w:val="24"/>
        </w:rPr>
        <w:t xml:space="preserve"> </w:t>
      </w:r>
      <w:r>
        <w:rPr>
          <w:sz w:val="24"/>
        </w:rPr>
        <w:t>definidos</w:t>
      </w:r>
      <w:r>
        <w:rPr>
          <w:spacing w:val="-3"/>
          <w:sz w:val="24"/>
        </w:rPr>
        <w:t xml:space="preserve"> </w:t>
      </w:r>
      <w:r>
        <w:rPr>
          <w:sz w:val="24"/>
        </w:rPr>
        <w:t>neste</w:t>
      </w:r>
      <w:r>
        <w:rPr>
          <w:spacing w:val="-6"/>
          <w:sz w:val="24"/>
        </w:rPr>
        <w:t xml:space="preserve"> </w:t>
      </w:r>
      <w:r>
        <w:rPr>
          <w:spacing w:val="-2"/>
          <w:sz w:val="24"/>
        </w:rPr>
        <w:t>documento;</w:t>
      </w:r>
    </w:p>
    <w:p w14:paraId="19AD2074" w14:textId="77777777" w:rsidR="00430E44" w:rsidRDefault="00430E44" w:rsidP="0026230B">
      <w:pPr>
        <w:pStyle w:val="PargrafodaLista"/>
        <w:numPr>
          <w:ilvl w:val="0"/>
          <w:numId w:val="87"/>
        </w:numPr>
        <w:tabs>
          <w:tab w:val="left" w:pos="506"/>
        </w:tabs>
        <w:spacing w:before="46"/>
        <w:ind w:left="506" w:hanging="224"/>
        <w:rPr>
          <w:sz w:val="24"/>
        </w:rPr>
      </w:pPr>
      <w:r>
        <w:rPr>
          <w:sz w:val="24"/>
        </w:rPr>
        <w:t>–</w:t>
      </w:r>
      <w:r>
        <w:rPr>
          <w:spacing w:val="-6"/>
          <w:sz w:val="24"/>
        </w:rPr>
        <w:t xml:space="preserve"> </w:t>
      </w:r>
      <w:r>
        <w:rPr>
          <w:sz w:val="24"/>
        </w:rPr>
        <w:t>boas</w:t>
      </w:r>
      <w:r>
        <w:rPr>
          <w:spacing w:val="-3"/>
          <w:sz w:val="24"/>
        </w:rPr>
        <w:t xml:space="preserve"> </w:t>
      </w:r>
      <w:r>
        <w:rPr>
          <w:sz w:val="24"/>
        </w:rPr>
        <w:t>práticas</w:t>
      </w:r>
      <w:r>
        <w:rPr>
          <w:spacing w:val="-3"/>
          <w:sz w:val="24"/>
        </w:rPr>
        <w:t xml:space="preserve"> </w:t>
      </w:r>
      <w:r>
        <w:rPr>
          <w:sz w:val="24"/>
        </w:rPr>
        <w:t>de</w:t>
      </w:r>
      <w:r>
        <w:rPr>
          <w:spacing w:val="-2"/>
          <w:sz w:val="24"/>
        </w:rPr>
        <w:t xml:space="preserve"> </w:t>
      </w:r>
      <w:r>
        <w:rPr>
          <w:sz w:val="24"/>
        </w:rPr>
        <w:t>desenvolvimento</w:t>
      </w:r>
      <w:r>
        <w:rPr>
          <w:spacing w:val="-1"/>
          <w:sz w:val="24"/>
        </w:rPr>
        <w:t xml:space="preserve"> </w:t>
      </w:r>
      <w:r>
        <w:rPr>
          <w:sz w:val="24"/>
        </w:rPr>
        <w:t>e</w:t>
      </w:r>
      <w:r>
        <w:rPr>
          <w:spacing w:val="-2"/>
          <w:sz w:val="24"/>
        </w:rPr>
        <w:t xml:space="preserve"> </w:t>
      </w:r>
      <w:r>
        <w:rPr>
          <w:sz w:val="24"/>
        </w:rPr>
        <w:t>segurança</w:t>
      </w:r>
      <w:r>
        <w:rPr>
          <w:spacing w:val="-1"/>
          <w:sz w:val="24"/>
        </w:rPr>
        <w:t xml:space="preserve"> </w:t>
      </w:r>
      <w:r>
        <w:rPr>
          <w:sz w:val="24"/>
        </w:rPr>
        <w:t>da</w:t>
      </w:r>
      <w:r>
        <w:rPr>
          <w:spacing w:val="3"/>
          <w:sz w:val="24"/>
        </w:rPr>
        <w:t xml:space="preserve"> </w:t>
      </w:r>
      <w:r>
        <w:rPr>
          <w:spacing w:val="-2"/>
          <w:sz w:val="24"/>
        </w:rPr>
        <w:t>informação;</w:t>
      </w:r>
    </w:p>
    <w:p w14:paraId="21C2C414" w14:textId="77777777" w:rsidR="00430E44" w:rsidRDefault="00430E44" w:rsidP="0026230B">
      <w:pPr>
        <w:pStyle w:val="PargrafodaLista"/>
        <w:numPr>
          <w:ilvl w:val="0"/>
          <w:numId w:val="87"/>
        </w:numPr>
        <w:tabs>
          <w:tab w:val="left" w:pos="583"/>
        </w:tabs>
        <w:spacing w:before="41"/>
        <w:ind w:left="583" w:hanging="301"/>
        <w:rPr>
          <w:sz w:val="24"/>
        </w:rPr>
      </w:pPr>
      <w:r>
        <w:rPr>
          <w:sz w:val="24"/>
        </w:rPr>
        <w:lastRenderedPageBreak/>
        <w:t>–</w:t>
      </w:r>
      <w:r>
        <w:rPr>
          <w:spacing w:val="-2"/>
          <w:sz w:val="24"/>
        </w:rPr>
        <w:t xml:space="preserve"> </w:t>
      </w:r>
      <w:r>
        <w:rPr>
          <w:sz w:val="24"/>
        </w:rPr>
        <w:t>padrões</w:t>
      </w:r>
      <w:r>
        <w:rPr>
          <w:spacing w:val="-4"/>
          <w:sz w:val="24"/>
        </w:rPr>
        <w:t xml:space="preserve"> </w:t>
      </w:r>
      <w:r>
        <w:rPr>
          <w:sz w:val="24"/>
        </w:rPr>
        <w:t>reconhecidos</w:t>
      </w:r>
      <w:r>
        <w:rPr>
          <w:spacing w:val="-4"/>
          <w:sz w:val="24"/>
        </w:rPr>
        <w:t xml:space="preserve"> </w:t>
      </w:r>
      <w:r>
        <w:rPr>
          <w:sz w:val="24"/>
        </w:rPr>
        <w:t>aplicáveis</w:t>
      </w:r>
      <w:r>
        <w:rPr>
          <w:spacing w:val="-3"/>
          <w:sz w:val="24"/>
        </w:rPr>
        <w:t xml:space="preserve"> </w:t>
      </w:r>
      <w:r>
        <w:rPr>
          <w:sz w:val="24"/>
        </w:rPr>
        <w:t>a</w:t>
      </w:r>
      <w:r>
        <w:rPr>
          <w:spacing w:val="-3"/>
          <w:sz w:val="24"/>
        </w:rPr>
        <w:t xml:space="preserve"> </w:t>
      </w:r>
      <w:r>
        <w:rPr>
          <w:sz w:val="24"/>
        </w:rPr>
        <w:t>sistemas</w:t>
      </w:r>
      <w:r>
        <w:rPr>
          <w:spacing w:val="-4"/>
          <w:sz w:val="24"/>
        </w:rPr>
        <w:t xml:space="preserve"> </w:t>
      </w:r>
      <w:r>
        <w:rPr>
          <w:sz w:val="24"/>
        </w:rPr>
        <w:t>de</w:t>
      </w:r>
      <w:r>
        <w:rPr>
          <w:spacing w:val="-2"/>
          <w:sz w:val="24"/>
        </w:rPr>
        <w:t xml:space="preserve"> </w:t>
      </w:r>
      <w:r>
        <w:rPr>
          <w:sz w:val="24"/>
        </w:rPr>
        <w:t>informação</w:t>
      </w:r>
      <w:r>
        <w:rPr>
          <w:spacing w:val="2"/>
          <w:sz w:val="24"/>
        </w:rPr>
        <w:t xml:space="preserve"> </w:t>
      </w:r>
      <w:r>
        <w:rPr>
          <w:sz w:val="24"/>
        </w:rPr>
        <w:t>em</w:t>
      </w:r>
      <w:r>
        <w:rPr>
          <w:spacing w:val="-10"/>
          <w:sz w:val="24"/>
        </w:rPr>
        <w:t xml:space="preserve"> </w:t>
      </w:r>
      <w:r>
        <w:rPr>
          <w:spacing w:val="-2"/>
          <w:sz w:val="24"/>
        </w:rPr>
        <w:t>saúde.</w:t>
      </w:r>
    </w:p>
    <w:p w14:paraId="47E9071C" w14:textId="77777777" w:rsidR="00430E44" w:rsidRDefault="00430E44" w:rsidP="0026230B">
      <w:pPr>
        <w:pStyle w:val="PargrafodaLista"/>
        <w:numPr>
          <w:ilvl w:val="2"/>
          <w:numId w:val="89"/>
        </w:numPr>
        <w:tabs>
          <w:tab w:val="left" w:pos="909"/>
        </w:tabs>
        <w:spacing w:before="40" w:line="276" w:lineRule="auto"/>
        <w:ind w:right="571" w:firstLine="0"/>
        <w:jc w:val="both"/>
        <w:rPr>
          <w:sz w:val="24"/>
        </w:rPr>
      </w:pPr>
      <w:r>
        <w:rPr>
          <w:sz w:val="24"/>
        </w:rPr>
        <w:t>A Administração poderá realizar testes e validação dos módulos e funcionalidades do sistema, com o objetivo de verificar a conformidade da solução tecnológica com as especificações estabelecidas neste Termo de Referência.</w:t>
      </w:r>
    </w:p>
    <w:p w14:paraId="51C2A0D3" w14:textId="77777777" w:rsidR="00430E44" w:rsidRDefault="00430E44" w:rsidP="0026230B">
      <w:pPr>
        <w:pStyle w:val="PargrafodaLista"/>
        <w:numPr>
          <w:ilvl w:val="2"/>
          <w:numId w:val="89"/>
        </w:numPr>
        <w:tabs>
          <w:tab w:val="left" w:pos="880"/>
        </w:tabs>
        <w:spacing w:line="276" w:lineRule="auto"/>
        <w:ind w:right="563" w:firstLine="0"/>
        <w:jc w:val="both"/>
        <w:rPr>
          <w:sz w:val="24"/>
        </w:rPr>
      </w:pPr>
      <w:r>
        <w:rPr>
          <w:sz w:val="24"/>
        </w:rPr>
        <w:t>Caso</w:t>
      </w:r>
      <w:r>
        <w:rPr>
          <w:spacing w:val="-5"/>
          <w:sz w:val="24"/>
        </w:rPr>
        <w:t xml:space="preserve"> </w:t>
      </w:r>
      <w:r>
        <w:rPr>
          <w:sz w:val="24"/>
        </w:rPr>
        <w:t>sejam</w:t>
      </w:r>
      <w:r>
        <w:rPr>
          <w:spacing w:val="-13"/>
          <w:sz w:val="24"/>
        </w:rPr>
        <w:t xml:space="preserve"> </w:t>
      </w:r>
      <w:r>
        <w:rPr>
          <w:sz w:val="24"/>
        </w:rPr>
        <w:t>identificadas</w:t>
      </w:r>
      <w:r>
        <w:rPr>
          <w:spacing w:val="-6"/>
          <w:sz w:val="24"/>
        </w:rPr>
        <w:t xml:space="preserve"> </w:t>
      </w:r>
      <w:r>
        <w:rPr>
          <w:sz w:val="24"/>
        </w:rPr>
        <w:t>falhas,</w:t>
      </w:r>
      <w:r>
        <w:rPr>
          <w:spacing w:val="-3"/>
          <w:sz w:val="24"/>
        </w:rPr>
        <w:t xml:space="preserve"> </w:t>
      </w:r>
      <w:r>
        <w:rPr>
          <w:sz w:val="24"/>
        </w:rPr>
        <w:t>inconsistências</w:t>
      </w:r>
      <w:r>
        <w:rPr>
          <w:spacing w:val="-11"/>
          <w:sz w:val="24"/>
        </w:rPr>
        <w:t xml:space="preserve"> </w:t>
      </w:r>
      <w:r>
        <w:rPr>
          <w:sz w:val="24"/>
        </w:rPr>
        <w:t>ou</w:t>
      </w:r>
      <w:r>
        <w:rPr>
          <w:spacing w:val="-9"/>
          <w:sz w:val="24"/>
        </w:rPr>
        <w:t xml:space="preserve"> </w:t>
      </w:r>
      <w:r>
        <w:rPr>
          <w:sz w:val="24"/>
        </w:rPr>
        <w:t>não</w:t>
      </w:r>
      <w:r>
        <w:rPr>
          <w:spacing w:val="-5"/>
          <w:sz w:val="24"/>
        </w:rPr>
        <w:t xml:space="preserve"> </w:t>
      </w:r>
      <w:r>
        <w:rPr>
          <w:sz w:val="24"/>
        </w:rPr>
        <w:t>conformidades,</w:t>
      </w:r>
      <w:r>
        <w:rPr>
          <w:spacing w:val="-7"/>
          <w:sz w:val="24"/>
        </w:rPr>
        <w:t xml:space="preserve"> </w:t>
      </w:r>
      <w:r>
        <w:rPr>
          <w:sz w:val="24"/>
        </w:rPr>
        <w:t>a</w:t>
      </w:r>
      <w:r>
        <w:rPr>
          <w:spacing w:val="-10"/>
          <w:sz w:val="24"/>
        </w:rPr>
        <w:t xml:space="preserve"> </w:t>
      </w:r>
      <w:r>
        <w:rPr>
          <w:sz w:val="24"/>
        </w:rPr>
        <w:t>contratada</w:t>
      </w:r>
      <w:r>
        <w:rPr>
          <w:spacing w:val="-10"/>
          <w:sz w:val="24"/>
        </w:rPr>
        <w:t xml:space="preserve"> </w:t>
      </w:r>
      <w:r>
        <w:rPr>
          <w:sz w:val="24"/>
        </w:rPr>
        <w:t>será formalmente notificada para realizar as correções necessárias no prazo máximo de 07 (sete) dias, sem prejuízo da aplicação das penalidades previstas no contrato.</w:t>
      </w:r>
    </w:p>
    <w:p w14:paraId="32A0AED2" w14:textId="77777777" w:rsidR="00430E44" w:rsidRDefault="00430E44" w:rsidP="0026230B">
      <w:pPr>
        <w:pStyle w:val="PargrafodaLista"/>
        <w:numPr>
          <w:ilvl w:val="2"/>
          <w:numId w:val="89"/>
        </w:numPr>
        <w:tabs>
          <w:tab w:val="left" w:pos="904"/>
        </w:tabs>
        <w:spacing w:before="2" w:line="276" w:lineRule="auto"/>
        <w:ind w:right="575" w:firstLine="0"/>
        <w:jc w:val="both"/>
        <w:rPr>
          <w:sz w:val="24"/>
        </w:rPr>
      </w:pPr>
      <w:r>
        <w:rPr>
          <w:sz w:val="24"/>
        </w:rPr>
        <w:t>A contratada será responsável por providenciar todos os recursos técnicos necessários para</w:t>
      </w:r>
      <w:r>
        <w:rPr>
          <w:spacing w:val="-15"/>
          <w:sz w:val="24"/>
        </w:rPr>
        <w:t xml:space="preserve"> </w:t>
      </w:r>
      <w:r>
        <w:rPr>
          <w:sz w:val="24"/>
        </w:rPr>
        <w:t>a</w:t>
      </w:r>
      <w:r>
        <w:rPr>
          <w:spacing w:val="-11"/>
          <w:sz w:val="24"/>
        </w:rPr>
        <w:t xml:space="preserve"> </w:t>
      </w:r>
      <w:r>
        <w:rPr>
          <w:sz w:val="24"/>
        </w:rPr>
        <w:t>implantação,</w:t>
      </w:r>
      <w:r>
        <w:rPr>
          <w:spacing w:val="-13"/>
          <w:sz w:val="24"/>
        </w:rPr>
        <w:t xml:space="preserve"> </w:t>
      </w:r>
      <w:r>
        <w:rPr>
          <w:sz w:val="24"/>
        </w:rPr>
        <w:t>configuração</w:t>
      </w:r>
      <w:r>
        <w:rPr>
          <w:spacing w:val="-10"/>
          <w:sz w:val="24"/>
        </w:rPr>
        <w:t xml:space="preserve"> </w:t>
      </w:r>
      <w:r>
        <w:rPr>
          <w:sz w:val="24"/>
        </w:rPr>
        <w:t>e</w:t>
      </w:r>
      <w:r>
        <w:rPr>
          <w:spacing w:val="-15"/>
          <w:sz w:val="24"/>
        </w:rPr>
        <w:t xml:space="preserve"> </w:t>
      </w:r>
      <w:r>
        <w:rPr>
          <w:sz w:val="24"/>
        </w:rPr>
        <w:t>disponibilização</w:t>
      </w:r>
      <w:r>
        <w:rPr>
          <w:spacing w:val="-10"/>
          <w:sz w:val="24"/>
        </w:rPr>
        <w:t xml:space="preserve"> </w:t>
      </w:r>
      <w:r>
        <w:rPr>
          <w:sz w:val="24"/>
        </w:rPr>
        <w:t>do</w:t>
      </w:r>
      <w:r>
        <w:rPr>
          <w:spacing w:val="-10"/>
          <w:sz w:val="24"/>
        </w:rPr>
        <w:t xml:space="preserve"> </w:t>
      </w:r>
      <w:r>
        <w:rPr>
          <w:sz w:val="24"/>
        </w:rPr>
        <w:t>sistema,</w:t>
      </w:r>
      <w:r>
        <w:rPr>
          <w:spacing w:val="-13"/>
          <w:sz w:val="24"/>
        </w:rPr>
        <w:t xml:space="preserve"> </w:t>
      </w:r>
      <w:r>
        <w:rPr>
          <w:sz w:val="24"/>
        </w:rPr>
        <w:t>garantindo</w:t>
      </w:r>
      <w:r>
        <w:rPr>
          <w:spacing w:val="-10"/>
          <w:sz w:val="24"/>
        </w:rPr>
        <w:t xml:space="preserve"> </w:t>
      </w:r>
      <w:r>
        <w:rPr>
          <w:sz w:val="24"/>
        </w:rPr>
        <w:t>sua</w:t>
      </w:r>
      <w:r>
        <w:rPr>
          <w:spacing w:val="-15"/>
          <w:sz w:val="24"/>
        </w:rPr>
        <w:t xml:space="preserve"> </w:t>
      </w:r>
      <w:r>
        <w:rPr>
          <w:sz w:val="24"/>
        </w:rPr>
        <w:t>plena</w:t>
      </w:r>
      <w:r>
        <w:rPr>
          <w:spacing w:val="-15"/>
          <w:sz w:val="24"/>
        </w:rPr>
        <w:t xml:space="preserve"> </w:t>
      </w:r>
      <w:r>
        <w:rPr>
          <w:sz w:val="24"/>
        </w:rPr>
        <w:t>utilização pelos servidores da Secretaria Municipal de Saúde.</w:t>
      </w:r>
    </w:p>
    <w:p w14:paraId="595F84E8" w14:textId="77777777" w:rsidR="00430E44" w:rsidRDefault="00430E44" w:rsidP="00430E44">
      <w:pPr>
        <w:pStyle w:val="Corpodetexto"/>
        <w:spacing w:before="44"/>
      </w:pPr>
    </w:p>
    <w:p w14:paraId="407A9139" w14:textId="77777777" w:rsidR="00430E44" w:rsidRDefault="00430E44" w:rsidP="0026230B">
      <w:pPr>
        <w:pStyle w:val="PargrafodaLista"/>
        <w:numPr>
          <w:ilvl w:val="0"/>
          <w:numId w:val="2"/>
        </w:numPr>
        <w:tabs>
          <w:tab w:val="left" w:pos="526"/>
        </w:tabs>
        <w:spacing w:before="1"/>
        <w:ind w:left="526" w:hanging="244"/>
        <w:jc w:val="left"/>
        <w:rPr>
          <w:b/>
          <w:sz w:val="24"/>
        </w:rPr>
      </w:pPr>
      <w:r>
        <w:rPr>
          <w:b/>
          <w:sz w:val="24"/>
        </w:rPr>
        <w:t>RECEBIMENTO</w:t>
      </w:r>
      <w:r>
        <w:rPr>
          <w:b/>
          <w:spacing w:val="-3"/>
          <w:sz w:val="24"/>
        </w:rPr>
        <w:t xml:space="preserve"> </w:t>
      </w:r>
      <w:r>
        <w:rPr>
          <w:b/>
          <w:sz w:val="24"/>
        </w:rPr>
        <w:t>DO</w:t>
      </w:r>
      <w:r>
        <w:rPr>
          <w:b/>
          <w:spacing w:val="-5"/>
          <w:sz w:val="24"/>
        </w:rPr>
        <w:t xml:space="preserve"> </w:t>
      </w:r>
      <w:r>
        <w:rPr>
          <w:b/>
          <w:spacing w:val="-2"/>
          <w:sz w:val="24"/>
        </w:rPr>
        <w:t>OBJETO</w:t>
      </w:r>
    </w:p>
    <w:p w14:paraId="3922027C" w14:textId="77777777" w:rsidR="00430E44" w:rsidRDefault="00430E44" w:rsidP="0026230B">
      <w:pPr>
        <w:pStyle w:val="Ttulo1"/>
        <w:numPr>
          <w:ilvl w:val="1"/>
          <w:numId w:val="86"/>
        </w:numPr>
        <w:tabs>
          <w:tab w:val="left" w:pos="627"/>
        </w:tabs>
        <w:spacing w:before="40"/>
        <w:ind w:hanging="359"/>
        <w:jc w:val="both"/>
      </w:pPr>
      <w:bookmarkStart w:id="4" w:name="8.1_Recebimento_da_Implantação_e_Migraçã"/>
      <w:bookmarkEnd w:id="4"/>
      <w:r>
        <w:t>Recebimento</w:t>
      </w:r>
      <w:r>
        <w:rPr>
          <w:spacing w:val="-4"/>
        </w:rPr>
        <w:t xml:space="preserve"> </w:t>
      </w:r>
      <w:r>
        <w:t>da</w:t>
      </w:r>
      <w:r>
        <w:rPr>
          <w:spacing w:val="-7"/>
        </w:rPr>
        <w:t xml:space="preserve"> </w:t>
      </w:r>
      <w:r>
        <w:t>Implantação</w:t>
      </w:r>
      <w:r>
        <w:rPr>
          <w:spacing w:val="-2"/>
        </w:rPr>
        <w:t xml:space="preserve"> </w:t>
      </w:r>
      <w:r>
        <w:t>e</w:t>
      </w:r>
      <w:r>
        <w:rPr>
          <w:spacing w:val="-3"/>
        </w:rPr>
        <w:t xml:space="preserve"> </w:t>
      </w:r>
      <w:r>
        <w:t>Migração</w:t>
      </w:r>
      <w:r>
        <w:rPr>
          <w:spacing w:val="-2"/>
        </w:rPr>
        <w:t xml:space="preserve"> </w:t>
      </w:r>
      <w:r>
        <w:t>do</w:t>
      </w:r>
      <w:r>
        <w:rPr>
          <w:spacing w:val="-1"/>
        </w:rPr>
        <w:t xml:space="preserve"> </w:t>
      </w:r>
      <w:r>
        <w:rPr>
          <w:spacing w:val="-2"/>
        </w:rPr>
        <w:t>Sistema</w:t>
      </w:r>
    </w:p>
    <w:p w14:paraId="68C63386" w14:textId="77777777" w:rsidR="00430E44" w:rsidRDefault="00430E44" w:rsidP="0026230B">
      <w:pPr>
        <w:pStyle w:val="PargrafodaLista"/>
        <w:numPr>
          <w:ilvl w:val="2"/>
          <w:numId w:val="86"/>
        </w:numPr>
        <w:tabs>
          <w:tab w:val="left" w:pos="899"/>
        </w:tabs>
        <w:spacing w:before="36" w:line="278" w:lineRule="auto"/>
        <w:ind w:right="566" w:firstLine="0"/>
        <w:jc w:val="both"/>
        <w:rPr>
          <w:sz w:val="24"/>
        </w:rPr>
      </w:pPr>
      <w:r>
        <w:rPr>
          <w:sz w:val="24"/>
        </w:rPr>
        <w:t>Após a conclusão das atividades de migração de dados, implantação, parametrização e configuração do Sistema Integrado de Gestão em Saúde, a contratada deverá comunicar formalmente a Administração para fins de verificação da execução.</w:t>
      </w:r>
    </w:p>
    <w:p w14:paraId="67A67B6B" w14:textId="58379FF8" w:rsidR="00430E44" w:rsidRDefault="00430E44" w:rsidP="0026230B">
      <w:pPr>
        <w:pStyle w:val="PargrafodaLista"/>
        <w:numPr>
          <w:ilvl w:val="2"/>
          <w:numId w:val="86"/>
        </w:numPr>
        <w:tabs>
          <w:tab w:val="left" w:pos="904"/>
        </w:tabs>
        <w:spacing w:line="276" w:lineRule="auto"/>
        <w:ind w:right="579" w:hanging="622"/>
        <w:jc w:val="both"/>
      </w:pPr>
      <w:r>
        <w:rPr>
          <w:sz w:val="24"/>
        </w:rPr>
        <w:t>O</w:t>
      </w:r>
      <w:r w:rsidRPr="00430E44">
        <w:rPr>
          <w:spacing w:val="7"/>
          <w:sz w:val="24"/>
        </w:rPr>
        <w:t xml:space="preserve"> </w:t>
      </w:r>
      <w:r>
        <w:rPr>
          <w:sz w:val="24"/>
        </w:rPr>
        <w:t>sistema</w:t>
      </w:r>
      <w:r w:rsidRPr="00430E44">
        <w:rPr>
          <w:spacing w:val="13"/>
          <w:sz w:val="24"/>
        </w:rPr>
        <w:t xml:space="preserve"> </w:t>
      </w:r>
      <w:r>
        <w:rPr>
          <w:sz w:val="24"/>
        </w:rPr>
        <w:t>será</w:t>
      </w:r>
      <w:r w:rsidRPr="00430E44">
        <w:rPr>
          <w:spacing w:val="14"/>
          <w:sz w:val="24"/>
        </w:rPr>
        <w:t xml:space="preserve"> </w:t>
      </w:r>
      <w:r>
        <w:rPr>
          <w:sz w:val="24"/>
        </w:rPr>
        <w:t>recebido</w:t>
      </w:r>
      <w:r w:rsidRPr="00430E44">
        <w:rPr>
          <w:spacing w:val="22"/>
          <w:sz w:val="24"/>
        </w:rPr>
        <w:t xml:space="preserve"> </w:t>
      </w:r>
      <w:r>
        <w:rPr>
          <w:sz w:val="24"/>
        </w:rPr>
        <w:t>provisoriamente,</w:t>
      </w:r>
      <w:r w:rsidRPr="00430E44">
        <w:rPr>
          <w:spacing w:val="16"/>
          <w:sz w:val="24"/>
        </w:rPr>
        <w:t xml:space="preserve"> </w:t>
      </w:r>
      <w:r>
        <w:rPr>
          <w:sz w:val="24"/>
        </w:rPr>
        <w:t>de</w:t>
      </w:r>
      <w:r w:rsidRPr="00430E44">
        <w:rPr>
          <w:spacing w:val="14"/>
          <w:sz w:val="24"/>
        </w:rPr>
        <w:t xml:space="preserve"> </w:t>
      </w:r>
      <w:r>
        <w:rPr>
          <w:sz w:val="24"/>
        </w:rPr>
        <w:t>forma</w:t>
      </w:r>
      <w:r w:rsidRPr="00430E44">
        <w:rPr>
          <w:spacing w:val="13"/>
          <w:sz w:val="24"/>
        </w:rPr>
        <w:t xml:space="preserve"> </w:t>
      </w:r>
      <w:r>
        <w:rPr>
          <w:sz w:val="24"/>
        </w:rPr>
        <w:t>sumária,</w:t>
      </w:r>
      <w:r w:rsidRPr="00430E44">
        <w:rPr>
          <w:spacing w:val="16"/>
          <w:sz w:val="24"/>
        </w:rPr>
        <w:t xml:space="preserve"> </w:t>
      </w:r>
      <w:r>
        <w:rPr>
          <w:sz w:val="24"/>
        </w:rPr>
        <w:t>pelo</w:t>
      </w:r>
      <w:r w:rsidRPr="00430E44">
        <w:rPr>
          <w:spacing w:val="18"/>
          <w:sz w:val="24"/>
        </w:rPr>
        <w:t xml:space="preserve"> </w:t>
      </w:r>
      <w:r>
        <w:rPr>
          <w:sz w:val="24"/>
        </w:rPr>
        <w:t>servidor</w:t>
      </w:r>
      <w:r w:rsidRPr="00430E44">
        <w:rPr>
          <w:spacing w:val="12"/>
          <w:sz w:val="24"/>
        </w:rPr>
        <w:t xml:space="preserve"> </w:t>
      </w:r>
      <w:r w:rsidRPr="00430E44">
        <w:rPr>
          <w:spacing w:val="-2"/>
          <w:sz w:val="24"/>
        </w:rPr>
        <w:t xml:space="preserve">responsável </w:t>
      </w:r>
      <w:r>
        <w:t>pelo acompanhamento e fiscalização do contrato, para efeito de verificação da conformidade com as especificações constantes neste Termo de Referência e na proposta apresentada.</w:t>
      </w:r>
    </w:p>
    <w:p w14:paraId="78D9AB55" w14:textId="77777777" w:rsidR="00430E44" w:rsidRDefault="00430E44" w:rsidP="0026230B">
      <w:pPr>
        <w:pStyle w:val="PargrafodaLista"/>
        <w:numPr>
          <w:ilvl w:val="2"/>
          <w:numId w:val="86"/>
        </w:numPr>
        <w:tabs>
          <w:tab w:val="left" w:pos="885"/>
        </w:tabs>
        <w:spacing w:line="275" w:lineRule="exact"/>
        <w:ind w:left="885" w:hanging="603"/>
        <w:jc w:val="both"/>
        <w:rPr>
          <w:sz w:val="24"/>
        </w:rPr>
      </w:pPr>
      <w:r>
        <w:rPr>
          <w:sz w:val="24"/>
        </w:rPr>
        <w:t>O</w:t>
      </w:r>
      <w:r>
        <w:rPr>
          <w:spacing w:val="-12"/>
          <w:sz w:val="24"/>
        </w:rPr>
        <w:t xml:space="preserve"> </w:t>
      </w:r>
      <w:r>
        <w:rPr>
          <w:sz w:val="24"/>
        </w:rPr>
        <w:t>recebimento</w:t>
      </w:r>
      <w:r>
        <w:rPr>
          <w:spacing w:val="-4"/>
          <w:sz w:val="24"/>
        </w:rPr>
        <w:t xml:space="preserve"> </w:t>
      </w:r>
      <w:r>
        <w:rPr>
          <w:sz w:val="24"/>
        </w:rPr>
        <w:t>provisório</w:t>
      </w:r>
      <w:r>
        <w:rPr>
          <w:spacing w:val="-1"/>
          <w:sz w:val="24"/>
        </w:rPr>
        <w:t xml:space="preserve"> </w:t>
      </w:r>
      <w:r>
        <w:rPr>
          <w:sz w:val="24"/>
        </w:rPr>
        <w:t>não</w:t>
      </w:r>
      <w:r>
        <w:rPr>
          <w:spacing w:val="-1"/>
          <w:sz w:val="24"/>
        </w:rPr>
        <w:t xml:space="preserve"> </w:t>
      </w:r>
      <w:r>
        <w:rPr>
          <w:sz w:val="24"/>
        </w:rPr>
        <w:t>implica</w:t>
      </w:r>
      <w:r>
        <w:rPr>
          <w:spacing w:val="-6"/>
          <w:sz w:val="24"/>
        </w:rPr>
        <w:t xml:space="preserve"> </w:t>
      </w:r>
      <w:r>
        <w:rPr>
          <w:sz w:val="24"/>
        </w:rPr>
        <w:t>aceitação</w:t>
      </w:r>
      <w:r>
        <w:rPr>
          <w:spacing w:val="-1"/>
          <w:sz w:val="24"/>
        </w:rPr>
        <w:t xml:space="preserve"> </w:t>
      </w:r>
      <w:r>
        <w:rPr>
          <w:sz w:val="24"/>
        </w:rPr>
        <w:t>definitiva</w:t>
      </w:r>
      <w:r>
        <w:rPr>
          <w:spacing w:val="-5"/>
          <w:sz w:val="24"/>
        </w:rPr>
        <w:t xml:space="preserve"> </w:t>
      </w:r>
      <w:r>
        <w:rPr>
          <w:sz w:val="24"/>
        </w:rPr>
        <w:t>da</w:t>
      </w:r>
      <w:r>
        <w:rPr>
          <w:spacing w:val="-5"/>
          <w:sz w:val="24"/>
        </w:rPr>
        <w:t xml:space="preserve"> </w:t>
      </w:r>
      <w:r>
        <w:rPr>
          <w:sz w:val="24"/>
        </w:rPr>
        <w:t>solução</w:t>
      </w:r>
      <w:r>
        <w:rPr>
          <w:spacing w:val="-1"/>
          <w:sz w:val="24"/>
        </w:rPr>
        <w:t xml:space="preserve"> </w:t>
      </w:r>
      <w:r>
        <w:rPr>
          <w:spacing w:val="-2"/>
          <w:sz w:val="24"/>
        </w:rPr>
        <w:t>tecnológica.</w:t>
      </w:r>
    </w:p>
    <w:p w14:paraId="518ED88F" w14:textId="77777777" w:rsidR="00430E44" w:rsidRDefault="00430E44" w:rsidP="0026230B">
      <w:pPr>
        <w:pStyle w:val="PargrafodaLista"/>
        <w:numPr>
          <w:ilvl w:val="2"/>
          <w:numId w:val="86"/>
        </w:numPr>
        <w:tabs>
          <w:tab w:val="left" w:pos="904"/>
        </w:tabs>
        <w:spacing w:before="41" w:line="278" w:lineRule="auto"/>
        <w:ind w:right="568" w:firstLine="0"/>
        <w:jc w:val="both"/>
        <w:rPr>
          <w:sz w:val="24"/>
        </w:rPr>
      </w:pPr>
      <w:r>
        <w:rPr>
          <w:sz w:val="24"/>
        </w:rPr>
        <w:t>Durante o período de verificação, a Administração poderá realizar testes operacionais, validação das funcionalidades e conferência das informações migradas, a fim de verificar o correto funcionamento do sistema.</w:t>
      </w:r>
    </w:p>
    <w:p w14:paraId="7016C960" w14:textId="77777777" w:rsidR="00430E44" w:rsidRDefault="00430E44" w:rsidP="0026230B">
      <w:pPr>
        <w:pStyle w:val="PargrafodaLista"/>
        <w:numPr>
          <w:ilvl w:val="2"/>
          <w:numId w:val="86"/>
        </w:numPr>
        <w:tabs>
          <w:tab w:val="left" w:pos="981"/>
        </w:tabs>
        <w:spacing w:line="276" w:lineRule="auto"/>
        <w:ind w:right="567" w:firstLine="0"/>
        <w:jc w:val="both"/>
        <w:rPr>
          <w:sz w:val="24"/>
        </w:rPr>
      </w:pPr>
      <w:r>
        <w:rPr>
          <w:sz w:val="24"/>
        </w:rPr>
        <w:t>Caso sejam identificadas falhas, inconsistências ou não conformidades com as especificações deste Termo de Referência, a contratada será formalmente notificada para realizar</w:t>
      </w:r>
      <w:r>
        <w:rPr>
          <w:spacing w:val="-6"/>
          <w:sz w:val="24"/>
        </w:rPr>
        <w:t xml:space="preserve"> </w:t>
      </w:r>
      <w:r>
        <w:rPr>
          <w:sz w:val="24"/>
        </w:rPr>
        <w:t>as</w:t>
      </w:r>
      <w:r>
        <w:rPr>
          <w:spacing w:val="-10"/>
          <w:sz w:val="24"/>
        </w:rPr>
        <w:t xml:space="preserve"> </w:t>
      </w:r>
      <w:r>
        <w:rPr>
          <w:sz w:val="24"/>
        </w:rPr>
        <w:t>correções</w:t>
      </w:r>
      <w:r>
        <w:rPr>
          <w:spacing w:val="-10"/>
          <w:sz w:val="24"/>
        </w:rPr>
        <w:t xml:space="preserve"> </w:t>
      </w:r>
      <w:r>
        <w:rPr>
          <w:sz w:val="24"/>
        </w:rPr>
        <w:t>necessárias</w:t>
      </w:r>
      <w:r>
        <w:rPr>
          <w:spacing w:val="-6"/>
          <w:sz w:val="24"/>
        </w:rPr>
        <w:t xml:space="preserve"> </w:t>
      </w:r>
      <w:r>
        <w:rPr>
          <w:sz w:val="24"/>
        </w:rPr>
        <w:t>no</w:t>
      </w:r>
      <w:r>
        <w:rPr>
          <w:spacing w:val="-4"/>
          <w:sz w:val="24"/>
        </w:rPr>
        <w:t xml:space="preserve"> </w:t>
      </w:r>
      <w:r>
        <w:rPr>
          <w:sz w:val="24"/>
        </w:rPr>
        <w:t>prazo</w:t>
      </w:r>
      <w:r>
        <w:rPr>
          <w:spacing w:val="-8"/>
          <w:sz w:val="24"/>
        </w:rPr>
        <w:t xml:space="preserve"> </w:t>
      </w:r>
      <w:r>
        <w:rPr>
          <w:sz w:val="24"/>
        </w:rPr>
        <w:t>máximo de</w:t>
      </w:r>
      <w:r>
        <w:rPr>
          <w:spacing w:val="-9"/>
          <w:sz w:val="24"/>
        </w:rPr>
        <w:t xml:space="preserve"> </w:t>
      </w:r>
      <w:r>
        <w:rPr>
          <w:sz w:val="24"/>
        </w:rPr>
        <w:t>07</w:t>
      </w:r>
      <w:r>
        <w:rPr>
          <w:spacing w:val="-8"/>
          <w:sz w:val="24"/>
        </w:rPr>
        <w:t xml:space="preserve"> </w:t>
      </w:r>
      <w:r>
        <w:rPr>
          <w:sz w:val="24"/>
        </w:rPr>
        <w:t>(sete)</w:t>
      </w:r>
      <w:r>
        <w:rPr>
          <w:spacing w:val="-6"/>
          <w:sz w:val="24"/>
        </w:rPr>
        <w:t xml:space="preserve"> </w:t>
      </w:r>
      <w:r>
        <w:rPr>
          <w:sz w:val="24"/>
        </w:rPr>
        <w:t>dias,</w:t>
      </w:r>
      <w:r>
        <w:rPr>
          <w:spacing w:val="-6"/>
          <w:sz w:val="24"/>
        </w:rPr>
        <w:t xml:space="preserve"> </w:t>
      </w:r>
      <w:r>
        <w:rPr>
          <w:sz w:val="24"/>
        </w:rPr>
        <w:t>sem</w:t>
      </w:r>
      <w:r>
        <w:rPr>
          <w:spacing w:val="-12"/>
          <w:sz w:val="24"/>
        </w:rPr>
        <w:t xml:space="preserve"> </w:t>
      </w:r>
      <w:r>
        <w:rPr>
          <w:sz w:val="24"/>
        </w:rPr>
        <w:t>custos</w:t>
      </w:r>
      <w:r>
        <w:rPr>
          <w:spacing w:val="-10"/>
          <w:sz w:val="24"/>
        </w:rPr>
        <w:t xml:space="preserve"> </w:t>
      </w:r>
      <w:r>
        <w:rPr>
          <w:sz w:val="24"/>
        </w:rPr>
        <w:t>adicionais</w:t>
      </w:r>
      <w:r>
        <w:rPr>
          <w:spacing w:val="-10"/>
          <w:sz w:val="24"/>
        </w:rPr>
        <w:t xml:space="preserve"> </w:t>
      </w:r>
      <w:r>
        <w:rPr>
          <w:sz w:val="24"/>
        </w:rPr>
        <w:t>para a Administração.</w:t>
      </w:r>
    </w:p>
    <w:p w14:paraId="35386980" w14:textId="77777777" w:rsidR="00430E44" w:rsidRDefault="00430E44" w:rsidP="0026230B">
      <w:pPr>
        <w:pStyle w:val="PargrafodaLista"/>
        <w:numPr>
          <w:ilvl w:val="2"/>
          <w:numId w:val="86"/>
        </w:numPr>
        <w:tabs>
          <w:tab w:val="left" w:pos="990"/>
        </w:tabs>
        <w:spacing w:line="276" w:lineRule="auto"/>
        <w:ind w:right="565" w:firstLine="0"/>
        <w:jc w:val="both"/>
        <w:rPr>
          <w:sz w:val="24"/>
        </w:rPr>
      </w:pPr>
      <w:r>
        <w:rPr>
          <w:sz w:val="24"/>
        </w:rPr>
        <w:t>Somente após a verificação da conformidade da solução tecnológica com as especificações</w:t>
      </w:r>
      <w:r>
        <w:rPr>
          <w:spacing w:val="-15"/>
          <w:sz w:val="24"/>
        </w:rPr>
        <w:t xml:space="preserve"> </w:t>
      </w:r>
      <w:r>
        <w:rPr>
          <w:sz w:val="24"/>
        </w:rPr>
        <w:t>estabelecidas</w:t>
      </w:r>
      <w:r>
        <w:rPr>
          <w:spacing w:val="-12"/>
          <w:sz w:val="24"/>
        </w:rPr>
        <w:t xml:space="preserve"> </w:t>
      </w:r>
      <w:r>
        <w:rPr>
          <w:sz w:val="24"/>
        </w:rPr>
        <w:t>neste</w:t>
      </w:r>
      <w:r>
        <w:rPr>
          <w:spacing w:val="-15"/>
          <w:sz w:val="24"/>
        </w:rPr>
        <w:t xml:space="preserve"> </w:t>
      </w:r>
      <w:r>
        <w:rPr>
          <w:sz w:val="24"/>
        </w:rPr>
        <w:t>Termo</w:t>
      </w:r>
      <w:r>
        <w:rPr>
          <w:spacing w:val="-10"/>
          <w:sz w:val="24"/>
        </w:rPr>
        <w:t xml:space="preserve"> </w:t>
      </w:r>
      <w:r>
        <w:rPr>
          <w:sz w:val="24"/>
        </w:rPr>
        <w:t>de</w:t>
      </w:r>
      <w:r>
        <w:rPr>
          <w:spacing w:val="-15"/>
          <w:sz w:val="24"/>
        </w:rPr>
        <w:t xml:space="preserve"> </w:t>
      </w:r>
      <w:r>
        <w:rPr>
          <w:sz w:val="24"/>
        </w:rPr>
        <w:t>Referência</w:t>
      </w:r>
      <w:r>
        <w:rPr>
          <w:spacing w:val="-11"/>
          <w:sz w:val="24"/>
        </w:rPr>
        <w:t xml:space="preserve"> </w:t>
      </w:r>
      <w:r>
        <w:rPr>
          <w:sz w:val="24"/>
        </w:rPr>
        <w:t>será</w:t>
      </w:r>
      <w:r>
        <w:rPr>
          <w:spacing w:val="-15"/>
          <w:sz w:val="24"/>
        </w:rPr>
        <w:t xml:space="preserve"> </w:t>
      </w:r>
      <w:r>
        <w:rPr>
          <w:sz w:val="24"/>
        </w:rPr>
        <w:t>realizado</w:t>
      </w:r>
      <w:r>
        <w:rPr>
          <w:spacing w:val="-14"/>
          <w:sz w:val="24"/>
        </w:rPr>
        <w:t xml:space="preserve"> </w:t>
      </w:r>
      <w:r>
        <w:rPr>
          <w:sz w:val="24"/>
        </w:rPr>
        <w:t>o</w:t>
      </w:r>
      <w:r>
        <w:rPr>
          <w:spacing w:val="-2"/>
          <w:sz w:val="24"/>
        </w:rPr>
        <w:t xml:space="preserve"> </w:t>
      </w:r>
      <w:r>
        <w:rPr>
          <w:sz w:val="24"/>
        </w:rPr>
        <w:t>recebimento</w:t>
      </w:r>
      <w:r>
        <w:rPr>
          <w:spacing w:val="-10"/>
          <w:sz w:val="24"/>
        </w:rPr>
        <w:t xml:space="preserve"> </w:t>
      </w:r>
      <w:r>
        <w:rPr>
          <w:sz w:val="24"/>
        </w:rPr>
        <w:t xml:space="preserve">definitivo da implantação, no prazo máximo de 15 (quinze) dias úteis, contados do recebimento </w:t>
      </w:r>
      <w:r>
        <w:rPr>
          <w:spacing w:val="-2"/>
          <w:sz w:val="24"/>
        </w:rPr>
        <w:t>provisório.</w:t>
      </w:r>
    </w:p>
    <w:p w14:paraId="503436A1" w14:textId="77777777" w:rsidR="00430E44" w:rsidRDefault="00430E44" w:rsidP="00430E44">
      <w:pPr>
        <w:pStyle w:val="Corpodetexto"/>
        <w:spacing w:before="41"/>
      </w:pPr>
    </w:p>
    <w:p w14:paraId="7E20A43D" w14:textId="77777777" w:rsidR="00430E44" w:rsidRDefault="00430E44" w:rsidP="0026230B">
      <w:pPr>
        <w:pStyle w:val="Ttulo1"/>
        <w:numPr>
          <w:ilvl w:val="1"/>
          <w:numId w:val="86"/>
        </w:numPr>
        <w:tabs>
          <w:tab w:val="left" w:pos="641"/>
        </w:tabs>
        <w:ind w:left="641" w:hanging="359"/>
        <w:jc w:val="both"/>
      </w:pPr>
      <w:bookmarkStart w:id="5" w:name="8.2_Recebimento_dos_Serviços_Continuados"/>
      <w:bookmarkEnd w:id="5"/>
      <w:r>
        <w:t>Recebimento</w:t>
      </w:r>
      <w:r>
        <w:rPr>
          <w:spacing w:val="-3"/>
        </w:rPr>
        <w:t xml:space="preserve"> </w:t>
      </w:r>
      <w:r>
        <w:t>dos</w:t>
      </w:r>
      <w:r>
        <w:rPr>
          <w:spacing w:val="-5"/>
        </w:rPr>
        <w:t xml:space="preserve"> </w:t>
      </w:r>
      <w:r>
        <w:t>Serviços</w:t>
      </w:r>
      <w:r>
        <w:rPr>
          <w:spacing w:val="-5"/>
        </w:rPr>
        <w:t xml:space="preserve"> </w:t>
      </w:r>
      <w:r>
        <w:rPr>
          <w:spacing w:val="-2"/>
        </w:rPr>
        <w:t>Continuados</w:t>
      </w:r>
    </w:p>
    <w:p w14:paraId="4549ABA0" w14:textId="77777777" w:rsidR="00430E44" w:rsidRDefault="00430E44" w:rsidP="0026230B">
      <w:pPr>
        <w:pStyle w:val="PargrafodaLista"/>
        <w:numPr>
          <w:ilvl w:val="2"/>
          <w:numId w:val="86"/>
        </w:numPr>
        <w:tabs>
          <w:tab w:val="left" w:pos="890"/>
        </w:tabs>
        <w:spacing w:before="37" w:line="276" w:lineRule="auto"/>
        <w:ind w:right="565" w:firstLine="0"/>
        <w:jc w:val="both"/>
        <w:rPr>
          <w:sz w:val="24"/>
        </w:rPr>
      </w:pPr>
      <w:r>
        <w:rPr>
          <w:sz w:val="24"/>
        </w:rPr>
        <w:t>Após</w:t>
      </w:r>
      <w:r>
        <w:rPr>
          <w:spacing w:val="-2"/>
          <w:sz w:val="24"/>
        </w:rPr>
        <w:t xml:space="preserve"> </w:t>
      </w:r>
      <w:r>
        <w:rPr>
          <w:sz w:val="24"/>
        </w:rPr>
        <w:t>o recebimento definitivo da implantação do sistema, os</w:t>
      </w:r>
      <w:r>
        <w:rPr>
          <w:spacing w:val="-2"/>
          <w:sz w:val="24"/>
        </w:rPr>
        <w:t xml:space="preserve"> </w:t>
      </w:r>
      <w:r>
        <w:rPr>
          <w:sz w:val="24"/>
        </w:rPr>
        <w:t>serviços</w:t>
      </w:r>
      <w:r>
        <w:rPr>
          <w:spacing w:val="-2"/>
          <w:sz w:val="24"/>
        </w:rPr>
        <w:t xml:space="preserve"> </w:t>
      </w:r>
      <w:r>
        <w:rPr>
          <w:sz w:val="24"/>
        </w:rPr>
        <w:t>de licenciamento de uso da solução, suporte técnico, manutenção e atualizações do sistema serão considerados serviços continuados.</w:t>
      </w:r>
    </w:p>
    <w:p w14:paraId="3649EF85" w14:textId="77777777" w:rsidR="00430E44" w:rsidRDefault="00430E44" w:rsidP="0026230B">
      <w:pPr>
        <w:pStyle w:val="PargrafodaLista"/>
        <w:numPr>
          <w:ilvl w:val="2"/>
          <w:numId w:val="86"/>
        </w:numPr>
        <w:tabs>
          <w:tab w:val="left" w:pos="990"/>
        </w:tabs>
        <w:spacing w:line="276" w:lineRule="auto"/>
        <w:ind w:right="563" w:firstLine="0"/>
        <w:jc w:val="both"/>
        <w:rPr>
          <w:sz w:val="24"/>
        </w:rPr>
      </w:pPr>
      <w:r>
        <w:rPr>
          <w:sz w:val="24"/>
        </w:rPr>
        <w:t>O recebimento desses serviços ocorrerá mensalmente, mediante verificação da regularidade da prestação dos serviços pelo fiscal do contrato.</w:t>
      </w:r>
    </w:p>
    <w:p w14:paraId="4D76855A" w14:textId="77777777" w:rsidR="00430E44" w:rsidRDefault="00430E44" w:rsidP="0026230B">
      <w:pPr>
        <w:pStyle w:val="PargrafodaLista"/>
        <w:numPr>
          <w:ilvl w:val="2"/>
          <w:numId w:val="86"/>
        </w:numPr>
        <w:tabs>
          <w:tab w:val="left" w:pos="885"/>
        </w:tabs>
        <w:spacing w:line="275" w:lineRule="exact"/>
        <w:ind w:left="885" w:hanging="603"/>
        <w:jc w:val="both"/>
        <w:rPr>
          <w:sz w:val="24"/>
        </w:rPr>
      </w:pPr>
      <w:r>
        <w:rPr>
          <w:sz w:val="24"/>
        </w:rPr>
        <w:t>Para</w:t>
      </w:r>
      <w:r>
        <w:rPr>
          <w:spacing w:val="-10"/>
          <w:sz w:val="24"/>
        </w:rPr>
        <w:t xml:space="preserve"> </w:t>
      </w:r>
      <w:r>
        <w:rPr>
          <w:sz w:val="24"/>
        </w:rPr>
        <w:t>fins</w:t>
      </w:r>
      <w:r>
        <w:rPr>
          <w:spacing w:val="-4"/>
          <w:sz w:val="24"/>
        </w:rPr>
        <w:t xml:space="preserve"> </w:t>
      </w:r>
      <w:r>
        <w:rPr>
          <w:sz w:val="24"/>
        </w:rPr>
        <w:t>de</w:t>
      </w:r>
      <w:r>
        <w:rPr>
          <w:spacing w:val="-3"/>
          <w:sz w:val="24"/>
        </w:rPr>
        <w:t xml:space="preserve"> </w:t>
      </w:r>
      <w:r>
        <w:rPr>
          <w:sz w:val="24"/>
        </w:rPr>
        <w:t>pagamento</w:t>
      </w:r>
      <w:r>
        <w:rPr>
          <w:spacing w:val="-2"/>
          <w:sz w:val="24"/>
        </w:rPr>
        <w:t xml:space="preserve"> </w:t>
      </w:r>
      <w:r>
        <w:rPr>
          <w:sz w:val="24"/>
        </w:rPr>
        <w:t>mensal, o</w:t>
      </w:r>
      <w:r>
        <w:rPr>
          <w:spacing w:val="2"/>
          <w:sz w:val="24"/>
        </w:rPr>
        <w:t xml:space="preserve"> </w:t>
      </w:r>
      <w:r>
        <w:rPr>
          <w:sz w:val="24"/>
        </w:rPr>
        <w:t>fiscal</w:t>
      </w:r>
      <w:r>
        <w:rPr>
          <w:spacing w:val="-10"/>
          <w:sz w:val="24"/>
        </w:rPr>
        <w:t xml:space="preserve"> </w:t>
      </w:r>
      <w:r>
        <w:rPr>
          <w:sz w:val="24"/>
        </w:rPr>
        <w:t>do</w:t>
      </w:r>
      <w:r>
        <w:rPr>
          <w:spacing w:val="1"/>
          <w:sz w:val="24"/>
        </w:rPr>
        <w:t xml:space="preserve"> </w:t>
      </w:r>
      <w:r>
        <w:rPr>
          <w:sz w:val="24"/>
        </w:rPr>
        <w:t>contrato</w:t>
      </w:r>
      <w:r>
        <w:rPr>
          <w:spacing w:val="-2"/>
          <w:sz w:val="24"/>
        </w:rPr>
        <w:t xml:space="preserve"> </w:t>
      </w:r>
      <w:r>
        <w:rPr>
          <w:sz w:val="24"/>
        </w:rPr>
        <w:t>deverá</w:t>
      </w:r>
      <w:r>
        <w:rPr>
          <w:spacing w:val="-2"/>
          <w:sz w:val="24"/>
        </w:rPr>
        <w:t xml:space="preserve"> verificar:</w:t>
      </w:r>
    </w:p>
    <w:p w14:paraId="56E6A4D6" w14:textId="77777777" w:rsidR="00430E44" w:rsidRDefault="00430E44" w:rsidP="0026230B">
      <w:pPr>
        <w:pStyle w:val="PargrafodaLista"/>
        <w:numPr>
          <w:ilvl w:val="0"/>
          <w:numId w:val="85"/>
        </w:numPr>
        <w:tabs>
          <w:tab w:val="left" w:pos="425"/>
        </w:tabs>
        <w:spacing w:before="44"/>
        <w:ind w:left="425" w:hanging="143"/>
        <w:rPr>
          <w:sz w:val="24"/>
        </w:rPr>
      </w:pPr>
      <w:r>
        <w:rPr>
          <w:sz w:val="24"/>
        </w:rPr>
        <w:lastRenderedPageBreak/>
        <w:t>–</w:t>
      </w:r>
      <w:r>
        <w:rPr>
          <w:spacing w:val="-4"/>
          <w:sz w:val="24"/>
        </w:rPr>
        <w:t xml:space="preserve"> </w:t>
      </w:r>
      <w:r>
        <w:rPr>
          <w:sz w:val="24"/>
        </w:rPr>
        <w:t>disponibilidade</w:t>
      </w:r>
      <w:r>
        <w:rPr>
          <w:spacing w:val="-4"/>
          <w:sz w:val="24"/>
        </w:rPr>
        <w:t xml:space="preserve"> </w:t>
      </w:r>
      <w:r>
        <w:rPr>
          <w:sz w:val="24"/>
        </w:rPr>
        <w:t>do</w:t>
      </w:r>
      <w:r>
        <w:rPr>
          <w:spacing w:val="3"/>
          <w:sz w:val="24"/>
        </w:rPr>
        <w:t xml:space="preserve"> </w:t>
      </w:r>
      <w:r>
        <w:rPr>
          <w:spacing w:val="-2"/>
          <w:sz w:val="24"/>
        </w:rPr>
        <w:t>sistema;</w:t>
      </w:r>
    </w:p>
    <w:p w14:paraId="694E8918" w14:textId="77777777" w:rsidR="00430E44" w:rsidRDefault="00430E44" w:rsidP="0026230B">
      <w:pPr>
        <w:pStyle w:val="PargrafodaLista"/>
        <w:numPr>
          <w:ilvl w:val="0"/>
          <w:numId w:val="85"/>
        </w:numPr>
        <w:tabs>
          <w:tab w:val="left" w:pos="506"/>
        </w:tabs>
        <w:spacing w:before="40"/>
        <w:ind w:left="506" w:hanging="224"/>
        <w:rPr>
          <w:sz w:val="24"/>
        </w:rPr>
      </w:pPr>
      <w:r>
        <w:rPr>
          <w:sz w:val="24"/>
        </w:rPr>
        <w:t>–</w:t>
      </w:r>
      <w:r>
        <w:rPr>
          <w:spacing w:val="-9"/>
          <w:sz w:val="24"/>
        </w:rPr>
        <w:t xml:space="preserve"> </w:t>
      </w:r>
      <w:r>
        <w:rPr>
          <w:sz w:val="24"/>
        </w:rPr>
        <w:t>funcionamento</w:t>
      </w:r>
      <w:r>
        <w:rPr>
          <w:spacing w:val="-1"/>
          <w:sz w:val="24"/>
        </w:rPr>
        <w:t xml:space="preserve"> </w:t>
      </w:r>
      <w:r>
        <w:rPr>
          <w:sz w:val="24"/>
        </w:rPr>
        <w:t>dos</w:t>
      </w:r>
      <w:r>
        <w:rPr>
          <w:spacing w:val="-6"/>
          <w:sz w:val="24"/>
        </w:rPr>
        <w:t xml:space="preserve"> </w:t>
      </w:r>
      <w:r>
        <w:rPr>
          <w:sz w:val="24"/>
        </w:rPr>
        <w:t>módulos</w:t>
      </w:r>
      <w:r>
        <w:rPr>
          <w:spacing w:val="-5"/>
          <w:sz w:val="24"/>
        </w:rPr>
        <w:t xml:space="preserve"> </w:t>
      </w:r>
      <w:r>
        <w:rPr>
          <w:spacing w:val="-2"/>
          <w:sz w:val="24"/>
        </w:rPr>
        <w:t>contratados;</w:t>
      </w:r>
    </w:p>
    <w:p w14:paraId="04EE5861" w14:textId="77777777" w:rsidR="00430E44" w:rsidRDefault="00430E44" w:rsidP="0026230B">
      <w:pPr>
        <w:pStyle w:val="PargrafodaLista"/>
        <w:numPr>
          <w:ilvl w:val="0"/>
          <w:numId w:val="85"/>
        </w:numPr>
        <w:tabs>
          <w:tab w:val="left" w:pos="583"/>
        </w:tabs>
        <w:spacing w:before="41"/>
        <w:ind w:left="583" w:hanging="301"/>
        <w:rPr>
          <w:sz w:val="24"/>
        </w:rPr>
      </w:pPr>
      <w:r>
        <w:rPr>
          <w:sz w:val="24"/>
        </w:rPr>
        <w:t>–</w:t>
      </w:r>
      <w:r>
        <w:rPr>
          <w:spacing w:val="-3"/>
          <w:sz w:val="24"/>
        </w:rPr>
        <w:t xml:space="preserve"> </w:t>
      </w:r>
      <w:r>
        <w:rPr>
          <w:sz w:val="24"/>
        </w:rPr>
        <w:t>atendimento</w:t>
      </w:r>
      <w:r>
        <w:rPr>
          <w:spacing w:val="1"/>
          <w:sz w:val="24"/>
        </w:rPr>
        <w:t xml:space="preserve"> </w:t>
      </w:r>
      <w:r>
        <w:rPr>
          <w:sz w:val="24"/>
        </w:rPr>
        <w:t>aos</w:t>
      </w:r>
      <w:r>
        <w:rPr>
          <w:spacing w:val="-5"/>
          <w:sz w:val="24"/>
        </w:rPr>
        <w:t xml:space="preserve"> </w:t>
      </w:r>
      <w:r>
        <w:rPr>
          <w:sz w:val="24"/>
        </w:rPr>
        <w:t>níveis</w:t>
      </w:r>
      <w:r>
        <w:rPr>
          <w:spacing w:val="-4"/>
          <w:sz w:val="24"/>
        </w:rPr>
        <w:t xml:space="preserve"> </w:t>
      </w:r>
      <w:r>
        <w:rPr>
          <w:sz w:val="24"/>
        </w:rPr>
        <w:t>de</w:t>
      </w:r>
      <w:r>
        <w:rPr>
          <w:spacing w:val="-4"/>
          <w:sz w:val="24"/>
        </w:rPr>
        <w:t xml:space="preserve"> </w:t>
      </w:r>
      <w:r>
        <w:rPr>
          <w:sz w:val="24"/>
        </w:rPr>
        <w:t>serviço</w:t>
      </w:r>
      <w:r>
        <w:rPr>
          <w:spacing w:val="2"/>
          <w:sz w:val="24"/>
        </w:rPr>
        <w:t xml:space="preserve"> </w:t>
      </w:r>
      <w:r>
        <w:rPr>
          <w:spacing w:val="-2"/>
          <w:sz w:val="24"/>
        </w:rPr>
        <w:t>(SLA);</w:t>
      </w:r>
    </w:p>
    <w:p w14:paraId="46C141FA" w14:textId="77777777" w:rsidR="00430E44" w:rsidRDefault="00430E44" w:rsidP="0026230B">
      <w:pPr>
        <w:pStyle w:val="PargrafodaLista"/>
        <w:numPr>
          <w:ilvl w:val="0"/>
          <w:numId w:val="85"/>
        </w:numPr>
        <w:tabs>
          <w:tab w:val="left" w:pos="598"/>
        </w:tabs>
        <w:spacing w:before="41"/>
        <w:ind w:left="598" w:hanging="316"/>
        <w:rPr>
          <w:sz w:val="24"/>
        </w:rPr>
      </w:pPr>
      <w:r>
        <w:rPr>
          <w:sz w:val="24"/>
        </w:rPr>
        <w:t>–</w:t>
      </w:r>
      <w:r>
        <w:rPr>
          <w:spacing w:val="-4"/>
          <w:sz w:val="24"/>
        </w:rPr>
        <w:t xml:space="preserve"> </w:t>
      </w:r>
      <w:r>
        <w:rPr>
          <w:sz w:val="24"/>
        </w:rPr>
        <w:t>execução</w:t>
      </w:r>
      <w:r>
        <w:rPr>
          <w:spacing w:val="3"/>
          <w:sz w:val="24"/>
        </w:rPr>
        <w:t xml:space="preserve"> </w:t>
      </w:r>
      <w:r>
        <w:rPr>
          <w:sz w:val="24"/>
        </w:rPr>
        <w:t>das</w:t>
      </w:r>
      <w:r>
        <w:rPr>
          <w:spacing w:val="-4"/>
          <w:sz w:val="24"/>
        </w:rPr>
        <w:t xml:space="preserve"> </w:t>
      </w:r>
      <w:r>
        <w:rPr>
          <w:sz w:val="24"/>
        </w:rPr>
        <w:t>atividades</w:t>
      </w:r>
      <w:r>
        <w:rPr>
          <w:spacing w:val="-3"/>
          <w:sz w:val="24"/>
        </w:rPr>
        <w:t xml:space="preserve"> </w:t>
      </w:r>
      <w:r>
        <w:rPr>
          <w:sz w:val="24"/>
        </w:rPr>
        <w:t>de</w:t>
      </w:r>
      <w:r>
        <w:rPr>
          <w:spacing w:val="-2"/>
          <w:sz w:val="24"/>
        </w:rPr>
        <w:t xml:space="preserve"> </w:t>
      </w:r>
      <w:r>
        <w:rPr>
          <w:sz w:val="24"/>
        </w:rPr>
        <w:t>suporte</w:t>
      </w:r>
      <w:r>
        <w:rPr>
          <w:spacing w:val="-7"/>
          <w:sz w:val="24"/>
        </w:rPr>
        <w:t xml:space="preserve"> </w:t>
      </w:r>
      <w:r>
        <w:rPr>
          <w:sz w:val="24"/>
        </w:rPr>
        <w:t>técnico</w:t>
      </w:r>
      <w:r>
        <w:rPr>
          <w:spacing w:val="2"/>
          <w:sz w:val="24"/>
        </w:rPr>
        <w:t xml:space="preserve"> </w:t>
      </w:r>
      <w:r>
        <w:rPr>
          <w:sz w:val="24"/>
        </w:rPr>
        <w:t>e</w:t>
      </w:r>
      <w:r>
        <w:rPr>
          <w:spacing w:val="-6"/>
          <w:sz w:val="24"/>
        </w:rPr>
        <w:t xml:space="preserve"> </w:t>
      </w:r>
      <w:r>
        <w:rPr>
          <w:spacing w:val="-2"/>
          <w:sz w:val="24"/>
        </w:rPr>
        <w:t>manutenção.</w:t>
      </w:r>
    </w:p>
    <w:p w14:paraId="7F0CEB42" w14:textId="77777777" w:rsidR="00430E44" w:rsidRDefault="00430E44" w:rsidP="0026230B">
      <w:pPr>
        <w:pStyle w:val="PargrafodaLista"/>
        <w:numPr>
          <w:ilvl w:val="2"/>
          <w:numId w:val="86"/>
        </w:numPr>
        <w:tabs>
          <w:tab w:val="left" w:pos="899"/>
        </w:tabs>
        <w:spacing w:before="42" w:line="276" w:lineRule="auto"/>
        <w:ind w:right="561" w:firstLine="0"/>
        <w:rPr>
          <w:sz w:val="24"/>
        </w:rPr>
      </w:pPr>
      <w:r>
        <w:rPr>
          <w:sz w:val="24"/>
        </w:rPr>
        <w:t>Constatada a regular execução dos serviços no período, será efetuado o</w:t>
      </w:r>
      <w:r>
        <w:rPr>
          <w:spacing w:val="26"/>
          <w:sz w:val="24"/>
        </w:rPr>
        <w:t xml:space="preserve"> </w:t>
      </w:r>
      <w:r>
        <w:rPr>
          <w:sz w:val="24"/>
        </w:rPr>
        <w:t>atesto da Nota Fiscal, autorizando a liquidação da despesa e o respectivo pagamento.</w:t>
      </w:r>
    </w:p>
    <w:p w14:paraId="2DAA4235" w14:textId="77777777" w:rsidR="00430E44" w:rsidRDefault="00430E44" w:rsidP="00430E44">
      <w:pPr>
        <w:pStyle w:val="Corpodetexto"/>
        <w:spacing w:before="44"/>
      </w:pPr>
    </w:p>
    <w:p w14:paraId="77BAAF36" w14:textId="77777777" w:rsidR="00430E44" w:rsidRDefault="00430E44" w:rsidP="0026230B">
      <w:pPr>
        <w:pStyle w:val="Ttulo1"/>
        <w:numPr>
          <w:ilvl w:val="1"/>
          <w:numId w:val="86"/>
        </w:numPr>
        <w:tabs>
          <w:tab w:val="left" w:pos="641"/>
        </w:tabs>
        <w:ind w:left="641" w:hanging="359"/>
        <w:jc w:val="both"/>
      </w:pPr>
      <w:bookmarkStart w:id="6" w:name="8.3_Não_Conformidades"/>
      <w:bookmarkEnd w:id="6"/>
      <w:r>
        <w:t>Não</w:t>
      </w:r>
      <w:r>
        <w:rPr>
          <w:spacing w:val="1"/>
        </w:rPr>
        <w:t xml:space="preserve"> </w:t>
      </w:r>
      <w:r>
        <w:rPr>
          <w:spacing w:val="-2"/>
        </w:rPr>
        <w:t>Conformidades</w:t>
      </w:r>
    </w:p>
    <w:p w14:paraId="4FE0A127" w14:textId="77777777" w:rsidR="00430E44" w:rsidRDefault="00430E44" w:rsidP="0026230B">
      <w:pPr>
        <w:pStyle w:val="PargrafodaLista"/>
        <w:numPr>
          <w:ilvl w:val="2"/>
          <w:numId w:val="86"/>
        </w:numPr>
        <w:tabs>
          <w:tab w:val="left" w:pos="1019"/>
        </w:tabs>
        <w:spacing w:before="41" w:line="276" w:lineRule="auto"/>
        <w:ind w:right="567" w:firstLine="0"/>
        <w:jc w:val="both"/>
        <w:rPr>
          <w:sz w:val="24"/>
        </w:rPr>
      </w:pPr>
      <w:r>
        <w:rPr>
          <w:sz w:val="24"/>
        </w:rPr>
        <w:t>Serão considerados irregulares sistemas ou módulos que apresentem falhas, inconsistências, indisponibilidade injustificada ou que não atendam aos requisitos técnicos e funcionais definidos neste Termo de Referência.</w:t>
      </w:r>
    </w:p>
    <w:p w14:paraId="77933CCA" w14:textId="77777777" w:rsidR="00430E44" w:rsidRDefault="00430E44" w:rsidP="0026230B">
      <w:pPr>
        <w:pStyle w:val="PargrafodaLista"/>
        <w:numPr>
          <w:ilvl w:val="2"/>
          <w:numId w:val="86"/>
        </w:numPr>
        <w:tabs>
          <w:tab w:val="left" w:pos="904"/>
        </w:tabs>
        <w:spacing w:line="276" w:lineRule="auto"/>
        <w:ind w:right="567" w:firstLine="0"/>
        <w:jc w:val="both"/>
        <w:rPr>
          <w:sz w:val="24"/>
        </w:rPr>
      </w:pPr>
      <w:r>
        <w:rPr>
          <w:sz w:val="24"/>
        </w:rPr>
        <w:t>A Administração poderá solicitar testes, validações e ajustes nos módulos do sistema, sempre que necessário para verificar o correto funcionamento da solução tecnológica.</w:t>
      </w:r>
    </w:p>
    <w:p w14:paraId="6690199A" w14:textId="77777777" w:rsidR="00430E44" w:rsidRDefault="00430E44" w:rsidP="0026230B">
      <w:pPr>
        <w:pStyle w:val="PargrafodaLista"/>
        <w:numPr>
          <w:ilvl w:val="2"/>
          <w:numId w:val="86"/>
        </w:numPr>
        <w:tabs>
          <w:tab w:val="left" w:pos="885"/>
        </w:tabs>
        <w:spacing w:line="276" w:lineRule="auto"/>
        <w:ind w:right="564" w:firstLine="0"/>
        <w:jc w:val="both"/>
        <w:rPr>
          <w:sz w:val="24"/>
        </w:rPr>
      </w:pPr>
      <w:r>
        <w:rPr>
          <w:sz w:val="24"/>
        </w:rPr>
        <w:t>O</w:t>
      </w:r>
      <w:r>
        <w:rPr>
          <w:spacing w:val="-7"/>
          <w:sz w:val="24"/>
        </w:rPr>
        <w:t xml:space="preserve"> </w:t>
      </w:r>
      <w:r>
        <w:rPr>
          <w:sz w:val="24"/>
        </w:rPr>
        <w:t>recebimento</w:t>
      </w:r>
      <w:r>
        <w:rPr>
          <w:spacing w:val="-3"/>
          <w:sz w:val="24"/>
        </w:rPr>
        <w:t xml:space="preserve"> </w:t>
      </w:r>
      <w:r>
        <w:rPr>
          <w:sz w:val="24"/>
        </w:rPr>
        <w:t>provisório</w:t>
      </w:r>
      <w:r>
        <w:rPr>
          <w:spacing w:val="-3"/>
          <w:sz w:val="24"/>
        </w:rPr>
        <w:t xml:space="preserve"> </w:t>
      </w:r>
      <w:r>
        <w:rPr>
          <w:sz w:val="24"/>
        </w:rPr>
        <w:t>ou</w:t>
      </w:r>
      <w:r>
        <w:rPr>
          <w:spacing w:val="-3"/>
          <w:sz w:val="24"/>
        </w:rPr>
        <w:t xml:space="preserve"> </w:t>
      </w:r>
      <w:r>
        <w:rPr>
          <w:sz w:val="24"/>
        </w:rPr>
        <w:t>definitivo não exclui</w:t>
      </w:r>
      <w:r>
        <w:rPr>
          <w:spacing w:val="-8"/>
          <w:sz w:val="24"/>
        </w:rPr>
        <w:t xml:space="preserve"> </w:t>
      </w:r>
      <w:r>
        <w:rPr>
          <w:sz w:val="24"/>
        </w:rPr>
        <w:t>a</w:t>
      </w:r>
      <w:r>
        <w:rPr>
          <w:spacing w:val="-4"/>
          <w:sz w:val="24"/>
        </w:rPr>
        <w:t xml:space="preserve"> </w:t>
      </w:r>
      <w:r>
        <w:rPr>
          <w:sz w:val="24"/>
        </w:rPr>
        <w:t>responsabilidade</w:t>
      </w:r>
      <w:r>
        <w:rPr>
          <w:spacing w:val="-4"/>
          <w:sz w:val="24"/>
        </w:rPr>
        <w:t xml:space="preserve"> </w:t>
      </w:r>
      <w:r>
        <w:rPr>
          <w:sz w:val="24"/>
        </w:rPr>
        <w:t>da</w:t>
      </w:r>
      <w:r>
        <w:rPr>
          <w:spacing w:val="-4"/>
          <w:sz w:val="24"/>
        </w:rPr>
        <w:t xml:space="preserve"> </w:t>
      </w:r>
      <w:r>
        <w:rPr>
          <w:sz w:val="24"/>
        </w:rPr>
        <w:t>contratada</w:t>
      </w:r>
      <w:r>
        <w:rPr>
          <w:spacing w:val="-4"/>
          <w:sz w:val="24"/>
        </w:rPr>
        <w:t xml:space="preserve"> </w:t>
      </w:r>
      <w:r>
        <w:rPr>
          <w:sz w:val="24"/>
        </w:rPr>
        <w:t>pelo perfeito funcionamento do sistema, cabendo-lhe sanar quaisquer irregularidades detectadas durante a vigência contratual.</w:t>
      </w:r>
    </w:p>
    <w:p w14:paraId="5E4C1BB0" w14:textId="77777777" w:rsidR="00430E44" w:rsidRDefault="00430E44" w:rsidP="00430E44">
      <w:pPr>
        <w:pStyle w:val="Corpodetexto"/>
        <w:spacing w:before="139"/>
      </w:pPr>
    </w:p>
    <w:p w14:paraId="28CF1D02" w14:textId="77777777" w:rsidR="00430E44" w:rsidRDefault="00430E44" w:rsidP="0026230B">
      <w:pPr>
        <w:pStyle w:val="PargrafodaLista"/>
        <w:numPr>
          <w:ilvl w:val="0"/>
          <w:numId w:val="2"/>
        </w:numPr>
        <w:tabs>
          <w:tab w:val="left" w:pos="526"/>
        </w:tabs>
        <w:spacing w:before="1"/>
        <w:ind w:left="526" w:hanging="244"/>
        <w:rPr>
          <w:b/>
          <w:sz w:val="24"/>
        </w:rPr>
      </w:pPr>
      <w:r>
        <w:rPr>
          <w:b/>
          <w:sz w:val="24"/>
        </w:rPr>
        <w:t>DAS</w:t>
      </w:r>
      <w:r>
        <w:rPr>
          <w:b/>
          <w:spacing w:val="-3"/>
          <w:sz w:val="24"/>
        </w:rPr>
        <w:t xml:space="preserve"> </w:t>
      </w:r>
      <w:r>
        <w:rPr>
          <w:b/>
          <w:sz w:val="24"/>
        </w:rPr>
        <w:t>OBRIGAÇÕES</w:t>
      </w:r>
      <w:r>
        <w:rPr>
          <w:b/>
          <w:spacing w:val="2"/>
          <w:sz w:val="24"/>
        </w:rPr>
        <w:t xml:space="preserve"> </w:t>
      </w:r>
      <w:r>
        <w:rPr>
          <w:b/>
          <w:sz w:val="24"/>
        </w:rPr>
        <w:t>DA</w:t>
      </w:r>
      <w:r>
        <w:rPr>
          <w:b/>
          <w:spacing w:val="1"/>
          <w:sz w:val="24"/>
        </w:rPr>
        <w:t xml:space="preserve"> </w:t>
      </w:r>
      <w:r>
        <w:rPr>
          <w:b/>
          <w:spacing w:val="-2"/>
          <w:sz w:val="24"/>
        </w:rPr>
        <w:t>CONTRATADA:</w:t>
      </w:r>
    </w:p>
    <w:p w14:paraId="2C98A90C" w14:textId="77777777" w:rsidR="00430E44" w:rsidRDefault="00430E44" w:rsidP="0026230B">
      <w:pPr>
        <w:pStyle w:val="PargrafodaLista"/>
        <w:numPr>
          <w:ilvl w:val="1"/>
          <w:numId w:val="2"/>
        </w:numPr>
        <w:tabs>
          <w:tab w:val="left" w:pos="762"/>
        </w:tabs>
        <w:spacing w:before="36" w:line="276" w:lineRule="auto"/>
        <w:ind w:right="580" w:firstLine="0"/>
        <w:rPr>
          <w:b/>
          <w:sz w:val="24"/>
        </w:rPr>
      </w:pPr>
      <w:r>
        <w:rPr>
          <w:sz w:val="24"/>
        </w:rPr>
        <w:t>Executar os serviços objeto deste Termo de Referência sempre que solicitados pela Administração,</w:t>
      </w:r>
      <w:r>
        <w:rPr>
          <w:spacing w:val="-12"/>
          <w:sz w:val="24"/>
        </w:rPr>
        <w:t xml:space="preserve"> </w:t>
      </w:r>
      <w:r>
        <w:rPr>
          <w:sz w:val="24"/>
        </w:rPr>
        <w:t>dentro</w:t>
      </w:r>
      <w:r>
        <w:rPr>
          <w:spacing w:val="-9"/>
          <w:sz w:val="24"/>
        </w:rPr>
        <w:t xml:space="preserve"> </w:t>
      </w:r>
      <w:r>
        <w:rPr>
          <w:sz w:val="24"/>
        </w:rPr>
        <w:t>dos</w:t>
      </w:r>
      <w:r>
        <w:rPr>
          <w:spacing w:val="-10"/>
          <w:sz w:val="24"/>
        </w:rPr>
        <w:t xml:space="preserve"> </w:t>
      </w:r>
      <w:r>
        <w:rPr>
          <w:sz w:val="24"/>
        </w:rPr>
        <w:t>prazos</w:t>
      </w:r>
      <w:r>
        <w:rPr>
          <w:spacing w:val="-10"/>
          <w:sz w:val="24"/>
        </w:rPr>
        <w:t xml:space="preserve"> </w:t>
      </w:r>
      <w:r>
        <w:rPr>
          <w:sz w:val="24"/>
        </w:rPr>
        <w:t>estabelecidos,</w:t>
      </w:r>
      <w:r>
        <w:rPr>
          <w:spacing w:val="-7"/>
          <w:sz w:val="24"/>
        </w:rPr>
        <w:t xml:space="preserve"> </w:t>
      </w:r>
      <w:r>
        <w:rPr>
          <w:sz w:val="24"/>
        </w:rPr>
        <w:t>contados</w:t>
      </w:r>
      <w:r>
        <w:rPr>
          <w:spacing w:val="-10"/>
          <w:sz w:val="24"/>
        </w:rPr>
        <w:t xml:space="preserve"> </w:t>
      </w:r>
      <w:r>
        <w:rPr>
          <w:sz w:val="24"/>
        </w:rPr>
        <w:t>a</w:t>
      </w:r>
      <w:r>
        <w:rPr>
          <w:spacing w:val="-9"/>
          <w:sz w:val="24"/>
        </w:rPr>
        <w:t xml:space="preserve"> </w:t>
      </w:r>
      <w:r>
        <w:rPr>
          <w:sz w:val="24"/>
        </w:rPr>
        <w:t>partir</w:t>
      </w:r>
      <w:r>
        <w:rPr>
          <w:spacing w:val="-7"/>
          <w:sz w:val="24"/>
        </w:rPr>
        <w:t xml:space="preserve"> </w:t>
      </w:r>
      <w:r>
        <w:rPr>
          <w:sz w:val="24"/>
        </w:rPr>
        <w:t>do</w:t>
      </w:r>
      <w:r>
        <w:rPr>
          <w:spacing w:val="-4"/>
          <w:sz w:val="24"/>
        </w:rPr>
        <w:t xml:space="preserve"> </w:t>
      </w:r>
      <w:r>
        <w:rPr>
          <w:sz w:val="24"/>
        </w:rPr>
        <w:t>recebimento</w:t>
      </w:r>
      <w:r>
        <w:rPr>
          <w:spacing w:val="-9"/>
          <w:sz w:val="24"/>
        </w:rPr>
        <w:t xml:space="preserve"> </w:t>
      </w:r>
      <w:r>
        <w:rPr>
          <w:sz w:val="24"/>
        </w:rPr>
        <w:t>da</w:t>
      </w:r>
      <w:r>
        <w:rPr>
          <w:spacing w:val="-9"/>
          <w:sz w:val="24"/>
        </w:rPr>
        <w:t xml:space="preserve"> </w:t>
      </w:r>
      <w:r>
        <w:rPr>
          <w:sz w:val="24"/>
        </w:rPr>
        <w:t>Ordem</w:t>
      </w:r>
      <w:r>
        <w:rPr>
          <w:spacing w:val="-15"/>
          <w:sz w:val="24"/>
        </w:rPr>
        <w:t xml:space="preserve"> </w:t>
      </w:r>
      <w:r>
        <w:rPr>
          <w:sz w:val="24"/>
        </w:rPr>
        <w:t>de Fornecimento ou solicitação formal da Secretaria Municipal de Saúde.</w:t>
      </w:r>
    </w:p>
    <w:p w14:paraId="779A0A99" w14:textId="77777777" w:rsidR="00430E44" w:rsidRDefault="00430E44" w:rsidP="0026230B">
      <w:pPr>
        <w:pStyle w:val="PargrafodaLista"/>
        <w:numPr>
          <w:ilvl w:val="1"/>
          <w:numId w:val="2"/>
        </w:numPr>
        <w:tabs>
          <w:tab w:val="left" w:pos="695"/>
        </w:tabs>
        <w:spacing w:line="278" w:lineRule="auto"/>
        <w:ind w:right="577" w:firstLine="0"/>
        <w:rPr>
          <w:b/>
          <w:sz w:val="24"/>
        </w:rPr>
      </w:pPr>
      <w:r>
        <w:rPr>
          <w:sz w:val="24"/>
        </w:rPr>
        <w:t>Disponibilizar</w:t>
      </w:r>
      <w:r>
        <w:rPr>
          <w:spacing w:val="-15"/>
          <w:sz w:val="24"/>
        </w:rPr>
        <w:t xml:space="preserve"> </w:t>
      </w:r>
      <w:r>
        <w:rPr>
          <w:sz w:val="24"/>
        </w:rPr>
        <w:t>o</w:t>
      </w:r>
      <w:r>
        <w:rPr>
          <w:spacing w:val="-15"/>
          <w:sz w:val="24"/>
        </w:rPr>
        <w:t xml:space="preserve"> </w:t>
      </w:r>
      <w:r>
        <w:rPr>
          <w:sz w:val="24"/>
        </w:rPr>
        <w:t>Sistema</w:t>
      </w:r>
      <w:r>
        <w:rPr>
          <w:spacing w:val="-15"/>
          <w:sz w:val="24"/>
        </w:rPr>
        <w:t xml:space="preserve"> </w:t>
      </w:r>
      <w:r>
        <w:rPr>
          <w:sz w:val="24"/>
        </w:rPr>
        <w:t>Integrado</w:t>
      </w:r>
      <w:r>
        <w:rPr>
          <w:spacing w:val="-15"/>
          <w:sz w:val="24"/>
        </w:rPr>
        <w:t xml:space="preserve"> </w:t>
      </w:r>
      <w:r>
        <w:rPr>
          <w:sz w:val="24"/>
        </w:rPr>
        <w:t>de</w:t>
      </w:r>
      <w:r>
        <w:rPr>
          <w:spacing w:val="-15"/>
          <w:sz w:val="24"/>
        </w:rPr>
        <w:t xml:space="preserve"> </w:t>
      </w:r>
      <w:r>
        <w:rPr>
          <w:sz w:val="24"/>
        </w:rPr>
        <w:t>Gestão</w:t>
      </w:r>
      <w:r>
        <w:rPr>
          <w:spacing w:val="-15"/>
          <w:sz w:val="24"/>
        </w:rPr>
        <w:t xml:space="preserve"> </w:t>
      </w:r>
      <w:r>
        <w:rPr>
          <w:sz w:val="24"/>
        </w:rPr>
        <w:t>em</w:t>
      </w:r>
      <w:r>
        <w:rPr>
          <w:spacing w:val="-15"/>
          <w:sz w:val="24"/>
        </w:rPr>
        <w:t xml:space="preserve"> </w:t>
      </w:r>
      <w:r>
        <w:rPr>
          <w:sz w:val="24"/>
        </w:rPr>
        <w:t>Saúde</w:t>
      </w:r>
      <w:r>
        <w:rPr>
          <w:spacing w:val="-15"/>
          <w:sz w:val="24"/>
        </w:rPr>
        <w:t xml:space="preserve"> </w:t>
      </w:r>
      <w:r>
        <w:rPr>
          <w:sz w:val="24"/>
        </w:rPr>
        <w:t>com</w:t>
      </w:r>
      <w:r>
        <w:rPr>
          <w:spacing w:val="-15"/>
          <w:sz w:val="24"/>
        </w:rPr>
        <w:t xml:space="preserve"> </w:t>
      </w:r>
      <w:r>
        <w:rPr>
          <w:sz w:val="24"/>
        </w:rPr>
        <w:t>todos</w:t>
      </w:r>
      <w:r>
        <w:rPr>
          <w:spacing w:val="-15"/>
          <w:sz w:val="24"/>
        </w:rPr>
        <w:t xml:space="preserve"> </w:t>
      </w:r>
      <w:r>
        <w:rPr>
          <w:sz w:val="24"/>
        </w:rPr>
        <w:t>os</w:t>
      </w:r>
      <w:r>
        <w:rPr>
          <w:spacing w:val="-15"/>
          <w:sz w:val="24"/>
        </w:rPr>
        <w:t xml:space="preserve"> </w:t>
      </w:r>
      <w:r>
        <w:rPr>
          <w:sz w:val="24"/>
        </w:rPr>
        <w:t>módulos</w:t>
      </w:r>
      <w:r>
        <w:rPr>
          <w:spacing w:val="-15"/>
          <w:sz w:val="24"/>
        </w:rPr>
        <w:t xml:space="preserve"> </w:t>
      </w:r>
      <w:r>
        <w:rPr>
          <w:sz w:val="24"/>
        </w:rPr>
        <w:t>contratados, garantindo</w:t>
      </w:r>
      <w:r>
        <w:rPr>
          <w:spacing w:val="-5"/>
          <w:sz w:val="24"/>
        </w:rPr>
        <w:t xml:space="preserve"> </w:t>
      </w:r>
      <w:r>
        <w:rPr>
          <w:sz w:val="24"/>
        </w:rPr>
        <w:t>seu</w:t>
      </w:r>
      <w:r>
        <w:rPr>
          <w:spacing w:val="-10"/>
          <w:sz w:val="24"/>
        </w:rPr>
        <w:t xml:space="preserve"> </w:t>
      </w:r>
      <w:r>
        <w:rPr>
          <w:sz w:val="24"/>
        </w:rPr>
        <w:t>pleno</w:t>
      </w:r>
      <w:r>
        <w:rPr>
          <w:spacing w:val="-5"/>
          <w:sz w:val="24"/>
        </w:rPr>
        <w:t xml:space="preserve"> </w:t>
      </w:r>
      <w:r>
        <w:rPr>
          <w:sz w:val="24"/>
        </w:rPr>
        <w:t>funcionamento,</w:t>
      </w:r>
      <w:r>
        <w:rPr>
          <w:spacing w:val="-8"/>
          <w:sz w:val="24"/>
        </w:rPr>
        <w:t xml:space="preserve"> </w:t>
      </w:r>
      <w:r>
        <w:rPr>
          <w:sz w:val="24"/>
        </w:rPr>
        <w:t>conforme</w:t>
      </w:r>
      <w:r>
        <w:rPr>
          <w:spacing w:val="-11"/>
          <w:sz w:val="24"/>
        </w:rPr>
        <w:t xml:space="preserve"> </w:t>
      </w:r>
      <w:r>
        <w:rPr>
          <w:sz w:val="24"/>
        </w:rPr>
        <w:t>as</w:t>
      </w:r>
      <w:r>
        <w:rPr>
          <w:spacing w:val="-12"/>
          <w:sz w:val="24"/>
        </w:rPr>
        <w:t xml:space="preserve"> </w:t>
      </w:r>
      <w:r>
        <w:rPr>
          <w:sz w:val="24"/>
        </w:rPr>
        <w:t>especificações</w:t>
      </w:r>
      <w:r>
        <w:rPr>
          <w:spacing w:val="-12"/>
          <w:sz w:val="24"/>
        </w:rPr>
        <w:t xml:space="preserve"> </w:t>
      </w:r>
      <w:r>
        <w:rPr>
          <w:sz w:val="24"/>
        </w:rPr>
        <w:t>estabelecidas</w:t>
      </w:r>
      <w:r>
        <w:rPr>
          <w:spacing w:val="-7"/>
          <w:sz w:val="24"/>
        </w:rPr>
        <w:t xml:space="preserve"> </w:t>
      </w:r>
      <w:r>
        <w:rPr>
          <w:sz w:val="24"/>
        </w:rPr>
        <w:t>neste</w:t>
      </w:r>
      <w:r>
        <w:rPr>
          <w:spacing w:val="-11"/>
          <w:sz w:val="24"/>
        </w:rPr>
        <w:t xml:space="preserve"> </w:t>
      </w:r>
      <w:r>
        <w:rPr>
          <w:sz w:val="24"/>
        </w:rPr>
        <w:t>Termo</w:t>
      </w:r>
      <w:r>
        <w:rPr>
          <w:spacing w:val="-5"/>
          <w:sz w:val="24"/>
        </w:rPr>
        <w:t xml:space="preserve"> </w:t>
      </w:r>
      <w:r>
        <w:rPr>
          <w:sz w:val="24"/>
        </w:rPr>
        <w:t xml:space="preserve">de </w:t>
      </w:r>
      <w:r>
        <w:rPr>
          <w:spacing w:val="-2"/>
          <w:sz w:val="24"/>
        </w:rPr>
        <w:t>Referência.</w:t>
      </w:r>
    </w:p>
    <w:p w14:paraId="6B95763B" w14:textId="77777777" w:rsidR="00430E44" w:rsidRDefault="00430E44" w:rsidP="0026230B">
      <w:pPr>
        <w:pStyle w:val="PargrafodaLista"/>
        <w:numPr>
          <w:ilvl w:val="1"/>
          <w:numId w:val="2"/>
        </w:numPr>
        <w:tabs>
          <w:tab w:val="left" w:pos="723"/>
        </w:tabs>
        <w:spacing w:line="276" w:lineRule="auto"/>
        <w:ind w:right="574" w:firstLine="0"/>
        <w:rPr>
          <w:b/>
          <w:sz w:val="24"/>
        </w:rPr>
      </w:pPr>
      <w:r>
        <w:rPr>
          <w:sz w:val="24"/>
        </w:rPr>
        <w:t>Realizar todas as atividades necessárias à execução do objeto, incluindo implantação do sistema, migração de dados, parametrização, treinamento de usuários, suporte técnico, manutenção e atualizações da solução tecnológica.</w:t>
      </w:r>
    </w:p>
    <w:p w14:paraId="5FE5AFF1" w14:textId="77777777" w:rsidR="00430E44" w:rsidRDefault="00430E44" w:rsidP="0026230B">
      <w:pPr>
        <w:pStyle w:val="PargrafodaLista"/>
        <w:numPr>
          <w:ilvl w:val="1"/>
          <w:numId w:val="2"/>
        </w:numPr>
        <w:tabs>
          <w:tab w:val="left" w:pos="714"/>
        </w:tabs>
        <w:spacing w:line="276" w:lineRule="auto"/>
        <w:ind w:right="565" w:firstLine="0"/>
        <w:rPr>
          <w:b/>
          <w:sz w:val="24"/>
        </w:rPr>
      </w:pPr>
      <w:r>
        <w:rPr>
          <w:sz w:val="24"/>
        </w:rPr>
        <w:t>Nos preços</w:t>
      </w:r>
      <w:r>
        <w:rPr>
          <w:spacing w:val="-3"/>
          <w:sz w:val="24"/>
        </w:rPr>
        <w:t xml:space="preserve"> </w:t>
      </w:r>
      <w:r>
        <w:rPr>
          <w:sz w:val="24"/>
        </w:rPr>
        <w:t>ofertados deverão estar</w:t>
      </w:r>
      <w:r>
        <w:rPr>
          <w:spacing w:val="-1"/>
          <w:sz w:val="24"/>
        </w:rPr>
        <w:t xml:space="preserve"> </w:t>
      </w:r>
      <w:r>
        <w:rPr>
          <w:sz w:val="24"/>
        </w:rPr>
        <w:t>incluídas todas as despesas necessárias à execução do objeto, incluindo licenciamento do software, suporte técnico, treinamento, atualizações, impostos,</w:t>
      </w:r>
      <w:r>
        <w:rPr>
          <w:spacing w:val="-14"/>
          <w:sz w:val="24"/>
        </w:rPr>
        <w:t xml:space="preserve"> </w:t>
      </w:r>
      <w:r>
        <w:rPr>
          <w:sz w:val="24"/>
        </w:rPr>
        <w:t>taxas,</w:t>
      </w:r>
      <w:r>
        <w:rPr>
          <w:spacing w:val="-5"/>
          <w:sz w:val="24"/>
        </w:rPr>
        <w:t xml:space="preserve"> </w:t>
      </w:r>
      <w:r>
        <w:rPr>
          <w:sz w:val="24"/>
        </w:rPr>
        <w:t>encargos</w:t>
      </w:r>
      <w:r>
        <w:rPr>
          <w:spacing w:val="-14"/>
          <w:sz w:val="24"/>
        </w:rPr>
        <w:t xml:space="preserve"> </w:t>
      </w:r>
      <w:r>
        <w:rPr>
          <w:sz w:val="24"/>
        </w:rPr>
        <w:t>trabalhistas,</w:t>
      </w:r>
      <w:r>
        <w:rPr>
          <w:spacing w:val="-5"/>
          <w:sz w:val="24"/>
        </w:rPr>
        <w:t xml:space="preserve"> </w:t>
      </w:r>
      <w:r>
        <w:rPr>
          <w:sz w:val="24"/>
        </w:rPr>
        <w:t>previdenciários</w:t>
      </w:r>
      <w:r>
        <w:rPr>
          <w:spacing w:val="-9"/>
          <w:sz w:val="24"/>
        </w:rPr>
        <w:t xml:space="preserve"> </w:t>
      </w:r>
      <w:r>
        <w:rPr>
          <w:sz w:val="24"/>
        </w:rPr>
        <w:t>e</w:t>
      </w:r>
      <w:r>
        <w:rPr>
          <w:spacing w:val="-8"/>
          <w:sz w:val="24"/>
        </w:rPr>
        <w:t xml:space="preserve"> </w:t>
      </w:r>
      <w:r>
        <w:rPr>
          <w:sz w:val="24"/>
        </w:rPr>
        <w:t>quaisquer</w:t>
      </w:r>
      <w:r>
        <w:rPr>
          <w:spacing w:val="-5"/>
          <w:sz w:val="24"/>
        </w:rPr>
        <w:t xml:space="preserve"> </w:t>
      </w:r>
      <w:r>
        <w:rPr>
          <w:sz w:val="24"/>
        </w:rPr>
        <w:t>outros</w:t>
      </w:r>
      <w:r>
        <w:rPr>
          <w:spacing w:val="-9"/>
          <w:sz w:val="24"/>
        </w:rPr>
        <w:t xml:space="preserve"> </w:t>
      </w:r>
      <w:r>
        <w:rPr>
          <w:sz w:val="24"/>
        </w:rPr>
        <w:t>custos</w:t>
      </w:r>
      <w:r>
        <w:rPr>
          <w:spacing w:val="-9"/>
          <w:sz w:val="24"/>
        </w:rPr>
        <w:t xml:space="preserve"> </w:t>
      </w:r>
      <w:r>
        <w:rPr>
          <w:sz w:val="24"/>
        </w:rPr>
        <w:t>relacionados</w:t>
      </w:r>
      <w:r>
        <w:rPr>
          <w:spacing w:val="-9"/>
          <w:sz w:val="24"/>
        </w:rPr>
        <w:t xml:space="preserve"> </w:t>
      </w:r>
      <w:r>
        <w:rPr>
          <w:sz w:val="24"/>
        </w:rPr>
        <w:t>à execução do contrato.</w:t>
      </w:r>
    </w:p>
    <w:p w14:paraId="099B89CB" w14:textId="77777777" w:rsidR="00430E44" w:rsidRDefault="00430E44" w:rsidP="0026230B">
      <w:pPr>
        <w:pStyle w:val="PargrafodaLista"/>
        <w:numPr>
          <w:ilvl w:val="1"/>
          <w:numId w:val="2"/>
        </w:numPr>
        <w:tabs>
          <w:tab w:val="left" w:pos="719"/>
        </w:tabs>
        <w:spacing w:line="276" w:lineRule="auto"/>
        <w:ind w:right="577" w:firstLine="0"/>
        <w:rPr>
          <w:b/>
          <w:sz w:val="24"/>
        </w:rPr>
      </w:pPr>
      <w:r>
        <w:rPr>
          <w:sz w:val="24"/>
        </w:rPr>
        <w:t>Responsabilizar-se integralmente pelos danos que causar à Administração ou a terceiros, por si ou por seus empregados ou representantes, durante a execução dos serviços.</w:t>
      </w:r>
    </w:p>
    <w:p w14:paraId="2F01F109" w14:textId="77777777" w:rsidR="00430E44" w:rsidRDefault="00430E44" w:rsidP="0026230B">
      <w:pPr>
        <w:pStyle w:val="PargrafodaLista"/>
        <w:numPr>
          <w:ilvl w:val="1"/>
          <w:numId w:val="2"/>
        </w:numPr>
        <w:tabs>
          <w:tab w:val="left" w:pos="714"/>
        </w:tabs>
        <w:spacing w:line="276" w:lineRule="auto"/>
        <w:ind w:right="570" w:firstLine="0"/>
        <w:rPr>
          <w:b/>
          <w:sz w:val="24"/>
        </w:rPr>
      </w:pPr>
      <w:r>
        <w:rPr>
          <w:sz w:val="24"/>
        </w:rPr>
        <w:t>Assumir integral</w:t>
      </w:r>
      <w:r>
        <w:rPr>
          <w:spacing w:val="-4"/>
          <w:sz w:val="24"/>
        </w:rPr>
        <w:t xml:space="preserve"> </w:t>
      </w:r>
      <w:r>
        <w:rPr>
          <w:sz w:val="24"/>
        </w:rPr>
        <w:t>responsabilidade pelas obrigações</w:t>
      </w:r>
      <w:r>
        <w:rPr>
          <w:spacing w:val="-2"/>
          <w:sz w:val="24"/>
        </w:rPr>
        <w:t xml:space="preserve"> </w:t>
      </w:r>
      <w:r>
        <w:rPr>
          <w:sz w:val="24"/>
        </w:rPr>
        <w:t>trabalhistas, previdenciárias, fiscais e comerciais</w:t>
      </w:r>
      <w:r>
        <w:rPr>
          <w:spacing w:val="-6"/>
          <w:sz w:val="24"/>
        </w:rPr>
        <w:t xml:space="preserve"> </w:t>
      </w:r>
      <w:r>
        <w:rPr>
          <w:sz w:val="24"/>
        </w:rPr>
        <w:t>decorrentes</w:t>
      </w:r>
      <w:r>
        <w:rPr>
          <w:spacing w:val="-6"/>
          <w:sz w:val="24"/>
        </w:rPr>
        <w:t xml:space="preserve"> </w:t>
      </w:r>
      <w:r>
        <w:rPr>
          <w:sz w:val="24"/>
        </w:rPr>
        <w:t>da</w:t>
      </w:r>
      <w:r>
        <w:rPr>
          <w:spacing w:val="-5"/>
          <w:sz w:val="24"/>
        </w:rPr>
        <w:t xml:space="preserve"> </w:t>
      </w:r>
      <w:r>
        <w:rPr>
          <w:sz w:val="24"/>
        </w:rPr>
        <w:t>execução dos</w:t>
      </w:r>
      <w:r>
        <w:rPr>
          <w:spacing w:val="-6"/>
          <w:sz w:val="24"/>
        </w:rPr>
        <w:t xml:space="preserve"> </w:t>
      </w:r>
      <w:r>
        <w:rPr>
          <w:sz w:val="24"/>
        </w:rPr>
        <w:t>serviços,</w:t>
      </w:r>
      <w:r>
        <w:rPr>
          <w:spacing w:val="-2"/>
          <w:sz w:val="24"/>
        </w:rPr>
        <w:t xml:space="preserve"> </w:t>
      </w:r>
      <w:r>
        <w:rPr>
          <w:sz w:val="24"/>
        </w:rPr>
        <w:t>não cabendo à</w:t>
      </w:r>
      <w:r>
        <w:rPr>
          <w:spacing w:val="-5"/>
          <w:sz w:val="24"/>
        </w:rPr>
        <w:t xml:space="preserve"> </w:t>
      </w:r>
      <w:r>
        <w:rPr>
          <w:sz w:val="24"/>
        </w:rPr>
        <w:t>Administração qualquer</w:t>
      </w:r>
      <w:r>
        <w:rPr>
          <w:spacing w:val="-3"/>
          <w:sz w:val="24"/>
        </w:rPr>
        <w:t xml:space="preserve"> </w:t>
      </w:r>
      <w:r>
        <w:rPr>
          <w:sz w:val="24"/>
        </w:rPr>
        <w:t>ônus ou responsabilidade decorrente dessas obrigações.</w:t>
      </w:r>
    </w:p>
    <w:p w14:paraId="7888BA43" w14:textId="77777777" w:rsidR="00430E44" w:rsidRDefault="00430E44" w:rsidP="0026230B">
      <w:pPr>
        <w:pStyle w:val="PargrafodaLista"/>
        <w:numPr>
          <w:ilvl w:val="1"/>
          <w:numId w:val="2"/>
        </w:numPr>
        <w:tabs>
          <w:tab w:val="left" w:pos="786"/>
        </w:tabs>
        <w:spacing w:line="276" w:lineRule="auto"/>
        <w:ind w:right="575" w:firstLine="0"/>
        <w:rPr>
          <w:b/>
          <w:sz w:val="24"/>
        </w:rPr>
      </w:pPr>
      <w:r>
        <w:rPr>
          <w:sz w:val="24"/>
        </w:rPr>
        <w:t xml:space="preserve">Garantir que os serviços sejam prestados em plenas condições de </w:t>
      </w:r>
      <w:r>
        <w:rPr>
          <w:sz w:val="24"/>
        </w:rPr>
        <w:lastRenderedPageBreak/>
        <w:t>funcionamento, atendendo</w:t>
      </w:r>
      <w:r>
        <w:rPr>
          <w:spacing w:val="-2"/>
          <w:sz w:val="24"/>
        </w:rPr>
        <w:t xml:space="preserve"> </w:t>
      </w:r>
      <w:r>
        <w:rPr>
          <w:sz w:val="24"/>
        </w:rPr>
        <w:t>às</w:t>
      </w:r>
      <w:r>
        <w:rPr>
          <w:spacing w:val="-4"/>
          <w:sz w:val="24"/>
        </w:rPr>
        <w:t xml:space="preserve"> </w:t>
      </w:r>
      <w:r>
        <w:rPr>
          <w:sz w:val="24"/>
        </w:rPr>
        <w:t>necessidades</w:t>
      </w:r>
      <w:r>
        <w:rPr>
          <w:spacing w:val="-9"/>
          <w:sz w:val="24"/>
        </w:rPr>
        <w:t xml:space="preserve"> </w:t>
      </w:r>
      <w:r>
        <w:rPr>
          <w:sz w:val="24"/>
        </w:rPr>
        <w:t>da</w:t>
      </w:r>
      <w:r>
        <w:rPr>
          <w:spacing w:val="-8"/>
          <w:sz w:val="24"/>
        </w:rPr>
        <w:t xml:space="preserve"> </w:t>
      </w:r>
      <w:r>
        <w:rPr>
          <w:sz w:val="24"/>
        </w:rPr>
        <w:t>Secretaria</w:t>
      </w:r>
      <w:r>
        <w:rPr>
          <w:spacing w:val="-8"/>
          <w:sz w:val="24"/>
        </w:rPr>
        <w:t xml:space="preserve"> </w:t>
      </w:r>
      <w:r>
        <w:rPr>
          <w:sz w:val="24"/>
        </w:rPr>
        <w:t>Municipal</w:t>
      </w:r>
      <w:r>
        <w:rPr>
          <w:spacing w:val="-6"/>
          <w:sz w:val="24"/>
        </w:rPr>
        <w:t xml:space="preserve"> </w:t>
      </w:r>
      <w:r>
        <w:rPr>
          <w:sz w:val="24"/>
        </w:rPr>
        <w:t>de</w:t>
      </w:r>
      <w:r>
        <w:rPr>
          <w:spacing w:val="-8"/>
          <w:sz w:val="24"/>
        </w:rPr>
        <w:t xml:space="preserve"> </w:t>
      </w:r>
      <w:r>
        <w:rPr>
          <w:sz w:val="24"/>
        </w:rPr>
        <w:t>Saúde</w:t>
      </w:r>
      <w:r>
        <w:rPr>
          <w:spacing w:val="-8"/>
          <w:sz w:val="24"/>
        </w:rPr>
        <w:t xml:space="preserve"> </w:t>
      </w:r>
      <w:r>
        <w:rPr>
          <w:sz w:val="24"/>
        </w:rPr>
        <w:t>e</w:t>
      </w:r>
      <w:r>
        <w:rPr>
          <w:spacing w:val="-8"/>
          <w:sz w:val="24"/>
        </w:rPr>
        <w:t xml:space="preserve"> </w:t>
      </w:r>
      <w:r>
        <w:rPr>
          <w:sz w:val="24"/>
        </w:rPr>
        <w:t>observando</w:t>
      </w:r>
      <w:r>
        <w:rPr>
          <w:spacing w:val="-7"/>
          <w:sz w:val="24"/>
        </w:rPr>
        <w:t xml:space="preserve"> </w:t>
      </w:r>
      <w:r>
        <w:rPr>
          <w:sz w:val="24"/>
        </w:rPr>
        <w:t>os</w:t>
      </w:r>
      <w:r>
        <w:rPr>
          <w:spacing w:val="-9"/>
          <w:sz w:val="24"/>
        </w:rPr>
        <w:t xml:space="preserve"> </w:t>
      </w:r>
      <w:r>
        <w:rPr>
          <w:sz w:val="24"/>
        </w:rPr>
        <w:t>níveis</w:t>
      </w:r>
      <w:r>
        <w:rPr>
          <w:spacing w:val="-9"/>
          <w:sz w:val="24"/>
        </w:rPr>
        <w:t xml:space="preserve"> </w:t>
      </w:r>
      <w:r>
        <w:rPr>
          <w:sz w:val="24"/>
        </w:rPr>
        <w:t>de</w:t>
      </w:r>
      <w:r>
        <w:rPr>
          <w:spacing w:val="-3"/>
          <w:sz w:val="24"/>
        </w:rPr>
        <w:t xml:space="preserve"> </w:t>
      </w:r>
      <w:r>
        <w:rPr>
          <w:sz w:val="24"/>
        </w:rPr>
        <w:t>serviço estabelecidos neste Termo de Referência.</w:t>
      </w:r>
    </w:p>
    <w:p w14:paraId="305E8DEF" w14:textId="77777777" w:rsidR="00430E44" w:rsidRDefault="00430E44" w:rsidP="0026230B">
      <w:pPr>
        <w:pStyle w:val="PargrafodaLista"/>
        <w:numPr>
          <w:ilvl w:val="1"/>
          <w:numId w:val="2"/>
        </w:numPr>
        <w:tabs>
          <w:tab w:val="left" w:pos="762"/>
        </w:tabs>
        <w:spacing w:line="276" w:lineRule="auto"/>
        <w:ind w:right="573" w:firstLine="0"/>
        <w:rPr>
          <w:b/>
          <w:sz w:val="24"/>
        </w:rPr>
      </w:pPr>
      <w:r>
        <w:rPr>
          <w:sz w:val="24"/>
        </w:rPr>
        <w:t>Responsabilizar-se pelos vícios e danos decorrentes do sistema ou da prestação dos serviços, nos termos dos artigos 12, 13, 18 e 26 da Lei nº 8.078/1990 (Código de Defesa do Consumidor), quando aplicável.</w:t>
      </w:r>
    </w:p>
    <w:p w14:paraId="3677CB63" w14:textId="77777777" w:rsidR="00430E44" w:rsidRDefault="00430E44" w:rsidP="0026230B">
      <w:pPr>
        <w:pStyle w:val="PargrafodaLista"/>
        <w:numPr>
          <w:ilvl w:val="1"/>
          <w:numId w:val="2"/>
        </w:numPr>
        <w:tabs>
          <w:tab w:val="left" w:pos="714"/>
        </w:tabs>
        <w:spacing w:line="276" w:lineRule="auto"/>
        <w:ind w:right="580" w:firstLine="0"/>
        <w:rPr>
          <w:b/>
          <w:sz w:val="24"/>
        </w:rPr>
      </w:pPr>
      <w:r>
        <w:rPr>
          <w:sz w:val="24"/>
        </w:rPr>
        <w:t>Atender prontamente</w:t>
      </w:r>
      <w:r>
        <w:rPr>
          <w:spacing w:val="-1"/>
          <w:sz w:val="24"/>
        </w:rPr>
        <w:t xml:space="preserve"> </w:t>
      </w:r>
      <w:r>
        <w:rPr>
          <w:sz w:val="24"/>
        </w:rPr>
        <w:t>às</w:t>
      </w:r>
      <w:r>
        <w:rPr>
          <w:spacing w:val="-3"/>
          <w:sz w:val="24"/>
        </w:rPr>
        <w:t xml:space="preserve"> </w:t>
      </w:r>
      <w:r>
        <w:rPr>
          <w:sz w:val="24"/>
        </w:rPr>
        <w:t>solicitações</w:t>
      </w:r>
      <w:r>
        <w:rPr>
          <w:spacing w:val="-3"/>
          <w:sz w:val="24"/>
        </w:rPr>
        <w:t xml:space="preserve"> </w:t>
      </w:r>
      <w:r>
        <w:rPr>
          <w:sz w:val="24"/>
        </w:rPr>
        <w:t>da</w:t>
      </w:r>
      <w:r>
        <w:rPr>
          <w:spacing w:val="-1"/>
          <w:sz w:val="24"/>
        </w:rPr>
        <w:t xml:space="preserve"> </w:t>
      </w:r>
      <w:r>
        <w:rPr>
          <w:sz w:val="24"/>
        </w:rPr>
        <w:t>Administração referentes</w:t>
      </w:r>
      <w:r>
        <w:rPr>
          <w:spacing w:val="-3"/>
          <w:sz w:val="24"/>
        </w:rPr>
        <w:t xml:space="preserve"> </w:t>
      </w:r>
      <w:r>
        <w:rPr>
          <w:sz w:val="24"/>
        </w:rPr>
        <w:t>à</w:t>
      </w:r>
      <w:r>
        <w:rPr>
          <w:spacing w:val="-1"/>
          <w:sz w:val="24"/>
        </w:rPr>
        <w:t xml:space="preserve"> </w:t>
      </w:r>
      <w:r>
        <w:rPr>
          <w:sz w:val="24"/>
        </w:rPr>
        <w:t>execução dos</w:t>
      </w:r>
      <w:r>
        <w:rPr>
          <w:spacing w:val="-3"/>
          <w:sz w:val="24"/>
        </w:rPr>
        <w:t xml:space="preserve"> </w:t>
      </w:r>
      <w:r>
        <w:rPr>
          <w:sz w:val="24"/>
        </w:rPr>
        <w:t xml:space="preserve">serviços </w:t>
      </w:r>
      <w:r>
        <w:rPr>
          <w:spacing w:val="-2"/>
          <w:sz w:val="24"/>
        </w:rPr>
        <w:t>contratados.</w:t>
      </w:r>
    </w:p>
    <w:p w14:paraId="2CC26C55" w14:textId="77777777" w:rsidR="00430E44" w:rsidRDefault="00430E44" w:rsidP="0026230B">
      <w:pPr>
        <w:pStyle w:val="PargrafodaLista"/>
        <w:numPr>
          <w:ilvl w:val="1"/>
          <w:numId w:val="2"/>
        </w:numPr>
        <w:tabs>
          <w:tab w:val="left" w:pos="815"/>
        </w:tabs>
        <w:spacing w:line="276" w:lineRule="auto"/>
        <w:ind w:right="563" w:firstLine="0"/>
        <w:rPr>
          <w:b/>
          <w:sz w:val="24"/>
        </w:rPr>
      </w:pPr>
      <w:r>
        <w:rPr>
          <w:sz w:val="24"/>
        </w:rPr>
        <w:t>Comunicar</w:t>
      </w:r>
      <w:r>
        <w:rPr>
          <w:spacing w:val="-15"/>
          <w:sz w:val="24"/>
        </w:rPr>
        <w:t xml:space="preserve"> </w:t>
      </w:r>
      <w:r>
        <w:rPr>
          <w:sz w:val="24"/>
        </w:rPr>
        <w:t>à</w:t>
      </w:r>
      <w:r>
        <w:rPr>
          <w:spacing w:val="-15"/>
          <w:sz w:val="24"/>
        </w:rPr>
        <w:t xml:space="preserve"> </w:t>
      </w:r>
      <w:r>
        <w:rPr>
          <w:sz w:val="24"/>
        </w:rPr>
        <w:t>Administração,</w:t>
      </w:r>
      <w:r>
        <w:rPr>
          <w:spacing w:val="-15"/>
          <w:sz w:val="24"/>
        </w:rPr>
        <w:t xml:space="preserve"> </w:t>
      </w:r>
      <w:r>
        <w:rPr>
          <w:sz w:val="24"/>
        </w:rPr>
        <w:t>por</w:t>
      </w:r>
      <w:r>
        <w:rPr>
          <w:spacing w:val="-15"/>
          <w:sz w:val="24"/>
        </w:rPr>
        <w:t xml:space="preserve"> </w:t>
      </w:r>
      <w:r>
        <w:rPr>
          <w:sz w:val="24"/>
        </w:rPr>
        <w:t>escrito</w:t>
      </w:r>
      <w:r>
        <w:rPr>
          <w:spacing w:val="-15"/>
          <w:sz w:val="24"/>
        </w:rPr>
        <w:t xml:space="preserve"> </w:t>
      </w:r>
      <w:r>
        <w:rPr>
          <w:sz w:val="24"/>
        </w:rPr>
        <w:t>e</w:t>
      </w:r>
      <w:r>
        <w:rPr>
          <w:spacing w:val="-15"/>
          <w:sz w:val="24"/>
        </w:rPr>
        <w:t xml:space="preserve"> </w:t>
      </w:r>
      <w:r>
        <w:rPr>
          <w:sz w:val="24"/>
        </w:rPr>
        <w:t>com</w:t>
      </w:r>
      <w:r>
        <w:rPr>
          <w:spacing w:val="-15"/>
          <w:sz w:val="24"/>
        </w:rPr>
        <w:t xml:space="preserve"> </w:t>
      </w:r>
      <w:r>
        <w:rPr>
          <w:sz w:val="24"/>
        </w:rPr>
        <w:t>antecedência</w:t>
      </w:r>
      <w:r>
        <w:rPr>
          <w:spacing w:val="-15"/>
          <w:sz w:val="24"/>
        </w:rPr>
        <w:t xml:space="preserve"> </w:t>
      </w:r>
      <w:r>
        <w:rPr>
          <w:sz w:val="24"/>
        </w:rPr>
        <w:t>mínima</w:t>
      </w:r>
      <w:r>
        <w:rPr>
          <w:spacing w:val="-15"/>
          <w:sz w:val="24"/>
        </w:rPr>
        <w:t xml:space="preserve"> </w:t>
      </w:r>
      <w:r>
        <w:rPr>
          <w:sz w:val="24"/>
        </w:rPr>
        <w:t>de</w:t>
      </w:r>
      <w:r>
        <w:rPr>
          <w:spacing w:val="-15"/>
          <w:sz w:val="24"/>
        </w:rPr>
        <w:t xml:space="preserve"> </w:t>
      </w:r>
      <w:r>
        <w:rPr>
          <w:sz w:val="24"/>
        </w:rPr>
        <w:t>24</w:t>
      </w:r>
      <w:r>
        <w:rPr>
          <w:spacing w:val="-15"/>
          <w:sz w:val="24"/>
        </w:rPr>
        <w:t xml:space="preserve"> </w:t>
      </w:r>
      <w:r>
        <w:rPr>
          <w:sz w:val="24"/>
        </w:rPr>
        <w:t>(vinte</w:t>
      </w:r>
      <w:r>
        <w:rPr>
          <w:spacing w:val="-15"/>
          <w:sz w:val="24"/>
        </w:rPr>
        <w:t xml:space="preserve"> </w:t>
      </w:r>
      <w:r>
        <w:rPr>
          <w:sz w:val="24"/>
        </w:rPr>
        <w:t>e</w:t>
      </w:r>
      <w:r>
        <w:rPr>
          <w:spacing w:val="-15"/>
          <w:sz w:val="24"/>
        </w:rPr>
        <w:t xml:space="preserve"> </w:t>
      </w:r>
      <w:r>
        <w:rPr>
          <w:sz w:val="24"/>
        </w:rPr>
        <w:t>quatro) horas, qualquer fato que possa impedir ou atrasar a execução dos serviços.</w:t>
      </w:r>
    </w:p>
    <w:p w14:paraId="39C2CAC7" w14:textId="77777777" w:rsidR="00430E44" w:rsidRDefault="00430E44" w:rsidP="0026230B">
      <w:pPr>
        <w:pStyle w:val="PargrafodaLista"/>
        <w:numPr>
          <w:ilvl w:val="1"/>
          <w:numId w:val="2"/>
        </w:numPr>
        <w:tabs>
          <w:tab w:val="left" w:pos="853"/>
        </w:tabs>
        <w:spacing w:line="280" w:lineRule="auto"/>
        <w:ind w:right="576" w:firstLine="0"/>
        <w:rPr>
          <w:b/>
          <w:sz w:val="24"/>
        </w:rPr>
      </w:pPr>
      <w:r>
        <w:rPr>
          <w:sz w:val="24"/>
        </w:rPr>
        <w:t>Não transferir a terceiros, total ou parcialmente, as obrigações assumidas no contrato, salvo nos casos expressamente autorizados pela Administração.</w:t>
      </w:r>
    </w:p>
    <w:p w14:paraId="00E9FC3A" w14:textId="77777777" w:rsidR="00430E44" w:rsidRDefault="00430E44" w:rsidP="0026230B">
      <w:pPr>
        <w:pStyle w:val="PargrafodaLista"/>
        <w:numPr>
          <w:ilvl w:val="1"/>
          <w:numId w:val="2"/>
        </w:numPr>
        <w:tabs>
          <w:tab w:val="left" w:pos="877"/>
        </w:tabs>
        <w:spacing w:line="276" w:lineRule="auto"/>
        <w:ind w:right="579" w:firstLine="0"/>
        <w:rPr>
          <w:b/>
          <w:sz w:val="24"/>
        </w:rPr>
      </w:pPr>
      <w:r>
        <w:rPr>
          <w:sz w:val="24"/>
        </w:rPr>
        <w:t>Cumprir a legislação relativa à proteção do trabalho de menores, admitindo apenas aprendizes nos termos da legislação vigente.</w:t>
      </w:r>
    </w:p>
    <w:p w14:paraId="2B7DFEEF" w14:textId="77777777" w:rsidR="00430E44" w:rsidRDefault="00430E44" w:rsidP="0026230B">
      <w:pPr>
        <w:pStyle w:val="PargrafodaLista"/>
        <w:numPr>
          <w:ilvl w:val="1"/>
          <w:numId w:val="2"/>
        </w:numPr>
        <w:tabs>
          <w:tab w:val="left" w:pos="887"/>
        </w:tabs>
        <w:spacing w:line="276" w:lineRule="auto"/>
        <w:ind w:right="575" w:firstLine="0"/>
        <w:rPr>
          <w:b/>
          <w:sz w:val="24"/>
        </w:rPr>
      </w:pPr>
      <w:r>
        <w:rPr>
          <w:sz w:val="24"/>
        </w:rPr>
        <w:t>Manter, durante toda a execução do contrato, todas as condições de habilitação e qualificação exigidas no processo licitatório que deu origem</w:t>
      </w:r>
      <w:r>
        <w:rPr>
          <w:spacing w:val="-4"/>
          <w:sz w:val="24"/>
        </w:rPr>
        <w:t xml:space="preserve"> </w:t>
      </w:r>
      <w:r>
        <w:rPr>
          <w:sz w:val="24"/>
        </w:rPr>
        <w:t>à contratação, conforme previsto no art. 92, inciso XVI, da Lei nº 14.133/2021.</w:t>
      </w:r>
    </w:p>
    <w:p w14:paraId="1BA9E3B4" w14:textId="77777777" w:rsidR="00430E44" w:rsidRDefault="00430E44" w:rsidP="0026230B">
      <w:pPr>
        <w:pStyle w:val="PargrafodaLista"/>
        <w:numPr>
          <w:ilvl w:val="1"/>
          <w:numId w:val="2"/>
        </w:numPr>
        <w:tabs>
          <w:tab w:val="left" w:pos="882"/>
        </w:tabs>
        <w:spacing w:line="276" w:lineRule="auto"/>
        <w:ind w:right="573" w:firstLine="0"/>
        <w:rPr>
          <w:b/>
          <w:sz w:val="24"/>
        </w:rPr>
      </w:pPr>
      <w:r>
        <w:rPr>
          <w:sz w:val="24"/>
        </w:rPr>
        <w:t>Disponibilizar equipe técnica e recursos necessários para a adequada execução dos serviços contratados.</w:t>
      </w:r>
    </w:p>
    <w:p w14:paraId="5F913D4E" w14:textId="77777777" w:rsidR="00430E44" w:rsidRDefault="00430E44" w:rsidP="0026230B">
      <w:pPr>
        <w:pStyle w:val="PargrafodaLista"/>
        <w:numPr>
          <w:ilvl w:val="1"/>
          <w:numId w:val="2"/>
        </w:numPr>
        <w:tabs>
          <w:tab w:val="left" w:pos="819"/>
        </w:tabs>
        <w:spacing w:line="280" w:lineRule="auto"/>
        <w:ind w:right="567" w:firstLine="0"/>
        <w:rPr>
          <w:b/>
          <w:sz w:val="24"/>
        </w:rPr>
      </w:pPr>
      <w:r>
        <w:rPr>
          <w:sz w:val="24"/>
        </w:rPr>
        <w:t>Permitir</w:t>
      </w:r>
      <w:r>
        <w:rPr>
          <w:spacing w:val="-12"/>
          <w:sz w:val="24"/>
        </w:rPr>
        <w:t xml:space="preserve"> </w:t>
      </w:r>
      <w:r>
        <w:rPr>
          <w:sz w:val="24"/>
        </w:rPr>
        <w:t>o</w:t>
      </w:r>
      <w:r>
        <w:rPr>
          <w:spacing w:val="-10"/>
          <w:sz w:val="24"/>
        </w:rPr>
        <w:t xml:space="preserve"> </w:t>
      </w:r>
      <w:r>
        <w:rPr>
          <w:sz w:val="24"/>
        </w:rPr>
        <w:t>acompanhamento</w:t>
      </w:r>
      <w:r>
        <w:rPr>
          <w:spacing w:val="-10"/>
          <w:sz w:val="24"/>
        </w:rPr>
        <w:t xml:space="preserve"> </w:t>
      </w:r>
      <w:r>
        <w:rPr>
          <w:sz w:val="24"/>
        </w:rPr>
        <w:t>e</w:t>
      </w:r>
      <w:r>
        <w:rPr>
          <w:spacing w:val="-15"/>
          <w:sz w:val="24"/>
        </w:rPr>
        <w:t xml:space="preserve"> </w:t>
      </w:r>
      <w:r>
        <w:rPr>
          <w:sz w:val="24"/>
        </w:rPr>
        <w:t>a</w:t>
      </w:r>
      <w:r>
        <w:rPr>
          <w:spacing w:val="-15"/>
          <w:sz w:val="24"/>
        </w:rPr>
        <w:t xml:space="preserve"> </w:t>
      </w:r>
      <w:r>
        <w:rPr>
          <w:sz w:val="24"/>
        </w:rPr>
        <w:t>fiscalização</w:t>
      </w:r>
      <w:r>
        <w:rPr>
          <w:spacing w:val="-10"/>
          <w:sz w:val="24"/>
        </w:rPr>
        <w:t xml:space="preserve"> </w:t>
      </w:r>
      <w:r>
        <w:rPr>
          <w:sz w:val="24"/>
        </w:rPr>
        <w:t>da</w:t>
      </w:r>
      <w:r>
        <w:rPr>
          <w:spacing w:val="-15"/>
          <w:sz w:val="24"/>
        </w:rPr>
        <w:t xml:space="preserve"> </w:t>
      </w:r>
      <w:r>
        <w:rPr>
          <w:sz w:val="24"/>
        </w:rPr>
        <w:t>execução</w:t>
      </w:r>
      <w:r>
        <w:rPr>
          <w:spacing w:val="-10"/>
          <w:sz w:val="24"/>
        </w:rPr>
        <w:t xml:space="preserve"> </w:t>
      </w:r>
      <w:r>
        <w:rPr>
          <w:sz w:val="24"/>
        </w:rPr>
        <w:t>do</w:t>
      </w:r>
      <w:r>
        <w:rPr>
          <w:spacing w:val="-10"/>
          <w:sz w:val="24"/>
        </w:rPr>
        <w:t xml:space="preserve"> </w:t>
      </w:r>
      <w:r>
        <w:rPr>
          <w:sz w:val="24"/>
        </w:rPr>
        <w:t>contrato</w:t>
      </w:r>
      <w:r>
        <w:rPr>
          <w:spacing w:val="-10"/>
          <w:sz w:val="24"/>
        </w:rPr>
        <w:t xml:space="preserve"> </w:t>
      </w:r>
      <w:r>
        <w:rPr>
          <w:sz w:val="24"/>
        </w:rPr>
        <w:t>pela</w:t>
      </w:r>
      <w:r>
        <w:rPr>
          <w:spacing w:val="-11"/>
          <w:sz w:val="24"/>
        </w:rPr>
        <w:t xml:space="preserve"> </w:t>
      </w:r>
      <w:r>
        <w:rPr>
          <w:sz w:val="24"/>
        </w:rPr>
        <w:t>Administração, prestando todas as informações solicitadas.</w:t>
      </w:r>
    </w:p>
    <w:p w14:paraId="2FB54BD7" w14:textId="77777777" w:rsidR="00430E44" w:rsidRDefault="00430E44" w:rsidP="00430E44">
      <w:pPr>
        <w:pStyle w:val="Corpodetexto"/>
        <w:spacing w:before="129"/>
        <w:rPr>
          <w:rFonts w:ascii="Cambria"/>
        </w:rPr>
      </w:pPr>
    </w:p>
    <w:p w14:paraId="592B51C4" w14:textId="77777777" w:rsidR="00430E44" w:rsidRDefault="00430E44" w:rsidP="0026230B">
      <w:pPr>
        <w:pStyle w:val="PargrafodaLista"/>
        <w:numPr>
          <w:ilvl w:val="1"/>
          <w:numId w:val="2"/>
        </w:numPr>
        <w:tabs>
          <w:tab w:val="left" w:pos="829"/>
        </w:tabs>
        <w:spacing w:line="276" w:lineRule="auto"/>
        <w:ind w:right="579" w:firstLine="0"/>
        <w:rPr>
          <w:b/>
          <w:sz w:val="24"/>
        </w:rPr>
      </w:pPr>
      <w:r>
        <w:rPr>
          <w:sz w:val="24"/>
        </w:rPr>
        <w:t>Comunicar imediatamente</w:t>
      </w:r>
      <w:r>
        <w:rPr>
          <w:spacing w:val="-3"/>
          <w:sz w:val="24"/>
        </w:rPr>
        <w:t xml:space="preserve"> </w:t>
      </w:r>
      <w:r>
        <w:rPr>
          <w:sz w:val="24"/>
        </w:rPr>
        <w:t>à</w:t>
      </w:r>
      <w:r>
        <w:rPr>
          <w:spacing w:val="-3"/>
          <w:sz w:val="24"/>
        </w:rPr>
        <w:t xml:space="preserve"> </w:t>
      </w:r>
      <w:r>
        <w:rPr>
          <w:sz w:val="24"/>
        </w:rPr>
        <w:t>Administração</w:t>
      </w:r>
      <w:r>
        <w:rPr>
          <w:spacing w:val="-3"/>
          <w:sz w:val="24"/>
        </w:rPr>
        <w:t xml:space="preserve"> </w:t>
      </w:r>
      <w:r>
        <w:rPr>
          <w:sz w:val="24"/>
        </w:rPr>
        <w:t>qualquer</w:t>
      </w:r>
      <w:r>
        <w:rPr>
          <w:spacing w:val="-1"/>
          <w:sz w:val="24"/>
        </w:rPr>
        <w:t xml:space="preserve"> </w:t>
      </w:r>
      <w:r>
        <w:rPr>
          <w:sz w:val="24"/>
        </w:rPr>
        <w:t>ocorrência</w:t>
      </w:r>
      <w:r>
        <w:rPr>
          <w:spacing w:val="-3"/>
          <w:sz w:val="24"/>
        </w:rPr>
        <w:t xml:space="preserve"> </w:t>
      </w:r>
      <w:r>
        <w:rPr>
          <w:sz w:val="24"/>
        </w:rPr>
        <w:t>que</w:t>
      </w:r>
      <w:r>
        <w:rPr>
          <w:spacing w:val="-3"/>
          <w:sz w:val="24"/>
        </w:rPr>
        <w:t xml:space="preserve"> </w:t>
      </w:r>
      <w:r>
        <w:rPr>
          <w:sz w:val="24"/>
        </w:rPr>
        <w:t>possa</w:t>
      </w:r>
      <w:r>
        <w:rPr>
          <w:spacing w:val="-3"/>
          <w:sz w:val="24"/>
        </w:rPr>
        <w:t xml:space="preserve"> </w:t>
      </w:r>
      <w:r>
        <w:rPr>
          <w:sz w:val="24"/>
        </w:rPr>
        <w:t>comprometer a execução dos serviços.</w:t>
      </w:r>
    </w:p>
    <w:p w14:paraId="6DECC429" w14:textId="77777777" w:rsidR="00430E44" w:rsidRDefault="00430E44" w:rsidP="0026230B">
      <w:pPr>
        <w:pStyle w:val="PargrafodaLista"/>
        <w:numPr>
          <w:ilvl w:val="1"/>
          <w:numId w:val="2"/>
        </w:numPr>
        <w:tabs>
          <w:tab w:val="left" w:pos="920"/>
        </w:tabs>
        <w:spacing w:line="276" w:lineRule="auto"/>
        <w:ind w:right="562" w:firstLine="0"/>
        <w:rPr>
          <w:b/>
          <w:sz w:val="24"/>
        </w:rPr>
      </w:pPr>
      <w:r>
        <w:rPr>
          <w:sz w:val="24"/>
        </w:rPr>
        <w:t>Indicar preposto responsável pela execução do contrato e pelo recebimento de comunicações da Administração, informando seus dados de contato, incluindo telefone e endereço eletrônico.</w:t>
      </w:r>
    </w:p>
    <w:p w14:paraId="2F2E51AE" w14:textId="77777777" w:rsidR="00430E44" w:rsidRDefault="00430E44" w:rsidP="0026230B">
      <w:pPr>
        <w:pStyle w:val="PargrafodaLista"/>
        <w:numPr>
          <w:ilvl w:val="1"/>
          <w:numId w:val="2"/>
        </w:numPr>
        <w:tabs>
          <w:tab w:val="left" w:pos="896"/>
        </w:tabs>
        <w:spacing w:before="3" w:line="276" w:lineRule="auto"/>
        <w:ind w:right="570" w:firstLine="0"/>
        <w:rPr>
          <w:b/>
          <w:sz w:val="24"/>
        </w:rPr>
      </w:pPr>
      <w:r>
        <w:rPr>
          <w:sz w:val="24"/>
        </w:rPr>
        <w:t>Assumir todas as despesas necessárias à execução contratual, incluindo custos de deslocamento de pessoal, suporte técnico, treinamento, licenciamento do sistema e quaisquer encargos legais.</w:t>
      </w:r>
    </w:p>
    <w:p w14:paraId="1F00528F" w14:textId="77777777" w:rsidR="00430E44" w:rsidRDefault="00430E44" w:rsidP="00430E44">
      <w:pPr>
        <w:pStyle w:val="Corpodetexto"/>
        <w:spacing w:before="44"/>
      </w:pPr>
    </w:p>
    <w:p w14:paraId="6A6C0353" w14:textId="77777777" w:rsidR="00430E44" w:rsidRDefault="00430E44" w:rsidP="0026230B">
      <w:pPr>
        <w:pStyle w:val="PargrafodaLista"/>
        <w:numPr>
          <w:ilvl w:val="0"/>
          <w:numId w:val="2"/>
        </w:numPr>
        <w:tabs>
          <w:tab w:val="left" w:pos="646"/>
        </w:tabs>
        <w:ind w:left="646" w:hanging="364"/>
        <w:rPr>
          <w:b/>
          <w:sz w:val="24"/>
        </w:rPr>
      </w:pPr>
      <w:r>
        <w:rPr>
          <w:b/>
          <w:sz w:val="24"/>
        </w:rPr>
        <w:t>DAS</w:t>
      </w:r>
      <w:r>
        <w:rPr>
          <w:b/>
          <w:spacing w:val="-3"/>
          <w:sz w:val="24"/>
        </w:rPr>
        <w:t xml:space="preserve"> </w:t>
      </w:r>
      <w:r>
        <w:rPr>
          <w:b/>
          <w:sz w:val="24"/>
        </w:rPr>
        <w:t>OBRIGAÇÕES</w:t>
      </w:r>
      <w:r>
        <w:rPr>
          <w:b/>
          <w:spacing w:val="1"/>
          <w:sz w:val="24"/>
        </w:rPr>
        <w:t xml:space="preserve"> </w:t>
      </w:r>
      <w:r>
        <w:rPr>
          <w:b/>
          <w:sz w:val="24"/>
        </w:rPr>
        <w:t xml:space="preserve">DA </w:t>
      </w:r>
      <w:r>
        <w:rPr>
          <w:b/>
          <w:spacing w:val="-2"/>
          <w:sz w:val="24"/>
        </w:rPr>
        <w:t>CONTRATANTE</w:t>
      </w:r>
    </w:p>
    <w:p w14:paraId="4CC87D04" w14:textId="77777777" w:rsidR="00430E44" w:rsidRDefault="00430E44" w:rsidP="0026230B">
      <w:pPr>
        <w:pStyle w:val="PargrafodaLista"/>
        <w:numPr>
          <w:ilvl w:val="1"/>
          <w:numId w:val="2"/>
        </w:numPr>
        <w:tabs>
          <w:tab w:val="left" w:pos="839"/>
        </w:tabs>
        <w:spacing w:before="36" w:line="276" w:lineRule="auto"/>
        <w:ind w:right="577" w:firstLine="0"/>
        <w:rPr>
          <w:b/>
          <w:sz w:val="24"/>
        </w:rPr>
      </w:pPr>
      <w:r>
        <w:rPr>
          <w:sz w:val="24"/>
        </w:rPr>
        <w:t>Proporcionar todas as condições necessárias para que a CONTRATADA possa cumprir suas</w:t>
      </w:r>
      <w:r>
        <w:rPr>
          <w:spacing w:val="-3"/>
          <w:sz w:val="24"/>
        </w:rPr>
        <w:t xml:space="preserve"> </w:t>
      </w:r>
      <w:r>
        <w:rPr>
          <w:sz w:val="24"/>
        </w:rPr>
        <w:t>obrigações,</w:t>
      </w:r>
      <w:r>
        <w:rPr>
          <w:spacing w:val="-3"/>
          <w:sz w:val="24"/>
        </w:rPr>
        <w:t xml:space="preserve"> </w:t>
      </w:r>
      <w:r>
        <w:rPr>
          <w:sz w:val="24"/>
        </w:rPr>
        <w:t>observadas</w:t>
      </w:r>
      <w:r>
        <w:rPr>
          <w:spacing w:val="-3"/>
          <w:sz w:val="24"/>
        </w:rPr>
        <w:t xml:space="preserve"> </w:t>
      </w:r>
      <w:r>
        <w:rPr>
          <w:sz w:val="24"/>
        </w:rPr>
        <w:t>as</w:t>
      </w:r>
      <w:r>
        <w:rPr>
          <w:spacing w:val="-3"/>
          <w:sz w:val="24"/>
        </w:rPr>
        <w:t xml:space="preserve"> </w:t>
      </w:r>
      <w:r>
        <w:rPr>
          <w:sz w:val="24"/>
        </w:rPr>
        <w:t>normas</w:t>
      </w:r>
      <w:r>
        <w:rPr>
          <w:spacing w:val="-3"/>
          <w:sz w:val="24"/>
        </w:rPr>
        <w:t xml:space="preserve"> </w:t>
      </w:r>
      <w:r>
        <w:rPr>
          <w:sz w:val="24"/>
        </w:rPr>
        <w:t>e</w:t>
      </w:r>
      <w:r>
        <w:rPr>
          <w:spacing w:val="-1"/>
          <w:sz w:val="24"/>
        </w:rPr>
        <w:t xml:space="preserve"> </w:t>
      </w:r>
      <w:r>
        <w:rPr>
          <w:sz w:val="24"/>
        </w:rPr>
        <w:t>condições</w:t>
      </w:r>
      <w:r>
        <w:rPr>
          <w:spacing w:val="-3"/>
          <w:sz w:val="24"/>
        </w:rPr>
        <w:t xml:space="preserve"> </w:t>
      </w:r>
      <w:r>
        <w:rPr>
          <w:sz w:val="24"/>
        </w:rPr>
        <w:t>estabelecidas</w:t>
      </w:r>
      <w:r>
        <w:rPr>
          <w:spacing w:val="-3"/>
          <w:sz w:val="24"/>
        </w:rPr>
        <w:t xml:space="preserve"> </w:t>
      </w:r>
      <w:r>
        <w:rPr>
          <w:sz w:val="24"/>
        </w:rPr>
        <w:t>neste</w:t>
      </w:r>
      <w:r>
        <w:rPr>
          <w:spacing w:val="-1"/>
          <w:sz w:val="24"/>
        </w:rPr>
        <w:t xml:space="preserve"> </w:t>
      </w:r>
      <w:r>
        <w:rPr>
          <w:sz w:val="24"/>
        </w:rPr>
        <w:t>Termo de</w:t>
      </w:r>
      <w:r>
        <w:rPr>
          <w:spacing w:val="-1"/>
          <w:sz w:val="24"/>
        </w:rPr>
        <w:t xml:space="preserve"> </w:t>
      </w:r>
      <w:r>
        <w:rPr>
          <w:sz w:val="24"/>
        </w:rPr>
        <w:t>Referência</w:t>
      </w:r>
      <w:r>
        <w:rPr>
          <w:spacing w:val="-1"/>
          <w:sz w:val="24"/>
        </w:rPr>
        <w:t xml:space="preserve"> </w:t>
      </w:r>
      <w:r>
        <w:rPr>
          <w:sz w:val="24"/>
        </w:rPr>
        <w:t>e no contrato.</w:t>
      </w:r>
    </w:p>
    <w:p w14:paraId="4270D194" w14:textId="77777777" w:rsidR="00430E44" w:rsidRDefault="00430E44" w:rsidP="0026230B">
      <w:pPr>
        <w:pStyle w:val="PargrafodaLista"/>
        <w:numPr>
          <w:ilvl w:val="1"/>
          <w:numId w:val="2"/>
        </w:numPr>
        <w:tabs>
          <w:tab w:val="left" w:pos="877"/>
        </w:tabs>
        <w:spacing w:line="280" w:lineRule="auto"/>
        <w:ind w:right="561" w:firstLine="0"/>
        <w:rPr>
          <w:b/>
          <w:sz w:val="24"/>
        </w:rPr>
      </w:pPr>
      <w:r>
        <w:rPr>
          <w:sz w:val="24"/>
        </w:rPr>
        <w:t>Designar servidor ou comissão responsável pela fiscalização e acompanhamento da execução contratual, nos termos da Lei nº 14.133/2021.</w:t>
      </w:r>
    </w:p>
    <w:p w14:paraId="7D24ED68" w14:textId="77777777" w:rsidR="00430E44" w:rsidRDefault="00430E44" w:rsidP="0026230B">
      <w:pPr>
        <w:pStyle w:val="PargrafodaLista"/>
        <w:numPr>
          <w:ilvl w:val="1"/>
          <w:numId w:val="2"/>
        </w:numPr>
        <w:tabs>
          <w:tab w:val="left" w:pos="872"/>
        </w:tabs>
        <w:spacing w:line="276" w:lineRule="auto"/>
        <w:ind w:right="570" w:firstLine="0"/>
        <w:rPr>
          <w:b/>
          <w:sz w:val="24"/>
        </w:rPr>
      </w:pPr>
      <w:r>
        <w:rPr>
          <w:sz w:val="24"/>
        </w:rPr>
        <w:t>Exercer a fiscalização dos serviços prestados, registrando em documento próprio as ocorrências</w:t>
      </w:r>
      <w:r>
        <w:rPr>
          <w:spacing w:val="-3"/>
          <w:sz w:val="24"/>
        </w:rPr>
        <w:t xml:space="preserve"> </w:t>
      </w:r>
      <w:r>
        <w:rPr>
          <w:sz w:val="24"/>
        </w:rPr>
        <w:t>verificadas</w:t>
      </w:r>
      <w:r>
        <w:rPr>
          <w:spacing w:val="-6"/>
          <w:sz w:val="24"/>
        </w:rPr>
        <w:t xml:space="preserve"> </w:t>
      </w:r>
      <w:r>
        <w:rPr>
          <w:sz w:val="24"/>
        </w:rPr>
        <w:t>durante</w:t>
      </w:r>
      <w:r>
        <w:rPr>
          <w:spacing w:val="-5"/>
          <w:sz w:val="24"/>
        </w:rPr>
        <w:t xml:space="preserve"> </w:t>
      </w:r>
      <w:r>
        <w:rPr>
          <w:sz w:val="24"/>
        </w:rPr>
        <w:t>a</w:t>
      </w:r>
      <w:r>
        <w:rPr>
          <w:spacing w:val="-5"/>
          <w:sz w:val="24"/>
        </w:rPr>
        <w:t xml:space="preserve"> </w:t>
      </w:r>
      <w:r>
        <w:rPr>
          <w:sz w:val="24"/>
        </w:rPr>
        <w:t>execução</w:t>
      </w:r>
      <w:r>
        <w:rPr>
          <w:spacing w:val="-1"/>
          <w:sz w:val="24"/>
        </w:rPr>
        <w:t xml:space="preserve"> </w:t>
      </w:r>
      <w:r>
        <w:rPr>
          <w:sz w:val="24"/>
        </w:rPr>
        <w:t>do</w:t>
      </w:r>
      <w:r>
        <w:rPr>
          <w:spacing w:val="-4"/>
          <w:sz w:val="24"/>
        </w:rPr>
        <w:t xml:space="preserve"> </w:t>
      </w:r>
      <w:r>
        <w:rPr>
          <w:sz w:val="24"/>
        </w:rPr>
        <w:t>contrato</w:t>
      </w:r>
      <w:r>
        <w:rPr>
          <w:spacing w:val="-4"/>
          <w:sz w:val="24"/>
        </w:rPr>
        <w:t xml:space="preserve"> </w:t>
      </w:r>
      <w:r>
        <w:rPr>
          <w:sz w:val="24"/>
        </w:rPr>
        <w:t>e</w:t>
      </w:r>
      <w:r>
        <w:rPr>
          <w:spacing w:val="-5"/>
          <w:sz w:val="24"/>
        </w:rPr>
        <w:t xml:space="preserve"> </w:t>
      </w:r>
      <w:r>
        <w:rPr>
          <w:sz w:val="24"/>
        </w:rPr>
        <w:t>determinando</w:t>
      </w:r>
      <w:r>
        <w:rPr>
          <w:spacing w:val="-1"/>
          <w:sz w:val="24"/>
        </w:rPr>
        <w:t xml:space="preserve"> </w:t>
      </w:r>
      <w:r>
        <w:rPr>
          <w:sz w:val="24"/>
        </w:rPr>
        <w:t>as</w:t>
      </w:r>
      <w:r>
        <w:rPr>
          <w:spacing w:val="-3"/>
          <w:sz w:val="24"/>
        </w:rPr>
        <w:t xml:space="preserve"> </w:t>
      </w:r>
      <w:r>
        <w:rPr>
          <w:sz w:val="24"/>
        </w:rPr>
        <w:t>medidas</w:t>
      </w:r>
      <w:r>
        <w:rPr>
          <w:spacing w:val="-3"/>
          <w:sz w:val="24"/>
        </w:rPr>
        <w:t xml:space="preserve"> </w:t>
      </w:r>
      <w:r>
        <w:rPr>
          <w:sz w:val="24"/>
        </w:rPr>
        <w:t>necessárias para a regularização de eventuais falhas ou inconsistências.</w:t>
      </w:r>
    </w:p>
    <w:p w14:paraId="0CB4BC66" w14:textId="77777777" w:rsidR="00430E44" w:rsidRDefault="00430E44" w:rsidP="0026230B">
      <w:pPr>
        <w:pStyle w:val="PargrafodaLista"/>
        <w:numPr>
          <w:ilvl w:val="1"/>
          <w:numId w:val="2"/>
        </w:numPr>
        <w:tabs>
          <w:tab w:val="left" w:pos="853"/>
        </w:tabs>
        <w:spacing w:line="276" w:lineRule="auto"/>
        <w:ind w:right="577" w:firstLine="0"/>
        <w:rPr>
          <w:b/>
          <w:sz w:val="24"/>
        </w:rPr>
      </w:pPr>
      <w:r>
        <w:rPr>
          <w:sz w:val="24"/>
        </w:rPr>
        <w:t xml:space="preserve">Fornecer à contratada as informações, documentos e dados necessários à execução do objeto, incluindo aqueles relacionados aos sistemas atualmente </w:t>
      </w:r>
      <w:r>
        <w:rPr>
          <w:sz w:val="24"/>
        </w:rPr>
        <w:lastRenderedPageBreak/>
        <w:t>utilizados pela Administração e às rotinas da Secretaria Municipal de Saúde.</w:t>
      </w:r>
    </w:p>
    <w:p w14:paraId="0CAC5439" w14:textId="77777777" w:rsidR="00430E44" w:rsidRDefault="00430E44" w:rsidP="0026230B">
      <w:pPr>
        <w:pStyle w:val="PargrafodaLista"/>
        <w:numPr>
          <w:ilvl w:val="1"/>
          <w:numId w:val="2"/>
        </w:numPr>
        <w:tabs>
          <w:tab w:val="left" w:pos="867"/>
        </w:tabs>
        <w:spacing w:line="280" w:lineRule="auto"/>
        <w:ind w:right="574" w:firstLine="0"/>
        <w:rPr>
          <w:b/>
          <w:sz w:val="24"/>
        </w:rPr>
      </w:pPr>
      <w:r>
        <w:rPr>
          <w:sz w:val="24"/>
        </w:rPr>
        <w:t>Permitir o acesso da contratada às dependências da Administração e às informações necessárias à implantação e operação do sistema, quando aplicável.</w:t>
      </w:r>
    </w:p>
    <w:p w14:paraId="4A27C6E7" w14:textId="77777777" w:rsidR="00430E44" w:rsidRDefault="00430E44" w:rsidP="0026230B">
      <w:pPr>
        <w:pStyle w:val="PargrafodaLista"/>
        <w:numPr>
          <w:ilvl w:val="1"/>
          <w:numId w:val="2"/>
        </w:numPr>
        <w:tabs>
          <w:tab w:val="left" w:pos="954"/>
        </w:tabs>
        <w:spacing w:line="276" w:lineRule="auto"/>
        <w:ind w:right="565" w:firstLine="0"/>
        <w:rPr>
          <w:b/>
          <w:sz w:val="24"/>
        </w:rPr>
      </w:pPr>
      <w:r>
        <w:rPr>
          <w:sz w:val="24"/>
        </w:rPr>
        <w:t>Receber provisória e definitivamente os serviços executados, verificando sua conformidade com as especificações estabelecidas neste Termo de Referência.</w:t>
      </w:r>
    </w:p>
    <w:p w14:paraId="73066E99" w14:textId="77777777" w:rsidR="00430E44" w:rsidRDefault="00430E44" w:rsidP="0026230B">
      <w:pPr>
        <w:pStyle w:val="PargrafodaLista"/>
        <w:numPr>
          <w:ilvl w:val="1"/>
          <w:numId w:val="2"/>
        </w:numPr>
        <w:tabs>
          <w:tab w:val="left" w:pos="824"/>
        </w:tabs>
        <w:spacing w:line="276" w:lineRule="auto"/>
        <w:ind w:right="572" w:firstLine="0"/>
        <w:rPr>
          <w:b/>
          <w:sz w:val="24"/>
        </w:rPr>
      </w:pPr>
      <w:r>
        <w:rPr>
          <w:sz w:val="24"/>
        </w:rPr>
        <w:t>Rejeitar, no</w:t>
      </w:r>
      <w:r>
        <w:rPr>
          <w:spacing w:val="-1"/>
          <w:sz w:val="24"/>
        </w:rPr>
        <w:t xml:space="preserve"> </w:t>
      </w:r>
      <w:r>
        <w:rPr>
          <w:sz w:val="24"/>
        </w:rPr>
        <w:t>todo</w:t>
      </w:r>
      <w:r>
        <w:rPr>
          <w:spacing w:val="-6"/>
          <w:sz w:val="24"/>
        </w:rPr>
        <w:t xml:space="preserve"> </w:t>
      </w:r>
      <w:r>
        <w:rPr>
          <w:sz w:val="24"/>
        </w:rPr>
        <w:t>ou</w:t>
      </w:r>
      <w:r>
        <w:rPr>
          <w:spacing w:val="-1"/>
          <w:sz w:val="24"/>
        </w:rPr>
        <w:t xml:space="preserve"> </w:t>
      </w:r>
      <w:r>
        <w:rPr>
          <w:sz w:val="24"/>
        </w:rPr>
        <w:t>em</w:t>
      </w:r>
      <w:r>
        <w:rPr>
          <w:spacing w:val="-10"/>
          <w:sz w:val="24"/>
        </w:rPr>
        <w:t xml:space="preserve"> </w:t>
      </w:r>
      <w:r>
        <w:rPr>
          <w:sz w:val="24"/>
        </w:rPr>
        <w:t>parte,</w:t>
      </w:r>
      <w:r>
        <w:rPr>
          <w:spacing w:val="-4"/>
          <w:sz w:val="24"/>
        </w:rPr>
        <w:t xml:space="preserve"> </w:t>
      </w:r>
      <w:r>
        <w:rPr>
          <w:sz w:val="24"/>
        </w:rPr>
        <w:t>serviços</w:t>
      </w:r>
      <w:r>
        <w:rPr>
          <w:spacing w:val="-3"/>
          <w:sz w:val="24"/>
        </w:rPr>
        <w:t xml:space="preserve"> </w:t>
      </w:r>
      <w:r>
        <w:rPr>
          <w:sz w:val="24"/>
        </w:rPr>
        <w:t>prestados</w:t>
      </w:r>
      <w:r>
        <w:rPr>
          <w:spacing w:val="-3"/>
          <w:sz w:val="24"/>
        </w:rPr>
        <w:t xml:space="preserve"> </w:t>
      </w:r>
      <w:r>
        <w:rPr>
          <w:sz w:val="24"/>
        </w:rPr>
        <w:t>em</w:t>
      </w:r>
      <w:r>
        <w:rPr>
          <w:spacing w:val="-10"/>
          <w:sz w:val="24"/>
        </w:rPr>
        <w:t xml:space="preserve"> </w:t>
      </w:r>
      <w:r>
        <w:rPr>
          <w:sz w:val="24"/>
        </w:rPr>
        <w:t>desacordo com</w:t>
      </w:r>
      <w:r>
        <w:rPr>
          <w:spacing w:val="-10"/>
          <w:sz w:val="24"/>
        </w:rPr>
        <w:t xml:space="preserve"> </w:t>
      </w:r>
      <w:r>
        <w:rPr>
          <w:sz w:val="24"/>
        </w:rPr>
        <w:t>as</w:t>
      </w:r>
      <w:r>
        <w:rPr>
          <w:spacing w:val="-3"/>
          <w:sz w:val="24"/>
        </w:rPr>
        <w:t xml:space="preserve"> </w:t>
      </w:r>
      <w:r>
        <w:rPr>
          <w:sz w:val="24"/>
        </w:rPr>
        <w:t>especificações</w:t>
      </w:r>
      <w:r>
        <w:rPr>
          <w:spacing w:val="-3"/>
          <w:sz w:val="24"/>
        </w:rPr>
        <w:t xml:space="preserve"> </w:t>
      </w:r>
      <w:r>
        <w:rPr>
          <w:sz w:val="24"/>
        </w:rPr>
        <w:t>ou condições estabelecidas neste Termo de</w:t>
      </w:r>
      <w:r>
        <w:rPr>
          <w:spacing w:val="-1"/>
          <w:sz w:val="24"/>
        </w:rPr>
        <w:t xml:space="preserve"> </w:t>
      </w:r>
      <w:r>
        <w:rPr>
          <w:sz w:val="24"/>
        </w:rPr>
        <w:t>Referência, notificando a contratada para</w:t>
      </w:r>
      <w:r>
        <w:rPr>
          <w:spacing w:val="-1"/>
          <w:sz w:val="24"/>
        </w:rPr>
        <w:t xml:space="preserve"> </w:t>
      </w:r>
      <w:r>
        <w:rPr>
          <w:sz w:val="24"/>
        </w:rPr>
        <w:t>proceder às devidas correções.</w:t>
      </w:r>
    </w:p>
    <w:p w14:paraId="58CDC5E3" w14:textId="77777777" w:rsidR="00430E44" w:rsidRDefault="00430E44" w:rsidP="0026230B">
      <w:pPr>
        <w:pStyle w:val="PargrafodaLista"/>
        <w:numPr>
          <w:ilvl w:val="1"/>
          <w:numId w:val="2"/>
        </w:numPr>
        <w:tabs>
          <w:tab w:val="left" w:pos="887"/>
        </w:tabs>
        <w:spacing w:line="276" w:lineRule="auto"/>
        <w:ind w:right="562" w:firstLine="0"/>
        <w:rPr>
          <w:b/>
          <w:sz w:val="24"/>
        </w:rPr>
      </w:pPr>
      <w:r>
        <w:rPr>
          <w:sz w:val="24"/>
        </w:rPr>
        <w:t>Atestar as Notas Fiscais ou documentos equivalentes apresentados pela contratada, quando constatada a regular execução dos serviços.</w:t>
      </w:r>
    </w:p>
    <w:p w14:paraId="692D7B4A" w14:textId="77777777" w:rsidR="00430E44" w:rsidRDefault="00430E44" w:rsidP="0026230B">
      <w:pPr>
        <w:pStyle w:val="PargrafodaLista"/>
        <w:numPr>
          <w:ilvl w:val="1"/>
          <w:numId w:val="2"/>
        </w:numPr>
        <w:tabs>
          <w:tab w:val="left" w:pos="824"/>
        </w:tabs>
        <w:spacing w:line="276" w:lineRule="auto"/>
        <w:ind w:right="572" w:firstLine="0"/>
        <w:rPr>
          <w:b/>
          <w:sz w:val="24"/>
        </w:rPr>
      </w:pPr>
      <w:r>
        <w:rPr>
          <w:sz w:val="24"/>
        </w:rPr>
        <w:t>Efetuar</w:t>
      </w:r>
      <w:r>
        <w:rPr>
          <w:spacing w:val="-7"/>
          <w:sz w:val="24"/>
        </w:rPr>
        <w:t xml:space="preserve"> </w:t>
      </w:r>
      <w:r>
        <w:rPr>
          <w:sz w:val="24"/>
        </w:rPr>
        <w:t>o</w:t>
      </w:r>
      <w:r>
        <w:rPr>
          <w:spacing w:val="-4"/>
          <w:sz w:val="24"/>
        </w:rPr>
        <w:t xml:space="preserve"> </w:t>
      </w:r>
      <w:r>
        <w:rPr>
          <w:sz w:val="24"/>
        </w:rPr>
        <w:t>pagamento à</w:t>
      </w:r>
      <w:r>
        <w:rPr>
          <w:spacing w:val="-9"/>
          <w:sz w:val="24"/>
        </w:rPr>
        <w:t xml:space="preserve"> </w:t>
      </w:r>
      <w:r>
        <w:rPr>
          <w:sz w:val="24"/>
        </w:rPr>
        <w:t>contratada</w:t>
      </w:r>
      <w:r>
        <w:rPr>
          <w:spacing w:val="-9"/>
          <w:sz w:val="24"/>
        </w:rPr>
        <w:t xml:space="preserve"> </w:t>
      </w:r>
      <w:r>
        <w:rPr>
          <w:sz w:val="24"/>
        </w:rPr>
        <w:t>no prazo</w:t>
      </w:r>
      <w:r>
        <w:rPr>
          <w:spacing w:val="-4"/>
          <w:sz w:val="24"/>
        </w:rPr>
        <w:t xml:space="preserve"> </w:t>
      </w:r>
      <w:r>
        <w:rPr>
          <w:sz w:val="24"/>
        </w:rPr>
        <w:t>e</w:t>
      </w:r>
      <w:r>
        <w:rPr>
          <w:spacing w:val="-9"/>
          <w:sz w:val="24"/>
        </w:rPr>
        <w:t xml:space="preserve"> </w:t>
      </w:r>
      <w:r>
        <w:rPr>
          <w:sz w:val="24"/>
        </w:rPr>
        <w:t>nas</w:t>
      </w:r>
      <w:r>
        <w:rPr>
          <w:spacing w:val="-6"/>
          <w:sz w:val="24"/>
        </w:rPr>
        <w:t xml:space="preserve"> </w:t>
      </w:r>
      <w:r>
        <w:rPr>
          <w:sz w:val="24"/>
        </w:rPr>
        <w:t>condições</w:t>
      </w:r>
      <w:r>
        <w:rPr>
          <w:spacing w:val="-6"/>
          <w:sz w:val="24"/>
        </w:rPr>
        <w:t xml:space="preserve"> </w:t>
      </w:r>
      <w:r>
        <w:rPr>
          <w:sz w:val="24"/>
        </w:rPr>
        <w:t>estabelecidas</w:t>
      </w:r>
      <w:r>
        <w:rPr>
          <w:spacing w:val="-6"/>
          <w:sz w:val="24"/>
        </w:rPr>
        <w:t xml:space="preserve"> </w:t>
      </w:r>
      <w:r>
        <w:rPr>
          <w:sz w:val="24"/>
        </w:rPr>
        <w:t>neste</w:t>
      </w:r>
      <w:r>
        <w:rPr>
          <w:spacing w:val="-5"/>
          <w:sz w:val="24"/>
        </w:rPr>
        <w:t xml:space="preserve"> </w:t>
      </w:r>
      <w:r>
        <w:rPr>
          <w:sz w:val="24"/>
        </w:rPr>
        <w:t xml:space="preserve">Termo de </w:t>
      </w:r>
      <w:r>
        <w:rPr>
          <w:spacing w:val="-2"/>
          <w:sz w:val="24"/>
        </w:rPr>
        <w:t>Referência.</w:t>
      </w:r>
    </w:p>
    <w:p w14:paraId="10DFC052" w14:textId="77777777" w:rsidR="00430E44" w:rsidRDefault="00430E44" w:rsidP="0026230B">
      <w:pPr>
        <w:pStyle w:val="PargrafodaLista"/>
        <w:numPr>
          <w:ilvl w:val="1"/>
          <w:numId w:val="2"/>
        </w:numPr>
        <w:tabs>
          <w:tab w:val="left" w:pos="935"/>
        </w:tabs>
        <w:spacing w:line="276" w:lineRule="auto"/>
        <w:ind w:right="561" w:firstLine="0"/>
        <w:rPr>
          <w:b/>
          <w:sz w:val="24"/>
        </w:rPr>
      </w:pPr>
      <w:r>
        <w:rPr>
          <w:sz w:val="24"/>
        </w:rPr>
        <w:t>Comunicar</w:t>
      </w:r>
      <w:r>
        <w:rPr>
          <w:spacing w:val="-15"/>
          <w:sz w:val="24"/>
        </w:rPr>
        <w:t xml:space="preserve"> </w:t>
      </w:r>
      <w:r>
        <w:rPr>
          <w:sz w:val="24"/>
        </w:rPr>
        <w:t>formalmente</w:t>
      </w:r>
      <w:r>
        <w:rPr>
          <w:spacing w:val="-15"/>
          <w:sz w:val="24"/>
        </w:rPr>
        <w:t xml:space="preserve"> </w:t>
      </w:r>
      <w:r>
        <w:rPr>
          <w:sz w:val="24"/>
        </w:rPr>
        <w:t>à</w:t>
      </w:r>
      <w:r>
        <w:rPr>
          <w:spacing w:val="-15"/>
          <w:sz w:val="24"/>
        </w:rPr>
        <w:t xml:space="preserve"> </w:t>
      </w:r>
      <w:r>
        <w:rPr>
          <w:sz w:val="24"/>
        </w:rPr>
        <w:t>contratada</w:t>
      </w:r>
      <w:r>
        <w:rPr>
          <w:spacing w:val="-15"/>
          <w:sz w:val="24"/>
        </w:rPr>
        <w:t xml:space="preserve"> </w:t>
      </w:r>
      <w:r>
        <w:rPr>
          <w:sz w:val="24"/>
        </w:rPr>
        <w:t>qualquer</w:t>
      </w:r>
      <w:r>
        <w:rPr>
          <w:spacing w:val="-15"/>
          <w:sz w:val="24"/>
        </w:rPr>
        <w:t xml:space="preserve"> </w:t>
      </w:r>
      <w:r>
        <w:rPr>
          <w:sz w:val="24"/>
        </w:rPr>
        <w:t>irregularidade</w:t>
      </w:r>
      <w:r>
        <w:rPr>
          <w:spacing w:val="-15"/>
          <w:sz w:val="24"/>
        </w:rPr>
        <w:t xml:space="preserve"> </w:t>
      </w:r>
      <w:r>
        <w:rPr>
          <w:sz w:val="24"/>
        </w:rPr>
        <w:t>verificada</w:t>
      </w:r>
      <w:r>
        <w:rPr>
          <w:spacing w:val="-15"/>
          <w:sz w:val="24"/>
        </w:rPr>
        <w:t xml:space="preserve"> </w:t>
      </w:r>
      <w:r>
        <w:rPr>
          <w:sz w:val="24"/>
        </w:rPr>
        <w:t>na</w:t>
      </w:r>
      <w:r>
        <w:rPr>
          <w:spacing w:val="-15"/>
          <w:sz w:val="24"/>
        </w:rPr>
        <w:t xml:space="preserve"> </w:t>
      </w:r>
      <w:r>
        <w:rPr>
          <w:sz w:val="24"/>
        </w:rPr>
        <w:t>execução</w:t>
      </w:r>
      <w:r>
        <w:rPr>
          <w:spacing w:val="-15"/>
          <w:sz w:val="24"/>
        </w:rPr>
        <w:t xml:space="preserve"> </w:t>
      </w:r>
      <w:r>
        <w:rPr>
          <w:sz w:val="24"/>
        </w:rPr>
        <w:t>dos serviços, concedendo prazo para a correção das falhas identificadas.</w:t>
      </w:r>
    </w:p>
    <w:p w14:paraId="72E1B59F" w14:textId="77777777" w:rsidR="00430E44" w:rsidRDefault="00430E44" w:rsidP="0026230B">
      <w:pPr>
        <w:pStyle w:val="PargrafodaLista"/>
        <w:numPr>
          <w:ilvl w:val="1"/>
          <w:numId w:val="2"/>
        </w:numPr>
        <w:tabs>
          <w:tab w:val="left" w:pos="944"/>
        </w:tabs>
        <w:spacing w:line="276" w:lineRule="auto"/>
        <w:ind w:right="574" w:firstLine="0"/>
        <w:rPr>
          <w:b/>
          <w:sz w:val="24"/>
        </w:rPr>
      </w:pPr>
      <w:r>
        <w:rPr>
          <w:sz w:val="24"/>
        </w:rPr>
        <w:t>Aplicar</w:t>
      </w:r>
      <w:r>
        <w:rPr>
          <w:spacing w:val="-4"/>
          <w:sz w:val="24"/>
        </w:rPr>
        <w:t xml:space="preserve"> </w:t>
      </w:r>
      <w:r>
        <w:rPr>
          <w:sz w:val="24"/>
        </w:rPr>
        <w:t>as</w:t>
      </w:r>
      <w:r>
        <w:rPr>
          <w:spacing w:val="-7"/>
          <w:sz w:val="24"/>
        </w:rPr>
        <w:t xml:space="preserve"> </w:t>
      </w:r>
      <w:r>
        <w:rPr>
          <w:sz w:val="24"/>
        </w:rPr>
        <w:t>sanções</w:t>
      </w:r>
      <w:r>
        <w:rPr>
          <w:spacing w:val="-7"/>
          <w:sz w:val="24"/>
        </w:rPr>
        <w:t xml:space="preserve"> </w:t>
      </w:r>
      <w:r>
        <w:rPr>
          <w:sz w:val="24"/>
        </w:rPr>
        <w:t>administrativas</w:t>
      </w:r>
      <w:r>
        <w:rPr>
          <w:spacing w:val="-7"/>
          <w:sz w:val="24"/>
        </w:rPr>
        <w:t xml:space="preserve"> </w:t>
      </w:r>
      <w:r>
        <w:rPr>
          <w:sz w:val="24"/>
        </w:rPr>
        <w:t>cabíveis</w:t>
      </w:r>
      <w:r>
        <w:rPr>
          <w:spacing w:val="-3"/>
          <w:sz w:val="24"/>
        </w:rPr>
        <w:t xml:space="preserve"> </w:t>
      </w:r>
      <w:r>
        <w:rPr>
          <w:sz w:val="24"/>
        </w:rPr>
        <w:t>em</w:t>
      </w:r>
      <w:r>
        <w:rPr>
          <w:spacing w:val="-13"/>
          <w:sz w:val="24"/>
        </w:rPr>
        <w:t xml:space="preserve"> </w:t>
      </w:r>
      <w:r>
        <w:rPr>
          <w:sz w:val="24"/>
        </w:rPr>
        <w:t>caso</w:t>
      </w:r>
      <w:r>
        <w:rPr>
          <w:spacing w:val="-1"/>
          <w:sz w:val="24"/>
        </w:rPr>
        <w:t xml:space="preserve"> </w:t>
      </w:r>
      <w:r>
        <w:rPr>
          <w:sz w:val="24"/>
        </w:rPr>
        <w:t>de</w:t>
      </w:r>
      <w:r>
        <w:rPr>
          <w:spacing w:val="-6"/>
          <w:sz w:val="24"/>
        </w:rPr>
        <w:t xml:space="preserve"> </w:t>
      </w:r>
      <w:r>
        <w:rPr>
          <w:sz w:val="24"/>
        </w:rPr>
        <w:t>descumprimento</w:t>
      </w:r>
      <w:r>
        <w:rPr>
          <w:spacing w:val="-1"/>
          <w:sz w:val="24"/>
        </w:rPr>
        <w:t xml:space="preserve"> </w:t>
      </w:r>
      <w:r>
        <w:rPr>
          <w:sz w:val="24"/>
        </w:rPr>
        <w:t>das</w:t>
      </w:r>
      <w:r>
        <w:rPr>
          <w:spacing w:val="-11"/>
          <w:sz w:val="24"/>
        </w:rPr>
        <w:t xml:space="preserve"> </w:t>
      </w:r>
      <w:r>
        <w:rPr>
          <w:sz w:val="24"/>
        </w:rPr>
        <w:t>obrigações contratuais, observadas as disposições previstas na legislação vigente.</w:t>
      </w:r>
    </w:p>
    <w:p w14:paraId="58017891" w14:textId="77777777" w:rsidR="00430E44" w:rsidRDefault="00430E44" w:rsidP="0026230B">
      <w:pPr>
        <w:pStyle w:val="PargrafodaLista"/>
        <w:numPr>
          <w:ilvl w:val="0"/>
          <w:numId w:val="2"/>
        </w:numPr>
        <w:tabs>
          <w:tab w:val="left" w:pos="641"/>
        </w:tabs>
        <w:spacing w:before="268"/>
        <w:ind w:left="641" w:hanging="359"/>
        <w:rPr>
          <w:b/>
          <w:sz w:val="24"/>
        </w:rPr>
      </w:pPr>
      <w:r>
        <w:rPr>
          <w:b/>
          <w:sz w:val="24"/>
        </w:rPr>
        <w:t>MODELO</w:t>
      </w:r>
      <w:r>
        <w:rPr>
          <w:b/>
          <w:spacing w:val="-1"/>
          <w:sz w:val="24"/>
        </w:rPr>
        <w:t xml:space="preserve"> </w:t>
      </w:r>
      <w:r>
        <w:rPr>
          <w:b/>
          <w:sz w:val="24"/>
        </w:rPr>
        <w:t>DE</w:t>
      </w:r>
      <w:r>
        <w:rPr>
          <w:b/>
          <w:spacing w:val="-2"/>
          <w:sz w:val="24"/>
        </w:rPr>
        <w:t xml:space="preserve"> </w:t>
      </w:r>
      <w:r>
        <w:rPr>
          <w:b/>
          <w:sz w:val="24"/>
        </w:rPr>
        <w:t>GESTÃO:</w:t>
      </w:r>
      <w:r>
        <w:rPr>
          <w:b/>
          <w:spacing w:val="1"/>
          <w:sz w:val="24"/>
        </w:rPr>
        <w:t xml:space="preserve"> </w:t>
      </w:r>
      <w:r>
        <w:rPr>
          <w:b/>
          <w:sz w:val="24"/>
        </w:rPr>
        <w:t>ROTINAS DE</w:t>
      </w:r>
      <w:r>
        <w:rPr>
          <w:b/>
          <w:spacing w:val="-2"/>
          <w:sz w:val="24"/>
        </w:rPr>
        <w:t xml:space="preserve"> FISCALIZAÇÃO</w:t>
      </w:r>
    </w:p>
    <w:p w14:paraId="4B7B2A6B" w14:textId="77777777" w:rsidR="00430E44" w:rsidRDefault="00430E44" w:rsidP="0026230B">
      <w:pPr>
        <w:pStyle w:val="PargrafodaLista"/>
        <w:numPr>
          <w:ilvl w:val="1"/>
          <w:numId w:val="2"/>
        </w:numPr>
        <w:tabs>
          <w:tab w:val="left" w:pos="939"/>
        </w:tabs>
        <w:spacing w:before="36" w:line="276" w:lineRule="auto"/>
        <w:ind w:right="580" w:firstLine="0"/>
        <w:rPr>
          <w:b/>
          <w:sz w:val="24"/>
        </w:rPr>
      </w:pPr>
      <w:r>
        <w:rPr>
          <w:sz w:val="24"/>
        </w:rPr>
        <w:t>Aos servidores investidos na função de fiscal, especialmente designados pela Administração, compete:</w:t>
      </w:r>
    </w:p>
    <w:p w14:paraId="44305F93" w14:textId="77777777" w:rsidR="00430E44" w:rsidRDefault="00430E44" w:rsidP="00430E44">
      <w:pPr>
        <w:pStyle w:val="Corpodetexto"/>
        <w:spacing w:before="135"/>
      </w:pPr>
    </w:p>
    <w:p w14:paraId="0ECF7481" w14:textId="77777777" w:rsidR="00430E44" w:rsidRDefault="00430E44" w:rsidP="0026230B">
      <w:pPr>
        <w:pStyle w:val="PargrafodaLista"/>
        <w:numPr>
          <w:ilvl w:val="0"/>
          <w:numId w:val="84"/>
        </w:numPr>
        <w:tabs>
          <w:tab w:val="left" w:pos="756"/>
        </w:tabs>
        <w:spacing w:line="276" w:lineRule="auto"/>
        <w:ind w:right="571" w:firstLine="0"/>
        <w:jc w:val="both"/>
        <w:rPr>
          <w:sz w:val="24"/>
        </w:rPr>
      </w:pPr>
      <w:r>
        <w:rPr>
          <w:sz w:val="24"/>
        </w:rPr>
        <w:t>Exercer de modo sistemático a fiscalização e o acompanhamento da execução da contratação, objetivando verificar o cumprimento das disposições contratuais, técnicas e administrativas, em todos os seus aspectos;</w:t>
      </w:r>
    </w:p>
    <w:p w14:paraId="47B53422" w14:textId="77777777" w:rsidR="00430E44" w:rsidRDefault="00430E44" w:rsidP="0026230B">
      <w:pPr>
        <w:pStyle w:val="PargrafodaLista"/>
        <w:numPr>
          <w:ilvl w:val="0"/>
          <w:numId w:val="84"/>
        </w:numPr>
        <w:tabs>
          <w:tab w:val="left" w:pos="564"/>
        </w:tabs>
        <w:spacing w:line="278" w:lineRule="auto"/>
        <w:ind w:right="569" w:firstLine="0"/>
        <w:jc w:val="both"/>
        <w:rPr>
          <w:sz w:val="24"/>
        </w:rPr>
      </w:pPr>
      <w:r>
        <w:rPr>
          <w:sz w:val="24"/>
        </w:rPr>
        <w:t>Solicitar à</w:t>
      </w:r>
      <w:r>
        <w:rPr>
          <w:spacing w:val="-1"/>
          <w:sz w:val="24"/>
        </w:rPr>
        <w:t xml:space="preserve"> </w:t>
      </w:r>
      <w:r>
        <w:rPr>
          <w:sz w:val="24"/>
        </w:rPr>
        <w:t>CONTRATADA</w:t>
      </w:r>
      <w:r>
        <w:rPr>
          <w:spacing w:val="-5"/>
          <w:sz w:val="24"/>
        </w:rPr>
        <w:t xml:space="preserve"> </w:t>
      </w:r>
      <w:r>
        <w:rPr>
          <w:sz w:val="24"/>
        </w:rPr>
        <w:t>a correção, adequação</w:t>
      </w:r>
      <w:r>
        <w:rPr>
          <w:spacing w:val="-1"/>
          <w:sz w:val="24"/>
        </w:rPr>
        <w:t xml:space="preserve"> </w:t>
      </w:r>
      <w:r>
        <w:rPr>
          <w:sz w:val="24"/>
        </w:rPr>
        <w:t>ou</w:t>
      </w:r>
      <w:r>
        <w:rPr>
          <w:spacing w:val="-4"/>
          <w:sz w:val="24"/>
        </w:rPr>
        <w:t xml:space="preserve"> </w:t>
      </w:r>
      <w:r>
        <w:rPr>
          <w:sz w:val="24"/>
        </w:rPr>
        <w:t>suspensão do</w:t>
      </w:r>
      <w:r>
        <w:rPr>
          <w:spacing w:val="-1"/>
          <w:sz w:val="24"/>
        </w:rPr>
        <w:t xml:space="preserve"> </w:t>
      </w:r>
      <w:r>
        <w:rPr>
          <w:sz w:val="24"/>
        </w:rPr>
        <w:t>sistema</w:t>
      </w:r>
      <w:r>
        <w:rPr>
          <w:spacing w:val="-1"/>
          <w:sz w:val="24"/>
        </w:rPr>
        <w:t xml:space="preserve"> </w:t>
      </w:r>
      <w:r>
        <w:rPr>
          <w:sz w:val="24"/>
        </w:rPr>
        <w:t>e módulos</w:t>
      </w:r>
      <w:r>
        <w:rPr>
          <w:spacing w:val="-3"/>
          <w:sz w:val="24"/>
        </w:rPr>
        <w:t xml:space="preserve"> </w:t>
      </w:r>
      <w:r>
        <w:rPr>
          <w:sz w:val="24"/>
        </w:rPr>
        <w:t>que apresentem falhas insanáveis durante seu uso, durante o prazo de garantia, cujo prazo será de 30 (trinta) dias;</w:t>
      </w:r>
    </w:p>
    <w:p w14:paraId="0D9DC9D5" w14:textId="77777777" w:rsidR="00430E44" w:rsidRDefault="00430E44" w:rsidP="0026230B">
      <w:pPr>
        <w:pStyle w:val="PargrafodaLista"/>
        <w:numPr>
          <w:ilvl w:val="0"/>
          <w:numId w:val="84"/>
        </w:numPr>
        <w:tabs>
          <w:tab w:val="left" w:pos="522"/>
        </w:tabs>
        <w:spacing w:line="276" w:lineRule="auto"/>
        <w:ind w:right="572" w:firstLine="0"/>
        <w:jc w:val="both"/>
        <w:rPr>
          <w:sz w:val="24"/>
        </w:rPr>
      </w:pPr>
      <w:r>
        <w:rPr>
          <w:sz w:val="24"/>
        </w:rPr>
        <w:t>Anotar</w:t>
      </w:r>
      <w:r>
        <w:rPr>
          <w:spacing w:val="-15"/>
          <w:sz w:val="24"/>
        </w:rPr>
        <w:t xml:space="preserve"> </w:t>
      </w:r>
      <w:r>
        <w:rPr>
          <w:sz w:val="24"/>
        </w:rPr>
        <w:t>em</w:t>
      </w:r>
      <w:r>
        <w:rPr>
          <w:spacing w:val="-15"/>
          <w:sz w:val="24"/>
        </w:rPr>
        <w:t xml:space="preserve"> </w:t>
      </w:r>
      <w:r>
        <w:rPr>
          <w:sz w:val="24"/>
        </w:rPr>
        <w:t>registro</w:t>
      </w:r>
      <w:r>
        <w:rPr>
          <w:spacing w:val="-15"/>
          <w:sz w:val="24"/>
        </w:rPr>
        <w:t xml:space="preserve"> </w:t>
      </w:r>
      <w:r>
        <w:rPr>
          <w:sz w:val="24"/>
        </w:rPr>
        <w:t>próprio,</w:t>
      </w:r>
      <w:r>
        <w:rPr>
          <w:spacing w:val="-15"/>
          <w:sz w:val="24"/>
        </w:rPr>
        <w:t xml:space="preserve"> </w:t>
      </w:r>
      <w:r>
        <w:rPr>
          <w:sz w:val="24"/>
        </w:rPr>
        <w:t>comunicando</w:t>
      </w:r>
      <w:r>
        <w:rPr>
          <w:spacing w:val="-11"/>
          <w:sz w:val="24"/>
        </w:rPr>
        <w:t xml:space="preserve"> </w:t>
      </w:r>
      <w:r>
        <w:rPr>
          <w:sz w:val="24"/>
        </w:rPr>
        <w:t>ao</w:t>
      </w:r>
      <w:r>
        <w:rPr>
          <w:spacing w:val="-10"/>
          <w:sz w:val="24"/>
        </w:rPr>
        <w:t xml:space="preserve"> </w:t>
      </w:r>
      <w:r>
        <w:rPr>
          <w:sz w:val="24"/>
        </w:rPr>
        <w:t>preposto</w:t>
      </w:r>
      <w:r>
        <w:rPr>
          <w:spacing w:val="-10"/>
          <w:sz w:val="24"/>
        </w:rPr>
        <w:t xml:space="preserve"> </w:t>
      </w:r>
      <w:r>
        <w:rPr>
          <w:sz w:val="24"/>
        </w:rPr>
        <w:t>da</w:t>
      </w:r>
      <w:r>
        <w:rPr>
          <w:spacing w:val="-15"/>
          <w:sz w:val="24"/>
        </w:rPr>
        <w:t xml:space="preserve"> </w:t>
      </w:r>
      <w:r>
        <w:rPr>
          <w:sz w:val="24"/>
        </w:rPr>
        <w:t>CONTRATADA</w:t>
      </w:r>
      <w:r>
        <w:rPr>
          <w:spacing w:val="-15"/>
          <w:sz w:val="24"/>
        </w:rPr>
        <w:t xml:space="preserve"> </w:t>
      </w:r>
      <w:r>
        <w:rPr>
          <w:sz w:val="24"/>
        </w:rPr>
        <w:t>as</w:t>
      </w:r>
      <w:r>
        <w:rPr>
          <w:spacing w:val="-12"/>
          <w:sz w:val="24"/>
        </w:rPr>
        <w:t xml:space="preserve"> </w:t>
      </w:r>
      <w:r>
        <w:rPr>
          <w:sz w:val="24"/>
        </w:rPr>
        <w:t>irregularidades constatadas, informando prazo para sua regularização, propondo à Administração, quando for o caso, a aplicação das penalidades previstas na legislação pertinente.</w:t>
      </w:r>
    </w:p>
    <w:p w14:paraId="79549CCF" w14:textId="77777777" w:rsidR="00430E44" w:rsidRDefault="00430E44" w:rsidP="0026230B">
      <w:pPr>
        <w:pStyle w:val="PargrafodaLista"/>
        <w:numPr>
          <w:ilvl w:val="1"/>
          <w:numId w:val="2"/>
        </w:numPr>
        <w:tabs>
          <w:tab w:val="left" w:pos="910"/>
        </w:tabs>
        <w:spacing w:line="276" w:lineRule="auto"/>
        <w:ind w:right="575" w:firstLine="0"/>
        <w:rPr>
          <w:b/>
          <w:sz w:val="24"/>
        </w:rPr>
      </w:pPr>
      <w:r>
        <w:rPr>
          <w:sz w:val="24"/>
        </w:rPr>
        <w:t xml:space="preserve">As decisões e providências que ultrapassarem a competência da fiscalização da contratação serão submetidas à apreciação da autoridade superior, para adoção das medidas </w:t>
      </w:r>
      <w:r>
        <w:rPr>
          <w:spacing w:val="-2"/>
          <w:sz w:val="24"/>
        </w:rPr>
        <w:t>cabíveis;</w:t>
      </w:r>
    </w:p>
    <w:p w14:paraId="3E10A663" w14:textId="77777777" w:rsidR="00430E44" w:rsidRDefault="00430E44" w:rsidP="0026230B">
      <w:pPr>
        <w:pStyle w:val="PargrafodaLista"/>
        <w:numPr>
          <w:ilvl w:val="1"/>
          <w:numId w:val="2"/>
        </w:numPr>
        <w:tabs>
          <w:tab w:val="left" w:pos="843"/>
        </w:tabs>
        <w:spacing w:line="276" w:lineRule="auto"/>
        <w:ind w:right="583" w:firstLine="0"/>
        <w:rPr>
          <w:b/>
          <w:sz w:val="24"/>
        </w:rPr>
      </w:pPr>
      <w:r>
        <w:rPr>
          <w:sz w:val="24"/>
        </w:rPr>
        <w:t>Exigências da fiscalização, respaldada na legislação aplicável, no TR e Edital, deverão ser imediatamente atendidas pela CONTRATADA;</w:t>
      </w:r>
    </w:p>
    <w:p w14:paraId="1FCC011A" w14:textId="77777777" w:rsidR="00430E44" w:rsidRDefault="00430E44" w:rsidP="0026230B">
      <w:pPr>
        <w:pStyle w:val="PargrafodaLista"/>
        <w:numPr>
          <w:ilvl w:val="1"/>
          <w:numId w:val="2"/>
        </w:numPr>
        <w:tabs>
          <w:tab w:val="left" w:pos="829"/>
        </w:tabs>
        <w:spacing w:line="276" w:lineRule="auto"/>
        <w:ind w:right="574" w:firstLine="0"/>
        <w:rPr>
          <w:b/>
          <w:sz w:val="24"/>
        </w:rPr>
      </w:pPr>
      <w:r>
        <w:rPr>
          <w:sz w:val="24"/>
        </w:rPr>
        <w:t>O</w:t>
      </w:r>
      <w:r>
        <w:rPr>
          <w:spacing w:val="-8"/>
          <w:sz w:val="24"/>
        </w:rPr>
        <w:t xml:space="preserve"> </w:t>
      </w:r>
      <w:r>
        <w:rPr>
          <w:sz w:val="24"/>
        </w:rPr>
        <w:t>descumprimento</w:t>
      </w:r>
      <w:r>
        <w:rPr>
          <w:spacing w:val="-3"/>
          <w:sz w:val="24"/>
        </w:rPr>
        <w:t xml:space="preserve"> </w:t>
      </w:r>
      <w:r>
        <w:rPr>
          <w:sz w:val="24"/>
        </w:rPr>
        <w:t>total</w:t>
      </w:r>
      <w:r>
        <w:rPr>
          <w:spacing w:val="-11"/>
          <w:sz w:val="24"/>
        </w:rPr>
        <w:t xml:space="preserve"> </w:t>
      </w:r>
      <w:r>
        <w:rPr>
          <w:sz w:val="24"/>
        </w:rPr>
        <w:t>ou</w:t>
      </w:r>
      <w:r>
        <w:rPr>
          <w:spacing w:val="-3"/>
          <w:sz w:val="24"/>
        </w:rPr>
        <w:t xml:space="preserve"> </w:t>
      </w:r>
      <w:r>
        <w:rPr>
          <w:sz w:val="24"/>
        </w:rPr>
        <w:t>parcial</w:t>
      </w:r>
      <w:r>
        <w:rPr>
          <w:spacing w:val="-6"/>
          <w:sz w:val="24"/>
        </w:rPr>
        <w:t xml:space="preserve"> </w:t>
      </w:r>
      <w:r>
        <w:rPr>
          <w:sz w:val="24"/>
        </w:rPr>
        <w:t>das</w:t>
      </w:r>
      <w:r>
        <w:rPr>
          <w:spacing w:val="-4"/>
          <w:sz w:val="24"/>
        </w:rPr>
        <w:t xml:space="preserve"> </w:t>
      </w:r>
      <w:r>
        <w:rPr>
          <w:sz w:val="24"/>
        </w:rPr>
        <w:t>demais</w:t>
      </w:r>
      <w:r>
        <w:rPr>
          <w:spacing w:val="-4"/>
          <w:sz w:val="24"/>
        </w:rPr>
        <w:t xml:space="preserve"> </w:t>
      </w:r>
      <w:r>
        <w:rPr>
          <w:sz w:val="24"/>
        </w:rPr>
        <w:t>obrigações</w:t>
      </w:r>
      <w:r>
        <w:rPr>
          <w:spacing w:val="-4"/>
          <w:sz w:val="24"/>
        </w:rPr>
        <w:t xml:space="preserve"> </w:t>
      </w:r>
      <w:r>
        <w:rPr>
          <w:sz w:val="24"/>
        </w:rPr>
        <w:t>e</w:t>
      </w:r>
      <w:r>
        <w:rPr>
          <w:spacing w:val="-4"/>
          <w:sz w:val="24"/>
        </w:rPr>
        <w:t xml:space="preserve"> </w:t>
      </w:r>
      <w:r>
        <w:rPr>
          <w:sz w:val="24"/>
        </w:rPr>
        <w:t>responsabilidades</w:t>
      </w:r>
      <w:r>
        <w:rPr>
          <w:spacing w:val="-4"/>
          <w:sz w:val="24"/>
        </w:rPr>
        <w:t xml:space="preserve"> </w:t>
      </w:r>
      <w:r>
        <w:rPr>
          <w:sz w:val="24"/>
        </w:rPr>
        <w:t>assumidas pela CONTRATADA</w:t>
      </w:r>
      <w:r>
        <w:rPr>
          <w:spacing w:val="-1"/>
          <w:sz w:val="24"/>
        </w:rPr>
        <w:t xml:space="preserve"> </w:t>
      </w:r>
      <w:r>
        <w:rPr>
          <w:sz w:val="24"/>
        </w:rPr>
        <w:t xml:space="preserve">ensejará a aplicação de sanções administrativas, previstas na legislação </w:t>
      </w:r>
      <w:r>
        <w:rPr>
          <w:spacing w:val="-2"/>
          <w:sz w:val="24"/>
        </w:rPr>
        <w:t>vigente;</w:t>
      </w:r>
    </w:p>
    <w:p w14:paraId="705313D1" w14:textId="77777777" w:rsidR="00430E44" w:rsidRDefault="00430E44" w:rsidP="0026230B">
      <w:pPr>
        <w:pStyle w:val="PargrafodaLista"/>
        <w:numPr>
          <w:ilvl w:val="1"/>
          <w:numId w:val="2"/>
        </w:numPr>
        <w:tabs>
          <w:tab w:val="left" w:pos="848"/>
        </w:tabs>
        <w:spacing w:line="276" w:lineRule="auto"/>
        <w:ind w:right="570" w:firstLine="0"/>
        <w:rPr>
          <w:b/>
          <w:sz w:val="24"/>
        </w:rPr>
      </w:pPr>
      <w:r>
        <w:rPr>
          <w:sz w:val="24"/>
        </w:rPr>
        <w:t>A fiscalização do contrato será auxiliada pelos órgãos de assessoramento jurídico e de controle</w:t>
      </w:r>
      <w:r>
        <w:rPr>
          <w:spacing w:val="-4"/>
          <w:sz w:val="24"/>
        </w:rPr>
        <w:t xml:space="preserve"> </w:t>
      </w:r>
      <w:r>
        <w:rPr>
          <w:sz w:val="24"/>
        </w:rPr>
        <w:t>interno</w:t>
      </w:r>
      <w:r>
        <w:rPr>
          <w:spacing w:val="-3"/>
          <w:sz w:val="24"/>
        </w:rPr>
        <w:t xml:space="preserve"> </w:t>
      </w:r>
      <w:r>
        <w:rPr>
          <w:sz w:val="24"/>
        </w:rPr>
        <w:t>da</w:t>
      </w:r>
      <w:r>
        <w:rPr>
          <w:spacing w:val="-9"/>
          <w:sz w:val="24"/>
        </w:rPr>
        <w:t xml:space="preserve"> </w:t>
      </w:r>
      <w:r>
        <w:rPr>
          <w:sz w:val="24"/>
        </w:rPr>
        <w:t>Administração,</w:t>
      </w:r>
      <w:r>
        <w:rPr>
          <w:spacing w:val="-6"/>
          <w:sz w:val="24"/>
        </w:rPr>
        <w:t xml:space="preserve"> </w:t>
      </w:r>
      <w:r>
        <w:rPr>
          <w:sz w:val="24"/>
        </w:rPr>
        <w:t>que</w:t>
      </w:r>
      <w:r>
        <w:rPr>
          <w:spacing w:val="-9"/>
          <w:sz w:val="24"/>
        </w:rPr>
        <w:t xml:space="preserve"> </w:t>
      </w:r>
      <w:r>
        <w:rPr>
          <w:sz w:val="24"/>
        </w:rPr>
        <w:t>deverão</w:t>
      </w:r>
      <w:r>
        <w:rPr>
          <w:spacing w:val="-3"/>
          <w:sz w:val="24"/>
        </w:rPr>
        <w:t xml:space="preserve"> </w:t>
      </w:r>
      <w:r>
        <w:rPr>
          <w:sz w:val="24"/>
        </w:rPr>
        <w:t>dirimir</w:t>
      </w:r>
      <w:r>
        <w:rPr>
          <w:spacing w:val="-6"/>
          <w:sz w:val="24"/>
        </w:rPr>
        <w:t xml:space="preserve"> </w:t>
      </w:r>
      <w:r>
        <w:rPr>
          <w:sz w:val="24"/>
        </w:rPr>
        <w:t>dúvidas</w:t>
      </w:r>
      <w:r>
        <w:rPr>
          <w:spacing w:val="-10"/>
          <w:sz w:val="24"/>
        </w:rPr>
        <w:t xml:space="preserve"> </w:t>
      </w:r>
      <w:r>
        <w:rPr>
          <w:sz w:val="24"/>
        </w:rPr>
        <w:t>e</w:t>
      </w:r>
      <w:r>
        <w:rPr>
          <w:spacing w:val="-9"/>
          <w:sz w:val="24"/>
        </w:rPr>
        <w:t xml:space="preserve"> </w:t>
      </w:r>
      <w:r>
        <w:rPr>
          <w:sz w:val="24"/>
        </w:rPr>
        <w:t>subsidiá-</w:t>
      </w:r>
      <w:r>
        <w:rPr>
          <w:sz w:val="24"/>
        </w:rPr>
        <w:lastRenderedPageBreak/>
        <w:t>lo</w:t>
      </w:r>
      <w:r>
        <w:rPr>
          <w:spacing w:val="-3"/>
          <w:sz w:val="24"/>
        </w:rPr>
        <w:t xml:space="preserve"> </w:t>
      </w:r>
      <w:r>
        <w:rPr>
          <w:sz w:val="24"/>
        </w:rPr>
        <w:t>com</w:t>
      </w:r>
      <w:r>
        <w:rPr>
          <w:spacing w:val="-12"/>
          <w:sz w:val="24"/>
        </w:rPr>
        <w:t xml:space="preserve"> </w:t>
      </w:r>
      <w:r>
        <w:rPr>
          <w:sz w:val="24"/>
        </w:rPr>
        <w:t>informações relevantes para prevenir riscos na execução contratual.</w:t>
      </w:r>
    </w:p>
    <w:p w14:paraId="3E2C1CCE" w14:textId="77777777" w:rsidR="00430E44" w:rsidRDefault="00430E44" w:rsidP="00430E44">
      <w:pPr>
        <w:pStyle w:val="Corpodetexto"/>
        <w:spacing w:before="86"/>
        <w:rPr>
          <w:sz w:val="20"/>
        </w:rPr>
      </w:pPr>
    </w:p>
    <w:tbl>
      <w:tblPr>
        <w:tblStyle w:val="TableNormal"/>
        <w:tblW w:w="0" w:type="auto"/>
        <w:tblInd w:w="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405"/>
        <w:gridCol w:w="1167"/>
        <w:gridCol w:w="2555"/>
        <w:gridCol w:w="2166"/>
      </w:tblGrid>
      <w:tr w:rsidR="00430E44" w14:paraId="3B51214A" w14:textId="77777777" w:rsidTr="00430E44">
        <w:trPr>
          <w:trHeight w:val="278"/>
        </w:trPr>
        <w:tc>
          <w:tcPr>
            <w:tcW w:w="3405" w:type="dxa"/>
            <w:tcBorders>
              <w:bottom w:val="single" w:sz="4" w:space="0" w:color="000000"/>
              <w:right w:val="single" w:sz="4" w:space="0" w:color="000000"/>
            </w:tcBorders>
          </w:tcPr>
          <w:p w14:paraId="3D59E99F" w14:textId="77777777" w:rsidR="00430E44" w:rsidRDefault="00430E44" w:rsidP="00430E44">
            <w:pPr>
              <w:pStyle w:val="TableParagraph"/>
              <w:spacing w:before="1" w:line="257" w:lineRule="exact"/>
              <w:ind w:left="15" w:right="5"/>
              <w:jc w:val="center"/>
              <w:rPr>
                <w:b/>
                <w:sz w:val="24"/>
              </w:rPr>
            </w:pPr>
            <w:r>
              <w:rPr>
                <w:b/>
                <w:spacing w:val="-4"/>
                <w:sz w:val="24"/>
              </w:rPr>
              <w:t>Nome</w:t>
            </w:r>
          </w:p>
        </w:tc>
        <w:tc>
          <w:tcPr>
            <w:tcW w:w="1167" w:type="dxa"/>
            <w:tcBorders>
              <w:left w:val="single" w:sz="4" w:space="0" w:color="000000"/>
              <w:bottom w:val="single" w:sz="4" w:space="0" w:color="000000"/>
              <w:right w:val="single" w:sz="4" w:space="0" w:color="000000"/>
            </w:tcBorders>
          </w:tcPr>
          <w:p w14:paraId="3D6449FC" w14:textId="77777777" w:rsidR="00430E44" w:rsidRDefault="00430E44" w:rsidP="00430E44">
            <w:pPr>
              <w:pStyle w:val="TableParagraph"/>
              <w:spacing w:before="1" w:line="257" w:lineRule="exact"/>
              <w:ind w:left="76"/>
              <w:rPr>
                <w:b/>
                <w:sz w:val="24"/>
              </w:rPr>
            </w:pPr>
            <w:r>
              <w:rPr>
                <w:b/>
                <w:spacing w:val="-2"/>
                <w:sz w:val="24"/>
              </w:rPr>
              <w:t>Matrícula</w:t>
            </w:r>
          </w:p>
        </w:tc>
        <w:tc>
          <w:tcPr>
            <w:tcW w:w="2555" w:type="dxa"/>
            <w:tcBorders>
              <w:left w:val="single" w:sz="4" w:space="0" w:color="000000"/>
              <w:bottom w:val="single" w:sz="4" w:space="0" w:color="000000"/>
              <w:right w:val="single" w:sz="4" w:space="0" w:color="000000"/>
            </w:tcBorders>
          </w:tcPr>
          <w:p w14:paraId="4B771E7D" w14:textId="77777777" w:rsidR="00430E44" w:rsidRDefault="00430E44" w:rsidP="00430E44">
            <w:pPr>
              <w:pStyle w:val="TableParagraph"/>
              <w:spacing w:before="1" w:line="257" w:lineRule="exact"/>
              <w:ind w:left="18" w:right="1"/>
              <w:jc w:val="center"/>
              <w:rPr>
                <w:b/>
                <w:sz w:val="24"/>
              </w:rPr>
            </w:pPr>
            <w:r>
              <w:rPr>
                <w:b/>
                <w:spacing w:val="-4"/>
                <w:sz w:val="24"/>
              </w:rPr>
              <w:t>Cargo</w:t>
            </w:r>
          </w:p>
        </w:tc>
        <w:tc>
          <w:tcPr>
            <w:tcW w:w="2166" w:type="dxa"/>
            <w:tcBorders>
              <w:left w:val="single" w:sz="4" w:space="0" w:color="000000"/>
              <w:bottom w:val="single" w:sz="4" w:space="0" w:color="000000"/>
            </w:tcBorders>
          </w:tcPr>
          <w:p w14:paraId="33D9885D" w14:textId="77777777" w:rsidR="00430E44" w:rsidRDefault="00430E44" w:rsidP="00430E44">
            <w:pPr>
              <w:pStyle w:val="TableParagraph"/>
              <w:spacing w:before="1" w:line="257" w:lineRule="exact"/>
              <w:ind w:left="26"/>
              <w:jc w:val="center"/>
              <w:rPr>
                <w:b/>
                <w:sz w:val="24"/>
              </w:rPr>
            </w:pPr>
            <w:r>
              <w:rPr>
                <w:b/>
                <w:spacing w:val="-2"/>
                <w:sz w:val="24"/>
              </w:rPr>
              <w:t>Função</w:t>
            </w:r>
          </w:p>
        </w:tc>
      </w:tr>
      <w:tr w:rsidR="00430E44" w14:paraId="67873F32" w14:textId="77777777" w:rsidTr="00430E44">
        <w:trPr>
          <w:trHeight w:val="551"/>
        </w:trPr>
        <w:tc>
          <w:tcPr>
            <w:tcW w:w="3405" w:type="dxa"/>
            <w:tcBorders>
              <w:top w:val="single" w:sz="4" w:space="0" w:color="000000"/>
              <w:bottom w:val="single" w:sz="4" w:space="0" w:color="000000"/>
              <w:right w:val="single" w:sz="4" w:space="0" w:color="000000"/>
            </w:tcBorders>
          </w:tcPr>
          <w:p w14:paraId="3276F4FE" w14:textId="77777777" w:rsidR="00430E44" w:rsidRDefault="00430E44" w:rsidP="00430E44">
            <w:pPr>
              <w:pStyle w:val="TableParagraph"/>
              <w:spacing w:before="270" w:line="261" w:lineRule="exact"/>
              <w:ind w:left="15" w:right="5"/>
              <w:jc w:val="center"/>
              <w:rPr>
                <w:sz w:val="24"/>
              </w:rPr>
            </w:pPr>
            <w:r>
              <w:rPr>
                <w:sz w:val="24"/>
              </w:rPr>
              <w:t>Bruna</w:t>
            </w:r>
            <w:r>
              <w:rPr>
                <w:spacing w:val="-5"/>
                <w:sz w:val="24"/>
              </w:rPr>
              <w:t xml:space="preserve"> </w:t>
            </w:r>
            <w:r>
              <w:rPr>
                <w:sz w:val="24"/>
              </w:rPr>
              <w:t>Ferreira</w:t>
            </w:r>
            <w:r>
              <w:rPr>
                <w:spacing w:val="-4"/>
                <w:sz w:val="24"/>
              </w:rPr>
              <w:t xml:space="preserve"> </w:t>
            </w:r>
            <w:r>
              <w:rPr>
                <w:spacing w:val="-2"/>
                <w:sz w:val="24"/>
              </w:rPr>
              <w:t>Ponzio</w:t>
            </w:r>
          </w:p>
        </w:tc>
        <w:tc>
          <w:tcPr>
            <w:tcW w:w="1167" w:type="dxa"/>
            <w:tcBorders>
              <w:top w:val="single" w:sz="4" w:space="0" w:color="000000"/>
              <w:left w:val="single" w:sz="4" w:space="0" w:color="000000"/>
              <w:bottom w:val="single" w:sz="4" w:space="0" w:color="000000"/>
              <w:right w:val="single" w:sz="4" w:space="0" w:color="000000"/>
            </w:tcBorders>
          </w:tcPr>
          <w:p w14:paraId="18A17756" w14:textId="77777777" w:rsidR="00430E44" w:rsidRDefault="00430E44" w:rsidP="00430E44">
            <w:pPr>
              <w:pStyle w:val="TableParagraph"/>
            </w:pPr>
          </w:p>
        </w:tc>
        <w:tc>
          <w:tcPr>
            <w:tcW w:w="2555" w:type="dxa"/>
            <w:tcBorders>
              <w:top w:val="single" w:sz="4" w:space="0" w:color="000000"/>
              <w:left w:val="single" w:sz="4" w:space="0" w:color="000000"/>
              <w:bottom w:val="single" w:sz="4" w:space="0" w:color="000000"/>
              <w:right w:val="single" w:sz="4" w:space="0" w:color="000000"/>
            </w:tcBorders>
          </w:tcPr>
          <w:p w14:paraId="056BE787" w14:textId="77777777" w:rsidR="00430E44" w:rsidRDefault="00430E44" w:rsidP="00430E44">
            <w:pPr>
              <w:pStyle w:val="TableParagraph"/>
              <w:spacing w:line="268" w:lineRule="exact"/>
              <w:ind w:left="18"/>
              <w:jc w:val="center"/>
              <w:rPr>
                <w:sz w:val="24"/>
              </w:rPr>
            </w:pPr>
            <w:r>
              <w:rPr>
                <w:spacing w:val="-2"/>
                <w:sz w:val="24"/>
              </w:rPr>
              <w:t>Assessora</w:t>
            </w:r>
          </w:p>
          <w:p w14:paraId="179DCBE2" w14:textId="77777777" w:rsidR="00430E44" w:rsidRDefault="00430E44" w:rsidP="00430E44">
            <w:pPr>
              <w:pStyle w:val="TableParagraph"/>
              <w:spacing w:before="2" w:line="261" w:lineRule="exact"/>
              <w:ind w:left="18" w:right="6"/>
              <w:jc w:val="center"/>
              <w:rPr>
                <w:sz w:val="24"/>
              </w:rPr>
            </w:pPr>
            <w:r>
              <w:rPr>
                <w:spacing w:val="-2"/>
                <w:sz w:val="24"/>
              </w:rPr>
              <w:t>Administrativa</w:t>
            </w:r>
          </w:p>
        </w:tc>
        <w:tc>
          <w:tcPr>
            <w:tcW w:w="2166" w:type="dxa"/>
            <w:tcBorders>
              <w:top w:val="single" w:sz="4" w:space="0" w:color="000000"/>
              <w:left w:val="single" w:sz="4" w:space="0" w:color="000000"/>
              <w:bottom w:val="single" w:sz="4" w:space="0" w:color="000000"/>
            </w:tcBorders>
          </w:tcPr>
          <w:p w14:paraId="1BA36C87" w14:textId="77777777" w:rsidR="00430E44" w:rsidRDefault="00430E44" w:rsidP="00430E44">
            <w:pPr>
              <w:pStyle w:val="TableParagraph"/>
              <w:spacing w:before="270" w:line="261" w:lineRule="exact"/>
              <w:ind w:left="26" w:right="7"/>
              <w:jc w:val="center"/>
              <w:rPr>
                <w:sz w:val="24"/>
              </w:rPr>
            </w:pPr>
            <w:r>
              <w:rPr>
                <w:sz w:val="24"/>
              </w:rPr>
              <w:t>Fiscal</w:t>
            </w:r>
            <w:r>
              <w:rPr>
                <w:spacing w:val="-8"/>
                <w:sz w:val="24"/>
              </w:rPr>
              <w:t xml:space="preserve"> </w:t>
            </w:r>
            <w:r>
              <w:rPr>
                <w:sz w:val="24"/>
              </w:rPr>
              <w:t>do</w:t>
            </w:r>
            <w:r>
              <w:rPr>
                <w:spacing w:val="5"/>
                <w:sz w:val="24"/>
              </w:rPr>
              <w:t xml:space="preserve"> </w:t>
            </w:r>
            <w:r>
              <w:rPr>
                <w:spacing w:val="-2"/>
                <w:sz w:val="24"/>
              </w:rPr>
              <w:t>Contrato</w:t>
            </w:r>
          </w:p>
        </w:tc>
      </w:tr>
      <w:tr w:rsidR="00430E44" w14:paraId="325E2050" w14:textId="77777777" w:rsidTr="00430E44">
        <w:trPr>
          <w:trHeight w:val="278"/>
        </w:trPr>
        <w:tc>
          <w:tcPr>
            <w:tcW w:w="3405" w:type="dxa"/>
            <w:tcBorders>
              <w:top w:val="single" w:sz="4" w:space="0" w:color="000000"/>
              <w:bottom w:val="single" w:sz="4" w:space="0" w:color="000000"/>
              <w:right w:val="single" w:sz="4" w:space="0" w:color="000000"/>
            </w:tcBorders>
          </w:tcPr>
          <w:p w14:paraId="4A905E4B" w14:textId="77777777" w:rsidR="00430E44" w:rsidRDefault="00430E44" w:rsidP="00430E44">
            <w:pPr>
              <w:pStyle w:val="TableParagraph"/>
              <w:rPr>
                <w:sz w:val="20"/>
              </w:rPr>
            </w:pPr>
          </w:p>
        </w:tc>
        <w:tc>
          <w:tcPr>
            <w:tcW w:w="1167" w:type="dxa"/>
            <w:tcBorders>
              <w:top w:val="single" w:sz="4" w:space="0" w:color="000000"/>
              <w:left w:val="single" w:sz="4" w:space="0" w:color="000000"/>
              <w:bottom w:val="single" w:sz="4" w:space="0" w:color="000000"/>
              <w:right w:val="single" w:sz="4" w:space="0" w:color="000000"/>
            </w:tcBorders>
          </w:tcPr>
          <w:p w14:paraId="1F7E4A20" w14:textId="77777777" w:rsidR="00430E44" w:rsidRDefault="00430E44" w:rsidP="00430E44">
            <w:pPr>
              <w:pStyle w:val="TableParagraph"/>
              <w:rPr>
                <w:sz w:val="20"/>
              </w:rPr>
            </w:pPr>
          </w:p>
        </w:tc>
        <w:tc>
          <w:tcPr>
            <w:tcW w:w="2555" w:type="dxa"/>
            <w:tcBorders>
              <w:top w:val="single" w:sz="4" w:space="0" w:color="000000"/>
              <w:left w:val="single" w:sz="4" w:space="0" w:color="000000"/>
              <w:bottom w:val="single" w:sz="4" w:space="0" w:color="000000"/>
              <w:right w:val="single" w:sz="4" w:space="0" w:color="000000"/>
            </w:tcBorders>
          </w:tcPr>
          <w:p w14:paraId="4AEE7029" w14:textId="77777777" w:rsidR="00430E44" w:rsidRDefault="00430E44" w:rsidP="00430E44">
            <w:pPr>
              <w:pStyle w:val="TableParagraph"/>
              <w:rPr>
                <w:sz w:val="20"/>
              </w:rPr>
            </w:pPr>
          </w:p>
        </w:tc>
        <w:tc>
          <w:tcPr>
            <w:tcW w:w="2166" w:type="dxa"/>
            <w:tcBorders>
              <w:top w:val="single" w:sz="4" w:space="0" w:color="000000"/>
              <w:left w:val="single" w:sz="4" w:space="0" w:color="000000"/>
              <w:bottom w:val="single" w:sz="4" w:space="0" w:color="000000"/>
            </w:tcBorders>
          </w:tcPr>
          <w:p w14:paraId="3851BA20" w14:textId="77777777" w:rsidR="00430E44" w:rsidRDefault="00430E44" w:rsidP="00430E44">
            <w:pPr>
              <w:pStyle w:val="TableParagraph"/>
              <w:spacing w:line="258" w:lineRule="exact"/>
              <w:ind w:left="26" w:right="7"/>
              <w:jc w:val="center"/>
              <w:rPr>
                <w:sz w:val="24"/>
              </w:rPr>
            </w:pPr>
            <w:r>
              <w:rPr>
                <w:sz w:val="24"/>
              </w:rPr>
              <w:t>Fiscal</w:t>
            </w:r>
            <w:r>
              <w:rPr>
                <w:spacing w:val="-8"/>
                <w:sz w:val="24"/>
              </w:rPr>
              <w:t xml:space="preserve"> </w:t>
            </w:r>
            <w:r>
              <w:rPr>
                <w:sz w:val="24"/>
              </w:rPr>
              <w:t>do</w:t>
            </w:r>
            <w:r>
              <w:rPr>
                <w:spacing w:val="5"/>
                <w:sz w:val="24"/>
              </w:rPr>
              <w:t xml:space="preserve"> </w:t>
            </w:r>
            <w:r>
              <w:rPr>
                <w:spacing w:val="-2"/>
                <w:sz w:val="24"/>
              </w:rPr>
              <w:t>Contrato</w:t>
            </w:r>
          </w:p>
        </w:tc>
      </w:tr>
      <w:tr w:rsidR="00430E44" w14:paraId="35C3F015" w14:textId="77777777" w:rsidTr="00430E44">
        <w:trPr>
          <w:trHeight w:val="273"/>
        </w:trPr>
        <w:tc>
          <w:tcPr>
            <w:tcW w:w="3405" w:type="dxa"/>
            <w:tcBorders>
              <w:top w:val="single" w:sz="4" w:space="0" w:color="000000"/>
              <w:bottom w:val="single" w:sz="4" w:space="0" w:color="000000"/>
              <w:right w:val="single" w:sz="4" w:space="0" w:color="000000"/>
            </w:tcBorders>
          </w:tcPr>
          <w:p w14:paraId="600A69DD" w14:textId="77777777" w:rsidR="00430E44" w:rsidRDefault="00430E44" w:rsidP="00430E44">
            <w:pPr>
              <w:pStyle w:val="TableParagraph"/>
              <w:rPr>
                <w:sz w:val="20"/>
              </w:rPr>
            </w:pPr>
          </w:p>
        </w:tc>
        <w:tc>
          <w:tcPr>
            <w:tcW w:w="1167" w:type="dxa"/>
            <w:tcBorders>
              <w:top w:val="single" w:sz="4" w:space="0" w:color="000000"/>
              <w:left w:val="single" w:sz="4" w:space="0" w:color="000000"/>
              <w:bottom w:val="single" w:sz="4" w:space="0" w:color="000000"/>
              <w:right w:val="single" w:sz="4" w:space="0" w:color="000000"/>
            </w:tcBorders>
          </w:tcPr>
          <w:p w14:paraId="0A8C2419" w14:textId="77777777" w:rsidR="00430E44" w:rsidRDefault="00430E44" w:rsidP="00430E44">
            <w:pPr>
              <w:pStyle w:val="TableParagraph"/>
              <w:rPr>
                <w:sz w:val="20"/>
              </w:rPr>
            </w:pPr>
          </w:p>
        </w:tc>
        <w:tc>
          <w:tcPr>
            <w:tcW w:w="2555" w:type="dxa"/>
            <w:tcBorders>
              <w:top w:val="single" w:sz="4" w:space="0" w:color="000000"/>
              <w:left w:val="single" w:sz="4" w:space="0" w:color="000000"/>
              <w:bottom w:val="single" w:sz="4" w:space="0" w:color="000000"/>
              <w:right w:val="single" w:sz="4" w:space="0" w:color="000000"/>
            </w:tcBorders>
          </w:tcPr>
          <w:p w14:paraId="3D517A45" w14:textId="77777777" w:rsidR="00430E44" w:rsidRDefault="00430E44" w:rsidP="00430E44">
            <w:pPr>
              <w:pStyle w:val="TableParagraph"/>
              <w:rPr>
                <w:sz w:val="20"/>
              </w:rPr>
            </w:pPr>
          </w:p>
        </w:tc>
        <w:tc>
          <w:tcPr>
            <w:tcW w:w="2166" w:type="dxa"/>
            <w:tcBorders>
              <w:top w:val="single" w:sz="4" w:space="0" w:color="000000"/>
              <w:left w:val="single" w:sz="4" w:space="0" w:color="000000"/>
              <w:bottom w:val="single" w:sz="4" w:space="0" w:color="000000"/>
            </w:tcBorders>
          </w:tcPr>
          <w:p w14:paraId="79CC82D4" w14:textId="77777777" w:rsidR="00430E44" w:rsidRDefault="00430E44" w:rsidP="00430E44">
            <w:pPr>
              <w:pStyle w:val="TableParagraph"/>
              <w:spacing w:line="253" w:lineRule="exact"/>
              <w:ind w:left="26" w:right="7"/>
              <w:jc w:val="center"/>
              <w:rPr>
                <w:sz w:val="24"/>
              </w:rPr>
            </w:pPr>
            <w:r>
              <w:rPr>
                <w:sz w:val="24"/>
              </w:rPr>
              <w:t>Fiscal</w:t>
            </w:r>
            <w:r>
              <w:rPr>
                <w:spacing w:val="-8"/>
                <w:sz w:val="24"/>
              </w:rPr>
              <w:t xml:space="preserve"> </w:t>
            </w:r>
            <w:r>
              <w:rPr>
                <w:sz w:val="24"/>
              </w:rPr>
              <w:t>do</w:t>
            </w:r>
            <w:r>
              <w:rPr>
                <w:spacing w:val="5"/>
                <w:sz w:val="24"/>
              </w:rPr>
              <w:t xml:space="preserve"> </w:t>
            </w:r>
            <w:r>
              <w:rPr>
                <w:spacing w:val="-2"/>
                <w:sz w:val="24"/>
              </w:rPr>
              <w:t>Contrato</w:t>
            </w:r>
          </w:p>
        </w:tc>
      </w:tr>
      <w:tr w:rsidR="00430E44" w14:paraId="0D731880" w14:textId="77777777" w:rsidTr="00430E44">
        <w:trPr>
          <w:trHeight w:val="556"/>
        </w:trPr>
        <w:tc>
          <w:tcPr>
            <w:tcW w:w="3405" w:type="dxa"/>
            <w:tcBorders>
              <w:top w:val="single" w:sz="4" w:space="0" w:color="000000"/>
              <w:right w:val="single" w:sz="4" w:space="0" w:color="000000"/>
            </w:tcBorders>
          </w:tcPr>
          <w:p w14:paraId="38DE3337" w14:textId="77777777" w:rsidR="00430E44" w:rsidRDefault="00430E44" w:rsidP="00430E44">
            <w:pPr>
              <w:pStyle w:val="TableParagraph"/>
              <w:spacing w:before="270" w:line="266" w:lineRule="exact"/>
              <w:ind w:left="15"/>
              <w:jc w:val="center"/>
              <w:rPr>
                <w:sz w:val="24"/>
              </w:rPr>
            </w:pPr>
            <w:r>
              <w:rPr>
                <w:sz w:val="24"/>
              </w:rPr>
              <w:t>Maria</w:t>
            </w:r>
            <w:r>
              <w:rPr>
                <w:spacing w:val="-5"/>
                <w:sz w:val="24"/>
              </w:rPr>
              <w:t xml:space="preserve"> </w:t>
            </w:r>
            <w:r>
              <w:rPr>
                <w:sz w:val="24"/>
              </w:rPr>
              <w:t>Izabel</w:t>
            </w:r>
            <w:r>
              <w:rPr>
                <w:spacing w:val="-8"/>
                <w:sz w:val="24"/>
              </w:rPr>
              <w:t xml:space="preserve"> </w:t>
            </w:r>
            <w:r>
              <w:rPr>
                <w:sz w:val="24"/>
              </w:rPr>
              <w:t>Romeiro</w:t>
            </w:r>
            <w:r>
              <w:rPr>
                <w:spacing w:val="1"/>
                <w:sz w:val="24"/>
              </w:rPr>
              <w:t xml:space="preserve"> </w:t>
            </w:r>
            <w:r>
              <w:rPr>
                <w:spacing w:val="-2"/>
                <w:sz w:val="24"/>
              </w:rPr>
              <w:t>Maesta</w:t>
            </w:r>
          </w:p>
        </w:tc>
        <w:tc>
          <w:tcPr>
            <w:tcW w:w="1167" w:type="dxa"/>
            <w:tcBorders>
              <w:top w:val="single" w:sz="4" w:space="0" w:color="000000"/>
              <w:left w:val="single" w:sz="4" w:space="0" w:color="000000"/>
              <w:right w:val="single" w:sz="4" w:space="0" w:color="000000"/>
            </w:tcBorders>
          </w:tcPr>
          <w:p w14:paraId="3F5F99CD" w14:textId="77777777" w:rsidR="00430E44" w:rsidRDefault="00430E44" w:rsidP="00430E44">
            <w:pPr>
              <w:pStyle w:val="TableParagraph"/>
            </w:pPr>
          </w:p>
        </w:tc>
        <w:tc>
          <w:tcPr>
            <w:tcW w:w="2555" w:type="dxa"/>
            <w:tcBorders>
              <w:top w:val="single" w:sz="4" w:space="0" w:color="000000"/>
              <w:left w:val="single" w:sz="4" w:space="0" w:color="000000"/>
              <w:right w:val="single" w:sz="4" w:space="0" w:color="000000"/>
            </w:tcBorders>
          </w:tcPr>
          <w:p w14:paraId="519C18A0" w14:textId="77777777" w:rsidR="00430E44" w:rsidRDefault="00430E44" w:rsidP="00430E44">
            <w:pPr>
              <w:pStyle w:val="TableParagraph"/>
              <w:spacing w:line="268" w:lineRule="exact"/>
              <w:ind w:left="18" w:right="3"/>
              <w:jc w:val="center"/>
              <w:rPr>
                <w:sz w:val="24"/>
              </w:rPr>
            </w:pPr>
            <w:r>
              <w:rPr>
                <w:sz w:val="24"/>
              </w:rPr>
              <w:t>Secretária</w:t>
            </w:r>
            <w:r>
              <w:rPr>
                <w:spacing w:val="-5"/>
                <w:sz w:val="24"/>
              </w:rPr>
              <w:t xml:space="preserve"> </w:t>
            </w:r>
            <w:r>
              <w:rPr>
                <w:sz w:val="24"/>
              </w:rPr>
              <w:t>Municipal</w:t>
            </w:r>
            <w:r>
              <w:rPr>
                <w:spacing w:val="-11"/>
                <w:sz w:val="24"/>
              </w:rPr>
              <w:t xml:space="preserve"> </w:t>
            </w:r>
            <w:r>
              <w:rPr>
                <w:spacing w:val="-5"/>
                <w:sz w:val="24"/>
              </w:rPr>
              <w:t>de</w:t>
            </w:r>
          </w:p>
          <w:p w14:paraId="6C699314" w14:textId="77777777" w:rsidR="00430E44" w:rsidRDefault="00430E44" w:rsidP="00430E44">
            <w:pPr>
              <w:pStyle w:val="TableParagraph"/>
              <w:spacing w:before="3" w:line="266" w:lineRule="exact"/>
              <w:ind w:left="18"/>
              <w:jc w:val="center"/>
              <w:rPr>
                <w:sz w:val="24"/>
              </w:rPr>
            </w:pPr>
            <w:r>
              <w:rPr>
                <w:spacing w:val="-4"/>
                <w:sz w:val="24"/>
              </w:rPr>
              <w:t>Saúde</w:t>
            </w:r>
          </w:p>
        </w:tc>
        <w:tc>
          <w:tcPr>
            <w:tcW w:w="2166" w:type="dxa"/>
            <w:tcBorders>
              <w:top w:val="single" w:sz="4" w:space="0" w:color="000000"/>
              <w:left w:val="single" w:sz="4" w:space="0" w:color="000000"/>
            </w:tcBorders>
          </w:tcPr>
          <w:p w14:paraId="293C681E" w14:textId="77777777" w:rsidR="00430E44" w:rsidRDefault="00430E44" w:rsidP="00430E44">
            <w:pPr>
              <w:pStyle w:val="TableParagraph"/>
              <w:spacing w:before="270" w:line="266" w:lineRule="exact"/>
              <w:ind w:left="26" w:right="7"/>
              <w:jc w:val="center"/>
              <w:rPr>
                <w:sz w:val="24"/>
              </w:rPr>
            </w:pPr>
            <w:r>
              <w:rPr>
                <w:sz w:val="24"/>
              </w:rPr>
              <w:t>Gestora</w:t>
            </w:r>
            <w:r>
              <w:rPr>
                <w:spacing w:val="-1"/>
                <w:sz w:val="24"/>
              </w:rPr>
              <w:t xml:space="preserve"> </w:t>
            </w:r>
            <w:r>
              <w:rPr>
                <w:sz w:val="24"/>
              </w:rPr>
              <w:t xml:space="preserve">do </w:t>
            </w:r>
            <w:r>
              <w:rPr>
                <w:spacing w:val="-2"/>
                <w:sz w:val="24"/>
              </w:rPr>
              <w:t>Contrato</w:t>
            </w:r>
          </w:p>
        </w:tc>
      </w:tr>
    </w:tbl>
    <w:p w14:paraId="137F9290" w14:textId="77777777" w:rsidR="00430E44" w:rsidRDefault="00430E44" w:rsidP="00430E44">
      <w:pPr>
        <w:pStyle w:val="Corpodetexto"/>
      </w:pPr>
    </w:p>
    <w:p w14:paraId="20264A4C" w14:textId="77777777" w:rsidR="00430E44" w:rsidRDefault="00430E44" w:rsidP="00430E44">
      <w:pPr>
        <w:pStyle w:val="Corpodetexto"/>
        <w:spacing w:before="79"/>
      </w:pPr>
    </w:p>
    <w:p w14:paraId="77FD10FC" w14:textId="77777777" w:rsidR="00430E44" w:rsidRDefault="00430E44" w:rsidP="0026230B">
      <w:pPr>
        <w:pStyle w:val="PargrafodaLista"/>
        <w:numPr>
          <w:ilvl w:val="0"/>
          <w:numId w:val="2"/>
        </w:numPr>
        <w:tabs>
          <w:tab w:val="left" w:pos="646"/>
        </w:tabs>
        <w:ind w:left="646" w:hanging="364"/>
        <w:rPr>
          <w:b/>
          <w:sz w:val="24"/>
        </w:rPr>
      </w:pPr>
      <w:r>
        <w:rPr>
          <w:b/>
          <w:sz w:val="24"/>
        </w:rPr>
        <w:t>EXIGÊNCIAS</w:t>
      </w:r>
      <w:r>
        <w:rPr>
          <w:b/>
          <w:spacing w:val="-6"/>
          <w:sz w:val="24"/>
        </w:rPr>
        <w:t xml:space="preserve"> </w:t>
      </w:r>
      <w:r>
        <w:rPr>
          <w:b/>
          <w:sz w:val="24"/>
        </w:rPr>
        <w:t>PARA</w:t>
      </w:r>
      <w:r>
        <w:rPr>
          <w:b/>
          <w:spacing w:val="-6"/>
          <w:sz w:val="24"/>
        </w:rPr>
        <w:t xml:space="preserve"> </w:t>
      </w:r>
      <w:r>
        <w:rPr>
          <w:b/>
          <w:spacing w:val="-2"/>
          <w:sz w:val="24"/>
        </w:rPr>
        <w:t>HABILITAÇÃO</w:t>
      </w:r>
    </w:p>
    <w:p w14:paraId="42818969" w14:textId="77777777" w:rsidR="00430E44" w:rsidRDefault="00430E44" w:rsidP="0026230B">
      <w:pPr>
        <w:pStyle w:val="PargrafodaLista"/>
        <w:numPr>
          <w:ilvl w:val="0"/>
          <w:numId w:val="83"/>
        </w:numPr>
        <w:tabs>
          <w:tab w:val="left" w:pos="645"/>
        </w:tabs>
        <w:spacing w:before="36" w:line="276" w:lineRule="auto"/>
        <w:ind w:right="581" w:firstLine="0"/>
        <w:jc w:val="both"/>
        <w:rPr>
          <w:sz w:val="24"/>
        </w:rPr>
      </w:pPr>
      <w:r>
        <w:rPr>
          <w:sz w:val="24"/>
        </w:rPr>
        <w:t xml:space="preserve">Consulta aos Impedidos de Licitar do Tribunal de Contas do Estado do Paraná </w:t>
      </w:r>
      <w:r>
        <w:rPr>
          <w:spacing w:val="-2"/>
          <w:sz w:val="24"/>
        </w:rPr>
        <w:t>(https://servicos.tce.pr.gov.br/tcepr/municipal/ail/ConsultarImpedidos.aspx);</w:t>
      </w:r>
    </w:p>
    <w:p w14:paraId="7E815057" w14:textId="77777777" w:rsidR="00430E44" w:rsidRDefault="00430E44" w:rsidP="0026230B">
      <w:pPr>
        <w:pStyle w:val="PargrafodaLista"/>
        <w:numPr>
          <w:ilvl w:val="0"/>
          <w:numId w:val="83"/>
        </w:numPr>
        <w:tabs>
          <w:tab w:val="left" w:pos="560"/>
        </w:tabs>
        <w:spacing w:line="275" w:lineRule="exact"/>
        <w:ind w:left="560" w:hanging="278"/>
        <w:jc w:val="both"/>
        <w:rPr>
          <w:sz w:val="24"/>
        </w:rPr>
      </w:pPr>
      <w:r>
        <w:rPr>
          <w:sz w:val="24"/>
        </w:rPr>
        <w:t>Consulta</w:t>
      </w:r>
      <w:r>
        <w:rPr>
          <w:spacing w:val="-8"/>
          <w:sz w:val="24"/>
        </w:rPr>
        <w:t xml:space="preserve"> </w:t>
      </w:r>
      <w:r>
        <w:rPr>
          <w:sz w:val="24"/>
        </w:rPr>
        <w:t>Consolidada</w:t>
      </w:r>
      <w:r>
        <w:rPr>
          <w:spacing w:val="-5"/>
          <w:sz w:val="24"/>
        </w:rPr>
        <w:t xml:space="preserve"> </w:t>
      </w:r>
      <w:r>
        <w:rPr>
          <w:sz w:val="24"/>
        </w:rPr>
        <w:t>TCU,</w:t>
      </w:r>
      <w:r>
        <w:rPr>
          <w:spacing w:val="-3"/>
          <w:sz w:val="24"/>
        </w:rPr>
        <w:t xml:space="preserve"> </w:t>
      </w:r>
      <w:r>
        <w:rPr>
          <w:sz w:val="24"/>
        </w:rPr>
        <w:t>CNJ,</w:t>
      </w:r>
      <w:r>
        <w:rPr>
          <w:spacing w:val="-3"/>
          <w:sz w:val="24"/>
        </w:rPr>
        <w:t xml:space="preserve"> </w:t>
      </w:r>
      <w:r>
        <w:rPr>
          <w:sz w:val="24"/>
        </w:rPr>
        <w:t>CEIS,</w:t>
      </w:r>
      <w:r>
        <w:rPr>
          <w:spacing w:val="-2"/>
          <w:sz w:val="24"/>
        </w:rPr>
        <w:t xml:space="preserve"> </w:t>
      </w:r>
      <w:r>
        <w:rPr>
          <w:sz w:val="24"/>
        </w:rPr>
        <w:t>CNEP:</w:t>
      </w:r>
      <w:r>
        <w:rPr>
          <w:spacing w:val="-4"/>
          <w:sz w:val="24"/>
        </w:rPr>
        <w:t xml:space="preserve"> </w:t>
      </w:r>
      <w:r>
        <w:rPr>
          <w:sz w:val="24"/>
        </w:rPr>
        <w:t>(https://certidoes-</w:t>
      </w:r>
      <w:r>
        <w:rPr>
          <w:spacing w:val="-2"/>
          <w:sz w:val="24"/>
        </w:rPr>
        <w:t>apf.apps.tcu.gov.br/)</w:t>
      </w:r>
    </w:p>
    <w:p w14:paraId="41F41995" w14:textId="77777777" w:rsidR="00430E44" w:rsidRDefault="00430E44" w:rsidP="0026230B">
      <w:pPr>
        <w:pStyle w:val="PargrafodaLista"/>
        <w:numPr>
          <w:ilvl w:val="0"/>
          <w:numId w:val="83"/>
        </w:numPr>
        <w:tabs>
          <w:tab w:val="left" w:pos="526"/>
        </w:tabs>
        <w:spacing w:before="41" w:line="276" w:lineRule="auto"/>
        <w:ind w:right="565" w:firstLine="0"/>
        <w:jc w:val="both"/>
        <w:rPr>
          <w:sz w:val="24"/>
        </w:rPr>
      </w:pPr>
      <w:r>
        <w:rPr>
          <w:sz w:val="24"/>
        </w:rPr>
        <w:t>A</w:t>
      </w:r>
      <w:r>
        <w:rPr>
          <w:spacing w:val="-11"/>
          <w:sz w:val="24"/>
        </w:rPr>
        <w:t xml:space="preserve"> </w:t>
      </w:r>
      <w:r>
        <w:rPr>
          <w:sz w:val="24"/>
        </w:rPr>
        <w:t>consulta</w:t>
      </w:r>
      <w:r>
        <w:rPr>
          <w:spacing w:val="-7"/>
          <w:sz w:val="24"/>
        </w:rPr>
        <w:t xml:space="preserve"> </w:t>
      </w:r>
      <w:r>
        <w:rPr>
          <w:sz w:val="24"/>
        </w:rPr>
        <w:t>aos</w:t>
      </w:r>
      <w:r>
        <w:rPr>
          <w:spacing w:val="-8"/>
          <w:sz w:val="24"/>
        </w:rPr>
        <w:t xml:space="preserve"> </w:t>
      </w:r>
      <w:r>
        <w:rPr>
          <w:sz w:val="24"/>
        </w:rPr>
        <w:t>cadastros</w:t>
      </w:r>
      <w:r>
        <w:rPr>
          <w:spacing w:val="-8"/>
          <w:sz w:val="24"/>
        </w:rPr>
        <w:t xml:space="preserve"> </w:t>
      </w:r>
      <w:r>
        <w:rPr>
          <w:sz w:val="24"/>
        </w:rPr>
        <w:t>será</w:t>
      </w:r>
      <w:r>
        <w:rPr>
          <w:spacing w:val="-7"/>
          <w:sz w:val="24"/>
        </w:rPr>
        <w:t xml:space="preserve"> </w:t>
      </w:r>
      <w:r>
        <w:rPr>
          <w:sz w:val="24"/>
        </w:rPr>
        <w:t>realizada</w:t>
      </w:r>
      <w:r>
        <w:rPr>
          <w:spacing w:val="-7"/>
          <w:sz w:val="24"/>
        </w:rPr>
        <w:t xml:space="preserve"> </w:t>
      </w:r>
      <w:r>
        <w:rPr>
          <w:sz w:val="24"/>
        </w:rPr>
        <w:t>em</w:t>
      </w:r>
      <w:r>
        <w:rPr>
          <w:spacing w:val="-6"/>
          <w:sz w:val="24"/>
        </w:rPr>
        <w:t xml:space="preserve"> </w:t>
      </w:r>
      <w:r>
        <w:rPr>
          <w:sz w:val="24"/>
        </w:rPr>
        <w:t>nome</w:t>
      </w:r>
      <w:r>
        <w:rPr>
          <w:spacing w:val="-2"/>
          <w:sz w:val="24"/>
        </w:rPr>
        <w:t xml:space="preserve"> </w:t>
      </w:r>
      <w:r>
        <w:rPr>
          <w:sz w:val="24"/>
        </w:rPr>
        <w:t>da</w:t>
      </w:r>
      <w:r>
        <w:rPr>
          <w:spacing w:val="-7"/>
          <w:sz w:val="24"/>
        </w:rPr>
        <w:t xml:space="preserve"> </w:t>
      </w:r>
      <w:r>
        <w:rPr>
          <w:sz w:val="24"/>
        </w:rPr>
        <w:t>empresa</w:t>
      </w:r>
      <w:r>
        <w:rPr>
          <w:spacing w:val="-2"/>
          <w:sz w:val="24"/>
        </w:rPr>
        <w:t xml:space="preserve"> </w:t>
      </w:r>
      <w:r>
        <w:rPr>
          <w:sz w:val="24"/>
        </w:rPr>
        <w:t>licitante</w:t>
      </w:r>
      <w:r>
        <w:rPr>
          <w:spacing w:val="-7"/>
          <w:sz w:val="24"/>
        </w:rPr>
        <w:t xml:space="preserve"> </w:t>
      </w:r>
      <w:r>
        <w:rPr>
          <w:sz w:val="24"/>
        </w:rPr>
        <w:t>e</w:t>
      </w:r>
      <w:r>
        <w:rPr>
          <w:spacing w:val="-7"/>
          <w:sz w:val="24"/>
        </w:rPr>
        <w:t xml:space="preserve"> </w:t>
      </w:r>
      <w:r>
        <w:rPr>
          <w:sz w:val="24"/>
        </w:rPr>
        <w:t>também</w:t>
      </w:r>
      <w:r>
        <w:rPr>
          <w:spacing w:val="-15"/>
          <w:sz w:val="24"/>
        </w:rPr>
        <w:t xml:space="preserve"> </w:t>
      </w:r>
      <w:r>
        <w:rPr>
          <w:sz w:val="24"/>
        </w:rPr>
        <w:t>de</w:t>
      </w:r>
      <w:r>
        <w:rPr>
          <w:spacing w:val="-7"/>
          <w:sz w:val="24"/>
        </w:rPr>
        <w:t xml:space="preserve"> </w:t>
      </w:r>
      <w:r>
        <w:rPr>
          <w:sz w:val="24"/>
        </w:rPr>
        <w:t>seu</w:t>
      </w:r>
      <w:r>
        <w:rPr>
          <w:spacing w:val="-6"/>
          <w:sz w:val="24"/>
        </w:rPr>
        <w:t xml:space="preserve"> </w:t>
      </w:r>
      <w:r>
        <w:rPr>
          <w:sz w:val="24"/>
        </w:rPr>
        <w:t>sócio majoritário, por força do artigo 12 da Lei n° 8.429, de 1992, que prevê, dentre as sanções impostas ao responsável pela prática de ato de improbidade administrativa, a proibição de contratar com</w:t>
      </w:r>
      <w:r>
        <w:rPr>
          <w:spacing w:val="-1"/>
          <w:sz w:val="24"/>
        </w:rPr>
        <w:t xml:space="preserve"> </w:t>
      </w:r>
      <w:r>
        <w:rPr>
          <w:sz w:val="24"/>
        </w:rPr>
        <w:t xml:space="preserve">o Poder Público, inclusive por intermédio de pessoa jurídica da qual seja sócio </w:t>
      </w:r>
      <w:r>
        <w:rPr>
          <w:spacing w:val="-2"/>
          <w:sz w:val="24"/>
        </w:rPr>
        <w:t>majoritário.</w:t>
      </w:r>
    </w:p>
    <w:p w14:paraId="247D2397" w14:textId="77777777" w:rsidR="00430E44" w:rsidRDefault="00430E44" w:rsidP="0026230B">
      <w:pPr>
        <w:pStyle w:val="PargrafodaLista"/>
        <w:numPr>
          <w:ilvl w:val="1"/>
          <w:numId w:val="2"/>
        </w:numPr>
        <w:tabs>
          <w:tab w:val="left" w:pos="824"/>
        </w:tabs>
        <w:spacing w:before="1"/>
        <w:ind w:left="824" w:hanging="542"/>
        <w:rPr>
          <w:b/>
          <w:sz w:val="24"/>
        </w:rPr>
      </w:pPr>
      <w:r>
        <w:rPr>
          <w:sz w:val="24"/>
        </w:rPr>
        <w:t>A</w:t>
      </w:r>
      <w:r>
        <w:rPr>
          <w:spacing w:val="-12"/>
          <w:sz w:val="24"/>
        </w:rPr>
        <w:t xml:space="preserve"> </w:t>
      </w:r>
      <w:r>
        <w:rPr>
          <w:sz w:val="24"/>
        </w:rPr>
        <w:t>documentação</w:t>
      </w:r>
      <w:r>
        <w:rPr>
          <w:spacing w:val="1"/>
          <w:sz w:val="24"/>
        </w:rPr>
        <w:t xml:space="preserve"> </w:t>
      </w:r>
      <w:r>
        <w:rPr>
          <w:sz w:val="24"/>
        </w:rPr>
        <w:t>relativa</w:t>
      </w:r>
      <w:r>
        <w:rPr>
          <w:spacing w:val="-5"/>
          <w:sz w:val="24"/>
        </w:rPr>
        <w:t xml:space="preserve"> </w:t>
      </w:r>
      <w:r>
        <w:rPr>
          <w:sz w:val="24"/>
        </w:rPr>
        <w:t>à</w:t>
      </w:r>
      <w:r>
        <w:rPr>
          <w:spacing w:val="-1"/>
          <w:sz w:val="24"/>
        </w:rPr>
        <w:t xml:space="preserve"> </w:t>
      </w:r>
      <w:r>
        <w:rPr>
          <w:b/>
          <w:sz w:val="24"/>
        </w:rPr>
        <w:t>HABILITAÇÃO</w:t>
      </w:r>
      <w:r>
        <w:rPr>
          <w:b/>
          <w:spacing w:val="-3"/>
          <w:sz w:val="24"/>
        </w:rPr>
        <w:t xml:space="preserve"> </w:t>
      </w:r>
      <w:r>
        <w:rPr>
          <w:b/>
          <w:sz w:val="24"/>
        </w:rPr>
        <w:t>JURÍDICA</w:t>
      </w:r>
      <w:r>
        <w:rPr>
          <w:b/>
          <w:spacing w:val="-3"/>
          <w:sz w:val="24"/>
        </w:rPr>
        <w:t xml:space="preserve"> </w:t>
      </w:r>
      <w:r>
        <w:rPr>
          <w:sz w:val="24"/>
        </w:rPr>
        <w:t>consistirá</w:t>
      </w:r>
      <w:r>
        <w:rPr>
          <w:spacing w:val="-4"/>
          <w:sz w:val="24"/>
        </w:rPr>
        <w:t xml:space="preserve"> </w:t>
      </w:r>
      <w:r>
        <w:rPr>
          <w:spacing w:val="-5"/>
          <w:sz w:val="24"/>
        </w:rPr>
        <w:t>em:</w:t>
      </w:r>
    </w:p>
    <w:p w14:paraId="6FCB14EB" w14:textId="77777777" w:rsidR="00430E44" w:rsidRDefault="00430E44" w:rsidP="0026230B">
      <w:pPr>
        <w:pStyle w:val="PargrafodaLista"/>
        <w:numPr>
          <w:ilvl w:val="0"/>
          <w:numId w:val="82"/>
        </w:numPr>
        <w:tabs>
          <w:tab w:val="left" w:pos="555"/>
        </w:tabs>
        <w:spacing w:before="40" w:line="276" w:lineRule="auto"/>
        <w:ind w:right="576" w:firstLine="0"/>
        <w:jc w:val="both"/>
        <w:rPr>
          <w:sz w:val="24"/>
        </w:rPr>
      </w:pPr>
      <w:r>
        <w:rPr>
          <w:sz w:val="24"/>
        </w:rPr>
        <w:t>No caso de</w:t>
      </w:r>
      <w:r>
        <w:rPr>
          <w:spacing w:val="-2"/>
          <w:sz w:val="24"/>
        </w:rPr>
        <w:t xml:space="preserve"> </w:t>
      </w:r>
      <w:r>
        <w:rPr>
          <w:sz w:val="24"/>
        </w:rPr>
        <w:t>empresário individual: inscrição no</w:t>
      </w:r>
      <w:r>
        <w:rPr>
          <w:spacing w:val="-2"/>
          <w:sz w:val="24"/>
        </w:rPr>
        <w:t xml:space="preserve"> </w:t>
      </w:r>
      <w:r>
        <w:rPr>
          <w:sz w:val="24"/>
        </w:rPr>
        <w:t>Registro Público de</w:t>
      </w:r>
      <w:r>
        <w:rPr>
          <w:spacing w:val="-2"/>
          <w:sz w:val="24"/>
        </w:rPr>
        <w:t xml:space="preserve"> </w:t>
      </w:r>
      <w:r>
        <w:rPr>
          <w:sz w:val="24"/>
        </w:rPr>
        <w:t>Empresas Mercantis, a cargo da Junta Comercial da respectiva sede;</w:t>
      </w:r>
    </w:p>
    <w:p w14:paraId="5CEE7CFF" w14:textId="77777777" w:rsidR="00430E44" w:rsidRDefault="00430E44" w:rsidP="0026230B">
      <w:pPr>
        <w:pStyle w:val="PargrafodaLista"/>
        <w:numPr>
          <w:ilvl w:val="0"/>
          <w:numId w:val="82"/>
        </w:numPr>
        <w:tabs>
          <w:tab w:val="left" w:pos="569"/>
        </w:tabs>
        <w:spacing w:line="278" w:lineRule="auto"/>
        <w:ind w:right="577" w:firstLine="0"/>
        <w:jc w:val="both"/>
        <w:rPr>
          <w:sz w:val="24"/>
        </w:rPr>
      </w:pPr>
      <w:r>
        <w:rPr>
          <w:sz w:val="24"/>
        </w:rPr>
        <w:t>No caso de sociedade empresária ou empresa individual de responsabilidade limitada e/ou EIRELI:</w:t>
      </w:r>
      <w:r>
        <w:rPr>
          <w:spacing w:val="-15"/>
          <w:sz w:val="24"/>
        </w:rPr>
        <w:t xml:space="preserve"> </w:t>
      </w:r>
      <w:r>
        <w:rPr>
          <w:sz w:val="24"/>
        </w:rPr>
        <w:t>ato</w:t>
      </w:r>
      <w:r>
        <w:rPr>
          <w:spacing w:val="-5"/>
          <w:sz w:val="24"/>
        </w:rPr>
        <w:t xml:space="preserve"> </w:t>
      </w:r>
      <w:r>
        <w:rPr>
          <w:sz w:val="24"/>
        </w:rPr>
        <w:t>constitutivo,</w:t>
      </w:r>
      <w:r>
        <w:rPr>
          <w:spacing w:val="-8"/>
          <w:sz w:val="24"/>
        </w:rPr>
        <w:t xml:space="preserve"> </w:t>
      </w:r>
      <w:r>
        <w:rPr>
          <w:sz w:val="24"/>
        </w:rPr>
        <w:t>estatuto</w:t>
      </w:r>
      <w:r>
        <w:rPr>
          <w:spacing w:val="-13"/>
          <w:sz w:val="24"/>
        </w:rPr>
        <w:t xml:space="preserve"> </w:t>
      </w:r>
      <w:r>
        <w:rPr>
          <w:sz w:val="24"/>
        </w:rPr>
        <w:t>ou</w:t>
      </w:r>
      <w:r>
        <w:rPr>
          <w:spacing w:val="-14"/>
          <w:sz w:val="24"/>
        </w:rPr>
        <w:t xml:space="preserve"> </w:t>
      </w:r>
      <w:r>
        <w:rPr>
          <w:sz w:val="24"/>
        </w:rPr>
        <w:t>contrato</w:t>
      </w:r>
      <w:r>
        <w:rPr>
          <w:spacing w:val="-5"/>
          <w:sz w:val="24"/>
        </w:rPr>
        <w:t xml:space="preserve"> </w:t>
      </w:r>
      <w:r>
        <w:rPr>
          <w:sz w:val="24"/>
        </w:rPr>
        <w:t>social</w:t>
      </w:r>
      <w:r>
        <w:rPr>
          <w:spacing w:val="-15"/>
          <w:sz w:val="24"/>
        </w:rPr>
        <w:t xml:space="preserve"> </w:t>
      </w:r>
      <w:r>
        <w:rPr>
          <w:sz w:val="24"/>
        </w:rPr>
        <w:t>em</w:t>
      </w:r>
      <w:r>
        <w:rPr>
          <w:spacing w:val="-13"/>
          <w:sz w:val="24"/>
        </w:rPr>
        <w:t xml:space="preserve"> </w:t>
      </w:r>
      <w:r>
        <w:rPr>
          <w:sz w:val="24"/>
        </w:rPr>
        <w:t>vigor,</w:t>
      </w:r>
      <w:r>
        <w:rPr>
          <w:spacing w:val="-8"/>
          <w:sz w:val="24"/>
        </w:rPr>
        <w:t xml:space="preserve"> </w:t>
      </w:r>
      <w:r>
        <w:rPr>
          <w:sz w:val="24"/>
        </w:rPr>
        <w:t>devidamente</w:t>
      </w:r>
      <w:r>
        <w:rPr>
          <w:spacing w:val="-10"/>
          <w:sz w:val="24"/>
        </w:rPr>
        <w:t xml:space="preserve"> </w:t>
      </w:r>
      <w:r>
        <w:rPr>
          <w:sz w:val="24"/>
        </w:rPr>
        <w:t>registrado</w:t>
      </w:r>
      <w:r>
        <w:rPr>
          <w:spacing w:val="-5"/>
          <w:sz w:val="24"/>
        </w:rPr>
        <w:t xml:space="preserve"> </w:t>
      </w:r>
      <w:r>
        <w:rPr>
          <w:sz w:val="24"/>
        </w:rPr>
        <w:t>na</w:t>
      </w:r>
      <w:r>
        <w:rPr>
          <w:spacing w:val="-10"/>
          <w:sz w:val="24"/>
        </w:rPr>
        <w:t xml:space="preserve"> </w:t>
      </w:r>
      <w:r>
        <w:rPr>
          <w:sz w:val="24"/>
        </w:rPr>
        <w:t>Junta Comercial da respectiva sede da licitante;</w:t>
      </w:r>
    </w:p>
    <w:p w14:paraId="443E25C4" w14:textId="77777777" w:rsidR="00430E44" w:rsidRDefault="00430E44" w:rsidP="0026230B">
      <w:pPr>
        <w:pStyle w:val="PargrafodaLista"/>
        <w:numPr>
          <w:ilvl w:val="0"/>
          <w:numId w:val="82"/>
        </w:numPr>
        <w:tabs>
          <w:tab w:val="left" w:pos="541"/>
        </w:tabs>
        <w:spacing w:line="276" w:lineRule="auto"/>
        <w:ind w:right="573" w:firstLine="0"/>
        <w:jc w:val="both"/>
        <w:rPr>
          <w:sz w:val="24"/>
        </w:rPr>
      </w:pPr>
      <w:r>
        <w:rPr>
          <w:sz w:val="24"/>
        </w:rPr>
        <w:t>Para efeitos da Lei</w:t>
      </w:r>
      <w:r>
        <w:rPr>
          <w:spacing w:val="-4"/>
          <w:sz w:val="24"/>
        </w:rPr>
        <w:t xml:space="preserve"> </w:t>
      </w:r>
      <w:r>
        <w:rPr>
          <w:sz w:val="24"/>
        </w:rPr>
        <w:t>Complementar nº 123/2006, as licitantes deverão apresentar juntamente com a documentação de habilitação, a fim de COMPROVAR O ENQUADRAMENTO:</w:t>
      </w:r>
    </w:p>
    <w:p w14:paraId="1F3BB5F5" w14:textId="77777777" w:rsidR="00430E44" w:rsidRDefault="00430E44" w:rsidP="0026230B">
      <w:pPr>
        <w:pStyle w:val="PargrafodaLista"/>
        <w:numPr>
          <w:ilvl w:val="0"/>
          <w:numId w:val="82"/>
        </w:numPr>
        <w:tabs>
          <w:tab w:val="left" w:pos="564"/>
        </w:tabs>
        <w:spacing w:line="276" w:lineRule="auto"/>
        <w:ind w:right="576" w:firstLine="0"/>
        <w:jc w:val="both"/>
        <w:rPr>
          <w:sz w:val="24"/>
        </w:rPr>
      </w:pPr>
      <w:r>
        <w:rPr>
          <w:sz w:val="24"/>
        </w:rPr>
        <w:t>Certidão Simplificada de Microempresa ou Empresa de Pequeno Porte expedida pela Junta Comercial do Estado da sede da Licitante, nos últimos 60(sessenta) dias, contados a partir da data prevista para recebimento das propostas e da habilitação.</w:t>
      </w:r>
    </w:p>
    <w:p w14:paraId="50C0451B" w14:textId="77777777" w:rsidR="00430E44" w:rsidRDefault="00430E44" w:rsidP="0026230B">
      <w:pPr>
        <w:pStyle w:val="PargrafodaLista"/>
        <w:numPr>
          <w:ilvl w:val="0"/>
          <w:numId w:val="82"/>
        </w:numPr>
        <w:tabs>
          <w:tab w:val="left" w:pos="531"/>
        </w:tabs>
        <w:spacing w:line="275" w:lineRule="exact"/>
        <w:ind w:left="531" w:hanging="249"/>
        <w:jc w:val="both"/>
        <w:rPr>
          <w:sz w:val="24"/>
        </w:rPr>
      </w:pPr>
      <w:r>
        <w:rPr>
          <w:sz w:val="24"/>
        </w:rPr>
        <w:t>Declaração</w:t>
      </w:r>
      <w:r>
        <w:rPr>
          <w:spacing w:val="-3"/>
          <w:sz w:val="24"/>
        </w:rPr>
        <w:t xml:space="preserve"> </w:t>
      </w:r>
      <w:r>
        <w:rPr>
          <w:sz w:val="24"/>
        </w:rPr>
        <w:t>de</w:t>
      </w:r>
      <w:r>
        <w:rPr>
          <w:spacing w:val="-4"/>
          <w:sz w:val="24"/>
        </w:rPr>
        <w:t xml:space="preserve"> </w:t>
      </w:r>
      <w:r>
        <w:rPr>
          <w:sz w:val="24"/>
        </w:rPr>
        <w:t>Microempresa</w:t>
      </w:r>
      <w:r>
        <w:rPr>
          <w:spacing w:val="-5"/>
          <w:sz w:val="24"/>
        </w:rPr>
        <w:t xml:space="preserve"> </w:t>
      </w:r>
      <w:r>
        <w:rPr>
          <w:sz w:val="24"/>
        </w:rPr>
        <w:t>ou</w:t>
      </w:r>
      <w:r>
        <w:rPr>
          <w:spacing w:val="-4"/>
          <w:sz w:val="24"/>
        </w:rPr>
        <w:t xml:space="preserve"> </w:t>
      </w:r>
      <w:r>
        <w:rPr>
          <w:sz w:val="24"/>
        </w:rPr>
        <w:t>Empresa</w:t>
      </w:r>
      <w:r>
        <w:rPr>
          <w:spacing w:val="-5"/>
          <w:sz w:val="24"/>
        </w:rPr>
        <w:t xml:space="preserve"> </w:t>
      </w:r>
      <w:r>
        <w:rPr>
          <w:sz w:val="24"/>
        </w:rPr>
        <w:t>de</w:t>
      </w:r>
      <w:r>
        <w:rPr>
          <w:spacing w:val="-4"/>
          <w:sz w:val="24"/>
        </w:rPr>
        <w:t xml:space="preserve"> </w:t>
      </w:r>
      <w:r>
        <w:rPr>
          <w:sz w:val="24"/>
        </w:rPr>
        <w:t xml:space="preserve">Pequeno </w:t>
      </w:r>
      <w:r>
        <w:rPr>
          <w:spacing w:val="-2"/>
          <w:sz w:val="24"/>
        </w:rPr>
        <w:t>Porte;</w:t>
      </w:r>
    </w:p>
    <w:p w14:paraId="7B27F31F" w14:textId="77777777" w:rsidR="00430E44" w:rsidRDefault="00430E44" w:rsidP="0026230B">
      <w:pPr>
        <w:pStyle w:val="PargrafodaLista"/>
        <w:numPr>
          <w:ilvl w:val="0"/>
          <w:numId w:val="82"/>
        </w:numPr>
        <w:tabs>
          <w:tab w:val="left" w:pos="554"/>
        </w:tabs>
        <w:spacing w:before="34" w:line="278" w:lineRule="auto"/>
        <w:ind w:right="562" w:firstLine="0"/>
        <w:jc w:val="both"/>
        <w:rPr>
          <w:sz w:val="24"/>
        </w:rPr>
      </w:pPr>
      <w:r>
        <w:rPr>
          <w:sz w:val="24"/>
        </w:rPr>
        <w:t>Em se tratando de Microempreendedor Individual – MEI: Certificado da Condição de Microempreendedor</w:t>
      </w:r>
      <w:r>
        <w:rPr>
          <w:spacing w:val="-5"/>
          <w:sz w:val="24"/>
        </w:rPr>
        <w:t xml:space="preserve"> </w:t>
      </w:r>
      <w:r>
        <w:rPr>
          <w:sz w:val="24"/>
        </w:rPr>
        <w:t>Individual</w:t>
      </w:r>
      <w:r>
        <w:rPr>
          <w:spacing w:val="-10"/>
          <w:sz w:val="24"/>
        </w:rPr>
        <w:t xml:space="preserve"> </w:t>
      </w:r>
      <w:r>
        <w:rPr>
          <w:sz w:val="24"/>
        </w:rPr>
        <w:t>–</w:t>
      </w:r>
      <w:r>
        <w:rPr>
          <w:spacing w:val="-7"/>
          <w:sz w:val="24"/>
        </w:rPr>
        <w:t xml:space="preserve"> </w:t>
      </w:r>
      <w:r>
        <w:rPr>
          <w:sz w:val="24"/>
        </w:rPr>
        <w:t>CCMEI,</w:t>
      </w:r>
      <w:r>
        <w:rPr>
          <w:spacing w:val="-5"/>
          <w:sz w:val="24"/>
        </w:rPr>
        <w:t xml:space="preserve"> </w:t>
      </w:r>
      <w:r>
        <w:rPr>
          <w:sz w:val="24"/>
        </w:rPr>
        <w:t>na</w:t>
      </w:r>
      <w:r>
        <w:rPr>
          <w:spacing w:val="-3"/>
          <w:sz w:val="24"/>
        </w:rPr>
        <w:t xml:space="preserve"> </w:t>
      </w:r>
      <w:r>
        <w:rPr>
          <w:sz w:val="24"/>
        </w:rPr>
        <w:t>forma</w:t>
      </w:r>
      <w:r>
        <w:rPr>
          <w:spacing w:val="-8"/>
          <w:sz w:val="24"/>
        </w:rPr>
        <w:t xml:space="preserve"> </w:t>
      </w:r>
      <w:r>
        <w:rPr>
          <w:sz w:val="24"/>
        </w:rPr>
        <w:t>da</w:t>
      </w:r>
      <w:r>
        <w:rPr>
          <w:spacing w:val="-8"/>
          <w:sz w:val="24"/>
        </w:rPr>
        <w:t xml:space="preserve"> </w:t>
      </w:r>
      <w:r>
        <w:rPr>
          <w:sz w:val="24"/>
        </w:rPr>
        <w:t>Resolução</w:t>
      </w:r>
      <w:r>
        <w:rPr>
          <w:spacing w:val="-2"/>
          <w:sz w:val="24"/>
        </w:rPr>
        <w:t xml:space="preserve"> </w:t>
      </w:r>
      <w:r>
        <w:rPr>
          <w:sz w:val="24"/>
        </w:rPr>
        <w:t>CGSIM</w:t>
      </w:r>
      <w:r>
        <w:rPr>
          <w:spacing w:val="-8"/>
          <w:sz w:val="24"/>
        </w:rPr>
        <w:t xml:space="preserve"> </w:t>
      </w:r>
      <w:r>
        <w:rPr>
          <w:sz w:val="24"/>
        </w:rPr>
        <w:t>nº</w:t>
      </w:r>
      <w:r>
        <w:rPr>
          <w:spacing w:val="-5"/>
          <w:sz w:val="24"/>
        </w:rPr>
        <w:t xml:space="preserve"> </w:t>
      </w:r>
      <w:r>
        <w:rPr>
          <w:sz w:val="24"/>
        </w:rPr>
        <w:t>16,</w:t>
      </w:r>
      <w:r>
        <w:rPr>
          <w:spacing w:val="-5"/>
          <w:sz w:val="24"/>
        </w:rPr>
        <w:t xml:space="preserve"> </w:t>
      </w:r>
      <w:r>
        <w:rPr>
          <w:sz w:val="24"/>
        </w:rPr>
        <w:t>de</w:t>
      </w:r>
      <w:r>
        <w:rPr>
          <w:spacing w:val="-8"/>
          <w:sz w:val="24"/>
        </w:rPr>
        <w:t xml:space="preserve"> </w:t>
      </w:r>
      <w:r>
        <w:rPr>
          <w:sz w:val="24"/>
        </w:rPr>
        <w:t>2009,</w:t>
      </w:r>
      <w:r>
        <w:rPr>
          <w:spacing w:val="-5"/>
          <w:sz w:val="24"/>
        </w:rPr>
        <w:t xml:space="preserve"> </w:t>
      </w:r>
      <w:r>
        <w:rPr>
          <w:sz w:val="24"/>
        </w:rPr>
        <w:t xml:space="preserve">cuja aceitação ficará condicionada à verificação </w:t>
      </w:r>
      <w:hyperlink r:id="rId19">
        <w:r>
          <w:rPr>
            <w:color w:val="0000FF"/>
            <w:sz w:val="24"/>
            <w:u w:val="single" w:color="0000FF"/>
          </w:rPr>
          <w:t>https://mei.receita.economia.gov.br/certificado</w:t>
        </w:r>
      </w:hyperlink>
      <w:r>
        <w:rPr>
          <w:sz w:val="24"/>
        </w:rPr>
        <w:t>.</w:t>
      </w:r>
    </w:p>
    <w:p w14:paraId="46A6F60E" w14:textId="77777777" w:rsidR="00430E44" w:rsidRDefault="00430E44" w:rsidP="00430E44">
      <w:pPr>
        <w:pStyle w:val="Corpodetexto"/>
        <w:spacing w:before="36"/>
      </w:pPr>
    </w:p>
    <w:p w14:paraId="0E3A526D" w14:textId="77777777" w:rsidR="00430E44" w:rsidRDefault="00430E44" w:rsidP="0026230B">
      <w:pPr>
        <w:pStyle w:val="PargrafodaLista"/>
        <w:numPr>
          <w:ilvl w:val="1"/>
          <w:numId w:val="2"/>
        </w:numPr>
        <w:tabs>
          <w:tab w:val="left" w:pos="824"/>
        </w:tabs>
        <w:spacing w:line="276" w:lineRule="auto"/>
        <w:ind w:right="570" w:firstLine="0"/>
        <w:rPr>
          <w:b/>
          <w:sz w:val="24"/>
        </w:rPr>
      </w:pPr>
      <w:r>
        <w:rPr>
          <w:sz w:val="24"/>
        </w:rPr>
        <w:t>A</w:t>
      </w:r>
      <w:r>
        <w:rPr>
          <w:spacing w:val="-11"/>
          <w:sz w:val="24"/>
        </w:rPr>
        <w:t xml:space="preserve"> </w:t>
      </w:r>
      <w:r>
        <w:rPr>
          <w:sz w:val="24"/>
        </w:rPr>
        <w:t>documentação</w:t>
      </w:r>
      <w:r>
        <w:rPr>
          <w:spacing w:val="-6"/>
          <w:sz w:val="24"/>
        </w:rPr>
        <w:t xml:space="preserve"> </w:t>
      </w:r>
      <w:r>
        <w:rPr>
          <w:sz w:val="24"/>
        </w:rPr>
        <w:t>relativa</w:t>
      </w:r>
      <w:r>
        <w:rPr>
          <w:spacing w:val="-7"/>
          <w:sz w:val="24"/>
        </w:rPr>
        <w:t xml:space="preserve"> </w:t>
      </w:r>
      <w:r>
        <w:rPr>
          <w:sz w:val="24"/>
        </w:rPr>
        <w:t>à</w:t>
      </w:r>
      <w:r>
        <w:rPr>
          <w:spacing w:val="-4"/>
          <w:sz w:val="24"/>
        </w:rPr>
        <w:t xml:space="preserve"> </w:t>
      </w:r>
      <w:r>
        <w:rPr>
          <w:b/>
          <w:sz w:val="24"/>
        </w:rPr>
        <w:t>REGULARIDADE</w:t>
      </w:r>
      <w:r>
        <w:rPr>
          <w:b/>
          <w:spacing w:val="-8"/>
          <w:sz w:val="24"/>
        </w:rPr>
        <w:t xml:space="preserve"> </w:t>
      </w:r>
      <w:r>
        <w:rPr>
          <w:b/>
          <w:sz w:val="24"/>
        </w:rPr>
        <w:t>FISCAL</w:t>
      </w:r>
      <w:r>
        <w:rPr>
          <w:b/>
          <w:spacing w:val="-8"/>
          <w:sz w:val="24"/>
        </w:rPr>
        <w:t xml:space="preserve"> </w:t>
      </w:r>
      <w:r>
        <w:rPr>
          <w:b/>
          <w:sz w:val="24"/>
        </w:rPr>
        <w:t>E</w:t>
      </w:r>
      <w:r>
        <w:rPr>
          <w:b/>
          <w:spacing w:val="-8"/>
          <w:sz w:val="24"/>
        </w:rPr>
        <w:t xml:space="preserve"> </w:t>
      </w:r>
      <w:r>
        <w:rPr>
          <w:b/>
          <w:sz w:val="24"/>
        </w:rPr>
        <w:t>TRABALHISTA</w:t>
      </w:r>
      <w:r>
        <w:rPr>
          <w:b/>
          <w:spacing w:val="-4"/>
          <w:sz w:val="24"/>
        </w:rPr>
        <w:t xml:space="preserve"> </w:t>
      </w:r>
      <w:r>
        <w:rPr>
          <w:sz w:val="24"/>
        </w:rPr>
        <w:t xml:space="preserve">consistirá </w:t>
      </w:r>
      <w:r>
        <w:rPr>
          <w:spacing w:val="-4"/>
          <w:sz w:val="24"/>
        </w:rPr>
        <w:t>em:</w:t>
      </w:r>
    </w:p>
    <w:p w14:paraId="6E78E32E" w14:textId="77777777" w:rsidR="00430E44" w:rsidRDefault="00430E44" w:rsidP="0026230B">
      <w:pPr>
        <w:pStyle w:val="PargrafodaLista"/>
        <w:numPr>
          <w:ilvl w:val="0"/>
          <w:numId w:val="81"/>
        </w:numPr>
        <w:tabs>
          <w:tab w:val="left" w:pos="545"/>
        </w:tabs>
        <w:spacing w:line="275" w:lineRule="exact"/>
        <w:ind w:left="545" w:hanging="263"/>
        <w:jc w:val="both"/>
        <w:rPr>
          <w:sz w:val="24"/>
        </w:rPr>
      </w:pPr>
      <w:r>
        <w:rPr>
          <w:sz w:val="24"/>
        </w:rPr>
        <w:t>Prova</w:t>
      </w:r>
      <w:r>
        <w:rPr>
          <w:spacing w:val="-7"/>
          <w:sz w:val="24"/>
        </w:rPr>
        <w:t xml:space="preserve"> </w:t>
      </w:r>
      <w:r>
        <w:rPr>
          <w:sz w:val="24"/>
        </w:rPr>
        <w:t>de</w:t>
      </w:r>
      <w:r>
        <w:rPr>
          <w:spacing w:val="-5"/>
          <w:sz w:val="24"/>
        </w:rPr>
        <w:t xml:space="preserve"> </w:t>
      </w:r>
      <w:r>
        <w:rPr>
          <w:sz w:val="24"/>
        </w:rPr>
        <w:t>inscrição</w:t>
      </w:r>
      <w:r>
        <w:rPr>
          <w:spacing w:val="-1"/>
          <w:sz w:val="24"/>
        </w:rPr>
        <w:t xml:space="preserve"> </w:t>
      </w:r>
      <w:r>
        <w:rPr>
          <w:sz w:val="24"/>
        </w:rPr>
        <w:t>no Cadastro Nacional</w:t>
      </w:r>
      <w:r>
        <w:rPr>
          <w:spacing w:val="-9"/>
          <w:sz w:val="24"/>
        </w:rPr>
        <w:t xml:space="preserve"> </w:t>
      </w:r>
      <w:r>
        <w:rPr>
          <w:sz w:val="24"/>
        </w:rPr>
        <w:t>de</w:t>
      </w:r>
      <w:r>
        <w:rPr>
          <w:spacing w:val="-5"/>
          <w:sz w:val="24"/>
        </w:rPr>
        <w:t xml:space="preserve"> </w:t>
      </w:r>
      <w:r>
        <w:rPr>
          <w:sz w:val="24"/>
        </w:rPr>
        <w:t>Pessoa</w:t>
      </w:r>
      <w:r>
        <w:rPr>
          <w:spacing w:val="-5"/>
          <w:sz w:val="24"/>
        </w:rPr>
        <w:t xml:space="preserve"> </w:t>
      </w:r>
      <w:r>
        <w:rPr>
          <w:sz w:val="24"/>
        </w:rPr>
        <w:t>Jurídica</w:t>
      </w:r>
      <w:r>
        <w:rPr>
          <w:spacing w:val="-4"/>
          <w:sz w:val="24"/>
        </w:rPr>
        <w:t xml:space="preserve"> </w:t>
      </w:r>
      <w:r>
        <w:rPr>
          <w:spacing w:val="-2"/>
          <w:sz w:val="24"/>
        </w:rPr>
        <w:t>CNPJ;</w:t>
      </w:r>
    </w:p>
    <w:p w14:paraId="2EB055C5" w14:textId="77777777" w:rsidR="00430E44" w:rsidRDefault="00430E44" w:rsidP="0026230B">
      <w:pPr>
        <w:pStyle w:val="PargrafodaLista"/>
        <w:numPr>
          <w:ilvl w:val="0"/>
          <w:numId w:val="81"/>
        </w:numPr>
        <w:tabs>
          <w:tab w:val="left" w:pos="569"/>
        </w:tabs>
        <w:spacing w:before="41" w:line="278" w:lineRule="auto"/>
        <w:ind w:left="282" w:right="583" w:firstLine="0"/>
        <w:jc w:val="both"/>
        <w:rPr>
          <w:sz w:val="24"/>
        </w:rPr>
      </w:pPr>
      <w:r>
        <w:rPr>
          <w:sz w:val="24"/>
        </w:rPr>
        <w:t>Prova de inscrição no Cadastro de Contribuinte Estadual</w:t>
      </w:r>
      <w:r>
        <w:rPr>
          <w:spacing w:val="-4"/>
          <w:sz w:val="24"/>
        </w:rPr>
        <w:t xml:space="preserve"> </w:t>
      </w:r>
      <w:r>
        <w:rPr>
          <w:sz w:val="24"/>
        </w:rPr>
        <w:t>ou</w:t>
      </w:r>
      <w:r>
        <w:rPr>
          <w:spacing w:val="-1"/>
          <w:sz w:val="24"/>
        </w:rPr>
        <w:t xml:space="preserve"> </w:t>
      </w:r>
      <w:r>
        <w:rPr>
          <w:sz w:val="24"/>
        </w:rPr>
        <w:t xml:space="preserve">Municipal, se houver, relativo ao domicílio ou sede da proponente, pertinente ao seu ramo de atividade e </w:t>
      </w:r>
      <w:r>
        <w:rPr>
          <w:sz w:val="24"/>
        </w:rPr>
        <w:lastRenderedPageBreak/>
        <w:t>compatível com o objeto contratual;</w:t>
      </w:r>
    </w:p>
    <w:p w14:paraId="3DD73C5C" w14:textId="77777777" w:rsidR="00430E44" w:rsidRDefault="00430E44" w:rsidP="0026230B">
      <w:pPr>
        <w:pStyle w:val="PargrafodaLista"/>
        <w:numPr>
          <w:ilvl w:val="0"/>
          <w:numId w:val="81"/>
        </w:numPr>
        <w:tabs>
          <w:tab w:val="left" w:pos="555"/>
        </w:tabs>
        <w:spacing w:line="276" w:lineRule="auto"/>
        <w:ind w:left="282" w:right="574" w:firstLine="0"/>
        <w:jc w:val="both"/>
        <w:rPr>
          <w:sz w:val="24"/>
        </w:rPr>
      </w:pPr>
      <w:r>
        <w:rPr>
          <w:sz w:val="24"/>
        </w:rPr>
        <w:t>Prova de regularidade para com a Fazenda Federal, mediante a apresentação de Certidão Conjunta de Débitos relativos a Tributos Federais e a Dívida Ativa da União, expedida pela Secretaria da Receita Federal do Ministério da Fazenda;</w:t>
      </w:r>
    </w:p>
    <w:p w14:paraId="05336E71" w14:textId="77777777" w:rsidR="00430E44" w:rsidRDefault="00430E44" w:rsidP="0026230B">
      <w:pPr>
        <w:pStyle w:val="PargrafodaLista"/>
        <w:numPr>
          <w:ilvl w:val="0"/>
          <w:numId w:val="81"/>
        </w:numPr>
        <w:tabs>
          <w:tab w:val="left" w:pos="545"/>
        </w:tabs>
        <w:spacing w:line="276" w:lineRule="auto"/>
        <w:ind w:left="282" w:right="580" w:firstLine="0"/>
        <w:jc w:val="both"/>
        <w:rPr>
          <w:sz w:val="24"/>
        </w:rPr>
      </w:pPr>
      <w:r>
        <w:rPr>
          <w:sz w:val="24"/>
        </w:rPr>
        <w:t>Prova</w:t>
      </w:r>
      <w:r>
        <w:rPr>
          <w:spacing w:val="-15"/>
          <w:sz w:val="24"/>
        </w:rPr>
        <w:t xml:space="preserve"> </w:t>
      </w:r>
      <w:r>
        <w:rPr>
          <w:sz w:val="24"/>
        </w:rPr>
        <w:t>de</w:t>
      </w:r>
      <w:r>
        <w:rPr>
          <w:spacing w:val="-15"/>
          <w:sz w:val="24"/>
        </w:rPr>
        <w:t xml:space="preserve"> </w:t>
      </w:r>
      <w:r>
        <w:rPr>
          <w:sz w:val="24"/>
        </w:rPr>
        <w:t>regularidade</w:t>
      </w:r>
      <w:r>
        <w:rPr>
          <w:spacing w:val="-15"/>
          <w:sz w:val="24"/>
        </w:rPr>
        <w:t xml:space="preserve"> </w:t>
      </w:r>
      <w:r>
        <w:rPr>
          <w:sz w:val="24"/>
        </w:rPr>
        <w:t>para</w:t>
      </w:r>
      <w:r>
        <w:rPr>
          <w:spacing w:val="-15"/>
          <w:sz w:val="24"/>
        </w:rPr>
        <w:t xml:space="preserve"> </w:t>
      </w:r>
      <w:r>
        <w:rPr>
          <w:sz w:val="24"/>
        </w:rPr>
        <w:t>com</w:t>
      </w:r>
      <w:r>
        <w:rPr>
          <w:spacing w:val="-15"/>
          <w:sz w:val="24"/>
        </w:rPr>
        <w:t xml:space="preserve"> </w:t>
      </w:r>
      <w:r>
        <w:rPr>
          <w:sz w:val="24"/>
        </w:rPr>
        <w:t>a</w:t>
      </w:r>
      <w:r>
        <w:rPr>
          <w:spacing w:val="-15"/>
          <w:sz w:val="24"/>
        </w:rPr>
        <w:t xml:space="preserve"> </w:t>
      </w:r>
      <w:r>
        <w:rPr>
          <w:sz w:val="24"/>
        </w:rPr>
        <w:t>Fazenda</w:t>
      </w:r>
      <w:r>
        <w:rPr>
          <w:spacing w:val="-15"/>
          <w:sz w:val="24"/>
        </w:rPr>
        <w:t xml:space="preserve"> </w:t>
      </w:r>
      <w:r>
        <w:rPr>
          <w:sz w:val="24"/>
        </w:rPr>
        <w:t>Estadual</w:t>
      </w:r>
      <w:r>
        <w:rPr>
          <w:spacing w:val="-15"/>
          <w:sz w:val="24"/>
        </w:rPr>
        <w:t xml:space="preserve"> </w:t>
      </w:r>
      <w:r>
        <w:rPr>
          <w:sz w:val="24"/>
        </w:rPr>
        <w:t>do</w:t>
      </w:r>
      <w:r>
        <w:rPr>
          <w:spacing w:val="-15"/>
          <w:sz w:val="24"/>
        </w:rPr>
        <w:t xml:space="preserve"> </w:t>
      </w:r>
      <w:r>
        <w:rPr>
          <w:sz w:val="24"/>
        </w:rPr>
        <w:t>domicílio</w:t>
      </w:r>
      <w:r>
        <w:rPr>
          <w:spacing w:val="-15"/>
          <w:sz w:val="24"/>
        </w:rPr>
        <w:t xml:space="preserve"> </w:t>
      </w:r>
      <w:r>
        <w:rPr>
          <w:sz w:val="24"/>
        </w:rPr>
        <w:t>ou</w:t>
      </w:r>
      <w:r>
        <w:rPr>
          <w:spacing w:val="-15"/>
          <w:sz w:val="24"/>
        </w:rPr>
        <w:t xml:space="preserve"> </w:t>
      </w:r>
      <w:r>
        <w:rPr>
          <w:sz w:val="24"/>
        </w:rPr>
        <w:t>sede</w:t>
      </w:r>
      <w:r>
        <w:rPr>
          <w:spacing w:val="-15"/>
          <w:sz w:val="24"/>
        </w:rPr>
        <w:t xml:space="preserve"> </w:t>
      </w:r>
      <w:r>
        <w:rPr>
          <w:sz w:val="24"/>
        </w:rPr>
        <w:t>da</w:t>
      </w:r>
      <w:r>
        <w:rPr>
          <w:spacing w:val="-15"/>
          <w:sz w:val="24"/>
        </w:rPr>
        <w:t xml:space="preserve"> </w:t>
      </w:r>
      <w:r>
        <w:rPr>
          <w:sz w:val="24"/>
        </w:rPr>
        <w:t>licitante,</w:t>
      </w:r>
      <w:r>
        <w:rPr>
          <w:spacing w:val="-15"/>
          <w:sz w:val="24"/>
        </w:rPr>
        <w:t xml:space="preserve"> </w:t>
      </w:r>
      <w:r>
        <w:rPr>
          <w:sz w:val="24"/>
        </w:rPr>
        <w:t>relativa aos tributos relacionados com o licitado;</w:t>
      </w:r>
    </w:p>
    <w:p w14:paraId="21209070" w14:textId="77777777" w:rsidR="00430E44" w:rsidRDefault="00430E44" w:rsidP="0026230B">
      <w:pPr>
        <w:pStyle w:val="PargrafodaLista"/>
        <w:numPr>
          <w:ilvl w:val="0"/>
          <w:numId w:val="81"/>
        </w:numPr>
        <w:tabs>
          <w:tab w:val="left" w:pos="526"/>
        </w:tabs>
        <w:spacing w:line="276" w:lineRule="auto"/>
        <w:ind w:left="282" w:right="569" w:firstLine="0"/>
        <w:jc w:val="both"/>
        <w:rPr>
          <w:sz w:val="24"/>
        </w:rPr>
      </w:pPr>
      <w:r>
        <w:rPr>
          <w:sz w:val="24"/>
        </w:rPr>
        <w:t>Prova</w:t>
      </w:r>
      <w:r>
        <w:rPr>
          <w:spacing w:val="-8"/>
          <w:sz w:val="24"/>
        </w:rPr>
        <w:t xml:space="preserve"> </w:t>
      </w:r>
      <w:r>
        <w:rPr>
          <w:sz w:val="24"/>
        </w:rPr>
        <w:t>de</w:t>
      </w:r>
      <w:r>
        <w:rPr>
          <w:spacing w:val="-8"/>
          <w:sz w:val="24"/>
        </w:rPr>
        <w:t xml:space="preserve"> </w:t>
      </w:r>
      <w:r>
        <w:rPr>
          <w:sz w:val="24"/>
        </w:rPr>
        <w:t>regularidade</w:t>
      </w:r>
      <w:r>
        <w:rPr>
          <w:spacing w:val="-6"/>
          <w:sz w:val="24"/>
        </w:rPr>
        <w:t xml:space="preserve"> </w:t>
      </w:r>
      <w:r>
        <w:rPr>
          <w:sz w:val="24"/>
        </w:rPr>
        <w:t>para</w:t>
      </w:r>
      <w:r>
        <w:rPr>
          <w:spacing w:val="-8"/>
          <w:sz w:val="24"/>
        </w:rPr>
        <w:t xml:space="preserve"> </w:t>
      </w:r>
      <w:r>
        <w:rPr>
          <w:sz w:val="24"/>
        </w:rPr>
        <w:t>com</w:t>
      </w:r>
      <w:r>
        <w:rPr>
          <w:spacing w:val="-15"/>
          <w:sz w:val="24"/>
        </w:rPr>
        <w:t xml:space="preserve"> </w:t>
      </w:r>
      <w:r>
        <w:rPr>
          <w:sz w:val="24"/>
        </w:rPr>
        <w:t>a</w:t>
      </w:r>
      <w:r>
        <w:rPr>
          <w:spacing w:val="-3"/>
          <w:sz w:val="24"/>
        </w:rPr>
        <w:t xml:space="preserve"> </w:t>
      </w:r>
      <w:r>
        <w:rPr>
          <w:sz w:val="24"/>
        </w:rPr>
        <w:t>Fazenda</w:t>
      </w:r>
      <w:r>
        <w:rPr>
          <w:spacing w:val="-8"/>
          <w:sz w:val="24"/>
        </w:rPr>
        <w:t xml:space="preserve"> </w:t>
      </w:r>
      <w:r>
        <w:rPr>
          <w:sz w:val="24"/>
        </w:rPr>
        <w:t>Municipal,</w:t>
      </w:r>
      <w:r>
        <w:rPr>
          <w:spacing w:val="-5"/>
          <w:sz w:val="24"/>
        </w:rPr>
        <w:t xml:space="preserve"> </w:t>
      </w:r>
      <w:r>
        <w:rPr>
          <w:sz w:val="24"/>
        </w:rPr>
        <w:t>relativa</w:t>
      </w:r>
      <w:r>
        <w:rPr>
          <w:spacing w:val="-8"/>
          <w:sz w:val="24"/>
        </w:rPr>
        <w:t xml:space="preserve"> </w:t>
      </w:r>
      <w:r>
        <w:rPr>
          <w:sz w:val="24"/>
        </w:rPr>
        <w:t>aos</w:t>
      </w:r>
      <w:r>
        <w:rPr>
          <w:spacing w:val="-9"/>
          <w:sz w:val="24"/>
        </w:rPr>
        <w:t xml:space="preserve"> </w:t>
      </w:r>
      <w:r>
        <w:rPr>
          <w:sz w:val="24"/>
        </w:rPr>
        <w:t>tributos</w:t>
      </w:r>
      <w:r>
        <w:rPr>
          <w:spacing w:val="-9"/>
          <w:sz w:val="24"/>
        </w:rPr>
        <w:t xml:space="preserve"> </w:t>
      </w:r>
      <w:r>
        <w:rPr>
          <w:sz w:val="24"/>
        </w:rPr>
        <w:t>relacionados</w:t>
      </w:r>
      <w:r>
        <w:rPr>
          <w:spacing w:val="-9"/>
          <w:sz w:val="24"/>
        </w:rPr>
        <w:t xml:space="preserve"> </w:t>
      </w:r>
      <w:r>
        <w:rPr>
          <w:sz w:val="24"/>
        </w:rPr>
        <w:t>com o objeto licitado;</w:t>
      </w:r>
    </w:p>
    <w:p w14:paraId="7951D2AE" w14:textId="77777777" w:rsidR="00430E44" w:rsidRDefault="00430E44" w:rsidP="0026230B">
      <w:pPr>
        <w:pStyle w:val="PargrafodaLista"/>
        <w:numPr>
          <w:ilvl w:val="0"/>
          <w:numId w:val="81"/>
        </w:numPr>
        <w:tabs>
          <w:tab w:val="left" w:pos="496"/>
        </w:tabs>
        <w:spacing w:line="276" w:lineRule="auto"/>
        <w:ind w:left="282" w:right="578" w:firstLine="0"/>
        <w:jc w:val="both"/>
        <w:rPr>
          <w:sz w:val="24"/>
        </w:rPr>
      </w:pPr>
      <w:r>
        <w:rPr>
          <w:sz w:val="24"/>
        </w:rPr>
        <w:t>Certificado</w:t>
      </w:r>
      <w:r>
        <w:rPr>
          <w:spacing w:val="-8"/>
          <w:sz w:val="24"/>
        </w:rPr>
        <w:t xml:space="preserve"> </w:t>
      </w:r>
      <w:r>
        <w:rPr>
          <w:sz w:val="24"/>
        </w:rPr>
        <w:t>de</w:t>
      </w:r>
      <w:r>
        <w:rPr>
          <w:spacing w:val="-15"/>
          <w:sz w:val="24"/>
        </w:rPr>
        <w:t xml:space="preserve"> </w:t>
      </w:r>
      <w:r>
        <w:rPr>
          <w:sz w:val="24"/>
        </w:rPr>
        <w:t>Regularidade</w:t>
      </w:r>
      <w:r>
        <w:rPr>
          <w:spacing w:val="-11"/>
          <w:sz w:val="24"/>
        </w:rPr>
        <w:t xml:space="preserve"> </w:t>
      </w:r>
      <w:r>
        <w:rPr>
          <w:sz w:val="24"/>
        </w:rPr>
        <w:t>de</w:t>
      </w:r>
      <w:r>
        <w:rPr>
          <w:spacing w:val="-11"/>
          <w:sz w:val="24"/>
        </w:rPr>
        <w:t xml:space="preserve"> </w:t>
      </w:r>
      <w:r>
        <w:rPr>
          <w:sz w:val="24"/>
        </w:rPr>
        <w:t>Situação</w:t>
      </w:r>
      <w:r>
        <w:rPr>
          <w:spacing w:val="-10"/>
          <w:sz w:val="24"/>
        </w:rPr>
        <w:t xml:space="preserve"> </w:t>
      </w:r>
      <w:r>
        <w:rPr>
          <w:sz w:val="24"/>
        </w:rPr>
        <w:t>para</w:t>
      </w:r>
      <w:r>
        <w:rPr>
          <w:spacing w:val="-11"/>
          <w:sz w:val="24"/>
        </w:rPr>
        <w:t xml:space="preserve"> </w:t>
      </w:r>
      <w:r>
        <w:rPr>
          <w:sz w:val="24"/>
        </w:rPr>
        <w:t>com</w:t>
      </w:r>
      <w:r>
        <w:rPr>
          <w:spacing w:val="-15"/>
          <w:sz w:val="24"/>
        </w:rPr>
        <w:t xml:space="preserve"> </w:t>
      </w:r>
      <w:r>
        <w:rPr>
          <w:sz w:val="24"/>
        </w:rPr>
        <w:t>o</w:t>
      </w:r>
      <w:r>
        <w:rPr>
          <w:spacing w:val="-6"/>
          <w:sz w:val="24"/>
        </w:rPr>
        <w:t xml:space="preserve"> </w:t>
      </w:r>
      <w:r>
        <w:rPr>
          <w:sz w:val="24"/>
        </w:rPr>
        <w:t>Fundo</w:t>
      </w:r>
      <w:r>
        <w:rPr>
          <w:spacing w:val="-6"/>
          <w:sz w:val="24"/>
        </w:rPr>
        <w:t xml:space="preserve"> </w:t>
      </w:r>
      <w:r>
        <w:rPr>
          <w:sz w:val="24"/>
        </w:rPr>
        <w:t>de</w:t>
      </w:r>
      <w:r>
        <w:rPr>
          <w:spacing w:val="-15"/>
          <w:sz w:val="24"/>
        </w:rPr>
        <w:t xml:space="preserve"> </w:t>
      </w:r>
      <w:r>
        <w:rPr>
          <w:sz w:val="24"/>
        </w:rPr>
        <w:t>Garantia</w:t>
      </w:r>
      <w:r>
        <w:rPr>
          <w:spacing w:val="-11"/>
          <w:sz w:val="24"/>
        </w:rPr>
        <w:t xml:space="preserve"> </w:t>
      </w:r>
      <w:r>
        <w:rPr>
          <w:sz w:val="24"/>
        </w:rPr>
        <w:t>de</w:t>
      </w:r>
      <w:r>
        <w:rPr>
          <w:spacing w:val="-11"/>
          <w:sz w:val="24"/>
        </w:rPr>
        <w:t xml:space="preserve"> </w:t>
      </w:r>
      <w:r>
        <w:rPr>
          <w:sz w:val="24"/>
        </w:rPr>
        <w:t>Tempo</w:t>
      </w:r>
      <w:r>
        <w:rPr>
          <w:spacing w:val="-6"/>
          <w:sz w:val="24"/>
        </w:rPr>
        <w:t xml:space="preserve"> </w:t>
      </w:r>
      <w:r>
        <w:rPr>
          <w:sz w:val="24"/>
        </w:rPr>
        <w:t>de</w:t>
      </w:r>
      <w:r>
        <w:rPr>
          <w:spacing w:val="-15"/>
          <w:sz w:val="24"/>
        </w:rPr>
        <w:t xml:space="preserve"> </w:t>
      </w:r>
      <w:r>
        <w:rPr>
          <w:sz w:val="24"/>
        </w:rPr>
        <w:t xml:space="preserve">Serviço </w:t>
      </w:r>
      <w:r>
        <w:rPr>
          <w:spacing w:val="-2"/>
          <w:sz w:val="24"/>
        </w:rPr>
        <w:t>(FGTS);</w:t>
      </w:r>
    </w:p>
    <w:p w14:paraId="530C4DAD" w14:textId="77777777" w:rsidR="00430E44" w:rsidRDefault="00430E44" w:rsidP="0026230B">
      <w:pPr>
        <w:pStyle w:val="PargrafodaLista"/>
        <w:numPr>
          <w:ilvl w:val="0"/>
          <w:numId w:val="81"/>
        </w:numPr>
        <w:tabs>
          <w:tab w:val="left" w:pos="574"/>
        </w:tabs>
        <w:spacing w:line="276" w:lineRule="auto"/>
        <w:ind w:left="282" w:right="568" w:firstLine="0"/>
        <w:jc w:val="both"/>
        <w:rPr>
          <w:sz w:val="24"/>
        </w:rPr>
      </w:pPr>
      <w:r>
        <w:rPr>
          <w:sz w:val="24"/>
        </w:rPr>
        <w:t>Prova de inexistência de débitos inadimplidos perante a Justiça do Trabalho, mediante a apresentação de Certidão Negativa de Débitos Trabalhistas (CNDT), nos termos da Lei nº 12.440, de 07 de julho de 2011.</w:t>
      </w:r>
    </w:p>
    <w:p w14:paraId="1A0CD86A" w14:textId="77777777" w:rsidR="00430E44" w:rsidRDefault="00430E44" w:rsidP="00430E44">
      <w:pPr>
        <w:pStyle w:val="Corpodetexto"/>
        <w:spacing w:before="35"/>
      </w:pPr>
    </w:p>
    <w:p w14:paraId="79D729EE" w14:textId="77777777" w:rsidR="00430E44" w:rsidRDefault="00430E44" w:rsidP="0026230B">
      <w:pPr>
        <w:pStyle w:val="PargrafodaLista"/>
        <w:numPr>
          <w:ilvl w:val="1"/>
          <w:numId w:val="2"/>
        </w:numPr>
        <w:tabs>
          <w:tab w:val="left" w:pos="939"/>
        </w:tabs>
        <w:ind w:left="939" w:hanging="657"/>
        <w:rPr>
          <w:b/>
          <w:sz w:val="24"/>
        </w:rPr>
      </w:pPr>
      <w:r>
        <w:rPr>
          <w:sz w:val="24"/>
        </w:rPr>
        <w:t>A</w:t>
      </w:r>
      <w:r>
        <w:rPr>
          <w:spacing w:val="71"/>
          <w:w w:val="150"/>
          <w:sz w:val="24"/>
        </w:rPr>
        <w:t xml:space="preserve"> </w:t>
      </w:r>
      <w:r>
        <w:rPr>
          <w:sz w:val="24"/>
        </w:rPr>
        <w:t>documentação</w:t>
      </w:r>
      <w:r>
        <w:rPr>
          <w:spacing w:val="27"/>
          <w:sz w:val="24"/>
        </w:rPr>
        <w:t xml:space="preserve">  </w:t>
      </w:r>
      <w:r>
        <w:rPr>
          <w:sz w:val="24"/>
        </w:rPr>
        <w:t>relativa</w:t>
      </w:r>
      <w:r>
        <w:rPr>
          <w:spacing w:val="78"/>
          <w:w w:val="150"/>
          <w:sz w:val="24"/>
        </w:rPr>
        <w:t xml:space="preserve"> </w:t>
      </w:r>
      <w:r>
        <w:rPr>
          <w:sz w:val="24"/>
        </w:rPr>
        <w:t>à</w:t>
      </w:r>
      <w:r>
        <w:rPr>
          <w:spacing w:val="25"/>
          <w:sz w:val="24"/>
        </w:rPr>
        <w:t xml:space="preserve">  </w:t>
      </w:r>
      <w:r>
        <w:rPr>
          <w:b/>
          <w:sz w:val="24"/>
        </w:rPr>
        <w:t>QUALIFICAÇÃO</w:t>
      </w:r>
      <w:r>
        <w:rPr>
          <w:b/>
          <w:spacing w:val="25"/>
          <w:sz w:val="24"/>
        </w:rPr>
        <w:t xml:space="preserve">  </w:t>
      </w:r>
      <w:r>
        <w:rPr>
          <w:b/>
          <w:sz w:val="24"/>
        </w:rPr>
        <w:t>ECONÔMICO</w:t>
      </w:r>
      <w:r>
        <w:rPr>
          <w:b/>
          <w:spacing w:val="80"/>
          <w:w w:val="150"/>
          <w:sz w:val="24"/>
        </w:rPr>
        <w:t xml:space="preserve"> </w:t>
      </w:r>
      <w:r>
        <w:rPr>
          <w:b/>
          <w:spacing w:val="-2"/>
          <w:sz w:val="24"/>
        </w:rPr>
        <w:t>FINANCEIRA</w:t>
      </w:r>
    </w:p>
    <w:p w14:paraId="4E707DFB" w14:textId="77777777" w:rsidR="00430E44" w:rsidRDefault="00430E44" w:rsidP="00430E44">
      <w:pPr>
        <w:pStyle w:val="Corpodetexto"/>
        <w:spacing w:before="41"/>
        <w:ind w:left="282"/>
      </w:pPr>
      <w:r>
        <w:t>consistirá</w:t>
      </w:r>
      <w:r>
        <w:rPr>
          <w:spacing w:val="-7"/>
        </w:rPr>
        <w:t xml:space="preserve"> </w:t>
      </w:r>
      <w:r>
        <w:rPr>
          <w:spacing w:val="-5"/>
        </w:rPr>
        <w:t>em:</w:t>
      </w:r>
    </w:p>
    <w:p w14:paraId="3CF8F6D6" w14:textId="0E0E0D08" w:rsidR="00430E44" w:rsidRDefault="00430E44" w:rsidP="0026230B">
      <w:pPr>
        <w:pStyle w:val="PargrafodaLista"/>
        <w:numPr>
          <w:ilvl w:val="0"/>
          <w:numId w:val="80"/>
        </w:numPr>
        <w:tabs>
          <w:tab w:val="left" w:pos="554"/>
        </w:tabs>
        <w:spacing w:before="41" w:line="280" w:lineRule="auto"/>
        <w:ind w:right="573" w:firstLine="0"/>
        <w:jc w:val="both"/>
      </w:pPr>
      <w:r>
        <w:rPr>
          <w:sz w:val="24"/>
        </w:rPr>
        <w:t>certidão negativa de falência expedida pelo distribuidor da sede do licitante, com data de expedição</w:t>
      </w:r>
      <w:r w:rsidRPr="00381271">
        <w:rPr>
          <w:spacing w:val="34"/>
          <w:sz w:val="24"/>
        </w:rPr>
        <w:t xml:space="preserve"> </w:t>
      </w:r>
      <w:r>
        <w:rPr>
          <w:sz w:val="24"/>
        </w:rPr>
        <w:t>ou</w:t>
      </w:r>
      <w:r w:rsidRPr="00381271">
        <w:rPr>
          <w:spacing w:val="32"/>
          <w:sz w:val="24"/>
        </w:rPr>
        <w:t xml:space="preserve"> </w:t>
      </w:r>
      <w:r>
        <w:rPr>
          <w:sz w:val="24"/>
        </w:rPr>
        <w:t>revalidação</w:t>
      </w:r>
      <w:r w:rsidRPr="00381271">
        <w:rPr>
          <w:spacing w:val="41"/>
          <w:sz w:val="24"/>
        </w:rPr>
        <w:t xml:space="preserve"> </w:t>
      </w:r>
      <w:r>
        <w:rPr>
          <w:sz w:val="24"/>
        </w:rPr>
        <w:t>dos</w:t>
      </w:r>
      <w:r w:rsidRPr="00381271">
        <w:rPr>
          <w:spacing w:val="39"/>
          <w:sz w:val="24"/>
        </w:rPr>
        <w:t xml:space="preserve"> </w:t>
      </w:r>
      <w:r>
        <w:rPr>
          <w:sz w:val="24"/>
        </w:rPr>
        <w:t>últimos</w:t>
      </w:r>
      <w:r w:rsidRPr="00381271">
        <w:rPr>
          <w:spacing w:val="35"/>
          <w:sz w:val="24"/>
        </w:rPr>
        <w:t xml:space="preserve"> </w:t>
      </w:r>
      <w:r>
        <w:rPr>
          <w:sz w:val="24"/>
        </w:rPr>
        <w:t>90</w:t>
      </w:r>
      <w:r w:rsidRPr="00381271">
        <w:rPr>
          <w:spacing w:val="37"/>
          <w:sz w:val="24"/>
        </w:rPr>
        <w:t xml:space="preserve"> </w:t>
      </w:r>
      <w:r>
        <w:rPr>
          <w:sz w:val="24"/>
        </w:rPr>
        <w:t>(noventa)</w:t>
      </w:r>
      <w:r w:rsidRPr="00381271">
        <w:rPr>
          <w:spacing w:val="33"/>
          <w:sz w:val="24"/>
        </w:rPr>
        <w:t xml:space="preserve"> </w:t>
      </w:r>
      <w:r>
        <w:rPr>
          <w:sz w:val="24"/>
        </w:rPr>
        <w:t>dias</w:t>
      </w:r>
      <w:r w:rsidRPr="00381271">
        <w:rPr>
          <w:spacing w:val="35"/>
          <w:sz w:val="24"/>
        </w:rPr>
        <w:t xml:space="preserve"> </w:t>
      </w:r>
      <w:r>
        <w:rPr>
          <w:sz w:val="24"/>
        </w:rPr>
        <w:t>anteriores</w:t>
      </w:r>
      <w:r w:rsidRPr="00381271">
        <w:rPr>
          <w:spacing w:val="34"/>
          <w:sz w:val="24"/>
        </w:rPr>
        <w:t xml:space="preserve"> </w:t>
      </w:r>
      <w:r>
        <w:rPr>
          <w:sz w:val="24"/>
        </w:rPr>
        <w:t>à</w:t>
      </w:r>
      <w:r w:rsidRPr="00381271">
        <w:rPr>
          <w:spacing w:val="36"/>
          <w:sz w:val="24"/>
        </w:rPr>
        <w:t xml:space="preserve"> </w:t>
      </w:r>
      <w:r>
        <w:rPr>
          <w:sz w:val="24"/>
        </w:rPr>
        <w:t>data</w:t>
      </w:r>
      <w:r w:rsidRPr="00381271">
        <w:rPr>
          <w:spacing w:val="35"/>
          <w:sz w:val="24"/>
        </w:rPr>
        <w:t xml:space="preserve"> </w:t>
      </w:r>
      <w:r>
        <w:rPr>
          <w:sz w:val="24"/>
        </w:rPr>
        <w:t>da</w:t>
      </w:r>
      <w:r w:rsidRPr="00381271">
        <w:rPr>
          <w:spacing w:val="31"/>
          <w:sz w:val="24"/>
        </w:rPr>
        <w:t xml:space="preserve"> </w:t>
      </w:r>
      <w:r>
        <w:rPr>
          <w:sz w:val="24"/>
        </w:rPr>
        <w:t>realização</w:t>
      </w:r>
      <w:r w:rsidRPr="00381271">
        <w:rPr>
          <w:spacing w:val="42"/>
          <w:sz w:val="24"/>
        </w:rPr>
        <w:t xml:space="preserve"> </w:t>
      </w:r>
      <w:r w:rsidRPr="00381271">
        <w:rPr>
          <w:spacing w:val="-7"/>
          <w:sz w:val="24"/>
        </w:rPr>
        <w:t>da</w:t>
      </w:r>
      <w:r w:rsidR="00381271" w:rsidRPr="00381271">
        <w:rPr>
          <w:spacing w:val="-7"/>
          <w:sz w:val="24"/>
        </w:rPr>
        <w:t xml:space="preserve"> </w:t>
      </w:r>
      <w:r>
        <w:t>licitação</w:t>
      </w:r>
      <w:r w:rsidRPr="00381271">
        <w:rPr>
          <w:spacing w:val="-1"/>
        </w:rPr>
        <w:t xml:space="preserve"> </w:t>
      </w:r>
      <w:r>
        <w:t>ou</w:t>
      </w:r>
      <w:r w:rsidRPr="00381271">
        <w:rPr>
          <w:spacing w:val="-7"/>
        </w:rPr>
        <w:t xml:space="preserve"> </w:t>
      </w:r>
      <w:r>
        <w:t>da</w:t>
      </w:r>
      <w:r w:rsidRPr="00381271">
        <w:rPr>
          <w:spacing w:val="-3"/>
        </w:rPr>
        <w:t xml:space="preserve"> </w:t>
      </w:r>
      <w:r>
        <w:t>contratação</w:t>
      </w:r>
      <w:r w:rsidRPr="00381271">
        <w:rPr>
          <w:spacing w:val="1"/>
        </w:rPr>
        <w:t xml:space="preserve"> </w:t>
      </w:r>
      <w:r>
        <w:t>direta, caso</w:t>
      </w:r>
      <w:r w:rsidRPr="00381271">
        <w:rPr>
          <w:spacing w:val="-3"/>
        </w:rPr>
        <w:t xml:space="preserve"> </w:t>
      </w:r>
      <w:r>
        <w:t>o</w:t>
      </w:r>
      <w:r w:rsidRPr="00381271">
        <w:rPr>
          <w:spacing w:val="-2"/>
        </w:rPr>
        <w:t xml:space="preserve"> </w:t>
      </w:r>
      <w:r>
        <w:t>documento</w:t>
      </w:r>
      <w:r w:rsidRPr="00381271">
        <w:rPr>
          <w:spacing w:val="-2"/>
        </w:rPr>
        <w:t xml:space="preserve"> </w:t>
      </w:r>
      <w:r>
        <w:t>não</w:t>
      </w:r>
      <w:r w:rsidRPr="00381271">
        <w:rPr>
          <w:spacing w:val="11"/>
        </w:rPr>
        <w:t xml:space="preserve"> </w:t>
      </w:r>
      <w:r>
        <w:t>consigne</w:t>
      </w:r>
      <w:r w:rsidRPr="00381271">
        <w:rPr>
          <w:spacing w:val="-4"/>
        </w:rPr>
        <w:t xml:space="preserve"> </w:t>
      </w:r>
      <w:r>
        <w:t>prazo</w:t>
      </w:r>
      <w:r w:rsidRPr="00381271">
        <w:rPr>
          <w:spacing w:val="2"/>
        </w:rPr>
        <w:t xml:space="preserve"> </w:t>
      </w:r>
      <w:r>
        <w:t>de</w:t>
      </w:r>
      <w:r w:rsidRPr="00381271">
        <w:rPr>
          <w:spacing w:val="-3"/>
        </w:rPr>
        <w:t xml:space="preserve"> </w:t>
      </w:r>
      <w:r w:rsidRPr="00381271">
        <w:rPr>
          <w:spacing w:val="-2"/>
        </w:rPr>
        <w:t>validade;</w:t>
      </w:r>
    </w:p>
    <w:p w14:paraId="36224E4D" w14:textId="77777777" w:rsidR="00430E44" w:rsidRDefault="00430E44" w:rsidP="0026230B">
      <w:pPr>
        <w:pStyle w:val="PargrafodaLista"/>
        <w:numPr>
          <w:ilvl w:val="0"/>
          <w:numId w:val="80"/>
        </w:numPr>
        <w:tabs>
          <w:tab w:val="left" w:pos="544"/>
        </w:tabs>
        <w:spacing w:before="41" w:line="276" w:lineRule="auto"/>
        <w:ind w:right="568" w:firstLine="0"/>
        <w:jc w:val="both"/>
        <w:rPr>
          <w:sz w:val="24"/>
        </w:rPr>
      </w:pPr>
      <w:r>
        <w:rPr>
          <w:sz w:val="24"/>
        </w:rPr>
        <w:t>índices</w:t>
      </w:r>
      <w:r>
        <w:rPr>
          <w:spacing w:val="-2"/>
          <w:sz w:val="24"/>
        </w:rPr>
        <w:t xml:space="preserve"> </w:t>
      </w:r>
      <w:r>
        <w:rPr>
          <w:sz w:val="24"/>
        </w:rPr>
        <w:t>de</w:t>
      </w:r>
      <w:r>
        <w:rPr>
          <w:spacing w:val="-2"/>
          <w:sz w:val="24"/>
        </w:rPr>
        <w:t xml:space="preserve"> </w:t>
      </w:r>
      <w:r>
        <w:rPr>
          <w:sz w:val="24"/>
        </w:rPr>
        <w:t>Liquidez</w:t>
      </w:r>
      <w:r>
        <w:rPr>
          <w:spacing w:val="-2"/>
          <w:sz w:val="24"/>
        </w:rPr>
        <w:t xml:space="preserve"> </w:t>
      </w:r>
      <w:r>
        <w:rPr>
          <w:sz w:val="24"/>
        </w:rPr>
        <w:t>Geral</w:t>
      </w:r>
      <w:r>
        <w:rPr>
          <w:spacing w:val="-10"/>
          <w:sz w:val="24"/>
        </w:rPr>
        <w:t xml:space="preserve"> </w:t>
      </w:r>
      <w:r>
        <w:rPr>
          <w:sz w:val="24"/>
        </w:rPr>
        <w:t>(LG), Solvência</w:t>
      </w:r>
      <w:r>
        <w:rPr>
          <w:spacing w:val="-2"/>
          <w:sz w:val="24"/>
        </w:rPr>
        <w:t xml:space="preserve"> </w:t>
      </w:r>
      <w:r>
        <w:rPr>
          <w:sz w:val="24"/>
        </w:rPr>
        <w:t>Geral</w:t>
      </w:r>
      <w:r>
        <w:rPr>
          <w:spacing w:val="-10"/>
          <w:sz w:val="24"/>
        </w:rPr>
        <w:t xml:space="preserve"> </w:t>
      </w:r>
      <w:r>
        <w:rPr>
          <w:sz w:val="24"/>
        </w:rPr>
        <w:t>(SG)</w:t>
      </w:r>
      <w:r>
        <w:rPr>
          <w:spacing w:val="-1"/>
          <w:sz w:val="24"/>
        </w:rPr>
        <w:t xml:space="preserve"> </w:t>
      </w:r>
      <w:r>
        <w:rPr>
          <w:sz w:val="24"/>
        </w:rPr>
        <w:t>e</w:t>
      </w:r>
      <w:r>
        <w:rPr>
          <w:spacing w:val="-2"/>
          <w:sz w:val="24"/>
        </w:rPr>
        <w:t xml:space="preserve"> </w:t>
      </w:r>
      <w:r>
        <w:rPr>
          <w:sz w:val="24"/>
        </w:rPr>
        <w:t>Liquidez</w:t>
      </w:r>
      <w:r>
        <w:rPr>
          <w:spacing w:val="-2"/>
          <w:sz w:val="24"/>
        </w:rPr>
        <w:t xml:space="preserve"> </w:t>
      </w:r>
      <w:r>
        <w:rPr>
          <w:sz w:val="24"/>
        </w:rPr>
        <w:t>Corrente</w:t>
      </w:r>
      <w:r>
        <w:rPr>
          <w:spacing w:val="-7"/>
          <w:sz w:val="24"/>
        </w:rPr>
        <w:t xml:space="preserve"> </w:t>
      </w:r>
      <w:r>
        <w:rPr>
          <w:sz w:val="24"/>
        </w:rPr>
        <w:t>(LC), superiores a 1 (um), comprovados mediante a apresentação pelo licitante de balanço patrimonial, demonstração</w:t>
      </w:r>
      <w:r>
        <w:rPr>
          <w:spacing w:val="-8"/>
          <w:sz w:val="24"/>
        </w:rPr>
        <w:t xml:space="preserve"> </w:t>
      </w:r>
      <w:r>
        <w:rPr>
          <w:sz w:val="24"/>
        </w:rPr>
        <w:t>de</w:t>
      </w:r>
      <w:r>
        <w:rPr>
          <w:spacing w:val="-9"/>
          <w:sz w:val="24"/>
        </w:rPr>
        <w:t xml:space="preserve"> </w:t>
      </w:r>
      <w:r>
        <w:rPr>
          <w:sz w:val="24"/>
        </w:rPr>
        <w:t>resultado</w:t>
      </w:r>
      <w:r>
        <w:rPr>
          <w:spacing w:val="-3"/>
          <w:sz w:val="24"/>
        </w:rPr>
        <w:t xml:space="preserve"> </w:t>
      </w:r>
      <w:r>
        <w:rPr>
          <w:sz w:val="24"/>
        </w:rPr>
        <w:t>de</w:t>
      </w:r>
      <w:r>
        <w:rPr>
          <w:spacing w:val="-9"/>
          <w:sz w:val="24"/>
        </w:rPr>
        <w:t xml:space="preserve"> </w:t>
      </w:r>
      <w:r>
        <w:rPr>
          <w:sz w:val="24"/>
        </w:rPr>
        <w:t>exercício</w:t>
      </w:r>
      <w:r>
        <w:rPr>
          <w:spacing w:val="-3"/>
          <w:sz w:val="24"/>
        </w:rPr>
        <w:t xml:space="preserve"> </w:t>
      </w:r>
      <w:r>
        <w:rPr>
          <w:sz w:val="24"/>
        </w:rPr>
        <w:t>e</w:t>
      </w:r>
      <w:r>
        <w:rPr>
          <w:spacing w:val="-9"/>
          <w:sz w:val="24"/>
        </w:rPr>
        <w:t xml:space="preserve"> </w:t>
      </w:r>
      <w:r>
        <w:rPr>
          <w:sz w:val="24"/>
        </w:rPr>
        <w:t>demais</w:t>
      </w:r>
      <w:r>
        <w:rPr>
          <w:spacing w:val="-4"/>
          <w:sz w:val="24"/>
        </w:rPr>
        <w:t xml:space="preserve"> </w:t>
      </w:r>
      <w:r>
        <w:rPr>
          <w:sz w:val="24"/>
        </w:rPr>
        <w:t>demonstrações</w:t>
      </w:r>
      <w:r>
        <w:rPr>
          <w:spacing w:val="-10"/>
          <w:sz w:val="24"/>
        </w:rPr>
        <w:t xml:space="preserve"> </w:t>
      </w:r>
      <w:r>
        <w:rPr>
          <w:sz w:val="24"/>
        </w:rPr>
        <w:t>contábeis</w:t>
      </w:r>
      <w:r>
        <w:rPr>
          <w:spacing w:val="-10"/>
          <w:sz w:val="24"/>
        </w:rPr>
        <w:t xml:space="preserve"> </w:t>
      </w:r>
      <w:r>
        <w:rPr>
          <w:sz w:val="24"/>
        </w:rPr>
        <w:t>dos</w:t>
      </w:r>
      <w:r>
        <w:rPr>
          <w:spacing w:val="-10"/>
          <w:sz w:val="24"/>
        </w:rPr>
        <w:t xml:space="preserve"> </w:t>
      </w:r>
      <w:r>
        <w:rPr>
          <w:sz w:val="24"/>
        </w:rPr>
        <w:t>2</w:t>
      </w:r>
      <w:r>
        <w:rPr>
          <w:spacing w:val="-8"/>
          <w:sz w:val="24"/>
        </w:rPr>
        <w:t xml:space="preserve"> </w:t>
      </w:r>
      <w:r>
        <w:rPr>
          <w:sz w:val="24"/>
        </w:rPr>
        <w:t>(dois)</w:t>
      </w:r>
      <w:r>
        <w:rPr>
          <w:spacing w:val="-6"/>
          <w:sz w:val="24"/>
        </w:rPr>
        <w:t xml:space="preserve"> </w:t>
      </w:r>
      <w:r>
        <w:rPr>
          <w:sz w:val="24"/>
        </w:rPr>
        <w:t>últimos exercícios sociais e obtidos pela aplicação das seguintes fórmulas:</w:t>
      </w:r>
    </w:p>
    <w:p w14:paraId="5D22C2A7" w14:textId="77777777" w:rsidR="00430E44" w:rsidRDefault="00430E44" w:rsidP="00430E44">
      <w:pPr>
        <w:pStyle w:val="Corpodetexto"/>
        <w:spacing w:before="44"/>
      </w:pPr>
    </w:p>
    <w:p w14:paraId="199262FA" w14:textId="77777777" w:rsidR="00430E44" w:rsidRDefault="00430E44" w:rsidP="00430E44">
      <w:pPr>
        <w:pStyle w:val="Corpodetexto"/>
        <w:spacing w:line="276" w:lineRule="auto"/>
        <w:ind w:left="282" w:right="472"/>
      </w:pPr>
      <w:r>
        <w:rPr>
          <w:b/>
        </w:rPr>
        <w:t>Liquidez</w:t>
      </w:r>
      <w:r>
        <w:rPr>
          <w:b/>
          <w:spacing w:val="-13"/>
        </w:rPr>
        <w:t xml:space="preserve"> </w:t>
      </w:r>
      <w:r>
        <w:rPr>
          <w:b/>
        </w:rPr>
        <w:t>Geral</w:t>
      </w:r>
      <w:r>
        <w:rPr>
          <w:b/>
          <w:spacing w:val="-11"/>
        </w:rPr>
        <w:t xml:space="preserve"> </w:t>
      </w:r>
      <w:r>
        <w:rPr>
          <w:b/>
        </w:rPr>
        <w:t>(LG)</w:t>
      </w:r>
      <w:r>
        <w:rPr>
          <w:b/>
          <w:spacing w:val="-3"/>
        </w:rPr>
        <w:t xml:space="preserve"> </w:t>
      </w:r>
      <w:r>
        <w:t>=</w:t>
      </w:r>
      <w:r>
        <w:rPr>
          <w:spacing w:val="-8"/>
        </w:rPr>
        <w:t xml:space="preserve"> </w:t>
      </w:r>
      <w:r>
        <w:t>(Ativo</w:t>
      </w:r>
      <w:r>
        <w:rPr>
          <w:spacing w:val="-3"/>
        </w:rPr>
        <w:t xml:space="preserve"> </w:t>
      </w:r>
      <w:r>
        <w:t>Circulante</w:t>
      </w:r>
      <w:r>
        <w:rPr>
          <w:spacing w:val="-8"/>
        </w:rPr>
        <w:t xml:space="preserve"> </w:t>
      </w:r>
      <w:r>
        <w:t>+</w:t>
      </w:r>
      <w:r>
        <w:rPr>
          <w:spacing w:val="-8"/>
        </w:rPr>
        <w:t xml:space="preserve"> </w:t>
      </w:r>
      <w:r>
        <w:t>Realizável</w:t>
      </w:r>
      <w:r>
        <w:rPr>
          <w:spacing w:val="-11"/>
        </w:rPr>
        <w:t xml:space="preserve"> </w:t>
      </w:r>
      <w:r>
        <w:t>a</w:t>
      </w:r>
      <w:r>
        <w:rPr>
          <w:spacing w:val="-8"/>
        </w:rPr>
        <w:t xml:space="preserve"> </w:t>
      </w:r>
      <w:r>
        <w:t>Longo</w:t>
      </w:r>
      <w:r>
        <w:rPr>
          <w:spacing w:val="-3"/>
        </w:rPr>
        <w:t xml:space="preserve"> </w:t>
      </w:r>
      <w:r>
        <w:t>Prazo)</w:t>
      </w:r>
      <w:r>
        <w:rPr>
          <w:spacing w:val="-10"/>
        </w:rPr>
        <w:t xml:space="preserve"> </w:t>
      </w:r>
      <w:r>
        <w:t>/</w:t>
      </w:r>
      <w:r>
        <w:rPr>
          <w:spacing w:val="-6"/>
        </w:rPr>
        <w:t xml:space="preserve"> </w:t>
      </w:r>
      <w:r>
        <w:t>(Passivo</w:t>
      </w:r>
      <w:r>
        <w:rPr>
          <w:spacing w:val="-3"/>
        </w:rPr>
        <w:t xml:space="preserve"> </w:t>
      </w:r>
      <w:r>
        <w:t>Circulante</w:t>
      </w:r>
      <w:r>
        <w:rPr>
          <w:spacing w:val="-8"/>
        </w:rPr>
        <w:t xml:space="preserve"> </w:t>
      </w:r>
      <w:r>
        <w:t>+ Passivo Não Circulante)</w:t>
      </w:r>
    </w:p>
    <w:p w14:paraId="1FEBD049" w14:textId="77777777" w:rsidR="00430E44" w:rsidRDefault="00430E44" w:rsidP="00430E44">
      <w:pPr>
        <w:spacing w:line="275" w:lineRule="exact"/>
        <w:ind w:left="282"/>
        <w:rPr>
          <w:sz w:val="24"/>
        </w:rPr>
      </w:pPr>
      <w:r>
        <w:rPr>
          <w:b/>
          <w:sz w:val="24"/>
        </w:rPr>
        <w:t>Solvência</w:t>
      </w:r>
      <w:r>
        <w:rPr>
          <w:b/>
          <w:spacing w:val="-6"/>
          <w:sz w:val="24"/>
        </w:rPr>
        <w:t xml:space="preserve"> </w:t>
      </w:r>
      <w:r>
        <w:rPr>
          <w:b/>
          <w:sz w:val="24"/>
        </w:rPr>
        <w:t>Geral</w:t>
      </w:r>
      <w:r>
        <w:rPr>
          <w:b/>
          <w:spacing w:val="-9"/>
          <w:sz w:val="24"/>
        </w:rPr>
        <w:t xml:space="preserve"> </w:t>
      </w:r>
      <w:r>
        <w:rPr>
          <w:b/>
          <w:sz w:val="24"/>
        </w:rPr>
        <w:t>(SG)</w:t>
      </w:r>
      <w:r>
        <w:rPr>
          <w:b/>
          <w:spacing w:val="1"/>
          <w:sz w:val="24"/>
        </w:rPr>
        <w:t xml:space="preserve"> </w:t>
      </w:r>
      <w:r>
        <w:rPr>
          <w:sz w:val="24"/>
        </w:rPr>
        <w:t>=</w:t>
      </w:r>
      <w:r>
        <w:rPr>
          <w:spacing w:val="-5"/>
          <w:sz w:val="24"/>
        </w:rPr>
        <w:t xml:space="preserve"> </w:t>
      </w:r>
      <w:r>
        <w:rPr>
          <w:sz w:val="24"/>
        </w:rPr>
        <w:t>(Ativo</w:t>
      </w:r>
      <w:r>
        <w:rPr>
          <w:spacing w:val="-1"/>
          <w:sz w:val="24"/>
        </w:rPr>
        <w:t xml:space="preserve"> </w:t>
      </w:r>
      <w:r>
        <w:rPr>
          <w:sz w:val="24"/>
        </w:rPr>
        <w:t>Total)/(Passivo Circulante</w:t>
      </w:r>
      <w:r>
        <w:rPr>
          <w:spacing w:val="-5"/>
          <w:sz w:val="24"/>
        </w:rPr>
        <w:t xml:space="preserve"> </w:t>
      </w:r>
      <w:r>
        <w:rPr>
          <w:sz w:val="24"/>
        </w:rPr>
        <w:t xml:space="preserve">+Passivo não </w:t>
      </w:r>
      <w:r>
        <w:rPr>
          <w:spacing w:val="-2"/>
          <w:sz w:val="24"/>
        </w:rPr>
        <w:t>Circulante)</w:t>
      </w:r>
    </w:p>
    <w:p w14:paraId="34A25497" w14:textId="77777777" w:rsidR="00430E44" w:rsidRDefault="00430E44" w:rsidP="00430E44">
      <w:pPr>
        <w:spacing w:before="41"/>
        <w:ind w:left="282"/>
        <w:rPr>
          <w:sz w:val="24"/>
        </w:rPr>
      </w:pPr>
      <w:r>
        <w:rPr>
          <w:b/>
          <w:sz w:val="24"/>
        </w:rPr>
        <w:t>Liquidez</w:t>
      </w:r>
      <w:r>
        <w:rPr>
          <w:b/>
          <w:spacing w:val="-12"/>
          <w:sz w:val="24"/>
        </w:rPr>
        <w:t xml:space="preserve"> </w:t>
      </w:r>
      <w:r>
        <w:rPr>
          <w:b/>
          <w:sz w:val="24"/>
        </w:rPr>
        <w:t>Corrente</w:t>
      </w:r>
      <w:r>
        <w:rPr>
          <w:b/>
          <w:spacing w:val="-4"/>
          <w:sz w:val="24"/>
        </w:rPr>
        <w:t xml:space="preserve"> </w:t>
      </w:r>
      <w:r>
        <w:rPr>
          <w:b/>
          <w:sz w:val="24"/>
        </w:rPr>
        <w:t>(LC)</w:t>
      </w:r>
      <w:r>
        <w:rPr>
          <w:b/>
          <w:spacing w:val="1"/>
          <w:sz w:val="24"/>
        </w:rPr>
        <w:t xml:space="preserve"> </w:t>
      </w:r>
      <w:r>
        <w:rPr>
          <w:sz w:val="24"/>
        </w:rPr>
        <w:t>=</w:t>
      </w:r>
      <w:r>
        <w:rPr>
          <w:spacing w:val="-5"/>
          <w:sz w:val="24"/>
        </w:rPr>
        <w:t xml:space="preserve"> </w:t>
      </w:r>
      <w:r>
        <w:rPr>
          <w:sz w:val="24"/>
        </w:rPr>
        <w:t>(Ativo Circulante)</w:t>
      </w:r>
      <w:r>
        <w:rPr>
          <w:spacing w:val="-3"/>
          <w:sz w:val="24"/>
        </w:rPr>
        <w:t xml:space="preserve"> </w:t>
      </w:r>
      <w:r>
        <w:rPr>
          <w:sz w:val="24"/>
        </w:rPr>
        <w:t>/</w:t>
      </w:r>
      <w:r>
        <w:rPr>
          <w:spacing w:val="-3"/>
          <w:sz w:val="24"/>
        </w:rPr>
        <w:t xml:space="preserve"> </w:t>
      </w:r>
      <w:r>
        <w:rPr>
          <w:sz w:val="24"/>
        </w:rPr>
        <w:t xml:space="preserve">(Passivo </w:t>
      </w:r>
      <w:r>
        <w:rPr>
          <w:spacing w:val="-2"/>
          <w:sz w:val="24"/>
        </w:rPr>
        <w:t>Circulante)</w:t>
      </w:r>
    </w:p>
    <w:p w14:paraId="5293F70D" w14:textId="77777777" w:rsidR="00430E44" w:rsidRDefault="00430E44" w:rsidP="00430E44">
      <w:pPr>
        <w:pStyle w:val="Corpodetexto"/>
        <w:spacing w:before="82"/>
      </w:pPr>
    </w:p>
    <w:p w14:paraId="11799188" w14:textId="77777777" w:rsidR="00430E44" w:rsidRDefault="00430E44" w:rsidP="0026230B">
      <w:pPr>
        <w:pStyle w:val="PargrafodaLista"/>
        <w:numPr>
          <w:ilvl w:val="1"/>
          <w:numId w:val="80"/>
        </w:numPr>
        <w:tabs>
          <w:tab w:val="left" w:pos="736"/>
        </w:tabs>
        <w:spacing w:line="276" w:lineRule="auto"/>
        <w:ind w:right="564" w:firstLine="0"/>
        <w:jc w:val="both"/>
        <w:rPr>
          <w:sz w:val="24"/>
        </w:rPr>
      </w:pPr>
      <w:r>
        <w:rPr>
          <w:sz w:val="24"/>
        </w:rPr>
        <w:t>Caso a empresa licitante apresente resultado inferior ou igual a 1 (um) em qualquer dos índices</w:t>
      </w:r>
      <w:r>
        <w:rPr>
          <w:spacing w:val="-2"/>
          <w:sz w:val="24"/>
        </w:rPr>
        <w:t xml:space="preserve"> </w:t>
      </w:r>
      <w:r>
        <w:rPr>
          <w:sz w:val="24"/>
        </w:rPr>
        <w:t>de</w:t>
      </w:r>
      <w:r>
        <w:rPr>
          <w:spacing w:val="-1"/>
          <w:sz w:val="24"/>
        </w:rPr>
        <w:t xml:space="preserve"> </w:t>
      </w:r>
      <w:r>
        <w:rPr>
          <w:sz w:val="24"/>
        </w:rPr>
        <w:t>Liquidez Geral</w:t>
      </w:r>
      <w:r>
        <w:rPr>
          <w:spacing w:val="-5"/>
          <w:sz w:val="24"/>
        </w:rPr>
        <w:t xml:space="preserve"> </w:t>
      </w:r>
      <w:r>
        <w:rPr>
          <w:sz w:val="24"/>
        </w:rPr>
        <w:t>(LG), Solvência</w:t>
      </w:r>
      <w:r>
        <w:rPr>
          <w:spacing w:val="-1"/>
          <w:sz w:val="24"/>
        </w:rPr>
        <w:t xml:space="preserve"> </w:t>
      </w:r>
      <w:r>
        <w:rPr>
          <w:sz w:val="24"/>
        </w:rPr>
        <w:t>Geral</w:t>
      </w:r>
      <w:r>
        <w:rPr>
          <w:spacing w:val="-5"/>
          <w:sz w:val="24"/>
        </w:rPr>
        <w:t xml:space="preserve"> </w:t>
      </w:r>
      <w:r>
        <w:rPr>
          <w:sz w:val="24"/>
        </w:rPr>
        <w:t>(SG) e</w:t>
      </w:r>
      <w:r>
        <w:rPr>
          <w:spacing w:val="-1"/>
          <w:sz w:val="24"/>
        </w:rPr>
        <w:t xml:space="preserve"> </w:t>
      </w:r>
      <w:r>
        <w:rPr>
          <w:sz w:val="24"/>
        </w:rPr>
        <w:t>Liquidez</w:t>
      </w:r>
      <w:r>
        <w:rPr>
          <w:spacing w:val="-1"/>
          <w:sz w:val="24"/>
        </w:rPr>
        <w:t xml:space="preserve"> </w:t>
      </w:r>
      <w:r>
        <w:rPr>
          <w:sz w:val="24"/>
        </w:rPr>
        <w:t>Corrente</w:t>
      </w:r>
      <w:r>
        <w:rPr>
          <w:spacing w:val="-1"/>
          <w:sz w:val="24"/>
        </w:rPr>
        <w:t xml:space="preserve"> </w:t>
      </w:r>
      <w:r>
        <w:rPr>
          <w:sz w:val="24"/>
        </w:rPr>
        <w:t>(LC), será</w:t>
      </w:r>
      <w:r>
        <w:rPr>
          <w:spacing w:val="-1"/>
          <w:sz w:val="24"/>
        </w:rPr>
        <w:t xml:space="preserve"> </w:t>
      </w:r>
      <w:r>
        <w:rPr>
          <w:sz w:val="24"/>
        </w:rPr>
        <w:t>exigido, para fins de habilitação, patrimônio líquido mínimo correspondente a 10% (dez por cento) do valor estimado da contratação;</w:t>
      </w:r>
    </w:p>
    <w:p w14:paraId="7FD0BFC8" w14:textId="77777777" w:rsidR="00430E44" w:rsidRDefault="00430E44" w:rsidP="0026230B">
      <w:pPr>
        <w:pStyle w:val="PargrafodaLista"/>
        <w:numPr>
          <w:ilvl w:val="2"/>
          <w:numId w:val="80"/>
        </w:numPr>
        <w:tabs>
          <w:tab w:val="left" w:pos="894"/>
        </w:tabs>
        <w:spacing w:before="3" w:line="276" w:lineRule="auto"/>
        <w:ind w:right="579" w:firstLine="0"/>
        <w:jc w:val="both"/>
        <w:rPr>
          <w:sz w:val="24"/>
        </w:rPr>
      </w:pPr>
      <w:r>
        <w:rPr>
          <w:sz w:val="24"/>
        </w:rPr>
        <w:t>Na</w:t>
      </w:r>
      <w:r>
        <w:rPr>
          <w:spacing w:val="-15"/>
          <w:sz w:val="24"/>
        </w:rPr>
        <w:t xml:space="preserve"> </w:t>
      </w:r>
      <w:r>
        <w:rPr>
          <w:sz w:val="24"/>
        </w:rPr>
        <w:t>hipótese</w:t>
      </w:r>
      <w:r>
        <w:rPr>
          <w:spacing w:val="-15"/>
          <w:sz w:val="24"/>
        </w:rPr>
        <w:t xml:space="preserve"> </w:t>
      </w:r>
      <w:r>
        <w:rPr>
          <w:sz w:val="24"/>
        </w:rPr>
        <w:t>de</w:t>
      </w:r>
      <w:r>
        <w:rPr>
          <w:spacing w:val="-15"/>
          <w:sz w:val="24"/>
        </w:rPr>
        <w:t xml:space="preserve"> </w:t>
      </w:r>
      <w:r>
        <w:rPr>
          <w:sz w:val="24"/>
        </w:rPr>
        <w:t>licitação</w:t>
      </w:r>
      <w:r>
        <w:rPr>
          <w:spacing w:val="-15"/>
          <w:sz w:val="24"/>
        </w:rPr>
        <w:t xml:space="preserve"> </w:t>
      </w:r>
      <w:r>
        <w:rPr>
          <w:sz w:val="24"/>
        </w:rPr>
        <w:t>por</w:t>
      </w:r>
      <w:r>
        <w:rPr>
          <w:spacing w:val="-15"/>
          <w:sz w:val="24"/>
        </w:rPr>
        <w:t xml:space="preserve"> </w:t>
      </w:r>
      <w:r>
        <w:rPr>
          <w:sz w:val="24"/>
        </w:rPr>
        <w:t>lotes,</w:t>
      </w:r>
      <w:r>
        <w:rPr>
          <w:spacing w:val="-15"/>
          <w:sz w:val="24"/>
        </w:rPr>
        <w:t xml:space="preserve"> </w:t>
      </w:r>
      <w:r>
        <w:rPr>
          <w:sz w:val="24"/>
        </w:rPr>
        <w:t>o</w:t>
      </w:r>
      <w:r>
        <w:rPr>
          <w:spacing w:val="-15"/>
          <w:sz w:val="24"/>
        </w:rPr>
        <w:t xml:space="preserve"> </w:t>
      </w:r>
      <w:r>
        <w:rPr>
          <w:sz w:val="24"/>
        </w:rPr>
        <w:t>patrimônio</w:t>
      </w:r>
      <w:r>
        <w:rPr>
          <w:spacing w:val="-15"/>
          <w:sz w:val="24"/>
        </w:rPr>
        <w:t xml:space="preserve"> </w:t>
      </w:r>
      <w:r>
        <w:rPr>
          <w:sz w:val="24"/>
        </w:rPr>
        <w:t>líquido</w:t>
      </w:r>
      <w:r>
        <w:rPr>
          <w:spacing w:val="-15"/>
          <w:sz w:val="24"/>
        </w:rPr>
        <w:t xml:space="preserve"> </w:t>
      </w:r>
      <w:r>
        <w:rPr>
          <w:sz w:val="24"/>
        </w:rPr>
        <w:t>exigível</w:t>
      </w:r>
      <w:r>
        <w:rPr>
          <w:spacing w:val="-15"/>
          <w:sz w:val="24"/>
        </w:rPr>
        <w:t xml:space="preserve"> </w:t>
      </w:r>
      <w:r>
        <w:rPr>
          <w:sz w:val="24"/>
        </w:rPr>
        <w:t>será</w:t>
      </w:r>
      <w:r>
        <w:rPr>
          <w:spacing w:val="-15"/>
          <w:sz w:val="24"/>
        </w:rPr>
        <w:t xml:space="preserve"> </w:t>
      </w:r>
      <w:r>
        <w:rPr>
          <w:sz w:val="24"/>
        </w:rPr>
        <w:t>calculado</w:t>
      </w:r>
      <w:r>
        <w:rPr>
          <w:spacing w:val="-15"/>
          <w:sz w:val="24"/>
        </w:rPr>
        <w:t xml:space="preserve"> </w:t>
      </w:r>
      <w:r>
        <w:rPr>
          <w:sz w:val="24"/>
        </w:rPr>
        <w:t>em</w:t>
      </w:r>
      <w:r>
        <w:rPr>
          <w:spacing w:val="-15"/>
          <w:sz w:val="24"/>
        </w:rPr>
        <w:t xml:space="preserve"> </w:t>
      </w:r>
      <w:r>
        <w:rPr>
          <w:sz w:val="24"/>
        </w:rPr>
        <w:t>função da soma de tantos quantos forem</w:t>
      </w:r>
      <w:r>
        <w:rPr>
          <w:spacing w:val="-5"/>
          <w:sz w:val="24"/>
        </w:rPr>
        <w:t xml:space="preserve"> </w:t>
      </w:r>
      <w:r>
        <w:rPr>
          <w:sz w:val="24"/>
        </w:rPr>
        <w:t>os lotes em</w:t>
      </w:r>
      <w:r>
        <w:rPr>
          <w:spacing w:val="-5"/>
          <w:sz w:val="24"/>
        </w:rPr>
        <w:t xml:space="preserve"> </w:t>
      </w:r>
      <w:r>
        <w:rPr>
          <w:sz w:val="24"/>
        </w:rPr>
        <w:t xml:space="preserve">que a interessada tenha apresentado as melhores </w:t>
      </w:r>
      <w:r>
        <w:rPr>
          <w:spacing w:val="-2"/>
          <w:sz w:val="24"/>
        </w:rPr>
        <w:t>ofertas.</w:t>
      </w:r>
    </w:p>
    <w:p w14:paraId="065A5066" w14:textId="77777777" w:rsidR="00430E44" w:rsidRDefault="00430E44" w:rsidP="0026230B">
      <w:pPr>
        <w:pStyle w:val="PargrafodaLista"/>
        <w:numPr>
          <w:ilvl w:val="1"/>
          <w:numId w:val="80"/>
        </w:numPr>
        <w:tabs>
          <w:tab w:val="left" w:pos="721"/>
        </w:tabs>
        <w:spacing w:line="276" w:lineRule="auto"/>
        <w:ind w:right="571" w:firstLine="0"/>
        <w:jc w:val="both"/>
        <w:rPr>
          <w:sz w:val="24"/>
        </w:rPr>
      </w:pPr>
      <w:r>
        <w:rPr>
          <w:sz w:val="24"/>
        </w:rPr>
        <w:t>O</w:t>
      </w:r>
      <w:r>
        <w:rPr>
          <w:spacing w:val="-4"/>
          <w:sz w:val="24"/>
        </w:rPr>
        <w:t xml:space="preserve"> </w:t>
      </w:r>
      <w:r>
        <w:rPr>
          <w:sz w:val="24"/>
        </w:rPr>
        <w:t>balanço patrimonial,</w:t>
      </w:r>
      <w:r>
        <w:rPr>
          <w:spacing w:val="-1"/>
          <w:sz w:val="24"/>
        </w:rPr>
        <w:t xml:space="preserve"> </w:t>
      </w:r>
      <w:r>
        <w:rPr>
          <w:sz w:val="24"/>
        </w:rPr>
        <w:t>a</w:t>
      </w:r>
      <w:r>
        <w:rPr>
          <w:spacing w:val="-4"/>
          <w:sz w:val="24"/>
        </w:rPr>
        <w:t xml:space="preserve"> </w:t>
      </w:r>
      <w:r>
        <w:rPr>
          <w:sz w:val="24"/>
        </w:rPr>
        <w:t>demonstração de</w:t>
      </w:r>
      <w:r>
        <w:rPr>
          <w:spacing w:val="-8"/>
          <w:sz w:val="24"/>
        </w:rPr>
        <w:t xml:space="preserve"> </w:t>
      </w:r>
      <w:r>
        <w:rPr>
          <w:sz w:val="24"/>
        </w:rPr>
        <w:t>resultado de</w:t>
      </w:r>
      <w:r>
        <w:rPr>
          <w:spacing w:val="-4"/>
          <w:sz w:val="24"/>
        </w:rPr>
        <w:t xml:space="preserve"> </w:t>
      </w:r>
      <w:r>
        <w:rPr>
          <w:sz w:val="24"/>
        </w:rPr>
        <w:t>exercício e</w:t>
      </w:r>
      <w:r>
        <w:rPr>
          <w:spacing w:val="-4"/>
          <w:sz w:val="24"/>
        </w:rPr>
        <w:t xml:space="preserve"> </w:t>
      </w:r>
      <w:r>
        <w:rPr>
          <w:sz w:val="24"/>
        </w:rPr>
        <w:t>demais</w:t>
      </w:r>
      <w:r>
        <w:rPr>
          <w:spacing w:val="-1"/>
          <w:sz w:val="24"/>
        </w:rPr>
        <w:t xml:space="preserve"> </w:t>
      </w:r>
      <w:r>
        <w:rPr>
          <w:sz w:val="24"/>
        </w:rPr>
        <w:t>demonstrações contábeis limitar-seão ao último exercício, caso a pessoa jurídica tenha sido constituída há menos de 2 (dois) anos (art. 69, §6º, da Lei Federal nº 14.133/2021).</w:t>
      </w:r>
    </w:p>
    <w:p w14:paraId="51CB0C88" w14:textId="77777777" w:rsidR="00430E44" w:rsidRDefault="00430E44" w:rsidP="0026230B">
      <w:pPr>
        <w:pStyle w:val="PargrafodaLista"/>
        <w:numPr>
          <w:ilvl w:val="1"/>
          <w:numId w:val="80"/>
        </w:numPr>
        <w:tabs>
          <w:tab w:val="left" w:pos="774"/>
        </w:tabs>
        <w:spacing w:line="278" w:lineRule="auto"/>
        <w:ind w:right="578" w:firstLine="0"/>
        <w:jc w:val="both"/>
        <w:rPr>
          <w:sz w:val="24"/>
        </w:rPr>
      </w:pPr>
      <w:r>
        <w:rPr>
          <w:sz w:val="24"/>
        </w:rPr>
        <w:lastRenderedPageBreak/>
        <w:t>O balanço patrimonial e demonstrações contábeis podem ser atualizados por índices oficiais, quando encerrados há mais de 03 (três) meses da data da apresentação da proposta, vedada a sua substituição por balancetes ou balanços provisórios.</w:t>
      </w:r>
    </w:p>
    <w:p w14:paraId="75AC8F13" w14:textId="77777777" w:rsidR="00430E44" w:rsidRDefault="00430E44" w:rsidP="00430E44">
      <w:pPr>
        <w:pStyle w:val="Corpodetexto"/>
        <w:spacing w:before="37"/>
      </w:pPr>
    </w:p>
    <w:p w14:paraId="77F9CBA7" w14:textId="77777777" w:rsidR="00430E44" w:rsidRDefault="00430E44" w:rsidP="0026230B">
      <w:pPr>
        <w:pStyle w:val="PargrafodaLista"/>
        <w:numPr>
          <w:ilvl w:val="1"/>
          <w:numId w:val="2"/>
        </w:numPr>
        <w:tabs>
          <w:tab w:val="left" w:pos="823"/>
        </w:tabs>
        <w:ind w:left="823" w:hanging="541"/>
        <w:rPr>
          <w:b/>
          <w:sz w:val="24"/>
        </w:rPr>
      </w:pPr>
      <w:r>
        <w:rPr>
          <w:b/>
          <w:sz w:val="24"/>
        </w:rPr>
        <w:t>QUALIFICAÇÃO</w:t>
      </w:r>
      <w:r>
        <w:rPr>
          <w:b/>
          <w:spacing w:val="-7"/>
          <w:sz w:val="24"/>
        </w:rPr>
        <w:t xml:space="preserve"> </w:t>
      </w:r>
      <w:r>
        <w:rPr>
          <w:b/>
          <w:spacing w:val="-2"/>
          <w:sz w:val="24"/>
        </w:rPr>
        <w:t>TÉCNICA</w:t>
      </w:r>
    </w:p>
    <w:p w14:paraId="4506BA55" w14:textId="77777777" w:rsidR="00430E44" w:rsidRDefault="00430E44" w:rsidP="0026230B">
      <w:pPr>
        <w:pStyle w:val="Ttulo1"/>
        <w:numPr>
          <w:ilvl w:val="0"/>
          <w:numId w:val="79"/>
        </w:numPr>
        <w:tabs>
          <w:tab w:val="left" w:pos="544"/>
        </w:tabs>
        <w:spacing w:before="42"/>
        <w:ind w:left="544" w:hanging="262"/>
        <w:jc w:val="both"/>
      </w:pPr>
      <w:r>
        <w:t>Comprovação</w:t>
      </w:r>
      <w:r>
        <w:rPr>
          <w:spacing w:val="-2"/>
        </w:rPr>
        <w:t xml:space="preserve"> </w:t>
      </w:r>
      <w:r>
        <w:t>de</w:t>
      </w:r>
      <w:r>
        <w:rPr>
          <w:spacing w:val="-1"/>
        </w:rPr>
        <w:t xml:space="preserve"> </w:t>
      </w:r>
      <w:r>
        <w:t>capacitação</w:t>
      </w:r>
      <w:r>
        <w:rPr>
          <w:spacing w:val="-1"/>
        </w:rPr>
        <w:t xml:space="preserve"> </w:t>
      </w:r>
      <w:r>
        <w:t>técnico-</w:t>
      </w:r>
      <w:r>
        <w:rPr>
          <w:spacing w:val="-2"/>
        </w:rPr>
        <w:t>operacional</w:t>
      </w:r>
    </w:p>
    <w:p w14:paraId="2E2721AD" w14:textId="77777777" w:rsidR="00430E44" w:rsidRDefault="00430E44" w:rsidP="0026230B">
      <w:pPr>
        <w:pStyle w:val="PargrafodaLista"/>
        <w:numPr>
          <w:ilvl w:val="1"/>
          <w:numId w:val="78"/>
        </w:numPr>
        <w:tabs>
          <w:tab w:val="left" w:pos="881"/>
        </w:tabs>
        <w:spacing w:before="36" w:line="276" w:lineRule="auto"/>
        <w:ind w:right="575" w:firstLine="0"/>
        <w:jc w:val="both"/>
        <w:rPr>
          <w:sz w:val="24"/>
        </w:rPr>
      </w:pPr>
      <w:r>
        <w:rPr>
          <w:sz w:val="24"/>
        </w:rPr>
        <w:t>A comprovação da capacidade técnico-operacional da licitante deverá ser realizada mediante a apresentação de atestado(s) ou declaração(ões) de capacidade técnica, emitido(s) por</w:t>
      </w:r>
      <w:r>
        <w:rPr>
          <w:spacing w:val="-6"/>
          <w:sz w:val="24"/>
        </w:rPr>
        <w:t xml:space="preserve"> </w:t>
      </w:r>
      <w:r>
        <w:rPr>
          <w:sz w:val="24"/>
        </w:rPr>
        <w:t>pessoa(s)</w:t>
      </w:r>
      <w:r>
        <w:rPr>
          <w:spacing w:val="-2"/>
          <w:sz w:val="24"/>
        </w:rPr>
        <w:t xml:space="preserve"> </w:t>
      </w:r>
      <w:r>
        <w:rPr>
          <w:sz w:val="24"/>
        </w:rPr>
        <w:t>jurídica(s)</w:t>
      </w:r>
      <w:r>
        <w:rPr>
          <w:spacing w:val="-2"/>
          <w:sz w:val="24"/>
        </w:rPr>
        <w:t xml:space="preserve"> </w:t>
      </w:r>
      <w:r>
        <w:rPr>
          <w:sz w:val="24"/>
        </w:rPr>
        <w:t>de</w:t>
      </w:r>
      <w:r>
        <w:rPr>
          <w:spacing w:val="-4"/>
          <w:sz w:val="24"/>
        </w:rPr>
        <w:t xml:space="preserve"> </w:t>
      </w:r>
      <w:r>
        <w:rPr>
          <w:sz w:val="24"/>
        </w:rPr>
        <w:t>direito público ou</w:t>
      </w:r>
      <w:r>
        <w:rPr>
          <w:spacing w:val="-8"/>
          <w:sz w:val="24"/>
        </w:rPr>
        <w:t xml:space="preserve"> </w:t>
      </w:r>
      <w:r>
        <w:rPr>
          <w:sz w:val="24"/>
        </w:rPr>
        <w:t>privado,</w:t>
      </w:r>
      <w:r>
        <w:rPr>
          <w:spacing w:val="-6"/>
          <w:sz w:val="24"/>
        </w:rPr>
        <w:t xml:space="preserve"> </w:t>
      </w:r>
      <w:r>
        <w:rPr>
          <w:sz w:val="24"/>
        </w:rPr>
        <w:t>que</w:t>
      </w:r>
      <w:r>
        <w:rPr>
          <w:spacing w:val="-4"/>
          <w:sz w:val="24"/>
        </w:rPr>
        <w:t xml:space="preserve"> </w:t>
      </w:r>
      <w:r>
        <w:rPr>
          <w:sz w:val="24"/>
        </w:rPr>
        <w:t>comprovem</w:t>
      </w:r>
      <w:r>
        <w:rPr>
          <w:spacing w:val="-11"/>
          <w:sz w:val="24"/>
        </w:rPr>
        <w:t xml:space="preserve"> </w:t>
      </w:r>
      <w:r>
        <w:rPr>
          <w:sz w:val="24"/>
        </w:rPr>
        <w:t>a</w:t>
      </w:r>
      <w:r>
        <w:rPr>
          <w:spacing w:val="-4"/>
          <w:sz w:val="24"/>
        </w:rPr>
        <w:t xml:space="preserve"> </w:t>
      </w:r>
      <w:r>
        <w:rPr>
          <w:sz w:val="24"/>
        </w:rPr>
        <w:t>execução satisfatória de serviços compatíveis com o objeto desta contratação.</w:t>
      </w:r>
    </w:p>
    <w:p w14:paraId="2E43B8AC" w14:textId="77777777" w:rsidR="00430E44" w:rsidRDefault="00430E44" w:rsidP="00430E44">
      <w:pPr>
        <w:pStyle w:val="Corpodetexto"/>
        <w:spacing w:before="43"/>
      </w:pPr>
    </w:p>
    <w:p w14:paraId="77107B9E" w14:textId="77777777" w:rsidR="00430E44" w:rsidRDefault="00430E44" w:rsidP="0026230B">
      <w:pPr>
        <w:pStyle w:val="PargrafodaLista"/>
        <w:numPr>
          <w:ilvl w:val="2"/>
          <w:numId w:val="78"/>
        </w:numPr>
        <w:tabs>
          <w:tab w:val="left" w:pos="1038"/>
        </w:tabs>
        <w:spacing w:before="1" w:line="276" w:lineRule="auto"/>
        <w:ind w:right="571" w:firstLine="0"/>
        <w:jc w:val="both"/>
        <w:rPr>
          <w:sz w:val="24"/>
        </w:rPr>
      </w:pPr>
      <w:r>
        <w:rPr>
          <w:sz w:val="24"/>
        </w:rPr>
        <w:t>Os atestados deverão demonstrar que a licitante possui experiência na implantação, fornecimento,</w:t>
      </w:r>
      <w:r>
        <w:rPr>
          <w:spacing w:val="-13"/>
          <w:sz w:val="24"/>
        </w:rPr>
        <w:t xml:space="preserve"> </w:t>
      </w:r>
      <w:r>
        <w:rPr>
          <w:sz w:val="24"/>
        </w:rPr>
        <w:t>suporte</w:t>
      </w:r>
      <w:r>
        <w:rPr>
          <w:spacing w:val="-15"/>
          <w:sz w:val="24"/>
        </w:rPr>
        <w:t xml:space="preserve"> </w:t>
      </w:r>
      <w:r>
        <w:rPr>
          <w:sz w:val="24"/>
        </w:rPr>
        <w:t>ou</w:t>
      </w:r>
      <w:r>
        <w:rPr>
          <w:spacing w:val="-8"/>
          <w:sz w:val="24"/>
        </w:rPr>
        <w:t xml:space="preserve"> </w:t>
      </w:r>
      <w:r>
        <w:rPr>
          <w:sz w:val="24"/>
        </w:rPr>
        <w:t>manutenção</w:t>
      </w:r>
      <w:r>
        <w:rPr>
          <w:spacing w:val="-4"/>
          <w:sz w:val="24"/>
        </w:rPr>
        <w:t xml:space="preserve"> </w:t>
      </w:r>
      <w:r>
        <w:rPr>
          <w:sz w:val="24"/>
        </w:rPr>
        <w:t>de</w:t>
      </w:r>
      <w:r>
        <w:rPr>
          <w:spacing w:val="-9"/>
          <w:sz w:val="24"/>
        </w:rPr>
        <w:t xml:space="preserve"> </w:t>
      </w:r>
      <w:r>
        <w:rPr>
          <w:sz w:val="24"/>
        </w:rPr>
        <w:t>solução</w:t>
      </w:r>
      <w:r>
        <w:rPr>
          <w:spacing w:val="-8"/>
          <w:sz w:val="24"/>
        </w:rPr>
        <w:t xml:space="preserve"> </w:t>
      </w:r>
      <w:r>
        <w:rPr>
          <w:sz w:val="24"/>
        </w:rPr>
        <w:t>tecnológica</w:t>
      </w:r>
      <w:r>
        <w:rPr>
          <w:spacing w:val="-9"/>
          <w:sz w:val="24"/>
        </w:rPr>
        <w:t xml:space="preserve"> </w:t>
      </w:r>
      <w:r>
        <w:rPr>
          <w:sz w:val="24"/>
        </w:rPr>
        <w:t>de</w:t>
      </w:r>
      <w:r>
        <w:rPr>
          <w:spacing w:val="-9"/>
          <w:sz w:val="24"/>
        </w:rPr>
        <w:t xml:space="preserve"> </w:t>
      </w:r>
      <w:r>
        <w:rPr>
          <w:sz w:val="24"/>
        </w:rPr>
        <w:t>gestão</w:t>
      </w:r>
      <w:r>
        <w:rPr>
          <w:spacing w:val="-8"/>
          <w:sz w:val="24"/>
        </w:rPr>
        <w:t xml:space="preserve"> </w:t>
      </w:r>
      <w:r>
        <w:rPr>
          <w:sz w:val="24"/>
        </w:rPr>
        <w:t>em</w:t>
      </w:r>
      <w:r>
        <w:rPr>
          <w:spacing w:val="-15"/>
          <w:sz w:val="24"/>
        </w:rPr>
        <w:t xml:space="preserve"> </w:t>
      </w:r>
      <w:r>
        <w:rPr>
          <w:sz w:val="24"/>
        </w:rPr>
        <w:t>saúde</w:t>
      </w:r>
      <w:r>
        <w:rPr>
          <w:spacing w:val="-9"/>
          <w:sz w:val="24"/>
        </w:rPr>
        <w:t xml:space="preserve"> </w:t>
      </w:r>
      <w:r>
        <w:rPr>
          <w:sz w:val="24"/>
        </w:rPr>
        <w:t>ou</w:t>
      </w:r>
      <w:r>
        <w:rPr>
          <w:spacing w:val="-13"/>
          <w:sz w:val="24"/>
        </w:rPr>
        <w:t xml:space="preserve"> </w:t>
      </w:r>
      <w:r>
        <w:rPr>
          <w:sz w:val="24"/>
        </w:rPr>
        <w:t>sistema</w:t>
      </w:r>
      <w:r>
        <w:rPr>
          <w:spacing w:val="-9"/>
          <w:sz w:val="24"/>
        </w:rPr>
        <w:t xml:space="preserve"> </w:t>
      </w:r>
      <w:r>
        <w:rPr>
          <w:sz w:val="24"/>
        </w:rPr>
        <w:t>de informação</w:t>
      </w:r>
      <w:r>
        <w:rPr>
          <w:spacing w:val="-2"/>
          <w:sz w:val="24"/>
        </w:rPr>
        <w:t xml:space="preserve"> </w:t>
      </w:r>
      <w:r>
        <w:rPr>
          <w:sz w:val="24"/>
        </w:rPr>
        <w:t>de</w:t>
      </w:r>
      <w:r>
        <w:rPr>
          <w:spacing w:val="-8"/>
          <w:sz w:val="24"/>
        </w:rPr>
        <w:t xml:space="preserve"> </w:t>
      </w:r>
      <w:r>
        <w:rPr>
          <w:sz w:val="24"/>
        </w:rPr>
        <w:t>complexidade</w:t>
      </w:r>
      <w:r>
        <w:rPr>
          <w:spacing w:val="-8"/>
          <w:sz w:val="24"/>
        </w:rPr>
        <w:t xml:space="preserve"> </w:t>
      </w:r>
      <w:r>
        <w:rPr>
          <w:sz w:val="24"/>
        </w:rPr>
        <w:t>tecnológica</w:t>
      </w:r>
      <w:r>
        <w:rPr>
          <w:spacing w:val="-8"/>
          <w:sz w:val="24"/>
        </w:rPr>
        <w:t xml:space="preserve"> </w:t>
      </w:r>
      <w:r>
        <w:rPr>
          <w:sz w:val="24"/>
        </w:rPr>
        <w:t>e</w:t>
      </w:r>
      <w:r>
        <w:rPr>
          <w:spacing w:val="-8"/>
          <w:sz w:val="24"/>
        </w:rPr>
        <w:t xml:space="preserve"> </w:t>
      </w:r>
      <w:r>
        <w:rPr>
          <w:sz w:val="24"/>
        </w:rPr>
        <w:t>operacional</w:t>
      </w:r>
      <w:r>
        <w:rPr>
          <w:spacing w:val="-15"/>
          <w:sz w:val="24"/>
        </w:rPr>
        <w:t xml:space="preserve"> </w:t>
      </w:r>
      <w:r>
        <w:rPr>
          <w:sz w:val="24"/>
        </w:rPr>
        <w:t>equivalente</w:t>
      </w:r>
      <w:r>
        <w:rPr>
          <w:spacing w:val="-8"/>
          <w:sz w:val="24"/>
        </w:rPr>
        <w:t xml:space="preserve"> </w:t>
      </w:r>
      <w:r>
        <w:rPr>
          <w:sz w:val="24"/>
        </w:rPr>
        <w:t>ou</w:t>
      </w:r>
      <w:r>
        <w:rPr>
          <w:spacing w:val="-7"/>
          <w:sz w:val="24"/>
        </w:rPr>
        <w:t xml:space="preserve"> </w:t>
      </w:r>
      <w:r>
        <w:rPr>
          <w:sz w:val="24"/>
        </w:rPr>
        <w:t>superior</w:t>
      </w:r>
      <w:r>
        <w:rPr>
          <w:spacing w:val="-5"/>
          <w:sz w:val="24"/>
        </w:rPr>
        <w:t xml:space="preserve"> </w:t>
      </w:r>
      <w:r>
        <w:rPr>
          <w:sz w:val="24"/>
        </w:rPr>
        <w:t>ao</w:t>
      </w:r>
      <w:r>
        <w:rPr>
          <w:spacing w:val="-11"/>
          <w:sz w:val="24"/>
        </w:rPr>
        <w:t xml:space="preserve"> </w:t>
      </w:r>
      <w:r>
        <w:rPr>
          <w:sz w:val="24"/>
        </w:rPr>
        <w:t>objeto</w:t>
      </w:r>
      <w:r>
        <w:rPr>
          <w:spacing w:val="-2"/>
          <w:sz w:val="24"/>
        </w:rPr>
        <w:t xml:space="preserve"> </w:t>
      </w:r>
      <w:r>
        <w:rPr>
          <w:sz w:val="24"/>
        </w:rPr>
        <w:t>desta licitação, nos termos do art. 67, inciso II, §§1º e 2º da Lei nº 14.133/2021.</w:t>
      </w:r>
    </w:p>
    <w:p w14:paraId="4E635422" w14:textId="77777777" w:rsidR="00430E44" w:rsidRDefault="00430E44" w:rsidP="00430E44">
      <w:pPr>
        <w:pStyle w:val="Corpodetexto"/>
        <w:spacing w:before="39"/>
      </w:pPr>
    </w:p>
    <w:p w14:paraId="539F8061" w14:textId="77777777" w:rsidR="00430E44" w:rsidRDefault="00430E44" w:rsidP="0026230B">
      <w:pPr>
        <w:pStyle w:val="PargrafodaLista"/>
        <w:numPr>
          <w:ilvl w:val="2"/>
          <w:numId w:val="78"/>
        </w:numPr>
        <w:tabs>
          <w:tab w:val="left" w:pos="1005"/>
        </w:tabs>
        <w:ind w:left="1005" w:hanging="723"/>
        <w:rPr>
          <w:sz w:val="24"/>
        </w:rPr>
      </w:pPr>
      <w:r>
        <w:rPr>
          <w:sz w:val="24"/>
        </w:rPr>
        <w:t>Os</w:t>
      </w:r>
      <w:r>
        <w:rPr>
          <w:spacing w:val="-8"/>
          <w:sz w:val="24"/>
        </w:rPr>
        <w:t xml:space="preserve"> </w:t>
      </w:r>
      <w:r>
        <w:rPr>
          <w:sz w:val="24"/>
        </w:rPr>
        <w:t>documentos</w:t>
      </w:r>
      <w:r>
        <w:rPr>
          <w:spacing w:val="-4"/>
          <w:sz w:val="24"/>
        </w:rPr>
        <w:t xml:space="preserve"> </w:t>
      </w:r>
      <w:r>
        <w:rPr>
          <w:sz w:val="24"/>
        </w:rPr>
        <w:t>apresentados</w:t>
      </w:r>
      <w:r>
        <w:rPr>
          <w:spacing w:val="-4"/>
          <w:sz w:val="24"/>
        </w:rPr>
        <w:t xml:space="preserve"> </w:t>
      </w:r>
      <w:r>
        <w:rPr>
          <w:sz w:val="24"/>
        </w:rPr>
        <w:t>deverão</w:t>
      </w:r>
      <w:r>
        <w:rPr>
          <w:spacing w:val="1"/>
          <w:sz w:val="24"/>
        </w:rPr>
        <w:t xml:space="preserve"> </w:t>
      </w:r>
      <w:r>
        <w:rPr>
          <w:sz w:val="24"/>
        </w:rPr>
        <w:t>conter, no</w:t>
      </w:r>
      <w:r>
        <w:rPr>
          <w:spacing w:val="-2"/>
          <w:sz w:val="24"/>
        </w:rPr>
        <w:t xml:space="preserve"> mínimo:</w:t>
      </w:r>
    </w:p>
    <w:p w14:paraId="290CF5E3" w14:textId="77777777" w:rsidR="00430E44" w:rsidRDefault="00430E44" w:rsidP="0026230B">
      <w:pPr>
        <w:pStyle w:val="PargrafodaLista"/>
        <w:numPr>
          <w:ilvl w:val="0"/>
          <w:numId w:val="77"/>
        </w:numPr>
        <w:tabs>
          <w:tab w:val="left" w:pos="425"/>
        </w:tabs>
        <w:spacing w:before="41"/>
        <w:ind w:left="425" w:hanging="143"/>
        <w:rPr>
          <w:sz w:val="24"/>
        </w:rPr>
      </w:pPr>
      <w:r>
        <w:rPr>
          <w:sz w:val="24"/>
        </w:rPr>
        <w:t>–</w:t>
      </w:r>
      <w:r>
        <w:rPr>
          <w:spacing w:val="-5"/>
          <w:sz w:val="24"/>
        </w:rPr>
        <w:t xml:space="preserve"> </w:t>
      </w:r>
      <w:r>
        <w:rPr>
          <w:sz w:val="24"/>
        </w:rPr>
        <w:t>identificação</w:t>
      </w:r>
      <w:r>
        <w:rPr>
          <w:spacing w:val="-2"/>
          <w:sz w:val="24"/>
        </w:rPr>
        <w:t xml:space="preserve"> </w:t>
      </w:r>
      <w:r>
        <w:rPr>
          <w:sz w:val="24"/>
        </w:rPr>
        <w:t>da</w:t>
      </w:r>
      <w:r>
        <w:rPr>
          <w:spacing w:val="-6"/>
          <w:sz w:val="24"/>
        </w:rPr>
        <w:t xml:space="preserve"> </w:t>
      </w:r>
      <w:r>
        <w:rPr>
          <w:sz w:val="24"/>
        </w:rPr>
        <w:t>pessoa</w:t>
      </w:r>
      <w:r>
        <w:rPr>
          <w:spacing w:val="-6"/>
          <w:sz w:val="24"/>
        </w:rPr>
        <w:t xml:space="preserve"> </w:t>
      </w:r>
      <w:r>
        <w:rPr>
          <w:sz w:val="24"/>
        </w:rPr>
        <w:t>jurídica</w:t>
      </w:r>
      <w:r>
        <w:rPr>
          <w:spacing w:val="-5"/>
          <w:sz w:val="24"/>
        </w:rPr>
        <w:t xml:space="preserve"> </w:t>
      </w:r>
      <w:r>
        <w:rPr>
          <w:spacing w:val="-2"/>
          <w:sz w:val="24"/>
        </w:rPr>
        <w:t>emitente;</w:t>
      </w:r>
    </w:p>
    <w:p w14:paraId="7141C779" w14:textId="77777777" w:rsidR="00430E44" w:rsidRDefault="00430E44" w:rsidP="0026230B">
      <w:pPr>
        <w:pStyle w:val="PargrafodaLista"/>
        <w:numPr>
          <w:ilvl w:val="0"/>
          <w:numId w:val="77"/>
        </w:numPr>
        <w:tabs>
          <w:tab w:val="left" w:pos="506"/>
        </w:tabs>
        <w:spacing w:before="45"/>
        <w:ind w:left="506" w:hanging="224"/>
        <w:rPr>
          <w:sz w:val="24"/>
        </w:rPr>
      </w:pPr>
      <w:r>
        <w:rPr>
          <w:sz w:val="24"/>
        </w:rPr>
        <w:t>–</w:t>
      </w:r>
      <w:r>
        <w:rPr>
          <w:spacing w:val="-7"/>
          <w:sz w:val="24"/>
        </w:rPr>
        <w:t xml:space="preserve"> </w:t>
      </w:r>
      <w:r>
        <w:rPr>
          <w:sz w:val="24"/>
        </w:rPr>
        <w:t>identificação</w:t>
      </w:r>
      <w:r>
        <w:rPr>
          <w:spacing w:val="2"/>
          <w:sz w:val="24"/>
        </w:rPr>
        <w:t xml:space="preserve"> </w:t>
      </w:r>
      <w:r>
        <w:rPr>
          <w:sz w:val="24"/>
        </w:rPr>
        <w:t>da</w:t>
      </w:r>
      <w:r>
        <w:rPr>
          <w:spacing w:val="-2"/>
          <w:sz w:val="24"/>
        </w:rPr>
        <w:t xml:space="preserve"> </w:t>
      </w:r>
      <w:r>
        <w:rPr>
          <w:sz w:val="24"/>
        </w:rPr>
        <w:t>empresa</w:t>
      </w:r>
      <w:r>
        <w:rPr>
          <w:spacing w:val="-3"/>
          <w:sz w:val="24"/>
        </w:rPr>
        <w:t xml:space="preserve"> </w:t>
      </w:r>
      <w:r>
        <w:rPr>
          <w:sz w:val="24"/>
        </w:rPr>
        <w:t>executora</w:t>
      </w:r>
      <w:r>
        <w:rPr>
          <w:spacing w:val="-7"/>
          <w:sz w:val="24"/>
        </w:rPr>
        <w:t xml:space="preserve"> </w:t>
      </w:r>
      <w:r>
        <w:rPr>
          <w:sz w:val="24"/>
        </w:rPr>
        <w:t>dos</w:t>
      </w:r>
      <w:r>
        <w:rPr>
          <w:spacing w:val="-3"/>
          <w:sz w:val="24"/>
        </w:rPr>
        <w:t xml:space="preserve"> </w:t>
      </w:r>
      <w:r>
        <w:rPr>
          <w:spacing w:val="-2"/>
          <w:sz w:val="24"/>
        </w:rPr>
        <w:t>serviços;</w:t>
      </w:r>
    </w:p>
    <w:p w14:paraId="1F69E7A5" w14:textId="77777777" w:rsidR="00430E44" w:rsidRDefault="00430E44" w:rsidP="00430E44">
      <w:pPr>
        <w:pStyle w:val="Corpodetexto"/>
        <w:spacing w:before="129"/>
        <w:rPr>
          <w:rFonts w:ascii="Cambria"/>
        </w:rPr>
      </w:pPr>
    </w:p>
    <w:p w14:paraId="3CE8780A" w14:textId="77777777" w:rsidR="00430E44" w:rsidRDefault="00430E44" w:rsidP="0026230B">
      <w:pPr>
        <w:pStyle w:val="PargrafodaLista"/>
        <w:numPr>
          <w:ilvl w:val="0"/>
          <w:numId w:val="77"/>
        </w:numPr>
        <w:tabs>
          <w:tab w:val="left" w:pos="583"/>
        </w:tabs>
        <w:ind w:left="583" w:hanging="301"/>
        <w:rPr>
          <w:sz w:val="24"/>
        </w:rPr>
      </w:pPr>
      <w:r>
        <w:rPr>
          <w:sz w:val="24"/>
        </w:rPr>
        <w:t>–</w:t>
      </w:r>
      <w:r>
        <w:rPr>
          <w:spacing w:val="-3"/>
          <w:sz w:val="24"/>
        </w:rPr>
        <w:t xml:space="preserve"> </w:t>
      </w:r>
      <w:r>
        <w:rPr>
          <w:sz w:val="24"/>
        </w:rPr>
        <w:t>descrição</w:t>
      </w:r>
      <w:r>
        <w:rPr>
          <w:spacing w:val="1"/>
          <w:sz w:val="24"/>
        </w:rPr>
        <w:t xml:space="preserve"> </w:t>
      </w:r>
      <w:r>
        <w:rPr>
          <w:sz w:val="24"/>
        </w:rPr>
        <w:t>do</w:t>
      </w:r>
      <w:r>
        <w:rPr>
          <w:spacing w:val="-3"/>
          <w:sz w:val="24"/>
        </w:rPr>
        <w:t xml:space="preserve"> </w:t>
      </w:r>
      <w:r>
        <w:rPr>
          <w:sz w:val="24"/>
        </w:rPr>
        <w:t>objeto</w:t>
      </w:r>
      <w:r>
        <w:rPr>
          <w:spacing w:val="-7"/>
          <w:sz w:val="24"/>
        </w:rPr>
        <w:t xml:space="preserve"> </w:t>
      </w:r>
      <w:r>
        <w:rPr>
          <w:sz w:val="24"/>
        </w:rPr>
        <w:t>ou serviço</w:t>
      </w:r>
      <w:r>
        <w:rPr>
          <w:spacing w:val="1"/>
          <w:sz w:val="24"/>
        </w:rPr>
        <w:t xml:space="preserve"> </w:t>
      </w:r>
      <w:r>
        <w:rPr>
          <w:spacing w:val="-2"/>
          <w:sz w:val="24"/>
        </w:rPr>
        <w:t>executado;</w:t>
      </w:r>
    </w:p>
    <w:p w14:paraId="3D51DBF8" w14:textId="77777777" w:rsidR="00430E44" w:rsidRDefault="00430E44" w:rsidP="0026230B">
      <w:pPr>
        <w:pStyle w:val="PargrafodaLista"/>
        <w:numPr>
          <w:ilvl w:val="0"/>
          <w:numId w:val="77"/>
        </w:numPr>
        <w:tabs>
          <w:tab w:val="left" w:pos="598"/>
        </w:tabs>
        <w:spacing w:before="41"/>
        <w:ind w:left="598" w:hanging="316"/>
        <w:rPr>
          <w:sz w:val="24"/>
        </w:rPr>
      </w:pPr>
      <w:r>
        <w:rPr>
          <w:sz w:val="24"/>
        </w:rPr>
        <w:t>–</w:t>
      </w:r>
      <w:r>
        <w:rPr>
          <w:spacing w:val="-4"/>
          <w:sz w:val="24"/>
        </w:rPr>
        <w:t xml:space="preserve"> </w:t>
      </w:r>
      <w:r>
        <w:rPr>
          <w:sz w:val="24"/>
        </w:rPr>
        <w:t>período</w:t>
      </w:r>
      <w:r>
        <w:rPr>
          <w:spacing w:val="1"/>
          <w:sz w:val="24"/>
        </w:rPr>
        <w:t xml:space="preserve"> </w:t>
      </w:r>
      <w:r>
        <w:rPr>
          <w:sz w:val="24"/>
        </w:rPr>
        <w:t>de</w:t>
      </w:r>
      <w:r>
        <w:rPr>
          <w:spacing w:val="-5"/>
          <w:sz w:val="24"/>
        </w:rPr>
        <w:t xml:space="preserve"> </w:t>
      </w:r>
      <w:r>
        <w:rPr>
          <w:sz w:val="24"/>
        </w:rPr>
        <w:t>execução</w:t>
      </w:r>
      <w:r>
        <w:rPr>
          <w:spacing w:val="-3"/>
          <w:sz w:val="24"/>
        </w:rPr>
        <w:t xml:space="preserve"> </w:t>
      </w:r>
      <w:r>
        <w:rPr>
          <w:sz w:val="24"/>
        </w:rPr>
        <w:t>ou</w:t>
      </w:r>
      <w:r>
        <w:rPr>
          <w:spacing w:val="-3"/>
          <w:sz w:val="24"/>
        </w:rPr>
        <w:t xml:space="preserve"> </w:t>
      </w:r>
      <w:r>
        <w:rPr>
          <w:sz w:val="24"/>
        </w:rPr>
        <w:t>vigência</w:t>
      </w:r>
      <w:r>
        <w:rPr>
          <w:spacing w:val="-4"/>
          <w:sz w:val="24"/>
        </w:rPr>
        <w:t xml:space="preserve"> </w:t>
      </w:r>
      <w:r>
        <w:rPr>
          <w:spacing w:val="-2"/>
          <w:sz w:val="24"/>
        </w:rPr>
        <w:t>contratual;</w:t>
      </w:r>
    </w:p>
    <w:p w14:paraId="087085C0" w14:textId="77777777" w:rsidR="00430E44" w:rsidRDefault="00430E44" w:rsidP="0026230B">
      <w:pPr>
        <w:pStyle w:val="PargrafodaLista"/>
        <w:numPr>
          <w:ilvl w:val="0"/>
          <w:numId w:val="77"/>
        </w:numPr>
        <w:tabs>
          <w:tab w:val="left" w:pos="517"/>
        </w:tabs>
        <w:spacing w:before="41"/>
        <w:ind w:left="517" w:hanging="235"/>
        <w:rPr>
          <w:sz w:val="24"/>
        </w:rPr>
      </w:pPr>
      <w:r>
        <w:rPr>
          <w:sz w:val="24"/>
        </w:rPr>
        <w:t>–</w:t>
      </w:r>
      <w:r>
        <w:rPr>
          <w:spacing w:val="-3"/>
          <w:sz w:val="24"/>
        </w:rPr>
        <w:t xml:space="preserve"> </w:t>
      </w:r>
      <w:r>
        <w:rPr>
          <w:sz w:val="24"/>
        </w:rPr>
        <w:t>declaração</w:t>
      </w:r>
      <w:r>
        <w:rPr>
          <w:spacing w:val="2"/>
          <w:sz w:val="24"/>
        </w:rPr>
        <w:t xml:space="preserve"> </w:t>
      </w:r>
      <w:r>
        <w:rPr>
          <w:sz w:val="24"/>
        </w:rPr>
        <w:t>de</w:t>
      </w:r>
      <w:r>
        <w:rPr>
          <w:spacing w:val="-2"/>
          <w:sz w:val="24"/>
        </w:rPr>
        <w:t xml:space="preserve"> </w:t>
      </w:r>
      <w:r>
        <w:rPr>
          <w:sz w:val="24"/>
        </w:rPr>
        <w:t>que</w:t>
      </w:r>
      <w:r>
        <w:rPr>
          <w:spacing w:val="-6"/>
          <w:sz w:val="24"/>
        </w:rPr>
        <w:t xml:space="preserve"> </w:t>
      </w:r>
      <w:r>
        <w:rPr>
          <w:sz w:val="24"/>
        </w:rPr>
        <w:t>os</w:t>
      </w:r>
      <w:r>
        <w:rPr>
          <w:spacing w:val="-3"/>
          <w:sz w:val="24"/>
        </w:rPr>
        <w:t xml:space="preserve"> </w:t>
      </w:r>
      <w:r>
        <w:rPr>
          <w:sz w:val="24"/>
        </w:rPr>
        <w:t>serviços</w:t>
      </w:r>
      <w:r>
        <w:rPr>
          <w:spacing w:val="1"/>
          <w:sz w:val="24"/>
        </w:rPr>
        <w:t xml:space="preserve"> </w:t>
      </w:r>
      <w:r>
        <w:rPr>
          <w:sz w:val="24"/>
        </w:rPr>
        <w:t>foram</w:t>
      </w:r>
      <w:r>
        <w:rPr>
          <w:spacing w:val="-10"/>
          <w:sz w:val="24"/>
        </w:rPr>
        <w:t xml:space="preserve"> </w:t>
      </w:r>
      <w:r>
        <w:rPr>
          <w:sz w:val="24"/>
        </w:rPr>
        <w:t>executados</w:t>
      </w:r>
      <w:r>
        <w:rPr>
          <w:spacing w:val="-3"/>
          <w:sz w:val="24"/>
        </w:rPr>
        <w:t xml:space="preserve"> </w:t>
      </w:r>
      <w:r>
        <w:rPr>
          <w:sz w:val="24"/>
        </w:rPr>
        <w:t>de</w:t>
      </w:r>
      <w:r>
        <w:rPr>
          <w:spacing w:val="-2"/>
          <w:sz w:val="24"/>
        </w:rPr>
        <w:t xml:space="preserve"> </w:t>
      </w:r>
      <w:r>
        <w:rPr>
          <w:sz w:val="24"/>
        </w:rPr>
        <w:t>forma</w:t>
      </w:r>
      <w:r>
        <w:rPr>
          <w:spacing w:val="-1"/>
          <w:sz w:val="24"/>
        </w:rPr>
        <w:t xml:space="preserve"> </w:t>
      </w:r>
      <w:r>
        <w:rPr>
          <w:spacing w:val="-2"/>
          <w:sz w:val="24"/>
        </w:rPr>
        <w:t>satisfatória.</w:t>
      </w:r>
    </w:p>
    <w:p w14:paraId="5FC7C341" w14:textId="77777777" w:rsidR="00430E44" w:rsidRDefault="00430E44" w:rsidP="00430E44">
      <w:pPr>
        <w:pStyle w:val="Corpodetexto"/>
        <w:spacing w:before="86"/>
      </w:pPr>
    </w:p>
    <w:p w14:paraId="0D9A90C6" w14:textId="77777777" w:rsidR="00430E44" w:rsidRDefault="00430E44" w:rsidP="0026230B">
      <w:pPr>
        <w:pStyle w:val="Ttulo1"/>
        <w:numPr>
          <w:ilvl w:val="1"/>
          <w:numId w:val="79"/>
        </w:numPr>
        <w:tabs>
          <w:tab w:val="left" w:pos="726"/>
        </w:tabs>
        <w:spacing w:before="1"/>
        <w:ind w:left="726" w:hanging="444"/>
        <w:jc w:val="both"/>
      </w:pPr>
      <w:r>
        <w:t>Características</w:t>
      </w:r>
      <w:r>
        <w:rPr>
          <w:spacing w:val="-4"/>
        </w:rPr>
        <w:t xml:space="preserve"> </w:t>
      </w:r>
      <w:r>
        <w:t>mínimas</w:t>
      </w:r>
      <w:r>
        <w:rPr>
          <w:spacing w:val="-4"/>
        </w:rPr>
        <w:t xml:space="preserve"> </w:t>
      </w:r>
      <w:r>
        <w:t>do</w:t>
      </w:r>
      <w:r>
        <w:rPr>
          <w:spacing w:val="-2"/>
        </w:rPr>
        <w:t xml:space="preserve"> </w:t>
      </w:r>
      <w:r>
        <w:t>objeto</w:t>
      </w:r>
      <w:r>
        <w:rPr>
          <w:spacing w:val="-2"/>
        </w:rPr>
        <w:t xml:space="preserve"> comprovado</w:t>
      </w:r>
    </w:p>
    <w:p w14:paraId="7DB0AE94" w14:textId="77777777" w:rsidR="00430E44" w:rsidRDefault="00430E44" w:rsidP="00430E44">
      <w:pPr>
        <w:pStyle w:val="Corpodetexto"/>
        <w:spacing w:before="41" w:line="276" w:lineRule="auto"/>
        <w:ind w:left="282" w:right="570"/>
      </w:pPr>
      <w:r>
        <w:t>Para</w:t>
      </w:r>
      <w:r>
        <w:rPr>
          <w:spacing w:val="-15"/>
        </w:rPr>
        <w:t xml:space="preserve"> </w:t>
      </w:r>
      <w:r>
        <w:t>fins</w:t>
      </w:r>
      <w:r>
        <w:rPr>
          <w:spacing w:val="-15"/>
        </w:rPr>
        <w:t xml:space="preserve"> </w:t>
      </w:r>
      <w:r>
        <w:t>de</w:t>
      </w:r>
      <w:r>
        <w:rPr>
          <w:spacing w:val="-15"/>
        </w:rPr>
        <w:t xml:space="preserve"> </w:t>
      </w:r>
      <w:r>
        <w:t>comprovação</w:t>
      </w:r>
      <w:r>
        <w:rPr>
          <w:spacing w:val="-15"/>
        </w:rPr>
        <w:t xml:space="preserve"> </w:t>
      </w:r>
      <w:r>
        <w:t>da</w:t>
      </w:r>
      <w:r>
        <w:rPr>
          <w:spacing w:val="-15"/>
        </w:rPr>
        <w:t xml:space="preserve"> </w:t>
      </w:r>
      <w:r>
        <w:t>experiência</w:t>
      </w:r>
      <w:r>
        <w:rPr>
          <w:spacing w:val="-15"/>
        </w:rPr>
        <w:t xml:space="preserve"> </w:t>
      </w:r>
      <w:r>
        <w:t>técnica,</w:t>
      </w:r>
      <w:r>
        <w:rPr>
          <w:spacing w:val="-15"/>
        </w:rPr>
        <w:t xml:space="preserve"> </w:t>
      </w:r>
      <w:r>
        <w:t>os</w:t>
      </w:r>
      <w:r>
        <w:rPr>
          <w:spacing w:val="-15"/>
        </w:rPr>
        <w:t xml:space="preserve"> </w:t>
      </w:r>
      <w:r>
        <w:t>atestados</w:t>
      </w:r>
      <w:r>
        <w:rPr>
          <w:spacing w:val="-15"/>
        </w:rPr>
        <w:t xml:space="preserve"> </w:t>
      </w:r>
      <w:r>
        <w:t>apresentados</w:t>
      </w:r>
      <w:r>
        <w:rPr>
          <w:spacing w:val="-15"/>
        </w:rPr>
        <w:t xml:space="preserve"> </w:t>
      </w:r>
      <w:r>
        <w:t>deverão</w:t>
      </w:r>
      <w:r>
        <w:rPr>
          <w:spacing w:val="-15"/>
        </w:rPr>
        <w:t xml:space="preserve"> </w:t>
      </w:r>
      <w:r>
        <w:t>demonstrar experiência na implantação ou operação de solução tecnológica que contemple, no mínimo, duas das seguintes funcionalidades ou características:</w:t>
      </w:r>
    </w:p>
    <w:p w14:paraId="7E265BDF" w14:textId="77777777" w:rsidR="00430E44" w:rsidRDefault="00430E44" w:rsidP="00430E44">
      <w:pPr>
        <w:pStyle w:val="Corpodetexto"/>
        <w:spacing w:before="39"/>
      </w:pPr>
    </w:p>
    <w:p w14:paraId="209F80CF" w14:textId="77777777" w:rsidR="00430E44" w:rsidRDefault="00430E44" w:rsidP="0026230B">
      <w:pPr>
        <w:pStyle w:val="PargrafodaLista"/>
        <w:numPr>
          <w:ilvl w:val="0"/>
          <w:numId w:val="76"/>
        </w:numPr>
        <w:tabs>
          <w:tab w:val="left" w:pos="444"/>
        </w:tabs>
        <w:spacing w:line="276" w:lineRule="auto"/>
        <w:ind w:right="565" w:firstLine="0"/>
        <w:rPr>
          <w:sz w:val="24"/>
        </w:rPr>
      </w:pPr>
      <w:r>
        <w:rPr>
          <w:sz w:val="24"/>
        </w:rPr>
        <w:t>– sistema informatizado de gestão em saúde ou sistema de informação utilizado na área da saúde pública;</w:t>
      </w:r>
    </w:p>
    <w:p w14:paraId="221D5659" w14:textId="77777777" w:rsidR="00430E44" w:rsidRDefault="00430E44" w:rsidP="0026230B">
      <w:pPr>
        <w:pStyle w:val="PargrafodaLista"/>
        <w:numPr>
          <w:ilvl w:val="0"/>
          <w:numId w:val="76"/>
        </w:numPr>
        <w:tabs>
          <w:tab w:val="left" w:pos="506"/>
        </w:tabs>
        <w:spacing w:line="275" w:lineRule="exact"/>
        <w:ind w:left="506" w:hanging="224"/>
        <w:rPr>
          <w:sz w:val="24"/>
        </w:rPr>
      </w:pPr>
      <w:r>
        <w:rPr>
          <w:sz w:val="24"/>
        </w:rPr>
        <w:t>–</w:t>
      </w:r>
      <w:r>
        <w:rPr>
          <w:spacing w:val="-10"/>
          <w:sz w:val="24"/>
        </w:rPr>
        <w:t xml:space="preserve"> </w:t>
      </w:r>
      <w:r>
        <w:rPr>
          <w:sz w:val="24"/>
        </w:rPr>
        <w:t>prontuário</w:t>
      </w:r>
      <w:r>
        <w:rPr>
          <w:spacing w:val="-1"/>
          <w:sz w:val="24"/>
        </w:rPr>
        <w:t xml:space="preserve"> </w:t>
      </w:r>
      <w:r>
        <w:rPr>
          <w:sz w:val="24"/>
        </w:rPr>
        <w:t>eletrônico</w:t>
      </w:r>
      <w:r>
        <w:rPr>
          <w:spacing w:val="-1"/>
          <w:sz w:val="24"/>
        </w:rPr>
        <w:t xml:space="preserve"> </w:t>
      </w:r>
      <w:r>
        <w:rPr>
          <w:sz w:val="24"/>
        </w:rPr>
        <w:t>do</w:t>
      </w:r>
      <w:r>
        <w:rPr>
          <w:spacing w:val="-1"/>
          <w:sz w:val="24"/>
        </w:rPr>
        <w:t xml:space="preserve"> </w:t>
      </w:r>
      <w:r>
        <w:rPr>
          <w:spacing w:val="-2"/>
          <w:sz w:val="24"/>
        </w:rPr>
        <w:t>paciente;</w:t>
      </w:r>
    </w:p>
    <w:p w14:paraId="5A86634E" w14:textId="77777777" w:rsidR="00430E44" w:rsidRDefault="00430E44" w:rsidP="0026230B">
      <w:pPr>
        <w:pStyle w:val="PargrafodaLista"/>
        <w:numPr>
          <w:ilvl w:val="0"/>
          <w:numId w:val="76"/>
        </w:numPr>
        <w:tabs>
          <w:tab w:val="left" w:pos="583"/>
        </w:tabs>
        <w:spacing w:before="41"/>
        <w:ind w:left="583" w:hanging="301"/>
        <w:rPr>
          <w:sz w:val="24"/>
        </w:rPr>
      </w:pPr>
      <w:r>
        <w:rPr>
          <w:sz w:val="24"/>
        </w:rPr>
        <w:t>–</w:t>
      </w:r>
      <w:r>
        <w:rPr>
          <w:spacing w:val="-4"/>
          <w:sz w:val="24"/>
        </w:rPr>
        <w:t xml:space="preserve"> </w:t>
      </w:r>
      <w:r>
        <w:rPr>
          <w:sz w:val="24"/>
        </w:rPr>
        <w:t>sistema</w:t>
      </w:r>
      <w:r>
        <w:rPr>
          <w:spacing w:val="-3"/>
          <w:sz w:val="24"/>
        </w:rPr>
        <w:t xml:space="preserve"> </w:t>
      </w:r>
      <w:r>
        <w:rPr>
          <w:sz w:val="24"/>
        </w:rPr>
        <w:t>de</w:t>
      </w:r>
      <w:r>
        <w:rPr>
          <w:spacing w:val="-3"/>
          <w:sz w:val="24"/>
        </w:rPr>
        <w:t xml:space="preserve"> </w:t>
      </w:r>
      <w:r>
        <w:rPr>
          <w:sz w:val="24"/>
        </w:rPr>
        <w:t>agendamento</w:t>
      </w:r>
      <w:r>
        <w:rPr>
          <w:spacing w:val="-2"/>
          <w:sz w:val="24"/>
        </w:rPr>
        <w:t xml:space="preserve"> </w:t>
      </w:r>
      <w:r>
        <w:rPr>
          <w:sz w:val="24"/>
        </w:rPr>
        <w:t>de</w:t>
      </w:r>
      <w:r>
        <w:rPr>
          <w:spacing w:val="-3"/>
          <w:sz w:val="24"/>
        </w:rPr>
        <w:t xml:space="preserve"> </w:t>
      </w:r>
      <w:r>
        <w:rPr>
          <w:sz w:val="24"/>
        </w:rPr>
        <w:t>consultas</w:t>
      </w:r>
      <w:r>
        <w:rPr>
          <w:spacing w:val="-4"/>
          <w:sz w:val="24"/>
        </w:rPr>
        <w:t xml:space="preserve"> </w:t>
      </w:r>
      <w:r>
        <w:rPr>
          <w:sz w:val="24"/>
        </w:rPr>
        <w:t>e</w:t>
      </w:r>
      <w:r>
        <w:rPr>
          <w:spacing w:val="-2"/>
          <w:sz w:val="24"/>
        </w:rPr>
        <w:t xml:space="preserve"> procedimentos;</w:t>
      </w:r>
    </w:p>
    <w:p w14:paraId="709C9268" w14:textId="77777777" w:rsidR="00430E44" w:rsidRDefault="00430E44" w:rsidP="0026230B">
      <w:pPr>
        <w:pStyle w:val="PargrafodaLista"/>
        <w:numPr>
          <w:ilvl w:val="0"/>
          <w:numId w:val="76"/>
        </w:numPr>
        <w:tabs>
          <w:tab w:val="left" w:pos="598"/>
        </w:tabs>
        <w:spacing w:before="41"/>
        <w:ind w:left="598" w:hanging="316"/>
        <w:rPr>
          <w:sz w:val="24"/>
        </w:rPr>
      </w:pPr>
      <w:r>
        <w:rPr>
          <w:sz w:val="24"/>
        </w:rPr>
        <w:t>–</w:t>
      </w:r>
      <w:r>
        <w:rPr>
          <w:spacing w:val="-6"/>
          <w:sz w:val="24"/>
        </w:rPr>
        <w:t xml:space="preserve"> </w:t>
      </w:r>
      <w:r>
        <w:rPr>
          <w:sz w:val="24"/>
        </w:rPr>
        <w:t>controle informatizado de</w:t>
      </w:r>
      <w:r>
        <w:rPr>
          <w:spacing w:val="1"/>
          <w:sz w:val="24"/>
        </w:rPr>
        <w:t xml:space="preserve"> </w:t>
      </w:r>
      <w:r>
        <w:rPr>
          <w:sz w:val="24"/>
        </w:rPr>
        <w:t>medicamentos</w:t>
      </w:r>
      <w:r>
        <w:rPr>
          <w:spacing w:val="-6"/>
          <w:sz w:val="24"/>
        </w:rPr>
        <w:t xml:space="preserve"> </w:t>
      </w:r>
      <w:r>
        <w:rPr>
          <w:sz w:val="24"/>
        </w:rPr>
        <w:t>e</w:t>
      </w:r>
      <w:r>
        <w:rPr>
          <w:spacing w:val="-4"/>
          <w:sz w:val="24"/>
        </w:rPr>
        <w:t xml:space="preserve"> </w:t>
      </w:r>
      <w:r>
        <w:rPr>
          <w:sz w:val="24"/>
        </w:rPr>
        <w:t>estoque</w:t>
      </w:r>
      <w:r>
        <w:rPr>
          <w:spacing w:val="-4"/>
          <w:sz w:val="24"/>
        </w:rPr>
        <w:t xml:space="preserve"> </w:t>
      </w:r>
      <w:r>
        <w:rPr>
          <w:spacing w:val="-2"/>
          <w:sz w:val="24"/>
        </w:rPr>
        <w:t>farmacêutico;</w:t>
      </w:r>
    </w:p>
    <w:p w14:paraId="41A98F46" w14:textId="77777777" w:rsidR="00430E44" w:rsidRDefault="00430E44" w:rsidP="0026230B">
      <w:pPr>
        <w:pStyle w:val="PargrafodaLista"/>
        <w:numPr>
          <w:ilvl w:val="0"/>
          <w:numId w:val="76"/>
        </w:numPr>
        <w:tabs>
          <w:tab w:val="left" w:pos="517"/>
        </w:tabs>
        <w:spacing w:before="45"/>
        <w:ind w:left="517" w:hanging="235"/>
        <w:rPr>
          <w:sz w:val="24"/>
        </w:rPr>
      </w:pPr>
      <w:r>
        <w:rPr>
          <w:sz w:val="24"/>
        </w:rPr>
        <w:t>–</w:t>
      </w:r>
      <w:r>
        <w:rPr>
          <w:spacing w:val="-4"/>
          <w:sz w:val="24"/>
        </w:rPr>
        <w:t xml:space="preserve"> </w:t>
      </w:r>
      <w:r>
        <w:rPr>
          <w:sz w:val="24"/>
        </w:rPr>
        <w:t>geração</w:t>
      </w:r>
      <w:r>
        <w:rPr>
          <w:spacing w:val="2"/>
          <w:sz w:val="24"/>
        </w:rPr>
        <w:t xml:space="preserve"> </w:t>
      </w:r>
      <w:r>
        <w:rPr>
          <w:sz w:val="24"/>
        </w:rPr>
        <w:t>de</w:t>
      </w:r>
      <w:r>
        <w:rPr>
          <w:spacing w:val="-8"/>
          <w:sz w:val="24"/>
        </w:rPr>
        <w:t xml:space="preserve"> </w:t>
      </w:r>
      <w:r>
        <w:rPr>
          <w:sz w:val="24"/>
        </w:rPr>
        <w:t>relatórios</w:t>
      </w:r>
      <w:r>
        <w:rPr>
          <w:spacing w:val="-4"/>
          <w:sz w:val="24"/>
        </w:rPr>
        <w:t xml:space="preserve"> </w:t>
      </w:r>
      <w:r>
        <w:rPr>
          <w:sz w:val="24"/>
        </w:rPr>
        <w:t>gerenciais</w:t>
      </w:r>
      <w:r>
        <w:rPr>
          <w:spacing w:val="-3"/>
          <w:sz w:val="24"/>
        </w:rPr>
        <w:t xml:space="preserve"> </w:t>
      </w:r>
      <w:r>
        <w:rPr>
          <w:sz w:val="24"/>
        </w:rPr>
        <w:t>e</w:t>
      </w:r>
      <w:r>
        <w:rPr>
          <w:spacing w:val="-3"/>
          <w:sz w:val="24"/>
        </w:rPr>
        <w:t xml:space="preserve"> </w:t>
      </w:r>
      <w:r>
        <w:rPr>
          <w:sz w:val="24"/>
        </w:rPr>
        <w:t>operacionais para</w:t>
      </w:r>
      <w:r>
        <w:rPr>
          <w:spacing w:val="-3"/>
          <w:sz w:val="24"/>
        </w:rPr>
        <w:t xml:space="preserve"> </w:t>
      </w:r>
      <w:r>
        <w:rPr>
          <w:sz w:val="24"/>
        </w:rPr>
        <w:t>gestão</w:t>
      </w:r>
      <w:r>
        <w:rPr>
          <w:spacing w:val="7"/>
          <w:sz w:val="24"/>
        </w:rPr>
        <w:t xml:space="preserve"> </w:t>
      </w:r>
      <w:r>
        <w:rPr>
          <w:sz w:val="24"/>
        </w:rPr>
        <w:t>de</w:t>
      </w:r>
      <w:r>
        <w:rPr>
          <w:spacing w:val="-3"/>
          <w:sz w:val="24"/>
        </w:rPr>
        <w:t xml:space="preserve"> </w:t>
      </w:r>
      <w:r>
        <w:rPr>
          <w:sz w:val="24"/>
        </w:rPr>
        <w:t>serviços</w:t>
      </w:r>
      <w:r>
        <w:rPr>
          <w:spacing w:val="-4"/>
          <w:sz w:val="24"/>
        </w:rPr>
        <w:t xml:space="preserve"> </w:t>
      </w:r>
      <w:r>
        <w:rPr>
          <w:sz w:val="24"/>
        </w:rPr>
        <w:t>de</w:t>
      </w:r>
      <w:r>
        <w:rPr>
          <w:spacing w:val="-2"/>
          <w:sz w:val="24"/>
        </w:rPr>
        <w:t xml:space="preserve"> saúde;</w:t>
      </w:r>
    </w:p>
    <w:p w14:paraId="20EA5510" w14:textId="77777777" w:rsidR="00430E44" w:rsidRDefault="00430E44" w:rsidP="0026230B">
      <w:pPr>
        <w:pStyle w:val="PargrafodaLista"/>
        <w:numPr>
          <w:ilvl w:val="0"/>
          <w:numId w:val="76"/>
        </w:numPr>
        <w:tabs>
          <w:tab w:val="left" w:pos="651"/>
        </w:tabs>
        <w:spacing w:before="41" w:line="276" w:lineRule="auto"/>
        <w:ind w:right="581" w:firstLine="0"/>
        <w:rPr>
          <w:sz w:val="24"/>
        </w:rPr>
      </w:pPr>
      <w:r>
        <w:rPr>
          <w:sz w:val="24"/>
        </w:rPr>
        <w:t>–</w:t>
      </w:r>
      <w:r>
        <w:rPr>
          <w:spacing w:val="40"/>
          <w:sz w:val="24"/>
        </w:rPr>
        <w:t xml:space="preserve"> </w:t>
      </w:r>
      <w:r>
        <w:rPr>
          <w:sz w:val="24"/>
        </w:rPr>
        <w:t>implantação</w:t>
      </w:r>
      <w:r>
        <w:rPr>
          <w:spacing w:val="40"/>
          <w:sz w:val="24"/>
        </w:rPr>
        <w:t xml:space="preserve"> </w:t>
      </w:r>
      <w:r>
        <w:rPr>
          <w:sz w:val="24"/>
        </w:rPr>
        <w:t>ou</w:t>
      </w:r>
      <w:r>
        <w:rPr>
          <w:spacing w:val="40"/>
          <w:sz w:val="24"/>
        </w:rPr>
        <w:t xml:space="preserve"> </w:t>
      </w:r>
      <w:r>
        <w:rPr>
          <w:sz w:val="24"/>
        </w:rPr>
        <w:t>operação</w:t>
      </w:r>
      <w:r>
        <w:rPr>
          <w:spacing w:val="40"/>
          <w:sz w:val="24"/>
        </w:rPr>
        <w:t xml:space="preserve"> </w:t>
      </w:r>
      <w:r>
        <w:rPr>
          <w:sz w:val="24"/>
        </w:rPr>
        <w:t>de</w:t>
      </w:r>
      <w:r>
        <w:rPr>
          <w:spacing w:val="40"/>
          <w:sz w:val="24"/>
        </w:rPr>
        <w:t xml:space="preserve"> </w:t>
      </w:r>
      <w:r>
        <w:rPr>
          <w:sz w:val="24"/>
        </w:rPr>
        <w:t>sistema</w:t>
      </w:r>
      <w:r>
        <w:rPr>
          <w:spacing w:val="40"/>
          <w:sz w:val="24"/>
        </w:rPr>
        <w:t xml:space="preserve"> </w:t>
      </w:r>
      <w:r>
        <w:rPr>
          <w:sz w:val="24"/>
        </w:rPr>
        <w:t>disponibilizado</w:t>
      </w:r>
      <w:r>
        <w:rPr>
          <w:spacing w:val="40"/>
          <w:sz w:val="24"/>
        </w:rPr>
        <w:t xml:space="preserve"> </w:t>
      </w:r>
      <w:r>
        <w:rPr>
          <w:sz w:val="24"/>
        </w:rPr>
        <w:t>em</w:t>
      </w:r>
      <w:r>
        <w:rPr>
          <w:spacing w:val="40"/>
          <w:sz w:val="24"/>
        </w:rPr>
        <w:t xml:space="preserve"> </w:t>
      </w:r>
      <w:r>
        <w:rPr>
          <w:sz w:val="24"/>
        </w:rPr>
        <w:t>ambiente</w:t>
      </w:r>
      <w:r>
        <w:rPr>
          <w:spacing w:val="40"/>
          <w:sz w:val="24"/>
        </w:rPr>
        <w:t xml:space="preserve"> </w:t>
      </w:r>
      <w:r>
        <w:rPr>
          <w:sz w:val="24"/>
        </w:rPr>
        <w:t>de</w:t>
      </w:r>
      <w:r>
        <w:rPr>
          <w:spacing w:val="40"/>
          <w:sz w:val="24"/>
        </w:rPr>
        <w:t xml:space="preserve"> </w:t>
      </w:r>
      <w:r>
        <w:rPr>
          <w:sz w:val="24"/>
        </w:rPr>
        <w:t>nuvem</w:t>
      </w:r>
      <w:r>
        <w:rPr>
          <w:spacing w:val="40"/>
          <w:sz w:val="24"/>
        </w:rPr>
        <w:t xml:space="preserve"> </w:t>
      </w:r>
      <w:r>
        <w:rPr>
          <w:sz w:val="24"/>
        </w:rPr>
        <w:t>(cloud computing) ou modelo SaaS.</w:t>
      </w:r>
    </w:p>
    <w:p w14:paraId="58CDF81D" w14:textId="77777777" w:rsidR="00430E44" w:rsidRDefault="00430E44" w:rsidP="00430E44">
      <w:pPr>
        <w:pStyle w:val="Corpodetexto"/>
        <w:spacing w:before="45"/>
      </w:pPr>
    </w:p>
    <w:p w14:paraId="70B45E4D" w14:textId="77777777" w:rsidR="00430E44" w:rsidRDefault="00430E44" w:rsidP="0026230B">
      <w:pPr>
        <w:pStyle w:val="PargrafodaLista"/>
        <w:numPr>
          <w:ilvl w:val="0"/>
          <w:numId w:val="2"/>
        </w:numPr>
        <w:tabs>
          <w:tab w:val="left" w:pos="646"/>
        </w:tabs>
        <w:ind w:left="646" w:hanging="364"/>
        <w:rPr>
          <w:b/>
          <w:sz w:val="24"/>
        </w:rPr>
      </w:pPr>
      <w:r>
        <w:rPr>
          <w:b/>
          <w:sz w:val="24"/>
        </w:rPr>
        <w:t>CRITÉRIOS</w:t>
      </w:r>
      <w:r>
        <w:rPr>
          <w:b/>
          <w:spacing w:val="-1"/>
          <w:sz w:val="24"/>
        </w:rPr>
        <w:t xml:space="preserve"> </w:t>
      </w:r>
      <w:r>
        <w:rPr>
          <w:b/>
          <w:sz w:val="24"/>
        </w:rPr>
        <w:t>DE</w:t>
      </w:r>
      <w:r>
        <w:rPr>
          <w:b/>
          <w:spacing w:val="-4"/>
          <w:sz w:val="24"/>
        </w:rPr>
        <w:t xml:space="preserve"> </w:t>
      </w:r>
      <w:r>
        <w:rPr>
          <w:b/>
          <w:sz w:val="24"/>
        </w:rPr>
        <w:t>MEDIÇÃO</w:t>
      </w:r>
      <w:r>
        <w:rPr>
          <w:b/>
          <w:spacing w:val="-1"/>
          <w:sz w:val="24"/>
        </w:rPr>
        <w:t xml:space="preserve"> </w:t>
      </w:r>
      <w:r>
        <w:rPr>
          <w:b/>
          <w:sz w:val="24"/>
        </w:rPr>
        <w:t>E</w:t>
      </w:r>
      <w:r>
        <w:rPr>
          <w:b/>
          <w:spacing w:val="-3"/>
          <w:sz w:val="24"/>
        </w:rPr>
        <w:t xml:space="preserve"> </w:t>
      </w:r>
      <w:r>
        <w:rPr>
          <w:b/>
          <w:spacing w:val="-2"/>
          <w:sz w:val="24"/>
        </w:rPr>
        <w:t>PAGAMENTO</w:t>
      </w:r>
    </w:p>
    <w:p w14:paraId="5292B425" w14:textId="77777777" w:rsidR="00430E44" w:rsidRDefault="00430E44" w:rsidP="0026230B">
      <w:pPr>
        <w:pStyle w:val="Ttulo1"/>
        <w:numPr>
          <w:ilvl w:val="1"/>
          <w:numId w:val="75"/>
        </w:numPr>
        <w:tabs>
          <w:tab w:val="left" w:pos="766"/>
        </w:tabs>
        <w:spacing w:before="41"/>
        <w:ind w:left="766" w:hanging="484"/>
        <w:jc w:val="both"/>
      </w:pPr>
      <w:r>
        <w:rPr>
          <w:spacing w:val="-2"/>
        </w:rPr>
        <w:lastRenderedPageBreak/>
        <w:t>Liquidação</w:t>
      </w:r>
    </w:p>
    <w:p w14:paraId="6115D92A" w14:textId="77777777" w:rsidR="00430E44" w:rsidRDefault="00430E44" w:rsidP="0026230B">
      <w:pPr>
        <w:pStyle w:val="PargrafodaLista"/>
        <w:numPr>
          <w:ilvl w:val="2"/>
          <w:numId w:val="75"/>
        </w:numPr>
        <w:tabs>
          <w:tab w:val="left" w:pos="1068"/>
        </w:tabs>
        <w:spacing w:before="36" w:line="278" w:lineRule="auto"/>
        <w:ind w:right="577" w:firstLine="0"/>
        <w:jc w:val="both"/>
        <w:rPr>
          <w:sz w:val="24"/>
        </w:rPr>
      </w:pPr>
      <w:r>
        <w:rPr>
          <w:sz w:val="24"/>
        </w:rPr>
        <w:t>Para fins de liquidação, o setor competente deverá verificar se a nota fiscal ou instrumento de cobrança equivalente apresentado expressa os elementos necessários e essenciais do documento, tais como:</w:t>
      </w:r>
    </w:p>
    <w:p w14:paraId="1E39056A" w14:textId="77777777" w:rsidR="00430E44" w:rsidRDefault="00430E44" w:rsidP="0026230B">
      <w:pPr>
        <w:pStyle w:val="PargrafodaLista"/>
        <w:numPr>
          <w:ilvl w:val="0"/>
          <w:numId w:val="74"/>
        </w:numPr>
        <w:tabs>
          <w:tab w:val="left" w:pos="540"/>
        </w:tabs>
        <w:spacing w:line="271" w:lineRule="exact"/>
        <w:ind w:left="540" w:hanging="258"/>
        <w:jc w:val="both"/>
        <w:rPr>
          <w:sz w:val="24"/>
        </w:rPr>
      </w:pPr>
      <w:r>
        <w:rPr>
          <w:sz w:val="24"/>
        </w:rPr>
        <w:t>o</w:t>
      </w:r>
      <w:r>
        <w:rPr>
          <w:spacing w:val="3"/>
          <w:sz w:val="24"/>
        </w:rPr>
        <w:t xml:space="preserve"> </w:t>
      </w:r>
      <w:r>
        <w:rPr>
          <w:sz w:val="24"/>
        </w:rPr>
        <w:t xml:space="preserve">prazo de </w:t>
      </w:r>
      <w:r>
        <w:rPr>
          <w:spacing w:val="-2"/>
          <w:sz w:val="24"/>
        </w:rPr>
        <w:t>validade;</w:t>
      </w:r>
    </w:p>
    <w:p w14:paraId="0C916F3B" w14:textId="77777777" w:rsidR="00430E44" w:rsidRDefault="00430E44" w:rsidP="0026230B">
      <w:pPr>
        <w:pStyle w:val="PargrafodaLista"/>
        <w:numPr>
          <w:ilvl w:val="0"/>
          <w:numId w:val="74"/>
        </w:numPr>
        <w:tabs>
          <w:tab w:val="left" w:pos="559"/>
        </w:tabs>
        <w:spacing w:before="41"/>
        <w:ind w:left="559" w:hanging="277"/>
        <w:rPr>
          <w:sz w:val="24"/>
        </w:rPr>
      </w:pPr>
      <w:r>
        <w:rPr>
          <w:sz w:val="24"/>
        </w:rPr>
        <w:t>a data</w:t>
      </w:r>
      <w:r>
        <w:rPr>
          <w:spacing w:val="-4"/>
          <w:sz w:val="24"/>
        </w:rPr>
        <w:t xml:space="preserve"> </w:t>
      </w:r>
      <w:r>
        <w:rPr>
          <w:sz w:val="24"/>
        </w:rPr>
        <w:t>da</w:t>
      </w:r>
      <w:r>
        <w:rPr>
          <w:spacing w:val="1"/>
          <w:sz w:val="24"/>
        </w:rPr>
        <w:t xml:space="preserve"> </w:t>
      </w:r>
      <w:r>
        <w:rPr>
          <w:spacing w:val="-2"/>
          <w:sz w:val="24"/>
        </w:rPr>
        <w:t>emissão;</w:t>
      </w:r>
    </w:p>
    <w:p w14:paraId="4264D4FE" w14:textId="77777777" w:rsidR="00430E44" w:rsidRDefault="00430E44" w:rsidP="0026230B">
      <w:pPr>
        <w:pStyle w:val="PargrafodaLista"/>
        <w:numPr>
          <w:ilvl w:val="0"/>
          <w:numId w:val="74"/>
        </w:numPr>
        <w:tabs>
          <w:tab w:val="left" w:pos="526"/>
        </w:tabs>
        <w:spacing w:before="40"/>
        <w:ind w:left="526" w:hanging="244"/>
        <w:rPr>
          <w:sz w:val="24"/>
        </w:rPr>
      </w:pPr>
      <w:r>
        <w:rPr>
          <w:sz w:val="24"/>
        </w:rPr>
        <w:t>os</w:t>
      </w:r>
      <w:r>
        <w:rPr>
          <w:spacing w:val="-3"/>
          <w:sz w:val="24"/>
        </w:rPr>
        <w:t xml:space="preserve"> </w:t>
      </w:r>
      <w:r>
        <w:rPr>
          <w:sz w:val="24"/>
        </w:rPr>
        <w:t>dados</w:t>
      </w:r>
      <w:r>
        <w:rPr>
          <w:spacing w:val="-2"/>
          <w:sz w:val="24"/>
        </w:rPr>
        <w:t xml:space="preserve"> </w:t>
      </w:r>
      <w:r>
        <w:rPr>
          <w:sz w:val="24"/>
        </w:rPr>
        <w:t>do</w:t>
      </w:r>
      <w:r>
        <w:rPr>
          <w:spacing w:val="4"/>
          <w:sz w:val="24"/>
        </w:rPr>
        <w:t xml:space="preserve"> </w:t>
      </w:r>
      <w:r>
        <w:rPr>
          <w:sz w:val="24"/>
        </w:rPr>
        <w:t>contrato</w:t>
      </w:r>
      <w:r>
        <w:rPr>
          <w:spacing w:val="-1"/>
          <w:sz w:val="24"/>
        </w:rPr>
        <w:t xml:space="preserve"> </w:t>
      </w:r>
      <w:r>
        <w:rPr>
          <w:sz w:val="24"/>
        </w:rPr>
        <w:t>e</w:t>
      </w:r>
      <w:r>
        <w:rPr>
          <w:spacing w:val="-1"/>
          <w:sz w:val="24"/>
        </w:rPr>
        <w:t xml:space="preserve"> </w:t>
      </w:r>
      <w:r>
        <w:rPr>
          <w:sz w:val="24"/>
        </w:rPr>
        <w:t>do</w:t>
      </w:r>
      <w:r>
        <w:rPr>
          <w:spacing w:val="-5"/>
          <w:sz w:val="24"/>
        </w:rPr>
        <w:t xml:space="preserve"> </w:t>
      </w:r>
      <w:r>
        <w:rPr>
          <w:sz w:val="24"/>
        </w:rPr>
        <w:t>órgão</w:t>
      </w:r>
      <w:r>
        <w:rPr>
          <w:spacing w:val="4"/>
          <w:sz w:val="24"/>
        </w:rPr>
        <w:t xml:space="preserve"> </w:t>
      </w:r>
      <w:r>
        <w:rPr>
          <w:spacing w:val="-2"/>
          <w:sz w:val="24"/>
        </w:rPr>
        <w:t>contratante;</w:t>
      </w:r>
    </w:p>
    <w:p w14:paraId="314BF4B5" w14:textId="77777777" w:rsidR="00430E44" w:rsidRDefault="00430E44" w:rsidP="0026230B">
      <w:pPr>
        <w:pStyle w:val="PargrafodaLista"/>
        <w:numPr>
          <w:ilvl w:val="0"/>
          <w:numId w:val="74"/>
        </w:numPr>
        <w:tabs>
          <w:tab w:val="left" w:pos="554"/>
        </w:tabs>
        <w:spacing w:before="42"/>
        <w:ind w:left="554" w:hanging="272"/>
        <w:rPr>
          <w:sz w:val="24"/>
        </w:rPr>
      </w:pPr>
      <w:r>
        <w:rPr>
          <w:sz w:val="24"/>
        </w:rPr>
        <w:t>o</w:t>
      </w:r>
      <w:r>
        <w:rPr>
          <w:spacing w:val="-3"/>
          <w:sz w:val="24"/>
        </w:rPr>
        <w:t xml:space="preserve"> </w:t>
      </w:r>
      <w:r>
        <w:rPr>
          <w:sz w:val="24"/>
        </w:rPr>
        <w:t>período</w:t>
      </w:r>
      <w:r>
        <w:rPr>
          <w:spacing w:val="-2"/>
          <w:sz w:val="24"/>
        </w:rPr>
        <w:t xml:space="preserve"> </w:t>
      </w:r>
      <w:r>
        <w:rPr>
          <w:sz w:val="24"/>
        </w:rPr>
        <w:t>respectivo</w:t>
      </w:r>
      <w:r>
        <w:rPr>
          <w:spacing w:val="1"/>
          <w:sz w:val="24"/>
        </w:rPr>
        <w:t xml:space="preserve"> </w:t>
      </w:r>
      <w:r>
        <w:rPr>
          <w:sz w:val="24"/>
        </w:rPr>
        <w:t>de</w:t>
      </w:r>
      <w:r>
        <w:rPr>
          <w:spacing w:val="-3"/>
          <w:sz w:val="24"/>
        </w:rPr>
        <w:t xml:space="preserve"> </w:t>
      </w:r>
      <w:r>
        <w:rPr>
          <w:sz w:val="24"/>
        </w:rPr>
        <w:t>execução</w:t>
      </w:r>
      <w:r>
        <w:rPr>
          <w:spacing w:val="2"/>
          <w:sz w:val="24"/>
        </w:rPr>
        <w:t xml:space="preserve"> </w:t>
      </w:r>
      <w:r>
        <w:rPr>
          <w:sz w:val="24"/>
        </w:rPr>
        <w:t>do</w:t>
      </w:r>
      <w:r>
        <w:rPr>
          <w:spacing w:val="-2"/>
          <w:sz w:val="24"/>
        </w:rPr>
        <w:t xml:space="preserve"> contrato;</w:t>
      </w:r>
    </w:p>
    <w:p w14:paraId="49F794D3" w14:textId="77777777" w:rsidR="00430E44" w:rsidRDefault="00430E44" w:rsidP="0026230B">
      <w:pPr>
        <w:pStyle w:val="PargrafodaLista"/>
        <w:numPr>
          <w:ilvl w:val="0"/>
          <w:numId w:val="74"/>
        </w:numPr>
        <w:tabs>
          <w:tab w:val="left" w:pos="526"/>
        </w:tabs>
        <w:spacing w:before="41"/>
        <w:ind w:left="526" w:hanging="244"/>
        <w:rPr>
          <w:sz w:val="24"/>
        </w:rPr>
      </w:pPr>
      <w:r>
        <w:rPr>
          <w:sz w:val="24"/>
        </w:rPr>
        <w:t>o</w:t>
      </w:r>
      <w:r>
        <w:rPr>
          <w:spacing w:val="1"/>
          <w:sz w:val="24"/>
        </w:rPr>
        <w:t xml:space="preserve"> </w:t>
      </w:r>
      <w:r>
        <w:rPr>
          <w:sz w:val="24"/>
        </w:rPr>
        <w:t>valor</w:t>
      </w:r>
      <w:r>
        <w:rPr>
          <w:spacing w:val="1"/>
          <w:sz w:val="24"/>
        </w:rPr>
        <w:t xml:space="preserve"> </w:t>
      </w:r>
      <w:r>
        <w:rPr>
          <w:sz w:val="24"/>
        </w:rPr>
        <w:t>a</w:t>
      </w:r>
      <w:r>
        <w:rPr>
          <w:spacing w:val="-1"/>
          <w:sz w:val="24"/>
        </w:rPr>
        <w:t xml:space="preserve"> </w:t>
      </w:r>
      <w:r>
        <w:rPr>
          <w:sz w:val="24"/>
        </w:rPr>
        <w:t>pagar;</w:t>
      </w:r>
      <w:r>
        <w:rPr>
          <w:spacing w:val="-5"/>
          <w:sz w:val="24"/>
        </w:rPr>
        <w:t xml:space="preserve"> </w:t>
      </w:r>
      <w:r>
        <w:rPr>
          <w:spacing w:val="-10"/>
          <w:sz w:val="24"/>
        </w:rPr>
        <w:t>e</w:t>
      </w:r>
    </w:p>
    <w:p w14:paraId="3A155106" w14:textId="77777777" w:rsidR="00430E44" w:rsidRDefault="00430E44" w:rsidP="0026230B">
      <w:pPr>
        <w:pStyle w:val="PargrafodaLista"/>
        <w:numPr>
          <w:ilvl w:val="0"/>
          <w:numId w:val="74"/>
        </w:numPr>
        <w:tabs>
          <w:tab w:val="left" w:pos="501"/>
        </w:tabs>
        <w:spacing w:before="40"/>
        <w:ind w:left="501" w:hanging="219"/>
        <w:rPr>
          <w:sz w:val="24"/>
        </w:rPr>
      </w:pPr>
      <w:r>
        <w:rPr>
          <w:sz w:val="24"/>
        </w:rPr>
        <w:t>eventual</w:t>
      </w:r>
      <w:r>
        <w:rPr>
          <w:spacing w:val="-12"/>
          <w:sz w:val="24"/>
        </w:rPr>
        <w:t xml:space="preserve"> </w:t>
      </w:r>
      <w:r>
        <w:rPr>
          <w:sz w:val="24"/>
        </w:rPr>
        <w:t>destaque</w:t>
      </w:r>
      <w:r>
        <w:rPr>
          <w:spacing w:val="-1"/>
          <w:sz w:val="24"/>
        </w:rPr>
        <w:t xml:space="preserve"> </w:t>
      </w:r>
      <w:r>
        <w:rPr>
          <w:sz w:val="24"/>
        </w:rPr>
        <w:t>do</w:t>
      </w:r>
      <w:r>
        <w:rPr>
          <w:spacing w:val="3"/>
          <w:sz w:val="24"/>
        </w:rPr>
        <w:t xml:space="preserve"> </w:t>
      </w:r>
      <w:r>
        <w:rPr>
          <w:sz w:val="24"/>
        </w:rPr>
        <w:t>valor</w:t>
      </w:r>
      <w:r>
        <w:rPr>
          <w:spacing w:val="1"/>
          <w:sz w:val="24"/>
        </w:rPr>
        <w:t xml:space="preserve"> </w:t>
      </w:r>
      <w:r>
        <w:rPr>
          <w:sz w:val="24"/>
        </w:rPr>
        <w:t>de</w:t>
      </w:r>
      <w:r>
        <w:rPr>
          <w:spacing w:val="-7"/>
          <w:sz w:val="24"/>
        </w:rPr>
        <w:t xml:space="preserve"> </w:t>
      </w:r>
      <w:r>
        <w:rPr>
          <w:sz w:val="24"/>
        </w:rPr>
        <w:t>retenções</w:t>
      </w:r>
      <w:r>
        <w:rPr>
          <w:spacing w:val="-2"/>
          <w:sz w:val="24"/>
        </w:rPr>
        <w:t xml:space="preserve"> </w:t>
      </w:r>
      <w:r>
        <w:rPr>
          <w:sz w:val="24"/>
        </w:rPr>
        <w:t>tributárias</w:t>
      </w:r>
      <w:r>
        <w:rPr>
          <w:spacing w:val="-2"/>
          <w:sz w:val="24"/>
        </w:rPr>
        <w:t xml:space="preserve"> cabíveis.</w:t>
      </w:r>
    </w:p>
    <w:p w14:paraId="5ED21C02" w14:textId="77777777" w:rsidR="00430E44" w:rsidRDefault="00430E44" w:rsidP="00430E44">
      <w:pPr>
        <w:pStyle w:val="Corpodetexto"/>
        <w:spacing w:before="87"/>
      </w:pPr>
    </w:p>
    <w:p w14:paraId="3D8967D8" w14:textId="77777777" w:rsidR="00430E44" w:rsidRDefault="00430E44" w:rsidP="0026230B">
      <w:pPr>
        <w:pStyle w:val="PargrafodaLista"/>
        <w:numPr>
          <w:ilvl w:val="2"/>
          <w:numId w:val="75"/>
        </w:numPr>
        <w:tabs>
          <w:tab w:val="left" w:pos="1020"/>
        </w:tabs>
        <w:spacing w:line="276" w:lineRule="auto"/>
        <w:ind w:right="561" w:firstLine="0"/>
        <w:jc w:val="both"/>
        <w:rPr>
          <w:sz w:val="24"/>
        </w:rPr>
      </w:pPr>
      <w:r>
        <w:rPr>
          <w:sz w:val="24"/>
        </w:rPr>
        <w:t>Havendo erro na apresentação da nota fiscal ou instrumento de cobrança equivalente, ou</w:t>
      </w:r>
      <w:r>
        <w:rPr>
          <w:spacing w:val="-15"/>
          <w:sz w:val="24"/>
        </w:rPr>
        <w:t xml:space="preserve"> </w:t>
      </w:r>
      <w:r>
        <w:rPr>
          <w:sz w:val="24"/>
        </w:rPr>
        <w:t>circunstância</w:t>
      </w:r>
      <w:r>
        <w:rPr>
          <w:spacing w:val="-15"/>
          <w:sz w:val="24"/>
        </w:rPr>
        <w:t xml:space="preserve"> </w:t>
      </w:r>
      <w:r>
        <w:rPr>
          <w:sz w:val="24"/>
        </w:rPr>
        <w:t>que</w:t>
      </w:r>
      <w:r>
        <w:rPr>
          <w:spacing w:val="-10"/>
          <w:sz w:val="24"/>
        </w:rPr>
        <w:t xml:space="preserve"> </w:t>
      </w:r>
      <w:r>
        <w:rPr>
          <w:sz w:val="24"/>
        </w:rPr>
        <w:t>impeça</w:t>
      </w:r>
      <w:r>
        <w:rPr>
          <w:spacing w:val="-13"/>
          <w:sz w:val="24"/>
        </w:rPr>
        <w:t xml:space="preserve"> </w:t>
      </w:r>
      <w:r>
        <w:rPr>
          <w:sz w:val="24"/>
        </w:rPr>
        <w:t>a</w:t>
      </w:r>
      <w:r>
        <w:rPr>
          <w:spacing w:val="-8"/>
          <w:sz w:val="24"/>
        </w:rPr>
        <w:t xml:space="preserve"> </w:t>
      </w:r>
      <w:r>
        <w:rPr>
          <w:sz w:val="24"/>
        </w:rPr>
        <w:t>liquidação</w:t>
      </w:r>
      <w:r>
        <w:rPr>
          <w:spacing w:val="-8"/>
          <w:sz w:val="24"/>
        </w:rPr>
        <w:t xml:space="preserve"> </w:t>
      </w:r>
      <w:r>
        <w:rPr>
          <w:sz w:val="24"/>
        </w:rPr>
        <w:t>da</w:t>
      </w:r>
      <w:r>
        <w:rPr>
          <w:spacing w:val="-13"/>
          <w:sz w:val="24"/>
        </w:rPr>
        <w:t xml:space="preserve"> </w:t>
      </w:r>
      <w:r>
        <w:rPr>
          <w:sz w:val="24"/>
        </w:rPr>
        <w:t>despesa,</w:t>
      </w:r>
      <w:r>
        <w:rPr>
          <w:spacing w:val="-10"/>
          <w:sz w:val="24"/>
        </w:rPr>
        <w:t xml:space="preserve"> </w:t>
      </w:r>
      <w:r>
        <w:rPr>
          <w:sz w:val="24"/>
        </w:rPr>
        <w:t>esta</w:t>
      </w:r>
      <w:r>
        <w:rPr>
          <w:spacing w:val="-15"/>
          <w:sz w:val="24"/>
        </w:rPr>
        <w:t xml:space="preserve"> </w:t>
      </w:r>
      <w:r>
        <w:rPr>
          <w:sz w:val="24"/>
        </w:rPr>
        <w:t>ficará</w:t>
      </w:r>
      <w:r>
        <w:rPr>
          <w:spacing w:val="-13"/>
          <w:sz w:val="24"/>
        </w:rPr>
        <w:t xml:space="preserve"> </w:t>
      </w:r>
      <w:r>
        <w:rPr>
          <w:sz w:val="24"/>
        </w:rPr>
        <w:t>sobrestada</w:t>
      </w:r>
      <w:r>
        <w:rPr>
          <w:spacing w:val="-13"/>
          <w:sz w:val="24"/>
        </w:rPr>
        <w:t xml:space="preserve"> </w:t>
      </w:r>
      <w:r>
        <w:rPr>
          <w:sz w:val="24"/>
        </w:rPr>
        <w:t>até</w:t>
      </w:r>
      <w:r>
        <w:rPr>
          <w:spacing w:val="-15"/>
          <w:sz w:val="24"/>
        </w:rPr>
        <w:t xml:space="preserve"> </w:t>
      </w:r>
      <w:r>
        <w:rPr>
          <w:sz w:val="24"/>
        </w:rPr>
        <w:t>que</w:t>
      </w:r>
      <w:r>
        <w:rPr>
          <w:spacing w:val="-15"/>
          <w:sz w:val="24"/>
        </w:rPr>
        <w:t xml:space="preserve"> </w:t>
      </w:r>
      <w:r>
        <w:rPr>
          <w:sz w:val="24"/>
        </w:rPr>
        <w:t>o</w:t>
      </w:r>
      <w:r>
        <w:rPr>
          <w:spacing w:val="-12"/>
          <w:sz w:val="24"/>
        </w:rPr>
        <w:t xml:space="preserve"> </w:t>
      </w:r>
      <w:r>
        <w:rPr>
          <w:sz w:val="24"/>
        </w:rPr>
        <w:t>contratado providencie as medidas saneadoras, reiniciando-se o prazo após a comprovação da regularização da situação, sem ônus ao contratante;</w:t>
      </w:r>
    </w:p>
    <w:p w14:paraId="5B61B19E" w14:textId="77777777" w:rsidR="00430E44" w:rsidRDefault="00430E44" w:rsidP="0026230B">
      <w:pPr>
        <w:pStyle w:val="PargrafodaLista"/>
        <w:numPr>
          <w:ilvl w:val="2"/>
          <w:numId w:val="75"/>
        </w:numPr>
        <w:tabs>
          <w:tab w:val="left" w:pos="1049"/>
        </w:tabs>
        <w:spacing w:line="276" w:lineRule="auto"/>
        <w:ind w:right="581" w:firstLine="0"/>
        <w:jc w:val="both"/>
        <w:rPr>
          <w:sz w:val="24"/>
        </w:rPr>
      </w:pPr>
      <w:r>
        <w:rPr>
          <w:sz w:val="24"/>
        </w:rPr>
        <w:t>A nota fiscal ou instrumento de cobrança equivalente deverá ser obrigatoriamente acompanhado da comprovação da regularidade fiscal, social</w:t>
      </w:r>
      <w:r>
        <w:rPr>
          <w:spacing w:val="-3"/>
          <w:sz w:val="24"/>
        </w:rPr>
        <w:t xml:space="preserve"> </w:t>
      </w:r>
      <w:r>
        <w:rPr>
          <w:sz w:val="24"/>
        </w:rPr>
        <w:t>e trabalhista constatada por meio da documentação prevista no art. 68 da Lei nº 14.133/2021;</w:t>
      </w:r>
    </w:p>
    <w:p w14:paraId="3DAC1446" w14:textId="4905BFD4" w:rsidR="00430E44" w:rsidRDefault="00430E44" w:rsidP="0026230B">
      <w:pPr>
        <w:pStyle w:val="PargrafodaLista"/>
        <w:numPr>
          <w:ilvl w:val="2"/>
          <w:numId w:val="75"/>
        </w:numPr>
        <w:tabs>
          <w:tab w:val="left" w:pos="1078"/>
        </w:tabs>
        <w:spacing w:line="278" w:lineRule="auto"/>
        <w:ind w:right="569" w:firstLine="0"/>
        <w:jc w:val="both"/>
      </w:pPr>
      <w:r>
        <w:rPr>
          <w:sz w:val="24"/>
        </w:rPr>
        <w:t>Constatando-se situação de irregularidade do contratado, será providenciada sua notificação, por escrito, para que, no prazo de 07 (sete) dias, regularize sua situação ou, no mesmo</w:t>
      </w:r>
      <w:r w:rsidRPr="00381271">
        <w:rPr>
          <w:spacing w:val="-3"/>
          <w:sz w:val="24"/>
        </w:rPr>
        <w:t xml:space="preserve"> </w:t>
      </w:r>
      <w:r>
        <w:rPr>
          <w:sz w:val="24"/>
        </w:rPr>
        <w:t>prazo,</w:t>
      </w:r>
      <w:r w:rsidRPr="00381271">
        <w:rPr>
          <w:spacing w:val="-10"/>
          <w:sz w:val="24"/>
        </w:rPr>
        <w:t xml:space="preserve"> </w:t>
      </w:r>
      <w:r>
        <w:rPr>
          <w:sz w:val="24"/>
        </w:rPr>
        <w:t>apresente</w:t>
      </w:r>
      <w:r w:rsidRPr="00381271">
        <w:rPr>
          <w:spacing w:val="-9"/>
          <w:sz w:val="24"/>
        </w:rPr>
        <w:t xml:space="preserve"> </w:t>
      </w:r>
      <w:r>
        <w:rPr>
          <w:sz w:val="24"/>
        </w:rPr>
        <w:t>sua</w:t>
      </w:r>
      <w:r w:rsidRPr="00381271">
        <w:rPr>
          <w:spacing w:val="-9"/>
          <w:sz w:val="24"/>
        </w:rPr>
        <w:t xml:space="preserve"> </w:t>
      </w:r>
      <w:r>
        <w:rPr>
          <w:sz w:val="24"/>
        </w:rPr>
        <w:t>defesa.</w:t>
      </w:r>
      <w:r w:rsidRPr="00381271">
        <w:rPr>
          <w:spacing w:val="-6"/>
          <w:sz w:val="24"/>
        </w:rPr>
        <w:t xml:space="preserve"> </w:t>
      </w:r>
      <w:r>
        <w:rPr>
          <w:sz w:val="24"/>
        </w:rPr>
        <w:t>O</w:t>
      </w:r>
      <w:r w:rsidRPr="00381271">
        <w:rPr>
          <w:spacing w:val="-8"/>
          <w:sz w:val="24"/>
        </w:rPr>
        <w:t xml:space="preserve"> </w:t>
      </w:r>
      <w:r>
        <w:rPr>
          <w:sz w:val="24"/>
        </w:rPr>
        <w:t>prazo</w:t>
      </w:r>
      <w:r w:rsidRPr="00381271">
        <w:rPr>
          <w:spacing w:val="-3"/>
          <w:sz w:val="24"/>
        </w:rPr>
        <w:t xml:space="preserve"> </w:t>
      </w:r>
      <w:r>
        <w:rPr>
          <w:sz w:val="24"/>
        </w:rPr>
        <w:t>poderá</w:t>
      </w:r>
      <w:r w:rsidRPr="00381271">
        <w:rPr>
          <w:spacing w:val="-9"/>
          <w:sz w:val="24"/>
        </w:rPr>
        <w:t xml:space="preserve"> </w:t>
      </w:r>
      <w:r>
        <w:rPr>
          <w:sz w:val="24"/>
        </w:rPr>
        <w:t>ser</w:t>
      </w:r>
      <w:r w:rsidRPr="00381271">
        <w:rPr>
          <w:spacing w:val="-6"/>
          <w:sz w:val="24"/>
        </w:rPr>
        <w:t xml:space="preserve"> </w:t>
      </w:r>
      <w:r>
        <w:rPr>
          <w:sz w:val="24"/>
        </w:rPr>
        <w:t>prorrogado</w:t>
      </w:r>
      <w:r w:rsidRPr="00381271">
        <w:rPr>
          <w:spacing w:val="-3"/>
          <w:sz w:val="24"/>
        </w:rPr>
        <w:t xml:space="preserve"> </w:t>
      </w:r>
      <w:r>
        <w:rPr>
          <w:sz w:val="24"/>
        </w:rPr>
        <w:t>uma</w:t>
      </w:r>
      <w:r w:rsidRPr="00381271">
        <w:rPr>
          <w:spacing w:val="-9"/>
          <w:sz w:val="24"/>
        </w:rPr>
        <w:t xml:space="preserve"> </w:t>
      </w:r>
      <w:r>
        <w:rPr>
          <w:sz w:val="24"/>
        </w:rPr>
        <w:t>vez,</w:t>
      </w:r>
      <w:r w:rsidRPr="00381271">
        <w:rPr>
          <w:spacing w:val="-6"/>
          <w:sz w:val="24"/>
        </w:rPr>
        <w:t xml:space="preserve"> </w:t>
      </w:r>
      <w:r>
        <w:rPr>
          <w:sz w:val="24"/>
        </w:rPr>
        <w:t>por</w:t>
      </w:r>
      <w:r w:rsidRPr="00381271">
        <w:rPr>
          <w:spacing w:val="-6"/>
          <w:sz w:val="24"/>
        </w:rPr>
        <w:t xml:space="preserve"> </w:t>
      </w:r>
      <w:r>
        <w:rPr>
          <w:sz w:val="24"/>
        </w:rPr>
        <w:t>igual</w:t>
      </w:r>
      <w:r w:rsidRPr="00381271">
        <w:rPr>
          <w:spacing w:val="-12"/>
          <w:sz w:val="24"/>
        </w:rPr>
        <w:t xml:space="preserve"> </w:t>
      </w:r>
      <w:r>
        <w:rPr>
          <w:sz w:val="24"/>
        </w:rPr>
        <w:t>período,</w:t>
      </w:r>
      <w:r w:rsidR="00381271">
        <w:rPr>
          <w:sz w:val="24"/>
        </w:rPr>
        <w:t xml:space="preserve"> </w:t>
      </w:r>
      <w:r>
        <w:t>a</w:t>
      </w:r>
      <w:r w:rsidRPr="00381271">
        <w:rPr>
          <w:spacing w:val="-3"/>
        </w:rPr>
        <w:t xml:space="preserve"> </w:t>
      </w:r>
      <w:r>
        <w:t>critério</w:t>
      </w:r>
      <w:r w:rsidRPr="00381271">
        <w:rPr>
          <w:spacing w:val="3"/>
        </w:rPr>
        <w:t xml:space="preserve"> </w:t>
      </w:r>
      <w:r>
        <w:t>do</w:t>
      </w:r>
      <w:r w:rsidRPr="00381271">
        <w:rPr>
          <w:spacing w:val="-1"/>
        </w:rPr>
        <w:t xml:space="preserve"> </w:t>
      </w:r>
      <w:r w:rsidRPr="00381271">
        <w:rPr>
          <w:spacing w:val="-2"/>
        </w:rPr>
        <w:t>contratante.</w:t>
      </w:r>
    </w:p>
    <w:p w14:paraId="0D92888A" w14:textId="77777777" w:rsidR="00430E44" w:rsidRDefault="00430E44" w:rsidP="0026230B">
      <w:pPr>
        <w:pStyle w:val="PargrafodaLista"/>
        <w:numPr>
          <w:ilvl w:val="2"/>
          <w:numId w:val="75"/>
        </w:numPr>
        <w:tabs>
          <w:tab w:val="left" w:pos="1011"/>
        </w:tabs>
        <w:spacing w:before="41" w:line="276" w:lineRule="auto"/>
        <w:ind w:right="561" w:firstLine="0"/>
        <w:jc w:val="both"/>
        <w:rPr>
          <w:sz w:val="24"/>
        </w:rPr>
      </w:pPr>
      <w:r>
        <w:rPr>
          <w:sz w:val="24"/>
        </w:rPr>
        <w:t>Não</w:t>
      </w:r>
      <w:r>
        <w:rPr>
          <w:spacing w:val="-1"/>
          <w:sz w:val="24"/>
        </w:rPr>
        <w:t xml:space="preserve"> </w:t>
      </w:r>
      <w:r>
        <w:rPr>
          <w:sz w:val="24"/>
        </w:rPr>
        <w:t>havendo regularização ou</w:t>
      </w:r>
      <w:r>
        <w:rPr>
          <w:spacing w:val="-5"/>
          <w:sz w:val="24"/>
        </w:rPr>
        <w:t xml:space="preserve"> </w:t>
      </w:r>
      <w:r>
        <w:rPr>
          <w:sz w:val="24"/>
        </w:rPr>
        <w:t>sendo</w:t>
      </w:r>
      <w:r>
        <w:rPr>
          <w:spacing w:val="-1"/>
          <w:sz w:val="24"/>
        </w:rPr>
        <w:t xml:space="preserve"> </w:t>
      </w:r>
      <w:r>
        <w:rPr>
          <w:sz w:val="24"/>
        </w:rPr>
        <w:t>a</w:t>
      </w:r>
      <w:r>
        <w:rPr>
          <w:spacing w:val="-6"/>
          <w:sz w:val="24"/>
        </w:rPr>
        <w:t xml:space="preserve"> </w:t>
      </w:r>
      <w:r>
        <w:rPr>
          <w:sz w:val="24"/>
        </w:rPr>
        <w:t>defesa</w:t>
      </w:r>
      <w:r>
        <w:rPr>
          <w:spacing w:val="-1"/>
          <w:sz w:val="24"/>
        </w:rPr>
        <w:t xml:space="preserve"> </w:t>
      </w:r>
      <w:r>
        <w:rPr>
          <w:sz w:val="24"/>
        </w:rPr>
        <w:t>considerada improcedente,</w:t>
      </w:r>
      <w:r>
        <w:rPr>
          <w:spacing w:val="-7"/>
          <w:sz w:val="24"/>
        </w:rPr>
        <w:t xml:space="preserve"> </w:t>
      </w:r>
      <w:r>
        <w:rPr>
          <w:sz w:val="24"/>
        </w:rPr>
        <w:t>o</w:t>
      </w:r>
      <w:r>
        <w:rPr>
          <w:spacing w:val="-1"/>
          <w:sz w:val="24"/>
        </w:rPr>
        <w:t xml:space="preserve"> </w:t>
      </w:r>
      <w:r>
        <w:rPr>
          <w:sz w:val="24"/>
        </w:rPr>
        <w:t>contratante deverá comunicar aos órgãos responsáveis pela fiscalização da regularidade fiscal quanto à inadimplência</w:t>
      </w:r>
      <w:r>
        <w:rPr>
          <w:spacing w:val="-4"/>
          <w:sz w:val="24"/>
        </w:rPr>
        <w:t xml:space="preserve"> </w:t>
      </w:r>
      <w:r>
        <w:rPr>
          <w:sz w:val="24"/>
        </w:rPr>
        <w:t>do contratado,</w:t>
      </w:r>
      <w:r>
        <w:rPr>
          <w:spacing w:val="-1"/>
          <w:sz w:val="24"/>
        </w:rPr>
        <w:t xml:space="preserve"> </w:t>
      </w:r>
      <w:r>
        <w:rPr>
          <w:sz w:val="24"/>
        </w:rPr>
        <w:t>bem</w:t>
      </w:r>
      <w:r>
        <w:rPr>
          <w:spacing w:val="-11"/>
          <w:sz w:val="24"/>
        </w:rPr>
        <w:t xml:space="preserve"> </w:t>
      </w:r>
      <w:r>
        <w:rPr>
          <w:sz w:val="24"/>
        </w:rPr>
        <w:t>como quanto à</w:t>
      </w:r>
      <w:r>
        <w:rPr>
          <w:spacing w:val="-8"/>
          <w:sz w:val="24"/>
        </w:rPr>
        <w:t xml:space="preserve"> </w:t>
      </w:r>
      <w:r>
        <w:rPr>
          <w:sz w:val="24"/>
        </w:rPr>
        <w:t>existência</w:t>
      </w:r>
      <w:r>
        <w:rPr>
          <w:spacing w:val="-4"/>
          <w:sz w:val="24"/>
        </w:rPr>
        <w:t xml:space="preserve"> </w:t>
      </w:r>
      <w:r>
        <w:rPr>
          <w:sz w:val="24"/>
        </w:rPr>
        <w:t>de</w:t>
      </w:r>
      <w:r>
        <w:rPr>
          <w:spacing w:val="-4"/>
          <w:sz w:val="24"/>
        </w:rPr>
        <w:t xml:space="preserve"> </w:t>
      </w:r>
      <w:r>
        <w:rPr>
          <w:sz w:val="24"/>
        </w:rPr>
        <w:t>pagamento</w:t>
      </w:r>
      <w:r>
        <w:rPr>
          <w:spacing w:val="-3"/>
          <w:sz w:val="24"/>
        </w:rPr>
        <w:t xml:space="preserve"> </w:t>
      </w:r>
      <w:r>
        <w:rPr>
          <w:sz w:val="24"/>
        </w:rPr>
        <w:t>a</w:t>
      </w:r>
      <w:r>
        <w:rPr>
          <w:spacing w:val="-4"/>
          <w:sz w:val="24"/>
        </w:rPr>
        <w:t xml:space="preserve"> </w:t>
      </w:r>
      <w:r>
        <w:rPr>
          <w:sz w:val="24"/>
        </w:rPr>
        <w:t>ser</w:t>
      </w:r>
      <w:r>
        <w:rPr>
          <w:spacing w:val="-6"/>
          <w:sz w:val="24"/>
        </w:rPr>
        <w:t xml:space="preserve"> </w:t>
      </w:r>
      <w:r>
        <w:rPr>
          <w:sz w:val="24"/>
        </w:rPr>
        <w:t>efetuado,</w:t>
      </w:r>
      <w:r>
        <w:rPr>
          <w:spacing w:val="-6"/>
          <w:sz w:val="24"/>
        </w:rPr>
        <w:t xml:space="preserve"> </w:t>
      </w:r>
      <w:r>
        <w:rPr>
          <w:sz w:val="24"/>
        </w:rPr>
        <w:t xml:space="preserve">para que sejam acionados os meios pertinentes e necessários para garantir o recebimento de seus </w:t>
      </w:r>
      <w:r>
        <w:rPr>
          <w:spacing w:val="-2"/>
          <w:sz w:val="24"/>
        </w:rPr>
        <w:t>créditos.</w:t>
      </w:r>
    </w:p>
    <w:p w14:paraId="498CD812" w14:textId="77777777" w:rsidR="00430E44" w:rsidRDefault="00430E44" w:rsidP="0026230B">
      <w:pPr>
        <w:pStyle w:val="PargrafodaLista"/>
        <w:numPr>
          <w:ilvl w:val="2"/>
          <w:numId w:val="75"/>
        </w:numPr>
        <w:tabs>
          <w:tab w:val="left" w:pos="1054"/>
        </w:tabs>
        <w:spacing w:before="3" w:line="276" w:lineRule="auto"/>
        <w:ind w:right="575" w:firstLine="0"/>
        <w:jc w:val="both"/>
        <w:rPr>
          <w:sz w:val="24"/>
        </w:rPr>
      </w:pPr>
      <w:r>
        <w:rPr>
          <w:sz w:val="24"/>
        </w:rPr>
        <w:t>Persistindo a irregularidade, o contratante deverá adotar as medidas necessárias à rescisão contratual nos autos do processo administrativo correspondente, assegurada ao contratado a ampla defesa.</w:t>
      </w:r>
    </w:p>
    <w:p w14:paraId="3B49FE62" w14:textId="77777777" w:rsidR="00430E44" w:rsidRDefault="00430E44" w:rsidP="0026230B">
      <w:pPr>
        <w:pStyle w:val="PargrafodaLista"/>
        <w:numPr>
          <w:ilvl w:val="2"/>
          <w:numId w:val="75"/>
        </w:numPr>
        <w:tabs>
          <w:tab w:val="left" w:pos="1020"/>
        </w:tabs>
        <w:spacing w:line="276" w:lineRule="auto"/>
        <w:ind w:right="585" w:firstLine="0"/>
        <w:jc w:val="both"/>
        <w:rPr>
          <w:sz w:val="24"/>
        </w:rPr>
      </w:pPr>
      <w:r>
        <w:rPr>
          <w:sz w:val="24"/>
        </w:rPr>
        <w:t>Havendo a efetiva execução do objeto, os pagamentos serão realizados normalmente, até que se decida pela rescisão do contrato, caso o contratado não regularize sua situação.</w:t>
      </w:r>
    </w:p>
    <w:p w14:paraId="20B0D942" w14:textId="77777777" w:rsidR="00430E44" w:rsidRDefault="00430E44" w:rsidP="00430E44">
      <w:pPr>
        <w:pStyle w:val="Corpodetexto"/>
        <w:spacing w:before="43"/>
      </w:pPr>
    </w:p>
    <w:p w14:paraId="3B8B82C8" w14:textId="77777777" w:rsidR="00430E44" w:rsidRDefault="00430E44" w:rsidP="0026230B">
      <w:pPr>
        <w:pStyle w:val="Ttulo1"/>
        <w:numPr>
          <w:ilvl w:val="1"/>
          <w:numId w:val="73"/>
        </w:numPr>
        <w:tabs>
          <w:tab w:val="left" w:pos="823"/>
        </w:tabs>
        <w:ind w:left="823" w:hanging="541"/>
        <w:jc w:val="both"/>
      </w:pPr>
      <w:r>
        <w:t>Prazo</w:t>
      </w:r>
      <w:r>
        <w:rPr>
          <w:spacing w:val="-4"/>
        </w:rPr>
        <w:t xml:space="preserve"> </w:t>
      </w:r>
      <w:r>
        <w:t>do</w:t>
      </w:r>
      <w:r>
        <w:rPr>
          <w:spacing w:val="-3"/>
        </w:rPr>
        <w:t xml:space="preserve"> </w:t>
      </w:r>
      <w:r>
        <w:rPr>
          <w:spacing w:val="-2"/>
        </w:rPr>
        <w:t>pagamento</w:t>
      </w:r>
    </w:p>
    <w:p w14:paraId="72250945" w14:textId="77777777" w:rsidR="00430E44" w:rsidRDefault="00430E44" w:rsidP="0026230B">
      <w:pPr>
        <w:pStyle w:val="PargrafodaLista"/>
        <w:numPr>
          <w:ilvl w:val="2"/>
          <w:numId w:val="73"/>
        </w:numPr>
        <w:tabs>
          <w:tab w:val="left" w:pos="1034"/>
        </w:tabs>
        <w:spacing w:before="36" w:line="278" w:lineRule="auto"/>
        <w:ind w:right="577" w:firstLine="0"/>
        <w:jc w:val="both"/>
        <w:rPr>
          <w:sz w:val="24"/>
        </w:rPr>
      </w:pPr>
      <w:r>
        <w:rPr>
          <w:sz w:val="24"/>
        </w:rPr>
        <w:t>A contratada deverá disponibilizar à Prefeitura Municipal de Ângulo, a partir do 1º (primeiro)</w:t>
      </w:r>
      <w:r>
        <w:rPr>
          <w:spacing w:val="-4"/>
          <w:sz w:val="24"/>
        </w:rPr>
        <w:t xml:space="preserve"> </w:t>
      </w:r>
      <w:r>
        <w:rPr>
          <w:sz w:val="24"/>
        </w:rPr>
        <w:t>dia</w:t>
      </w:r>
      <w:r>
        <w:rPr>
          <w:spacing w:val="-6"/>
          <w:sz w:val="24"/>
        </w:rPr>
        <w:t xml:space="preserve"> </w:t>
      </w:r>
      <w:r>
        <w:rPr>
          <w:sz w:val="24"/>
        </w:rPr>
        <w:t>útil</w:t>
      </w:r>
      <w:r>
        <w:rPr>
          <w:spacing w:val="-13"/>
          <w:sz w:val="24"/>
        </w:rPr>
        <w:t xml:space="preserve"> </w:t>
      </w:r>
      <w:r>
        <w:rPr>
          <w:sz w:val="24"/>
        </w:rPr>
        <w:t>do mês</w:t>
      </w:r>
      <w:r>
        <w:rPr>
          <w:spacing w:val="-6"/>
          <w:sz w:val="24"/>
        </w:rPr>
        <w:t xml:space="preserve"> </w:t>
      </w:r>
      <w:r>
        <w:rPr>
          <w:sz w:val="24"/>
        </w:rPr>
        <w:t>subsequente</w:t>
      </w:r>
      <w:r>
        <w:rPr>
          <w:spacing w:val="-6"/>
          <w:sz w:val="24"/>
        </w:rPr>
        <w:t xml:space="preserve"> </w:t>
      </w:r>
      <w:r>
        <w:rPr>
          <w:sz w:val="24"/>
        </w:rPr>
        <w:t>à</w:t>
      </w:r>
      <w:r>
        <w:rPr>
          <w:spacing w:val="-6"/>
          <w:sz w:val="24"/>
        </w:rPr>
        <w:t xml:space="preserve"> </w:t>
      </w:r>
      <w:r>
        <w:rPr>
          <w:sz w:val="24"/>
        </w:rPr>
        <w:t>prestação</w:t>
      </w:r>
      <w:r>
        <w:rPr>
          <w:spacing w:val="-2"/>
          <w:sz w:val="24"/>
        </w:rPr>
        <w:t xml:space="preserve"> </w:t>
      </w:r>
      <w:r>
        <w:rPr>
          <w:sz w:val="24"/>
        </w:rPr>
        <w:t>dos</w:t>
      </w:r>
      <w:r>
        <w:rPr>
          <w:spacing w:val="-6"/>
          <w:sz w:val="24"/>
        </w:rPr>
        <w:t xml:space="preserve"> </w:t>
      </w:r>
      <w:r>
        <w:rPr>
          <w:sz w:val="24"/>
        </w:rPr>
        <w:t>serviços,</w:t>
      </w:r>
      <w:r>
        <w:rPr>
          <w:spacing w:val="-3"/>
          <w:sz w:val="24"/>
        </w:rPr>
        <w:t xml:space="preserve"> </w:t>
      </w:r>
      <w:r>
        <w:rPr>
          <w:sz w:val="24"/>
        </w:rPr>
        <w:t>relatório</w:t>
      </w:r>
      <w:r>
        <w:rPr>
          <w:spacing w:val="-1"/>
          <w:sz w:val="24"/>
        </w:rPr>
        <w:t xml:space="preserve"> </w:t>
      </w:r>
      <w:r>
        <w:rPr>
          <w:sz w:val="24"/>
        </w:rPr>
        <w:t>contendo</w:t>
      </w:r>
      <w:r>
        <w:rPr>
          <w:spacing w:val="-1"/>
          <w:sz w:val="24"/>
        </w:rPr>
        <w:t xml:space="preserve"> </w:t>
      </w:r>
      <w:r>
        <w:rPr>
          <w:sz w:val="24"/>
        </w:rPr>
        <w:t>a</w:t>
      </w:r>
      <w:r>
        <w:rPr>
          <w:spacing w:val="-6"/>
          <w:sz w:val="24"/>
        </w:rPr>
        <w:t xml:space="preserve"> </w:t>
      </w:r>
      <w:r>
        <w:rPr>
          <w:sz w:val="24"/>
        </w:rPr>
        <w:t>descrição dos serviços prestados e das despesas ocorridas no período imediatamente anterior.</w:t>
      </w:r>
    </w:p>
    <w:p w14:paraId="11E19B5F" w14:textId="77777777" w:rsidR="00430E44" w:rsidRDefault="00430E44" w:rsidP="0026230B">
      <w:pPr>
        <w:pStyle w:val="PargrafodaLista"/>
        <w:numPr>
          <w:ilvl w:val="2"/>
          <w:numId w:val="73"/>
        </w:numPr>
        <w:tabs>
          <w:tab w:val="left" w:pos="1077"/>
        </w:tabs>
        <w:spacing w:line="276" w:lineRule="auto"/>
        <w:ind w:right="577" w:firstLine="0"/>
        <w:jc w:val="both"/>
        <w:rPr>
          <w:sz w:val="24"/>
        </w:rPr>
      </w:pPr>
      <w:r>
        <w:rPr>
          <w:sz w:val="24"/>
        </w:rPr>
        <w:t xml:space="preserve">A Prefeitura Municipal de Ângulo procederá à análise e validação do relatório apresentado, autorizando, quando constatada a regularidade da execução do objeto, </w:t>
      </w:r>
      <w:r>
        <w:rPr>
          <w:sz w:val="24"/>
        </w:rPr>
        <w:lastRenderedPageBreak/>
        <w:t>a emissão da respectiva Nota Fiscal até o 5º (quinto) dia útil do mês corrente.</w:t>
      </w:r>
    </w:p>
    <w:p w14:paraId="1712565E" w14:textId="77777777" w:rsidR="00430E44" w:rsidRDefault="00430E44" w:rsidP="0026230B">
      <w:pPr>
        <w:pStyle w:val="PargrafodaLista"/>
        <w:numPr>
          <w:ilvl w:val="2"/>
          <w:numId w:val="73"/>
        </w:numPr>
        <w:tabs>
          <w:tab w:val="left" w:pos="1072"/>
        </w:tabs>
        <w:spacing w:line="276" w:lineRule="auto"/>
        <w:ind w:right="580" w:firstLine="0"/>
        <w:jc w:val="both"/>
        <w:rPr>
          <w:sz w:val="24"/>
        </w:rPr>
      </w:pPr>
      <w:r>
        <w:rPr>
          <w:sz w:val="24"/>
        </w:rPr>
        <w:t>A emissão da Nota Fiscal deverá ocorrer após a autorização da Administração, observando-se o prazo máximo de até o dia 10 (dez) do mês corrente para sua apresentação.</w:t>
      </w:r>
    </w:p>
    <w:p w14:paraId="3588193C" w14:textId="77777777" w:rsidR="00430E44" w:rsidRDefault="00430E44" w:rsidP="0026230B">
      <w:pPr>
        <w:pStyle w:val="PargrafodaLista"/>
        <w:numPr>
          <w:ilvl w:val="2"/>
          <w:numId w:val="73"/>
        </w:numPr>
        <w:tabs>
          <w:tab w:val="left" w:pos="1019"/>
        </w:tabs>
        <w:spacing w:line="278" w:lineRule="auto"/>
        <w:ind w:right="574" w:firstLine="0"/>
        <w:jc w:val="both"/>
        <w:rPr>
          <w:sz w:val="24"/>
        </w:rPr>
      </w:pPr>
      <w:r>
        <w:rPr>
          <w:sz w:val="24"/>
        </w:rPr>
        <w:t>O pagamento será efetuado em até 30 (trinta) dias, contados do recebimento da Nota Fiscal devidamente atestada pela Administração, mediante depósito em conta bancária de titularidade da contratada.</w:t>
      </w:r>
    </w:p>
    <w:p w14:paraId="413CD868" w14:textId="77777777" w:rsidR="00430E44" w:rsidRDefault="00430E44" w:rsidP="0026230B">
      <w:pPr>
        <w:pStyle w:val="PargrafodaLista"/>
        <w:numPr>
          <w:ilvl w:val="2"/>
          <w:numId w:val="73"/>
        </w:numPr>
        <w:tabs>
          <w:tab w:val="left" w:pos="1010"/>
        </w:tabs>
        <w:spacing w:line="276" w:lineRule="auto"/>
        <w:ind w:right="575" w:firstLine="0"/>
        <w:jc w:val="both"/>
        <w:rPr>
          <w:sz w:val="24"/>
        </w:rPr>
      </w:pPr>
      <w:r>
        <w:rPr>
          <w:sz w:val="24"/>
        </w:rPr>
        <w:t>Constatada</w:t>
      </w:r>
      <w:r>
        <w:rPr>
          <w:spacing w:val="-1"/>
          <w:sz w:val="24"/>
        </w:rPr>
        <w:t xml:space="preserve"> </w:t>
      </w:r>
      <w:r>
        <w:rPr>
          <w:sz w:val="24"/>
        </w:rPr>
        <w:t>qualquer irregularidade</w:t>
      </w:r>
      <w:r>
        <w:rPr>
          <w:spacing w:val="-1"/>
          <w:sz w:val="24"/>
        </w:rPr>
        <w:t xml:space="preserve"> </w:t>
      </w:r>
      <w:r>
        <w:rPr>
          <w:sz w:val="24"/>
        </w:rPr>
        <w:t>na</w:t>
      </w:r>
      <w:r>
        <w:rPr>
          <w:spacing w:val="-1"/>
          <w:sz w:val="24"/>
        </w:rPr>
        <w:t xml:space="preserve"> </w:t>
      </w:r>
      <w:r>
        <w:rPr>
          <w:sz w:val="24"/>
        </w:rPr>
        <w:t>apresentação</w:t>
      </w:r>
      <w:r>
        <w:rPr>
          <w:spacing w:val="-1"/>
          <w:sz w:val="24"/>
        </w:rPr>
        <w:t xml:space="preserve"> </w:t>
      </w:r>
      <w:r>
        <w:rPr>
          <w:sz w:val="24"/>
        </w:rPr>
        <w:t>da</w:t>
      </w:r>
      <w:r>
        <w:rPr>
          <w:spacing w:val="-1"/>
          <w:sz w:val="24"/>
        </w:rPr>
        <w:t xml:space="preserve"> </w:t>
      </w:r>
      <w:r>
        <w:rPr>
          <w:sz w:val="24"/>
        </w:rPr>
        <w:t>Nota</w:t>
      </w:r>
      <w:r>
        <w:rPr>
          <w:spacing w:val="-6"/>
          <w:sz w:val="24"/>
        </w:rPr>
        <w:t xml:space="preserve"> </w:t>
      </w:r>
      <w:r>
        <w:rPr>
          <w:sz w:val="24"/>
        </w:rPr>
        <w:t>Fiscal</w:t>
      </w:r>
      <w:r>
        <w:rPr>
          <w:spacing w:val="-5"/>
          <w:sz w:val="24"/>
        </w:rPr>
        <w:t xml:space="preserve"> </w:t>
      </w:r>
      <w:r>
        <w:rPr>
          <w:sz w:val="24"/>
        </w:rPr>
        <w:t>ou</w:t>
      </w:r>
      <w:r>
        <w:rPr>
          <w:spacing w:val="-1"/>
          <w:sz w:val="24"/>
        </w:rPr>
        <w:t xml:space="preserve"> </w:t>
      </w:r>
      <w:r>
        <w:rPr>
          <w:sz w:val="24"/>
        </w:rPr>
        <w:t>nos</w:t>
      </w:r>
      <w:r>
        <w:rPr>
          <w:spacing w:val="-7"/>
          <w:sz w:val="24"/>
        </w:rPr>
        <w:t xml:space="preserve"> </w:t>
      </w:r>
      <w:r>
        <w:rPr>
          <w:sz w:val="24"/>
        </w:rPr>
        <w:t>documentos que a acompanham, será solicitada à contratada a devida correção, ficando estabelecido que o prazo para pagamento será contado a partir da data da regularização da pendência.</w:t>
      </w:r>
    </w:p>
    <w:p w14:paraId="5646DDCE" w14:textId="77777777" w:rsidR="00430E44" w:rsidRDefault="00430E44" w:rsidP="0026230B">
      <w:pPr>
        <w:pStyle w:val="PargrafodaLista"/>
        <w:numPr>
          <w:ilvl w:val="2"/>
          <w:numId w:val="73"/>
        </w:numPr>
        <w:tabs>
          <w:tab w:val="left" w:pos="1014"/>
        </w:tabs>
        <w:spacing w:line="276" w:lineRule="auto"/>
        <w:ind w:right="582" w:firstLine="0"/>
        <w:jc w:val="both"/>
        <w:rPr>
          <w:sz w:val="24"/>
        </w:rPr>
      </w:pPr>
      <w:r>
        <w:rPr>
          <w:sz w:val="24"/>
        </w:rPr>
        <w:t>A</w:t>
      </w:r>
      <w:r>
        <w:rPr>
          <w:spacing w:val="-1"/>
          <w:sz w:val="24"/>
        </w:rPr>
        <w:t xml:space="preserve"> </w:t>
      </w:r>
      <w:r>
        <w:rPr>
          <w:sz w:val="24"/>
        </w:rPr>
        <w:t>Administração poderá</w:t>
      </w:r>
      <w:r>
        <w:rPr>
          <w:spacing w:val="-1"/>
          <w:sz w:val="24"/>
        </w:rPr>
        <w:t xml:space="preserve"> </w:t>
      </w:r>
      <w:r>
        <w:rPr>
          <w:sz w:val="24"/>
        </w:rPr>
        <w:t>deduzir do pagamento importâncias que a qualquer título lhe forem</w:t>
      </w:r>
      <w:r>
        <w:rPr>
          <w:spacing w:val="-2"/>
          <w:sz w:val="24"/>
        </w:rPr>
        <w:t xml:space="preserve"> </w:t>
      </w:r>
      <w:r>
        <w:rPr>
          <w:sz w:val="24"/>
        </w:rPr>
        <w:t>devidas pela contratada, em</w:t>
      </w:r>
      <w:r>
        <w:rPr>
          <w:spacing w:val="-2"/>
          <w:sz w:val="24"/>
        </w:rPr>
        <w:t xml:space="preserve"> </w:t>
      </w:r>
      <w:r>
        <w:rPr>
          <w:sz w:val="24"/>
        </w:rPr>
        <w:t>decorrência de descumprimento de</w:t>
      </w:r>
      <w:r>
        <w:rPr>
          <w:spacing w:val="-3"/>
          <w:sz w:val="24"/>
        </w:rPr>
        <w:t xml:space="preserve"> </w:t>
      </w:r>
      <w:r>
        <w:rPr>
          <w:sz w:val="24"/>
        </w:rPr>
        <w:t>obrigações contratuais, observada a ampla defesa e o contraditório.</w:t>
      </w:r>
    </w:p>
    <w:p w14:paraId="77B8015F" w14:textId="77777777" w:rsidR="00430E44" w:rsidRDefault="00430E44" w:rsidP="0026230B">
      <w:pPr>
        <w:pStyle w:val="PargrafodaLista"/>
        <w:numPr>
          <w:ilvl w:val="2"/>
          <w:numId w:val="73"/>
        </w:numPr>
        <w:tabs>
          <w:tab w:val="left" w:pos="1014"/>
        </w:tabs>
        <w:spacing w:line="276" w:lineRule="auto"/>
        <w:ind w:right="570" w:firstLine="0"/>
        <w:jc w:val="both"/>
        <w:rPr>
          <w:sz w:val="24"/>
        </w:rPr>
      </w:pPr>
      <w:r>
        <w:rPr>
          <w:sz w:val="24"/>
        </w:rPr>
        <w:t>No caso de controvérsia sobre a execução do objeto, quanto à dimensão, qualidade ou quantidade dos serviços prestados, deverá ser observado o disposto no art. 143 da Lei nº 14.133/2021, sendo comunicado à contratada para emissão de Nota Fiscal correspondente à parcela incontroversa da execução, para fins de liquidação e pagamento.</w:t>
      </w:r>
    </w:p>
    <w:p w14:paraId="69199C09" w14:textId="77777777" w:rsidR="00430E44" w:rsidRDefault="00430E44" w:rsidP="0026230B">
      <w:pPr>
        <w:pStyle w:val="PargrafodaLista"/>
        <w:numPr>
          <w:ilvl w:val="2"/>
          <w:numId w:val="73"/>
        </w:numPr>
        <w:tabs>
          <w:tab w:val="left" w:pos="995"/>
        </w:tabs>
        <w:spacing w:line="276" w:lineRule="auto"/>
        <w:ind w:right="575" w:firstLine="0"/>
        <w:jc w:val="both"/>
        <w:rPr>
          <w:sz w:val="24"/>
        </w:rPr>
      </w:pPr>
      <w:r>
        <w:rPr>
          <w:sz w:val="24"/>
        </w:rPr>
        <w:t>O</w:t>
      </w:r>
      <w:r>
        <w:rPr>
          <w:spacing w:val="-15"/>
          <w:sz w:val="24"/>
        </w:rPr>
        <w:t xml:space="preserve"> </w:t>
      </w:r>
      <w:r>
        <w:rPr>
          <w:sz w:val="24"/>
        </w:rPr>
        <w:t>prazo</w:t>
      </w:r>
      <w:r>
        <w:rPr>
          <w:spacing w:val="-15"/>
          <w:sz w:val="24"/>
        </w:rPr>
        <w:t xml:space="preserve"> </w:t>
      </w:r>
      <w:r>
        <w:rPr>
          <w:sz w:val="24"/>
        </w:rPr>
        <w:t>destinado</w:t>
      </w:r>
      <w:r>
        <w:rPr>
          <w:spacing w:val="-10"/>
          <w:sz w:val="24"/>
        </w:rPr>
        <w:t xml:space="preserve"> </w:t>
      </w:r>
      <w:r>
        <w:rPr>
          <w:sz w:val="24"/>
        </w:rPr>
        <w:t>à</w:t>
      </w:r>
      <w:r>
        <w:rPr>
          <w:spacing w:val="-15"/>
          <w:sz w:val="24"/>
        </w:rPr>
        <w:t xml:space="preserve"> </w:t>
      </w:r>
      <w:r>
        <w:rPr>
          <w:sz w:val="24"/>
        </w:rPr>
        <w:t>solução</w:t>
      </w:r>
      <w:r>
        <w:rPr>
          <w:spacing w:val="-10"/>
          <w:sz w:val="24"/>
        </w:rPr>
        <w:t xml:space="preserve"> </w:t>
      </w:r>
      <w:r>
        <w:rPr>
          <w:sz w:val="24"/>
        </w:rPr>
        <w:t>de</w:t>
      </w:r>
      <w:r>
        <w:rPr>
          <w:spacing w:val="-15"/>
          <w:sz w:val="24"/>
        </w:rPr>
        <w:t xml:space="preserve"> </w:t>
      </w:r>
      <w:r>
        <w:rPr>
          <w:sz w:val="24"/>
        </w:rPr>
        <w:t>inconsistências</w:t>
      </w:r>
      <w:r>
        <w:rPr>
          <w:spacing w:val="-15"/>
          <w:sz w:val="24"/>
        </w:rPr>
        <w:t xml:space="preserve"> </w:t>
      </w:r>
      <w:r>
        <w:rPr>
          <w:sz w:val="24"/>
        </w:rPr>
        <w:t>na</w:t>
      </w:r>
      <w:r>
        <w:rPr>
          <w:spacing w:val="-15"/>
          <w:sz w:val="24"/>
        </w:rPr>
        <w:t xml:space="preserve"> </w:t>
      </w:r>
      <w:r>
        <w:rPr>
          <w:sz w:val="24"/>
        </w:rPr>
        <w:t>execução</w:t>
      </w:r>
      <w:r>
        <w:rPr>
          <w:spacing w:val="-10"/>
          <w:sz w:val="24"/>
        </w:rPr>
        <w:t xml:space="preserve"> </w:t>
      </w:r>
      <w:r>
        <w:rPr>
          <w:sz w:val="24"/>
        </w:rPr>
        <w:t>do</w:t>
      </w:r>
      <w:r>
        <w:rPr>
          <w:spacing w:val="-14"/>
          <w:sz w:val="24"/>
        </w:rPr>
        <w:t xml:space="preserve"> </w:t>
      </w:r>
      <w:r>
        <w:rPr>
          <w:sz w:val="24"/>
        </w:rPr>
        <w:t>objeto</w:t>
      </w:r>
      <w:r>
        <w:rPr>
          <w:spacing w:val="-15"/>
          <w:sz w:val="24"/>
        </w:rPr>
        <w:t xml:space="preserve"> </w:t>
      </w:r>
      <w:r>
        <w:rPr>
          <w:sz w:val="24"/>
        </w:rPr>
        <w:t>ou</w:t>
      </w:r>
      <w:r>
        <w:rPr>
          <w:spacing w:val="-14"/>
          <w:sz w:val="24"/>
        </w:rPr>
        <w:t xml:space="preserve"> </w:t>
      </w:r>
      <w:r>
        <w:rPr>
          <w:sz w:val="24"/>
        </w:rPr>
        <w:t>ao</w:t>
      </w:r>
      <w:r>
        <w:rPr>
          <w:spacing w:val="-10"/>
          <w:sz w:val="24"/>
        </w:rPr>
        <w:t xml:space="preserve"> </w:t>
      </w:r>
      <w:r>
        <w:rPr>
          <w:sz w:val="24"/>
        </w:rPr>
        <w:t>saneamento de irregularidades</w:t>
      </w:r>
      <w:r>
        <w:rPr>
          <w:spacing w:val="-1"/>
          <w:sz w:val="24"/>
        </w:rPr>
        <w:t xml:space="preserve"> </w:t>
      </w:r>
      <w:r>
        <w:rPr>
          <w:sz w:val="24"/>
        </w:rPr>
        <w:t>na Nota</w:t>
      </w:r>
      <w:r>
        <w:rPr>
          <w:spacing w:val="-4"/>
          <w:sz w:val="24"/>
        </w:rPr>
        <w:t xml:space="preserve"> </w:t>
      </w:r>
      <w:r>
        <w:rPr>
          <w:sz w:val="24"/>
        </w:rPr>
        <w:t>Fiscal</w:t>
      </w:r>
      <w:r>
        <w:rPr>
          <w:spacing w:val="-8"/>
          <w:sz w:val="24"/>
        </w:rPr>
        <w:t xml:space="preserve"> </w:t>
      </w:r>
      <w:r>
        <w:rPr>
          <w:sz w:val="24"/>
        </w:rPr>
        <w:t>ou em</w:t>
      </w:r>
      <w:r>
        <w:rPr>
          <w:spacing w:val="-3"/>
          <w:sz w:val="24"/>
        </w:rPr>
        <w:t xml:space="preserve"> </w:t>
      </w:r>
      <w:r>
        <w:rPr>
          <w:sz w:val="24"/>
        </w:rPr>
        <w:t>instrumento de</w:t>
      </w:r>
      <w:r>
        <w:rPr>
          <w:spacing w:val="-4"/>
          <w:sz w:val="24"/>
        </w:rPr>
        <w:t xml:space="preserve"> </w:t>
      </w:r>
      <w:r>
        <w:rPr>
          <w:sz w:val="24"/>
        </w:rPr>
        <w:t>cobrança equivalente,</w:t>
      </w:r>
      <w:r>
        <w:rPr>
          <w:spacing w:val="-1"/>
          <w:sz w:val="24"/>
        </w:rPr>
        <w:t xml:space="preserve"> </w:t>
      </w:r>
      <w:r>
        <w:rPr>
          <w:sz w:val="24"/>
        </w:rPr>
        <w:t>verificadas</w:t>
      </w:r>
      <w:r>
        <w:rPr>
          <w:spacing w:val="-1"/>
          <w:sz w:val="24"/>
        </w:rPr>
        <w:t xml:space="preserve"> </w:t>
      </w:r>
      <w:r>
        <w:rPr>
          <w:sz w:val="24"/>
        </w:rPr>
        <w:t>pela Administração durante a análise prévia à liquidação da despesa, não será computado para fins de contagem do prazo de pagamento.</w:t>
      </w:r>
    </w:p>
    <w:p w14:paraId="1683EF4C" w14:textId="77777777" w:rsidR="00430E44" w:rsidRDefault="00430E44" w:rsidP="00430E44">
      <w:pPr>
        <w:pStyle w:val="Corpodetexto"/>
        <w:spacing w:before="36"/>
      </w:pPr>
    </w:p>
    <w:p w14:paraId="5E7FEAE8" w14:textId="77777777" w:rsidR="00430E44" w:rsidRDefault="00430E44" w:rsidP="0026230B">
      <w:pPr>
        <w:pStyle w:val="Ttulo1"/>
        <w:numPr>
          <w:ilvl w:val="1"/>
          <w:numId w:val="73"/>
        </w:numPr>
        <w:tabs>
          <w:tab w:val="left" w:pos="823"/>
        </w:tabs>
        <w:ind w:left="823" w:hanging="541"/>
      </w:pPr>
      <w:r>
        <w:t>Forma</w:t>
      </w:r>
      <w:r>
        <w:rPr>
          <w:spacing w:val="-3"/>
        </w:rPr>
        <w:t xml:space="preserve"> </w:t>
      </w:r>
      <w:r>
        <w:t>de</w:t>
      </w:r>
      <w:r>
        <w:rPr>
          <w:spacing w:val="-2"/>
        </w:rPr>
        <w:t xml:space="preserve"> pagamento:</w:t>
      </w:r>
    </w:p>
    <w:p w14:paraId="39F77043" w14:textId="77777777" w:rsidR="00430E44" w:rsidRDefault="00430E44" w:rsidP="00430E44">
      <w:pPr>
        <w:pStyle w:val="Corpodetexto"/>
        <w:spacing w:before="129"/>
        <w:rPr>
          <w:rFonts w:ascii="Cambria"/>
        </w:rPr>
      </w:pPr>
    </w:p>
    <w:p w14:paraId="649A85B7" w14:textId="77777777" w:rsidR="00430E44" w:rsidRDefault="00430E44" w:rsidP="0026230B">
      <w:pPr>
        <w:pStyle w:val="PargrafodaLista"/>
        <w:numPr>
          <w:ilvl w:val="2"/>
          <w:numId w:val="73"/>
        </w:numPr>
        <w:tabs>
          <w:tab w:val="left" w:pos="991"/>
        </w:tabs>
        <w:spacing w:line="276" w:lineRule="auto"/>
        <w:ind w:right="580" w:firstLine="0"/>
        <w:jc w:val="both"/>
        <w:rPr>
          <w:b/>
          <w:sz w:val="24"/>
        </w:rPr>
      </w:pPr>
      <w:r>
        <w:rPr>
          <w:sz w:val="24"/>
        </w:rPr>
        <w:t>O</w:t>
      </w:r>
      <w:r>
        <w:rPr>
          <w:spacing w:val="-15"/>
          <w:sz w:val="24"/>
        </w:rPr>
        <w:t xml:space="preserve"> </w:t>
      </w:r>
      <w:r>
        <w:rPr>
          <w:sz w:val="24"/>
        </w:rPr>
        <w:t>pagamento</w:t>
      </w:r>
      <w:r>
        <w:rPr>
          <w:spacing w:val="-15"/>
          <w:sz w:val="24"/>
        </w:rPr>
        <w:t xml:space="preserve"> </w:t>
      </w:r>
      <w:r>
        <w:rPr>
          <w:sz w:val="24"/>
        </w:rPr>
        <w:t>será</w:t>
      </w:r>
      <w:r>
        <w:rPr>
          <w:spacing w:val="-15"/>
          <w:sz w:val="24"/>
        </w:rPr>
        <w:t xml:space="preserve"> </w:t>
      </w:r>
      <w:r>
        <w:rPr>
          <w:sz w:val="24"/>
        </w:rPr>
        <w:t>realizado</w:t>
      </w:r>
      <w:r>
        <w:rPr>
          <w:spacing w:val="-15"/>
          <w:sz w:val="24"/>
        </w:rPr>
        <w:t xml:space="preserve"> </w:t>
      </w:r>
      <w:r>
        <w:rPr>
          <w:sz w:val="24"/>
        </w:rPr>
        <w:t>por</w:t>
      </w:r>
      <w:r>
        <w:rPr>
          <w:spacing w:val="-15"/>
          <w:sz w:val="24"/>
        </w:rPr>
        <w:t xml:space="preserve"> </w:t>
      </w:r>
      <w:r>
        <w:rPr>
          <w:sz w:val="24"/>
        </w:rPr>
        <w:t>meio</w:t>
      </w:r>
      <w:r>
        <w:rPr>
          <w:spacing w:val="-15"/>
          <w:sz w:val="24"/>
        </w:rPr>
        <w:t xml:space="preserve"> </w:t>
      </w:r>
      <w:r>
        <w:rPr>
          <w:sz w:val="24"/>
        </w:rPr>
        <w:t>de</w:t>
      </w:r>
      <w:r>
        <w:rPr>
          <w:spacing w:val="-15"/>
          <w:sz w:val="24"/>
        </w:rPr>
        <w:t xml:space="preserve"> </w:t>
      </w:r>
      <w:r>
        <w:rPr>
          <w:sz w:val="24"/>
        </w:rPr>
        <w:t>ordem</w:t>
      </w:r>
      <w:r>
        <w:rPr>
          <w:spacing w:val="-15"/>
          <w:sz w:val="24"/>
        </w:rPr>
        <w:t xml:space="preserve"> </w:t>
      </w:r>
      <w:r>
        <w:rPr>
          <w:sz w:val="24"/>
        </w:rPr>
        <w:t>bancária,</w:t>
      </w:r>
      <w:r>
        <w:rPr>
          <w:spacing w:val="-15"/>
          <w:sz w:val="24"/>
        </w:rPr>
        <w:t xml:space="preserve"> </w:t>
      </w:r>
      <w:r>
        <w:rPr>
          <w:sz w:val="24"/>
        </w:rPr>
        <w:t>para</w:t>
      </w:r>
      <w:r>
        <w:rPr>
          <w:spacing w:val="-15"/>
          <w:sz w:val="24"/>
        </w:rPr>
        <w:t xml:space="preserve"> </w:t>
      </w:r>
      <w:r>
        <w:rPr>
          <w:sz w:val="24"/>
        </w:rPr>
        <w:t>crédito</w:t>
      </w:r>
      <w:r>
        <w:rPr>
          <w:spacing w:val="-15"/>
          <w:sz w:val="24"/>
        </w:rPr>
        <w:t xml:space="preserve"> </w:t>
      </w:r>
      <w:r>
        <w:rPr>
          <w:sz w:val="24"/>
        </w:rPr>
        <w:t>em</w:t>
      </w:r>
      <w:r>
        <w:rPr>
          <w:spacing w:val="-15"/>
          <w:sz w:val="24"/>
        </w:rPr>
        <w:t xml:space="preserve"> </w:t>
      </w:r>
      <w:r>
        <w:rPr>
          <w:sz w:val="24"/>
        </w:rPr>
        <w:t>banco,</w:t>
      </w:r>
      <w:r>
        <w:rPr>
          <w:spacing w:val="-15"/>
          <w:sz w:val="24"/>
        </w:rPr>
        <w:t xml:space="preserve"> </w:t>
      </w:r>
      <w:r>
        <w:rPr>
          <w:sz w:val="24"/>
        </w:rPr>
        <w:t>agência e conta corrente indicados pelo contratado.</w:t>
      </w:r>
    </w:p>
    <w:p w14:paraId="1708B358" w14:textId="77777777" w:rsidR="00430E44" w:rsidRDefault="00430E44" w:rsidP="0026230B">
      <w:pPr>
        <w:pStyle w:val="PargrafodaLista"/>
        <w:numPr>
          <w:ilvl w:val="2"/>
          <w:numId w:val="73"/>
        </w:numPr>
        <w:tabs>
          <w:tab w:val="left" w:pos="1049"/>
        </w:tabs>
        <w:spacing w:line="276" w:lineRule="auto"/>
        <w:ind w:right="573" w:firstLine="0"/>
        <w:jc w:val="both"/>
        <w:rPr>
          <w:b/>
          <w:sz w:val="24"/>
        </w:rPr>
      </w:pPr>
      <w:r>
        <w:rPr>
          <w:sz w:val="24"/>
        </w:rPr>
        <w:t>Será considerada data do pagamento o dia em que constar como emitida a ordem bancária para pagamento.</w:t>
      </w:r>
    </w:p>
    <w:p w14:paraId="43D50618" w14:textId="77777777" w:rsidR="00430E44" w:rsidRDefault="00430E44" w:rsidP="0026230B">
      <w:pPr>
        <w:pStyle w:val="PargrafodaLista"/>
        <w:numPr>
          <w:ilvl w:val="2"/>
          <w:numId w:val="73"/>
        </w:numPr>
        <w:tabs>
          <w:tab w:val="left" w:pos="1068"/>
        </w:tabs>
        <w:spacing w:line="280" w:lineRule="auto"/>
        <w:ind w:right="581" w:firstLine="0"/>
        <w:jc w:val="both"/>
        <w:rPr>
          <w:b/>
          <w:sz w:val="24"/>
        </w:rPr>
      </w:pPr>
      <w:r>
        <w:rPr>
          <w:sz w:val="24"/>
        </w:rPr>
        <w:t xml:space="preserve">Quando do pagamento, será efetuada a retenção tributária prevista na legislação </w:t>
      </w:r>
      <w:r>
        <w:rPr>
          <w:spacing w:val="-2"/>
          <w:sz w:val="24"/>
        </w:rPr>
        <w:t>aplicável.</w:t>
      </w:r>
    </w:p>
    <w:p w14:paraId="5E57995D" w14:textId="77777777" w:rsidR="00430E44" w:rsidRDefault="00430E44" w:rsidP="0026230B">
      <w:pPr>
        <w:pStyle w:val="PargrafodaLista"/>
        <w:numPr>
          <w:ilvl w:val="2"/>
          <w:numId w:val="73"/>
        </w:numPr>
        <w:tabs>
          <w:tab w:val="left" w:pos="1006"/>
        </w:tabs>
        <w:spacing w:line="276" w:lineRule="auto"/>
        <w:ind w:right="577" w:firstLine="0"/>
        <w:jc w:val="both"/>
        <w:rPr>
          <w:b/>
          <w:sz w:val="24"/>
        </w:rPr>
      </w:pPr>
      <w:r>
        <w:rPr>
          <w:sz w:val="24"/>
        </w:rPr>
        <w:t>Independentemente</w:t>
      </w:r>
      <w:r>
        <w:rPr>
          <w:spacing w:val="-7"/>
          <w:sz w:val="24"/>
        </w:rPr>
        <w:t xml:space="preserve"> </w:t>
      </w:r>
      <w:r>
        <w:rPr>
          <w:sz w:val="24"/>
        </w:rPr>
        <w:t>do</w:t>
      </w:r>
      <w:r>
        <w:rPr>
          <w:spacing w:val="-6"/>
          <w:sz w:val="24"/>
        </w:rPr>
        <w:t xml:space="preserve"> </w:t>
      </w:r>
      <w:r>
        <w:rPr>
          <w:sz w:val="24"/>
        </w:rPr>
        <w:t>percentual</w:t>
      </w:r>
      <w:r>
        <w:rPr>
          <w:spacing w:val="-14"/>
          <w:sz w:val="24"/>
        </w:rPr>
        <w:t xml:space="preserve"> </w:t>
      </w:r>
      <w:r>
        <w:rPr>
          <w:sz w:val="24"/>
        </w:rPr>
        <w:t>de</w:t>
      </w:r>
      <w:r>
        <w:rPr>
          <w:spacing w:val="-7"/>
          <w:sz w:val="24"/>
        </w:rPr>
        <w:t xml:space="preserve"> </w:t>
      </w:r>
      <w:r>
        <w:rPr>
          <w:sz w:val="24"/>
        </w:rPr>
        <w:t>tributo</w:t>
      </w:r>
      <w:r>
        <w:rPr>
          <w:spacing w:val="-6"/>
          <w:sz w:val="24"/>
        </w:rPr>
        <w:t xml:space="preserve"> </w:t>
      </w:r>
      <w:r>
        <w:rPr>
          <w:sz w:val="24"/>
        </w:rPr>
        <w:t>inserido</w:t>
      </w:r>
      <w:r>
        <w:rPr>
          <w:spacing w:val="-2"/>
          <w:sz w:val="24"/>
        </w:rPr>
        <w:t xml:space="preserve"> </w:t>
      </w:r>
      <w:r>
        <w:rPr>
          <w:sz w:val="24"/>
        </w:rPr>
        <w:t>na</w:t>
      </w:r>
      <w:r>
        <w:rPr>
          <w:spacing w:val="-7"/>
          <w:sz w:val="24"/>
        </w:rPr>
        <w:t xml:space="preserve"> </w:t>
      </w:r>
      <w:r>
        <w:rPr>
          <w:sz w:val="24"/>
        </w:rPr>
        <w:t>planilha,</w:t>
      </w:r>
      <w:r>
        <w:rPr>
          <w:spacing w:val="-4"/>
          <w:sz w:val="24"/>
        </w:rPr>
        <w:t xml:space="preserve"> </w:t>
      </w:r>
      <w:r>
        <w:rPr>
          <w:sz w:val="24"/>
        </w:rPr>
        <w:t>quando</w:t>
      </w:r>
      <w:r>
        <w:rPr>
          <w:spacing w:val="-2"/>
          <w:sz w:val="24"/>
        </w:rPr>
        <w:t xml:space="preserve"> </w:t>
      </w:r>
      <w:r>
        <w:rPr>
          <w:sz w:val="24"/>
        </w:rPr>
        <w:t>houver,</w:t>
      </w:r>
      <w:r>
        <w:rPr>
          <w:spacing w:val="-4"/>
          <w:sz w:val="24"/>
        </w:rPr>
        <w:t xml:space="preserve"> </w:t>
      </w:r>
      <w:r>
        <w:rPr>
          <w:sz w:val="24"/>
        </w:rPr>
        <w:t>serão retidos</w:t>
      </w:r>
      <w:r>
        <w:rPr>
          <w:spacing w:val="-15"/>
          <w:sz w:val="24"/>
        </w:rPr>
        <w:t xml:space="preserve"> </w:t>
      </w:r>
      <w:r>
        <w:rPr>
          <w:sz w:val="24"/>
        </w:rPr>
        <w:t>na</w:t>
      </w:r>
      <w:r>
        <w:rPr>
          <w:spacing w:val="-13"/>
          <w:sz w:val="24"/>
        </w:rPr>
        <w:t xml:space="preserve"> </w:t>
      </w:r>
      <w:r>
        <w:rPr>
          <w:sz w:val="24"/>
        </w:rPr>
        <w:t>fonte,</w:t>
      </w:r>
      <w:r>
        <w:rPr>
          <w:spacing w:val="-12"/>
          <w:sz w:val="24"/>
        </w:rPr>
        <w:t xml:space="preserve"> </w:t>
      </w:r>
      <w:r>
        <w:rPr>
          <w:sz w:val="24"/>
        </w:rPr>
        <w:t>quando</w:t>
      </w:r>
      <w:r>
        <w:rPr>
          <w:spacing w:val="-9"/>
          <w:sz w:val="24"/>
        </w:rPr>
        <w:t xml:space="preserve"> </w:t>
      </w:r>
      <w:r>
        <w:rPr>
          <w:sz w:val="24"/>
        </w:rPr>
        <w:t>da</w:t>
      </w:r>
      <w:r>
        <w:rPr>
          <w:spacing w:val="-15"/>
          <w:sz w:val="24"/>
        </w:rPr>
        <w:t xml:space="preserve"> </w:t>
      </w:r>
      <w:r>
        <w:rPr>
          <w:sz w:val="24"/>
        </w:rPr>
        <w:t>realização</w:t>
      </w:r>
      <w:r>
        <w:rPr>
          <w:spacing w:val="-9"/>
          <w:sz w:val="24"/>
        </w:rPr>
        <w:t xml:space="preserve"> </w:t>
      </w:r>
      <w:r>
        <w:rPr>
          <w:sz w:val="24"/>
        </w:rPr>
        <w:t>do</w:t>
      </w:r>
      <w:r>
        <w:rPr>
          <w:spacing w:val="-14"/>
          <w:sz w:val="24"/>
        </w:rPr>
        <w:t xml:space="preserve"> </w:t>
      </w:r>
      <w:r>
        <w:rPr>
          <w:sz w:val="24"/>
        </w:rPr>
        <w:t>pagamento,</w:t>
      </w:r>
      <w:r>
        <w:rPr>
          <w:spacing w:val="-15"/>
          <w:sz w:val="24"/>
        </w:rPr>
        <w:t xml:space="preserve"> </w:t>
      </w:r>
      <w:r>
        <w:rPr>
          <w:sz w:val="24"/>
        </w:rPr>
        <w:t>os</w:t>
      </w:r>
      <w:r>
        <w:rPr>
          <w:spacing w:val="-15"/>
          <w:sz w:val="24"/>
        </w:rPr>
        <w:t xml:space="preserve"> </w:t>
      </w:r>
      <w:r>
        <w:rPr>
          <w:sz w:val="24"/>
        </w:rPr>
        <w:t>percentuais</w:t>
      </w:r>
      <w:r>
        <w:rPr>
          <w:spacing w:val="-15"/>
          <w:sz w:val="24"/>
        </w:rPr>
        <w:t xml:space="preserve"> </w:t>
      </w:r>
      <w:r>
        <w:rPr>
          <w:sz w:val="24"/>
        </w:rPr>
        <w:t>estabelecidos</w:t>
      </w:r>
      <w:r>
        <w:rPr>
          <w:spacing w:val="-15"/>
          <w:sz w:val="24"/>
        </w:rPr>
        <w:t xml:space="preserve"> </w:t>
      </w:r>
      <w:r>
        <w:rPr>
          <w:sz w:val="24"/>
        </w:rPr>
        <w:t>na</w:t>
      </w:r>
      <w:r>
        <w:rPr>
          <w:spacing w:val="-10"/>
          <w:sz w:val="24"/>
        </w:rPr>
        <w:t xml:space="preserve"> </w:t>
      </w:r>
      <w:r>
        <w:rPr>
          <w:sz w:val="24"/>
        </w:rPr>
        <w:t xml:space="preserve">legislação </w:t>
      </w:r>
      <w:r>
        <w:rPr>
          <w:spacing w:val="-2"/>
          <w:sz w:val="24"/>
        </w:rPr>
        <w:t>vigente.</w:t>
      </w:r>
    </w:p>
    <w:p w14:paraId="61A36C09" w14:textId="77777777" w:rsidR="00430E44" w:rsidRDefault="00430E44" w:rsidP="0026230B">
      <w:pPr>
        <w:pStyle w:val="PargrafodaLista"/>
        <w:numPr>
          <w:ilvl w:val="1"/>
          <w:numId w:val="73"/>
        </w:numPr>
        <w:tabs>
          <w:tab w:val="left" w:pos="929"/>
        </w:tabs>
        <w:spacing w:line="276" w:lineRule="auto"/>
        <w:ind w:left="282" w:right="573"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5747AA6" w14:textId="77777777" w:rsidR="00430E44" w:rsidRDefault="00430E44" w:rsidP="00430E44">
      <w:pPr>
        <w:pStyle w:val="Corpodetexto"/>
        <w:spacing w:before="37"/>
      </w:pPr>
    </w:p>
    <w:p w14:paraId="709202ED" w14:textId="77777777" w:rsidR="00430E44" w:rsidRDefault="00430E44" w:rsidP="0026230B">
      <w:pPr>
        <w:pStyle w:val="PargrafodaLista"/>
        <w:numPr>
          <w:ilvl w:val="0"/>
          <w:numId w:val="2"/>
        </w:numPr>
        <w:tabs>
          <w:tab w:val="left" w:pos="646"/>
        </w:tabs>
        <w:spacing w:before="1"/>
        <w:ind w:left="646" w:hanging="364"/>
        <w:rPr>
          <w:b/>
          <w:sz w:val="24"/>
        </w:rPr>
      </w:pPr>
      <w:r>
        <w:rPr>
          <w:b/>
          <w:sz w:val="24"/>
        </w:rPr>
        <w:t>DAS</w:t>
      </w:r>
      <w:r>
        <w:rPr>
          <w:b/>
          <w:spacing w:val="-3"/>
          <w:sz w:val="24"/>
        </w:rPr>
        <w:t xml:space="preserve"> </w:t>
      </w:r>
      <w:r>
        <w:rPr>
          <w:b/>
          <w:spacing w:val="-2"/>
          <w:sz w:val="24"/>
        </w:rPr>
        <w:t>SANÇÕES</w:t>
      </w:r>
    </w:p>
    <w:p w14:paraId="2C872906" w14:textId="77777777" w:rsidR="00430E44" w:rsidRDefault="00430E44" w:rsidP="0026230B">
      <w:pPr>
        <w:pStyle w:val="PargrafodaLista"/>
        <w:numPr>
          <w:ilvl w:val="1"/>
          <w:numId w:val="2"/>
        </w:numPr>
        <w:tabs>
          <w:tab w:val="left" w:pos="824"/>
        </w:tabs>
        <w:spacing w:before="36" w:line="276" w:lineRule="auto"/>
        <w:ind w:right="583" w:firstLine="0"/>
        <w:jc w:val="left"/>
        <w:rPr>
          <w:b/>
          <w:sz w:val="24"/>
        </w:rPr>
      </w:pPr>
      <w:r>
        <w:rPr>
          <w:sz w:val="24"/>
        </w:rPr>
        <w:lastRenderedPageBreak/>
        <w:t>Comete</w:t>
      </w:r>
      <w:r>
        <w:rPr>
          <w:spacing w:val="-8"/>
          <w:sz w:val="24"/>
        </w:rPr>
        <w:t xml:space="preserve"> </w:t>
      </w:r>
      <w:r>
        <w:rPr>
          <w:sz w:val="24"/>
        </w:rPr>
        <w:t>infração</w:t>
      </w:r>
      <w:r>
        <w:rPr>
          <w:spacing w:val="-4"/>
          <w:sz w:val="24"/>
        </w:rPr>
        <w:t xml:space="preserve"> </w:t>
      </w:r>
      <w:r>
        <w:rPr>
          <w:sz w:val="24"/>
        </w:rPr>
        <w:t>administrativa</w:t>
      </w:r>
      <w:r>
        <w:rPr>
          <w:spacing w:val="-8"/>
          <w:sz w:val="24"/>
        </w:rPr>
        <w:t xml:space="preserve"> </w:t>
      </w:r>
      <w:r>
        <w:rPr>
          <w:sz w:val="24"/>
        </w:rPr>
        <w:t>o</w:t>
      </w:r>
      <w:r>
        <w:rPr>
          <w:spacing w:val="-4"/>
          <w:sz w:val="24"/>
        </w:rPr>
        <w:t xml:space="preserve"> </w:t>
      </w:r>
      <w:r>
        <w:rPr>
          <w:sz w:val="24"/>
        </w:rPr>
        <w:t>fornecedor/prestador</w:t>
      </w:r>
      <w:r>
        <w:rPr>
          <w:spacing w:val="-10"/>
          <w:sz w:val="24"/>
        </w:rPr>
        <w:t xml:space="preserve"> </w:t>
      </w:r>
      <w:r>
        <w:rPr>
          <w:sz w:val="24"/>
        </w:rPr>
        <w:t>de</w:t>
      </w:r>
      <w:r>
        <w:rPr>
          <w:spacing w:val="-8"/>
          <w:sz w:val="24"/>
        </w:rPr>
        <w:t xml:space="preserve"> </w:t>
      </w:r>
      <w:r>
        <w:rPr>
          <w:sz w:val="24"/>
        </w:rPr>
        <w:t>serviço</w:t>
      </w:r>
      <w:r>
        <w:rPr>
          <w:spacing w:val="-4"/>
          <w:sz w:val="24"/>
        </w:rPr>
        <w:t xml:space="preserve"> </w:t>
      </w:r>
      <w:r>
        <w:rPr>
          <w:sz w:val="24"/>
        </w:rPr>
        <w:t>que</w:t>
      </w:r>
      <w:r>
        <w:rPr>
          <w:spacing w:val="-8"/>
          <w:sz w:val="24"/>
        </w:rPr>
        <w:t xml:space="preserve"> </w:t>
      </w:r>
      <w:r>
        <w:rPr>
          <w:sz w:val="24"/>
        </w:rPr>
        <w:t>cometer</w:t>
      </w:r>
      <w:r>
        <w:rPr>
          <w:spacing w:val="-7"/>
          <w:sz w:val="24"/>
        </w:rPr>
        <w:t xml:space="preserve"> </w:t>
      </w:r>
      <w:r>
        <w:rPr>
          <w:sz w:val="24"/>
        </w:rPr>
        <w:t>quaisquer das infrações previstas no art. 155 da Lei nº 14.133, de 2021, quais sejam:</w:t>
      </w:r>
    </w:p>
    <w:p w14:paraId="583D8672" w14:textId="77777777" w:rsidR="00430E44" w:rsidRDefault="00430E44" w:rsidP="0026230B">
      <w:pPr>
        <w:pStyle w:val="PargrafodaLista"/>
        <w:numPr>
          <w:ilvl w:val="2"/>
          <w:numId w:val="2"/>
        </w:numPr>
        <w:tabs>
          <w:tab w:val="left" w:pos="1006"/>
        </w:tabs>
        <w:spacing w:line="275" w:lineRule="exact"/>
        <w:ind w:left="1006" w:hanging="724"/>
        <w:jc w:val="left"/>
        <w:rPr>
          <w:b/>
          <w:sz w:val="24"/>
        </w:rPr>
      </w:pPr>
      <w:r>
        <w:rPr>
          <w:sz w:val="24"/>
        </w:rPr>
        <w:t>Dar</w:t>
      </w:r>
      <w:r>
        <w:rPr>
          <w:spacing w:val="-6"/>
          <w:sz w:val="24"/>
        </w:rPr>
        <w:t xml:space="preserve"> </w:t>
      </w:r>
      <w:r>
        <w:rPr>
          <w:sz w:val="24"/>
        </w:rPr>
        <w:t>causa</w:t>
      </w:r>
      <w:r>
        <w:rPr>
          <w:spacing w:val="-3"/>
          <w:sz w:val="24"/>
        </w:rPr>
        <w:t xml:space="preserve"> </w:t>
      </w:r>
      <w:r>
        <w:rPr>
          <w:sz w:val="24"/>
        </w:rPr>
        <w:t>à</w:t>
      </w:r>
      <w:r>
        <w:rPr>
          <w:spacing w:val="1"/>
          <w:sz w:val="24"/>
        </w:rPr>
        <w:t xml:space="preserve"> </w:t>
      </w:r>
      <w:r>
        <w:rPr>
          <w:sz w:val="24"/>
        </w:rPr>
        <w:t>inexecução</w:t>
      </w:r>
      <w:r>
        <w:rPr>
          <w:spacing w:val="1"/>
          <w:sz w:val="24"/>
        </w:rPr>
        <w:t xml:space="preserve"> </w:t>
      </w:r>
      <w:r>
        <w:rPr>
          <w:sz w:val="24"/>
        </w:rPr>
        <w:t>parcial</w:t>
      </w:r>
      <w:r>
        <w:rPr>
          <w:spacing w:val="-11"/>
          <w:sz w:val="24"/>
        </w:rPr>
        <w:t xml:space="preserve"> </w:t>
      </w:r>
      <w:r>
        <w:rPr>
          <w:sz w:val="24"/>
        </w:rPr>
        <w:t>do</w:t>
      </w:r>
      <w:r>
        <w:rPr>
          <w:spacing w:val="2"/>
          <w:sz w:val="24"/>
        </w:rPr>
        <w:t xml:space="preserve"> </w:t>
      </w:r>
      <w:r>
        <w:rPr>
          <w:spacing w:val="-2"/>
          <w:sz w:val="24"/>
        </w:rPr>
        <w:t>contrato;</w:t>
      </w:r>
    </w:p>
    <w:p w14:paraId="4B5BB741" w14:textId="77777777" w:rsidR="00430E44" w:rsidRDefault="00430E44" w:rsidP="0026230B">
      <w:pPr>
        <w:pStyle w:val="PargrafodaLista"/>
        <w:numPr>
          <w:ilvl w:val="2"/>
          <w:numId w:val="2"/>
        </w:numPr>
        <w:tabs>
          <w:tab w:val="left" w:pos="1015"/>
        </w:tabs>
        <w:spacing w:before="41" w:line="276" w:lineRule="auto"/>
        <w:ind w:left="282" w:right="576" w:firstLine="0"/>
        <w:jc w:val="left"/>
        <w:rPr>
          <w:b/>
          <w:sz w:val="24"/>
        </w:rPr>
      </w:pPr>
      <w:r>
        <w:rPr>
          <w:sz w:val="24"/>
        </w:rPr>
        <w:t>Dar causa à inexecução parcial</w:t>
      </w:r>
      <w:r>
        <w:rPr>
          <w:spacing w:val="-3"/>
          <w:sz w:val="24"/>
        </w:rPr>
        <w:t xml:space="preserve"> </w:t>
      </w:r>
      <w:r>
        <w:rPr>
          <w:sz w:val="24"/>
        </w:rPr>
        <w:t>do contrato que cause grave dano à Administração, ao funcionamento dos serviços públicos ou ao interesse coletivo;</w:t>
      </w:r>
    </w:p>
    <w:p w14:paraId="18920B69" w14:textId="77777777" w:rsidR="00430E44" w:rsidRDefault="00430E44" w:rsidP="0026230B">
      <w:pPr>
        <w:pStyle w:val="PargrafodaLista"/>
        <w:numPr>
          <w:ilvl w:val="2"/>
          <w:numId w:val="2"/>
        </w:numPr>
        <w:tabs>
          <w:tab w:val="left" w:pos="1006"/>
        </w:tabs>
        <w:spacing w:line="275" w:lineRule="exact"/>
        <w:ind w:left="1006" w:hanging="724"/>
        <w:jc w:val="left"/>
        <w:rPr>
          <w:b/>
          <w:sz w:val="24"/>
        </w:rPr>
      </w:pPr>
      <w:r>
        <w:rPr>
          <w:sz w:val="24"/>
        </w:rPr>
        <w:t>Dar</w:t>
      </w:r>
      <w:r>
        <w:rPr>
          <w:spacing w:val="-5"/>
          <w:sz w:val="24"/>
        </w:rPr>
        <w:t xml:space="preserve"> </w:t>
      </w:r>
      <w:r>
        <w:rPr>
          <w:sz w:val="24"/>
        </w:rPr>
        <w:t>causa</w:t>
      </w:r>
      <w:r>
        <w:rPr>
          <w:spacing w:val="-2"/>
          <w:sz w:val="24"/>
        </w:rPr>
        <w:t xml:space="preserve"> </w:t>
      </w:r>
      <w:r>
        <w:rPr>
          <w:sz w:val="24"/>
        </w:rPr>
        <w:t>à</w:t>
      </w:r>
      <w:r>
        <w:rPr>
          <w:spacing w:val="3"/>
          <w:sz w:val="24"/>
        </w:rPr>
        <w:t xml:space="preserve"> </w:t>
      </w:r>
      <w:r>
        <w:rPr>
          <w:sz w:val="24"/>
        </w:rPr>
        <w:t>inexecução</w:t>
      </w:r>
      <w:r>
        <w:rPr>
          <w:spacing w:val="3"/>
          <w:sz w:val="24"/>
        </w:rPr>
        <w:t xml:space="preserve"> </w:t>
      </w:r>
      <w:r>
        <w:rPr>
          <w:sz w:val="24"/>
        </w:rPr>
        <w:t>total</w:t>
      </w:r>
      <w:r>
        <w:rPr>
          <w:spacing w:val="-10"/>
          <w:sz w:val="24"/>
        </w:rPr>
        <w:t xml:space="preserve"> </w:t>
      </w:r>
      <w:r>
        <w:rPr>
          <w:sz w:val="24"/>
        </w:rPr>
        <w:t>do</w:t>
      </w:r>
      <w:r>
        <w:rPr>
          <w:spacing w:val="3"/>
          <w:sz w:val="24"/>
        </w:rPr>
        <w:t xml:space="preserve"> </w:t>
      </w:r>
      <w:r>
        <w:rPr>
          <w:spacing w:val="-2"/>
          <w:sz w:val="24"/>
        </w:rPr>
        <w:t>contrato;</w:t>
      </w:r>
    </w:p>
    <w:p w14:paraId="35CC89F8" w14:textId="77777777" w:rsidR="00430E44" w:rsidRDefault="00430E44" w:rsidP="0026230B">
      <w:pPr>
        <w:pStyle w:val="PargrafodaLista"/>
        <w:numPr>
          <w:ilvl w:val="2"/>
          <w:numId w:val="2"/>
        </w:numPr>
        <w:tabs>
          <w:tab w:val="left" w:pos="1006"/>
        </w:tabs>
        <w:spacing w:before="45"/>
        <w:ind w:left="1006" w:hanging="724"/>
        <w:jc w:val="left"/>
        <w:rPr>
          <w:b/>
          <w:sz w:val="24"/>
        </w:rPr>
      </w:pPr>
      <w:r>
        <w:rPr>
          <w:sz w:val="24"/>
        </w:rPr>
        <w:t>Deixar</w:t>
      </w:r>
      <w:r>
        <w:rPr>
          <w:spacing w:val="-4"/>
          <w:sz w:val="24"/>
        </w:rPr>
        <w:t xml:space="preserve"> </w:t>
      </w:r>
      <w:r>
        <w:rPr>
          <w:sz w:val="24"/>
        </w:rPr>
        <w:t>de</w:t>
      </w:r>
      <w:r>
        <w:rPr>
          <w:spacing w:val="-4"/>
          <w:sz w:val="24"/>
        </w:rPr>
        <w:t xml:space="preserve"> </w:t>
      </w:r>
      <w:r>
        <w:rPr>
          <w:sz w:val="24"/>
        </w:rPr>
        <w:t>entregar</w:t>
      </w:r>
      <w:r>
        <w:rPr>
          <w:spacing w:val="-2"/>
          <w:sz w:val="24"/>
        </w:rPr>
        <w:t xml:space="preserve"> </w:t>
      </w:r>
      <w:r>
        <w:rPr>
          <w:sz w:val="24"/>
        </w:rPr>
        <w:t>a</w:t>
      </w:r>
      <w:r>
        <w:rPr>
          <w:spacing w:val="-4"/>
          <w:sz w:val="24"/>
        </w:rPr>
        <w:t xml:space="preserve"> </w:t>
      </w:r>
      <w:r>
        <w:rPr>
          <w:sz w:val="24"/>
        </w:rPr>
        <w:t>documentação</w:t>
      </w:r>
      <w:r>
        <w:rPr>
          <w:spacing w:val="1"/>
          <w:sz w:val="24"/>
        </w:rPr>
        <w:t xml:space="preserve"> </w:t>
      </w:r>
      <w:r>
        <w:rPr>
          <w:sz w:val="24"/>
        </w:rPr>
        <w:t>exigida para</w:t>
      </w:r>
      <w:r>
        <w:rPr>
          <w:spacing w:val="-8"/>
          <w:sz w:val="24"/>
        </w:rPr>
        <w:t xml:space="preserve"> </w:t>
      </w:r>
      <w:r>
        <w:rPr>
          <w:sz w:val="24"/>
        </w:rPr>
        <w:t>o</w:t>
      </w:r>
      <w:r>
        <w:rPr>
          <w:spacing w:val="1"/>
          <w:sz w:val="24"/>
        </w:rPr>
        <w:t xml:space="preserve"> </w:t>
      </w:r>
      <w:r>
        <w:rPr>
          <w:spacing w:val="-2"/>
          <w:sz w:val="24"/>
        </w:rPr>
        <w:t>certame;</w:t>
      </w:r>
    </w:p>
    <w:p w14:paraId="02D5CC3C" w14:textId="77777777" w:rsidR="00430E44" w:rsidRDefault="00430E44" w:rsidP="0026230B">
      <w:pPr>
        <w:pStyle w:val="PargrafodaLista"/>
        <w:numPr>
          <w:ilvl w:val="2"/>
          <w:numId w:val="2"/>
        </w:numPr>
        <w:tabs>
          <w:tab w:val="left" w:pos="1063"/>
        </w:tabs>
        <w:spacing w:before="41" w:line="276" w:lineRule="auto"/>
        <w:ind w:left="282" w:right="580" w:firstLine="0"/>
        <w:jc w:val="left"/>
        <w:rPr>
          <w:b/>
          <w:sz w:val="24"/>
        </w:rPr>
      </w:pPr>
      <w:r>
        <w:rPr>
          <w:sz w:val="24"/>
        </w:rPr>
        <w:t>Não</w:t>
      </w:r>
      <w:r>
        <w:rPr>
          <w:spacing w:val="40"/>
          <w:sz w:val="24"/>
        </w:rPr>
        <w:t xml:space="preserve"> </w:t>
      </w:r>
      <w:r>
        <w:rPr>
          <w:sz w:val="24"/>
        </w:rPr>
        <w:t>manter</w:t>
      </w:r>
      <w:r>
        <w:rPr>
          <w:spacing w:val="40"/>
          <w:sz w:val="24"/>
        </w:rPr>
        <w:t xml:space="preserve"> </w:t>
      </w:r>
      <w:r>
        <w:rPr>
          <w:sz w:val="24"/>
        </w:rPr>
        <w:t>a</w:t>
      </w:r>
      <w:r>
        <w:rPr>
          <w:spacing w:val="40"/>
          <w:sz w:val="24"/>
        </w:rPr>
        <w:t xml:space="preserve"> </w:t>
      </w:r>
      <w:r>
        <w:rPr>
          <w:sz w:val="24"/>
        </w:rPr>
        <w:t>proposta,</w:t>
      </w:r>
      <w:r>
        <w:rPr>
          <w:spacing w:val="40"/>
          <w:sz w:val="24"/>
        </w:rPr>
        <w:t xml:space="preserve"> </w:t>
      </w:r>
      <w:r>
        <w:rPr>
          <w:sz w:val="24"/>
        </w:rPr>
        <w:t>salvo</w:t>
      </w:r>
      <w:r>
        <w:rPr>
          <w:spacing w:val="40"/>
          <w:sz w:val="24"/>
        </w:rPr>
        <w:t xml:space="preserve"> </w:t>
      </w:r>
      <w:r>
        <w:rPr>
          <w:sz w:val="24"/>
        </w:rPr>
        <w:t>em</w:t>
      </w:r>
      <w:r>
        <w:rPr>
          <w:spacing w:val="40"/>
          <w:sz w:val="24"/>
        </w:rPr>
        <w:t xml:space="preserve"> </w:t>
      </w:r>
      <w:r>
        <w:rPr>
          <w:sz w:val="24"/>
        </w:rPr>
        <w:t>decorrência</w:t>
      </w:r>
      <w:r>
        <w:rPr>
          <w:spacing w:val="40"/>
          <w:sz w:val="24"/>
        </w:rPr>
        <w:t xml:space="preserve"> </w:t>
      </w:r>
      <w:r>
        <w:rPr>
          <w:sz w:val="24"/>
        </w:rPr>
        <w:t>de</w:t>
      </w:r>
      <w:r>
        <w:rPr>
          <w:spacing w:val="40"/>
          <w:sz w:val="24"/>
        </w:rPr>
        <w:t xml:space="preserve"> </w:t>
      </w:r>
      <w:r>
        <w:rPr>
          <w:sz w:val="24"/>
        </w:rPr>
        <w:t>fato</w:t>
      </w:r>
      <w:r>
        <w:rPr>
          <w:spacing w:val="40"/>
          <w:sz w:val="24"/>
        </w:rPr>
        <w:t xml:space="preserve"> </w:t>
      </w:r>
      <w:r>
        <w:rPr>
          <w:sz w:val="24"/>
        </w:rPr>
        <w:t>superveniente</w:t>
      </w:r>
      <w:r>
        <w:rPr>
          <w:spacing w:val="40"/>
          <w:sz w:val="24"/>
        </w:rPr>
        <w:t xml:space="preserve"> </w:t>
      </w:r>
      <w:r>
        <w:rPr>
          <w:sz w:val="24"/>
        </w:rPr>
        <w:t xml:space="preserve">devidamente </w:t>
      </w:r>
      <w:r>
        <w:rPr>
          <w:spacing w:val="-2"/>
          <w:sz w:val="24"/>
        </w:rPr>
        <w:t>justificado;</w:t>
      </w:r>
    </w:p>
    <w:p w14:paraId="5F08C4CE" w14:textId="77777777" w:rsidR="00430E44" w:rsidRDefault="00430E44" w:rsidP="0026230B">
      <w:pPr>
        <w:pStyle w:val="PargrafodaLista"/>
        <w:numPr>
          <w:ilvl w:val="2"/>
          <w:numId w:val="2"/>
        </w:numPr>
        <w:tabs>
          <w:tab w:val="left" w:pos="1035"/>
        </w:tabs>
        <w:spacing w:line="276" w:lineRule="auto"/>
        <w:ind w:left="282" w:right="574" w:firstLine="0"/>
        <w:jc w:val="left"/>
        <w:rPr>
          <w:b/>
          <w:sz w:val="24"/>
        </w:rPr>
      </w:pPr>
      <w:r>
        <w:rPr>
          <w:sz w:val="24"/>
        </w:rPr>
        <w:t>Não</w:t>
      </w:r>
      <w:r>
        <w:rPr>
          <w:spacing w:val="30"/>
          <w:sz w:val="24"/>
        </w:rPr>
        <w:t xml:space="preserve"> </w:t>
      </w:r>
      <w:r>
        <w:rPr>
          <w:sz w:val="24"/>
        </w:rPr>
        <w:t>celebrar o contrato ou não entregar a documentação</w:t>
      </w:r>
      <w:r>
        <w:rPr>
          <w:spacing w:val="29"/>
          <w:sz w:val="24"/>
        </w:rPr>
        <w:t xml:space="preserve"> </w:t>
      </w:r>
      <w:r>
        <w:rPr>
          <w:sz w:val="24"/>
        </w:rPr>
        <w:t>exigida para acontratação,</w:t>
      </w:r>
      <w:r>
        <w:rPr>
          <w:spacing w:val="40"/>
          <w:sz w:val="24"/>
        </w:rPr>
        <w:t xml:space="preserve"> </w:t>
      </w:r>
      <w:r>
        <w:rPr>
          <w:sz w:val="24"/>
        </w:rPr>
        <w:t>quando convocado dentro do prazo de validade de sua proposta;</w:t>
      </w:r>
    </w:p>
    <w:p w14:paraId="6E72F6B7" w14:textId="77777777" w:rsidR="00430E44" w:rsidRDefault="00430E44" w:rsidP="0026230B">
      <w:pPr>
        <w:pStyle w:val="PargrafodaLista"/>
        <w:numPr>
          <w:ilvl w:val="2"/>
          <w:numId w:val="2"/>
        </w:numPr>
        <w:tabs>
          <w:tab w:val="left" w:pos="1020"/>
        </w:tabs>
        <w:spacing w:line="276" w:lineRule="auto"/>
        <w:ind w:left="282" w:right="583" w:firstLine="0"/>
        <w:jc w:val="left"/>
        <w:rPr>
          <w:b/>
          <w:sz w:val="24"/>
        </w:rPr>
      </w:pPr>
      <w:r>
        <w:rPr>
          <w:sz w:val="24"/>
        </w:rPr>
        <w:t xml:space="preserve">Ensejar o retardamento da execução ou da entrega do objeto da licitação sem motivo </w:t>
      </w:r>
      <w:r>
        <w:rPr>
          <w:spacing w:val="-2"/>
          <w:sz w:val="24"/>
        </w:rPr>
        <w:t>justificado;</w:t>
      </w:r>
    </w:p>
    <w:p w14:paraId="4B6FC031" w14:textId="77777777" w:rsidR="00430E44" w:rsidRDefault="00430E44" w:rsidP="0026230B">
      <w:pPr>
        <w:pStyle w:val="PargrafodaLista"/>
        <w:numPr>
          <w:ilvl w:val="2"/>
          <w:numId w:val="2"/>
        </w:numPr>
        <w:tabs>
          <w:tab w:val="left" w:pos="1068"/>
        </w:tabs>
        <w:spacing w:line="280" w:lineRule="auto"/>
        <w:ind w:left="282" w:right="578" w:firstLine="0"/>
        <w:jc w:val="left"/>
        <w:rPr>
          <w:b/>
          <w:sz w:val="24"/>
        </w:rPr>
      </w:pPr>
      <w:r>
        <w:rPr>
          <w:sz w:val="24"/>
        </w:rPr>
        <w:t>Apresentar</w:t>
      </w:r>
      <w:r>
        <w:rPr>
          <w:spacing w:val="40"/>
          <w:sz w:val="24"/>
        </w:rPr>
        <w:t xml:space="preserve"> </w:t>
      </w:r>
      <w:r>
        <w:rPr>
          <w:sz w:val="24"/>
        </w:rPr>
        <w:t>declaração</w:t>
      </w:r>
      <w:r>
        <w:rPr>
          <w:spacing w:val="40"/>
          <w:sz w:val="24"/>
        </w:rPr>
        <w:t xml:space="preserve"> </w:t>
      </w:r>
      <w:r>
        <w:rPr>
          <w:sz w:val="24"/>
        </w:rPr>
        <w:t>ou</w:t>
      </w:r>
      <w:r>
        <w:rPr>
          <w:spacing w:val="40"/>
          <w:sz w:val="24"/>
        </w:rPr>
        <w:t xml:space="preserve"> </w:t>
      </w:r>
      <w:r>
        <w:rPr>
          <w:sz w:val="24"/>
        </w:rPr>
        <w:t>documentação</w:t>
      </w:r>
      <w:r>
        <w:rPr>
          <w:spacing w:val="40"/>
          <w:sz w:val="24"/>
        </w:rPr>
        <w:t xml:space="preserve"> </w:t>
      </w:r>
      <w:r>
        <w:rPr>
          <w:sz w:val="24"/>
        </w:rPr>
        <w:t>falsa</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o</w:t>
      </w:r>
      <w:r>
        <w:rPr>
          <w:spacing w:val="40"/>
          <w:sz w:val="24"/>
        </w:rPr>
        <w:t xml:space="preserve"> </w:t>
      </w:r>
      <w:r>
        <w:rPr>
          <w:sz w:val="24"/>
        </w:rPr>
        <w:t>certame</w:t>
      </w:r>
      <w:r>
        <w:rPr>
          <w:spacing w:val="40"/>
          <w:sz w:val="24"/>
        </w:rPr>
        <w:t xml:space="preserve"> </w:t>
      </w:r>
      <w:r>
        <w:rPr>
          <w:sz w:val="24"/>
        </w:rPr>
        <w:t>ou</w:t>
      </w:r>
      <w:r>
        <w:rPr>
          <w:spacing w:val="40"/>
          <w:sz w:val="24"/>
        </w:rPr>
        <w:t xml:space="preserve"> </w:t>
      </w:r>
      <w:r>
        <w:rPr>
          <w:sz w:val="24"/>
        </w:rPr>
        <w:t>prestar declaração falsa durante a dispensa eletrônica ou a execução do contrato;</w:t>
      </w:r>
    </w:p>
    <w:p w14:paraId="192CFF6E" w14:textId="77777777" w:rsidR="00430E44" w:rsidRDefault="00430E44" w:rsidP="0026230B">
      <w:pPr>
        <w:pStyle w:val="PargrafodaLista"/>
        <w:numPr>
          <w:ilvl w:val="2"/>
          <w:numId w:val="2"/>
        </w:numPr>
        <w:tabs>
          <w:tab w:val="left" w:pos="1006"/>
        </w:tabs>
        <w:spacing w:line="269" w:lineRule="exact"/>
        <w:ind w:left="1006" w:hanging="724"/>
        <w:jc w:val="left"/>
        <w:rPr>
          <w:b/>
          <w:sz w:val="24"/>
        </w:rPr>
      </w:pPr>
      <w:r>
        <w:rPr>
          <w:sz w:val="24"/>
        </w:rPr>
        <w:t>Fraudar</w:t>
      </w:r>
      <w:r>
        <w:rPr>
          <w:spacing w:val="-7"/>
          <w:sz w:val="24"/>
        </w:rPr>
        <w:t xml:space="preserve"> </w:t>
      </w:r>
      <w:r>
        <w:rPr>
          <w:sz w:val="24"/>
        </w:rPr>
        <w:t>o</w:t>
      </w:r>
      <w:r>
        <w:rPr>
          <w:spacing w:val="-2"/>
          <w:sz w:val="24"/>
        </w:rPr>
        <w:t xml:space="preserve"> </w:t>
      </w:r>
      <w:r>
        <w:rPr>
          <w:sz w:val="24"/>
        </w:rPr>
        <w:t>processo</w:t>
      </w:r>
      <w:r>
        <w:rPr>
          <w:spacing w:val="-1"/>
          <w:sz w:val="24"/>
        </w:rPr>
        <w:t xml:space="preserve"> </w:t>
      </w:r>
      <w:r>
        <w:rPr>
          <w:sz w:val="24"/>
        </w:rPr>
        <w:t>ou</w:t>
      </w:r>
      <w:r>
        <w:rPr>
          <w:spacing w:val="-7"/>
          <w:sz w:val="24"/>
        </w:rPr>
        <w:t xml:space="preserve"> </w:t>
      </w:r>
      <w:r>
        <w:rPr>
          <w:sz w:val="24"/>
        </w:rPr>
        <w:t>praticar</w:t>
      </w:r>
      <w:r>
        <w:rPr>
          <w:spacing w:val="-1"/>
          <w:sz w:val="24"/>
        </w:rPr>
        <w:t xml:space="preserve"> </w:t>
      </w:r>
      <w:r>
        <w:rPr>
          <w:sz w:val="24"/>
        </w:rPr>
        <w:t>ato</w:t>
      </w:r>
      <w:r>
        <w:rPr>
          <w:spacing w:val="-1"/>
          <w:sz w:val="24"/>
        </w:rPr>
        <w:t xml:space="preserve"> </w:t>
      </w:r>
      <w:r>
        <w:rPr>
          <w:sz w:val="24"/>
        </w:rPr>
        <w:t>fraudulento</w:t>
      </w:r>
      <w:r>
        <w:rPr>
          <w:spacing w:val="-2"/>
          <w:sz w:val="24"/>
        </w:rPr>
        <w:t xml:space="preserve"> </w:t>
      </w:r>
      <w:r>
        <w:rPr>
          <w:sz w:val="24"/>
        </w:rPr>
        <w:t>na</w:t>
      </w:r>
      <w:r>
        <w:rPr>
          <w:spacing w:val="-3"/>
          <w:sz w:val="24"/>
        </w:rPr>
        <w:t xml:space="preserve"> </w:t>
      </w:r>
      <w:r>
        <w:rPr>
          <w:sz w:val="24"/>
        </w:rPr>
        <w:t>execução</w:t>
      </w:r>
      <w:r>
        <w:rPr>
          <w:spacing w:val="2"/>
          <w:sz w:val="24"/>
        </w:rPr>
        <w:t xml:space="preserve"> </w:t>
      </w:r>
      <w:r>
        <w:rPr>
          <w:sz w:val="24"/>
        </w:rPr>
        <w:t>do</w:t>
      </w:r>
      <w:r>
        <w:rPr>
          <w:spacing w:val="2"/>
          <w:sz w:val="24"/>
        </w:rPr>
        <w:t xml:space="preserve"> </w:t>
      </w:r>
      <w:r>
        <w:rPr>
          <w:spacing w:val="-2"/>
          <w:sz w:val="24"/>
        </w:rPr>
        <w:t>contrato;</w:t>
      </w:r>
    </w:p>
    <w:p w14:paraId="6E4FDA74" w14:textId="77777777" w:rsidR="00430E44" w:rsidRDefault="00430E44" w:rsidP="0026230B">
      <w:pPr>
        <w:pStyle w:val="PargrafodaLista"/>
        <w:numPr>
          <w:ilvl w:val="2"/>
          <w:numId w:val="2"/>
        </w:numPr>
        <w:tabs>
          <w:tab w:val="left" w:pos="1126"/>
        </w:tabs>
        <w:spacing w:before="39"/>
        <w:ind w:left="1126" w:hanging="844"/>
        <w:jc w:val="left"/>
        <w:rPr>
          <w:b/>
          <w:sz w:val="24"/>
        </w:rPr>
      </w:pPr>
      <w:r>
        <w:rPr>
          <w:sz w:val="24"/>
        </w:rPr>
        <w:t>Comportar-se</w:t>
      </w:r>
      <w:r>
        <w:rPr>
          <w:spacing w:val="-6"/>
          <w:sz w:val="24"/>
        </w:rPr>
        <w:t xml:space="preserve"> </w:t>
      </w:r>
      <w:r>
        <w:rPr>
          <w:sz w:val="24"/>
        </w:rPr>
        <w:t>de</w:t>
      </w:r>
      <w:r>
        <w:rPr>
          <w:spacing w:val="-4"/>
          <w:sz w:val="24"/>
        </w:rPr>
        <w:t xml:space="preserve"> </w:t>
      </w:r>
      <w:r>
        <w:rPr>
          <w:sz w:val="24"/>
        </w:rPr>
        <w:t>modo</w:t>
      </w:r>
      <w:r>
        <w:rPr>
          <w:spacing w:val="-3"/>
          <w:sz w:val="24"/>
        </w:rPr>
        <w:t xml:space="preserve"> </w:t>
      </w:r>
      <w:r>
        <w:rPr>
          <w:sz w:val="24"/>
        </w:rPr>
        <w:t>inidôneo ou</w:t>
      </w:r>
      <w:r>
        <w:rPr>
          <w:spacing w:val="-7"/>
          <w:sz w:val="24"/>
        </w:rPr>
        <w:t xml:space="preserve"> </w:t>
      </w:r>
      <w:r>
        <w:rPr>
          <w:sz w:val="24"/>
        </w:rPr>
        <w:t>cometer</w:t>
      </w:r>
      <w:r>
        <w:rPr>
          <w:spacing w:val="-2"/>
          <w:sz w:val="24"/>
        </w:rPr>
        <w:t xml:space="preserve"> </w:t>
      </w:r>
      <w:r>
        <w:rPr>
          <w:sz w:val="24"/>
        </w:rPr>
        <w:t>fraude</w:t>
      </w:r>
      <w:r>
        <w:rPr>
          <w:spacing w:val="-4"/>
          <w:sz w:val="24"/>
        </w:rPr>
        <w:t xml:space="preserve"> </w:t>
      </w:r>
      <w:r>
        <w:rPr>
          <w:sz w:val="24"/>
        </w:rPr>
        <w:t>de</w:t>
      </w:r>
      <w:r>
        <w:rPr>
          <w:spacing w:val="-4"/>
          <w:sz w:val="24"/>
        </w:rPr>
        <w:t xml:space="preserve"> </w:t>
      </w:r>
      <w:r>
        <w:rPr>
          <w:sz w:val="24"/>
        </w:rPr>
        <w:t>qualquer</w:t>
      </w:r>
      <w:r>
        <w:rPr>
          <w:spacing w:val="3"/>
          <w:sz w:val="24"/>
        </w:rPr>
        <w:t xml:space="preserve"> </w:t>
      </w:r>
      <w:r>
        <w:rPr>
          <w:spacing w:val="-2"/>
          <w:sz w:val="24"/>
        </w:rPr>
        <w:t>natureza;</w:t>
      </w:r>
    </w:p>
    <w:p w14:paraId="087C7686" w14:textId="77777777" w:rsidR="00430E44" w:rsidRDefault="00430E44" w:rsidP="0026230B">
      <w:pPr>
        <w:pStyle w:val="PargrafodaLista"/>
        <w:numPr>
          <w:ilvl w:val="1"/>
          <w:numId w:val="2"/>
        </w:numPr>
        <w:tabs>
          <w:tab w:val="left" w:pos="901"/>
        </w:tabs>
        <w:spacing w:before="41" w:line="276" w:lineRule="auto"/>
        <w:ind w:right="573" w:firstLine="0"/>
        <w:rPr>
          <w:b/>
          <w:sz w:val="24"/>
        </w:rPr>
      </w:pPr>
      <w:r>
        <w:rPr>
          <w:sz w:val="24"/>
        </w:rPr>
        <w:t xml:space="preserve">Considera-se comportamento inidôneo, entre outros, a declaração falsa quanto às condições de participação, quanto ao enquadramento como ME/EPP ou o conluio entre os fornecedores, em qualquer momento da dispensa, mesmo após o encerramento da fase de </w:t>
      </w:r>
      <w:r>
        <w:rPr>
          <w:spacing w:val="-2"/>
          <w:sz w:val="24"/>
        </w:rPr>
        <w:t>lances;</w:t>
      </w:r>
    </w:p>
    <w:p w14:paraId="29DBB930" w14:textId="77777777" w:rsidR="00430E44" w:rsidRDefault="00430E44" w:rsidP="0026230B">
      <w:pPr>
        <w:pStyle w:val="PargrafodaLista"/>
        <w:numPr>
          <w:ilvl w:val="2"/>
          <w:numId w:val="2"/>
        </w:numPr>
        <w:tabs>
          <w:tab w:val="left" w:pos="1006"/>
        </w:tabs>
        <w:spacing w:line="274" w:lineRule="exact"/>
        <w:ind w:left="1006" w:hanging="724"/>
        <w:rPr>
          <w:b/>
          <w:sz w:val="24"/>
        </w:rPr>
      </w:pPr>
      <w:r>
        <w:rPr>
          <w:sz w:val="24"/>
        </w:rPr>
        <w:t>Praticar</w:t>
      </w:r>
      <w:r>
        <w:rPr>
          <w:spacing w:val="-1"/>
          <w:sz w:val="24"/>
        </w:rPr>
        <w:t xml:space="preserve"> </w:t>
      </w:r>
      <w:r>
        <w:rPr>
          <w:sz w:val="24"/>
        </w:rPr>
        <w:t>atos</w:t>
      </w:r>
      <w:r>
        <w:rPr>
          <w:spacing w:val="-2"/>
          <w:sz w:val="24"/>
        </w:rPr>
        <w:t xml:space="preserve"> </w:t>
      </w:r>
      <w:r>
        <w:rPr>
          <w:sz w:val="24"/>
        </w:rPr>
        <w:t>ilícitos</w:t>
      </w:r>
      <w:r>
        <w:rPr>
          <w:spacing w:val="-2"/>
          <w:sz w:val="24"/>
        </w:rPr>
        <w:t xml:space="preserve"> </w:t>
      </w:r>
      <w:r>
        <w:rPr>
          <w:sz w:val="24"/>
        </w:rPr>
        <w:t>com</w:t>
      </w:r>
      <w:r>
        <w:rPr>
          <w:spacing w:val="-9"/>
          <w:sz w:val="24"/>
        </w:rPr>
        <w:t xml:space="preserve"> </w:t>
      </w:r>
      <w:r>
        <w:rPr>
          <w:sz w:val="24"/>
        </w:rPr>
        <w:t>vistas</w:t>
      </w:r>
      <w:r>
        <w:rPr>
          <w:spacing w:val="-1"/>
          <w:sz w:val="24"/>
        </w:rPr>
        <w:t xml:space="preserve"> </w:t>
      </w:r>
      <w:r>
        <w:rPr>
          <w:sz w:val="24"/>
        </w:rPr>
        <w:t>a</w:t>
      </w:r>
      <w:r>
        <w:rPr>
          <w:spacing w:val="4"/>
          <w:sz w:val="24"/>
        </w:rPr>
        <w:t xml:space="preserve"> </w:t>
      </w:r>
      <w:r>
        <w:rPr>
          <w:sz w:val="24"/>
        </w:rPr>
        <w:t>frustrar</w:t>
      </w:r>
      <w:r>
        <w:rPr>
          <w:spacing w:val="-3"/>
          <w:sz w:val="24"/>
        </w:rPr>
        <w:t xml:space="preserve"> </w:t>
      </w:r>
      <w:r>
        <w:rPr>
          <w:sz w:val="24"/>
        </w:rPr>
        <w:t>os</w:t>
      </w:r>
      <w:r>
        <w:rPr>
          <w:spacing w:val="-12"/>
          <w:sz w:val="24"/>
        </w:rPr>
        <w:t xml:space="preserve"> </w:t>
      </w:r>
      <w:r>
        <w:rPr>
          <w:sz w:val="24"/>
        </w:rPr>
        <w:t>objetivos</w:t>
      </w:r>
      <w:r>
        <w:rPr>
          <w:spacing w:val="-2"/>
          <w:sz w:val="24"/>
        </w:rPr>
        <w:t xml:space="preserve"> </w:t>
      </w:r>
      <w:r>
        <w:rPr>
          <w:sz w:val="24"/>
        </w:rPr>
        <w:t xml:space="preserve">deste </w:t>
      </w:r>
      <w:r>
        <w:rPr>
          <w:spacing w:val="-2"/>
          <w:sz w:val="24"/>
        </w:rPr>
        <w:t>certame;</w:t>
      </w:r>
    </w:p>
    <w:p w14:paraId="6D5C3D5A" w14:textId="77777777" w:rsidR="00430E44" w:rsidRDefault="00430E44" w:rsidP="0026230B">
      <w:pPr>
        <w:pStyle w:val="PargrafodaLista"/>
        <w:numPr>
          <w:ilvl w:val="2"/>
          <w:numId w:val="2"/>
        </w:numPr>
        <w:tabs>
          <w:tab w:val="left" w:pos="1006"/>
        </w:tabs>
        <w:spacing w:before="40"/>
        <w:ind w:left="1006" w:hanging="724"/>
        <w:rPr>
          <w:b/>
          <w:sz w:val="24"/>
        </w:rPr>
      </w:pPr>
      <w:r>
        <w:rPr>
          <w:sz w:val="24"/>
        </w:rPr>
        <w:t>Praticar</w:t>
      </w:r>
      <w:r>
        <w:rPr>
          <w:spacing w:val="-4"/>
          <w:sz w:val="24"/>
        </w:rPr>
        <w:t xml:space="preserve"> </w:t>
      </w:r>
      <w:r>
        <w:rPr>
          <w:sz w:val="24"/>
        </w:rPr>
        <w:t>ato</w:t>
      </w:r>
      <w:r>
        <w:rPr>
          <w:spacing w:val="-2"/>
          <w:sz w:val="24"/>
        </w:rPr>
        <w:t xml:space="preserve"> </w:t>
      </w:r>
      <w:r>
        <w:rPr>
          <w:sz w:val="24"/>
        </w:rPr>
        <w:t>lesivo</w:t>
      </w:r>
      <w:r>
        <w:rPr>
          <w:spacing w:val="1"/>
          <w:sz w:val="24"/>
        </w:rPr>
        <w:t xml:space="preserve"> </w:t>
      </w:r>
      <w:r>
        <w:rPr>
          <w:sz w:val="24"/>
        </w:rPr>
        <w:t>previsto</w:t>
      </w:r>
      <w:r>
        <w:rPr>
          <w:spacing w:val="2"/>
          <w:sz w:val="24"/>
        </w:rPr>
        <w:t xml:space="preserve"> </w:t>
      </w:r>
      <w:r>
        <w:rPr>
          <w:sz w:val="24"/>
        </w:rPr>
        <w:t>no</w:t>
      </w:r>
      <w:r>
        <w:rPr>
          <w:spacing w:val="-2"/>
          <w:sz w:val="24"/>
        </w:rPr>
        <w:t xml:space="preserve"> </w:t>
      </w:r>
      <w:r>
        <w:rPr>
          <w:sz w:val="24"/>
        </w:rPr>
        <w:t>art.</w:t>
      </w:r>
      <w:r>
        <w:rPr>
          <w:spacing w:val="-5"/>
          <w:sz w:val="24"/>
        </w:rPr>
        <w:t xml:space="preserve"> </w:t>
      </w:r>
      <w:r>
        <w:rPr>
          <w:sz w:val="24"/>
        </w:rPr>
        <w:t>5º</w:t>
      </w:r>
      <w:r>
        <w:rPr>
          <w:spacing w:val="-5"/>
          <w:sz w:val="24"/>
        </w:rPr>
        <w:t xml:space="preserve"> </w:t>
      </w:r>
      <w:r>
        <w:rPr>
          <w:sz w:val="24"/>
        </w:rPr>
        <w:t>da</w:t>
      </w:r>
      <w:r>
        <w:rPr>
          <w:spacing w:val="-4"/>
          <w:sz w:val="24"/>
        </w:rPr>
        <w:t xml:space="preserve"> </w:t>
      </w:r>
      <w:r>
        <w:rPr>
          <w:sz w:val="24"/>
        </w:rPr>
        <w:t>Lei</w:t>
      </w:r>
      <w:r>
        <w:rPr>
          <w:spacing w:val="-6"/>
          <w:sz w:val="24"/>
        </w:rPr>
        <w:t xml:space="preserve"> </w:t>
      </w:r>
      <w:r>
        <w:rPr>
          <w:spacing w:val="-2"/>
          <w:sz w:val="24"/>
        </w:rPr>
        <w:t>12.846/2013.</w:t>
      </w:r>
    </w:p>
    <w:p w14:paraId="0DF1B997" w14:textId="045E01BA" w:rsidR="00430E44" w:rsidRDefault="00430E44" w:rsidP="0026230B">
      <w:pPr>
        <w:pStyle w:val="PargrafodaLista"/>
        <w:numPr>
          <w:ilvl w:val="1"/>
          <w:numId w:val="2"/>
        </w:numPr>
        <w:tabs>
          <w:tab w:val="left" w:pos="843"/>
        </w:tabs>
        <w:spacing w:before="46"/>
        <w:ind w:hanging="561"/>
      </w:pPr>
      <w:r>
        <w:rPr>
          <w:sz w:val="24"/>
        </w:rPr>
        <w:t>O</w:t>
      </w:r>
      <w:r w:rsidRPr="00381271">
        <w:rPr>
          <w:spacing w:val="4"/>
          <w:sz w:val="24"/>
        </w:rPr>
        <w:t xml:space="preserve"> </w:t>
      </w:r>
      <w:r>
        <w:rPr>
          <w:sz w:val="24"/>
        </w:rPr>
        <w:t>fornecedor</w:t>
      </w:r>
      <w:r w:rsidRPr="00381271">
        <w:rPr>
          <w:spacing w:val="13"/>
          <w:sz w:val="24"/>
        </w:rPr>
        <w:t xml:space="preserve"> </w:t>
      </w:r>
      <w:r>
        <w:rPr>
          <w:sz w:val="24"/>
        </w:rPr>
        <w:t>que</w:t>
      </w:r>
      <w:r w:rsidRPr="00381271">
        <w:rPr>
          <w:spacing w:val="11"/>
          <w:sz w:val="24"/>
        </w:rPr>
        <w:t xml:space="preserve"> </w:t>
      </w:r>
      <w:r>
        <w:rPr>
          <w:sz w:val="24"/>
        </w:rPr>
        <w:t>cometer</w:t>
      </w:r>
      <w:r w:rsidRPr="00381271">
        <w:rPr>
          <w:spacing w:val="13"/>
          <w:sz w:val="24"/>
        </w:rPr>
        <w:t xml:space="preserve"> </w:t>
      </w:r>
      <w:r>
        <w:rPr>
          <w:sz w:val="24"/>
        </w:rPr>
        <w:t>qualquer</w:t>
      </w:r>
      <w:r w:rsidRPr="00381271">
        <w:rPr>
          <w:spacing w:val="13"/>
          <w:sz w:val="24"/>
        </w:rPr>
        <w:t xml:space="preserve"> </w:t>
      </w:r>
      <w:r>
        <w:rPr>
          <w:sz w:val="24"/>
        </w:rPr>
        <w:t>das</w:t>
      </w:r>
      <w:r w:rsidRPr="00381271">
        <w:rPr>
          <w:spacing w:val="14"/>
          <w:sz w:val="24"/>
        </w:rPr>
        <w:t xml:space="preserve"> </w:t>
      </w:r>
      <w:r>
        <w:rPr>
          <w:sz w:val="24"/>
        </w:rPr>
        <w:t>infrações</w:t>
      </w:r>
      <w:r w:rsidRPr="00381271">
        <w:rPr>
          <w:spacing w:val="10"/>
          <w:sz w:val="24"/>
        </w:rPr>
        <w:t xml:space="preserve"> </w:t>
      </w:r>
      <w:r>
        <w:rPr>
          <w:sz w:val="24"/>
        </w:rPr>
        <w:t>discriminadas</w:t>
      </w:r>
      <w:r w:rsidRPr="00381271">
        <w:rPr>
          <w:spacing w:val="14"/>
          <w:sz w:val="24"/>
        </w:rPr>
        <w:t xml:space="preserve"> </w:t>
      </w:r>
      <w:r>
        <w:rPr>
          <w:sz w:val="24"/>
        </w:rPr>
        <w:t>nos</w:t>
      </w:r>
      <w:r w:rsidRPr="00381271">
        <w:rPr>
          <w:spacing w:val="9"/>
          <w:sz w:val="24"/>
        </w:rPr>
        <w:t xml:space="preserve"> </w:t>
      </w:r>
      <w:r>
        <w:rPr>
          <w:sz w:val="24"/>
        </w:rPr>
        <w:t>subitens</w:t>
      </w:r>
      <w:r w:rsidRPr="00381271">
        <w:rPr>
          <w:spacing w:val="10"/>
          <w:sz w:val="24"/>
        </w:rPr>
        <w:t xml:space="preserve"> </w:t>
      </w:r>
      <w:r w:rsidRPr="00381271">
        <w:rPr>
          <w:spacing w:val="-2"/>
          <w:sz w:val="24"/>
        </w:rPr>
        <w:t>anteriores</w:t>
      </w:r>
      <w:r w:rsidR="00381271" w:rsidRPr="00381271">
        <w:rPr>
          <w:spacing w:val="-2"/>
          <w:sz w:val="24"/>
        </w:rPr>
        <w:t xml:space="preserve"> </w:t>
      </w:r>
      <w:r>
        <w:t>ficará</w:t>
      </w:r>
      <w:r w:rsidRPr="00381271">
        <w:rPr>
          <w:spacing w:val="-5"/>
        </w:rPr>
        <w:t xml:space="preserve"> </w:t>
      </w:r>
      <w:r>
        <w:t>sujeito, sem</w:t>
      </w:r>
      <w:r w:rsidRPr="00381271">
        <w:rPr>
          <w:spacing w:val="-10"/>
        </w:rPr>
        <w:t xml:space="preserve"> </w:t>
      </w:r>
      <w:r>
        <w:t>prejuízo</w:t>
      </w:r>
      <w:r w:rsidRPr="00381271">
        <w:rPr>
          <w:spacing w:val="2"/>
        </w:rPr>
        <w:t xml:space="preserve"> </w:t>
      </w:r>
      <w:r>
        <w:t>da</w:t>
      </w:r>
      <w:r w:rsidRPr="00381271">
        <w:rPr>
          <w:spacing w:val="-3"/>
        </w:rPr>
        <w:t xml:space="preserve"> </w:t>
      </w:r>
      <w:r>
        <w:t>responsabilidade</w:t>
      </w:r>
      <w:r w:rsidRPr="00381271">
        <w:rPr>
          <w:spacing w:val="-3"/>
        </w:rPr>
        <w:t xml:space="preserve"> </w:t>
      </w:r>
      <w:r>
        <w:t>civil</w:t>
      </w:r>
      <w:r w:rsidRPr="00381271">
        <w:rPr>
          <w:spacing w:val="-10"/>
        </w:rPr>
        <w:t xml:space="preserve"> </w:t>
      </w:r>
      <w:r>
        <w:t>e</w:t>
      </w:r>
      <w:r w:rsidRPr="00381271">
        <w:rPr>
          <w:spacing w:val="-2"/>
        </w:rPr>
        <w:t xml:space="preserve"> </w:t>
      </w:r>
      <w:r>
        <w:t>criminal, às</w:t>
      </w:r>
      <w:r w:rsidRPr="00381271">
        <w:rPr>
          <w:spacing w:val="-4"/>
        </w:rPr>
        <w:t xml:space="preserve"> </w:t>
      </w:r>
      <w:r>
        <w:t>seguintes</w:t>
      </w:r>
      <w:r w:rsidRPr="00381271">
        <w:rPr>
          <w:spacing w:val="-3"/>
        </w:rPr>
        <w:t xml:space="preserve"> </w:t>
      </w:r>
      <w:r w:rsidRPr="00381271">
        <w:rPr>
          <w:spacing w:val="-2"/>
        </w:rPr>
        <w:t>sanções:</w:t>
      </w:r>
    </w:p>
    <w:p w14:paraId="0D699087" w14:textId="77777777" w:rsidR="00430E44" w:rsidRDefault="00430E44" w:rsidP="0026230B">
      <w:pPr>
        <w:pStyle w:val="PargrafodaLista"/>
        <w:numPr>
          <w:ilvl w:val="0"/>
          <w:numId w:val="72"/>
        </w:numPr>
        <w:tabs>
          <w:tab w:val="left" w:pos="545"/>
        </w:tabs>
        <w:spacing w:before="41"/>
        <w:ind w:left="545" w:hanging="263"/>
        <w:jc w:val="both"/>
        <w:rPr>
          <w:sz w:val="24"/>
        </w:rPr>
      </w:pPr>
      <w:r>
        <w:rPr>
          <w:sz w:val="24"/>
        </w:rPr>
        <w:t>Advertência,</w:t>
      </w:r>
      <w:r>
        <w:rPr>
          <w:spacing w:val="-6"/>
          <w:sz w:val="24"/>
        </w:rPr>
        <w:t xml:space="preserve"> </w:t>
      </w:r>
      <w:r>
        <w:rPr>
          <w:sz w:val="24"/>
        </w:rPr>
        <w:t>quando</w:t>
      </w:r>
      <w:r>
        <w:rPr>
          <w:spacing w:val="-1"/>
          <w:sz w:val="24"/>
        </w:rPr>
        <w:t xml:space="preserve"> </w:t>
      </w:r>
      <w:r>
        <w:rPr>
          <w:sz w:val="24"/>
        </w:rPr>
        <w:t>não</w:t>
      </w:r>
      <w:r>
        <w:rPr>
          <w:spacing w:val="-2"/>
          <w:sz w:val="24"/>
        </w:rPr>
        <w:t xml:space="preserve"> </w:t>
      </w:r>
      <w:r>
        <w:rPr>
          <w:sz w:val="24"/>
        </w:rPr>
        <w:t>se</w:t>
      </w:r>
      <w:r>
        <w:rPr>
          <w:spacing w:val="-6"/>
          <w:sz w:val="24"/>
        </w:rPr>
        <w:t xml:space="preserve"> </w:t>
      </w:r>
      <w:r>
        <w:rPr>
          <w:sz w:val="24"/>
        </w:rPr>
        <w:t>justificar</w:t>
      </w:r>
      <w:r>
        <w:rPr>
          <w:spacing w:val="-4"/>
          <w:sz w:val="24"/>
        </w:rPr>
        <w:t xml:space="preserve"> </w:t>
      </w:r>
      <w:r>
        <w:rPr>
          <w:sz w:val="24"/>
        </w:rPr>
        <w:t>a</w:t>
      </w:r>
      <w:r>
        <w:rPr>
          <w:spacing w:val="-2"/>
          <w:sz w:val="24"/>
        </w:rPr>
        <w:t xml:space="preserve"> </w:t>
      </w:r>
      <w:r>
        <w:rPr>
          <w:sz w:val="24"/>
        </w:rPr>
        <w:t>imposição</w:t>
      </w:r>
      <w:r>
        <w:rPr>
          <w:spacing w:val="-2"/>
          <w:sz w:val="24"/>
        </w:rPr>
        <w:t xml:space="preserve"> </w:t>
      </w:r>
      <w:r>
        <w:rPr>
          <w:sz w:val="24"/>
        </w:rPr>
        <w:t>de</w:t>
      </w:r>
      <w:r>
        <w:rPr>
          <w:spacing w:val="-10"/>
          <w:sz w:val="24"/>
        </w:rPr>
        <w:t xml:space="preserve"> </w:t>
      </w:r>
      <w:r>
        <w:rPr>
          <w:sz w:val="24"/>
        </w:rPr>
        <w:t>penalidade</w:t>
      </w:r>
      <w:r>
        <w:rPr>
          <w:spacing w:val="-2"/>
          <w:sz w:val="24"/>
        </w:rPr>
        <w:t xml:space="preserve"> </w:t>
      </w:r>
      <w:r>
        <w:rPr>
          <w:sz w:val="24"/>
        </w:rPr>
        <w:t>mais</w:t>
      </w:r>
      <w:r>
        <w:rPr>
          <w:spacing w:val="-6"/>
          <w:sz w:val="24"/>
        </w:rPr>
        <w:t xml:space="preserve"> </w:t>
      </w:r>
      <w:r>
        <w:rPr>
          <w:spacing w:val="-2"/>
          <w:sz w:val="24"/>
        </w:rPr>
        <w:t>grave;</w:t>
      </w:r>
    </w:p>
    <w:p w14:paraId="25DA4723" w14:textId="77777777" w:rsidR="00430E44" w:rsidRDefault="00430E44" w:rsidP="0026230B">
      <w:pPr>
        <w:pStyle w:val="PargrafodaLista"/>
        <w:numPr>
          <w:ilvl w:val="0"/>
          <w:numId w:val="72"/>
        </w:numPr>
        <w:tabs>
          <w:tab w:val="left" w:pos="564"/>
        </w:tabs>
        <w:spacing w:before="41" w:line="276" w:lineRule="auto"/>
        <w:ind w:left="282" w:right="570" w:firstLine="0"/>
        <w:jc w:val="both"/>
        <w:rPr>
          <w:sz w:val="24"/>
        </w:rPr>
      </w:pPr>
      <w:r>
        <w:rPr>
          <w:sz w:val="24"/>
        </w:rPr>
        <w:t>Multa, calculada na forma do contrato, com</w:t>
      </w:r>
      <w:r>
        <w:rPr>
          <w:spacing w:val="-2"/>
          <w:sz w:val="24"/>
        </w:rPr>
        <w:t xml:space="preserve"> </w:t>
      </w:r>
      <w:r>
        <w:rPr>
          <w:sz w:val="24"/>
        </w:rPr>
        <w:t>base no total</w:t>
      </w:r>
      <w:r>
        <w:rPr>
          <w:spacing w:val="-7"/>
          <w:sz w:val="24"/>
        </w:rPr>
        <w:t xml:space="preserve"> </w:t>
      </w:r>
      <w:r>
        <w:rPr>
          <w:sz w:val="24"/>
        </w:rPr>
        <w:t>do valor da contratação realizada de forma direta e será aplicada ao responsável por qualquer das infrações administrativas previstas, no percentual</w:t>
      </w:r>
      <w:r>
        <w:rPr>
          <w:spacing w:val="-7"/>
          <w:sz w:val="24"/>
        </w:rPr>
        <w:t xml:space="preserve"> </w:t>
      </w:r>
      <w:r>
        <w:rPr>
          <w:sz w:val="24"/>
        </w:rPr>
        <w:t>de até</w:t>
      </w:r>
      <w:r>
        <w:rPr>
          <w:spacing w:val="-3"/>
          <w:sz w:val="24"/>
        </w:rPr>
        <w:t xml:space="preserve"> </w:t>
      </w:r>
      <w:r>
        <w:rPr>
          <w:sz w:val="24"/>
        </w:rPr>
        <w:t>10%</w:t>
      </w:r>
      <w:r>
        <w:rPr>
          <w:spacing w:val="-5"/>
          <w:sz w:val="24"/>
        </w:rPr>
        <w:t xml:space="preserve"> </w:t>
      </w:r>
      <w:r>
        <w:rPr>
          <w:sz w:val="24"/>
        </w:rPr>
        <w:t>(dez por</w:t>
      </w:r>
      <w:r>
        <w:rPr>
          <w:spacing w:val="-1"/>
          <w:sz w:val="24"/>
        </w:rPr>
        <w:t xml:space="preserve"> </w:t>
      </w:r>
      <w:r>
        <w:rPr>
          <w:sz w:val="24"/>
        </w:rPr>
        <w:t>cento), na hipótese de</w:t>
      </w:r>
      <w:r>
        <w:rPr>
          <w:spacing w:val="-3"/>
          <w:sz w:val="24"/>
        </w:rPr>
        <w:t xml:space="preserve"> </w:t>
      </w:r>
      <w:r>
        <w:rPr>
          <w:sz w:val="24"/>
        </w:rPr>
        <w:t>cometimento das infrações previstas</w:t>
      </w:r>
      <w:r>
        <w:rPr>
          <w:spacing w:val="-9"/>
          <w:sz w:val="24"/>
        </w:rPr>
        <w:t xml:space="preserve"> </w:t>
      </w:r>
      <w:r>
        <w:rPr>
          <w:sz w:val="24"/>
        </w:rPr>
        <w:t>nos</w:t>
      </w:r>
      <w:r>
        <w:rPr>
          <w:spacing w:val="-9"/>
          <w:sz w:val="24"/>
        </w:rPr>
        <w:t xml:space="preserve"> </w:t>
      </w:r>
      <w:r>
        <w:rPr>
          <w:sz w:val="24"/>
        </w:rPr>
        <w:t>itens</w:t>
      </w:r>
      <w:r>
        <w:rPr>
          <w:spacing w:val="-9"/>
          <w:sz w:val="24"/>
        </w:rPr>
        <w:t xml:space="preserve"> </w:t>
      </w:r>
      <w:r>
        <w:rPr>
          <w:sz w:val="24"/>
        </w:rPr>
        <w:t>14.1.1</w:t>
      </w:r>
      <w:r>
        <w:rPr>
          <w:spacing w:val="-12"/>
          <w:sz w:val="24"/>
        </w:rPr>
        <w:t xml:space="preserve"> </w:t>
      </w:r>
      <w:r>
        <w:rPr>
          <w:sz w:val="24"/>
        </w:rPr>
        <w:t>a</w:t>
      </w:r>
      <w:r>
        <w:rPr>
          <w:spacing w:val="-13"/>
          <w:sz w:val="24"/>
        </w:rPr>
        <w:t xml:space="preserve"> </w:t>
      </w:r>
      <w:r>
        <w:rPr>
          <w:sz w:val="24"/>
        </w:rPr>
        <w:t>14.1.7,</w:t>
      </w:r>
      <w:r>
        <w:rPr>
          <w:spacing w:val="-9"/>
          <w:sz w:val="24"/>
        </w:rPr>
        <w:t xml:space="preserve"> </w:t>
      </w:r>
      <w:r>
        <w:rPr>
          <w:sz w:val="24"/>
        </w:rPr>
        <w:t>e</w:t>
      </w:r>
      <w:r>
        <w:rPr>
          <w:spacing w:val="-8"/>
          <w:sz w:val="24"/>
        </w:rPr>
        <w:t xml:space="preserve"> </w:t>
      </w:r>
      <w:r>
        <w:rPr>
          <w:sz w:val="24"/>
        </w:rPr>
        <w:t>até</w:t>
      </w:r>
      <w:r>
        <w:rPr>
          <w:spacing w:val="-13"/>
          <w:sz w:val="24"/>
        </w:rPr>
        <w:t xml:space="preserve"> </w:t>
      </w:r>
      <w:r>
        <w:rPr>
          <w:sz w:val="24"/>
        </w:rPr>
        <w:t>20%</w:t>
      </w:r>
      <w:r>
        <w:rPr>
          <w:spacing w:val="-15"/>
          <w:sz w:val="24"/>
        </w:rPr>
        <w:t xml:space="preserve"> </w:t>
      </w:r>
      <w:r>
        <w:rPr>
          <w:sz w:val="24"/>
        </w:rPr>
        <w:t>(vinte</w:t>
      </w:r>
      <w:r>
        <w:rPr>
          <w:spacing w:val="-8"/>
          <w:sz w:val="24"/>
        </w:rPr>
        <w:t xml:space="preserve"> </w:t>
      </w:r>
      <w:r>
        <w:rPr>
          <w:sz w:val="24"/>
        </w:rPr>
        <w:t>por</w:t>
      </w:r>
      <w:r>
        <w:rPr>
          <w:spacing w:val="-10"/>
          <w:sz w:val="24"/>
        </w:rPr>
        <w:t xml:space="preserve"> </w:t>
      </w:r>
      <w:r>
        <w:rPr>
          <w:sz w:val="24"/>
        </w:rPr>
        <w:t>cento),</w:t>
      </w:r>
      <w:r>
        <w:rPr>
          <w:spacing w:val="-9"/>
          <w:sz w:val="24"/>
        </w:rPr>
        <w:t xml:space="preserve"> </w:t>
      </w:r>
      <w:r>
        <w:rPr>
          <w:sz w:val="24"/>
        </w:rPr>
        <w:t>se</w:t>
      </w:r>
      <w:r>
        <w:rPr>
          <w:spacing w:val="-8"/>
          <w:sz w:val="24"/>
        </w:rPr>
        <w:t xml:space="preserve"> </w:t>
      </w:r>
      <w:r>
        <w:rPr>
          <w:sz w:val="24"/>
        </w:rPr>
        <w:t>cometidas</w:t>
      </w:r>
      <w:r>
        <w:rPr>
          <w:spacing w:val="-9"/>
          <w:sz w:val="24"/>
        </w:rPr>
        <w:t xml:space="preserve"> </w:t>
      </w:r>
      <w:r>
        <w:rPr>
          <w:sz w:val="24"/>
        </w:rPr>
        <w:t>infrações</w:t>
      </w:r>
      <w:r>
        <w:rPr>
          <w:spacing w:val="-9"/>
          <w:sz w:val="24"/>
        </w:rPr>
        <w:t xml:space="preserve"> </w:t>
      </w:r>
      <w:r>
        <w:rPr>
          <w:sz w:val="24"/>
        </w:rPr>
        <w:t>previstas nos itens 14.1.8 a 14.1.12;</w:t>
      </w:r>
    </w:p>
    <w:p w14:paraId="41E7D71E" w14:textId="77777777" w:rsidR="00430E44" w:rsidRDefault="00430E44" w:rsidP="0026230B">
      <w:pPr>
        <w:pStyle w:val="PargrafodaLista"/>
        <w:numPr>
          <w:ilvl w:val="1"/>
          <w:numId w:val="72"/>
        </w:numPr>
        <w:tabs>
          <w:tab w:val="left" w:pos="737"/>
        </w:tabs>
        <w:spacing w:before="2"/>
        <w:ind w:left="737" w:hanging="455"/>
        <w:jc w:val="both"/>
        <w:rPr>
          <w:sz w:val="24"/>
        </w:rPr>
      </w:pPr>
      <w:r>
        <w:rPr>
          <w:sz w:val="24"/>
        </w:rPr>
        <w:t>O</w:t>
      </w:r>
      <w:r>
        <w:rPr>
          <w:spacing w:val="-5"/>
          <w:sz w:val="24"/>
        </w:rPr>
        <w:t xml:space="preserve"> </w:t>
      </w:r>
      <w:r>
        <w:rPr>
          <w:sz w:val="24"/>
        </w:rPr>
        <w:t>valor</w:t>
      </w:r>
      <w:r>
        <w:rPr>
          <w:spacing w:val="-2"/>
          <w:sz w:val="24"/>
        </w:rPr>
        <w:t xml:space="preserve"> </w:t>
      </w:r>
      <w:r>
        <w:rPr>
          <w:sz w:val="24"/>
        </w:rPr>
        <w:t>da</w:t>
      </w:r>
      <w:r>
        <w:rPr>
          <w:spacing w:val="-3"/>
          <w:sz w:val="24"/>
        </w:rPr>
        <w:t xml:space="preserve"> </w:t>
      </w:r>
      <w:r>
        <w:rPr>
          <w:sz w:val="24"/>
        </w:rPr>
        <w:t>multa</w:t>
      </w:r>
      <w:r>
        <w:rPr>
          <w:spacing w:val="-2"/>
          <w:sz w:val="24"/>
        </w:rPr>
        <w:t xml:space="preserve"> </w:t>
      </w:r>
      <w:r>
        <w:rPr>
          <w:sz w:val="24"/>
        </w:rPr>
        <w:t>poderá</w:t>
      </w:r>
      <w:r>
        <w:rPr>
          <w:spacing w:val="-3"/>
          <w:sz w:val="24"/>
        </w:rPr>
        <w:t xml:space="preserve"> </w:t>
      </w:r>
      <w:r>
        <w:rPr>
          <w:sz w:val="24"/>
        </w:rPr>
        <w:t>ser</w:t>
      </w:r>
      <w:r>
        <w:rPr>
          <w:spacing w:val="-2"/>
          <w:sz w:val="24"/>
        </w:rPr>
        <w:t xml:space="preserve"> </w:t>
      </w:r>
      <w:r>
        <w:rPr>
          <w:sz w:val="24"/>
        </w:rPr>
        <w:t>descontado</w:t>
      </w:r>
      <w:r>
        <w:rPr>
          <w:spacing w:val="2"/>
          <w:sz w:val="24"/>
        </w:rPr>
        <w:t xml:space="preserve"> </w:t>
      </w:r>
      <w:r>
        <w:rPr>
          <w:sz w:val="24"/>
        </w:rPr>
        <w:t>das</w:t>
      </w:r>
      <w:r>
        <w:rPr>
          <w:spacing w:val="-4"/>
          <w:sz w:val="24"/>
        </w:rPr>
        <w:t xml:space="preserve"> </w:t>
      </w:r>
      <w:r>
        <w:rPr>
          <w:sz w:val="24"/>
        </w:rPr>
        <w:t>faturas</w:t>
      </w:r>
      <w:r>
        <w:rPr>
          <w:spacing w:val="-4"/>
          <w:sz w:val="24"/>
        </w:rPr>
        <w:t xml:space="preserve"> </w:t>
      </w:r>
      <w:r>
        <w:rPr>
          <w:sz w:val="24"/>
        </w:rPr>
        <w:t>devidas</w:t>
      </w:r>
      <w:r>
        <w:rPr>
          <w:spacing w:val="-4"/>
          <w:sz w:val="24"/>
        </w:rPr>
        <w:t xml:space="preserve"> </w:t>
      </w:r>
      <w:r>
        <w:rPr>
          <w:sz w:val="24"/>
        </w:rPr>
        <w:t>à</w:t>
      </w:r>
      <w:r>
        <w:rPr>
          <w:spacing w:val="-2"/>
          <w:sz w:val="24"/>
        </w:rPr>
        <w:t xml:space="preserve"> CONTRATADA;</w:t>
      </w:r>
    </w:p>
    <w:p w14:paraId="763465B9" w14:textId="77777777" w:rsidR="00430E44" w:rsidRDefault="00430E44" w:rsidP="0026230B">
      <w:pPr>
        <w:pStyle w:val="PargrafodaLista"/>
        <w:numPr>
          <w:ilvl w:val="1"/>
          <w:numId w:val="72"/>
        </w:numPr>
        <w:tabs>
          <w:tab w:val="left" w:pos="746"/>
        </w:tabs>
        <w:spacing w:before="41" w:line="276" w:lineRule="auto"/>
        <w:ind w:left="282" w:right="576" w:firstLine="0"/>
        <w:jc w:val="both"/>
        <w:rPr>
          <w:sz w:val="24"/>
        </w:rPr>
      </w:pPr>
      <w:r>
        <w:rPr>
          <w:sz w:val="24"/>
        </w:rPr>
        <w:t>A multa pode ser aplicada isoladamente ou juntamente com</w:t>
      </w:r>
      <w:r>
        <w:rPr>
          <w:spacing w:val="-3"/>
          <w:sz w:val="24"/>
        </w:rPr>
        <w:t xml:space="preserve"> </w:t>
      </w:r>
      <w:r>
        <w:rPr>
          <w:sz w:val="24"/>
        </w:rPr>
        <w:t>as penalidades definidas nos itens “c” e “d” abaixo:</w:t>
      </w:r>
    </w:p>
    <w:p w14:paraId="532F6384" w14:textId="77777777" w:rsidR="00430E44" w:rsidRDefault="00430E44" w:rsidP="0026230B">
      <w:pPr>
        <w:pStyle w:val="PargrafodaLista"/>
        <w:numPr>
          <w:ilvl w:val="0"/>
          <w:numId w:val="72"/>
        </w:numPr>
        <w:tabs>
          <w:tab w:val="left" w:pos="541"/>
        </w:tabs>
        <w:spacing w:line="276" w:lineRule="auto"/>
        <w:ind w:left="282" w:right="564" w:firstLine="0"/>
        <w:jc w:val="both"/>
        <w:rPr>
          <w:sz w:val="24"/>
        </w:rPr>
      </w:pPr>
      <w:r>
        <w:rPr>
          <w:sz w:val="24"/>
        </w:rPr>
        <w:t>Impedimento de licitar e contratar no âmbito da Administração Pública direta e indireta do ente</w:t>
      </w:r>
      <w:r>
        <w:rPr>
          <w:spacing w:val="-9"/>
          <w:sz w:val="24"/>
        </w:rPr>
        <w:t xml:space="preserve"> </w:t>
      </w:r>
      <w:r>
        <w:rPr>
          <w:sz w:val="24"/>
        </w:rPr>
        <w:t>federativo</w:t>
      </w:r>
      <w:r>
        <w:rPr>
          <w:spacing w:val="-4"/>
          <w:sz w:val="24"/>
        </w:rPr>
        <w:t xml:space="preserve"> </w:t>
      </w:r>
      <w:r>
        <w:rPr>
          <w:sz w:val="24"/>
        </w:rPr>
        <w:t>que</w:t>
      </w:r>
      <w:r>
        <w:rPr>
          <w:spacing w:val="-9"/>
          <w:sz w:val="24"/>
        </w:rPr>
        <w:t xml:space="preserve"> </w:t>
      </w:r>
      <w:r>
        <w:rPr>
          <w:sz w:val="24"/>
        </w:rPr>
        <w:t>tiver</w:t>
      </w:r>
      <w:r>
        <w:rPr>
          <w:spacing w:val="-6"/>
          <w:sz w:val="24"/>
        </w:rPr>
        <w:t xml:space="preserve"> </w:t>
      </w:r>
      <w:r>
        <w:rPr>
          <w:sz w:val="24"/>
        </w:rPr>
        <w:t>aplicado</w:t>
      </w:r>
      <w:r>
        <w:rPr>
          <w:spacing w:val="-4"/>
          <w:sz w:val="24"/>
        </w:rPr>
        <w:t xml:space="preserve"> </w:t>
      </w:r>
      <w:r>
        <w:rPr>
          <w:sz w:val="24"/>
        </w:rPr>
        <w:t>a</w:t>
      </w:r>
      <w:r>
        <w:rPr>
          <w:spacing w:val="-9"/>
          <w:sz w:val="24"/>
        </w:rPr>
        <w:t xml:space="preserve"> </w:t>
      </w:r>
      <w:r>
        <w:rPr>
          <w:sz w:val="24"/>
        </w:rPr>
        <w:t>sanção,</w:t>
      </w:r>
      <w:r>
        <w:rPr>
          <w:spacing w:val="-6"/>
          <w:sz w:val="24"/>
        </w:rPr>
        <w:t xml:space="preserve"> </w:t>
      </w:r>
      <w:r>
        <w:rPr>
          <w:sz w:val="24"/>
        </w:rPr>
        <w:t>pelo</w:t>
      </w:r>
      <w:r>
        <w:rPr>
          <w:spacing w:val="-4"/>
          <w:sz w:val="24"/>
        </w:rPr>
        <w:t xml:space="preserve"> </w:t>
      </w:r>
      <w:r>
        <w:rPr>
          <w:sz w:val="24"/>
        </w:rPr>
        <w:t>prazo</w:t>
      </w:r>
      <w:r>
        <w:rPr>
          <w:spacing w:val="-4"/>
          <w:sz w:val="24"/>
        </w:rPr>
        <w:t xml:space="preserve"> </w:t>
      </w:r>
      <w:r>
        <w:rPr>
          <w:sz w:val="24"/>
        </w:rPr>
        <w:t>máximo</w:t>
      </w:r>
      <w:r>
        <w:rPr>
          <w:spacing w:val="-4"/>
          <w:sz w:val="24"/>
        </w:rPr>
        <w:t xml:space="preserve"> </w:t>
      </w:r>
      <w:r>
        <w:rPr>
          <w:sz w:val="24"/>
        </w:rPr>
        <w:t>de</w:t>
      </w:r>
      <w:r>
        <w:rPr>
          <w:spacing w:val="-9"/>
          <w:sz w:val="24"/>
        </w:rPr>
        <w:t xml:space="preserve"> </w:t>
      </w:r>
      <w:r>
        <w:rPr>
          <w:sz w:val="24"/>
        </w:rPr>
        <w:t>03</w:t>
      </w:r>
      <w:r>
        <w:rPr>
          <w:spacing w:val="-8"/>
          <w:sz w:val="24"/>
        </w:rPr>
        <w:t xml:space="preserve"> </w:t>
      </w:r>
      <w:r>
        <w:rPr>
          <w:sz w:val="24"/>
        </w:rPr>
        <w:t>(três)</w:t>
      </w:r>
      <w:r>
        <w:rPr>
          <w:spacing w:val="-6"/>
          <w:sz w:val="24"/>
        </w:rPr>
        <w:t xml:space="preserve"> </w:t>
      </w:r>
      <w:r>
        <w:rPr>
          <w:sz w:val="24"/>
        </w:rPr>
        <w:t>anos,</w:t>
      </w:r>
      <w:r>
        <w:rPr>
          <w:spacing w:val="-10"/>
          <w:sz w:val="24"/>
        </w:rPr>
        <w:t xml:space="preserve"> </w:t>
      </w:r>
      <w:r>
        <w:rPr>
          <w:sz w:val="24"/>
        </w:rPr>
        <w:t>nos</w:t>
      </w:r>
      <w:r>
        <w:rPr>
          <w:spacing w:val="-10"/>
          <w:sz w:val="24"/>
        </w:rPr>
        <w:t xml:space="preserve"> </w:t>
      </w:r>
      <w:r>
        <w:rPr>
          <w:sz w:val="24"/>
        </w:rPr>
        <w:t>casos</w:t>
      </w:r>
      <w:r>
        <w:rPr>
          <w:spacing w:val="-10"/>
          <w:sz w:val="24"/>
        </w:rPr>
        <w:t xml:space="preserve"> </w:t>
      </w:r>
      <w:r>
        <w:rPr>
          <w:sz w:val="24"/>
        </w:rPr>
        <w:t>dos subitens 14.1.2 a 14.1.7 deste Termo de Referência, quando não se justificar a imposição de penalidade mais grave;</w:t>
      </w:r>
    </w:p>
    <w:p w14:paraId="5C099BCA" w14:textId="77777777" w:rsidR="00430E44" w:rsidRDefault="00430E44" w:rsidP="0026230B">
      <w:pPr>
        <w:pStyle w:val="PargrafodaLista"/>
        <w:numPr>
          <w:ilvl w:val="0"/>
          <w:numId w:val="72"/>
        </w:numPr>
        <w:tabs>
          <w:tab w:val="left" w:pos="573"/>
        </w:tabs>
        <w:spacing w:before="2" w:line="276" w:lineRule="auto"/>
        <w:ind w:left="282" w:right="575" w:firstLine="0"/>
        <w:jc w:val="both"/>
        <w:rPr>
          <w:sz w:val="24"/>
        </w:rPr>
      </w:pPr>
      <w:r>
        <w:rPr>
          <w:sz w:val="24"/>
        </w:rPr>
        <w:t>Declaração de inidoneidade para licitar ou contratar, que impedirá o responsável de licitar ou</w:t>
      </w:r>
      <w:r>
        <w:rPr>
          <w:spacing w:val="-13"/>
          <w:sz w:val="24"/>
        </w:rPr>
        <w:t xml:space="preserve"> </w:t>
      </w:r>
      <w:r>
        <w:rPr>
          <w:sz w:val="24"/>
        </w:rPr>
        <w:t>contratar</w:t>
      </w:r>
      <w:r>
        <w:rPr>
          <w:spacing w:val="-10"/>
          <w:sz w:val="24"/>
        </w:rPr>
        <w:t xml:space="preserve"> </w:t>
      </w:r>
      <w:r>
        <w:rPr>
          <w:sz w:val="24"/>
        </w:rPr>
        <w:t>no</w:t>
      </w:r>
      <w:r>
        <w:rPr>
          <w:spacing w:val="-7"/>
          <w:sz w:val="24"/>
        </w:rPr>
        <w:t xml:space="preserve"> </w:t>
      </w:r>
      <w:r>
        <w:rPr>
          <w:sz w:val="24"/>
        </w:rPr>
        <w:t>âmbito</w:t>
      </w:r>
      <w:r>
        <w:rPr>
          <w:spacing w:val="-3"/>
          <w:sz w:val="24"/>
        </w:rPr>
        <w:t xml:space="preserve"> </w:t>
      </w:r>
      <w:r>
        <w:rPr>
          <w:sz w:val="24"/>
        </w:rPr>
        <w:t>da</w:t>
      </w:r>
      <w:r>
        <w:rPr>
          <w:spacing w:val="-13"/>
          <w:sz w:val="24"/>
        </w:rPr>
        <w:t xml:space="preserve"> </w:t>
      </w:r>
      <w:r>
        <w:rPr>
          <w:sz w:val="24"/>
        </w:rPr>
        <w:t>Administração</w:t>
      </w:r>
      <w:r>
        <w:rPr>
          <w:spacing w:val="-3"/>
          <w:sz w:val="24"/>
        </w:rPr>
        <w:t xml:space="preserve"> </w:t>
      </w:r>
      <w:r>
        <w:rPr>
          <w:sz w:val="24"/>
        </w:rPr>
        <w:t>Pública</w:t>
      </w:r>
      <w:r>
        <w:rPr>
          <w:spacing w:val="-8"/>
          <w:sz w:val="24"/>
        </w:rPr>
        <w:t xml:space="preserve"> </w:t>
      </w:r>
      <w:r>
        <w:rPr>
          <w:sz w:val="24"/>
        </w:rPr>
        <w:t>direta</w:t>
      </w:r>
      <w:r>
        <w:rPr>
          <w:spacing w:val="-8"/>
          <w:sz w:val="24"/>
        </w:rPr>
        <w:t xml:space="preserve"> </w:t>
      </w:r>
      <w:r>
        <w:rPr>
          <w:sz w:val="24"/>
        </w:rPr>
        <w:t>e</w:t>
      </w:r>
      <w:r>
        <w:rPr>
          <w:spacing w:val="-13"/>
          <w:sz w:val="24"/>
        </w:rPr>
        <w:t xml:space="preserve"> </w:t>
      </w:r>
      <w:r>
        <w:rPr>
          <w:sz w:val="24"/>
        </w:rPr>
        <w:t>indireta</w:t>
      </w:r>
      <w:r>
        <w:rPr>
          <w:spacing w:val="-8"/>
          <w:sz w:val="24"/>
        </w:rPr>
        <w:t xml:space="preserve"> </w:t>
      </w:r>
      <w:r>
        <w:rPr>
          <w:sz w:val="24"/>
        </w:rPr>
        <w:t>de</w:t>
      </w:r>
      <w:r>
        <w:rPr>
          <w:spacing w:val="-15"/>
          <w:sz w:val="24"/>
        </w:rPr>
        <w:t xml:space="preserve"> </w:t>
      </w:r>
      <w:r>
        <w:rPr>
          <w:sz w:val="24"/>
        </w:rPr>
        <w:t>todos</w:t>
      </w:r>
      <w:r>
        <w:rPr>
          <w:spacing w:val="-14"/>
          <w:sz w:val="24"/>
        </w:rPr>
        <w:t xml:space="preserve"> </w:t>
      </w:r>
      <w:r>
        <w:rPr>
          <w:sz w:val="24"/>
        </w:rPr>
        <w:t>os</w:t>
      </w:r>
      <w:r>
        <w:rPr>
          <w:spacing w:val="-14"/>
          <w:sz w:val="24"/>
        </w:rPr>
        <w:t xml:space="preserve"> </w:t>
      </w:r>
      <w:r>
        <w:rPr>
          <w:sz w:val="24"/>
        </w:rPr>
        <w:t>entes</w:t>
      </w:r>
      <w:r>
        <w:rPr>
          <w:spacing w:val="-9"/>
          <w:sz w:val="24"/>
        </w:rPr>
        <w:t xml:space="preserve"> </w:t>
      </w:r>
      <w:r>
        <w:rPr>
          <w:sz w:val="24"/>
        </w:rPr>
        <w:t>federativos, pelo prazo mínimo de 03 (três) anos e máximo de 06 (seis) anos;</w:t>
      </w:r>
    </w:p>
    <w:p w14:paraId="77AA703E" w14:textId="77777777" w:rsidR="00430E44" w:rsidRDefault="00430E44" w:rsidP="0026230B">
      <w:pPr>
        <w:pStyle w:val="PargrafodaLista"/>
        <w:numPr>
          <w:ilvl w:val="1"/>
          <w:numId w:val="2"/>
        </w:numPr>
        <w:tabs>
          <w:tab w:val="left" w:pos="824"/>
        </w:tabs>
        <w:spacing w:line="275" w:lineRule="exact"/>
        <w:ind w:left="824" w:hanging="542"/>
        <w:rPr>
          <w:b/>
          <w:sz w:val="24"/>
        </w:rPr>
      </w:pPr>
      <w:r>
        <w:rPr>
          <w:sz w:val="24"/>
        </w:rPr>
        <w:lastRenderedPageBreak/>
        <w:t>Na</w:t>
      </w:r>
      <w:r>
        <w:rPr>
          <w:spacing w:val="-5"/>
          <w:sz w:val="24"/>
        </w:rPr>
        <w:t xml:space="preserve"> </w:t>
      </w:r>
      <w:r>
        <w:rPr>
          <w:sz w:val="24"/>
        </w:rPr>
        <w:t>aplicação</w:t>
      </w:r>
      <w:r>
        <w:rPr>
          <w:spacing w:val="1"/>
          <w:sz w:val="24"/>
        </w:rPr>
        <w:t xml:space="preserve"> </w:t>
      </w:r>
      <w:r>
        <w:rPr>
          <w:sz w:val="24"/>
        </w:rPr>
        <w:t>das</w:t>
      </w:r>
      <w:r>
        <w:rPr>
          <w:spacing w:val="-4"/>
          <w:sz w:val="24"/>
        </w:rPr>
        <w:t xml:space="preserve"> </w:t>
      </w:r>
      <w:r>
        <w:rPr>
          <w:sz w:val="24"/>
        </w:rPr>
        <w:t>sanções</w:t>
      </w:r>
      <w:r>
        <w:rPr>
          <w:spacing w:val="-5"/>
          <w:sz w:val="24"/>
        </w:rPr>
        <w:t xml:space="preserve"> </w:t>
      </w:r>
      <w:r>
        <w:rPr>
          <w:sz w:val="24"/>
        </w:rPr>
        <w:t>serão</w:t>
      </w:r>
      <w:r>
        <w:rPr>
          <w:spacing w:val="2"/>
          <w:sz w:val="24"/>
        </w:rPr>
        <w:t xml:space="preserve"> </w:t>
      </w:r>
      <w:r>
        <w:rPr>
          <w:spacing w:val="-2"/>
          <w:sz w:val="24"/>
        </w:rPr>
        <w:t>considerados:</w:t>
      </w:r>
    </w:p>
    <w:p w14:paraId="60A0EEE3" w14:textId="77777777" w:rsidR="00430E44" w:rsidRDefault="00430E44" w:rsidP="0026230B">
      <w:pPr>
        <w:pStyle w:val="PargrafodaLista"/>
        <w:numPr>
          <w:ilvl w:val="2"/>
          <w:numId w:val="2"/>
        </w:numPr>
        <w:tabs>
          <w:tab w:val="left" w:pos="1006"/>
        </w:tabs>
        <w:spacing w:before="41"/>
        <w:ind w:left="1006" w:hanging="724"/>
        <w:jc w:val="left"/>
        <w:rPr>
          <w:b/>
          <w:sz w:val="24"/>
        </w:rPr>
      </w:pPr>
      <w:r>
        <w:rPr>
          <w:sz w:val="24"/>
        </w:rPr>
        <w:t>A</w:t>
      </w:r>
      <w:r>
        <w:rPr>
          <w:spacing w:val="-8"/>
          <w:sz w:val="24"/>
        </w:rPr>
        <w:t xml:space="preserve"> </w:t>
      </w:r>
      <w:r>
        <w:rPr>
          <w:sz w:val="24"/>
        </w:rPr>
        <w:t>natureza</w:t>
      </w:r>
      <w:r>
        <w:rPr>
          <w:spacing w:val="-2"/>
          <w:sz w:val="24"/>
        </w:rPr>
        <w:t xml:space="preserve"> </w:t>
      </w:r>
      <w:r>
        <w:rPr>
          <w:sz w:val="24"/>
        </w:rPr>
        <w:t>e</w:t>
      </w:r>
      <w:r>
        <w:rPr>
          <w:spacing w:val="-3"/>
          <w:sz w:val="24"/>
        </w:rPr>
        <w:t xml:space="preserve"> </w:t>
      </w:r>
      <w:r>
        <w:rPr>
          <w:sz w:val="24"/>
        </w:rPr>
        <w:t>a</w:t>
      </w:r>
      <w:r>
        <w:rPr>
          <w:spacing w:val="-2"/>
          <w:sz w:val="24"/>
        </w:rPr>
        <w:t xml:space="preserve"> </w:t>
      </w:r>
      <w:r>
        <w:rPr>
          <w:sz w:val="24"/>
        </w:rPr>
        <w:t>gravidade</w:t>
      </w:r>
      <w:r>
        <w:rPr>
          <w:spacing w:val="-3"/>
          <w:sz w:val="24"/>
        </w:rPr>
        <w:t xml:space="preserve"> </w:t>
      </w:r>
      <w:r>
        <w:rPr>
          <w:sz w:val="24"/>
        </w:rPr>
        <w:t>da</w:t>
      </w:r>
      <w:r>
        <w:rPr>
          <w:spacing w:val="2"/>
          <w:sz w:val="24"/>
        </w:rPr>
        <w:t xml:space="preserve"> </w:t>
      </w:r>
      <w:r>
        <w:rPr>
          <w:sz w:val="24"/>
        </w:rPr>
        <w:t>infração</w:t>
      </w:r>
      <w:r>
        <w:rPr>
          <w:spacing w:val="3"/>
          <w:sz w:val="24"/>
        </w:rPr>
        <w:t xml:space="preserve"> </w:t>
      </w:r>
      <w:r>
        <w:rPr>
          <w:spacing w:val="-2"/>
          <w:sz w:val="24"/>
        </w:rPr>
        <w:t>cometida;</w:t>
      </w:r>
    </w:p>
    <w:p w14:paraId="18F957C1" w14:textId="77777777" w:rsidR="00430E44" w:rsidRDefault="00430E44" w:rsidP="0026230B">
      <w:pPr>
        <w:pStyle w:val="PargrafodaLista"/>
        <w:numPr>
          <w:ilvl w:val="2"/>
          <w:numId w:val="2"/>
        </w:numPr>
        <w:tabs>
          <w:tab w:val="left" w:pos="1006"/>
        </w:tabs>
        <w:spacing w:before="41"/>
        <w:ind w:left="1006" w:hanging="724"/>
        <w:jc w:val="left"/>
        <w:rPr>
          <w:b/>
          <w:sz w:val="24"/>
        </w:rPr>
      </w:pPr>
      <w:r>
        <w:rPr>
          <w:sz w:val="24"/>
        </w:rPr>
        <w:t>As</w:t>
      </w:r>
      <w:r>
        <w:rPr>
          <w:spacing w:val="-5"/>
          <w:sz w:val="24"/>
        </w:rPr>
        <w:t xml:space="preserve"> </w:t>
      </w:r>
      <w:r>
        <w:rPr>
          <w:sz w:val="24"/>
        </w:rPr>
        <w:t>peculiaridades</w:t>
      </w:r>
      <w:r>
        <w:rPr>
          <w:spacing w:val="-4"/>
          <w:sz w:val="24"/>
        </w:rPr>
        <w:t xml:space="preserve"> </w:t>
      </w:r>
      <w:r>
        <w:rPr>
          <w:sz w:val="24"/>
        </w:rPr>
        <w:t>do</w:t>
      </w:r>
      <w:r>
        <w:rPr>
          <w:spacing w:val="2"/>
          <w:sz w:val="24"/>
        </w:rPr>
        <w:t xml:space="preserve"> </w:t>
      </w:r>
      <w:r>
        <w:rPr>
          <w:sz w:val="24"/>
        </w:rPr>
        <w:t>caso</w:t>
      </w:r>
      <w:r>
        <w:rPr>
          <w:spacing w:val="-2"/>
          <w:sz w:val="24"/>
        </w:rPr>
        <w:t xml:space="preserve"> concreto;</w:t>
      </w:r>
    </w:p>
    <w:p w14:paraId="30A8400F" w14:textId="77777777" w:rsidR="00430E44" w:rsidRDefault="00430E44" w:rsidP="0026230B">
      <w:pPr>
        <w:pStyle w:val="PargrafodaLista"/>
        <w:numPr>
          <w:ilvl w:val="2"/>
          <w:numId w:val="2"/>
        </w:numPr>
        <w:tabs>
          <w:tab w:val="left" w:pos="1006"/>
        </w:tabs>
        <w:spacing w:before="41"/>
        <w:ind w:left="1006" w:hanging="724"/>
        <w:jc w:val="left"/>
        <w:rPr>
          <w:b/>
          <w:sz w:val="24"/>
        </w:rPr>
      </w:pPr>
      <w:r>
        <w:rPr>
          <w:sz w:val="24"/>
        </w:rPr>
        <w:t>As</w:t>
      </w:r>
      <w:r>
        <w:rPr>
          <w:spacing w:val="-4"/>
          <w:sz w:val="24"/>
        </w:rPr>
        <w:t xml:space="preserve"> </w:t>
      </w:r>
      <w:r>
        <w:rPr>
          <w:sz w:val="24"/>
        </w:rPr>
        <w:t>circunstâncias</w:t>
      </w:r>
      <w:r>
        <w:rPr>
          <w:spacing w:val="-3"/>
          <w:sz w:val="24"/>
        </w:rPr>
        <w:t xml:space="preserve"> </w:t>
      </w:r>
      <w:r>
        <w:rPr>
          <w:sz w:val="24"/>
        </w:rPr>
        <w:t>agravantes</w:t>
      </w:r>
      <w:r>
        <w:rPr>
          <w:spacing w:val="-3"/>
          <w:sz w:val="24"/>
        </w:rPr>
        <w:t xml:space="preserve"> </w:t>
      </w:r>
      <w:r>
        <w:rPr>
          <w:sz w:val="24"/>
        </w:rPr>
        <w:t>ou</w:t>
      </w:r>
      <w:r>
        <w:rPr>
          <w:spacing w:val="-5"/>
          <w:sz w:val="24"/>
        </w:rPr>
        <w:t xml:space="preserve"> </w:t>
      </w:r>
      <w:r>
        <w:rPr>
          <w:spacing w:val="-2"/>
          <w:sz w:val="24"/>
        </w:rPr>
        <w:t>atenuantes;</w:t>
      </w:r>
    </w:p>
    <w:p w14:paraId="41AE5B16" w14:textId="77777777" w:rsidR="00430E44" w:rsidRDefault="00430E44" w:rsidP="0026230B">
      <w:pPr>
        <w:pStyle w:val="PargrafodaLista"/>
        <w:numPr>
          <w:ilvl w:val="2"/>
          <w:numId w:val="2"/>
        </w:numPr>
        <w:tabs>
          <w:tab w:val="left" w:pos="1006"/>
        </w:tabs>
        <w:spacing w:before="41"/>
        <w:ind w:left="1006" w:hanging="724"/>
        <w:jc w:val="left"/>
        <w:rPr>
          <w:b/>
          <w:sz w:val="24"/>
        </w:rPr>
      </w:pPr>
      <w:r>
        <w:rPr>
          <w:sz w:val="24"/>
        </w:rPr>
        <w:t>Os</w:t>
      </w:r>
      <w:r>
        <w:rPr>
          <w:spacing w:val="-6"/>
          <w:sz w:val="24"/>
        </w:rPr>
        <w:t xml:space="preserve"> </w:t>
      </w:r>
      <w:r>
        <w:rPr>
          <w:sz w:val="24"/>
        </w:rPr>
        <w:t>danos</w:t>
      </w:r>
      <w:r>
        <w:rPr>
          <w:spacing w:val="-3"/>
          <w:sz w:val="24"/>
        </w:rPr>
        <w:t xml:space="preserve"> </w:t>
      </w:r>
      <w:r>
        <w:rPr>
          <w:sz w:val="24"/>
        </w:rPr>
        <w:t>que</w:t>
      </w:r>
      <w:r>
        <w:rPr>
          <w:spacing w:val="-2"/>
          <w:sz w:val="24"/>
        </w:rPr>
        <w:t xml:space="preserve"> </w:t>
      </w:r>
      <w:r>
        <w:rPr>
          <w:sz w:val="24"/>
        </w:rPr>
        <w:t>dela</w:t>
      </w:r>
      <w:r>
        <w:rPr>
          <w:spacing w:val="-1"/>
          <w:sz w:val="24"/>
        </w:rPr>
        <w:t xml:space="preserve"> </w:t>
      </w:r>
      <w:r>
        <w:rPr>
          <w:sz w:val="24"/>
        </w:rPr>
        <w:t>provierem</w:t>
      </w:r>
      <w:r>
        <w:rPr>
          <w:spacing w:val="-6"/>
          <w:sz w:val="24"/>
        </w:rPr>
        <w:t xml:space="preserve"> </w:t>
      </w:r>
      <w:r>
        <w:rPr>
          <w:sz w:val="24"/>
        </w:rPr>
        <w:t>para</w:t>
      </w:r>
      <w:r>
        <w:rPr>
          <w:spacing w:val="-2"/>
          <w:sz w:val="24"/>
        </w:rPr>
        <w:t xml:space="preserve"> </w:t>
      </w:r>
      <w:r>
        <w:rPr>
          <w:sz w:val="24"/>
        </w:rPr>
        <w:t>a</w:t>
      </w:r>
      <w:r>
        <w:rPr>
          <w:spacing w:val="-2"/>
          <w:sz w:val="24"/>
        </w:rPr>
        <w:t xml:space="preserve"> </w:t>
      </w:r>
      <w:r>
        <w:rPr>
          <w:sz w:val="24"/>
        </w:rPr>
        <w:t>Administração</w:t>
      </w:r>
      <w:r>
        <w:rPr>
          <w:spacing w:val="4"/>
          <w:sz w:val="24"/>
        </w:rPr>
        <w:t xml:space="preserve"> </w:t>
      </w:r>
      <w:r>
        <w:rPr>
          <w:spacing w:val="-2"/>
          <w:sz w:val="24"/>
        </w:rPr>
        <w:t>Pública;</w:t>
      </w:r>
    </w:p>
    <w:p w14:paraId="58E93A73" w14:textId="77777777" w:rsidR="00430E44" w:rsidRDefault="00430E44" w:rsidP="0026230B">
      <w:pPr>
        <w:pStyle w:val="PargrafodaLista"/>
        <w:numPr>
          <w:ilvl w:val="2"/>
          <w:numId w:val="2"/>
        </w:numPr>
        <w:tabs>
          <w:tab w:val="left" w:pos="1015"/>
        </w:tabs>
        <w:spacing w:before="46" w:line="276" w:lineRule="auto"/>
        <w:ind w:left="282" w:right="581" w:firstLine="0"/>
        <w:rPr>
          <w:b/>
          <w:sz w:val="24"/>
        </w:rPr>
      </w:pPr>
      <w:r>
        <w:rPr>
          <w:sz w:val="24"/>
        </w:rPr>
        <w:t>A implantação ou o aperfeiçoamento de programa de integridade, conforme normas e orientações dos órgãos de controle.</w:t>
      </w:r>
    </w:p>
    <w:p w14:paraId="0674375B" w14:textId="77777777" w:rsidR="00430E44" w:rsidRDefault="00430E44" w:rsidP="0026230B">
      <w:pPr>
        <w:pStyle w:val="PargrafodaLista"/>
        <w:numPr>
          <w:ilvl w:val="1"/>
          <w:numId w:val="2"/>
        </w:numPr>
        <w:tabs>
          <w:tab w:val="left" w:pos="838"/>
        </w:tabs>
        <w:spacing w:line="276" w:lineRule="auto"/>
        <w:ind w:right="577" w:firstLine="0"/>
        <w:rPr>
          <w:b/>
          <w:sz w:val="24"/>
        </w:rPr>
      </w:pPr>
      <w:r>
        <w:rPr>
          <w:sz w:val="24"/>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337C4EEA" w14:textId="77777777" w:rsidR="00430E44" w:rsidRDefault="00430E44" w:rsidP="0026230B">
      <w:pPr>
        <w:pStyle w:val="PargrafodaLista"/>
        <w:numPr>
          <w:ilvl w:val="1"/>
          <w:numId w:val="2"/>
        </w:numPr>
        <w:tabs>
          <w:tab w:val="left" w:pos="949"/>
        </w:tabs>
        <w:spacing w:line="276" w:lineRule="auto"/>
        <w:ind w:right="565" w:firstLine="0"/>
        <w:rPr>
          <w:b/>
          <w:sz w:val="24"/>
        </w:rPr>
      </w:pPr>
      <w:r>
        <w:rPr>
          <w:sz w:val="24"/>
        </w:rPr>
        <w:t>A aplicação de qualquer das penalidades previstas realizar-se-á em processo administrativo que assegurará o contraditório e a ampla defesa ao fornecedor/adjudicatário, observando-se o rito procedimental</w:t>
      </w:r>
      <w:r>
        <w:rPr>
          <w:spacing w:val="-2"/>
          <w:sz w:val="24"/>
        </w:rPr>
        <w:t xml:space="preserve"> </w:t>
      </w:r>
      <w:r>
        <w:rPr>
          <w:sz w:val="24"/>
        </w:rPr>
        <w:t>previsto no Capítulo I do Título IV da Lei</w:t>
      </w:r>
      <w:r>
        <w:rPr>
          <w:spacing w:val="-2"/>
          <w:sz w:val="24"/>
        </w:rPr>
        <w:t xml:space="preserve"> </w:t>
      </w:r>
      <w:r>
        <w:rPr>
          <w:sz w:val="24"/>
        </w:rPr>
        <w:t>14.133/2021 – Das Infrações e Sanções Administrativas.</w:t>
      </w:r>
    </w:p>
    <w:p w14:paraId="42EC2AF8" w14:textId="77777777" w:rsidR="00430E44" w:rsidRDefault="00430E44" w:rsidP="00430E44">
      <w:pPr>
        <w:pStyle w:val="Corpodetexto"/>
        <w:spacing w:before="46"/>
      </w:pPr>
    </w:p>
    <w:p w14:paraId="79393C44" w14:textId="77777777" w:rsidR="00430E44" w:rsidRDefault="00430E44" w:rsidP="0026230B">
      <w:pPr>
        <w:pStyle w:val="PargrafodaLista"/>
        <w:numPr>
          <w:ilvl w:val="0"/>
          <w:numId w:val="2"/>
        </w:numPr>
        <w:tabs>
          <w:tab w:val="left" w:pos="646"/>
        </w:tabs>
        <w:ind w:left="646" w:hanging="364"/>
        <w:jc w:val="left"/>
        <w:rPr>
          <w:b/>
          <w:sz w:val="24"/>
        </w:rPr>
      </w:pPr>
      <w:r>
        <w:rPr>
          <w:b/>
          <w:sz w:val="24"/>
        </w:rPr>
        <w:t>DA</w:t>
      </w:r>
      <w:r>
        <w:rPr>
          <w:b/>
          <w:spacing w:val="-1"/>
          <w:sz w:val="24"/>
        </w:rPr>
        <w:t xml:space="preserve"> </w:t>
      </w:r>
      <w:r>
        <w:rPr>
          <w:b/>
          <w:sz w:val="24"/>
        </w:rPr>
        <w:t>DOTAÇÃO</w:t>
      </w:r>
      <w:r>
        <w:rPr>
          <w:b/>
          <w:spacing w:val="1"/>
          <w:sz w:val="24"/>
        </w:rPr>
        <w:t xml:space="preserve"> </w:t>
      </w:r>
      <w:r>
        <w:rPr>
          <w:b/>
          <w:spacing w:val="-2"/>
          <w:sz w:val="24"/>
        </w:rPr>
        <w:t>ORÇAMENTÁRIA</w:t>
      </w:r>
    </w:p>
    <w:p w14:paraId="23C9E42E" w14:textId="77777777" w:rsidR="00430E44" w:rsidRDefault="00430E44" w:rsidP="00430E44">
      <w:pPr>
        <w:pStyle w:val="Corpodetexto"/>
        <w:spacing w:before="36" w:line="276" w:lineRule="auto"/>
        <w:ind w:left="282" w:right="566"/>
      </w:pPr>
      <w:r>
        <w:rPr>
          <w:b/>
        </w:rPr>
        <w:t xml:space="preserve">15.1 </w:t>
      </w:r>
      <w:r>
        <w:t>Os recursos destinados à execução deste objeto correrão por conta do seguinte projeto atividade: 2023</w:t>
      </w:r>
    </w:p>
    <w:p w14:paraId="13438CB5" w14:textId="77777777" w:rsidR="00430E44" w:rsidRDefault="00430E44" w:rsidP="00430E44">
      <w:pPr>
        <w:pStyle w:val="Corpodetexto"/>
        <w:spacing w:before="39"/>
      </w:pPr>
    </w:p>
    <w:p w14:paraId="2179C6FC" w14:textId="77777777" w:rsidR="00430E44" w:rsidRDefault="00430E44" w:rsidP="00430E44">
      <w:pPr>
        <w:pStyle w:val="Corpodetexto"/>
        <w:spacing w:before="1"/>
        <w:ind w:left="282"/>
      </w:pPr>
      <w:r>
        <w:t>FONTE DE RECURSO:</w:t>
      </w:r>
      <w:r>
        <w:rPr>
          <w:spacing w:val="2"/>
        </w:rPr>
        <w:t xml:space="preserve"> </w:t>
      </w:r>
      <w:r>
        <w:rPr>
          <w:spacing w:val="-2"/>
        </w:rPr>
        <w:t>01494</w:t>
      </w:r>
    </w:p>
    <w:p w14:paraId="57D3731C" w14:textId="77777777" w:rsidR="00430E44" w:rsidRDefault="00430E44" w:rsidP="00430E44">
      <w:pPr>
        <w:pStyle w:val="Corpodetexto"/>
        <w:spacing w:before="82"/>
      </w:pPr>
    </w:p>
    <w:p w14:paraId="736D5BF7" w14:textId="3CD82611" w:rsidR="00430E44" w:rsidRDefault="00430E44" w:rsidP="00381271">
      <w:pPr>
        <w:pStyle w:val="Corpodetexto"/>
        <w:spacing w:line="280" w:lineRule="auto"/>
        <w:ind w:left="282" w:right="576"/>
      </w:pPr>
      <w:r>
        <w:rPr>
          <w:b/>
        </w:rPr>
        <w:t>15.2.</w:t>
      </w:r>
      <w:r>
        <w:rPr>
          <w:b/>
          <w:spacing w:val="-2"/>
        </w:rPr>
        <w:t xml:space="preserve"> </w:t>
      </w:r>
      <w:r>
        <w:t>A</w:t>
      </w:r>
      <w:r>
        <w:rPr>
          <w:spacing w:val="-5"/>
        </w:rPr>
        <w:t xml:space="preserve"> </w:t>
      </w:r>
      <w:r>
        <w:t>dotação relativa aos</w:t>
      </w:r>
      <w:r>
        <w:rPr>
          <w:spacing w:val="-2"/>
        </w:rPr>
        <w:t xml:space="preserve"> </w:t>
      </w:r>
      <w:r>
        <w:t>exercícios financeiros subsequentes</w:t>
      </w:r>
      <w:r>
        <w:rPr>
          <w:spacing w:val="-2"/>
        </w:rPr>
        <w:t xml:space="preserve"> </w:t>
      </w:r>
      <w:r>
        <w:t>será indicada após</w:t>
      </w:r>
      <w:r>
        <w:rPr>
          <w:spacing w:val="-2"/>
        </w:rPr>
        <w:t xml:space="preserve"> </w:t>
      </w:r>
      <w:r>
        <w:t>aprovação da</w:t>
      </w:r>
      <w:r>
        <w:rPr>
          <w:spacing w:val="31"/>
        </w:rPr>
        <w:t xml:space="preserve">  </w:t>
      </w:r>
      <w:r>
        <w:t>Lei</w:t>
      </w:r>
      <w:r>
        <w:rPr>
          <w:spacing w:val="27"/>
        </w:rPr>
        <w:t xml:space="preserve">  </w:t>
      </w:r>
      <w:r>
        <w:t>Orçamentária</w:t>
      </w:r>
      <w:r>
        <w:rPr>
          <w:spacing w:val="31"/>
        </w:rPr>
        <w:t xml:space="preserve">  </w:t>
      </w:r>
      <w:r>
        <w:t>respectiva</w:t>
      </w:r>
      <w:r>
        <w:rPr>
          <w:spacing w:val="31"/>
        </w:rPr>
        <w:t xml:space="preserve">  </w:t>
      </w:r>
      <w:r>
        <w:t>e</w:t>
      </w:r>
      <w:r>
        <w:rPr>
          <w:spacing w:val="34"/>
        </w:rPr>
        <w:t xml:space="preserve">  </w:t>
      </w:r>
      <w:r>
        <w:t>liberação</w:t>
      </w:r>
      <w:r>
        <w:rPr>
          <w:spacing w:val="34"/>
        </w:rPr>
        <w:t xml:space="preserve">  </w:t>
      </w:r>
      <w:r>
        <w:t>dos</w:t>
      </w:r>
      <w:r>
        <w:rPr>
          <w:spacing w:val="30"/>
        </w:rPr>
        <w:t xml:space="preserve">  </w:t>
      </w:r>
      <w:r>
        <w:t>créditos</w:t>
      </w:r>
      <w:r>
        <w:rPr>
          <w:spacing w:val="30"/>
        </w:rPr>
        <w:t xml:space="preserve">  </w:t>
      </w:r>
      <w:r>
        <w:t>correspondentes,</w:t>
      </w:r>
      <w:r>
        <w:rPr>
          <w:spacing w:val="33"/>
        </w:rPr>
        <w:t xml:space="preserve">  </w:t>
      </w:r>
      <w:r>
        <w:rPr>
          <w:spacing w:val="-2"/>
        </w:rPr>
        <w:t>mediante</w:t>
      </w:r>
      <w:r w:rsidR="00381271">
        <w:rPr>
          <w:spacing w:val="-2"/>
        </w:rPr>
        <w:t xml:space="preserve"> </w:t>
      </w:r>
      <w:r>
        <w:t>apostilamento,</w:t>
      </w:r>
      <w:r>
        <w:rPr>
          <w:spacing w:val="-9"/>
        </w:rPr>
        <w:t xml:space="preserve"> </w:t>
      </w:r>
      <w:r>
        <w:t>observando-se</w:t>
      </w:r>
      <w:r>
        <w:rPr>
          <w:spacing w:val="-1"/>
        </w:rPr>
        <w:t xml:space="preserve"> </w:t>
      </w:r>
      <w:r>
        <w:t>o que</w:t>
      </w:r>
      <w:r>
        <w:rPr>
          <w:spacing w:val="-1"/>
        </w:rPr>
        <w:t xml:space="preserve"> </w:t>
      </w:r>
      <w:r>
        <w:t>dispõe</w:t>
      </w:r>
      <w:r>
        <w:rPr>
          <w:spacing w:val="-2"/>
        </w:rPr>
        <w:t xml:space="preserve"> </w:t>
      </w:r>
      <w:r>
        <w:t>o artigo 106,</w:t>
      </w:r>
      <w:r>
        <w:rPr>
          <w:spacing w:val="-3"/>
        </w:rPr>
        <w:t xml:space="preserve"> </w:t>
      </w:r>
      <w:r>
        <w:t>da</w:t>
      </w:r>
      <w:r>
        <w:rPr>
          <w:spacing w:val="-1"/>
        </w:rPr>
        <w:t xml:space="preserve"> </w:t>
      </w:r>
      <w:r>
        <w:t>Lei</w:t>
      </w:r>
      <w:r>
        <w:rPr>
          <w:spacing w:val="-8"/>
        </w:rPr>
        <w:t xml:space="preserve"> </w:t>
      </w:r>
      <w:r>
        <w:rPr>
          <w:spacing w:val="-2"/>
        </w:rPr>
        <w:t>14.133/2021.</w:t>
      </w:r>
    </w:p>
    <w:p w14:paraId="456E05F8" w14:textId="77777777" w:rsidR="00430E44" w:rsidRDefault="00430E44" w:rsidP="00430E44">
      <w:pPr>
        <w:pStyle w:val="Corpodetexto"/>
      </w:pPr>
    </w:p>
    <w:p w14:paraId="62FD0E2E" w14:textId="77777777" w:rsidR="00430E44" w:rsidRDefault="00430E44" w:rsidP="00430E44">
      <w:pPr>
        <w:pStyle w:val="Corpodetexto"/>
        <w:ind w:left="6444"/>
      </w:pPr>
      <w:r>
        <w:t>Ângulo,</w:t>
      </w:r>
      <w:r>
        <w:rPr>
          <w:spacing w:val="1"/>
        </w:rPr>
        <w:t xml:space="preserve"> </w:t>
      </w:r>
      <w:r>
        <w:t>12</w:t>
      </w:r>
      <w:r>
        <w:rPr>
          <w:spacing w:val="-2"/>
        </w:rPr>
        <w:t xml:space="preserve"> </w:t>
      </w:r>
      <w:r>
        <w:t>de</w:t>
      </w:r>
      <w:r>
        <w:rPr>
          <w:spacing w:val="-3"/>
        </w:rPr>
        <w:t xml:space="preserve"> </w:t>
      </w:r>
      <w:r>
        <w:t>março</w:t>
      </w:r>
      <w:r>
        <w:rPr>
          <w:spacing w:val="3"/>
        </w:rPr>
        <w:t xml:space="preserve"> </w:t>
      </w:r>
      <w:r>
        <w:t>de</w:t>
      </w:r>
      <w:r>
        <w:rPr>
          <w:spacing w:val="-2"/>
        </w:rPr>
        <w:t xml:space="preserve"> 2026.</w:t>
      </w:r>
    </w:p>
    <w:p w14:paraId="2115F2F9" w14:textId="77777777" w:rsidR="00430E44" w:rsidRDefault="00430E44" w:rsidP="00430E44">
      <w:pPr>
        <w:pStyle w:val="Corpodetexto"/>
        <w:rPr>
          <w:sz w:val="20"/>
        </w:rPr>
      </w:pPr>
    </w:p>
    <w:p w14:paraId="62170263" w14:textId="77777777" w:rsidR="00430E44" w:rsidRDefault="00430E44" w:rsidP="00430E44">
      <w:pPr>
        <w:pStyle w:val="Corpodetexto"/>
        <w:rPr>
          <w:sz w:val="20"/>
        </w:rPr>
      </w:pPr>
    </w:p>
    <w:p w14:paraId="1DAD638F" w14:textId="77777777" w:rsidR="00430E44" w:rsidRDefault="00430E44" w:rsidP="00430E44">
      <w:pPr>
        <w:pStyle w:val="Corpodetexto"/>
        <w:rPr>
          <w:sz w:val="20"/>
        </w:rPr>
      </w:pPr>
    </w:p>
    <w:p w14:paraId="1FD118BA" w14:textId="77777777" w:rsidR="00430E44" w:rsidRDefault="00430E44" w:rsidP="00430E44">
      <w:pPr>
        <w:pStyle w:val="Corpodetexto"/>
        <w:rPr>
          <w:sz w:val="20"/>
        </w:rPr>
      </w:pPr>
    </w:p>
    <w:p w14:paraId="33AE5EC1" w14:textId="77777777" w:rsidR="00430E44" w:rsidRDefault="00430E44" w:rsidP="00430E44">
      <w:pPr>
        <w:pStyle w:val="Corpodetexto"/>
        <w:spacing w:before="54"/>
        <w:rPr>
          <w:sz w:val="20"/>
        </w:rPr>
      </w:pPr>
      <w:r>
        <w:rPr>
          <w:noProof/>
          <w:sz w:val="20"/>
          <w:lang w:val="pt-BR" w:eastAsia="pt-BR"/>
        </w:rPr>
        <w:drawing>
          <wp:anchor distT="0" distB="0" distL="0" distR="0" simplePos="0" relativeHeight="251665408" behindDoc="1" locked="0" layoutInCell="1" allowOverlap="1" wp14:anchorId="2AB8AD2A" wp14:editId="09D7E60C">
            <wp:simplePos x="0" y="0"/>
            <wp:positionH relativeFrom="page">
              <wp:posOffset>3038490</wp:posOffset>
            </wp:positionH>
            <wp:positionV relativeFrom="paragraph">
              <wp:posOffset>196191</wp:posOffset>
            </wp:positionV>
            <wp:extent cx="1774676" cy="380523"/>
            <wp:effectExtent l="0" t="0" r="0" b="0"/>
            <wp:wrapTopAndBottom/>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20" cstate="print"/>
                    <a:stretch>
                      <a:fillRect/>
                    </a:stretch>
                  </pic:blipFill>
                  <pic:spPr>
                    <a:xfrm>
                      <a:off x="0" y="0"/>
                      <a:ext cx="1774676" cy="380523"/>
                    </a:xfrm>
                    <a:prstGeom prst="rect">
                      <a:avLst/>
                    </a:prstGeom>
                  </pic:spPr>
                </pic:pic>
              </a:graphicData>
            </a:graphic>
          </wp:anchor>
        </w:drawing>
      </w:r>
    </w:p>
    <w:p w14:paraId="4375DB05" w14:textId="77777777" w:rsidR="00430E44" w:rsidRDefault="00430E44" w:rsidP="00430E44">
      <w:pPr>
        <w:pStyle w:val="Corpodetexto"/>
        <w:spacing w:before="109"/>
      </w:pPr>
    </w:p>
    <w:p w14:paraId="1B601E8B" w14:textId="77777777" w:rsidR="00430E44" w:rsidRDefault="00430E44" w:rsidP="00430E44">
      <w:pPr>
        <w:spacing w:line="278" w:lineRule="auto"/>
        <w:ind w:left="3385" w:right="3382" w:hanging="6"/>
        <w:jc w:val="center"/>
        <w:rPr>
          <w:b/>
          <w:sz w:val="24"/>
        </w:rPr>
      </w:pPr>
      <w:r>
        <w:rPr>
          <w:b/>
          <w:sz w:val="24"/>
        </w:rPr>
        <w:t>Maria Izabel Romeiro Maesta Secretária</w:t>
      </w:r>
      <w:r>
        <w:rPr>
          <w:b/>
          <w:spacing w:val="-10"/>
          <w:sz w:val="24"/>
        </w:rPr>
        <w:t xml:space="preserve"> </w:t>
      </w:r>
      <w:r>
        <w:rPr>
          <w:b/>
          <w:sz w:val="24"/>
        </w:rPr>
        <w:t>Municipal</w:t>
      </w:r>
      <w:r>
        <w:rPr>
          <w:b/>
          <w:spacing w:val="-14"/>
          <w:sz w:val="24"/>
        </w:rPr>
        <w:t xml:space="preserve"> </w:t>
      </w:r>
      <w:r>
        <w:rPr>
          <w:b/>
          <w:sz w:val="24"/>
        </w:rPr>
        <w:t>de</w:t>
      </w:r>
      <w:r>
        <w:rPr>
          <w:b/>
          <w:spacing w:val="-11"/>
          <w:sz w:val="24"/>
        </w:rPr>
        <w:t xml:space="preserve"> </w:t>
      </w:r>
      <w:r>
        <w:rPr>
          <w:b/>
          <w:sz w:val="24"/>
        </w:rPr>
        <w:t>Saúde Responsável</w:t>
      </w:r>
      <w:r>
        <w:rPr>
          <w:b/>
          <w:spacing w:val="-1"/>
          <w:sz w:val="24"/>
        </w:rPr>
        <w:t xml:space="preserve"> </w:t>
      </w:r>
      <w:r>
        <w:rPr>
          <w:b/>
          <w:sz w:val="24"/>
        </w:rPr>
        <w:t>pela aprovação</w:t>
      </w:r>
    </w:p>
    <w:p w14:paraId="51807829" w14:textId="77777777" w:rsidR="00430E44" w:rsidRDefault="00430E44" w:rsidP="00430E44">
      <w:pPr>
        <w:spacing w:line="278" w:lineRule="auto"/>
        <w:jc w:val="center"/>
        <w:rPr>
          <w:b/>
          <w:sz w:val="24"/>
        </w:rPr>
        <w:sectPr w:rsidR="00430E44">
          <w:headerReference w:type="default" r:id="rId21"/>
          <w:footerReference w:type="default" r:id="rId22"/>
          <w:pgSz w:w="11910" w:h="16840"/>
          <w:pgMar w:top="2000" w:right="566" w:bottom="1360" w:left="1417" w:header="553" w:footer="1170" w:gutter="0"/>
          <w:cols w:space="720"/>
        </w:sectPr>
      </w:pPr>
    </w:p>
    <w:p w14:paraId="488EA98A" w14:textId="77777777" w:rsidR="00430E44" w:rsidRDefault="00430E44" w:rsidP="00430E44">
      <w:pPr>
        <w:pStyle w:val="Corpodetexto"/>
        <w:rPr>
          <w:b/>
        </w:rPr>
      </w:pPr>
    </w:p>
    <w:p w14:paraId="10962BCE" w14:textId="77777777" w:rsidR="00430E44" w:rsidRDefault="00430E44" w:rsidP="00430E44">
      <w:pPr>
        <w:pStyle w:val="Corpodetexto"/>
        <w:rPr>
          <w:b/>
        </w:rPr>
      </w:pPr>
    </w:p>
    <w:p w14:paraId="6942A71D" w14:textId="152DF88D" w:rsidR="00430E44" w:rsidRDefault="00430E44" w:rsidP="00430E44">
      <w:pPr>
        <w:spacing w:line="554" w:lineRule="auto"/>
        <w:ind w:left="2035" w:right="472" w:firstLine="451"/>
        <w:rPr>
          <w:b/>
          <w:sz w:val="24"/>
        </w:rPr>
      </w:pPr>
      <w:r>
        <w:rPr>
          <w:b/>
          <w:sz w:val="24"/>
        </w:rPr>
        <w:t>ANEXO I</w:t>
      </w:r>
      <w:r w:rsidR="00381271">
        <w:rPr>
          <w:b/>
          <w:sz w:val="24"/>
        </w:rPr>
        <w:t>I</w:t>
      </w:r>
      <w:r>
        <w:rPr>
          <w:b/>
          <w:sz w:val="24"/>
        </w:rPr>
        <w:t xml:space="preserve"> – ESPECIFICAÇÕES TÉCNICAS CARACTERÍSTICAS</w:t>
      </w:r>
      <w:r>
        <w:rPr>
          <w:b/>
          <w:spacing w:val="-15"/>
          <w:sz w:val="24"/>
        </w:rPr>
        <w:t xml:space="preserve"> </w:t>
      </w:r>
      <w:r>
        <w:rPr>
          <w:b/>
          <w:sz w:val="24"/>
        </w:rPr>
        <w:t>TÉCNICAS</w:t>
      </w:r>
      <w:r>
        <w:rPr>
          <w:b/>
          <w:spacing w:val="-15"/>
          <w:sz w:val="24"/>
        </w:rPr>
        <w:t xml:space="preserve"> </w:t>
      </w:r>
      <w:r>
        <w:rPr>
          <w:b/>
          <w:sz w:val="24"/>
        </w:rPr>
        <w:t>OBRIGATÓRIAS</w:t>
      </w:r>
    </w:p>
    <w:p w14:paraId="3D11EE75" w14:textId="77777777" w:rsidR="00430E44" w:rsidRDefault="00430E44" w:rsidP="00430E44">
      <w:pPr>
        <w:pStyle w:val="Corpodetexto"/>
        <w:spacing w:line="276" w:lineRule="auto"/>
        <w:ind w:left="282" w:right="566"/>
      </w:pPr>
      <w:r>
        <w:t>Consideram-se</w:t>
      </w:r>
      <w:r>
        <w:rPr>
          <w:spacing w:val="-8"/>
        </w:rPr>
        <w:t xml:space="preserve"> </w:t>
      </w:r>
      <w:r>
        <w:t>obrigatórias</w:t>
      </w:r>
      <w:r>
        <w:rPr>
          <w:spacing w:val="-9"/>
        </w:rPr>
        <w:t xml:space="preserve"> </w:t>
      </w:r>
      <w:r>
        <w:t>todas</w:t>
      </w:r>
      <w:r>
        <w:rPr>
          <w:spacing w:val="-9"/>
        </w:rPr>
        <w:t xml:space="preserve"> </w:t>
      </w:r>
      <w:r>
        <w:t>as</w:t>
      </w:r>
      <w:r>
        <w:rPr>
          <w:spacing w:val="-6"/>
        </w:rPr>
        <w:t xml:space="preserve"> </w:t>
      </w:r>
      <w:r>
        <w:t>características</w:t>
      </w:r>
      <w:r>
        <w:rPr>
          <w:spacing w:val="-4"/>
        </w:rPr>
        <w:t xml:space="preserve"> </w:t>
      </w:r>
      <w:r>
        <w:t>técnicas</w:t>
      </w:r>
      <w:r>
        <w:rPr>
          <w:spacing w:val="-9"/>
        </w:rPr>
        <w:t xml:space="preserve"> </w:t>
      </w:r>
      <w:r>
        <w:t>e</w:t>
      </w:r>
      <w:r>
        <w:rPr>
          <w:spacing w:val="-3"/>
        </w:rPr>
        <w:t xml:space="preserve"> </w:t>
      </w:r>
      <w:r>
        <w:t>funcionais</w:t>
      </w:r>
      <w:r>
        <w:rPr>
          <w:spacing w:val="-9"/>
        </w:rPr>
        <w:t xml:space="preserve"> </w:t>
      </w:r>
      <w:r>
        <w:t>descritas</w:t>
      </w:r>
      <w:r>
        <w:rPr>
          <w:spacing w:val="-4"/>
        </w:rPr>
        <w:t xml:space="preserve"> </w:t>
      </w:r>
      <w:r>
        <w:t>neste</w:t>
      </w:r>
      <w:r>
        <w:rPr>
          <w:spacing w:val="-8"/>
        </w:rPr>
        <w:t xml:space="preserve"> </w:t>
      </w:r>
      <w:r>
        <w:t>Termo de Referência, as quais deverão ser integralmente atendidas pela solução tecnológica ofertada pela licitante. Para fins de verificação da aderência da solução às especificações exigidas pela Administração, será realizada Prova de Conceito (Proof of Concept – POC), consistindo na demonstração prática do sistema ofertado pela licitante classificada em primeiro lugar.</w:t>
      </w:r>
    </w:p>
    <w:p w14:paraId="73F5E00F" w14:textId="77777777" w:rsidR="00430E44" w:rsidRDefault="00430E44" w:rsidP="00430E44">
      <w:pPr>
        <w:pStyle w:val="Corpodetexto"/>
        <w:spacing w:before="36"/>
      </w:pPr>
    </w:p>
    <w:p w14:paraId="3AA18C52" w14:textId="77777777" w:rsidR="00430E44" w:rsidRDefault="00430E44" w:rsidP="00430E44">
      <w:pPr>
        <w:pStyle w:val="Corpodetexto"/>
        <w:spacing w:line="276" w:lineRule="auto"/>
        <w:ind w:left="282" w:right="566"/>
      </w:pPr>
      <w:r>
        <w:t>Durante a realização da Prova de Conceito, a Comissão de Avaliação designada pela Administração solicitará a demonstração de quaisquer funcionalidades ou características técnicas previstas neste Anexo I do Termo de Referência, inclusive aquelas não previamente indicadas</w:t>
      </w:r>
      <w:r>
        <w:rPr>
          <w:spacing w:val="-15"/>
        </w:rPr>
        <w:t xml:space="preserve"> </w:t>
      </w:r>
      <w:r>
        <w:t>no</w:t>
      </w:r>
      <w:r>
        <w:rPr>
          <w:spacing w:val="-11"/>
        </w:rPr>
        <w:t xml:space="preserve"> </w:t>
      </w:r>
      <w:r>
        <w:t>roteiro</w:t>
      </w:r>
      <w:r>
        <w:rPr>
          <w:spacing w:val="-8"/>
        </w:rPr>
        <w:t xml:space="preserve"> </w:t>
      </w:r>
      <w:r>
        <w:t>de</w:t>
      </w:r>
      <w:r>
        <w:rPr>
          <w:spacing w:val="-14"/>
        </w:rPr>
        <w:t xml:space="preserve"> </w:t>
      </w:r>
      <w:r>
        <w:t>demonstração,</w:t>
      </w:r>
      <w:r>
        <w:rPr>
          <w:spacing w:val="-11"/>
        </w:rPr>
        <w:t xml:space="preserve"> </w:t>
      </w:r>
      <w:r>
        <w:t>desde</w:t>
      </w:r>
      <w:r>
        <w:rPr>
          <w:spacing w:val="-14"/>
        </w:rPr>
        <w:t xml:space="preserve"> </w:t>
      </w:r>
      <w:r>
        <w:t>que</w:t>
      </w:r>
      <w:r>
        <w:rPr>
          <w:spacing w:val="-15"/>
        </w:rPr>
        <w:t xml:space="preserve"> </w:t>
      </w:r>
      <w:r>
        <w:t>relacionadas</w:t>
      </w:r>
      <w:r>
        <w:rPr>
          <w:spacing w:val="-15"/>
        </w:rPr>
        <w:t xml:space="preserve"> </w:t>
      </w:r>
      <w:r>
        <w:t>aos</w:t>
      </w:r>
      <w:r>
        <w:rPr>
          <w:spacing w:val="-15"/>
        </w:rPr>
        <w:t xml:space="preserve"> </w:t>
      </w:r>
      <w:r>
        <w:t>requisitos</w:t>
      </w:r>
      <w:r>
        <w:rPr>
          <w:spacing w:val="-15"/>
        </w:rPr>
        <w:t xml:space="preserve"> </w:t>
      </w:r>
      <w:r>
        <w:t>estabelecidos</w:t>
      </w:r>
      <w:r>
        <w:rPr>
          <w:spacing w:val="-15"/>
        </w:rPr>
        <w:t xml:space="preserve"> </w:t>
      </w:r>
      <w:r>
        <w:t xml:space="preserve">neste </w:t>
      </w:r>
      <w:r>
        <w:rPr>
          <w:spacing w:val="-2"/>
        </w:rPr>
        <w:t>instrumento.</w:t>
      </w:r>
    </w:p>
    <w:p w14:paraId="6290FCC7" w14:textId="77777777" w:rsidR="00430E44" w:rsidRDefault="00430E44" w:rsidP="00430E44">
      <w:pPr>
        <w:pStyle w:val="Corpodetexto"/>
        <w:spacing w:before="38"/>
      </w:pPr>
    </w:p>
    <w:p w14:paraId="6F3E5A12" w14:textId="77777777" w:rsidR="00430E44" w:rsidRDefault="00430E44" w:rsidP="00430E44">
      <w:pPr>
        <w:pStyle w:val="Corpodetexto"/>
        <w:spacing w:line="276" w:lineRule="auto"/>
        <w:ind w:left="282" w:right="562"/>
      </w:pPr>
      <w:r>
        <w:t>A demonstração das funcionalidades terá por objetivo verificar a conformidade da solução tecnológica</w:t>
      </w:r>
      <w:r>
        <w:rPr>
          <w:spacing w:val="-8"/>
        </w:rPr>
        <w:t xml:space="preserve"> </w:t>
      </w:r>
      <w:r>
        <w:t>com</w:t>
      </w:r>
      <w:r>
        <w:rPr>
          <w:spacing w:val="-15"/>
        </w:rPr>
        <w:t xml:space="preserve"> </w:t>
      </w:r>
      <w:r>
        <w:t>os</w:t>
      </w:r>
      <w:r>
        <w:rPr>
          <w:spacing w:val="-9"/>
        </w:rPr>
        <w:t xml:space="preserve"> </w:t>
      </w:r>
      <w:r>
        <w:t>requisitos</w:t>
      </w:r>
      <w:r>
        <w:rPr>
          <w:spacing w:val="-9"/>
        </w:rPr>
        <w:t xml:space="preserve"> </w:t>
      </w:r>
      <w:r>
        <w:t>técnicos,</w:t>
      </w:r>
      <w:r>
        <w:rPr>
          <w:spacing w:val="-5"/>
        </w:rPr>
        <w:t xml:space="preserve"> </w:t>
      </w:r>
      <w:r>
        <w:t>operacionais</w:t>
      </w:r>
      <w:r>
        <w:rPr>
          <w:spacing w:val="-9"/>
        </w:rPr>
        <w:t xml:space="preserve"> </w:t>
      </w:r>
      <w:r>
        <w:t>e</w:t>
      </w:r>
      <w:r>
        <w:rPr>
          <w:spacing w:val="-3"/>
        </w:rPr>
        <w:t xml:space="preserve"> </w:t>
      </w:r>
      <w:r>
        <w:t>funcionais</w:t>
      </w:r>
      <w:r>
        <w:rPr>
          <w:spacing w:val="-9"/>
        </w:rPr>
        <w:t xml:space="preserve"> </w:t>
      </w:r>
      <w:r>
        <w:t>exigidos</w:t>
      </w:r>
      <w:r>
        <w:rPr>
          <w:spacing w:val="-9"/>
        </w:rPr>
        <w:t xml:space="preserve"> </w:t>
      </w:r>
      <w:r>
        <w:t>pela</w:t>
      </w:r>
      <w:r>
        <w:rPr>
          <w:spacing w:val="-3"/>
        </w:rPr>
        <w:t xml:space="preserve"> </w:t>
      </w:r>
      <w:r>
        <w:t>Administração, garantindo</w:t>
      </w:r>
      <w:r>
        <w:rPr>
          <w:spacing w:val="-7"/>
        </w:rPr>
        <w:t xml:space="preserve"> </w:t>
      </w:r>
      <w:r>
        <w:t>que</w:t>
      </w:r>
      <w:r>
        <w:rPr>
          <w:spacing w:val="-13"/>
        </w:rPr>
        <w:t xml:space="preserve"> </w:t>
      </w:r>
      <w:r>
        <w:t>o</w:t>
      </w:r>
      <w:r>
        <w:rPr>
          <w:spacing w:val="-7"/>
        </w:rPr>
        <w:t xml:space="preserve"> </w:t>
      </w:r>
      <w:r>
        <w:t>sistema</w:t>
      </w:r>
      <w:r>
        <w:rPr>
          <w:spacing w:val="-13"/>
        </w:rPr>
        <w:t xml:space="preserve"> </w:t>
      </w:r>
      <w:r>
        <w:t>ofertado</w:t>
      </w:r>
      <w:r>
        <w:rPr>
          <w:spacing w:val="-7"/>
        </w:rPr>
        <w:t xml:space="preserve"> </w:t>
      </w:r>
      <w:r>
        <w:t>esteja</w:t>
      </w:r>
      <w:r>
        <w:rPr>
          <w:spacing w:val="-8"/>
        </w:rPr>
        <w:t xml:space="preserve"> </w:t>
      </w:r>
      <w:r>
        <w:t>apto</w:t>
      </w:r>
      <w:r>
        <w:rPr>
          <w:spacing w:val="-12"/>
        </w:rPr>
        <w:t xml:space="preserve"> </w:t>
      </w:r>
      <w:r>
        <w:t>a</w:t>
      </w:r>
      <w:r>
        <w:rPr>
          <w:spacing w:val="-13"/>
        </w:rPr>
        <w:t xml:space="preserve"> </w:t>
      </w:r>
      <w:r>
        <w:t>atender</w:t>
      </w:r>
      <w:r>
        <w:rPr>
          <w:spacing w:val="-10"/>
        </w:rPr>
        <w:t xml:space="preserve"> </w:t>
      </w:r>
      <w:r>
        <w:t>às</w:t>
      </w:r>
      <w:r>
        <w:rPr>
          <w:spacing w:val="-14"/>
        </w:rPr>
        <w:t xml:space="preserve"> </w:t>
      </w:r>
      <w:r>
        <w:t>necessidades</w:t>
      </w:r>
      <w:r>
        <w:rPr>
          <w:spacing w:val="-14"/>
        </w:rPr>
        <w:t xml:space="preserve"> </w:t>
      </w:r>
      <w:r>
        <w:t>da</w:t>
      </w:r>
      <w:r>
        <w:rPr>
          <w:spacing w:val="-13"/>
        </w:rPr>
        <w:t xml:space="preserve"> </w:t>
      </w:r>
      <w:r>
        <w:t>Secretaria</w:t>
      </w:r>
      <w:r>
        <w:rPr>
          <w:spacing w:val="-8"/>
        </w:rPr>
        <w:t xml:space="preserve"> </w:t>
      </w:r>
      <w:r>
        <w:t>Municipal de Saúde.</w:t>
      </w:r>
    </w:p>
    <w:p w14:paraId="46126770" w14:textId="77777777" w:rsidR="00430E44" w:rsidRDefault="00430E44" w:rsidP="00430E44">
      <w:pPr>
        <w:pStyle w:val="Corpodetexto"/>
        <w:spacing w:before="44"/>
      </w:pPr>
    </w:p>
    <w:p w14:paraId="4B171A1D" w14:textId="77777777" w:rsidR="00430E44" w:rsidRDefault="00430E44" w:rsidP="00430E44">
      <w:pPr>
        <w:pStyle w:val="Corpodetexto"/>
        <w:spacing w:line="276" w:lineRule="auto"/>
        <w:ind w:left="282" w:right="575"/>
      </w:pPr>
      <w:r>
        <w:t>Ressalta-se que todas as características consideradas obrigatórias deverão ser plenamente atendidas</w:t>
      </w:r>
      <w:r>
        <w:rPr>
          <w:spacing w:val="-2"/>
        </w:rPr>
        <w:t xml:space="preserve"> </w:t>
      </w:r>
      <w:r>
        <w:t>pela solução ofertada, independentemente de sua demonstração específica durante a realização da Prova de Conceito.</w:t>
      </w:r>
    </w:p>
    <w:p w14:paraId="5051AFFD" w14:textId="77777777" w:rsidR="00430E44" w:rsidRDefault="00430E44" w:rsidP="00430E44">
      <w:pPr>
        <w:pStyle w:val="Corpodetexto"/>
        <w:spacing w:before="40"/>
      </w:pPr>
    </w:p>
    <w:p w14:paraId="68D95480" w14:textId="77777777" w:rsidR="00430E44" w:rsidRDefault="00430E44" w:rsidP="00430E44">
      <w:pPr>
        <w:pStyle w:val="Corpodetexto"/>
        <w:spacing w:line="276" w:lineRule="auto"/>
        <w:ind w:left="282" w:right="571"/>
      </w:pPr>
      <w:r>
        <w:t>Caso, durante a análise técnica ou durante a realização da Prova de Conceito, seja constatado que</w:t>
      </w:r>
      <w:r>
        <w:rPr>
          <w:spacing w:val="-9"/>
        </w:rPr>
        <w:t xml:space="preserve"> </w:t>
      </w:r>
      <w:r>
        <w:t>a</w:t>
      </w:r>
      <w:r>
        <w:rPr>
          <w:spacing w:val="-9"/>
        </w:rPr>
        <w:t xml:space="preserve"> </w:t>
      </w:r>
      <w:r>
        <w:t>solução</w:t>
      </w:r>
      <w:r>
        <w:rPr>
          <w:spacing w:val="-3"/>
        </w:rPr>
        <w:t xml:space="preserve"> </w:t>
      </w:r>
      <w:r>
        <w:t>ofertada</w:t>
      </w:r>
      <w:r>
        <w:rPr>
          <w:spacing w:val="-9"/>
        </w:rPr>
        <w:t xml:space="preserve"> </w:t>
      </w:r>
      <w:r>
        <w:t>não</w:t>
      </w:r>
      <w:r>
        <w:rPr>
          <w:spacing w:val="-3"/>
        </w:rPr>
        <w:t xml:space="preserve"> </w:t>
      </w:r>
      <w:r>
        <w:t>atende</w:t>
      </w:r>
      <w:r>
        <w:rPr>
          <w:spacing w:val="-4"/>
        </w:rPr>
        <w:t xml:space="preserve"> </w:t>
      </w:r>
      <w:r>
        <w:t>integralmente</w:t>
      </w:r>
      <w:r>
        <w:rPr>
          <w:spacing w:val="-9"/>
        </w:rPr>
        <w:t xml:space="preserve"> </w:t>
      </w:r>
      <w:r>
        <w:t>aos</w:t>
      </w:r>
      <w:r>
        <w:rPr>
          <w:spacing w:val="-9"/>
        </w:rPr>
        <w:t xml:space="preserve"> </w:t>
      </w:r>
      <w:r>
        <w:t>requisitos</w:t>
      </w:r>
      <w:r>
        <w:rPr>
          <w:spacing w:val="-9"/>
        </w:rPr>
        <w:t xml:space="preserve"> </w:t>
      </w:r>
      <w:r>
        <w:t>obrigatórios</w:t>
      </w:r>
      <w:r>
        <w:rPr>
          <w:spacing w:val="-9"/>
        </w:rPr>
        <w:t xml:space="preserve"> </w:t>
      </w:r>
      <w:r>
        <w:t>estabelecidos</w:t>
      </w:r>
      <w:r>
        <w:rPr>
          <w:spacing w:val="-9"/>
        </w:rPr>
        <w:t xml:space="preserve"> </w:t>
      </w:r>
      <w:r>
        <w:t>neste Termo de Referência, a licitante será considerada tecnicamente inapta, sendo desclassificada do certame, observada a ordem de classificação para convocação da licitante subsequente.</w:t>
      </w:r>
    </w:p>
    <w:p w14:paraId="748B994C" w14:textId="77777777" w:rsidR="00430E44" w:rsidRDefault="00430E44" w:rsidP="00430E44">
      <w:pPr>
        <w:pStyle w:val="Corpodetexto"/>
        <w:spacing w:before="43"/>
      </w:pPr>
    </w:p>
    <w:p w14:paraId="2A8500E8" w14:textId="77777777" w:rsidR="00430E44" w:rsidRDefault="00430E44" w:rsidP="00430E44">
      <w:pPr>
        <w:pStyle w:val="Corpodetexto"/>
        <w:spacing w:line="276" w:lineRule="auto"/>
        <w:ind w:left="282" w:right="570"/>
      </w:pPr>
      <w:r>
        <w:rPr>
          <w:b/>
        </w:rPr>
        <w:t xml:space="preserve">Requisitos não funcionais </w:t>
      </w:r>
      <w:r>
        <w:t>- Neste ponto, descreve-se todas as características relativas a desempenho, arquitetura, usabilidade, disponibilidade e tecnologias envolvidas que o SOFTWARE deve apresentar:</w:t>
      </w:r>
    </w:p>
    <w:p w14:paraId="4B808757" w14:textId="77777777" w:rsidR="00430E44" w:rsidRDefault="00430E44" w:rsidP="0026230B">
      <w:pPr>
        <w:pStyle w:val="PargrafodaLista"/>
        <w:numPr>
          <w:ilvl w:val="1"/>
          <w:numId w:val="71"/>
        </w:numPr>
        <w:tabs>
          <w:tab w:val="left" w:pos="1723"/>
        </w:tabs>
        <w:spacing w:line="268" w:lineRule="auto"/>
        <w:ind w:right="571"/>
        <w:jc w:val="left"/>
        <w:rPr>
          <w:sz w:val="24"/>
        </w:rPr>
      </w:pPr>
      <w:r>
        <w:rPr>
          <w:sz w:val="24"/>
        </w:rPr>
        <w:t>Pode</w:t>
      </w:r>
      <w:r>
        <w:rPr>
          <w:spacing w:val="-5"/>
          <w:sz w:val="24"/>
        </w:rPr>
        <w:t xml:space="preserve"> </w:t>
      </w:r>
      <w:r>
        <w:rPr>
          <w:sz w:val="24"/>
        </w:rPr>
        <w:t>ser dividido em</w:t>
      </w:r>
      <w:r>
        <w:rPr>
          <w:spacing w:val="-4"/>
          <w:sz w:val="24"/>
        </w:rPr>
        <w:t xml:space="preserve"> </w:t>
      </w:r>
      <w:r>
        <w:rPr>
          <w:sz w:val="24"/>
        </w:rPr>
        <w:t>módulos, desde que haja total</w:t>
      </w:r>
      <w:r>
        <w:rPr>
          <w:spacing w:val="-4"/>
          <w:sz w:val="24"/>
        </w:rPr>
        <w:t xml:space="preserve"> </w:t>
      </w:r>
      <w:r>
        <w:rPr>
          <w:sz w:val="24"/>
        </w:rPr>
        <w:t>e irrestrita integração entre os</w:t>
      </w:r>
      <w:r>
        <w:rPr>
          <w:spacing w:val="15"/>
          <w:sz w:val="24"/>
        </w:rPr>
        <w:t xml:space="preserve"> </w:t>
      </w:r>
      <w:r>
        <w:rPr>
          <w:sz w:val="24"/>
        </w:rPr>
        <w:t>mesmos,</w:t>
      </w:r>
      <w:r>
        <w:rPr>
          <w:spacing w:val="19"/>
          <w:sz w:val="24"/>
        </w:rPr>
        <w:t xml:space="preserve"> </w:t>
      </w:r>
      <w:r>
        <w:rPr>
          <w:sz w:val="24"/>
        </w:rPr>
        <w:t>em tempo</w:t>
      </w:r>
      <w:r>
        <w:rPr>
          <w:spacing w:val="21"/>
          <w:sz w:val="24"/>
        </w:rPr>
        <w:t xml:space="preserve"> </w:t>
      </w:r>
      <w:r>
        <w:rPr>
          <w:sz w:val="24"/>
        </w:rPr>
        <w:t>real,</w:t>
      </w:r>
      <w:r>
        <w:rPr>
          <w:spacing w:val="19"/>
          <w:sz w:val="24"/>
        </w:rPr>
        <w:t xml:space="preserve"> </w:t>
      </w:r>
      <w:r>
        <w:rPr>
          <w:sz w:val="24"/>
        </w:rPr>
        <w:t>sem</w:t>
      </w:r>
      <w:r>
        <w:rPr>
          <w:spacing w:val="17"/>
          <w:sz w:val="24"/>
        </w:rPr>
        <w:t xml:space="preserve"> </w:t>
      </w:r>
      <w:r>
        <w:rPr>
          <w:sz w:val="24"/>
        </w:rPr>
        <w:t>necessidade</w:t>
      </w:r>
      <w:r>
        <w:rPr>
          <w:spacing w:val="16"/>
          <w:sz w:val="24"/>
        </w:rPr>
        <w:t xml:space="preserve"> </w:t>
      </w:r>
      <w:r>
        <w:rPr>
          <w:sz w:val="24"/>
        </w:rPr>
        <w:t>de</w:t>
      </w:r>
      <w:r>
        <w:rPr>
          <w:spacing w:val="21"/>
          <w:sz w:val="24"/>
        </w:rPr>
        <w:t xml:space="preserve"> </w:t>
      </w:r>
      <w:r>
        <w:rPr>
          <w:sz w:val="24"/>
        </w:rPr>
        <w:t>ações</w:t>
      </w:r>
      <w:r>
        <w:rPr>
          <w:spacing w:val="15"/>
          <w:sz w:val="24"/>
        </w:rPr>
        <w:t xml:space="preserve"> </w:t>
      </w:r>
      <w:r>
        <w:rPr>
          <w:sz w:val="24"/>
        </w:rPr>
        <w:t>por</w:t>
      </w:r>
      <w:r>
        <w:rPr>
          <w:spacing w:val="18"/>
          <w:sz w:val="24"/>
        </w:rPr>
        <w:t xml:space="preserve"> </w:t>
      </w:r>
      <w:r>
        <w:rPr>
          <w:sz w:val="24"/>
        </w:rPr>
        <w:t>parte</w:t>
      </w:r>
      <w:r>
        <w:rPr>
          <w:spacing w:val="16"/>
          <w:sz w:val="24"/>
        </w:rPr>
        <w:t xml:space="preserve"> </w:t>
      </w:r>
      <w:r>
        <w:rPr>
          <w:sz w:val="24"/>
        </w:rPr>
        <w:t>dos</w:t>
      </w:r>
      <w:r>
        <w:rPr>
          <w:spacing w:val="15"/>
          <w:sz w:val="24"/>
        </w:rPr>
        <w:t xml:space="preserve"> </w:t>
      </w:r>
      <w:r>
        <w:rPr>
          <w:sz w:val="24"/>
        </w:rPr>
        <w:t>usuários,</w:t>
      </w:r>
    </w:p>
    <w:p w14:paraId="1CD50440" w14:textId="77777777" w:rsidR="00430E44" w:rsidRDefault="00430E44" w:rsidP="00430E44">
      <w:pPr>
        <w:pStyle w:val="Corpodetexto"/>
        <w:spacing w:before="150"/>
        <w:rPr>
          <w:sz w:val="16"/>
        </w:rPr>
      </w:pPr>
    </w:p>
    <w:p w14:paraId="60541ED5" w14:textId="77777777" w:rsidR="00430E44" w:rsidRDefault="00430E44" w:rsidP="00430E44">
      <w:pPr>
        <w:pStyle w:val="Corpodetexto"/>
        <w:spacing w:before="129"/>
        <w:rPr>
          <w:rFonts w:ascii="Cambria"/>
        </w:rPr>
      </w:pPr>
    </w:p>
    <w:p w14:paraId="162FA826" w14:textId="77777777" w:rsidR="00430E44" w:rsidRDefault="00430E44" w:rsidP="00430E44">
      <w:pPr>
        <w:pStyle w:val="Corpodetexto"/>
        <w:spacing w:line="276" w:lineRule="auto"/>
        <w:ind w:left="1723" w:right="578"/>
      </w:pPr>
      <w:r>
        <w:lastRenderedPageBreak/>
        <w:t>excetuando-se as aplicações complementares (devidamente qualificadas no termo de referência).</w:t>
      </w:r>
    </w:p>
    <w:p w14:paraId="3D527A52" w14:textId="77777777" w:rsidR="00430E44" w:rsidRDefault="00430E44" w:rsidP="0026230B">
      <w:pPr>
        <w:pStyle w:val="PargrafodaLista"/>
        <w:numPr>
          <w:ilvl w:val="1"/>
          <w:numId w:val="71"/>
        </w:numPr>
        <w:tabs>
          <w:tab w:val="left" w:pos="1720"/>
          <w:tab w:val="left" w:pos="1723"/>
        </w:tabs>
        <w:spacing w:line="276" w:lineRule="auto"/>
        <w:ind w:right="559"/>
        <w:jc w:val="both"/>
        <w:rPr>
          <w:sz w:val="24"/>
        </w:rPr>
      </w:pPr>
      <w:r>
        <w:rPr>
          <w:sz w:val="24"/>
        </w:rPr>
        <w:t>Deve</w:t>
      </w:r>
      <w:r>
        <w:rPr>
          <w:spacing w:val="-15"/>
          <w:sz w:val="24"/>
        </w:rPr>
        <w:t xml:space="preserve"> </w:t>
      </w:r>
      <w:r>
        <w:rPr>
          <w:sz w:val="24"/>
        </w:rPr>
        <w:t>possuir</w:t>
      </w:r>
      <w:r>
        <w:rPr>
          <w:spacing w:val="-15"/>
          <w:sz w:val="24"/>
        </w:rPr>
        <w:t xml:space="preserve"> </w:t>
      </w:r>
      <w:r>
        <w:rPr>
          <w:sz w:val="24"/>
        </w:rPr>
        <w:t>arquitetura</w:t>
      </w:r>
      <w:r>
        <w:rPr>
          <w:spacing w:val="-15"/>
          <w:sz w:val="24"/>
        </w:rPr>
        <w:t xml:space="preserve"> </w:t>
      </w:r>
      <w:r>
        <w:rPr>
          <w:sz w:val="24"/>
        </w:rPr>
        <w:t>voltada</w:t>
      </w:r>
      <w:r>
        <w:rPr>
          <w:spacing w:val="-15"/>
          <w:sz w:val="24"/>
        </w:rPr>
        <w:t xml:space="preserve"> </w:t>
      </w:r>
      <w:r>
        <w:rPr>
          <w:sz w:val="24"/>
        </w:rPr>
        <w:t>para</w:t>
      </w:r>
      <w:r>
        <w:rPr>
          <w:spacing w:val="-15"/>
          <w:sz w:val="24"/>
        </w:rPr>
        <w:t xml:space="preserve"> </w:t>
      </w:r>
      <w:r>
        <w:rPr>
          <w:sz w:val="24"/>
        </w:rPr>
        <w:t>web,</w:t>
      </w:r>
      <w:r>
        <w:rPr>
          <w:spacing w:val="-15"/>
          <w:sz w:val="24"/>
        </w:rPr>
        <w:t xml:space="preserve"> </w:t>
      </w:r>
      <w:r>
        <w:rPr>
          <w:sz w:val="24"/>
        </w:rPr>
        <w:t>sendo</w:t>
      </w:r>
      <w:r>
        <w:rPr>
          <w:spacing w:val="-15"/>
          <w:sz w:val="24"/>
        </w:rPr>
        <w:t xml:space="preserve"> </w:t>
      </w:r>
      <w:r>
        <w:rPr>
          <w:sz w:val="24"/>
        </w:rPr>
        <w:t>inadmissível</w:t>
      </w:r>
      <w:r>
        <w:rPr>
          <w:spacing w:val="-15"/>
          <w:sz w:val="24"/>
        </w:rPr>
        <w:t xml:space="preserve"> </w:t>
      </w:r>
      <w:r>
        <w:rPr>
          <w:sz w:val="24"/>
        </w:rPr>
        <w:t>o</w:t>
      </w:r>
      <w:r>
        <w:rPr>
          <w:spacing w:val="-15"/>
          <w:sz w:val="24"/>
        </w:rPr>
        <w:t xml:space="preserve"> </w:t>
      </w:r>
      <w:r>
        <w:rPr>
          <w:sz w:val="24"/>
        </w:rPr>
        <w:t>uso</w:t>
      </w:r>
      <w:r>
        <w:rPr>
          <w:spacing w:val="-14"/>
          <w:sz w:val="24"/>
        </w:rPr>
        <w:t xml:space="preserve"> </w:t>
      </w:r>
      <w:r>
        <w:rPr>
          <w:sz w:val="24"/>
        </w:rPr>
        <w:t>de</w:t>
      </w:r>
      <w:r>
        <w:rPr>
          <w:spacing w:val="-15"/>
          <w:sz w:val="24"/>
        </w:rPr>
        <w:t xml:space="preserve"> </w:t>
      </w:r>
      <w:r>
        <w:rPr>
          <w:sz w:val="24"/>
        </w:rPr>
        <w:t>qualquer forma</w:t>
      </w:r>
      <w:r>
        <w:rPr>
          <w:spacing w:val="-15"/>
          <w:sz w:val="24"/>
        </w:rPr>
        <w:t xml:space="preserve"> </w:t>
      </w:r>
      <w:r>
        <w:rPr>
          <w:sz w:val="24"/>
        </w:rPr>
        <w:t>de</w:t>
      </w:r>
      <w:r>
        <w:rPr>
          <w:spacing w:val="-12"/>
          <w:sz w:val="24"/>
        </w:rPr>
        <w:t xml:space="preserve"> </w:t>
      </w:r>
      <w:r>
        <w:rPr>
          <w:sz w:val="24"/>
        </w:rPr>
        <w:t>emulação,</w:t>
      </w:r>
      <w:r>
        <w:rPr>
          <w:spacing w:val="-10"/>
          <w:sz w:val="24"/>
        </w:rPr>
        <w:t xml:space="preserve"> </w:t>
      </w:r>
      <w:r>
        <w:rPr>
          <w:sz w:val="24"/>
        </w:rPr>
        <w:t>por</w:t>
      </w:r>
      <w:r>
        <w:rPr>
          <w:spacing w:val="-10"/>
          <w:sz w:val="24"/>
        </w:rPr>
        <w:t xml:space="preserve"> </w:t>
      </w:r>
      <w:r>
        <w:rPr>
          <w:sz w:val="24"/>
        </w:rPr>
        <w:t>mais</w:t>
      </w:r>
      <w:r>
        <w:rPr>
          <w:spacing w:val="-13"/>
          <w:sz w:val="24"/>
        </w:rPr>
        <w:t xml:space="preserve"> </w:t>
      </w:r>
      <w:r>
        <w:rPr>
          <w:sz w:val="24"/>
        </w:rPr>
        <w:t>tecnicamente</w:t>
      </w:r>
      <w:r>
        <w:rPr>
          <w:spacing w:val="-12"/>
          <w:sz w:val="24"/>
        </w:rPr>
        <w:t xml:space="preserve"> </w:t>
      </w:r>
      <w:r>
        <w:rPr>
          <w:sz w:val="24"/>
        </w:rPr>
        <w:t>vantajosa,</w:t>
      </w:r>
      <w:r>
        <w:rPr>
          <w:spacing w:val="-10"/>
          <w:sz w:val="24"/>
        </w:rPr>
        <w:t xml:space="preserve"> </w:t>
      </w:r>
      <w:r>
        <w:rPr>
          <w:sz w:val="24"/>
        </w:rPr>
        <w:t>excetuando-se</w:t>
      </w:r>
      <w:r>
        <w:rPr>
          <w:spacing w:val="-12"/>
          <w:sz w:val="24"/>
        </w:rPr>
        <w:t xml:space="preserve"> </w:t>
      </w:r>
      <w:r>
        <w:rPr>
          <w:sz w:val="24"/>
        </w:rPr>
        <w:t>os</w:t>
      </w:r>
      <w:r>
        <w:rPr>
          <w:spacing w:val="-15"/>
          <w:sz w:val="24"/>
        </w:rPr>
        <w:t xml:space="preserve"> </w:t>
      </w:r>
      <w:r>
        <w:rPr>
          <w:sz w:val="24"/>
        </w:rPr>
        <w:t>recursos ‘Interfaceamento laboratorial’,</w:t>
      </w:r>
      <w:r>
        <w:rPr>
          <w:spacing w:val="-1"/>
          <w:sz w:val="24"/>
        </w:rPr>
        <w:t xml:space="preserve"> </w:t>
      </w:r>
      <w:r>
        <w:rPr>
          <w:sz w:val="24"/>
        </w:rPr>
        <w:t>‘PACs’</w:t>
      </w:r>
      <w:r>
        <w:rPr>
          <w:spacing w:val="-5"/>
          <w:sz w:val="24"/>
        </w:rPr>
        <w:t xml:space="preserve"> </w:t>
      </w:r>
      <w:r>
        <w:rPr>
          <w:sz w:val="24"/>
        </w:rPr>
        <w:t>e</w:t>
      </w:r>
      <w:r>
        <w:rPr>
          <w:spacing w:val="-3"/>
          <w:sz w:val="24"/>
        </w:rPr>
        <w:t xml:space="preserve"> </w:t>
      </w:r>
      <w:r>
        <w:rPr>
          <w:sz w:val="24"/>
        </w:rPr>
        <w:t>‘BIOMETRIA</w:t>
      </w:r>
      <w:r>
        <w:rPr>
          <w:spacing w:val="-8"/>
          <w:sz w:val="24"/>
        </w:rPr>
        <w:t xml:space="preserve"> </w:t>
      </w:r>
      <w:r>
        <w:rPr>
          <w:sz w:val="24"/>
        </w:rPr>
        <w:t>para</w:t>
      </w:r>
      <w:r>
        <w:rPr>
          <w:spacing w:val="-3"/>
          <w:sz w:val="24"/>
        </w:rPr>
        <w:t xml:space="preserve"> </w:t>
      </w:r>
      <w:r>
        <w:rPr>
          <w:sz w:val="24"/>
        </w:rPr>
        <w:t>os</w:t>
      </w:r>
      <w:r>
        <w:rPr>
          <w:spacing w:val="-9"/>
          <w:sz w:val="24"/>
        </w:rPr>
        <w:t xml:space="preserve"> </w:t>
      </w:r>
      <w:r>
        <w:rPr>
          <w:sz w:val="24"/>
        </w:rPr>
        <w:t>quais</w:t>
      </w:r>
      <w:r>
        <w:rPr>
          <w:spacing w:val="-5"/>
          <w:sz w:val="24"/>
        </w:rPr>
        <w:t xml:space="preserve"> </w:t>
      </w:r>
      <w:r>
        <w:rPr>
          <w:sz w:val="24"/>
        </w:rPr>
        <w:t>a</w:t>
      </w:r>
      <w:r>
        <w:rPr>
          <w:spacing w:val="-3"/>
          <w:sz w:val="24"/>
        </w:rPr>
        <w:t xml:space="preserve"> </w:t>
      </w:r>
      <w:r>
        <w:rPr>
          <w:sz w:val="24"/>
        </w:rPr>
        <w:t xml:space="preserve">solução WEB não tem recursos que não dependam de alguma instalação local, dada a necessidade de manipulação dos equipamentos laboratoriais, de imagem e de </w:t>
      </w:r>
      <w:r>
        <w:rPr>
          <w:spacing w:val="-2"/>
          <w:sz w:val="24"/>
        </w:rPr>
        <w:t>biometria.</w:t>
      </w:r>
    </w:p>
    <w:p w14:paraId="202B5E54" w14:textId="77777777" w:rsidR="00430E44" w:rsidRDefault="00430E44" w:rsidP="0026230B">
      <w:pPr>
        <w:pStyle w:val="PargrafodaLista"/>
        <w:numPr>
          <w:ilvl w:val="1"/>
          <w:numId w:val="71"/>
        </w:numPr>
        <w:tabs>
          <w:tab w:val="left" w:pos="1720"/>
          <w:tab w:val="left" w:pos="1723"/>
        </w:tabs>
        <w:spacing w:line="273" w:lineRule="auto"/>
        <w:ind w:right="564"/>
        <w:jc w:val="both"/>
        <w:rPr>
          <w:sz w:val="24"/>
        </w:rPr>
      </w:pPr>
      <w:r>
        <w:rPr>
          <w:sz w:val="24"/>
        </w:rPr>
        <w:t>Deve ser executado em servidores centralizados, permitindo o uso de balanceadores de carga (proxy reverso), com distribuição de carga inteligente, sem</w:t>
      </w:r>
      <w:r>
        <w:rPr>
          <w:spacing w:val="-1"/>
          <w:sz w:val="24"/>
        </w:rPr>
        <w:t xml:space="preserve"> </w:t>
      </w:r>
      <w:r>
        <w:rPr>
          <w:sz w:val="24"/>
        </w:rPr>
        <w:t>que seja necessária a fixação do acesso em</w:t>
      </w:r>
      <w:r>
        <w:rPr>
          <w:spacing w:val="-1"/>
          <w:sz w:val="24"/>
        </w:rPr>
        <w:t xml:space="preserve"> </w:t>
      </w:r>
      <w:r>
        <w:rPr>
          <w:sz w:val="24"/>
        </w:rPr>
        <w:t>um único servidor, de modo a garantir alta disponibilidade.</w:t>
      </w:r>
    </w:p>
    <w:p w14:paraId="3ACE7B62" w14:textId="77777777" w:rsidR="00430E44" w:rsidRDefault="00430E44" w:rsidP="0026230B">
      <w:pPr>
        <w:pStyle w:val="PargrafodaLista"/>
        <w:numPr>
          <w:ilvl w:val="1"/>
          <w:numId w:val="71"/>
        </w:numPr>
        <w:tabs>
          <w:tab w:val="left" w:pos="1720"/>
          <w:tab w:val="left" w:pos="1723"/>
        </w:tabs>
        <w:spacing w:line="268" w:lineRule="auto"/>
        <w:ind w:right="560"/>
        <w:jc w:val="both"/>
        <w:rPr>
          <w:sz w:val="24"/>
        </w:rPr>
      </w:pPr>
      <w:r>
        <w:rPr>
          <w:sz w:val="24"/>
        </w:rPr>
        <w:t>Deve</w:t>
      </w:r>
      <w:r>
        <w:rPr>
          <w:spacing w:val="-13"/>
          <w:sz w:val="24"/>
        </w:rPr>
        <w:t xml:space="preserve"> </w:t>
      </w:r>
      <w:r>
        <w:rPr>
          <w:sz w:val="24"/>
        </w:rPr>
        <w:t>ser</w:t>
      </w:r>
      <w:r>
        <w:rPr>
          <w:spacing w:val="-7"/>
          <w:sz w:val="24"/>
        </w:rPr>
        <w:t xml:space="preserve"> </w:t>
      </w:r>
      <w:r>
        <w:rPr>
          <w:sz w:val="24"/>
        </w:rPr>
        <w:t>executado</w:t>
      </w:r>
      <w:r>
        <w:rPr>
          <w:spacing w:val="-5"/>
          <w:sz w:val="24"/>
        </w:rPr>
        <w:t xml:space="preserve"> </w:t>
      </w:r>
      <w:r>
        <w:rPr>
          <w:sz w:val="24"/>
        </w:rPr>
        <w:t>em</w:t>
      </w:r>
      <w:r>
        <w:rPr>
          <w:spacing w:val="-15"/>
          <w:sz w:val="24"/>
        </w:rPr>
        <w:t xml:space="preserve"> </w:t>
      </w:r>
      <w:r>
        <w:rPr>
          <w:sz w:val="24"/>
        </w:rPr>
        <w:t>servidor</w:t>
      </w:r>
      <w:r>
        <w:rPr>
          <w:spacing w:val="-7"/>
          <w:sz w:val="24"/>
        </w:rPr>
        <w:t xml:space="preserve"> </w:t>
      </w:r>
      <w:r>
        <w:rPr>
          <w:sz w:val="24"/>
        </w:rPr>
        <w:t>web</w:t>
      </w:r>
      <w:r>
        <w:rPr>
          <w:spacing w:val="-14"/>
          <w:sz w:val="24"/>
        </w:rPr>
        <w:t xml:space="preserve"> </w:t>
      </w:r>
      <w:r>
        <w:rPr>
          <w:sz w:val="24"/>
        </w:rPr>
        <w:t>(Apache,</w:t>
      </w:r>
      <w:r>
        <w:rPr>
          <w:spacing w:val="-7"/>
          <w:sz w:val="24"/>
        </w:rPr>
        <w:t xml:space="preserve"> </w:t>
      </w:r>
      <w:r>
        <w:rPr>
          <w:sz w:val="24"/>
        </w:rPr>
        <w:t>Nginx,</w:t>
      </w:r>
      <w:r>
        <w:rPr>
          <w:spacing w:val="-7"/>
          <w:sz w:val="24"/>
        </w:rPr>
        <w:t xml:space="preserve"> </w:t>
      </w:r>
      <w:r>
        <w:rPr>
          <w:sz w:val="24"/>
        </w:rPr>
        <w:t>Xampp,</w:t>
      </w:r>
      <w:r>
        <w:rPr>
          <w:spacing w:val="-7"/>
          <w:sz w:val="24"/>
        </w:rPr>
        <w:t xml:space="preserve"> </w:t>
      </w:r>
      <w:r>
        <w:rPr>
          <w:sz w:val="24"/>
        </w:rPr>
        <w:t>THTTPD,</w:t>
      </w:r>
      <w:r>
        <w:rPr>
          <w:spacing w:val="-11"/>
          <w:sz w:val="24"/>
        </w:rPr>
        <w:t xml:space="preserve"> </w:t>
      </w:r>
      <w:r>
        <w:rPr>
          <w:sz w:val="24"/>
        </w:rPr>
        <w:t>IIS</w:t>
      </w:r>
      <w:r>
        <w:rPr>
          <w:spacing w:val="-15"/>
          <w:sz w:val="24"/>
        </w:rPr>
        <w:t xml:space="preserve"> </w:t>
      </w:r>
      <w:r>
        <w:rPr>
          <w:sz w:val="24"/>
        </w:rPr>
        <w:t>ou outro) sem emulação de nenhum tipo.</w:t>
      </w:r>
    </w:p>
    <w:p w14:paraId="1E60214A" w14:textId="77777777" w:rsidR="00430E44" w:rsidRDefault="00430E44" w:rsidP="0026230B">
      <w:pPr>
        <w:pStyle w:val="PargrafodaLista"/>
        <w:numPr>
          <w:ilvl w:val="1"/>
          <w:numId w:val="71"/>
        </w:numPr>
        <w:tabs>
          <w:tab w:val="left" w:pos="1720"/>
          <w:tab w:val="left" w:pos="1723"/>
        </w:tabs>
        <w:spacing w:before="9" w:line="273" w:lineRule="auto"/>
        <w:ind w:right="562"/>
        <w:jc w:val="both"/>
        <w:rPr>
          <w:sz w:val="24"/>
        </w:rPr>
      </w:pPr>
      <w:r>
        <w:rPr>
          <w:sz w:val="24"/>
        </w:rPr>
        <w:t>Não será permitida a instalação de nenhum</w:t>
      </w:r>
      <w:r>
        <w:rPr>
          <w:spacing w:val="-3"/>
          <w:sz w:val="24"/>
        </w:rPr>
        <w:t xml:space="preserve"> </w:t>
      </w:r>
      <w:r>
        <w:rPr>
          <w:sz w:val="24"/>
        </w:rPr>
        <w:t>plugin, extensão, ou</w:t>
      </w:r>
      <w:r>
        <w:rPr>
          <w:spacing w:val="-3"/>
          <w:sz w:val="24"/>
        </w:rPr>
        <w:t xml:space="preserve"> </w:t>
      </w:r>
      <w:r>
        <w:rPr>
          <w:sz w:val="24"/>
        </w:rPr>
        <w:t>qualquer outra aplicação, além do navegador (Google Chrome ou Firefox) para que o SOFTWARE seja utilizável (excetuando-se aplicações de interfaceamento, PACs e biometria, conforme descrito anteriormente.</w:t>
      </w:r>
    </w:p>
    <w:p w14:paraId="68E9E0AF" w14:textId="77777777" w:rsidR="00430E44" w:rsidRDefault="00430E44" w:rsidP="0026230B">
      <w:pPr>
        <w:pStyle w:val="PargrafodaLista"/>
        <w:numPr>
          <w:ilvl w:val="1"/>
          <w:numId w:val="71"/>
        </w:numPr>
        <w:tabs>
          <w:tab w:val="left" w:pos="1723"/>
        </w:tabs>
        <w:spacing w:before="2" w:line="271" w:lineRule="auto"/>
        <w:ind w:right="676"/>
        <w:jc w:val="left"/>
        <w:rPr>
          <w:sz w:val="24"/>
        </w:rPr>
      </w:pPr>
      <w:r>
        <w:rPr>
          <w:sz w:val="24"/>
        </w:rPr>
        <w:t>A</w:t>
      </w:r>
      <w:r>
        <w:rPr>
          <w:spacing w:val="-9"/>
          <w:sz w:val="24"/>
        </w:rPr>
        <w:t xml:space="preserve"> </w:t>
      </w:r>
      <w:r>
        <w:rPr>
          <w:sz w:val="24"/>
        </w:rPr>
        <w:t>solução ofertada</w:t>
      </w:r>
      <w:r>
        <w:rPr>
          <w:spacing w:val="-4"/>
          <w:sz w:val="24"/>
        </w:rPr>
        <w:t xml:space="preserve"> </w:t>
      </w:r>
      <w:r>
        <w:rPr>
          <w:sz w:val="24"/>
        </w:rPr>
        <w:t>deve</w:t>
      </w:r>
      <w:r>
        <w:rPr>
          <w:spacing w:val="-4"/>
          <w:sz w:val="24"/>
        </w:rPr>
        <w:t xml:space="preserve"> </w:t>
      </w:r>
      <w:r>
        <w:rPr>
          <w:sz w:val="24"/>
        </w:rPr>
        <w:t>ser</w:t>
      </w:r>
      <w:r>
        <w:rPr>
          <w:spacing w:val="-2"/>
          <w:sz w:val="24"/>
        </w:rPr>
        <w:t xml:space="preserve"> </w:t>
      </w:r>
      <w:r>
        <w:rPr>
          <w:sz w:val="24"/>
        </w:rPr>
        <w:t>compatível</w:t>
      </w:r>
      <w:r>
        <w:rPr>
          <w:spacing w:val="-8"/>
          <w:sz w:val="24"/>
        </w:rPr>
        <w:t xml:space="preserve"> </w:t>
      </w:r>
      <w:r>
        <w:rPr>
          <w:sz w:val="24"/>
        </w:rPr>
        <w:t>com</w:t>
      </w:r>
      <w:r>
        <w:rPr>
          <w:spacing w:val="-11"/>
          <w:sz w:val="24"/>
        </w:rPr>
        <w:t xml:space="preserve"> </w:t>
      </w:r>
      <w:r>
        <w:rPr>
          <w:sz w:val="24"/>
        </w:rPr>
        <w:t>os</w:t>
      </w:r>
      <w:r>
        <w:rPr>
          <w:spacing w:val="-5"/>
          <w:sz w:val="24"/>
        </w:rPr>
        <w:t xml:space="preserve"> </w:t>
      </w:r>
      <w:r>
        <w:rPr>
          <w:sz w:val="24"/>
        </w:rPr>
        <w:t>navegadores</w:t>
      </w:r>
      <w:r>
        <w:rPr>
          <w:spacing w:val="-5"/>
          <w:sz w:val="24"/>
        </w:rPr>
        <w:t xml:space="preserve"> </w:t>
      </w:r>
      <w:r>
        <w:rPr>
          <w:sz w:val="24"/>
        </w:rPr>
        <w:t>Mozilla Firefox</w:t>
      </w:r>
      <w:r>
        <w:rPr>
          <w:spacing w:val="-8"/>
          <w:sz w:val="24"/>
        </w:rPr>
        <w:t xml:space="preserve"> </w:t>
      </w:r>
      <w:r>
        <w:rPr>
          <w:sz w:val="24"/>
        </w:rPr>
        <w:t xml:space="preserve">e Google Chrome, minimamente em suas versões atuais em toda vigência do </w:t>
      </w:r>
      <w:r>
        <w:rPr>
          <w:spacing w:val="-2"/>
          <w:sz w:val="24"/>
        </w:rPr>
        <w:t>contrato.</w:t>
      </w:r>
    </w:p>
    <w:p w14:paraId="6F5D7A61" w14:textId="77777777" w:rsidR="00430E44" w:rsidRDefault="00430E44" w:rsidP="0026230B">
      <w:pPr>
        <w:pStyle w:val="PargrafodaLista"/>
        <w:numPr>
          <w:ilvl w:val="1"/>
          <w:numId w:val="71"/>
        </w:numPr>
        <w:tabs>
          <w:tab w:val="left" w:pos="1723"/>
        </w:tabs>
        <w:spacing w:before="8" w:line="273" w:lineRule="auto"/>
        <w:ind w:right="572"/>
        <w:jc w:val="left"/>
        <w:rPr>
          <w:sz w:val="24"/>
        </w:rPr>
      </w:pPr>
      <w:r>
        <w:rPr>
          <w:sz w:val="24"/>
        </w:rPr>
        <w:t>Deve</w:t>
      </w:r>
      <w:r>
        <w:rPr>
          <w:spacing w:val="32"/>
          <w:sz w:val="24"/>
        </w:rPr>
        <w:t xml:space="preserve"> </w:t>
      </w:r>
      <w:r>
        <w:rPr>
          <w:sz w:val="24"/>
        </w:rPr>
        <w:t>trabalhar</w:t>
      </w:r>
      <w:r>
        <w:rPr>
          <w:spacing w:val="35"/>
          <w:sz w:val="24"/>
        </w:rPr>
        <w:t xml:space="preserve"> </w:t>
      </w:r>
      <w:r>
        <w:rPr>
          <w:sz w:val="24"/>
        </w:rPr>
        <w:t>utilizando</w:t>
      </w:r>
      <w:r>
        <w:rPr>
          <w:spacing w:val="40"/>
          <w:sz w:val="24"/>
        </w:rPr>
        <w:t xml:space="preserve"> </w:t>
      </w:r>
      <w:r>
        <w:rPr>
          <w:sz w:val="24"/>
        </w:rPr>
        <w:t>minimamente</w:t>
      </w:r>
      <w:r>
        <w:rPr>
          <w:spacing w:val="32"/>
          <w:sz w:val="24"/>
        </w:rPr>
        <w:t xml:space="preserve"> </w:t>
      </w:r>
      <w:r>
        <w:rPr>
          <w:sz w:val="24"/>
        </w:rPr>
        <w:t>3</w:t>
      </w:r>
      <w:r>
        <w:rPr>
          <w:spacing w:val="33"/>
          <w:sz w:val="24"/>
        </w:rPr>
        <w:t xml:space="preserve"> </w:t>
      </w:r>
      <w:r>
        <w:rPr>
          <w:sz w:val="24"/>
        </w:rPr>
        <w:t>camadas</w:t>
      </w:r>
      <w:r>
        <w:rPr>
          <w:spacing w:val="31"/>
          <w:sz w:val="24"/>
        </w:rPr>
        <w:t xml:space="preserve"> </w:t>
      </w:r>
      <w:r>
        <w:rPr>
          <w:sz w:val="24"/>
        </w:rPr>
        <w:t>(apresentação,</w:t>
      </w:r>
      <w:r>
        <w:rPr>
          <w:spacing w:val="35"/>
          <w:sz w:val="24"/>
        </w:rPr>
        <w:t xml:space="preserve"> </w:t>
      </w:r>
      <w:r>
        <w:rPr>
          <w:sz w:val="24"/>
        </w:rPr>
        <w:t>negócio</w:t>
      </w:r>
      <w:r>
        <w:rPr>
          <w:spacing w:val="38"/>
          <w:sz w:val="24"/>
        </w:rPr>
        <w:t xml:space="preserve"> </w:t>
      </w:r>
      <w:r>
        <w:rPr>
          <w:sz w:val="24"/>
        </w:rPr>
        <w:t>e dados) minimamente com as seguintes características:</w:t>
      </w:r>
    </w:p>
    <w:p w14:paraId="702CCF26" w14:textId="77777777" w:rsidR="00430E44" w:rsidRDefault="00430E44" w:rsidP="0026230B">
      <w:pPr>
        <w:pStyle w:val="PargrafodaLista"/>
        <w:numPr>
          <w:ilvl w:val="2"/>
          <w:numId w:val="71"/>
        </w:numPr>
        <w:tabs>
          <w:tab w:val="left" w:pos="2439"/>
          <w:tab w:val="left" w:pos="2443"/>
        </w:tabs>
        <w:spacing w:before="2" w:line="271" w:lineRule="auto"/>
        <w:ind w:right="573"/>
        <w:jc w:val="both"/>
        <w:rPr>
          <w:sz w:val="24"/>
        </w:rPr>
      </w:pPr>
      <w:r>
        <w:rPr>
          <w:sz w:val="24"/>
        </w:rPr>
        <w:t>A camada de apresentação deve possuir todas as principais regras de negócio, evitando que o operador cometa erros em tela e os perceba somente ao salvar o registro.</w:t>
      </w:r>
    </w:p>
    <w:p w14:paraId="0213E503" w14:textId="77777777" w:rsidR="00430E44" w:rsidRDefault="00430E44" w:rsidP="0026230B">
      <w:pPr>
        <w:pStyle w:val="PargrafodaLista"/>
        <w:numPr>
          <w:ilvl w:val="2"/>
          <w:numId w:val="71"/>
        </w:numPr>
        <w:tabs>
          <w:tab w:val="left" w:pos="2439"/>
          <w:tab w:val="left" w:pos="2443"/>
        </w:tabs>
        <w:spacing w:before="8" w:line="271" w:lineRule="auto"/>
        <w:ind w:right="566"/>
        <w:jc w:val="both"/>
        <w:rPr>
          <w:sz w:val="24"/>
        </w:rPr>
      </w:pPr>
      <w:r>
        <w:rPr>
          <w:sz w:val="24"/>
        </w:rPr>
        <w:t>A</w:t>
      </w:r>
      <w:r>
        <w:rPr>
          <w:spacing w:val="-15"/>
          <w:sz w:val="24"/>
        </w:rPr>
        <w:t xml:space="preserve"> </w:t>
      </w:r>
      <w:r>
        <w:rPr>
          <w:sz w:val="24"/>
        </w:rPr>
        <w:t>camada</w:t>
      </w:r>
      <w:r>
        <w:rPr>
          <w:spacing w:val="-15"/>
          <w:sz w:val="24"/>
        </w:rPr>
        <w:t xml:space="preserve"> </w:t>
      </w:r>
      <w:r>
        <w:rPr>
          <w:sz w:val="24"/>
        </w:rPr>
        <w:t>de</w:t>
      </w:r>
      <w:r>
        <w:rPr>
          <w:spacing w:val="-15"/>
          <w:sz w:val="24"/>
        </w:rPr>
        <w:t xml:space="preserve"> </w:t>
      </w:r>
      <w:r>
        <w:rPr>
          <w:sz w:val="24"/>
        </w:rPr>
        <w:t>negócios</w:t>
      </w:r>
      <w:r>
        <w:rPr>
          <w:spacing w:val="-15"/>
          <w:sz w:val="24"/>
        </w:rPr>
        <w:t xml:space="preserve"> </w:t>
      </w:r>
      <w:r>
        <w:rPr>
          <w:sz w:val="24"/>
        </w:rPr>
        <w:t>deve</w:t>
      </w:r>
      <w:r>
        <w:rPr>
          <w:spacing w:val="-15"/>
          <w:sz w:val="24"/>
        </w:rPr>
        <w:t xml:space="preserve"> </w:t>
      </w:r>
      <w:r>
        <w:rPr>
          <w:sz w:val="24"/>
        </w:rPr>
        <w:t>conter</w:t>
      </w:r>
      <w:r>
        <w:rPr>
          <w:spacing w:val="-15"/>
          <w:sz w:val="24"/>
        </w:rPr>
        <w:t xml:space="preserve"> </w:t>
      </w:r>
      <w:r>
        <w:rPr>
          <w:sz w:val="24"/>
        </w:rPr>
        <w:t>todas</w:t>
      </w:r>
      <w:r>
        <w:rPr>
          <w:spacing w:val="-15"/>
          <w:sz w:val="24"/>
        </w:rPr>
        <w:t xml:space="preserve"> </w:t>
      </w:r>
      <w:r>
        <w:rPr>
          <w:sz w:val="24"/>
        </w:rPr>
        <w:t>as</w:t>
      </w:r>
      <w:r>
        <w:rPr>
          <w:spacing w:val="-15"/>
          <w:sz w:val="24"/>
        </w:rPr>
        <w:t xml:space="preserve"> </w:t>
      </w:r>
      <w:r>
        <w:rPr>
          <w:sz w:val="24"/>
        </w:rPr>
        <w:t>regras</w:t>
      </w:r>
      <w:r>
        <w:rPr>
          <w:spacing w:val="-15"/>
          <w:sz w:val="24"/>
        </w:rPr>
        <w:t xml:space="preserve"> </w:t>
      </w:r>
      <w:r>
        <w:rPr>
          <w:sz w:val="24"/>
        </w:rPr>
        <w:t>de</w:t>
      </w:r>
      <w:r>
        <w:rPr>
          <w:spacing w:val="-15"/>
          <w:sz w:val="24"/>
        </w:rPr>
        <w:t xml:space="preserve"> </w:t>
      </w:r>
      <w:r>
        <w:rPr>
          <w:sz w:val="24"/>
        </w:rPr>
        <w:t>negócio,</w:t>
      </w:r>
      <w:r>
        <w:rPr>
          <w:spacing w:val="-15"/>
          <w:sz w:val="24"/>
        </w:rPr>
        <w:t xml:space="preserve"> </w:t>
      </w:r>
      <w:r>
        <w:rPr>
          <w:sz w:val="24"/>
        </w:rPr>
        <w:t>garantindo que</w:t>
      </w:r>
      <w:r>
        <w:rPr>
          <w:spacing w:val="-2"/>
          <w:sz w:val="24"/>
        </w:rPr>
        <w:t xml:space="preserve"> </w:t>
      </w:r>
      <w:r>
        <w:rPr>
          <w:sz w:val="24"/>
        </w:rPr>
        <w:t>os</w:t>
      </w:r>
      <w:r>
        <w:rPr>
          <w:spacing w:val="-3"/>
          <w:sz w:val="24"/>
        </w:rPr>
        <w:t xml:space="preserve"> </w:t>
      </w:r>
      <w:r>
        <w:rPr>
          <w:sz w:val="24"/>
        </w:rPr>
        <w:t>dados</w:t>
      </w:r>
      <w:r>
        <w:rPr>
          <w:spacing w:val="-3"/>
          <w:sz w:val="24"/>
        </w:rPr>
        <w:t xml:space="preserve"> </w:t>
      </w:r>
      <w:r>
        <w:rPr>
          <w:sz w:val="24"/>
        </w:rPr>
        <w:t>sejam</w:t>
      </w:r>
      <w:r>
        <w:rPr>
          <w:spacing w:val="-6"/>
          <w:sz w:val="24"/>
        </w:rPr>
        <w:t xml:space="preserve"> </w:t>
      </w:r>
      <w:r>
        <w:rPr>
          <w:sz w:val="24"/>
        </w:rPr>
        <w:t>persistidos</w:t>
      </w:r>
      <w:r>
        <w:rPr>
          <w:spacing w:val="-3"/>
          <w:sz w:val="24"/>
        </w:rPr>
        <w:t xml:space="preserve"> </w:t>
      </w:r>
      <w:r>
        <w:rPr>
          <w:sz w:val="24"/>
        </w:rPr>
        <w:t>apenas</w:t>
      </w:r>
      <w:r>
        <w:rPr>
          <w:spacing w:val="-3"/>
          <w:sz w:val="24"/>
        </w:rPr>
        <w:t xml:space="preserve"> </w:t>
      </w:r>
      <w:r>
        <w:rPr>
          <w:sz w:val="24"/>
        </w:rPr>
        <w:t>quando estiverem</w:t>
      </w:r>
      <w:r>
        <w:rPr>
          <w:spacing w:val="-6"/>
          <w:sz w:val="24"/>
        </w:rPr>
        <w:t xml:space="preserve"> </w:t>
      </w:r>
      <w:r>
        <w:rPr>
          <w:sz w:val="24"/>
        </w:rPr>
        <w:t>de</w:t>
      </w:r>
      <w:r>
        <w:rPr>
          <w:spacing w:val="-2"/>
          <w:sz w:val="24"/>
        </w:rPr>
        <w:t xml:space="preserve"> </w:t>
      </w:r>
      <w:r>
        <w:rPr>
          <w:sz w:val="24"/>
        </w:rPr>
        <w:t>acordo com as regras definidas na aplicação.</w:t>
      </w:r>
    </w:p>
    <w:p w14:paraId="50454F79" w14:textId="77777777" w:rsidR="00430E44" w:rsidRDefault="00430E44" w:rsidP="0026230B">
      <w:pPr>
        <w:pStyle w:val="PargrafodaLista"/>
        <w:numPr>
          <w:ilvl w:val="2"/>
          <w:numId w:val="71"/>
        </w:numPr>
        <w:tabs>
          <w:tab w:val="left" w:pos="2439"/>
          <w:tab w:val="left" w:pos="2443"/>
        </w:tabs>
        <w:spacing w:before="8" w:line="273" w:lineRule="auto"/>
        <w:ind w:right="564"/>
        <w:jc w:val="both"/>
        <w:rPr>
          <w:sz w:val="24"/>
        </w:rPr>
      </w:pPr>
      <w:r>
        <w:rPr>
          <w:sz w:val="24"/>
        </w:rPr>
        <w:t>A</w:t>
      </w:r>
      <w:r>
        <w:rPr>
          <w:spacing w:val="-6"/>
          <w:sz w:val="24"/>
        </w:rPr>
        <w:t xml:space="preserve"> </w:t>
      </w:r>
      <w:r>
        <w:rPr>
          <w:sz w:val="24"/>
        </w:rPr>
        <w:t>camada</w:t>
      </w:r>
      <w:r>
        <w:rPr>
          <w:spacing w:val="-2"/>
          <w:sz w:val="24"/>
        </w:rPr>
        <w:t xml:space="preserve"> </w:t>
      </w:r>
      <w:r>
        <w:rPr>
          <w:sz w:val="24"/>
        </w:rPr>
        <w:t>de</w:t>
      </w:r>
      <w:r>
        <w:rPr>
          <w:spacing w:val="-2"/>
          <w:sz w:val="24"/>
        </w:rPr>
        <w:t xml:space="preserve"> </w:t>
      </w:r>
      <w:r>
        <w:rPr>
          <w:sz w:val="24"/>
        </w:rPr>
        <w:t>dados</w:t>
      </w:r>
      <w:r>
        <w:rPr>
          <w:spacing w:val="-3"/>
          <w:sz w:val="24"/>
        </w:rPr>
        <w:t xml:space="preserve"> </w:t>
      </w:r>
      <w:r>
        <w:rPr>
          <w:sz w:val="24"/>
        </w:rPr>
        <w:t>pode</w:t>
      </w:r>
      <w:r>
        <w:rPr>
          <w:spacing w:val="-6"/>
          <w:sz w:val="24"/>
        </w:rPr>
        <w:t xml:space="preserve"> </w:t>
      </w:r>
      <w:r>
        <w:rPr>
          <w:sz w:val="24"/>
        </w:rPr>
        <w:t>ou</w:t>
      </w:r>
      <w:r>
        <w:rPr>
          <w:spacing w:val="-1"/>
          <w:sz w:val="24"/>
        </w:rPr>
        <w:t xml:space="preserve"> </w:t>
      </w:r>
      <w:r>
        <w:rPr>
          <w:sz w:val="24"/>
        </w:rPr>
        <w:t>não conter</w:t>
      </w:r>
      <w:r>
        <w:rPr>
          <w:spacing w:val="-4"/>
          <w:sz w:val="24"/>
        </w:rPr>
        <w:t xml:space="preserve"> </w:t>
      </w:r>
      <w:r>
        <w:rPr>
          <w:sz w:val="24"/>
        </w:rPr>
        <w:t>validação adicional</w:t>
      </w:r>
      <w:r>
        <w:rPr>
          <w:spacing w:val="-5"/>
          <w:sz w:val="24"/>
        </w:rPr>
        <w:t xml:space="preserve"> </w:t>
      </w:r>
      <w:r>
        <w:rPr>
          <w:sz w:val="24"/>
        </w:rPr>
        <w:t>de</w:t>
      </w:r>
      <w:r>
        <w:rPr>
          <w:spacing w:val="-2"/>
          <w:sz w:val="24"/>
        </w:rPr>
        <w:t xml:space="preserve"> </w:t>
      </w:r>
      <w:r>
        <w:rPr>
          <w:sz w:val="24"/>
        </w:rPr>
        <w:t>regras</w:t>
      </w:r>
      <w:r>
        <w:rPr>
          <w:spacing w:val="-3"/>
          <w:sz w:val="24"/>
        </w:rPr>
        <w:t xml:space="preserve"> </w:t>
      </w:r>
      <w:r>
        <w:rPr>
          <w:sz w:val="24"/>
        </w:rPr>
        <w:t>de negócio, mas precisa garantir através de características próprias a manutenção da integridade referencial.</w:t>
      </w:r>
    </w:p>
    <w:p w14:paraId="0E06B552" w14:textId="77777777" w:rsidR="00430E44" w:rsidRDefault="00430E44" w:rsidP="0026230B">
      <w:pPr>
        <w:pStyle w:val="PargrafodaLista"/>
        <w:numPr>
          <w:ilvl w:val="1"/>
          <w:numId w:val="71"/>
        </w:numPr>
        <w:tabs>
          <w:tab w:val="left" w:pos="1720"/>
          <w:tab w:val="left" w:pos="1723"/>
        </w:tabs>
        <w:spacing w:before="5" w:line="268" w:lineRule="auto"/>
        <w:ind w:right="568"/>
        <w:jc w:val="both"/>
        <w:rPr>
          <w:sz w:val="24"/>
        </w:rPr>
      </w:pPr>
      <w:r>
        <w:rPr>
          <w:sz w:val="24"/>
        </w:rPr>
        <w:t>Deve utilizar de banco de dados de código aberto, com minimamente as seguintes características:</w:t>
      </w:r>
    </w:p>
    <w:p w14:paraId="3266C589" w14:textId="77777777" w:rsidR="00430E44" w:rsidRDefault="00430E44" w:rsidP="0026230B">
      <w:pPr>
        <w:pStyle w:val="PargrafodaLista"/>
        <w:numPr>
          <w:ilvl w:val="2"/>
          <w:numId w:val="71"/>
        </w:numPr>
        <w:tabs>
          <w:tab w:val="left" w:pos="2443"/>
        </w:tabs>
        <w:spacing w:before="8" w:line="268" w:lineRule="auto"/>
        <w:ind w:right="567"/>
        <w:rPr>
          <w:sz w:val="24"/>
        </w:rPr>
      </w:pPr>
      <w:r>
        <w:rPr>
          <w:sz w:val="24"/>
        </w:rPr>
        <w:t>Possuir</w:t>
      </w:r>
      <w:r>
        <w:rPr>
          <w:spacing w:val="-2"/>
          <w:sz w:val="24"/>
        </w:rPr>
        <w:t xml:space="preserve"> </w:t>
      </w:r>
      <w:r>
        <w:rPr>
          <w:sz w:val="24"/>
        </w:rPr>
        <w:t>todas</w:t>
      </w:r>
      <w:r>
        <w:rPr>
          <w:spacing w:val="-1"/>
          <w:sz w:val="24"/>
        </w:rPr>
        <w:t xml:space="preserve"> </w:t>
      </w:r>
      <w:r>
        <w:rPr>
          <w:sz w:val="24"/>
        </w:rPr>
        <w:t>as</w:t>
      </w:r>
      <w:r>
        <w:rPr>
          <w:spacing w:val="-1"/>
          <w:sz w:val="24"/>
        </w:rPr>
        <w:t xml:space="preserve"> </w:t>
      </w:r>
      <w:r>
        <w:rPr>
          <w:sz w:val="24"/>
        </w:rPr>
        <w:t>características</w:t>
      </w:r>
      <w:r>
        <w:rPr>
          <w:spacing w:val="-1"/>
          <w:sz w:val="24"/>
        </w:rPr>
        <w:t xml:space="preserve"> </w:t>
      </w:r>
      <w:r>
        <w:rPr>
          <w:sz w:val="24"/>
        </w:rPr>
        <w:t>de um</w:t>
      </w:r>
      <w:r>
        <w:rPr>
          <w:spacing w:val="-8"/>
          <w:sz w:val="24"/>
        </w:rPr>
        <w:t xml:space="preserve"> </w:t>
      </w:r>
      <w:r>
        <w:rPr>
          <w:sz w:val="24"/>
        </w:rPr>
        <w:t>sistema gerenciador de bancos</w:t>
      </w:r>
      <w:r>
        <w:rPr>
          <w:spacing w:val="-1"/>
          <w:sz w:val="24"/>
        </w:rPr>
        <w:t xml:space="preserve"> </w:t>
      </w:r>
      <w:r>
        <w:rPr>
          <w:sz w:val="24"/>
        </w:rPr>
        <w:t>de dados relacional;</w:t>
      </w:r>
    </w:p>
    <w:p w14:paraId="2BB4DBD5" w14:textId="77777777" w:rsidR="00430E44" w:rsidRDefault="00430E44" w:rsidP="0026230B">
      <w:pPr>
        <w:pStyle w:val="PargrafodaLista"/>
        <w:numPr>
          <w:ilvl w:val="2"/>
          <w:numId w:val="71"/>
        </w:numPr>
        <w:tabs>
          <w:tab w:val="left" w:pos="2443"/>
        </w:tabs>
        <w:spacing w:before="8"/>
        <w:ind w:hanging="859"/>
        <w:rPr>
          <w:sz w:val="24"/>
        </w:rPr>
      </w:pPr>
      <w:r>
        <w:rPr>
          <w:sz w:val="24"/>
        </w:rPr>
        <w:t>Possuir</w:t>
      </w:r>
      <w:r>
        <w:rPr>
          <w:spacing w:val="-4"/>
          <w:sz w:val="24"/>
        </w:rPr>
        <w:t xml:space="preserve"> </w:t>
      </w:r>
      <w:r>
        <w:rPr>
          <w:sz w:val="24"/>
        </w:rPr>
        <w:t>controle</w:t>
      </w:r>
      <w:r>
        <w:rPr>
          <w:spacing w:val="-4"/>
          <w:sz w:val="24"/>
        </w:rPr>
        <w:t xml:space="preserve"> </w:t>
      </w:r>
      <w:r>
        <w:rPr>
          <w:sz w:val="24"/>
        </w:rPr>
        <w:t>de</w:t>
      </w:r>
      <w:r>
        <w:rPr>
          <w:spacing w:val="-5"/>
          <w:sz w:val="24"/>
        </w:rPr>
        <w:t xml:space="preserve"> </w:t>
      </w:r>
      <w:r>
        <w:rPr>
          <w:sz w:val="24"/>
        </w:rPr>
        <w:t>concorrência multi-</w:t>
      </w:r>
      <w:r>
        <w:rPr>
          <w:spacing w:val="-2"/>
          <w:sz w:val="24"/>
        </w:rPr>
        <w:t>versão;</w:t>
      </w:r>
    </w:p>
    <w:p w14:paraId="546243A8" w14:textId="77777777" w:rsidR="00430E44" w:rsidRDefault="00430E44" w:rsidP="0026230B">
      <w:pPr>
        <w:pStyle w:val="PargrafodaLista"/>
        <w:numPr>
          <w:ilvl w:val="2"/>
          <w:numId w:val="71"/>
        </w:numPr>
        <w:tabs>
          <w:tab w:val="left" w:pos="2443"/>
        </w:tabs>
        <w:spacing w:before="34"/>
        <w:ind w:hanging="859"/>
        <w:rPr>
          <w:sz w:val="24"/>
        </w:rPr>
      </w:pPr>
      <w:r>
        <w:rPr>
          <w:sz w:val="24"/>
        </w:rPr>
        <w:t>Permitir</w:t>
      </w:r>
      <w:r>
        <w:rPr>
          <w:spacing w:val="-3"/>
          <w:sz w:val="24"/>
        </w:rPr>
        <w:t xml:space="preserve"> </w:t>
      </w:r>
      <w:r>
        <w:rPr>
          <w:spacing w:val="-2"/>
          <w:sz w:val="24"/>
        </w:rPr>
        <w:t>indexação;</w:t>
      </w:r>
    </w:p>
    <w:p w14:paraId="58CA7698" w14:textId="77777777" w:rsidR="00430E44" w:rsidRDefault="00430E44" w:rsidP="0026230B">
      <w:pPr>
        <w:pStyle w:val="PargrafodaLista"/>
        <w:numPr>
          <w:ilvl w:val="2"/>
          <w:numId w:val="71"/>
        </w:numPr>
        <w:tabs>
          <w:tab w:val="left" w:pos="2443"/>
        </w:tabs>
        <w:spacing w:before="34"/>
        <w:ind w:hanging="859"/>
        <w:rPr>
          <w:sz w:val="24"/>
        </w:rPr>
      </w:pPr>
      <w:r>
        <w:rPr>
          <w:sz w:val="24"/>
        </w:rPr>
        <w:t>Não</w:t>
      </w:r>
      <w:r>
        <w:rPr>
          <w:spacing w:val="-2"/>
          <w:sz w:val="24"/>
        </w:rPr>
        <w:t xml:space="preserve"> </w:t>
      </w:r>
      <w:r>
        <w:rPr>
          <w:sz w:val="24"/>
        </w:rPr>
        <w:t>possuir</w:t>
      </w:r>
      <w:r>
        <w:rPr>
          <w:spacing w:val="2"/>
          <w:sz w:val="24"/>
        </w:rPr>
        <w:t xml:space="preserve"> </w:t>
      </w:r>
      <w:r>
        <w:rPr>
          <w:sz w:val="24"/>
        </w:rPr>
        <w:t>limitação em</w:t>
      </w:r>
      <w:r>
        <w:rPr>
          <w:spacing w:val="-11"/>
          <w:sz w:val="24"/>
        </w:rPr>
        <w:t xml:space="preserve"> </w:t>
      </w:r>
      <w:r>
        <w:rPr>
          <w:sz w:val="24"/>
        </w:rPr>
        <w:t>relação ao</w:t>
      </w:r>
      <w:r>
        <w:rPr>
          <w:spacing w:val="-8"/>
          <w:sz w:val="24"/>
        </w:rPr>
        <w:t xml:space="preserve"> </w:t>
      </w:r>
      <w:r>
        <w:rPr>
          <w:sz w:val="24"/>
        </w:rPr>
        <w:t>tamanho</w:t>
      </w:r>
      <w:r>
        <w:rPr>
          <w:spacing w:val="1"/>
          <w:sz w:val="24"/>
        </w:rPr>
        <w:t xml:space="preserve"> </w:t>
      </w:r>
      <w:r>
        <w:rPr>
          <w:sz w:val="24"/>
        </w:rPr>
        <w:t>do</w:t>
      </w:r>
      <w:r>
        <w:rPr>
          <w:spacing w:val="-4"/>
          <w:sz w:val="24"/>
        </w:rPr>
        <w:t xml:space="preserve"> </w:t>
      </w:r>
      <w:r>
        <w:rPr>
          <w:sz w:val="24"/>
        </w:rPr>
        <w:t>banco</w:t>
      </w:r>
      <w:r>
        <w:rPr>
          <w:spacing w:val="1"/>
          <w:sz w:val="24"/>
        </w:rPr>
        <w:t xml:space="preserve"> </w:t>
      </w:r>
      <w:r>
        <w:rPr>
          <w:sz w:val="24"/>
        </w:rPr>
        <w:t>de</w:t>
      </w:r>
      <w:r>
        <w:rPr>
          <w:spacing w:val="-4"/>
          <w:sz w:val="24"/>
        </w:rPr>
        <w:t xml:space="preserve"> </w:t>
      </w:r>
      <w:r>
        <w:rPr>
          <w:spacing w:val="-2"/>
          <w:sz w:val="24"/>
        </w:rPr>
        <w:t>dados;</w:t>
      </w:r>
    </w:p>
    <w:p w14:paraId="6A349B01" w14:textId="77777777" w:rsidR="00430E44" w:rsidRDefault="00430E44" w:rsidP="00430E44">
      <w:pPr>
        <w:pStyle w:val="Corpodetexto"/>
        <w:spacing w:before="176"/>
        <w:rPr>
          <w:sz w:val="16"/>
        </w:rPr>
      </w:pPr>
    </w:p>
    <w:p w14:paraId="28054AAD" w14:textId="77777777" w:rsidR="00430E44" w:rsidRDefault="00430E44" w:rsidP="00430E44">
      <w:pPr>
        <w:pStyle w:val="Corpodetexto"/>
        <w:spacing w:before="129"/>
        <w:rPr>
          <w:rFonts w:ascii="Cambria"/>
        </w:rPr>
      </w:pPr>
    </w:p>
    <w:p w14:paraId="6E0E9F51" w14:textId="77777777" w:rsidR="00430E44" w:rsidRDefault="00430E44" w:rsidP="0026230B">
      <w:pPr>
        <w:pStyle w:val="PargrafodaLista"/>
        <w:numPr>
          <w:ilvl w:val="2"/>
          <w:numId w:val="71"/>
        </w:numPr>
        <w:tabs>
          <w:tab w:val="left" w:pos="2443"/>
        </w:tabs>
        <w:spacing w:line="268" w:lineRule="auto"/>
        <w:ind w:right="574"/>
        <w:rPr>
          <w:sz w:val="24"/>
        </w:rPr>
      </w:pPr>
      <w:r>
        <w:rPr>
          <w:sz w:val="24"/>
        </w:rPr>
        <w:lastRenderedPageBreak/>
        <w:t>Não possuir limitação em relação ao número de acessos ou transações (limitado a capacidade dos servidores);</w:t>
      </w:r>
    </w:p>
    <w:p w14:paraId="4202E9C6" w14:textId="77777777" w:rsidR="00430E44" w:rsidRDefault="00430E44" w:rsidP="0026230B">
      <w:pPr>
        <w:pStyle w:val="PargrafodaLista"/>
        <w:numPr>
          <w:ilvl w:val="2"/>
          <w:numId w:val="71"/>
        </w:numPr>
        <w:tabs>
          <w:tab w:val="left" w:pos="2443"/>
        </w:tabs>
        <w:spacing w:before="9"/>
        <w:ind w:hanging="859"/>
        <w:rPr>
          <w:sz w:val="24"/>
        </w:rPr>
      </w:pPr>
      <w:r>
        <w:rPr>
          <w:sz w:val="24"/>
        </w:rPr>
        <w:t>Permitir</w:t>
      </w:r>
      <w:r>
        <w:rPr>
          <w:spacing w:val="3"/>
          <w:sz w:val="24"/>
        </w:rPr>
        <w:t xml:space="preserve"> </w:t>
      </w:r>
      <w:r>
        <w:rPr>
          <w:sz w:val="24"/>
        </w:rPr>
        <w:t>minimamente</w:t>
      </w:r>
      <w:r>
        <w:rPr>
          <w:spacing w:val="-3"/>
          <w:sz w:val="24"/>
        </w:rPr>
        <w:t xml:space="preserve"> </w:t>
      </w:r>
      <w:r>
        <w:rPr>
          <w:sz w:val="24"/>
        </w:rPr>
        <w:t>30</w:t>
      </w:r>
      <w:r>
        <w:rPr>
          <w:spacing w:val="-2"/>
          <w:sz w:val="24"/>
        </w:rPr>
        <w:t xml:space="preserve"> </w:t>
      </w:r>
      <w:r>
        <w:rPr>
          <w:sz w:val="24"/>
        </w:rPr>
        <w:t>TB</w:t>
      </w:r>
      <w:r>
        <w:rPr>
          <w:spacing w:val="-4"/>
          <w:sz w:val="24"/>
        </w:rPr>
        <w:t xml:space="preserve"> </w:t>
      </w:r>
      <w:r>
        <w:rPr>
          <w:sz w:val="24"/>
        </w:rPr>
        <w:t>por</w:t>
      </w:r>
      <w:r>
        <w:rPr>
          <w:spacing w:val="-5"/>
          <w:sz w:val="24"/>
        </w:rPr>
        <w:t xml:space="preserve"> </w:t>
      </w:r>
      <w:r>
        <w:rPr>
          <w:sz w:val="24"/>
        </w:rPr>
        <w:t>tabela</w:t>
      </w:r>
      <w:r>
        <w:rPr>
          <w:spacing w:val="-3"/>
          <w:sz w:val="24"/>
        </w:rPr>
        <w:t xml:space="preserve"> </w:t>
      </w:r>
      <w:r>
        <w:rPr>
          <w:sz w:val="24"/>
        </w:rPr>
        <w:t>em</w:t>
      </w:r>
      <w:r>
        <w:rPr>
          <w:spacing w:val="-6"/>
          <w:sz w:val="24"/>
        </w:rPr>
        <w:t xml:space="preserve"> </w:t>
      </w:r>
      <w:r>
        <w:rPr>
          <w:sz w:val="24"/>
        </w:rPr>
        <w:t>sua</w:t>
      </w:r>
      <w:r>
        <w:rPr>
          <w:spacing w:val="-3"/>
          <w:sz w:val="24"/>
        </w:rPr>
        <w:t xml:space="preserve"> </w:t>
      </w:r>
      <w:r>
        <w:rPr>
          <w:spacing w:val="-2"/>
          <w:sz w:val="24"/>
        </w:rPr>
        <w:t>estrutura;</w:t>
      </w:r>
    </w:p>
    <w:p w14:paraId="04CF3ACF" w14:textId="77777777" w:rsidR="00430E44" w:rsidRDefault="00430E44" w:rsidP="0026230B">
      <w:pPr>
        <w:pStyle w:val="PargrafodaLista"/>
        <w:numPr>
          <w:ilvl w:val="2"/>
          <w:numId w:val="71"/>
        </w:numPr>
        <w:tabs>
          <w:tab w:val="left" w:pos="2443"/>
        </w:tabs>
        <w:spacing w:before="33"/>
        <w:ind w:hanging="859"/>
        <w:rPr>
          <w:sz w:val="24"/>
        </w:rPr>
      </w:pPr>
      <w:r>
        <w:rPr>
          <w:sz w:val="24"/>
        </w:rPr>
        <w:t>Permitir</w:t>
      </w:r>
      <w:r>
        <w:rPr>
          <w:spacing w:val="-2"/>
          <w:sz w:val="24"/>
        </w:rPr>
        <w:t xml:space="preserve"> </w:t>
      </w:r>
      <w:r>
        <w:rPr>
          <w:sz w:val="24"/>
        </w:rPr>
        <w:t>número</w:t>
      </w:r>
      <w:r>
        <w:rPr>
          <w:spacing w:val="1"/>
          <w:sz w:val="24"/>
        </w:rPr>
        <w:t xml:space="preserve"> </w:t>
      </w:r>
      <w:r>
        <w:rPr>
          <w:sz w:val="24"/>
        </w:rPr>
        <w:t>ilimitado</w:t>
      </w:r>
      <w:r>
        <w:rPr>
          <w:spacing w:val="1"/>
          <w:sz w:val="24"/>
        </w:rPr>
        <w:t xml:space="preserve"> </w:t>
      </w:r>
      <w:r>
        <w:rPr>
          <w:sz w:val="24"/>
        </w:rPr>
        <w:t>de</w:t>
      </w:r>
      <w:r>
        <w:rPr>
          <w:spacing w:val="-4"/>
          <w:sz w:val="24"/>
        </w:rPr>
        <w:t xml:space="preserve"> </w:t>
      </w:r>
      <w:r>
        <w:rPr>
          <w:sz w:val="24"/>
        </w:rPr>
        <w:t>linhas</w:t>
      </w:r>
      <w:r>
        <w:rPr>
          <w:spacing w:val="-4"/>
          <w:sz w:val="24"/>
        </w:rPr>
        <w:t xml:space="preserve"> </w:t>
      </w:r>
      <w:r>
        <w:rPr>
          <w:sz w:val="24"/>
        </w:rPr>
        <w:t>em</w:t>
      </w:r>
      <w:r>
        <w:rPr>
          <w:spacing w:val="-11"/>
          <w:sz w:val="24"/>
        </w:rPr>
        <w:t xml:space="preserve"> </w:t>
      </w:r>
      <w:r>
        <w:rPr>
          <w:sz w:val="24"/>
        </w:rPr>
        <w:t>uma</w:t>
      </w:r>
      <w:r>
        <w:rPr>
          <w:spacing w:val="-3"/>
          <w:sz w:val="24"/>
        </w:rPr>
        <w:t xml:space="preserve"> </w:t>
      </w:r>
      <w:r>
        <w:rPr>
          <w:spacing w:val="-2"/>
          <w:sz w:val="24"/>
        </w:rPr>
        <w:t>tabela;</w:t>
      </w:r>
    </w:p>
    <w:p w14:paraId="1D0FBD91" w14:textId="77777777" w:rsidR="00430E44" w:rsidRDefault="00430E44" w:rsidP="0026230B">
      <w:pPr>
        <w:pStyle w:val="PargrafodaLista"/>
        <w:numPr>
          <w:ilvl w:val="2"/>
          <w:numId w:val="71"/>
        </w:numPr>
        <w:tabs>
          <w:tab w:val="left" w:pos="2443"/>
        </w:tabs>
        <w:spacing w:before="34"/>
        <w:ind w:hanging="859"/>
        <w:rPr>
          <w:sz w:val="24"/>
        </w:rPr>
      </w:pPr>
      <w:r>
        <w:rPr>
          <w:sz w:val="24"/>
        </w:rPr>
        <w:t>Não limitar</w:t>
      </w:r>
      <w:r>
        <w:rPr>
          <w:spacing w:val="-3"/>
          <w:sz w:val="24"/>
        </w:rPr>
        <w:t xml:space="preserve"> </w:t>
      </w:r>
      <w:r>
        <w:rPr>
          <w:sz w:val="24"/>
        </w:rPr>
        <w:t>o</w:t>
      </w:r>
      <w:r>
        <w:rPr>
          <w:spacing w:val="1"/>
          <w:sz w:val="24"/>
        </w:rPr>
        <w:t xml:space="preserve"> </w:t>
      </w:r>
      <w:r>
        <w:rPr>
          <w:sz w:val="24"/>
        </w:rPr>
        <w:t>número de</w:t>
      </w:r>
      <w:r>
        <w:rPr>
          <w:spacing w:val="-4"/>
          <w:sz w:val="24"/>
        </w:rPr>
        <w:t xml:space="preserve"> </w:t>
      </w:r>
      <w:r>
        <w:rPr>
          <w:spacing w:val="-2"/>
          <w:sz w:val="24"/>
        </w:rPr>
        <w:t>índices;</w:t>
      </w:r>
    </w:p>
    <w:p w14:paraId="7FE81726" w14:textId="77777777" w:rsidR="00430E44" w:rsidRDefault="00430E44" w:rsidP="0026230B">
      <w:pPr>
        <w:pStyle w:val="PargrafodaLista"/>
        <w:numPr>
          <w:ilvl w:val="2"/>
          <w:numId w:val="71"/>
        </w:numPr>
        <w:tabs>
          <w:tab w:val="left" w:pos="2439"/>
          <w:tab w:val="left" w:pos="2443"/>
        </w:tabs>
        <w:spacing w:before="39" w:line="271" w:lineRule="auto"/>
        <w:ind w:right="567"/>
        <w:jc w:val="both"/>
        <w:rPr>
          <w:sz w:val="24"/>
        </w:rPr>
      </w:pPr>
      <w:r>
        <w:rPr>
          <w:sz w:val="24"/>
        </w:rPr>
        <w:t xml:space="preserve">Permitir rotina de backup íntegro e/ou incremental, sem impactos em performance e, com garantia de integridade de dados em um momento </w:t>
      </w:r>
      <w:r>
        <w:rPr>
          <w:spacing w:val="-2"/>
          <w:sz w:val="24"/>
        </w:rPr>
        <w:t>específico;</w:t>
      </w:r>
    </w:p>
    <w:p w14:paraId="05CD04D8" w14:textId="77777777" w:rsidR="00430E44" w:rsidRDefault="00430E44" w:rsidP="0026230B">
      <w:pPr>
        <w:pStyle w:val="PargrafodaLista"/>
        <w:numPr>
          <w:ilvl w:val="2"/>
          <w:numId w:val="71"/>
        </w:numPr>
        <w:tabs>
          <w:tab w:val="left" w:pos="2439"/>
        </w:tabs>
        <w:spacing w:before="8"/>
        <w:ind w:left="2439" w:hanging="971"/>
        <w:jc w:val="both"/>
        <w:rPr>
          <w:sz w:val="24"/>
        </w:rPr>
      </w:pPr>
      <w:r>
        <w:rPr>
          <w:sz w:val="24"/>
        </w:rPr>
        <w:t>Permitir</w:t>
      </w:r>
      <w:r>
        <w:rPr>
          <w:spacing w:val="-5"/>
          <w:sz w:val="24"/>
        </w:rPr>
        <w:t xml:space="preserve"> </w:t>
      </w:r>
      <w:r>
        <w:rPr>
          <w:sz w:val="24"/>
        </w:rPr>
        <w:t>o</w:t>
      </w:r>
      <w:r>
        <w:rPr>
          <w:spacing w:val="1"/>
          <w:sz w:val="24"/>
        </w:rPr>
        <w:t xml:space="preserve"> </w:t>
      </w:r>
      <w:r>
        <w:rPr>
          <w:sz w:val="24"/>
        </w:rPr>
        <w:t>uso</w:t>
      </w:r>
      <w:r>
        <w:rPr>
          <w:spacing w:val="1"/>
          <w:sz w:val="24"/>
        </w:rPr>
        <w:t xml:space="preserve"> </w:t>
      </w:r>
      <w:r>
        <w:rPr>
          <w:sz w:val="24"/>
        </w:rPr>
        <w:t>de</w:t>
      </w:r>
      <w:r>
        <w:rPr>
          <w:spacing w:val="-9"/>
          <w:sz w:val="24"/>
        </w:rPr>
        <w:t xml:space="preserve"> </w:t>
      </w:r>
      <w:r>
        <w:rPr>
          <w:sz w:val="24"/>
        </w:rPr>
        <w:t>replicação</w:t>
      </w:r>
      <w:r>
        <w:rPr>
          <w:spacing w:val="1"/>
          <w:sz w:val="24"/>
        </w:rPr>
        <w:t xml:space="preserve"> </w:t>
      </w:r>
      <w:r>
        <w:rPr>
          <w:sz w:val="24"/>
        </w:rPr>
        <w:t>para</w:t>
      </w:r>
      <w:r>
        <w:rPr>
          <w:spacing w:val="-4"/>
          <w:sz w:val="24"/>
        </w:rPr>
        <w:t xml:space="preserve"> </w:t>
      </w:r>
      <w:r>
        <w:rPr>
          <w:sz w:val="24"/>
        </w:rPr>
        <w:t>garantir</w:t>
      </w:r>
      <w:r>
        <w:rPr>
          <w:spacing w:val="-3"/>
          <w:sz w:val="24"/>
        </w:rPr>
        <w:t xml:space="preserve"> </w:t>
      </w:r>
      <w:r>
        <w:rPr>
          <w:sz w:val="24"/>
        </w:rPr>
        <w:t>alta</w:t>
      </w:r>
      <w:r>
        <w:rPr>
          <w:spacing w:val="-3"/>
          <w:sz w:val="24"/>
        </w:rPr>
        <w:t xml:space="preserve"> </w:t>
      </w:r>
      <w:r>
        <w:rPr>
          <w:spacing w:val="-2"/>
          <w:sz w:val="24"/>
        </w:rPr>
        <w:t>disponibilidade;</w:t>
      </w:r>
    </w:p>
    <w:p w14:paraId="253F85A6" w14:textId="77777777" w:rsidR="00430E44" w:rsidRDefault="00430E44" w:rsidP="0026230B">
      <w:pPr>
        <w:pStyle w:val="PargrafodaLista"/>
        <w:numPr>
          <w:ilvl w:val="2"/>
          <w:numId w:val="71"/>
        </w:numPr>
        <w:tabs>
          <w:tab w:val="left" w:pos="2439"/>
          <w:tab w:val="left" w:pos="2443"/>
        </w:tabs>
        <w:spacing w:before="33" w:line="268" w:lineRule="auto"/>
        <w:ind w:right="570" w:hanging="975"/>
        <w:jc w:val="both"/>
        <w:rPr>
          <w:sz w:val="24"/>
        </w:rPr>
      </w:pPr>
      <w:r>
        <w:rPr>
          <w:sz w:val="24"/>
        </w:rPr>
        <w:t>Permitir o uso de pool para gerenciamento de conexões, de modo a garantir melhor uso do hardware, aumentando a performance;</w:t>
      </w:r>
    </w:p>
    <w:p w14:paraId="10F6E71B" w14:textId="77777777" w:rsidR="00430E44" w:rsidRDefault="00430E44" w:rsidP="0026230B">
      <w:pPr>
        <w:pStyle w:val="PargrafodaLista"/>
        <w:numPr>
          <w:ilvl w:val="2"/>
          <w:numId w:val="71"/>
        </w:numPr>
        <w:tabs>
          <w:tab w:val="left" w:pos="2439"/>
        </w:tabs>
        <w:spacing w:before="9"/>
        <w:ind w:left="2439" w:hanging="971"/>
        <w:jc w:val="both"/>
        <w:rPr>
          <w:sz w:val="24"/>
        </w:rPr>
      </w:pPr>
      <w:r>
        <w:rPr>
          <w:sz w:val="24"/>
        </w:rPr>
        <w:t>Permitir</w:t>
      </w:r>
      <w:r>
        <w:rPr>
          <w:spacing w:val="-1"/>
          <w:sz w:val="24"/>
        </w:rPr>
        <w:t xml:space="preserve"> </w:t>
      </w:r>
      <w:r>
        <w:rPr>
          <w:sz w:val="24"/>
        </w:rPr>
        <w:t>o</w:t>
      </w:r>
      <w:r>
        <w:rPr>
          <w:spacing w:val="2"/>
          <w:sz w:val="24"/>
        </w:rPr>
        <w:t xml:space="preserve"> </w:t>
      </w:r>
      <w:r>
        <w:rPr>
          <w:sz w:val="24"/>
        </w:rPr>
        <w:t>uso</w:t>
      </w:r>
      <w:r>
        <w:rPr>
          <w:spacing w:val="3"/>
          <w:sz w:val="24"/>
        </w:rPr>
        <w:t xml:space="preserve"> </w:t>
      </w:r>
      <w:r>
        <w:rPr>
          <w:sz w:val="24"/>
        </w:rPr>
        <w:t>de</w:t>
      </w:r>
      <w:r>
        <w:rPr>
          <w:spacing w:val="-7"/>
          <w:sz w:val="24"/>
        </w:rPr>
        <w:t xml:space="preserve"> </w:t>
      </w:r>
      <w:r>
        <w:rPr>
          <w:sz w:val="24"/>
        </w:rPr>
        <w:t>cache</w:t>
      </w:r>
      <w:r>
        <w:rPr>
          <w:spacing w:val="-3"/>
          <w:sz w:val="24"/>
        </w:rPr>
        <w:t xml:space="preserve"> </w:t>
      </w:r>
      <w:r>
        <w:rPr>
          <w:sz w:val="24"/>
        </w:rPr>
        <w:t>para</w:t>
      </w:r>
      <w:r>
        <w:rPr>
          <w:spacing w:val="-2"/>
          <w:sz w:val="24"/>
        </w:rPr>
        <w:t xml:space="preserve"> </w:t>
      </w:r>
      <w:r>
        <w:rPr>
          <w:sz w:val="24"/>
        </w:rPr>
        <w:t>acesso</w:t>
      </w:r>
      <w:r>
        <w:rPr>
          <w:spacing w:val="2"/>
          <w:sz w:val="24"/>
        </w:rPr>
        <w:t xml:space="preserve"> </w:t>
      </w:r>
      <w:r>
        <w:rPr>
          <w:sz w:val="24"/>
        </w:rPr>
        <w:t>rápido</w:t>
      </w:r>
      <w:r>
        <w:rPr>
          <w:spacing w:val="3"/>
          <w:sz w:val="24"/>
        </w:rPr>
        <w:t xml:space="preserve"> </w:t>
      </w:r>
      <w:r>
        <w:rPr>
          <w:sz w:val="24"/>
        </w:rPr>
        <w:t>a</w:t>
      </w:r>
      <w:r>
        <w:rPr>
          <w:spacing w:val="-3"/>
          <w:sz w:val="24"/>
        </w:rPr>
        <w:t xml:space="preserve"> </w:t>
      </w:r>
      <w:r>
        <w:rPr>
          <w:sz w:val="24"/>
        </w:rPr>
        <w:t>dados</w:t>
      </w:r>
      <w:r>
        <w:rPr>
          <w:spacing w:val="-3"/>
          <w:sz w:val="24"/>
        </w:rPr>
        <w:t xml:space="preserve"> </w:t>
      </w:r>
      <w:r>
        <w:rPr>
          <w:sz w:val="24"/>
        </w:rPr>
        <w:t>com</w:t>
      </w:r>
      <w:r>
        <w:rPr>
          <w:spacing w:val="-10"/>
          <w:sz w:val="24"/>
        </w:rPr>
        <w:t xml:space="preserve"> </w:t>
      </w:r>
      <w:r>
        <w:rPr>
          <w:sz w:val="24"/>
        </w:rPr>
        <w:t>alto</w:t>
      </w:r>
      <w:r>
        <w:rPr>
          <w:spacing w:val="3"/>
          <w:sz w:val="24"/>
        </w:rPr>
        <w:t xml:space="preserve"> </w:t>
      </w:r>
      <w:r>
        <w:rPr>
          <w:spacing w:val="-2"/>
          <w:sz w:val="24"/>
        </w:rPr>
        <w:t>consumo;</w:t>
      </w:r>
    </w:p>
    <w:p w14:paraId="6B0CBA51" w14:textId="77777777" w:rsidR="00430E44" w:rsidRDefault="00430E44" w:rsidP="0026230B">
      <w:pPr>
        <w:pStyle w:val="PargrafodaLista"/>
        <w:numPr>
          <w:ilvl w:val="2"/>
          <w:numId w:val="71"/>
        </w:numPr>
        <w:tabs>
          <w:tab w:val="left" w:pos="2439"/>
          <w:tab w:val="left" w:pos="2443"/>
        </w:tabs>
        <w:spacing w:before="34" w:line="268" w:lineRule="auto"/>
        <w:ind w:right="568" w:hanging="975"/>
        <w:jc w:val="both"/>
        <w:rPr>
          <w:sz w:val="24"/>
        </w:rPr>
      </w:pPr>
      <w:r>
        <w:rPr>
          <w:sz w:val="24"/>
        </w:rPr>
        <w:t>Permitir uso de objetos espaciais, como pontos, linhas, segmentos, polígonos, sem uso de artifícios não nativos ao banco de dados.</w:t>
      </w:r>
    </w:p>
    <w:p w14:paraId="6254A884" w14:textId="77777777" w:rsidR="00430E44" w:rsidRDefault="00430E44" w:rsidP="0026230B">
      <w:pPr>
        <w:pStyle w:val="PargrafodaLista"/>
        <w:numPr>
          <w:ilvl w:val="2"/>
          <w:numId w:val="71"/>
        </w:numPr>
        <w:tabs>
          <w:tab w:val="left" w:pos="2439"/>
          <w:tab w:val="left" w:pos="2443"/>
        </w:tabs>
        <w:spacing w:before="13" w:line="273" w:lineRule="auto"/>
        <w:ind w:right="566" w:hanging="975"/>
        <w:jc w:val="both"/>
        <w:rPr>
          <w:sz w:val="24"/>
        </w:rPr>
      </w:pPr>
      <w:r>
        <w:rPr>
          <w:sz w:val="24"/>
        </w:rPr>
        <w:t>Exigir</w:t>
      </w:r>
      <w:r>
        <w:rPr>
          <w:spacing w:val="-7"/>
          <w:sz w:val="24"/>
        </w:rPr>
        <w:t xml:space="preserve"> </w:t>
      </w:r>
      <w:r>
        <w:rPr>
          <w:sz w:val="24"/>
        </w:rPr>
        <w:t>o</w:t>
      </w:r>
      <w:r>
        <w:rPr>
          <w:spacing w:val="-8"/>
          <w:sz w:val="24"/>
        </w:rPr>
        <w:t xml:space="preserve"> </w:t>
      </w:r>
      <w:r>
        <w:rPr>
          <w:sz w:val="24"/>
        </w:rPr>
        <w:t>tráfego</w:t>
      </w:r>
      <w:r>
        <w:rPr>
          <w:spacing w:val="-3"/>
          <w:sz w:val="24"/>
        </w:rPr>
        <w:t xml:space="preserve"> </w:t>
      </w:r>
      <w:r>
        <w:rPr>
          <w:sz w:val="24"/>
        </w:rPr>
        <w:t>com</w:t>
      </w:r>
      <w:r>
        <w:rPr>
          <w:spacing w:val="-15"/>
          <w:sz w:val="24"/>
        </w:rPr>
        <w:t xml:space="preserve"> </w:t>
      </w:r>
      <w:r>
        <w:rPr>
          <w:sz w:val="24"/>
        </w:rPr>
        <w:t>uso</w:t>
      </w:r>
      <w:r>
        <w:rPr>
          <w:spacing w:val="-3"/>
          <w:sz w:val="24"/>
        </w:rPr>
        <w:t xml:space="preserve"> </w:t>
      </w:r>
      <w:r>
        <w:rPr>
          <w:sz w:val="24"/>
        </w:rPr>
        <w:t>de</w:t>
      </w:r>
      <w:r>
        <w:rPr>
          <w:spacing w:val="-9"/>
          <w:sz w:val="24"/>
        </w:rPr>
        <w:t xml:space="preserve"> </w:t>
      </w:r>
      <w:r>
        <w:rPr>
          <w:sz w:val="24"/>
        </w:rPr>
        <w:t>criptografia</w:t>
      </w:r>
      <w:r>
        <w:rPr>
          <w:spacing w:val="-9"/>
          <w:sz w:val="24"/>
        </w:rPr>
        <w:t xml:space="preserve"> </w:t>
      </w:r>
      <w:r>
        <w:rPr>
          <w:sz w:val="24"/>
        </w:rPr>
        <w:t>entre</w:t>
      </w:r>
      <w:r>
        <w:rPr>
          <w:spacing w:val="-13"/>
          <w:sz w:val="24"/>
        </w:rPr>
        <w:t xml:space="preserve"> </w:t>
      </w:r>
      <w:r>
        <w:rPr>
          <w:sz w:val="24"/>
        </w:rPr>
        <w:t>os</w:t>
      </w:r>
      <w:r>
        <w:rPr>
          <w:spacing w:val="-10"/>
          <w:sz w:val="24"/>
        </w:rPr>
        <w:t xml:space="preserve"> </w:t>
      </w:r>
      <w:r>
        <w:rPr>
          <w:sz w:val="24"/>
        </w:rPr>
        <w:t>servidores</w:t>
      </w:r>
      <w:r>
        <w:rPr>
          <w:spacing w:val="-10"/>
          <w:sz w:val="24"/>
        </w:rPr>
        <w:t xml:space="preserve"> </w:t>
      </w:r>
      <w:r>
        <w:rPr>
          <w:sz w:val="24"/>
        </w:rPr>
        <w:t>de</w:t>
      </w:r>
      <w:r>
        <w:rPr>
          <w:spacing w:val="-1"/>
          <w:sz w:val="24"/>
        </w:rPr>
        <w:t xml:space="preserve"> </w:t>
      </w:r>
      <w:r>
        <w:rPr>
          <w:sz w:val="24"/>
        </w:rPr>
        <w:t>aplicação e as estações (https) e entre os servidores de aplicação e o banco de dados,</w:t>
      </w:r>
      <w:r>
        <w:rPr>
          <w:spacing w:val="-2"/>
          <w:sz w:val="24"/>
        </w:rPr>
        <w:t xml:space="preserve"> </w:t>
      </w:r>
      <w:r>
        <w:rPr>
          <w:sz w:val="24"/>
        </w:rPr>
        <w:t>visando evitar</w:t>
      </w:r>
      <w:r>
        <w:rPr>
          <w:spacing w:val="-3"/>
          <w:sz w:val="24"/>
        </w:rPr>
        <w:t xml:space="preserve"> </w:t>
      </w:r>
      <w:r>
        <w:rPr>
          <w:sz w:val="24"/>
        </w:rPr>
        <w:t>o</w:t>
      </w:r>
      <w:r>
        <w:rPr>
          <w:spacing w:val="-3"/>
          <w:sz w:val="24"/>
        </w:rPr>
        <w:t xml:space="preserve"> </w:t>
      </w:r>
      <w:r>
        <w:rPr>
          <w:sz w:val="24"/>
        </w:rPr>
        <w:t>sequestro</w:t>
      </w:r>
      <w:r>
        <w:rPr>
          <w:spacing w:val="-3"/>
          <w:sz w:val="24"/>
        </w:rPr>
        <w:t xml:space="preserve"> </w:t>
      </w:r>
      <w:r>
        <w:rPr>
          <w:sz w:val="24"/>
        </w:rPr>
        <w:t>de</w:t>
      </w:r>
      <w:r>
        <w:rPr>
          <w:spacing w:val="-4"/>
          <w:sz w:val="24"/>
        </w:rPr>
        <w:t xml:space="preserve"> </w:t>
      </w:r>
      <w:r>
        <w:rPr>
          <w:sz w:val="24"/>
        </w:rPr>
        <w:t>informações</w:t>
      </w:r>
      <w:r>
        <w:rPr>
          <w:spacing w:val="-5"/>
          <w:sz w:val="24"/>
        </w:rPr>
        <w:t xml:space="preserve"> </w:t>
      </w:r>
      <w:r>
        <w:rPr>
          <w:sz w:val="24"/>
        </w:rPr>
        <w:t>que</w:t>
      </w:r>
      <w:r>
        <w:rPr>
          <w:spacing w:val="-4"/>
          <w:sz w:val="24"/>
        </w:rPr>
        <w:t xml:space="preserve"> </w:t>
      </w:r>
      <w:r>
        <w:rPr>
          <w:sz w:val="24"/>
        </w:rPr>
        <w:t>trafegam</w:t>
      </w:r>
      <w:r>
        <w:rPr>
          <w:spacing w:val="-8"/>
          <w:sz w:val="24"/>
        </w:rPr>
        <w:t xml:space="preserve"> </w:t>
      </w:r>
      <w:r>
        <w:rPr>
          <w:sz w:val="24"/>
        </w:rPr>
        <w:t>em</w:t>
      </w:r>
      <w:r>
        <w:rPr>
          <w:spacing w:val="-12"/>
          <w:sz w:val="24"/>
        </w:rPr>
        <w:t xml:space="preserve"> </w:t>
      </w:r>
      <w:r>
        <w:rPr>
          <w:sz w:val="24"/>
        </w:rPr>
        <w:t xml:space="preserve">rede. Para criptografia, deve ser possível usar certificados emitidos pelo </w:t>
      </w:r>
      <w:r>
        <w:rPr>
          <w:i/>
          <w:sz w:val="24"/>
        </w:rPr>
        <w:t xml:space="preserve">letsencrypt </w:t>
      </w:r>
      <w:r>
        <w:rPr>
          <w:sz w:val="24"/>
        </w:rPr>
        <w:t>ou outra fonte gratuita e confiável.</w:t>
      </w:r>
    </w:p>
    <w:p w14:paraId="64D1A9CA" w14:textId="77777777" w:rsidR="00430E44" w:rsidRDefault="00430E44" w:rsidP="0026230B">
      <w:pPr>
        <w:pStyle w:val="PargrafodaLista"/>
        <w:numPr>
          <w:ilvl w:val="2"/>
          <w:numId w:val="71"/>
        </w:numPr>
        <w:tabs>
          <w:tab w:val="left" w:pos="2439"/>
        </w:tabs>
        <w:spacing w:before="4"/>
        <w:ind w:left="2439" w:hanging="971"/>
        <w:jc w:val="both"/>
        <w:rPr>
          <w:sz w:val="24"/>
        </w:rPr>
      </w:pPr>
      <w:r>
        <w:rPr>
          <w:sz w:val="24"/>
        </w:rPr>
        <w:t>Garantia</w:t>
      </w:r>
      <w:r>
        <w:rPr>
          <w:spacing w:val="-3"/>
          <w:sz w:val="24"/>
        </w:rPr>
        <w:t xml:space="preserve"> </w:t>
      </w:r>
      <w:r>
        <w:rPr>
          <w:sz w:val="24"/>
        </w:rPr>
        <w:t>de</w:t>
      </w:r>
      <w:r>
        <w:rPr>
          <w:spacing w:val="-3"/>
          <w:sz w:val="24"/>
        </w:rPr>
        <w:t xml:space="preserve"> </w:t>
      </w:r>
      <w:r>
        <w:rPr>
          <w:sz w:val="24"/>
        </w:rPr>
        <w:t>atomicidade</w:t>
      </w:r>
      <w:r>
        <w:rPr>
          <w:spacing w:val="-2"/>
          <w:sz w:val="24"/>
        </w:rPr>
        <w:t xml:space="preserve"> </w:t>
      </w:r>
      <w:r>
        <w:rPr>
          <w:sz w:val="24"/>
        </w:rPr>
        <w:t>das</w:t>
      </w:r>
      <w:r>
        <w:rPr>
          <w:spacing w:val="-3"/>
          <w:sz w:val="24"/>
        </w:rPr>
        <w:t xml:space="preserve"> </w:t>
      </w:r>
      <w:r>
        <w:rPr>
          <w:spacing w:val="-2"/>
          <w:sz w:val="24"/>
        </w:rPr>
        <w:t>transações.</w:t>
      </w:r>
    </w:p>
    <w:p w14:paraId="5A6BA26B" w14:textId="77777777" w:rsidR="00430E44" w:rsidRDefault="00430E44" w:rsidP="0026230B">
      <w:pPr>
        <w:pStyle w:val="PargrafodaLista"/>
        <w:numPr>
          <w:ilvl w:val="2"/>
          <w:numId w:val="71"/>
        </w:numPr>
        <w:tabs>
          <w:tab w:val="left" w:pos="2439"/>
          <w:tab w:val="left" w:pos="2443"/>
        </w:tabs>
        <w:spacing w:before="34" w:line="268" w:lineRule="auto"/>
        <w:ind w:right="572" w:hanging="975"/>
        <w:jc w:val="both"/>
        <w:rPr>
          <w:sz w:val="24"/>
        </w:rPr>
      </w:pPr>
      <w:r>
        <w:rPr>
          <w:sz w:val="24"/>
        </w:rPr>
        <w:t xml:space="preserve">Garantia de consistência dos dados, através da execução de transações </w:t>
      </w:r>
      <w:r>
        <w:rPr>
          <w:spacing w:val="-2"/>
          <w:sz w:val="24"/>
        </w:rPr>
        <w:t>isoladas.</w:t>
      </w:r>
    </w:p>
    <w:p w14:paraId="6E42BC42" w14:textId="77777777" w:rsidR="00430E44" w:rsidRDefault="00430E44" w:rsidP="0026230B">
      <w:pPr>
        <w:pStyle w:val="PargrafodaLista"/>
        <w:numPr>
          <w:ilvl w:val="2"/>
          <w:numId w:val="71"/>
        </w:numPr>
        <w:tabs>
          <w:tab w:val="left" w:pos="2439"/>
          <w:tab w:val="left" w:pos="2443"/>
        </w:tabs>
        <w:spacing w:before="13" w:line="268" w:lineRule="auto"/>
        <w:ind w:right="578" w:hanging="975"/>
        <w:jc w:val="both"/>
        <w:rPr>
          <w:sz w:val="24"/>
        </w:rPr>
      </w:pPr>
      <w:r>
        <w:rPr>
          <w:sz w:val="24"/>
        </w:rPr>
        <w:t>Garantia de isolamento das transações, de modo que cada transação ocorra sem necessidade de conhecimento de outras.</w:t>
      </w:r>
    </w:p>
    <w:p w14:paraId="113D2491" w14:textId="77777777" w:rsidR="00430E44" w:rsidRDefault="00430E44" w:rsidP="0026230B">
      <w:pPr>
        <w:pStyle w:val="PargrafodaLista"/>
        <w:numPr>
          <w:ilvl w:val="2"/>
          <w:numId w:val="71"/>
        </w:numPr>
        <w:tabs>
          <w:tab w:val="left" w:pos="2439"/>
          <w:tab w:val="left" w:pos="2443"/>
        </w:tabs>
        <w:spacing w:before="8" w:line="271" w:lineRule="auto"/>
        <w:ind w:right="574" w:hanging="975"/>
        <w:jc w:val="both"/>
        <w:rPr>
          <w:sz w:val="24"/>
        </w:rPr>
      </w:pPr>
      <w:r>
        <w:rPr>
          <w:sz w:val="24"/>
        </w:rPr>
        <w:t>Permitir o uso de particionamento dos bancos de dados, permitindo armazenamento em</w:t>
      </w:r>
      <w:r>
        <w:rPr>
          <w:spacing w:val="-8"/>
          <w:sz w:val="24"/>
        </w:rPr>
        <w:t xml:space="preserve"> </w:t>
      </w:r>
      <w:r>
        <w:rPr>
          <w:sz w:val="24"/>
        </w:rPr>
        <w:t>diversos</w:t>
      </w:r>
      <w:r>
        <w:rPr>
          <w:spacing w:val="-2"/>
          <w:sz w:val="24"/>
        </w:rPr>
        <w:t xml:space="preserve"> </w:t>
      </w:r>
      <w:r>
        <w:rPr>
          <w:sz w:val="24"/>
        </w:rPr>
        <w:t>discos</w:t>
      </w:r>
      <w:r>
        <w:rPr>
          <w:spacing w:val="-2"/>
          <w:sz w:val="24"/>
        </w:rPr>
        <w:t xml:space="preserve"> </w:t>
      </w:r>
      <w:r>
        <w:rPr>
          <w:sz w:val="24"/>
        </w:rPr>
        <w:t>rígidos ligados ao servidor,</w:t>
      </w:r>
      <w:r>
        <w:rPr>
          <w:spacing w:val="-2"/>
          <w:sz w:val="24"/>
        </w:rPr>
        <w:t xml:space="preserve"> </w:t>
      </w:r>
      <w:r>
        <w:rPr>
          <w:sz w:val="24"/>
        </w:rPr>
        <w:t>visando melhorar a performance e segurança;</w:t>
      </w:r>
    </w:p>
    <w:p w14:paraId="71B09A6D" w14:textId="77777777" w:rsidR="00430E44" w:rsidRDefault="00430E44" w:rsidP="0026230B">
      <w:pPr>
        <w:pStyle w:val="PargrafodaLista"/>
        <w:numPr>
          <w:ilvl w:val="2"/>
          <w:numId w:val="71"/>
        </w:numPr>
        <w:tabs>
          <w:tab w:val="left" w:pos="2439"/>
          <w:tab w:val="left" w:pos="2443"/>
        </w:tabs>
        <w:spacing w:before="9" w:line="271" w:lineRule="auto"/>
        <w:ind w:right="571" w:hanging="975"/>
        <w:jc w:val="both"/>
        <w:rPr>
          <w:sz w:val="24"/>
        </w:rPr>
      </w:pPr>
      <w:r>
        <w:rPr>
          <w:sz w:val="24"/>
        </w:rPr>
        <w:t>Todos</w:t>
      </w:r>
      <w:r>
        <w:rPr>
          <w:spacing w:val="-14"/>
          <w:sz w:val="24"/>
        </w:rPr>
        <w:t xml:space="preserve"> </w:t>
      </w:r>
      <w:r>
        <w:rPr>
          <w:sz w:val="24"/>
        </w:rPr>
        <w:t>os</w:t>
      </w:r>
      <w:r>
        <w:rPr>
          <w:spacing w:val="-10"/>
          <w:sz w:val="24"/>
        </w:rPr>
        <w:t xml:space="preserve"> </w:t>
      </w:r>
      <w:r>
        <w:rPr>
          <w:sz w:val="24"/>
        </w:rPr>
        <w:t>recursos</w:t>
      </w:r>
      <w:r>
        <w:rPr>
          <w:spacing w:val="-10"/>
          <w:sz w:val="24"/>
        </w:rPr>
        <w:t xml:space="preserve"> </w:t>
      </w:r>
      <w:r>
        <w:rPr>
          <w:sz w:val="24"/>
        </w:rPr>
        <w:t>administrativos</w:t>
      </w:r>
      <w:r>
        <w:rPr>
          <w:spacing w:val="-10"/>
          <w:sz w:val="24"/>
        </w:rPr>
        <w:t xml:space="preserve"> </w:t>
      </w:r>
      <w:r>
        <w:rPr>
          <w:sz w:val="24"/>
        </w:rPr>
        <w:t>(usuários,</w:t>
      </w:r>
      <w:r>
        <w:rPr>
          <w:spacing w:val="-6"/>
          <w:sz w:val="24"/>
        </w:rPr>
        <w:t xml:space="preserve"> </w:t>
      </w:r>
      <w:r>
        <w:rPr>
          <w:sz w:val="24"/>
        </w:rPr>
        <w:t>grupos</w:t>
      </w:r>
      <w:r>
        <w:rPr>
          <w:spacing w:val="-10"/>
          <w:sz w:val="24"/>
        </w:rPr>
        <w:t xml:space="preserve"> </w:t>
      </w:r>
      <w:r>
        <w:rPr>
          <w:sz w:val="24"/>
        </w:rPr>
        <w:t>de</w:t>
      </w:r>
      <w:r>
        <w:rPr>
          <w:spacing w:val="-9"/>
          <w:sz w:val="24"/>
        </w:rPr>
        <w:t xml:space="preserve"> </w:t>
      </w:r>
      <w:r>
        <w:rPr>
          <w:sz w:val="24"/>
        </w:rPr>
        <w:t>acesso,</w:t>
      </w:r>
      <w:r>
        <w:rPr>
          <w:spacing w:val="-6"/>
          <w:sz w:val="24"/>
        </w:rPr>
        <w:t xml:space="preserve"> </w:t>
      </w:r>
      <w:r>
        <w:rPr>
          <w:sz w:val="24"/>
        </w:rPr>
        <w:t xml:space="preserve">partições de dados, e outros) relativos ao banco de dados não devem possuir </w:t>
      </w:r>
      <w:r>
        <w:rPr>
          <w:spacing w:val="-2"/>
          <w:sz w:val="24"/>
        </w:rPr>
        <w:t>limitações.</w:t>
      </w:r>
    </w:p>
    <w:p w14:paraId="1F2139F1" w14:textId="77777777" w:rsidR="00430E44" w:rsidRDefault="00430E44" w:rsidP="0026230B">
      <w:pPr>
        <w:pStyle w:val="PargrafodaLista"/>
        <w:numPr>
          <w:ilvl w:val="2"/>
          <w:numId w:val="71"/>
        </w:numPr>
        <w:tabs>
          <w:tab w:val="left" w:pos="2439"/>
          <w:tab w:val="left" w:pos="2443"/>
        </w:tabs>
        <w:spacing w:before="12" w:line="271" w:lineRule="auto"/>
        <w:ind w:right="574" w:hanging="975"/>
        <w:jc w:val="both"/>
        <w:rPr>
          <w:sz w:val="24"/>
        </w:rPr>
      </w:pPr>
      <w:r>
        <w:rPr>
          <w:sz w:val="24"/>
        </w:rPr>
        <w:t>O banco de dados a ser utilizado deverá obrigatoriamente possuir recursos de arquivamento de log, permitindo a recuperação automática após queda (crash) do sistema.</w:t>
      </w:r>
    </w:p>
    <w:p w14:paraId="58B88D38" w14:textId="77777777" w:rsidR="00430E44" w:rsidRDefault="00430E44" w:rsidP="0026230B">
      <w:pPr>
        <w:pStyle w:val="PargrafodaLista"/>
        <w:numPr>
          <w:ilvl w:val="2"/>
          <w:numId w:val="71"/>
        </w:numPr>
        <w:tabs>
          <w:tab w:val="left" w:pos="2439"/>
          <w:tab w:val="left" w:pos="2443"/>
        </w:tabs>
        <w:spacing w:before="8" w:line="273" w:lineRule="auto"/>
        <w:ind w:right="565" w:hanging="975"/>
        <w:jc w:val="both"/>
        <w:rPr>
          <w:sz w:val="24"/>
        </w:rPr>
      </w:pPr>
      <w:r>
        <w:rPr>
          <w:sz w:val="24"/>
        </w:rPr>
        <w:t>Deve possuir mecanismo de controle de concorrência de multi-versão (MVCC)</w:t>
      </w:r>
      <w:r>
        <w:rPr>
          <w:spacing w:val="-6"/>
          <w:sz w:val="24"/>
        </w:rPr>
        <w:t xml:space="preserve"> </w:t>
      </w:r>
      <w:r>
        <w:rPr>
          <w:sz w:val="24"/>
        </w:rPr>
        <w:t>onde</w:t>
      </w:r>
      <w:r>
        <w:rPr>
          <w:spacing w:val="-9"/>
          <w:sz w:val="24"/>
        </w:rPr>
        <w:t xml:space="preserve"> </w:t>
      </w:r>
      <w:r>
        <w:rPr>
          <w:sz w:val="24"/>
        </w:rPr>
        <w:t>processos</w:t>
      </w:r>
      <w:r>
        <w:rPr>
          <w:spacing w:val="-10"/>
          <w:sz w:val="24"/>
        </w:rPr>
        <w:t xml:space="preserve"> </w:t>
      </w:r>
      <w:r>
        <w:rPr>
          <w:sz w:val="24"/>
        </w:rPr>
        <w:t>de</w:t>
      </w:r>
      <w:r>
        <w:rPr>
          <w:spacing w:val="-9"/>
          <w:sz w:val="24"/>
        </w:rPr>
        <w:t xml:space="preserve"> </w:t>
      </w:r>
      <w:r>
        <w:rPr>
          <w:sz w:val="24"/>
        </w:rPr>
        <w:t>leitura</w:t>
      </w:r>
      <w:r>
        <w:rPr>
          <w:spacing w:val="-9"/>
          <w:sz w:val="24"/>
        </w:rPr>
        <w:t xml:space="preserve"> </w:t>
      </w:r>
      <w:r>
        <w:rPr>
          <w:sz w:val="24"/>
        </w:rPr>
        <w:t>não</w:t>
      </w:r>
      <w:r>
        <w:rPr>
          <w:spacing w:val="-3"/>
          <w:sz w:val="24"/>
        </w:rPr>
        <w:t xml:space="preserve"> </w:t>
      </w:r>
      <w:r>
        <w:rPr>
          <w:sz w:val="24"/>
        </w:rPr>
        <w:t>bloqueiem</w:t>
      </w:r>
      <w:r>
        <w:rPr>
          <w:spacing w:val="-12"/>
          <w:sz w:val="24"/>
        </w:rPr>
        <w:t xml:space="preserve"> </w:t>
      </w:r>
      <w:r>
        <w:rPr>
          <w:sz w:val="24"/>
        </w:rPr>
        <w:t>processos</w:t>
      </w:r>
      <w:r>
        <w:rPr>
          <w:spacing w:val="-10"/>
          <w:sz w:val="24"/>
        </w:rPr>
        <w:t xml:space="preserve"> </w:t>
      </w:r>
      <w:r>
        <w:rPr>
          <w:sz w:val="24"/>
        </w:rPr>
        <w:t>de</w:t>
      </w:r>
      <w:r>
        <w:rPr>
          <w:spacing w:val="-9"/>
          <w:sz w:val="24"/>
        </w:rPr>
        <w:t xml:space="preserve"> </w:t>
      </w:r>
      <w:r>
        <w:rPr>
          <w:sz w:val="24"/>
        </w:rPr>
        <w:t>escrita</w:t>
      </w:r>
      <w:r>
        <w:rPr>
          <w:spacing w:val="-9"/>
          <w:sz w:val="24"/>
        </w:rPr>
        <w:t xml:space="preserve"> </w:t>
      </w:r>
      <w:r>
        <w:rPr>
          <w:sz w:val="24"/>
        </w:rPr>
        <w:t>e vice-versa reduzindo de forma drástica a contenção entre transações concorrentes e paralisação parcial ou completa (deadlock).</w:t>
      </w:r>
    </w:p>
    <w:p w14:paraId="3B0E7FCD" w14:textId="77777777" w:rsidR="00430E44" w:rsidRDefault="00430E44" w:rsidP="0026230B">
      <w:pPr>
        <w:pStyle w:val="PargrafodaLista"/>
        <w:numPr>
          <w:ilvl w:val="2"/>
          <w:numId w:val="71"/>
        </w:numPr>
        <w:tabs>
          <w:tab w:val="left" w:pos="2439"/>
          <w:tab w:val="left" w:pos="2443"/>
        </w:tabs>
        <w:spacing w:before="2" w:line="268" w:lineRule="auto"/>
        <w:ind w:right="566" w:hanging="975"/>
        <w:jc w:val="both"/>
        <w:rPr>
          <w:sz w:val="24"/>
        </w:rPr>
      </w:pPr>
      <w:r>
        <w:rPr>
          <w:sz w:val="24"/>
        </w:rPr>
        <w:t>O banco de dados adotado deve possuir mecanismo para cópias de segurança</w:t>
      </w:r>
      <w:r>
        <w:rPr>
          <w:spacing w:val="-1"/>
          <w:sz w:val="24"/>
        </w:rPr>
        <w:t xml:space="preserve"> </w:t>
      </w:r>
      <w:r>
        <w:rPr>
          <w:sz w:val="24"/>
        </w:rPr>
        <w:t>online</w:t>
      </w:r>
      <w:r>
        <w:rPr>
          <w:spacing w:val="-1"/>
          <w:sz w:val="24"/>
        </w:rPr>
        <w:t xml:space="preserve"> </w:t>
      </w:r>
      <w:r>
        <w:rPr>
          <w:sz w:val="24"/>
        </w:rPr>
        <w:t>permitindo sua</w:t>
      </w:r>
      <w:r>
        <w:rPr>
          <w:spacing w:val="-1"/>
          <w:sz w:val="24"/>
        </w:rPr>
        <w:t xml:space="preserve"> </w:t>
      </w:r>
      <w:r>
        <w:rPr>
          <w:sz w:val="24"/>
        </w:rPr>
        <w:t>restauração</w:t>
      </w:r>
      <w:r>
        <w:rPr>
          <w:spacing w:val="-1"/>
          <w:sz w:val="24"/>
        </w:rPr>
        <w:t xml:space="preserve"> </w:t>
      </w:r>
      <w:r>
        <w:rPr>
          <w:sz w:val="24"/>
        </w:rPr>
        <w:t>point-in-time, que</w:t>
      </w:r>
      <w:r>
        <w:rPr>
          <w:spacing w:val="-1"/>
          <w:sz w:val="24"/>
        </w:rPr>
        <w:t xml:space="preserve"> </w:t>
      </w:r>
      <w:r>
        <w:rPr>
          <w:sz w:val="24"/>
        </w:rPr>
        <w:t>refletirá</w:t>
      </w:r>
    </w:p>
    <w:p w14:paraId="3649A8E0" w14:textId="77777777" w:rsidR="00430E44" w:rsidRDefault="00430E44" w:rsidP="00430E44">
      <w:pPr>
        <w:pStyle w:val="Corpodetexto"/>
        <w:spacing w:before="151"/>
        <w:rPr>
          <w:sz w:val="16"/>
        </w:rPr>
      </w:pPr>
    </w:p>
    <w:p w14:paraId="2028DDC2" w14:textId="77777777" w:rsidR="00430E44" w:rsidRDefault="00430E44" w:rsidP="00430E44">
      <w:pPr>
        <w:pStyle w:val="Corpodetexto"/>
        <w:spacing w:line="276" w:lineRule="auto"/>
        <w:ind w:left="2443" w:right="567"/>
      </w:pPr>
      <w:r>
        <w:t xml:space="preserve">exatamente o mesmo ambiente do momento em que o mesmo foi </w:t>
      </w:r>
      <w:r>
        <w:rPr>
          <w:spacing w:val="-2"/>
        </w:rPr>
        <w:t>realizado.</w:t>
      </w:r>
    </w:p>
    <w:p w14:paraId="5AD02D99" w14:textId="77777777" w:rsidR="00430E44" w:rsidRDefault="00430E44" w:rsidP="0026230B">
      <w:pPr>
        <w:pStyle w:val="PargrafodaLista"/>
        <w:numPr>
          <w:ilvl w:val="2"/>
          <w:numId w:val="71"/>
        </w:numPr>
        <w:tabs>
          <w:tab w:val="left" w:pos="2439"/>
          <w:tab w:val="left" w:pos="2443"/>
        </w:tabs>
        <w:spacing w:line="271" w:lineRule="auto"/>
        <w:ind w:right="567" w:hanging="975"/>
        <w:jc w:val="both"/>
        <w:rPr>
          <w:sz w:val="24"/>
        </w:rPr>
      </w:pPr>
      <w:r>
        <w:rPr>
          <w:sz w:val="24"/>
        </w:rPr>
        <w:t>O</w:t>
      </w:r>
      <w:r>
        <w:rPr>
          <w:spacing w:val="-8"/>
          <w:sz w:val="24"/>
        </w:rPr>
        <w:t xml:space="preserve"> </w:t>
      </w:r>
      <w:r>
        <w:rPr>
          <w:sz w:val="24"/>
        </w:rPr>
        <w:t>SGBD</w:t>
      </w:r>
      <w:r>
        <w:rPr>
          <w:spacing w:val="-8"/>
          <w:sz w:val="24"/>
        </w:rPr>
        <w:t xml:space="preserve"> </w:t>
      </w:r>
      <w:r>
        <w:rPr>
          <w:sz w:val="24"/>
        </w:rPr>
        <w:t>(Sistema</w:t>
      </w:r>
      <w:r>
        <w:rPr>
          <w:spacing w:val="-8"/>
          <w:sz w:val="24"/>
        </w:rPr>
        <w:t xml:space="preserve"> </w:t>
      </w:r>
      <w:r>
        <w:rPr>
          <w:sz w:val="24"/>
        </w:rPr>
        <w:t>de</w:t>
      </w:r>
      <w:r>
        <w:rPr>
          <w:spacing w:val="-8"/>
          <w:sz w:val="24"/>
        </w:rPr>
        <w:t xml:space="preserve"> </w:t>
      </w:r>
      <w:r>
        <w:rPr>
          <w:sz w:val="24"/>
        </w:rPr>
        <w:t>Gerenciamento</w:t>
      </w:r>
      <w:r>
        <w:rPr>
          <w:spacing w:val="-3"/>
          <w:sz w:val="24"/>
        </w:rPr>
        <w:t xml:space="preserve"> </w:t>
      </w:r>
      <w:r>
        <w:rPr>
          <w:sz w:val="24"/>
        </w:rPr>
        <w:t>de</w:t>
      </w:r>
      <w:r>
        <w:rPr>
          <w:spacing w:val="-8"/>
          <w:sz w:val="24"/>
        </w:rPr>
        <w:t xml:space="preserve"> </w:t>
      </w:r>
      <w:r>
        <w:rPr>
          <w:sz w:val="24"/>
        </w:rPr>
        <w:t>Banco</w:t>
      </w:r>
      <w:r>
        <w:rPr>
          <w:spacing w:val="-3"/>
          <w:sz w:val="24"/>
        </w:rPr>
        <w:t xml:space="preserve"> </w:t>
      </w:r>
      <w:r>
        <w:rPr>
          <w:sz w:val="24"/>
        </w:rPr>
        <w:t>de</w:t>
      </w:r>
      <w:r>
        <w:rPr>
          <w:spacing w:val="-8"/>
          <w:sz w:val="24"/>
        </w:rPr>
        <w:t xml:space="preserve"> </w:t>
      </w:r>
      <w:r>
        <w:rPr>
          <w:sz w:val="24"/>
        </w:rPr>
        <w:t>Dados)</w:t>
      </w:r>
      <w:r>
        <w:rPr>
          <w:spacing w:val="-6"/>
          <w:sz w:val="24"/>
        </w:rPr>
        <w:t xml:space="preserve"> </w:t>
      </w:r>
      <w:r>
        <w:rPr>
          <w:sz w:val="24"/>
        </w:rPr>
        <w:t>deve</w:t>
      </w:r>
      <w:r>
        <w:rPr>
          <w:spacing w:val="-8"/>
          <w:sz w:val="24"/>
        </w:rPr>
        <w:t xml:space="preserve"> </w:t>
      </w:r>
      <w:r>
        <w:rPr>
          <w:sz w:val="24"/>
        </w:rPr>
        <w:t>suportar minimamente índices b-tree, hash, gist, spgist, gin, e</w:t>
      </w:r>
      <w:r>
        <w:rPr>
          <w:spacing w:val="-1"/>
          <w:sz w:val="24"/>
        </w:rPr>
        <w:t xml:space="preserve"> </w:t>
      </w:r>
      <w:r>
        <w:rPr>
          <w:sz w:val="24"/>
        </w:rPr>
        <w:t>brin, permitindo a melhor escolha para cada situação.</w:t>
      </w:r>
    </w:p>
    <w:p w14:paraId="7F72236A" w14:textId="77777777" w:rsidR="00430E44" w:rsidRDefault="00430E44" w:rsidP="0026230B">
      <w:pPr>
        <w:pStyle w:val="PargrafodaLista"/>
        <w:numPr>
          <w:ilvl w:val="2"/>
          <w:numId w:val="71"/>
        </w:numPr>
        <w:tabs>
          <w:tab w:val="left" w:pos="2439"/>
          <w:tab w:val="left" w:pos="2443"/>
        </w:tabs>
        <w:spacing w:before="12" w:line="273" w:lineRule="auto"/>
        <w:ind w:right="565" w:hanging="975"/>
        <w:jc w:val="both"/>
        <w:rPr>
          <w:sz w:val="24"/>
        </w:rPr>
      </w:pPr>
      <w:r>
        <w:rPr>
          <w:sz w:val="24"/>
        </w:rPr>
        <w:t>Deve ser baseado em arquitetura TOAST (The Oversized-Attribute Storage Technique) onde os limites para armazenamento de tipos de dados serão impostos pela configuração de hardware e não pelo SGBD (Sistema de Gerenciamento de Banco de Dados).</w:t>
      </w:r>
    </w:p>
    <w:p w14:paraId="58C59BBB" w14:textId="77777777" w:rsidR="00430E44" w:rsidRDefault="00430E44" w:rsidP="0026230B">
      <w:pPr>
        <w:pStyle w:val="PargrafodaLista"/>
        <w:numPr>
          <w:ilvl w:val="2"/>
          <w:numId w:val="71"/>
        </w:numPr>
        <w:tabs>
          <w:tab w:val="left" w:pos="2439"/>
          <w:tab w:val="left" w:pos="2443"/>
        </w:tabs>
        <w:spacing w:before="2" w:line="273" w:lineRule="auto"/>
        <w:ind w:right="568" w:hanging="975"/>
        <w:jc w:val="both"/>
        <w:rPr>
          <w:sz w:val="24"/>
        </w:rPr>
      </w:pPr>
      <w:r>
        <w:rPr>
          <w:sz w:val="24"/>
        </w:rPr>
        <w:t>O sistema gerenciador de banco de dados padrão SQL deve permitir a criação,</w:t>
      </w:r>
      <w:r>
        <w:rPr>
          <w:spacing w:val="-2"/>
          <w:sz w:val="24"/>
        </w:rPr>
        <w:t xml:space="preserve"> </w:t>
      </w:r>
      <w:r>
        <w:rPr>
          <w:sz w:val="24"/>
        </w:rPr>
        <w:t>pelo</w:t>
      </w:r>
      <w:r>
        <w:rPr>
          <w:spacing w:val="-4"/>
          <w:sz w:val="24"/>
        </w:rPr>
        <w:t xml:space="preserve"> </w:t>
      </w:r>
      <w:r>
        <w:rPr>
          <w:sz w:val="24"/>
        </w:rPr>
        <w:t>operador,</w:t>
      </w:r>
      <w:r>
        <w:rPr>
          <w:spacing w:val="-2"/>
          <w:sz w:val="24"/>
        </w:rPr>
        <w:t xml:space="preserve"> </w:t>
      </w:r>
      <w:r>
        <w:rPr>
          <w:sz w:val="24"/>
        </w:rPr>
        <w:t>de</w:t>
      </w:r>
      <w:r>
        <w:rPr>
          <w:spacing w:val="-5"/>
          <w:sz w:val="24"/>
        </w:rPr>
        <w:t xml:space="preserve"> </w:t>
      </w:r>
      <w:r>
        <w:rPr>
          <w:sz w:val="24"/>
        </w:rPr>
        <w:t>novos:</w:t>
      </w:r>
      <w:r>
        <w:rPr>
          <w:spacing w:val="-4"/>
          <w:sz w:val="24"/>
        </w:rPr>
        <w:t xml:space="preserve"> </w:t>
      </w:r>
      <w:r>
        <w:rPr>
          <w:sz w:val="24"/>
        </w:rPr>
        <w:t>Tipos</w:t>
      </w:r>
      <w:r>
        <w:rPr>
          <w:spacing w:val="-5"/>
          <w:sz w:val="24"/>
        </w:rPr>
        <w:t xml:space="preserve"> </w:t>
      </w:r>
      <w:r>
        <w:rPr>
          <w:sz w:val="24"/>
        </w:rPr>
        <w:t>de</w:t>
      </w:r>
      <w:r>
        <w:rPr>
          <w:spacing w:val="-5"/>
          <w:sz w:val="24"/>
        </w:rPr>
        <w:t xml:space="preserve"> </w:t>
      </w:r>
      <w:r>
        <w:rPr>
          <w:sz w:val="24"/>
        </w:rPr>
        <w:t>dados,</w:t>
      </w:r>
      <w:r>
        <w:rPr>
          <w:spacing w:val="-6"/>
          <w:sz w:val="24"/>
        </w:rPr>
        <w:t xml:space="preserve"> </w:t>
      </w:r>
      <w:r>
        <w:rPr>
          <w:sz w:val="24"/>
        </w:rPr>
        <w:t>Funções,</w:t>
      </w:r>
      <w:r>
        <w:rPr>
          <w:spacing w:val="-2"/>
          <w:sz w:val="24"/>
        </w:rPr>
        <w:t xml:space="preserve"> </w:t>
      </w:r>
      <w:r>
        <w:rPr>
          <w:sz w:val="24"/>
        </w:rPr>
        <w:t>Operadores, Funções</w:t>
      </w:r>
      <w:r>
        <w:rPr>
          <w:spacing w:val="-14"/>
          <w:sz w:val="24"/>
        </w:rPr>
        <w:t xml:space="preserve"> </w:t>
      </w:r>
      <w:r>
        <w:rPr>
          <w:sz w:val="24"/>
        </w:rPr>
        <w:t>de</w:t>
      </w:r>
      <w:r>
        <w:rPr>
          <w:spacing w:val="-10"/>
          <w:sz w:val="24"/>
        </w:rPr>
        <w:t xml:space="preserve"> </w:t>
      </w:r>
      <w:r>
        <w:rPr>
          <w:sz w:val="24"/>
        </w:rPr>
        <w:t>Agregação,</w:t>
      </w:r>
      <w:r>
        <w:rPr>
          <w:spacing w:val="-11"/>
          <w:sz w:val="24"/>
        </w:rPr>
        <w:t xml:space="preserve"> </w:t>
      </w:r>
      <w:r>
        <w:rPr>
          <w:sz w:val="24"/>
        </w:rPr>
        <w:t>métodos</w:t>
      </w:r>
      <w:r>
        <w:rPr>
          <w:spacing w:val="-15"/>
          <w:sz w:val="24"/>
        </w:rPr>
        <w:t xml:space="preserve"> </w:t>
      </w:r>
      <w:r>
        <w:rPr>
          <w:sz w:val="24"/>
        </w:rPr>
        <w:t>de</w:t>
      </w:r>
      <w:r>
        <w:rPr>
          <w:spacing w:val="-10"/>
          <w:sz w:val="24"/>
        </w:rPr>
        <w:t xml:space="preserve"> </w:t>
      </w:r>
      <w:r>
        <w:rPr>
          <w:sz w:val="24"/>
        </w:rPr>
        <w:t>índice.</w:t>
      </w:r>
      <w:r>
        <w:rPr>
          <w:spacing w:val="-8"/>
          <w:sz w:val="24"/>
        </w:rPr>
        <w:t xml:space="preserve"> </w:t>
      </w:r>
      <w:r>
        <w:rPr>
          <w:sz w:val="24"/>
        </w:rPr>
        <w:t>Além</w:t>
      </w:r>
      <w:r>
        <w:rPr>
          <w:spacing w:val="-15"/>
          <w:sz w:val="24"/>
        </w:rPr>
        <w:t xml:space="preserve"> </w:t>
      </w:r>
      <w:r>
        <w:rPr>
          <w:sz w:val="24"/>
        </w:rPr>
        <w:t>de</w:t>
      </w:r>
      <w:r>
        <w:rPr>
          <w:spacing w:val="-10"/>
          <w:sz w:val="24"/>
        </w:rPr>
        <w:t xml:space="preserve"> </w:t>
      </w:r>
      <w:r>
        <w:rPr>
          <w:sz w:val="24"/>
        </w:rPr>
        <w:t>permitir</w:t>
      </w:r>
      <w:r>
        <w:rPr>
          <w:spacing w:val="-8"/>
          <w:sz w:val="24"/>
        </w:rPr>
        <w:t xml:space="preserve"> </w:t>
      </w:r>
      <w:r>
        <w:rPr>
          <w:sz w:val="24"/>
        </w:rPr>
        <w:t>a</w:t>
      </w:r>
      <w:r>
        <w:rPr>
          <w:spacing w:val="-10"/>
          <w:sz w:val="24"/>
        </w:rPr>
        <w:t xml:space="preserve"> </w:t>
      </w:r>
      <w:r>
        <w:rPr>
          <w:sz w:val="24"/>
        </w:rPr>
        <w:t>utilização de mais de uma linguagem procedural.</w:t>
      </w:r>
    </w:p>
    <w:p w14:paraId="2FF44973" w14:textId="77777777" w:rsidR="00430E44" w:rsidRDefault="00430E44" w:rsidP="0026230B">
      <w:pPr>
        <w:pStyle w:val="PargrafodaLista"/>
        <w:numPr>
          <w:ilvl w:val="1"/>
          <w:numId w:val="71"/>
        </w:numPr>
        <w:tabs>
          <w:tab w:val="left" w:pos="1720"/>
          <w:tab w:val="left" w:pos="1723"/>
        </w:tabs>
        <w:spacing w:before="2" w:line="273" w:lineRule="auto"/>
        <w:ind w:right="575"/>
        <w:jc w:val="both"/>
        <w:rPr>
          <w:sz w:val="24"/>
        </w:rPr>
      </w:pPr>
      <w:r>
        <w:rPr>
          <w:sz w:val="24"/>
        </w:rPr>
        <w:t>Não</w:t>
      </w:r>
      <w:r>
        <w:rPr>
          <w:spacing w:val="-3"/>
          <w:sz w:val="24"/>
        </w:rPr>
        <w:t xml:space="preserve"> </w:t>
      </w:r>
      <w:r>
        <w:rPr>
          <w:sz w:val="24"/>
        </w:rPr>
        <w:t>é</w:t>
      </w:r>
      <w:r>
        <w:rPr>
          <w:spacing w:val="-9"/>
          <w:sz w:val="24"/>
        </w:rPr>
        <w:t xml:space="preserve"> </w:t>
      </w:r>
      <w:r>
        <w:rPr>
          <w:sz w:val="24"/>
        </w:rPr>
        <w:t>vetado</w:t>
      </w:r>
      <w:r>
        <w:rPr>
          <w:spacing w:val="-3"/>
          <w:sz w:val="24"/>
        </w:rPr>
        <w:t xml:space="preserve"> </w:t>
      </w:r>
      <w:r>
        <w:rPr>
          <w:sz w:val="24"/>
        </w:rPr>
        <w:t>neste</w:t>
      </w:r>
      <w:r>
        <w:rPr>
          <w:spacing w:val="-9"/>
          <w:sz w:val="24"/>
        </w:rPr>
        <w:t xml:space="preserve"> </w:t>
      </w:r>
      <w:r>
        <w:rPr>
          <w:sz w:val="24"/>
        </w:rPr>
        <w:t>pleito,</w:t>
      </w:r>
      <w:r>
        <w:rPr>
          <w:spacing w:val="-10"/>
          <w:sz w:val="24"/>
        </w:rPr>
        <w:t xml:space="preserve"> </w:t>
      </w:r>
      <w:r>
        <w:rPr>
          <w:sz w:val="24"/>
        </w:rPr>
        <w:t>o</w:t>
      </w:r>
      <w:r>
        <w:rPr>
          <w:spacing w:val="-8"/>
          <w:sz w:val="24"/>
        </w:rPr>
        <w:t xml:space="preserve"> </w:t>
      </w:r>
      <w:r>
        <w:rPr>
          <w:sz w:val="24"/>
        </w:rPr>
        <w:t>uso</w:t>
      </w:r>
      <w:r>
        <w:rPr>
          <w:spacing w:val="-3"/>
          <w:sz w:val="24"/>
        </w:rPr>
        <w:t xml:space="preserve"> </w:t>
      </w:r>
      <w:r>
        <w:rPr>
          <w:sz w:val="24"/>
        </w:rPr>
        <w:t>de</w:t>
      </w:r>
      <w:r>
        <w:rPr>
          <w:spacing w:val="-9"/>
          <w:sz w:val="24"/>
        </w:rPr>
        <w:t xml:space="preserve"> </w:t>
      </w:r>
      <w:r>
        <w:rPr>
          <w:sz w:val="24"/>
        </w:rPr>
        <w:t>banco</w:t>
      </w:r>
      <w:r>
        <w:rPr>
          <w:spacing w:val="-3"/>
          <w:sz w:val="24"/>
        </w:rPr>
        <w:t xml:space="preserve"> </w:t>
      </w:r>
      <w:r>
        <w:rPr>
          <w:sz w:val="24"/>
        </w:rPr>
        <w:t>de</w:t>
      </w:r>
      <w:r>
        <w:rPr>
          <w:spacing w:val="-9"/>
          <w:sz w:val="24"/>
        </w:rPr>
        <w:t xml:space="preserve"> </w:t>
      </w:r>
      <w:r>
        <w:rPr>
          <w:sz w:val="24"/>
        </w:rPr>
        <w:t>dados</w:t>
      </w:r>
      <w:r>
        <w:rPr>
          <w:spacing w:val="-14"/>
          <w:sz w:val="24"/>
        </w:rPr>
        <w:t xml:space="preserve"> </w:t>
      </w:r>
      <w:r>
        <w:rPr>
          <w:sz w:val="24"/>
        </w:rPr>
        <w:t>que</w:t>
      </w:r>
      <w:r>
        <w:rPr>
          <w:spacing w:val="-9"/>
          <w:sz w:val="24"/>
        </w:rPr>
        <w:t xml:space="preserve"> </w:t>
      </w:r>
      <w:r>
        <w:rPr>
          <w:sz w:val="24"/>
        </w:rPr>
        <w:t>não</w:t>
      </w:r>
      <w:r>
        <w:rPr>
          <w:spacing w:val="-3"/>
          <w:sz w:val="24"/>
        </w:rPr>
        <w:t xml:space="preserve"> </w:t>
      </w:r>
      <w:r>
        <w:rPr>
          <w:sz w:val="24"/>
        </w:rPr>
        <w:t>seja</w:t>
      </w:r>
      <w:r>
        <w:rPr>
          <w:spacing w:val="-9"/>
          <w:sz w:val="24"/>
        </w:rPr>
        <w:t xml:space="preserve"> </w:t>
      </w:r>
      <w:r>
        <w:rPr>
          <w:sz w:val="24"/>
        </w:rPr>
        <w:t>de</w:t>
      </w:r>
      <w:r>
        <w:rPr>
          <w:spacing w:val="-9"/>
          <w:sz w:val="24"/>
        </w:rPr>
        <w:t xml:space="preserve"> </w:t>
      </w:r>
      <w:r>
        <w:rPr>
          <w:sz w:val="24"/>
        </w:rPr>
        <w:t>código livre, devendo-se neste caso, obedecer as seguintes imposições:</w:t>
      </w:r>
    </w:p>
    <w:p w14:paraId="49B28590" w14:textId="77777777" w:rsidR="00430E44" w:rsidRDefault="00430E44" w:rsidP="0026230B">
      <w:pPr>
        <w:pStyle w:val="PargrafodaLista"/>
        <w:numPr>
          <w:ilvl w:val="2"/>
          <w:numId w:val="71"/>
        </w:numPr>
        <w:tabs>
          <w:tab w:val="left" w:pos="2439"/>
          <w:tab w:val="left" w:pos="2443"/>
        </w:tabs>
        <w:spacing w:before="2" w:line="271" w:lineRule="auto"/>
        <w:ind w:right="563"/>
        <w:jc w:val="both"/>
        <w:rPr>
          <w:sz w:val="24"/>
        </w:rPr>
      </w:pPr>
      <w:r>
        <w:rPr>
          <w:sz w:val="24"/>
        </w:rPr>
        <w:t>Caso o banco de dados não seja de código aberto, o fornecedor da solução</w:t>
      </w:r>
      <w:r>
        <w:rPr>
          <w:spacing w:val="-15"/>
          <w:sz w:val="24"/>
        </w:rPr>
        <w:t xml:space="preserve"> </w:t>
      </w:r>
      <w:r>
        <w:rPr>
          <w:sz w:val="24"/>
        </w:rPr>
        <w:t>deverá</w:t>
      </w:r>
      <w:r>
        <w:rPr>
          <w:spacing w:val="-13"/>
          <w:sz w:val="24"/>
        </w:rPr>
        <w:t xml:space="preserve"> </w:t>
      </w:r>
      <w:r>
        <w:rPr>
          <w:sz w:val="24"/>
        </w:rPr>
        <w:t>arcar</w:t>
      </w:r>
      <w:r>
        <w:rPr>
          <w:spacing w:val="-10"/>
          <w:sz w:val="24"/>
        </w:rPr>
        <w:t xml:space="preserve"> </w:t>
      </w:r>
      <w:r>
        <w:rPr>
          <w:sz w:val="24"/>
        </w:rPr>
        <w:t>com</w:t>
      </w:r>
      <w:r>
        <w:rPr>
          <w:spacing w:val="-15"/>
          <w:sz w:val="24"/>
        </w:rPr>
        <w:t xml:space="preserve"> </w:t>
      </w:r>
      <w:r>
        <w:rPr>
          <w:sz w:val="24"/>
        </w:rPr>
        <w:t>os</w:t>
      </w:r>
      <w:r>
        <w:rPr>
          <w:spacing w:val="-14"/>
          <w:sz w:val="24"/>
        </w:rPr>
        <w:t xml:space="preserve"> </w:t>
      </w:r>
      <w:r>
        <w:rPr>
          <w:sz w:val="24"/>
        </w:rPr>
        <w:t>custos</w:t>
      </w:r>
      <w:r>
        <w:rPr>
          <w:spacing w:val="-15"/>
          <w:sz w:val="24"/>
        </w:rPr>
        <w:t xml:space="preserve"> </w:t>
      </w:r>
      <w:r>
        <w:rPr>
          <w:sz w:val="24"/>
        </w:rPr>
        <w:t>relativos</w:t>
      </w:r>
      <w:r>
        <w:rPr>
          <w:spacing w:val="-14"/>
          <w:sz w:val="24"/>
        </w:rPr>
        <w:t xml:space="preserve"> </w:t>
      </w:r>
      <w:r>
        <w:rPr>
          <w:sz w:val="24"/>
        </w:rPr>
        <w:t>a</w:t>
      </w:r>
      <w:r>
        <w:rPr>
          <w:spacing w:val="-8"/>
          <w:sz w:val="24"/>
        </w:rPr>
        <w:t xml:space="preserve"> </w:t>
      </w:r>
      <w:r>
        <w:rPr>
          <w:sz w:val="24"/>
        </w:rPr>
        <w:t>licenças</w:t>
      </w:r>
      <w:r>
        <w:rPr>
          <w:spacing w:val="-14"/>
          <w:sz w:val="24"/>
        </w:rPr>
        <w:t xml:space="preserve"> </w:t>
      </w:r>
      <w:r>
        <w:rPr>
          <w:sz w:val="24"/>
        </w:rPr>
        <w:t>para</w:t>
      </w:r>
      <w:r>
        <w:rPr>
          <w:spacing w:val="-13"/>
          <w:sz w:val="24"/>
        </w:rPr>
        <w:t xml:space="preserve"> </w:t>
      </w:r>
      <w:r>
        <w:rPr>
          <w:sz w:val="24"/>
        </w:rPr>
        <w:t>utilização</w:t>
      </w:r>
      <w:r>
        <w:rPr>
          <w:spacing w:val="-8"/>
          <w:sz w:val="24"/>
        </w:rPr>
        <w:t xml:space="preserve"> </w:t>
      </w:r>
      <w:r>
        <w:rPr>
          <w:sz w:val="24"/>
        </w:rPr>
        <w:t>de modo permanente.</w:t>
      </w:r>
    </w:p>
    <w:p w14:paraId="60BAB569" w14:textId="77777777" w:rsidR="00430E44" w:rsidRDefault="00430E44" w:rsidP="0026230B">
      <w:pPr>
        <w:pStyle w:val="PargrafodaLista"/>
        <w:numPr>
          <w:ilvl w:val="2"/>
          <w:numId w:val="71"/>
        </w:numPr>
        <w:tabs>
          <w:tab w:val="left" w:pos="2439"/>
          <w:tab w:val="left" w:pos="2443"/>
        </w:tabs>
        <w:spacing w:before="8" w:line="273" w:lineRule="auto"/>
        <w:ind w:right="563"/>
        <w:jc w:val="both"/>
        <w:rPr>
          <w:sz w:val="24"/>
        </w:rPr>
      </w:pPr>
      <w:r>
        <w:rPr>
          <w:sz w:val="24"/>
        </w:rPr>
        <w:t>Não</w:t>
      </w:r>
      <w:r>
        <w:rPr>
          <w:spacing w:val="-12"/>
          <w:sz w:val="24"/>
        </w:rPr>
        <w:t xml:space="preserve"> </w:t>
      </w:r>
      <w:r>
        <w:rPr>
          <w:sz w:val="24"/>
        </w:rPr>
        <w:t>serão</w:t>
      </w:r>
      <w:r>
        <w:rPr>
          <w:spacing w:val="-7"/>
          <w:sz w:val="24"/>
        </w:rPr>
        <w:t xml:space="preserve"> </w:t>
      </w:r>
      <w:r>
        <w:rPr>
          <w:sz w:val="24"/>
        </w:rPr>
        <w:t>aceitas</w:t>
      </w:r>
      <w:r>
        <w:rPr>
          <w:spacing w:val="-14"/>
          <w:sz w:val="24"/>
        </w:rPr>
        <w:t xml:space="preserve"> </w:t>
      </w:r>
      <w:r>
        <w:rPr>
          <w:sz w:val="24"/>
        </w:rPr>
        <w:t>versões</w:t>
      </w:r>
      <w:r>
        <w:rPr>
          <w:spacing w:val="-14"/>
          <w:sz w:val="24"/>
        </w:rPr>
        <w:t xml:space="preserve"> </w:t>
      </w:r>
      <w:r>
        <w:rPr>
          <w:sz w:val="24"/>
        </w:rPr>
        <w:t>de</w:t>
      </w:r>
      <w:r>
        <w:rPr>
          <w:spacing w:val="-13"/>
          <w:sz w:val="24"/>
        </w:rPr>
        <w:t xml:space="preserve"> </w:t>
      </w:r>
      <w:r>
        <w:rPr>
          <w:sz w:val="24"/>
        </w:rPr>
        <w:t>bancos</w:t>
      </w:r>
      <w:r>
        <w:rPr>
          <w:spacing w:val="-14"/>
          <w:sz w:val="24"/>
        </w:rPr>
        <w:t xml:space="preserve"> </w:t>
      </w:r>
      <w:r>
        <w:rPr>
          <w:sz w:val="24"/>
        </w:rPr>
        <w:t>de</w:t>
      </w:r>
      <w:r>
        <w:rPr>
          <w:spacing w:val="-13"/>
          <w:sz w:val="24"/>
        </w:rPr>
        <w:t xml:space="preserve"> </w:t>
      </w:r>
      <w:r>
        <w:rPr>
          <w:sz w:val="24"/>
        </w:rPr>
        <w:t>dados</w:t>
      </w:r>
      <w:r>
        <w:rPr>
          <w:spacing w:val="-14"/>
          <w:sz w:val="24"/>
        </w:rPr>
        <w:t xml:space="preserve"> </w:t>
      </w:r>
      <w:r>
        <w:rPr>
          <w:sz w:val="24"/>
        </w:rPr>
        <w:t>que</w:t>
      </w:r>
      <w:r>
        <w:rPr>
          <w:spacing w:val="-13"/>
          <w:sz w:val="24"/>
        </w:rPr>
        <w:t xml:space="preserve"> </w:t>
      </w:r>
      <w:r>
        <w:rPr>
          <w:sz w:val="24"/>
        </w:rPr>
        <w:t>possuam</w:t>
      </w:r>
      <w:r>
        <w:rPr>
          <w:spacing w:val="-15"/>
          <w:sz w:val="24"/>
        </w:rPr>
        <w:t xml:space="preserve"> </w:t>
      </w:r>
      <w:r>
        <w:rPr>
          <w:sz w:val="24"/>
        </w:rPr>
        <w:t>qualquer</w:t>
      </w:r>
      <w:r>
        <w:rPr>
          <w:spacing w:val="-10"/>
          <w:sz w:val="24"/>
        </w:rPr>
        <w:t xml:space="preserve"> </w:t>
      </w:r>
      <w:r>
        <w:rPr>
          <w:sz w:val="24"/>
        </w:rPr>
        <w:t>tipo de</w:t>
      </w:r>
      <w:r>
        <w:rPr>
          <w:spacing w:val="-15"/>
          <w:sz w:val="24"/>
        </w:rPr>
        <w:t xml:space="preserve"> </w:t>
      </w:r>
      <w:r>
        <w:rPr>
          <w:sz w:val="24"/>
        </w:rPr>
        <w:t>limitação</w:t>
      </w:r>
      <w:r>
        <w:rPr>
          <w:spacing w:val="-15"/>
          <w:sz w:val="24"/>
        </w:rPr>
        <w:t xml:space="preserve"> </w:t>
      </w:r>
      <w:r>
        <w:rPr>
          <w:sz w:val="24"/>
        </w:rPr>
        <w:t>de</w:t>
      </w:r>
      <w:r>
        <w:rPr>
          <w:spacing w:val="-15"/>
          <w:sz w:val="24"/>
        </w:rPr>
        <w:t xml:space="preserve"> </w:t>
      </w:r>
      <w:r>
        <w:rPr>
          <w:sz w:val="24"/>
        </w:rPr>
        <w:t>uso</w:t>
      </w:r>
      <w:r>
        <w:rPr>
          <w:spacing w:val="-15"/>
          <w:sz w:val="24"/>
        </w:rPr>
        <w:t xml:space="preserve"> </w:t>
      </w:r>
      <w:r>
        <w:rPr>
          <w:sz w:val="24"/>
        </w:rPr>
        <w:t>em</w:t>
      </w:r>
      <w:r>
        <w:rPr>
          <w:spacing w:val="-15"/>
          <w:sz w:val="24"/>
        </w:rPr>
        <w:t xml:space="preserve"> </w:t>
      </w:r>
      <w:r>
        <w:rPr>
          <w:sz w:val="24"/>
        </w:rPr>
        <w:t>virtude</w:t>
      </w:r>
      <w:r>
        <w:rPr>
          <w:spacing w:val="-15"/>
          <w:sz w:val="24"/>
        </w:rPr>
        <w:t xml:space="preserve"> </w:t>
      </w:r>
      <w:r>
        <w:rPr>
          <w:sz w:val="24"/>
        </w:rPr>
        <w:t>da</w:t>
      </w:r>
      <w:r>
        <w:rPr>
          <w:spacing w:val="-15"/>
          <w:sz w:val="24"/>
        </w:rPr>
        <w:t xml:space="preserve"> </w:t>
      </w:r>
      <w:r>
        <w:rPr>
          <w:sz w:val="24"/>
        </w:rPr>
        <w:t>versão</w:t>
      </w:r>
      <w:r>
        <w:rPr>
          <w:spacing w:val="-15"/>
          <w:sz w:val="24"/>
        </w:rPr>
        <w:t xml:space="preserve"> </w:t>
      </w:r>
      <w:r>
        <w:rPr>
          <w:sz w:val="24"/>
        </w:rPr>
        <w:t>utilizada,</w:t>
      </w:r>
      <w:r>
        <w:rPr>
          <w:spacing w:val="-15"/>
          <w:sz w:val="24"/>
        </w:rPr>
        <w:t xml:space="preserve"> </w:t>
      </w:r>
      <w:r>
        <w:rPr>
          <w:sz w:val="24"/>
        </w:rPr>
        <w:t>sejam</w:t>
      </w:r>
      <w:r>
        <w:rPr>
          <w:spacing w:val="-15"/>
          <w:sz w:val="24"/>
        </w:rPr>
        <w:t xml:space="preserve"> </w:t>
      </w:r>
      <w:r>
        <w:rPr>
          <w:sz w:val="24"/>
        </w:rPr>
        <w:t>estas</w:t>
      </w:r>
      <w:r>
        <w:rPr>
          <w:spacing w:val="-15"/>
          <w:sz w:val="24"/>
        </w:rPr>
        <w:t xml:space="preserve"> </w:t>
      </w:r>
      <w:r>
        <w:rPr>
          <w:sz w:val="24"/>
        </w:rPr>
        <w:t>limitações referentes ao número de usuários, acessos, volume de dados, ou quaisquer outras.</w:t>
      </w:r>
    </w:p>
    <w:p w14:paraId="75CE5DA6" w14:textId="77777777" w:rsidR="00430E44" w:rsidRDefault="00430E44" w:rsidP="0026230B">
      <w:pPr>
        <w:pStyle w:val="PargrafodaLista"/>
        <w:numPr>
          <w:ilvl w:val="2"/>
          <w:numId w:val="71"/>
        </w:numPr>
        <w:tabs>
          <w:tab w:val="left" w:pos="2439"/>
          <w:tab w:val="left" w:pos="2443"/>
        </w:tabs>
        <w:spacing w:before="7" w:line="273" w:lineRule="auto"/>
        <w:ind w:right="571"/>
        <w:jc w:val="both"/>
        <w:rPr>
          <w:sz w:val="24"/>
        </w:rPr>
      </w:pPr>
      <w:r>
        <w:rPr>
          <w:sz w:val="24"/>
        </w:rPr>
        <w:t>Caso o banco de dados a ser utilizado seja proprietário, suas licenças deverão ser adquiridas em nome da contratante e obrigatoriamente ser protocoladas no setor de protocolos do município e endereçadas ao presidente da comissão especial de avaliação, em via original.</w:t>
      </w:r>
    </w:p>
    <w:p w14:paraId="08EBA7B6" w14:textId="77777777" w:rsidR="00430E44" w:rsidRDefault="00430E44" w:rsidP="0026230B">
      <w:pPr>
        <w:pStyle w:val="PargrafodaLista"/>
        <w:numPr>
          <w:ilvl w:val="2"/>
          <w:numId w:val="71"/>
        </w:numPr>
        <w:tabs>
          <w:tab w:val="left" w:pos="2439"/>
          <w:tab w:val="left" w:pos="2443"/>
        </w:tabs>
        <w:spacing w:before="2" w:line="271" w:lineRule="auto"/>
        <w:ind w:right="566"/>
        <w:jc w:val="both"/>
        <w:rPr>
          <w:sz w:val="24"/>
        </w:rPr>
      </w:pPr>
      <w:r>
        <w:rPr>
          <w:sz w:val="24"/>
        </w:rPr>
        <w:t>Caso os</w:t>
      </w:r>
      <w:r>
        <w:rPr>
          <w:spacing w:val="-1"/>
          <w:sz w:val="24"/>
        </w:rPr>
        <w:t xml:space="preserve"> </w:t>
      </w:r>
      <w:r>
        <w:rPr>
          <w:sz w:val="24"/>
        </w:rPr>
        <w:t>documentos</w:t>
      </w:r>
      <w:r>
        <w:rPr>
          <w:spacing w:val="-1"/>
          <w:sz w:val="24"/>
        </w:rPr>
        <w:t xml:space="preserve"> </w:t>
      </w:r>
      <w:r>
        <w:rPr>
          <w:sz w:val="24"/>
        </w:rPr>
        <w:t>possuam</w:t>
      </w:r>
      <w:r>
        <w:rPr>
          <w:spacing w:val="-8"/>
          <w:sz w:val="24"/>
        </w:rPr>
        <w:t xml:space="preserve"> </w:t>
      </w:r>
      <w:r>
        <w:rPr>
          <w:sz w:val="24"/>
        </w:rPr>
        <w:t>assinatura eletrônica, deve-se obter</w:t>
      </w:r>
      <w:r>
        <w:rPr>
          <w:spacing w:val="-2"/>
          <w:sz w:val="24"/>
        </w:rPr>
        <w:t xml:space="preserve"> </w:t>
      </w:r>
      <w:r>
        <w:rPr>
          <w:sz w:val="24"/>
        </w:rPr>
        <w:t>cópia autenticada</w:t>
      </w:r>
      <w:r>
        <w:rPr>
          <w:spacing w:val="-15"/>
          <w:sz w:val="24"/>
        </w:rPr>
        <w:t xml:space="preserve"> </w:t>
      </w:r>
      <w:r>
        <w:rPr>
          <w:sz w:val="24"/>
        </w:rPr>
        <w:t>em</w:t>
      </w:r>
      <w:r>
        <w:rPr>
          <w:spacing w:val="-15"/>
          <w:sz w:val="24"/>
        </w:rPr>
        <w:t xml:space="preserve"> </w:t>
      </w:r>
      <w:r>
        <w:rPr>
          <w:sz w:val="24"/>
        </w:rPr>
        <w:t>cartório</w:t>
      </w:r>
      <w:r>
        <w:rPr>
          <w:spacing w:val="-6"/>
          <w:sz w:val="24"/>
        </w:rPr>
        <w:t xml:space="preserve"> </w:t>
      </w:r>
      <w:r>
        <w:rPr>
          <w:sz w:val="24"/>
        </w:rPr>
        <w:t>para</w:t>
      </w:r>
      <w:r>
        <w:rPr>
          <w:spacing w:val="-15"/>
          <w:sz w:val="24"/>
        </w:rPr>
        <w:t xml:space="preserve"> </w:t>
      </w:r>
      <w:r>
        <w:rPr>
          <w:sz w:val="24"/>
        </w:rPr>
        <w:t>realização</w:t>
      </w:r>
      <w:r>
        <w:rPr>
          <w:spacing w:val="-6"/>
          <w:sz w:val="24"/>
        </w:rPr>
        <w:t xml:space="preserve"> </w:t>
      </w:r>
      <w:r>
        <w:rPr>
          <w:sz w:val="24"/>
        </w:rPr>
        <w:t>do</w:t>
      </w:r>
      <w:r>
        <w:rPr>
          <w:spacing w:val="-10"/>
          <w:sz w:val="24"/>
        </w:rPr>
        <w:t xml:space="preserve"> </w:t>
      </w:r>
      <w:r>
        <w:rPr>
          <w:sz w:val="24"/>
        </w:rPr>
        <w:t>protocolo,</w:t>
      </w:r>
      <w:r>
        <w:rPr>
          <w:spacing w:val="-8"/>
          <w:sz w:val="24"/>
        </w:rPr>
        <w:t xml:space="preserve"> </w:t>
      </w:r>
      <w:r>
        <w:rPr>
          <w:sz w:val="24"/>
        </w:rPr>
        <w:t>garantindo</w:t>
      </w:r>
      <w:r>
        <w:rPr>
          <w:spacing w:val="-6"/>
          <w:sz w:val="24"/>
        </w:rPr>
        <w:t xml:space="preserve"> </w:t>
      </w:r>
      <w:r>
        <w:rPr>
          <w:sz w:val="24"/>
        </w:rPr>
        <w:t>assim</w:t>
      </w:r>
      <w:r>
        <w:rPr>
          <w:spacing w:val="-15"/>
          <w:sz w:val="24"/>
        </w:rPr>
        <w:t xml:space="preserve"> </w:t>
      </w:r>
      <w:r>
        <w:rPr>
          <w:sz w:val="24"/>
        </w:rPr>
        <w:t>o valor legal da mesma.</w:t>
      </w:r>
    </w:p>
    <w:p w14:paraId="538DB514" w14:textId="77777777" w:rsidR="00430E44" w:rsidRDefault="00430E44" w:rsidP="0026230B">
      <w:pPr>
        <w:pStyle w:val="PargrafodaLista"/>
        <w:numPr>
          <w:ilvl w:val="1"/>
          <w:numId w:val="71"/>
        </w:numPr>
        <w:tabs>
          <w:tab w:val="left" w:pos="1720"/>
          <w:tab w:val="left" w:pos="1723"/>
        </w:tabs>
        <w:spacing w:before="8" w:line="276" w:lineRule="auto"/>
        <w:ind w:right="567" w:hanging="807"/>
        <w:jc w:val="both"/>
        <w:rPr>
          <w:sz w:val="24"/>
        </w:rPr>
      </w:pPr>
      <w:r>
        <w:rPr>
          <w:sz w:val="24"/>
        </w:rPr>
        <w:t>A proponente deve apresentar comprovante de aptidão para desempenho de atividade pertinente e compatível em</w:t>
      </w:r>
      <w:r>
        <w:rPr>
          <w:spacing w:val="-2"/>
          <w:sz w:val="24"/>
        </w:rPr>
        <w:t xml:space="preserve"> </w:t>
      </w:r>
      <w:r>
        <w:rPr>
          <w:sz w:val="24"/>
        </w:rPr>
        <w:t>características, quantidades e prazos com o objeto da licitação, através do fornecimento de no mínimo 1 (um) atestado fornecidos por pessoas jurídicas de direito público ou privado, de porte compatível</w:t>
      </w:r>
      <w:r>
        <w:rPr>
          <w:spacing w:val="-15"/>
          <w:sz w:val="24"/>
        </w:rPr>
        <w:t xml:space="preserve"> </w:t>
      </w:r>
      <w:r>
        <w:rPr>
          <w:sz w:val="24"/>
        </w:rPr>
        <w:t>com</w:t>
      </w:r>
      <w:r>
        <w:rPr>
          <w:spacing w:val="-15"/>
          <w:sz w:val="24"/>
        </w:rPr>
        <w:t xml:space="preserve"> </w:t>
      </w:r>
      <w:r>
        <w:rPr>
          <w:sz w:val="24"/>
        </w:rPr>
        <w:t>o</w:t>
      </w:r>
      <w:r>
        <w:rPr>
          <w:spacing w:val="-14"/>
          <w:sz w:val="24"/>
        </w:rPr>
        <w:t xml:space="preserve"> </w:t>
      </w:r>
      <w:r>
        <w:rPr>
          <w:sz w:val="24"/>
        </w:rPr>
        <w:t>desta</w:t>
      </w:r>
      <w:r>
        <w:rPr>
          <w:spacing w:val="-12"/>
          <w:sz w:val="24"/>
        </w:rPr>
        <w:t xml:space="preserve"> </w:t>
      </w:r>
      <w:r>
        <w:rPr>
          <w:sz w:val="24"/>
        </w:rPr>
        <w:t>municipalidade.</w:t>
      </w:r>
      <w:r>
        <w:rPr>
          <w:spacing w:val="-10"/>
          <w:sz w:val="24"/>
        </w:rPr>
        <w:t xml:space="preserve"> </w:t>
      </w:r>
      <w:r>
        <w:rPr>
          <w:sz w:val="24"/>
        </w:rPr>
        <w:t>O</w:t>
      </w:r>
      <w:r>
        <w:rPr>
          <w:spacing w:val="-12"/>
          <w:sz w:val="24"/>
        </w:rPr>
        <w:t xml:space="preserve"> </w:t>
      </w:r>
      <w:r>
        <w:rPr>
          <w:sz w:val="24"/>
        </w:rPr>
        <w:t>atestado</w:t>
      </w:r>
      <w:r>
        <w:rPr>
          <w:spacing w:val="-12"/>
          <w:sz w:val="24"/>
        </w:rPr>
        <w:t xml:space="preserve"> </w:t>
      </w:r>
      <w:r>
        <w:rPr>
          <w:sz w:val="24"/>
        </w:rPr>
        <w:t>deverá</w:t>
      </w:r>
      <w:r>
        <w:rPr>
          <w:spacing w:val="-13"/>
          <w:sz w:val="24"/>
        </w:rPr>
        <w:t xml:space="preserve"> </w:t>
      </w:r>
      <w:r>
        <w:rPr>
          <w:sz w:val="24"/>
        </w:rPr>
        <w:t>ser</w:t>
      </w:r>
      <w:r>
        <w:rPr>
          <w:spacing w:val="-10"/>
          <w:sz w:val="24"/>
        </w:rPr>
        <w:t xml:space="preserve"> </w:t>
      </w:r>
      <w:r>
        <w:rPr>
          <w:sz w:val="24"/>
        </w:rPr>
        <w:t>emitido</w:t>
      </w:r>
      <w:r>
        <w:rPr>
          <w:spacing w:val="-8"/>
          <w:sz w:val="24"/>
        </w:rPr>
        <w:t xml:space="preserve"> </w:t>
      </w:r>
      <w:r>
        <w:rPr>
          <w:sz w:val="24"/>
        </w:rPr>
        <w:t>em</w:t>
      </w:r>
      <w:r>
        <w:rPr>
          <w:spacing w:val="-15"/>
          <w:sz w:val="24"/>
        </w:rPr>
        <w:t xml:space="preserve"> </w:t>
      </w:r>
      <w:r>
        <w:rPr>
          <w:sz w:val="24"/>
        </w:rPr>
        <w:t>nome do participante, que deverá conter no mínimo os seguintes dados:</w:t>
      </w:r>
    </w:p>
    <w:p w14:paraId="7E68906F" w14:textId="77777777" w:rsidR="00430E44" w:rsidRDefault="00430E44" w:rsidP="0026230B">
      <w:pPr>
        <w:pStyle w:val="PargrafodaLista"/>
        <w:numPr>
          <w:ilvl w:val="2"/>
          <w:numId w:val="71"/>
        </w:numPr>
        <w:tabs>
          <w:tab w:val="left" w:pos="2439"/>
          <w:tab w:val="left" w:pos="2443"/>
        </w:tabs>
        <w:spacing w:line="268" w:lineRule="auto"/>
        <w:ind w:right="565" w:hanging="975"/>
        <w:jc w:val="both"/>
        <w:rPr>
          <w:sz w:val="24"/>
        </w:rPr>
      </w:pPr>
      <w:r>
        <w:rPr>
          <w:sz w:val="24"/>
        </w:rPr>
        <w:t>Nome, CNPJ/MF, endereço completo com telefone da pessoa jurídica emitente, com carimbo e assinatura do responsável;</w:t>
      </w:r>
    </w:p>
    <w:p w14:paraId="0C7A002B" w14:textId="77777777" w:rsidR="00430E44" w:rsidRDefault="00430E44" w:rsidP="0026230B">
      <w:pPr>
        <w:pStyle w:val="PargrafodaLista"/>
        <w:numPr>
          <w:ilvl w:val="2"/>
          <w:numId w:val="71"/>
        </w:numPr>
        <w:tabs>
          <w:tab w:val="left" w:pos="2439"/>
          <w:tab w:val="left" w:pos="2443"/>
        </w:tabs>
        <w:spacing w:before="3" w:line="268" w:lineRule="auto"/>
        <w:ind w:right="573" w:hanging="975"/>
        <w:jc w:val="both"/>
        <w:rPr>
          <w:sz w:val="24"/>
        </w:rPr>
      </w:pPr>
      <w:r>
        <w:rPr>
          <w:sz w:val="24"/>
        </w:rPr>
        <w:t xml:space="preserve">Descritivo detalhado do objeto do contrato (características </w:t>
      </w:r>
      <w:r>
        <w:rPr>
          <w:sz w:val="24"/>
        </w:rPr>
        <w:lastRenderedPageBreak/>
        <w:t>semelhantes ao do objeto licitado, em tipos e quantitativos);</w:t>
      </w:r>
    </w:p>
    <w:p w14:paraId="3F651F41" w14:textId="77777777" w:rsidR="00430E44" w:rsidRDefault="00430E44" w:rsidP="00430E44">
      <w:pPr>
        <w:pStyle w:val="Corpodetexto"/>
        <w:spacing w:before="151"/>
        <w:rPr>
          <w:sz w:val="16"/>
        </w:rPr>
      </w:pPr>
    </w:p>
    <w:p w14:paraId="16730854" w14:textId="77777777" w:rsidR="00430E44" w:rsidRDefault="00430E44" w:rsidP="0026230B">
      <w:pPr>
        <w:pStyle w:val="PargrafodaLista"/>
        <w:numPr>
          <w:ilvl w:val="2"/>
          <w:numId w:val="71"/>
        </w:numPr>
        <w:tabs>
          <w:tab w:val="left" w:pos="2443"/>
        </w:tabs>
        <w:spacing w:line="268" w:lineRule="auto"/>
        <w:ind w:right="572" w:hanging="975"/>
        <w:rPr>
          <w:sz w:val="24"/>
        </w:rPr>
      </w:pPr>
      <w:r>
        <w:rPr>
          <w:sz w:val="24"/>
        </w:rPr>
        <w:t>Afirmação</w:t>
      </w:r>
      <w:r>
        <w:rPr>
          <w:spacing w:val="40"/>
          <w:sz w:val="24"/>
        </w:rPr>
        <w:t xml:space="preserve"> </w:t>
      </w:r>
      <w:r>
        <w:rPr>
          <w:sz w:val="24"/>
        </w:rPr>
        <w:t>de</w:t>
      </w:r>
      <w:r>
        <w:rPr>
          <w:spacing w:val="40"/>
          <w:sz w:val="24"/>
        </w:rPr>
        <w:t xml:space="preserve"> </w:t>
      </w:r>
      <w:r>
        <w:rPr>
          <w:sz w:val="24"/>
        </w:rPr>
        <w:t>que</w:t>
      </w:r>
      <w:r>
        <w:rPr>
          <w:spacing w:val="40"/>
          <w:sz w:val="24"/>
        </w:rPr>
        <w:t xml:space="preserve"> </w:t>
      </w:r>
      <w:r>
        <w:rPr>
          <w:sz w:val="24"/>
        </w:rPr>
        <w:t>a</w:t>
      </w:r>
      <w:r>
        <w:rPr>
          <w:spacing w:val="40"/>
          <w:sz w:val="24"/>
        </w:rPr>
        <w:t xml:space="preserve"> </w:t>
      </w:r>
      <w:r>
        <w:rPr>
          <w:sz w:val="24"/>
        </w:rPr>
        <w:t>empresa</w:t>
      </w:r>
      <w:r>
        <w:rPr>
          <w:spacing w:val="40"/>
          <w:sz w:val="24"/>
        </w:rPr>
        <w:t xml:space="preserve"> </w:t>
      </w:r>
      <w:r>
        <w:rPr>
          <w:sz w:val="24"/>
        </w:rPr>
        <w:t>prestou</w:t>
      </w:r>
      <w:r>
        <w:rPr>
          <w:spacing w:val="40"/>
          <w:sz w:val="24"/>
        </w:rPr>
        <w:t xml:space="preserve"> </w:t>
      </w:r>
      <w:r>
        <w:rPr>
          <w:sz w:val="24"/>
        </w:rPr>
        <w:t>ou</w:t>
      </w:r>
      <w:r>
        <w:rPr>
          <w:spacing w:val="40"/>
          <w:sz w:val="24"/>
        </w:rPr>
        <w:t xml:space="preserve"> </w:t>
      </w:r>
      <w:r>
        <w:rPr>
          <w:sz w:val="24"/>
        </w:rPr>
        <w:t>está</w:t>
      </w:r>
      <w:r>
        <w:rPr>
          <w:spacing w:val="40"/>
          <w:sz w:val="24"/>
        </w:rPr>
        <w:t xml:space="preserve"> </w:t>
      </w:r>
      <w:r>
        <w:rPr>
          <w:sz w:val="24"/>
        </w:rPr>
        <w:t>prestando</w:t>
      </w:r>
      <w:r>
        <w:rPr>
          <w:spacing w:val="40"/>
          <w:sz w:val="24"/>
        </w:rPr>
        <w:t xml:space="preserve"> </w:t>
      </w:r>
      <w:r>
        <w:rPr>
          <w:sz w:val="24"/>
        </w:rPr>
        <w:t>os</w:t>
      </w:r>
      <w:r>
        <w:rPr>
          <w:spacing w:val="40"/>
          <w:sz w:val="24"/>
        </w:rPr>
        <w:t xml:space="preserve"> </w:t>
      </w:r>
      <w:r>
        <w:rPr>
          <w:sz w:val="24"/>
        </w:rPr>
        <w:t>serviços corretamente, atendendo a todas as condições contratuais.</w:t>
      </w:r>
    </w:p>
    <w:p w14:paraId="56134672" w14:textId="77777777" w:rsidR="00430E44" w:rsidRDefault="00430E44" w:rsidP="0026230B">
      <w:pPr>
        <w:pStyle w:val="PargrafodaLista"/>
        <w:numPr>
          <w:ilvl w:val="2"/>
          <w:numId w:val="71"/>
        </w:numPr>
        <w:tabs>
          <w:tab w:val="left" w:pos="2443"/>
        </w:tabs>
        <w:spacing w:before="9" w:line="268" w:lineRule="auto"/>
        <w:ind w:right="568" w:hanging="975"/>
        <w:rPr>
          <w:sz w:val="24"/>
        </w:rPr>
      </w:pPr>
      <w:r>
        <w:rPr>
          <w:sz w:val="24"/>
        </w:rPr>
        <w:t>Ser</w:t>
      </w:r>
      <w:r>
        <w:rPr>
          <w:spacing w:val="-6"/>
          <w:sz w:val="24"/>
        </w:rPr>
        <w:t xml:space="preserve"> </w:t>
      </w:r>
      <w:r>
        <w:rPr>
          <w:sz w:val="24"/>
        </w:rPr>
        <w:t>datado,</w:t>
      </w:r>
      <w:r>
        <w:rPr>
          <w:spacing w:val="-6"/>
          <w:sz w:val="24"/>
        </w:rPr>
        <w:t xml:space="preserve"> </w:t>
      </w:r>
      <w:r>
        <w:rPr>
          <w:sz w:val="24"/>
        </w:rPr>
        <w:t>com</w:t>
      </w:r>
      <w:r>
        <w:rPr>
          <w:spacing w:val="-15"/>
          <w:sz w:val="24"/>
        </w:rPr>
        <w:t xml:space="preserve"> </w:t>
      </w:r>
      <w:r>
        <w:rPr>
          <w:sz w:val="24"/>
        </w:rPr>
        <w:t>emissão</w:t>
      </w:r>
      <w:r>
        <w:rPr>
          <w:spacing w:val="-3"/>
          <w:sz w:val="24"/>
        </w:rPr>
        <w:t xml:space="preserve"> </w:t>
      </w:r>
      <w:r>
        <w:rPr>
          <w:sz w:val="24"/>
        </w:rPr>
        <w:t>não</w:t>
      </w:r>
      <w:r>
        <w:rPr>
          <w:spacing w:val="-3"/>
          <w:sz w:val="24"/>
        </w:rPr>
        <w:t xml:space="preserve"> </w:t>
      </w:r>
      <w:r>
        <w:rPr>
          <w:sz w:val="24"/>
        </w:rPr>
        <w:t>superior</w:t>
      </w:r>
      <w:r>
        <w:rPr>
          <w:spacing w:val="-6"/>
          <w:sz w:val="24"/>
        </w:rPr>
        <w:t xml:space="preserve"> </w:t>
      </w:r>
      <w:r>
        <w:rPr>
          <w:sz w:val="24"/>
        </w:rPr>
        <w:t>a</w:t>
      </w:r>
      <w:r>
        <w:rPr>
          <w:spacing w:val="-8"/>
          <w:sz w:val="24"/>
        </w:rPr>
        <w:t xml:space="preserve"> </w:t>
      </w:r>
      <w:r>
        <w:rPr>
          <w:sz w:val="24"/>
        </w:rPr>
        <w:t>30</w:t>
      </w:r>
      <w:r>
        <w:rPr>
          <w:spacing w:val="-12"/>
          <w:sz w:val="24"/>
        </w:rPr>
        <w:t xml:space="preserve"> </w:t>
      </w:r>
      <w:r>
        <w:rPr>
          <w:sz w:val="24"/>
        </w:rPr>
        <w:t>(trinta)</w:t>
      </w:r>
      <w:r>
        <w:rPr>
          <w:spacing w:val="-10"/>
          <w:sz w:val="24"/>
        </w:rPr>
        <w:t xml:space="preserve"> </w:t>
      </w:r>
      <w:r>
        <w:rPr>
          <w:sz w:val="24"/>
        </w:rPr>
        <w:t>dias</w:t>
      </w:r>
      <w:r>
        <w:rPr>
          <w:spacing w:val="-9"/>
          <w:sz w:val="24"/>
        </w:rPr>
        <w:t xml:space="preserve"> </w:t>
      </w:r>
      <w:r>
        <w:rPr>
          <w:sz w:val="24"/>
        </w:rPr>
        <w:t>da</w:t>
      </w:r>
      <w:r>
        <w:rPr>
          <w:spacing w:val="-8"/>
          <w:sz w:val="24"/>
        </w:rPr>
        <w:t xml:space="preserve"> </w:t>
      </w:r>
      <w:r>
        <w:rPr>
          <w:sz w:val="24"/>
        </w:rPr>
        <w:t>abertura</w:t>
      </w:r>
      <w:r>
        <w:rPr>
          <w:spacing w:val="-8"/>
          <w:sz w:val="24"/>
        </w:rPr>
        <w:t xml:space="preserve"> </w:t>
      </w:r>
      <w:r>
        <w:rPr>
          <w:sz w:val="24"/>
        </w:rPr>
        <w:t>deste processo licitatório.</w:t>
      </w:r>
    </w:p>
    <w:p w14:paraId="3C826BA4" w14:textId="77777777" w:rsidR="00430E44" w:rsidRDefault="00430E44" w:rsidP="0026230B">
      <w:pPr>
        <w:pStyle w:val="PargrafodaLista"/>
        <w:numPr>
          <w:ilvl w:val="2"/>
          <w:numId w:val="71"/>
        </w:numPr>
        <w:tabs>
          <w:tab w:val="left" w:pos="2443"/>
        </w:tabs>
        <w:spacing w:before="8" w:line="273" w:lineRule="auto"/>
        <w:ind w:right="572" w:hanging="975"/>
        <w:rPr>
          <w:sz w:val="24"/>
        </w:rPr>
      </w:pPr>
      <w:r>
        <w:rPr>
          <w:sz w:val="24"/>
        </w:rPr>
        <w:t>Observação:</w:t>
      </w:r>
      <w:r>
        <w:rPr>
          <w:spacing w:val="-15"/>
          <w:sz w:val="24"/>
        </w:rPr>
        <w:t xml:space="preserve"> </w:t>
      </w:r>
      <w:r>
        <w:rPr>
          <w:sz w:val="24"/>
        </w:rPr>
        <w:t>Não</w:t>
      </w:r>
      <w:r>
        <w:rPr>
          <w:spacing w:val="-15"/>
          <w:sz w:val="24"/>
        </w:rPr>
        <w:t xml:space="preserve"> </w:t>
      </w:r>
      <w:r>
        <w:rPr>
          <w:sz w:val="24"/>
        </w:rPr>
        <w:t>serão</w:t>
      </w:r>
      <w:r>
        <w:rPr>
          <w:spacing w:val="-15"/>
          <w:sz w:val="24"/>
        </w:rPr>
        <w:t xml:space="preserve"> </w:t>
      </w:r>
      <w:r>
        <w:rPr>
          <w:sz w:val="24"/>
        </w:rPr>
        <w:t>aceitos</w:t>
      </w:r>
      <w:r>
        <w:rPr>
          <w:spacing w:val="-15"/>
          <w:sz w:val="24"/>
        </w:rPr>
        <w:t xml:space="preserve"> </w:t>
      </w:r>
      <w:r>
        <w:rPr>
          <w:sz w:val="24"/>
        </w:rPr>
        <w:t>atestados</w:t>
      </w:r>
      <w:r>
        <w:rPr>
          <w:spacing w:val="-15"/>
          <w:sz w:val="24"/>
        </w:rPr>
        <w:t xml:space="preserve"> </w:t>
      </w:r>
      <w:r>
        <w:rPr>
          <w:sz w:val="24"/>
        </w:rPr>
        <w:t>de</w:t>
      </w:r>
      <w:r>
        <w:rPr>
          <w:spacing w:val="-15"/>
          <w:sz w:val="24"/>
        </w:rPr>
        <w:t xml:space="preserve"> </w:t>
      </w:r>
      <w:r>
        <w:rPr>
          <w:sz w:val="24"/>
        </w:rPr>
        <w:t>serviços</w:t>
      </w:r>
      <w:r>
        <w:rPr>
          <w:spacing w:val="-15"/>
          <w:sz w:val="24"/>
        </w:rPr>
        <w:t xml:space="preserve"> </w:t>
      </w:r>
      <w:r>
        <w:rPr>
          <w:sz w:val="24"/>
        </w:rPr>
        <w:t>inacabados</w:t>
      </w:r>
      <w:r>
        <w:rPr>
          <w:spacing w:val="-15"/>
          <w:sz w:val="24"/>
        </w:rPr>
        <w:t xml:space="preserve"> </w:t>
      </w:r>
      <w:r>
        <w:rPr>
          <w:sz w:val="24"/>
        </w:rPr>
        <w:t>ou</w:t>
      </w:r>
      <w:r>
        <w:rPr>
          <w:spacing w:val="-15"/>
          <w:sz w:val="24"/>
        </w:rPr>
        <w:t xml:space="preserve"> </w:t>
      </w:r>
      <w:r>
        <w:rPr>
          <w:sz w:val="24"/>
        </w:rPr>
        <w:t>ainda em execução, assim como de porte inferior ao deste município.</w:t>
      </w:r>
    </w:p>
    <w:p w14:paraId="72683F74" w14:textId="77777777" w:rsidR="00430E44" w:rsidRDefault="00430E44" w:rsidP="0026230B">
      <w:pPr>
        <w:pStyle w:val="PargrafodaLista"/>
        <w:numPr>
          <w:ilvl w:val="1"/>
          <w:numId w:val="71"/>
        </w:numPr>
        <w:tabs>
          <w:tab w:val="left" w:pos="1720"/>
          <w:tab w:val="left" w:pos="1723"/>
        </w:tabs>
        <w:spacing w:before="2" w:line="273" w:lineRule="auto"/>
        <w:ind w:right="571" w:hanging="807"/>
        <w:jc w:val="both"/>
        <w:rPr>
          <w:sz w:val="24"/>
        </w:rPr>
      </w:pPr>
      <w:r>
        <w:rPr>
          <w:color w:val="000000"/>
          <w:sz w:val="24"/>
          <w:highlight w:val="yellow"/>
        </w:rPr>
        <w:t>Deve</w:t>
      </w:r>
      <w:r>
        <w:rPr>
          <w:color w:val="000000"/>
          <w:spacing w:val="-4"/>
          <w:sz w:val="24"/>
          <w:highlight w:val="yellow"/>
        </w:rPr>
        <w:t xml:space="preserve"> </w:t>
      </w:r>
      <w:r>
        <w:rPr>
          <w:color w:val="000000"/>
          <w:sz w:val="24"/>
          <w:highlight w:val="yellow"/>
        </w:rPr>
        <w:t>possuir</w:t>
      </w:r>
      <w:r>
        <w:rPr>
          <w:color w:val="000000"/>
          <w:spacing w:val="-2"/>
          <w:sz w:val="24"/>
          <w:highlight w:val="yellow"/>
        </w:rPr>
        <w:t xml:space="preserve"> </w:t>
      </w:r>
      <w:r>
        <w:rPr>
          <w:color w:val="000000"/>
          <w:sz w:val="24"/>
          <w:highlight w:val="yellow"/>
        </w:rPr>
        <w:t>certificação NSG2</w:t>
      </w:r>
      <w:r>
        <w:rPr>
          <w:color w:val="000000"/>
          <w:spacing w:val="40"/>
          <w:sz w:val="24"/>
          <w:highlight w:val="yellow"/>
        </w:rPr>
        <w:t xml:space="preserve"> </w:t>
      </w:r>
      <w:r>
        <w:rPr>
          <w:color w:val="000000"/>
          <w:sz w:val="24"/>
          <w:highlight w:val="yellow"/>
        </w:rPr>
        <w:t>para</w:t>
      </w:r>
      <w:r>
        <w:rPr>
          <w:color w:val="000000"/>
          <w:spacing w:val="-4"/>
          <w:sz w:val="24"/>
          <w:highlight w:val="yellow"/>
        </w:rPr>
        <w:t xml:space="preserve"> </w:t>
      </w:r>
      <w:r>
        <w:rPr>
          <w:color w:val="000000"/>
          <w:sz w:val="24"/>
          <w:highlight w:val="yellow"/>
        </w:rPr>
        <w:t>sistemas</w:t>
      </w:r>
      <w:r>
        <w:rPr>
          <w:color w:val="000000"/>
          <w:spacing w:val="-4"/>
          <w:sz w:val="24"/>
          <w:highlight w:val="yellow"/>
        </w:rPr>
        <w:t xml:space="preserve"> </w:t>
      </w:r>
      <w:r>
        <w:rPr>
          <w:color w:val="000000"/>
          <w:sz w:val="24"/>
          <w:highlight w:val="yellow"/>
        </w:rPr>
        <w:t>de</w:t>
      </w:r>
      <w:r>
        <w:rPr>
          <w:color w:val="000000"/>
          <w:spacing w:val="-4"/>
          <w:sz w:val="24"/>
          <w:highlight w:val="yellow"/>
        </w:rPr>
        <w:t xml:space="preserve"> </w:t>
      </w:r>
      <w:r>
        <w:rPr>
          <w:color w:val="000000"/>
          <w:sz w:val="24"/>
          <w:highlight w:val="yellow"/>
        </w:rPr>
        <w:t>registro</w:t>
      </w:r>
      <w:r>
        <w:rPr>
          <w:color w:val="000000"/>
          <w:spacing w:val="-3"/>
          <w:sz w:val="24"/>
          <w:highlight w:val="yellow"/>
        </w:rPr>
        <w:t xml:space="preserve"> </w:t>
      </w:r>
      <w:r>
        <w:rPr>
          <w:color w:val="000000"/>
          <w:sz w:val="24"/>
          <w:highlight w:val="yellow"/>
        </w:rPr>
        <w:t>eletrônico em</w:t>
      </w:r>
      <w:r>
        <w:rPr>
          <w:color w:val="000000"/>
          <w:spacing w:val="-11"/>
          <w:sz w:val="24"/>
          <w:highlight w:val="yellow"/>
        </w:rPr>
        <w:t xml:space="preserve"> </w:t>
      </w:r>
      <w:r>
        <w:rPr>
          <w:color w:val="000000"/>
          <w:sz w:val="24"/>
          <w:highlight w:val="yellow"/>
        </w:rPr>
        <w:t>saúde,</w:t>
      </w:r>
      <w:r>
        <w:rPr>
          <w:color w:val="000000"/>
          <w:sz w:val="24"/>
        </w:rPr>
        <w:t xml:space="preserve"> </w:t>
      </w:r>
      <w:r>
        <w:rPr>
          <w:color w:val="000000"/>
          <w:sz w:val="24"/>
          <w:highlight w:val="yellow"/>
        </w:rPr>
        <w:t>fornecida pela Sociedade Brasileira de Informática em Saúde (SBIS),</w:t>
      </w:r>
      <w:r>
        <w:rPr>
          <w:color w:val="000000"/>
          <w:sz w:val="24"/>
        </w:rPr>
        <w:t xml:space="preserve"> </w:t>
      </w:r>
      <w:r>
        <w:rPr>
          <w:color w:val="000000"/>
          <w:sz w:val="24"/>
          <w:highlight w:val="yellow"/>
        </w:rPr>
        <w:t>comprovado mediante fornecimento de certificado, a ser validado no site da</w:t>
      </w:r>
      <w:r>
        <w:rPr>
          <w:color w:val="000000"/>
          <w:sz w:val="24"/>
        </w:rPr>
        <w:t xml:space="preserve"> </w:t>
      </w:r>
      <w:r>
        <w:rPr>
          <w:color w:val="000000"/>
          <w:sz w:val="24"/>
          <w:highlight w:val="yellow"/>
        </w:rPr>
        <w:t>instituição certificadora, visando garantir a segurança das informações</w:t>
      </w:r>
      <w:r>
        <w:rPr>
          <w:color w:val="000000"/>
          <w:sz w:val="24"/>
        </w:rPr>
        <w:t xml:space="preserve"> </w:t>
      </w:r>
      <w:r>
        <w:rPr>
          <w:color w:val="000000"/>
          <w:sz w:val="24"/>
          <w:highlight w:val="yellow"/>
        </w:rPr>
        <w:t>gerenciadas pelo SOFTWARE.</w:t>
      </w:r>
    </w:p>
    <w:p w14:paraId="24572CEB" w14:textId="77777777" w:rsidR="00430E44" w:rsidRDefault="00430E44" w:rsidP="0026230B">
      <w:pPr>
        <w:pStyle w:val="PargrafodaLista"/>
        <w:numPr>
          <w:ilvl w:val="1"/>
          <w:numId w:val="71"/>
        </w:numPr>
        <w:tabs>
          <w:tab w:val="left" w:pos="1720"/>
          <w:tab w:val="left" w:pos="1723"/>
        </w:tabs>
        <w:spacing w:before="5" w:line="276" w:lineRule="auto"/>
        <w:ind w:right="571" w:hanging="807"/>
        <w:jc w:val="both"/>
        <w:rPr>
          <w:sz w:val="24"/>
        </w:rPr>
      </w:pPr>
      <w:r>
        <w:rPr>
          <w:sz w:val="24"/>
        </w:rPr>
        <w:t>A solução ofertada deverá ser instalada e executada no ambiente tecnológico existente na CONTRATADA. Os sistemas gerenciadores de bancos de dados, servidores web, sistemas operacionais ou aplicações que se façam necessárias para</w:t>
      </w:r>
      <w:r>
        <w:rPr>
          <w:spacing w:val="-7"/>
          <w:sz w:val="24"/>
        </w:rPr>
        <w:t xml:space="preserve"> </w:t>
      </w:r>
      <w:r>
        <w:rPr>
          <w:sz w:val="24"/>
        </w:rPr>
        <w:t>o pleno funcionamento</w:t>
      </w:r>
      <w:r>
        <w:rPr>
          <w:spacing w:val="-2"/>
          <w:sz w:val="24"/>
        </w:rPr>
        <w:t xml:space="preserve"> </w:t>
      </w:r>
      <w:r>
        <w:rPr>
          <w:sz w:val="24"/>
        </w:rPr>
        <w:t>da</w:t>
      </w:r>
      <w:r>
        <w:rPr>
          <w:spacing w:val="-2"/>
          <w:sz w:val="24"/>
        </w:rPr>
        <w:t xml:space="preserve"> </w:t>
      </w:r>
      <w:r>
        <w:rPr>
          <w:sz w:val="24"/>
        </w:rPr>
        <w:t>ferramenta, devem</w:t>
      </w:r>
      <w:r>
        <w:rPr>
          <w:spacing w:val="-2"/>
          <w:sz w:val="24"/>
        </w:rPr>
        <w:t xml:space="preserve"> </w:t>
      </w:r>
      <w:r>
        <w:rPr>
          <w:sz w:val="24"/>
        </w:rPr>
        <w:t>ser</w:t>
      </w:r>
      <w:r>
        <w:rPr>
          <w:spacing w:val="-1"/>
          <w:sz w:val="24"/>
        </w:rPr>
        <w:t xml:space="preserve"> </w:t>
      </w:r>
      <w:r>
        <w:rPr>
          <w:sz w:val="24"/>
        </w:rPr>
        <w:t>devidamente licenciados em nome da CONTRATANTE, quando aplicável.</w:t>
      </w:r>
    </w:p>
    <w:p w14:paraId="3F62FCE0" w14:textId="77777777" w:rsidR="00430E44" w:rsidRDefault="00430E44" w:rsidP="0026230B">
      <w:pPr>
        <w:pStyle w:val="PargrafodaLista"/>
        <w:numPr>
          <w:ilvl w:val="1"/>
          <w:numId w:val="71"/>
        </w:numPr>
        <w:tabs>
          <w:tab w:val="left" w:pos="1720"/>
          <w:tab w:val="left" w:pos="1723"/>
        </w:tabs>
        <w:spacing w:line="271" w:lineRule="auto"/>
        <w:ind w:right="569" w:hanging="807"/>
        <w:jc w:val="both"/>
        <w:rPr>
          <w:sz w:val="24"/>
        </w:rPr>
      </w:pPr>
      <w:r>
        <w:rPr>
          <w:sz w:val="24"/>
        </w:rPr>
        <w:t xml:space="preserve">Não serão admitidas licenças parciais ou que apresentem qualquer tipo de restrição de funcionalidade em relação a versão mais completa do produto </w:t>
      </w:r>
      <w:r>
        <w:rPr>
          <w:spacing w:val="-2"/>
          <w:sz w:val="24"/>
        </w:rPr>
        <w:t>licenciado.</w:t>
      </w:r>
    </w:p>
    <w:p w14:paraId="538BFE7B" w14:textId="77777777" w:rsidR="00430E44" w:rsidRDefault="00430E44" w:rsidP="0026230B">
      <w:pPr>
        <w:pStyle w:val="PargrafodaLista"/>
        <w:numPr>
          <w:ilvl w:val="1"/>
          <w:numId w:val="71"/>
        </w:numPr>
        <w:tabs>
          <w:tab w:val="left" w:pos="1720"/>
          <w:tab w:val="left" w:pos="1723"/>
        </w:tabs>
        <w:spacing w:before="3" w:line="271" w:lineRule="auto"/>
        <w:ind w:right="565" w:hanging="807"/>
        <w:jc w:val="both"/>
        <w:rPr>
          <w:sz w:val="24"/>
        </w:rPr>
      </w:pPr>
      <w:r>
        <w:rPr>
          <w:sz w:val="24"/>
        </w:rPr>
        <w:t>O SOFTWARE deverá ser desenvolvido integralmente para uso em navegadores,</w:t>
      </w:r>
      <w:r>
        <w:rPr>
          <w:spacing w:val="-15"/>
          <w:sz w:val="24"/>
        </w:rPr>
        <w:t xml:space="preserve"> </w:t>
      </w:r>
      <w:r>
        <w:rPr>
          <w:sz w:val="24"/>
        </w:rPr>
        <w:t>através</w:t>
      </w:r>
      <w:r>
        <w:rPr>
          <w:spacing w:val="-15"/>
          <w:sz w:val="24"/>
        </w:rPr>
        <w:t xml:space="preserve"> </w:t>
      </w:r>
      <w:r>
        <w:rPr>
          <w:sz w:val="24"/>
        </w:rPr>
        <w:t>do</w:t>
      </w:r>
      <w:r>
        <w:rPr>
          <w:spacing w:val="-15"/>
          <w:sz w:val="24"/>
        </w:rPr>
        <w:t xml:space="preserve"> </w:t>
      </w:r>
      <w:r>
        <w:rPr>
          <w:sz w:val="24"/>
        </w:rPr>
        <w:t>protocolo</w:t>
      </w:r>
      <w:r>
        <w:rPr>
          <w:spacing w:val="-15"/>
          <w:sz w:val="24"/>
        </w:rPr>
        <w:t xml:space="preserve"> </w:t>
      </w:r>
      <w:r>
        <w:rPr>
          <w:sz w:val="24"/>
        </w:rPr>
        <w:t>HTTP</w:t>
      </w:r>
      <w:r>
        <w:rPr>
          <w:spacing w:val="-15"/>
          <w:sz w:val="24"/>
        </w:rPr>
        <w:t xml:space="preserve"> </w:t>
      </w:r>
      <w:r>
        <w:rPr>
          <w:sz w:val="24"/>
        </w:rPr>
        <w:t>ou</w:t>
      </w:r>
      <w:r>
        <w:rPr>
          <w:spacing w:val="-15"/>
          <w:sz w:val="24"/>
        </w:rPr>
        <w:t xml:space="preserve"> </w:t>
      </w:r>
      <w:r>
        <w:rPr>
          <w:sz w:val="24"/>
        </w:rPr>
        <w:t>similar,</w:t>
      </w:r>
      <w:r>
        <w:rPr>
          <w:spacing w:val="-15"/>
          <w:sz w:val="24"/>
        </w:rPr>
        <w:t xml:space="preserve"> </w:t>
      </w:r>
      <w:r>
        <w:rPr>
          <w:sz w:val="24"/>
        </w:rPr>
        <w:t>sem</w:t>
      </w:r>
      <w:r>
        <w:rPr>
          <w:spacing w:val="-15"/>
          <w:sz w:val="24"/>
        </w:rPr>
        <w:t xml:space="preserve"> </w:t>
      </w:r>
      <w:r>
        <w:rPr>
          <w:sz w:val="24"/>
        </w:rPr>
        <w:t>emulação</w:t>
      </w:r>
      <w:r>
        <w:rPr>
          <w:spacing w:val="-15"/>
          <w:sz w:val="24"/>
        </w:rPr>
        <w:t xml:space="preserve"> </w:t>
      </w:r>
      <w:r>
        <w:rPr>
          <w:sz w:val="24"/>
        </w:rPr>
        <w:t>ou</w:t>
      </w:r>
      <w:r>
        <w:rPr>
          <w:spacing w:val="-15"/>
          <w:sz w:val="24"/>
        </w:rPr>
        <w:t xml:space="preserve"> </w:t>
      </w:r>
      <w:r>
        <w:rPr>
          <w:sz w:val="24"/>
        </w:rPr>
        <w:t>adaptação de nenhum tipo, sendo executado em servidor WEB nativo.</w:t>
      </w:r>
    </w:p>
    <w:p w14:paraId="3CAE9E1C" w14:textId="77777777" w:rsidR="00430E44" w:rsidRDefault="00430E44" w:rsidP="0026230B">
      <w:pPr>
        <w:pStyle w:val="PargrafodaLista"/>
        <w:numPr>
          <w:ilvl w:val="1"/>
          <w:numId w:val="71"/>
        </w:numPr>
        <w:tabs>
          <w:tab w:val="left" w:pos="1720"/>
          <w:tab w:val="left" w:pos="1723"/>
        </w:tabs>
        <w:spacing w:before="12" w:line="268" w:lineRule="auto"/>
        <w:ind w:right="571" w:hanging="807"/>
        <w:jc w:val="both"/>
        <w:rPr>
          <w:sz w:val="24"/>
        </w:rPr>
      </w:pPr>
      <w:r>
        <w:rPr>
          <w:sz w:val="24"/>
        </w:rPr>
        <w:t>A instalação do software deve ser feita em sistema operacional LINUX ou WINDOWS, ficando o mesmo a escolha da empresa proponente.</w:t>
      </w:r>
    </w:p>
    <w:p w14:paraId="11F46174" w14:textId="77777777" w:rsidR="00430E44" w:rsidRDefault="00430E44" w:rsidP="0026230B">
      <w:pPr>
        <w:pStyle w:val="PargrafodaLista"/>
        <w:numPr>
          <w:ilvl w:val="1"/>
          <w:numId w:val="71"/>
        </w:numPr>
        <w:tabs>
          <w:tab w:val="left" w:pos="1720"/>
          <w:tab w:val="left" w:pos="1723"/>
        </w:tabs>
        <w:spacing w:before="9" w:line="273" w:lineRule="auto"/>
        <w:ind w:right="563" w:hanging="807"/>
        <w:jc w:val="both"/>
        <w:rPr>
          <w:sz w:val="24"/>
        </w:rPr>
      </w:pPr>
      <w:r>
        <w:rPr>
          <w:sz w:val="24"/>
        </w:rPr>
        <w:t>Caso o</w:t>
      </w:r>
      <w:r>
        <w:rPr>
          <w:spacing w:val="-3"/>
          <w:sz w:val="24"/>
        </w:rPr>
        <w:t xml:space="preserve"> </w:t>
      </w:r>
      <w:r>
        <w:rPr>
          <w:sz w:val="24"/>
        </w:rPr>
        <w:t>sistema</w:t>
      </w:r>
      <w:r>
        <w:rPr>
          <w:spacing w:val="-3"/>
          <w:sz w:val="24"/>
        </w:rPr>
        <w:t xml:space="preserve"> </w:t>
      </w:r>
      <w:r>
        <w:rPr>
          <w:sz w:val="24"/>
        </w:rPr>
        <w:t>operacional</w:t>
      </w:r>
      <w:r>
        <w:rPr>
          <w:spacing w:val="-11"/>
          <w:sz w:val="24"/>
        </w:rPr>
        <w:t xml:space="preserve"> </w:t>
      </w:r>
      <w:r>
        <w:rPr>
          <w:sz w:val="24"/>
        </w:rPr>
        <w:t>ou</w:t>
      </w:r>
      <w:r>
        <w:rPr>
          <w:spacing w:val="-3"/>
          <w:sz w:val="24"/>
        </w:rPr>
        <w:t xml:space="preserve"> </w:t>
      </w:r>
      <w:r>
        <w:rPr>
          <w:sz w:val="24"/>
        </w:rPr>
        <w:t>qualquer</w:t>
      </w:r>
      <w:r>
        <w:rPr>
          <w:spacing w:val="-2"/>
          <w:sz w:val="24"/>
        </w:rPr>
        <w:t xml:space="preserve"> </w:t>
      </w:r>
      <w:r>
        <w:rPr>
          <w:sz w:val="24"/>
        </w:rPr>
        <w:t>outra</w:t>
      </w:r>
      <w:r>
        <w:rPr>
          <w:spacing w:val="-3"/>
          <w:sz w:val="24"/>
        </w:rPr>
        <w:t xml:space="preserve"> </w:t>
      </w:r>
      <w:r>
        <w:rPr>
          <w:sz w:val="24"/>
        </w:rPr>
        <w:t>aplicação necessária</w:t>
      </w:r>
      <w:r>
        <w:rPr>
          <w:spacing w:val="-3"/>
          <w:sz w:val="24"/>
        </w:rPr>
        <w:t xml:space="preserve"> </w:t>
      </w:r>
      <w:r>
        <w:rPr>
          <w:sz w:val="24"/>
        </w:rPr>
        <w:t>para</w:t>
      </w:r>
      <w:r>
        <w:rPr>
          <w:spacing w:val="-3"/>
          <w:sz w:val="24"/>
        </w:rPr>
        <w:t xml:space="preserve"> </w:t>
      </w:r>
      <w:r>
        <w:rPr>
          <w:sz w:val="24"/>
        </w:rPr>
        <w:t>o</w:t>
      </w:r>
      <w:r>
        <w:rPr>
          <w:spacing w:val="-3"/>
          <w:sz w:val="24"/>
        </w:rPr>
        <w:t xml:space="preserve"> </w:t>
      </w:r>
      <w:r>
        <w:rPr>
          <w:sz w:val="24"/>
        </w:rPr>
        <w:t>pleno e correto funcionamento da ferramenta possua licença comercial, a mesma deverá</w:t>
      </w:r>
      <w:r>
        <w:rPr>
          <w:spacing w:val="-15"/>
          <w:sz w:val="24"/>
        </w:rPr>
        <w:t xml:space="preserve"> </w:t>
      </w:r>
      <w:r>
        <w:rPr>
          <w:sz w:val="24"/>
        </w:rPr>
        <w:t>ser</w:t>
      </w:r>
      <w:r>
        <w:rPr>
          <w:spacing w:val="-11"/>
          <w:sz w:val="24"/>
        </w:rPr>
        <w:t xml:space="preserve"> </w:t>
      </w:r>
      <w:r>
        <w:rPr>
          <w:sz w:val="24"/>
        </w:rPr>
        <w:t>adquirida</w:t>
      </w:r>
      <w:r>
        <w:rPr>
          <w:spacing w:val="-14"/>
          <w:sz w:val="24"/>
        </w:rPr>
        <w:t xml:space="preserve"> </w:t>
      </w:r>
      <w:r>
        <w:rPr>
          <w:sz w:val="24"/>
        </w:rPr>
        <w:t>em</w:t>
      </w:r>
      <w:r>
        <w:rPr>
          <w:spacing w:val="-15"/>
          <w:sz w:val="24"/>
        </w:rPr>
        <w:t xml:space="preserve"> </w:t>
      </w:r>
      <w:r>
        <w:rPr>
          <w:sz w:val="24"/>
        </w:rPr>
        <w:t>nome</w:t>
      </w:r>
      <w:r>
        <w:rPr>
          <w:spacing w:val="-14"/>
          <w:sz w:val="24"/>
        </w:rPr>
        <w:t xml:space="preserve"> </w:t>
      </w:r>
      <w:r>
        <w:rPr>
          <w:sz w:val="24"/>
        </w:rPr>
        <w:t>desta</w:t>
      </w:r>
      <w:r>
        <w:rPr>
          <w:spacing w:val="-14"/>
          <w:sz w:val="24"/>
        </w:rPr>
        <w:t xml:space="preserve"> </w:t>
      </w:r>
      <w:r>
        <w:rPr>
          <w:sz w:val="24"/>
        </w:rPr>
        <w:t>municipalidade,</w:t>
      </w:r>
      <w:r>
        <w:rPr>
          <w:spacing w:val="-11"/>
          <w:sz w:val="24"/>
        </w:rPr>
        <w:t xml:space="preserve"> </w:t>
      </w:r>
      <w:r>
        <w:rPr>
          <w:sz w:val="24"/>
        </w:rPr>
        <w:t>sempre</w:t>
      </w:r>
      <w:r>
        <w:rPr>
          <w:spacing w:val="-14"/>
          <w:sz w:val="24"/>
        </w:rPr>
        <w:t xml:space="preserve"> </w:t>
      </w:r>
      <w:r>
        <w:rPr>
          <w:sz w:val="24"/>
        </w:rPr>
        <w:t>em</w:t>
      </w:r>
      <w:r>
        <w:rPr>
          <w:spacing w:val="-15"/>
          <w:sz w:val="24"/>
        </w:rPr>
        <w:t xml:space="preserve"> </w:t>
      </w:r>
      <w:r>
        <w:rPr>
          <w:sz w:val="24"/>
        </w:rPr>
        <w:t>sua</w:t>
      </w:r>
      <w:r>
        <w:rPr>
          <w:spacing w:val="-9"/>
          <w:sz w:val="24"/>
        </w:rPr>
        <w:t xml:space="preserve"> </w:t>
      </w:r>
      <w:r>
        <w:rPr>
          <w:sz w:val="24"/>
        </w:rPr>
        <w:t>versão</w:t>
      </w:r>
      <w:r>
        <w:rPr>
          <w:spacing w:val="-4"/>
          <w:sz w:val="24"/>
        </w:rPr>
        <w:t xml:space="preserve"> </w:t>
      </w:r>
      <w:r>
        <w:rPr>
          <w:sz w:val="24"/>
        </w:rPr>
        <w:t>mais abrangente,</w:t>
      </w:r>
      <w:r>
        <w:rPr>
          <w:spacing w:val="-6"/>
          <w:sz w:val="24"/>
        </w:rPr>
        <w:t xml:space="preserve"> </w:t>
      </w:r>
      <w:r>
        <w:rPr>
          <w:sz w:val="24"/>
        </w:rPr>
        <w:t>de</w:t>
      </w:r>
      <w:r>
        <w:rPr>
          <w:spacing w:val="-4"/>
          <w:sz w:val="24"/>
        </w:rPr>
        <w:t xml:space="preserve"> </w:t>
      </w:r>
      <w:r>
        <w:rPr>
          <w:sz w:val="24"/>
        </w:rPr>
        <w:t>modo</w:t>
      </w:r>
      <w:r>
        <w:rPr>
          <w:spacing w:val="-3"/>
          <w:sz w:val="24"/>
        </w:rPr>
        <w:t xml:space="preserve"> </w:t>
      </w:r>
      <w:r>
        <w:rPr>
          <w:sz w:val="24"/>
        </w:rPr>
        <w:t>a</w:t>
      </w:r>
      <w:r>
        <w:rPr>
          <w:spacing w:val="-9"/>
          <w:sz w:val="24"/>
        </w:rPr>
        <w:t xml:space="preserve"> </w:t>
      </w:r>
      <w:r>
        <w:rPr>
          <w:sz w:val="24"/>
        </w:rPr>
        <w:t>garantir</w:t>
      </w:r>
      <w:r>
        <w:rPr>
          <w:spacing w:val="-6"/>
          <w:sz w:val="24"/>
        </w:rPr>
        <w:t xml:space="preserve"> </w:t>
      </w:r>
      <w:r>
        <w:rPr>
          <w:sz w:val="24"/>
        </w:rPr>
        <w:t>que</w:t>
      </w:r>
      <w:r>
        <w:rPr>
          <w:spacing w:val="-9"/>
          <w:sz w:val="24"/>
        </w:rPr>
        <w:t xml:space="preserve"> </w:t>
      </w:r>
      <w:r>
        <w:rPr>
          <w:sz w:val="24"/>
        </w:rPr>
        <w:t>o</w:t>
      </w:r>
      <w:r>
        <w:rPr>
          <w:spacing w:val="-3"/>
          <w:sz w:val="24"/>
        </w:rPr>
        <w:t xml:space="preserve"> </w:t>
      </w:r>
      <w:r>
        <w:rPr>
          <w:sz w:val="24"/>
        </w:rPr>
        <w:t>município não</w:t>
      </w:r>
      <w:r>
        <w:rPr>
          <w:spacing w:val="-8"/>
          <w:sz w:val="24"/>
        </w:rPr>
        <w:t xml:space="preserve"> </w:t>
      </w:r>
      <w:r>
        <w:rPr>
          <w:sz w:val="24"/>
        </w:rPr>
        <w:t>tenha</w:t>
      </w:r>
      <w:r>
        <w:rPr>
          <w:spacing w:val="-4"/>
          <w:sz w:val="24"/>
        </w:rPr>
        <w:t xml:space="preserve"> </w:t>
      </w:r>
      <w:r>
        <w:rPr>
          <w:sz w:val="24"/>
        </w:rPr>
        <w:t>limitações</w:t>
      </w:r>
      <w:r>
        <w:rPr>
          <w:spacing w:val="-10"/>
          <w:sz w:val="24"/>
        </w:rPr>
        <w:t xml:space="preserve"> </w:t>
      </w:r>
      <w:r>
        <w:rPr>
          <w:sz w:val="24"/>
        </w:rPr>
        <w:t>de</w:t>
      </w:r>
      <w:r>
        <w:rPr>
          <w:spacing w:val="-9"/>
          <w:sz w:val="24"/>
        </w:rPr>
        <w:t xml:space="preserve"> </w:t>
      </w:r>
      <w:r>
        <w:rPr>
          <w:sz w:val="24"/>
        </w:rPr>
        <w:t>acesso, tamanho, recurso, ou qualquer outra que seja imputável pela aquisição parcial da instalação.</w:t>
      </w:r>
    </w:p>
    <w:p w14:paraId="34B21CD1" w14:textId="77777777" w:rsidR="00381271" w:rsidRDefault="00430E44" w:rsidP="0026230B">
      <w:pPr>
        <w:pStyle w:val="PargrafodaLista"/>
        <w:numPr>
          <w:ilvl w:val="1"/>
          <w:numId w:val="71"/>
        </w:numPr>
        <w:tabs>
          <w:tab w:val="left" w:pos="1720"/>
          <w:tab w:val="left" w:pos="1723"/>
        </w:tabs>
        <w:spacing w:before="4" w:line="271" w:lineRule="auto"/>
        <w:ind w:right="570" w:hanging="807"/>
        <w:jc w:val="both"/>
        <w:rPr>
          <w:sz w:val="24"/>
        </w:rPr>
      </w:pPr>
      <w:r w:rsidRPr="00381271">
        <w:rPr>
          <w:sz w:val="24"/>
        </w:rPr>
        <w:t>Todas as licenças deverão obrigatoriamente ser adquiridas em nome da contratante</w:t>
      </w:r>
      <w:r w:rsidRPr="00381271">
        <w:rPr>
          <w:spacing w:val="-13"/>
          <w:sz w:val="24"/>
        </w:rPr>
        <w:t xml:space="preserve"> </w:t>
      </w:r>
      <w:r w:rsidRPr="00381271">
        <w:rPr>
          <w:sz w:val="24"/>
        </w:rPr>
        <w:t>e</w:t>
      </w:r>
      <w:r w:rsidRPr="00381271">
        <w:rPr>
          <w:spacing w:val="-13"/>
          <w:sz w:val="24"/>
        </w:rPr>
        <w:t xml:space="preserve"> </w:t>
      </w:r>
      <w:r w:rsidRPr="00381271">
        <w:rPr>
          <w:sz w:val="24"/>
        </w:rPr>
        <w:t>protocoladas</w:t>
      </w:r>
      <w:r w:rsidRPr="00381271">
        <w:rPr>
          <w:spacing w:val="-10"/>
          <w:sz w:val="24"/>
        </w:rPr>
        <w:t xml:space="preserve"> </w:t>
      </w:r>
      <w:r w:rsidRPr="00381271">
        <w:rPr>
          <w:sz w:val="24"/>
        </w:rPr>
        <w:t>no</w:t>
      </w:r>
      <w:r w:rsidRPr="00381271">
        <w:rPr>
          <w:spacing w:val="-8"/>
          <w:sz w:val="24"/>
        </w:rPr>
        <w:t xml:space="preserve"> </w:t>
      </w:r>
      <w:r w:rsidRPr="00381271">
        <w:rPr>
          <w:sz w:val="24"/>
        </w:rPr>
        <w:t>setor</w:t>
      </w:r>
      <w:r w:rsidRPr="00381271">
        <w:rPr>
          <w:spacing w:val="-11"/>
          <w:sz w:val="24"/>
        </w:rPr>
        <w:t xml:space="preserve"> </w:t>
      </w:r>
      <w:r w:rsidRPr="00381271">
        <w:rPr>
          <w:sz w:val="24"/>
        </w:rPr>
        <w:t>de</w:t>
      </w:r>
      <w:r w:rsidRPr="00381271">
        <w:rPr>
          <w:spacing w:val="-13"/>
          <w:sz w:val="24"/>
        </w:rPr>
        <w:t xml:space="preserve"> </w:t>
      </w:r>
      <w:r w:rsidRPr="00381271">
        <w:rPr>
          <w:sz w:val="24"/>
        </w:rPr>
        <w:t>protocolos</w:t>
      </w:r>
      <w:r w:rsidRPr="00381271">
        <w:rPr>
          <w:spacing w:val="-14"/>
          <w:sz w:val="24"/>
        </w:rPr>
        <w:t xml:space="preserve"> </w:t>
      </w:r>
      <w:r w:rsidRPr="00381271">
        <w:rPr>
          <w:sz w:val="24"/>
        </w:rPr>
        <w:t>do</w:t>
      </w:r>
      <w:r w:rsidRPr="00381271">
        <w:rPr>
          <w:spacing w:val="-8"/>
          <w:sz w:val="24"/>
        </w:rPr>
        <w:t xml:space="preserve"> </w:t>
      </w:r>
      <w:r w:rsidRPr="00381271">
        <w:rPr>
          <w:sz w:val="24"/>
        </w:rPr>
        <w:t>município</w:t>
      </w:r>
      <w:r w:rsidRPr="00381271">
        <w:rPr>
          <w:spacing w:val="-8"/>
          <w:sz w:val="24"/>
        </w:rPr>
        <w:t xml:space="preserve"> </w:t>
      </w:r>
      <w:r w:rsidRPr="00381271">
        <w:rPr>
          <w:sz w:val="24"/>
        </w:rPr>
        <w:t>e</w:t>
      </w:r>
      <w:r w:rsidRPr="00381271">
        <w:rPr>
          <w:spacing w:val="-13"/>
          <w:sz w:val="24"/>
        </w:rPr>
        <w:t xml:space="preserve"> </w:t>
      </w:r>
      <w:r w:rsidRPr="00381271">
        <w:rPr>
          <w:sz w:val="24"/>
        </w:rPr>
        <w:t>endereçadas</w:t>
      </w:r>
      <w:r w:rsidRPr="00381271">
        <w:rPr>
          <w:spacing w:val="-14"/>
          <w:sz w:val="24"/>
        </w:rPr>
        <w:t xml:space="preserve"> </w:t>
      </w:r>
      <w:r w:rsidRPr="00381271">
        <w:rPr>
          <w:sz w:val="24"/>
        </w:rPr>
        <w:t>ao presidente da comissão especial de avaliação, em via original. Caso os documentos possuam</w:t>
      </w:r>
      <w:r w:rsidRPr="00381271">
        <w:rPr>
          <w:spacing w:val="-3"/>
          <w:sz w:val="24"/>
        </w:rPr>
        <w:t xml:space="preserve"> </w:t>
      </w:r>
      <w:r w:rsidRPr="00381271">
        <w:rPr>
          <w:sz w:val="24"/>
        </w:rPr>
        <w:t>assinatura eletrônica, deve-se obter cópia autenticada em cartório para</w:t>
      </w:r>
      <w:r w:rsidRPr="00381271">
        <w:rPr>
          <w:spacing w:val="-9"/>
          <w:sz w:val="24"/>
        </w:rPr>
        <w:t xml:space="preserve"> </w:t>
      </w:r>
      <w:r w:rsidRPr="00381271">
        <w:rPr>
          <w:sz w:val="24"/>
        </w:rPr>
        <w:t>realização do</w:t>
      </w:r>
      <w:r w:rsidRPr="00381271">
        <w:rPr>
          <w:spacing w:val="-4"/>
          <w:sz w:val="24"/>
        </w:rPr>
        <w:t xml:space="preserve"> </w:t>
      </w:r>
      <w:r w:rsidRPr="00381271">
        <w:rPr>
          <w:sz w:val="24"/>
        </w:rPr>
        <w:t>protocolo,</w:t>
      </w:r>
      <w:r w:rsidRPr="00381271">
        <w:rPr>
          <w:spacing w:val="-2"/>
          <w:sz w:val="24"/>
        </w:rPr>
        <w:t xml:space="preserve"> </w:t>
      </w:r>
      <w:r w:rsidRPr="00381271">
        <w:rPr>
          <w:sz w:val="24"/>
        </w:rPr>
        <w:t>garantindo assim</w:t>
      </w:r>
      <w:r w:rsidRPr="00381271">
        <w:rPr>
          <w:spacing w:val="-12"/>
          <w:sz w:val="24"/>
        </w:rPr>
        <w:t xml:space="preserve"> </w:t>
      </w:r>
      <w:r w:rsidRPr="00381271">
        <w:rPr>
          <w:sz w:val="24"/>
        </w:rPr>
        <w:t>o valor legal</w:t>
      </w:r>
      <w:r w:rsidRPr="00381271">
        <w:rPr>
          <w:spacing w:val="-8"/>
          <w:sz w:val="24"/>
        </w:rPr>
        <w:t xml:space="preserve"> </w:t>
      </w:r>
      <w:r w:rsidRPr="00381271">
        <w:rPr>
          <w:sz w:val="24"/>
        </w:rPr>
        <w:t>da mesma.</w:t>
      </w:r>
    </w:p>
    <w:p w14:paraId="5361DE64" w14:textId="68378339" w:rsidR="00430E44" w:rsidRPr="00381271" w:rsidRDefault="00430E44" w:rsidP="0026230B">
      <w:pPr>
        <w:pStyle w:val="PargrafodaLista"/>
        <w:numPr>
          <w:ilvl w:val="1"/>
          <w:numId w:val="71"/>
        </w:numPr>
        <w:tabs>
          <w:tab w:val="left" w:pos="1720"/>
          <w:tab w:val="left" w:pos="1723"/>
        </w:tabs>
        <w:spacing w:before="4" w:line="271" w:lineRule="auto"/>
        <w:ind w:right="570" w:hanging="807"/>
        <w:jc w:val="both"/>
        <w:rPr>
          <w:sz w:val="24"/>
        </w:rPr>
      </w:pPr>
      <w:r w:rsidRPr="00381271">
        <w:rPr>
          <w:sz w:val="24"/>
        </w:rPr>
        <w:lastRenderedPageBreak/>
        <w:t>A aplicação não deve possuir nenhum tipo de bloqueio quanto ao número de usuários que poderão acessá-la simultaneamente ou ainda unidades de saúde a serem gerenciadas.</w:t>
      </w:r>
    </w:p>
    <w:p w14:paraId="67FF7838" w14:textId="43791871" w:rsidR="00430E44" w:rsidRDefault="00430E44" w:rsidP="0026230B">
      <w:pPr>
        <w:pStyle w:val="PargrafodaLista"/>
        <w:numPr>
          <w:ilvl w:val="1"/>
          <w:numId w:val="71"/>
        </w:numPr>
        <w:tabs>
          <w:tab w:val="left" w:pos="1720"/>
          <w:tab w:val="left" w:pos="1723"/>
        </w:tabs>
        <w:spacing w:before="8" w:line="276" w:lineRule="auto"/>
        <w:ind w:right="567" w:hanging="807"/>
        <w:jc w:val="both"/>
      </w:pPr>
      <w:r>
        <w:rPr>
          <w:sz w:val="24"/>
        </w:rPr>
        <w:t>É responsabilidade única e exclusiva da CONTRATADA fornecer a licença de uso</w:t>
      </w:r>
      <w:r w:rsidRPr="00381271">
        <w:rPr>
          <w:spacing w:val="-1"/>
          <w:sz w:val="24"/>
        </w:rPr>
        <w:t xml:space="preserve"> </w:t>
      </w:r>
      <w:r>
        <w:rPr>
          <w:sz w:val="24"/>
        </w:rPr>
        <w:t>do</w:t>
      </w:r>
      <w:r w:rsidRPr="00381271">
        <w:rPr>
          <w:spacing w:val="-4"/>
          <w:sz w:val="24"/>
        </w:rPr>
        <w:t xml:space="preserve"> </w:t>
      </w:r>
      <w:r>
        <w:rPr>
          <w:sz w:val="24"/>
        </w:rPr>
        <w:t>software,</w:t>
      </w:r>
      <w:r w:rsidRPr="00381271">
        <w:rPr>
          <w:spacing w:val="-7"/>
          <w:sz w:val="24"/>
        </w:rPr>
        <w:t xml:space="preserve"> </w:t>
      </w:r>
      <w:r>
        <w:rPr>
          <w:sz w:val="24"/>
        </w:rPr>
        <w:t>e</w:t>
      </w:r>
      <w:r w:rsidRPr="00381271">
        <w:rPr>
          <w:spacing w:val="-10"/>
          <w:sz w:val="24"/>
        </w:rPr>
        <w:t xml:space="preserve"> </w:t>
      </w:r>
      <w:r>
        <w:rPr>
          <w:sz w:val="24"/>
        </w:rPr>
        <w:t>também</w:t>
      </w:r>
      <w:r w:rsidRPr="00381271">
        <w:rPr>
          <w:spacing w:val="-9"/>
          <w:sz w:val="24"/>
        </w:rPr>
        <w:t xml:space="preserve"> </w:t>
      </w:r>
      <w:r>
        <w:rPr>
          <w:sz w:val="24"/>
        </w:rPr>
        <w:t>qualquer</w:t>
      </w:r>
      <w:r w:rsidRPr="00381271">
        <w:rPr>
          <w:spacing w:val="-4"/>
          <w:sz w:val="24"/>
        </w:rPr>
        <w:t xml:space="preserve"> </w:t>
      </w:r>
      <w:r>
        <w:rPr>
          <w:sz w:val="24"/>
        </w:rPr>
        <w:t>programa,</w:t>
      </w:r>
      <w:r w:rsidRPr="00381271">
        <w:rPr>
          <w:spacing w:val="-3"/>
          <w:sz w:val="24"/>
        </w:rPr>
        <w:t xml:space="preserve"> </w:t>
      </w:r>
      <w:r>
        <w:rPr>
          <w:sz w:val="24"/>
        </w:rPr>
        <w:t>plataforma,</w:t>
      </w:r>
      <w:r w:rsidRPr="00381271">
        <w:rPr>
          <w:spacing w:val="-3"/>
          <w:sz w:val="24"/>
        </w:rPr>
        <w:t xml:space="preserve"> </w:t>
      </w:r>
      <w:r>
        <w:rPr>
          <w:sz w:val="24"/>
        </w:rPr>
        <w:t>sistema</w:t>
      </w:r>
      <w:r w:rsidRPr="00381271">
        <w:rPr>
          <w:spacing w:val="-5"/>
          <w:sz w:val="24"/>
        </w:rPr>
        <w:t xml:space="preserve"> </w:t>
      </w:r>
      <w:r>
        <w:rPr>
          <w:sz w:val="24"/>
        </w:rPr>
        <w:t>operacional</w:t>
      </w:r>
      <w:r w:rsidR="00381271">
        <w:rPr>
          <w:sz w:val="24"/>
        </w:rPr>
        <w:t xml:space="preserve"> </w:t>
      </w:r>
      <w:r>
        <w:t>e</w:t>
      </w:r>
      <w:r w:rsidRPr="00381271">
        <w:rPr>
          <w:spacing w:val="-11"/>
        </w:rPr>
        <w:t xml:space="preserve"> </w:t>
      </w:r>
      <w:r>
        <w:t>outros</w:t>
      </w:r>
      <w:r w:rsidRPr="00381271">
        <w:rPr>
          <w:spacing w:val="-12"/>
        </w:rPr>
        <w:t xml:space="preserve"> </w:t>
      </w:r>
      <w:r>
        <w:t>necessários</w:t>
      </w:r>
      <w:r w:rsidRPr="00381271">
        <w:rPr>
          <w:spacing w:val="-12"/>
        </w:rPr>
        <w:t xml:space="preserve"> </w:t>
      </w:r>
      <w:r>
        <w:t>ao</w:t>
      </w:r>
      <w:r w:rsidRPr="00381271">
        <w:rPr>
          <w:spacing w:val="-2"/>
        </w:rPr>
        <w:t xml:space="preserve"> </w:t>
      </w:r>
      <w:r>
        <w:t>funcionamento</w:t>
      </w:r>
      <w:r w:rsidRPr="00381271">
        <w:rPr>
          <w:spacing w:val="-5"/>
        </w:rPr>
        <w:t xml:space="preserve"> </w:t>
      </w:r>
      <w:r>
        <w:t>de</w:t>
      </w:r>
      <w:r w:rsidRPr="00381271">
        <w:rPr>
          <w:spacing w:val="-11"/>
        </w:rPr>
        <w:t xml:space="preserve"> </w:t>
      </w:r>
      <w:r>
        <w:t>qualquer</w:t>
      </w:r>
      <w:r w:rsidRPr="00381271">
        <w:rPr>
          <w:spacing w:val="-5"/>
        </w:rPr>
        <w:t xml:space="preserve"> </w:t>
      </w:r>
      <w:r>
        <w:t>módulo</w:t>
      </w:r>
      <w:r w:rsidRPr="00381271">
        <w:rPr>
          <w:spacing w:val="-5"/>
        </w:rPr>
        <w:t xml:space="preserve"> </w:t>
      </w:r>
      <w:r>
        <w:t>da</w:t>
      </w:r>
      <w:r w:rsidRPr="00381271">
        <w:rPr>
          <w:spacing w:val="-11"/>
        </w:rPr>
        <w:t xml:space="preserve"> </w:t>
      </w:r>
      <w:r>
        <w:t>solução</w:t>
      </w:r>
      <w:r w:rsidRPr="00381271">
        <w:rPr>
          <w:spacing w:val="-5"/>
        </w:rPr>
        <w:t xml:space="preserve"> </w:t>
      </w:r>
      <w:r>
        <w:t>ofertada, em caso de necessidade de licença proprietária, em nome da Prefeitura Municipal de Cliente, sem custos adicionais ao município;</w:t>
      </w:r>
    </w:p>
    <w:p w14:paraId="4EB3E04C" w14:textId="77777777" w:rsidR="00430E44" w:rsidRDefault="00430E44" w:rsidP="0026230B">
      <w:pPr>
        <w:pStyle w:val="PargrafodaLista"/>
        <w:numPr>
          <w:ilvl w:val="1"/>
          <w:numId w:val="71"/>
        </w:numPr>
        <w:tabs>
          <w:tab w:val="left" w:pos="1720"/>
          <w:tab w:val="left" w:pos="1723"/>
        </w:tabs>
        <w:spacing w:line="273" w:lineRule="auto"/>
        <w:ind w:right="575" w:hanging="807"/>
        <w:jc w:val="both"/>
        <w:rPr>
          <w:sz w:val="24"/>
        </w:rPr>
      </w:pPr>
      <w:r>
        <w:rPr>
          <w:sz w:val="24"/>
        </w:rPr>
        <w:t>Os sistemas oferecidos deverão obrigatoriamente ser multiusuários e multitarefas, permitindo o controle de tarefas concorrentes com acesso simultâneo ao banco de dados sem perda da integridade referencial.</w:t>
      </w:r>
    </w:p>
    <w:p w14:paraId="65B0A949" w14:textId="77777777" w:rsidR="00430E44" w:rsidRDefault="00430E44" w:rsidP="0026230B">
      <w:pPr>
        <w:pStyle w:val="PargrafodaLista"/>
        <w:numPr>
          <w:ilvl w:val="1"/>
          <w:numId w:val="71"/>
        </w:numPr>
        <w:tabs>
          <w:tab w:val="left" w:pos="1720"/>
          <w:tab w:val="left" w:pos="1723"/>
        </w:tabs>
        <w:spacing w:before="3" w:line="271" w:lineRule="auto"/>
        <w:ind w:right="567" w:hanging="807"/>
        <w:jc w:val="both"/>
        <w:rPr>
          <w:sz w:val="24"/>
        </w:rPr>
      </w:pPr>
      <w:r>
        <w:rPr>
          <w:sz w:val="24"/>
        </w:rPr>
        <w:t>A aplicação ofertada deverá permitir que cada operador abra várias janelas do browser, possibilitando desta forma maior agilidade na sua operação, sem que haja nenhuma perda de integridade das informações a serem armazenadas.</w:t>
      </w:r>
    </w:p>
    <w:p w14:paraId="455B4204" w14:textId="77777777" w:rsidR="00430E44" w:rsidRDefault="00430E44" w:rsidP="00430E44">
      <w:pPr>
        <w:pStyle w:val="Corpodetexto"/>
        <w:spacing w:before="53"/>
      </w:pPr>
    </w:p>
    <w:p w14:paraId="59006DE4" w14:textId="77777777" w:rsidR="00430E44" w:rsidRDefault="00430E44" w:rsidP="00430E44">
      <w:pPr>
        <w:pStyle w:val="Ttulo1"/>
        <w:tabs>
          <w:tab w:val="left" w:pos="1003"/>
        </w:tabs>
        <w:ind w:left="475" w:firstLine="0"/>
      </w:pPr>
      <w:r>
        <w:rPr>
          <w:rFonts w:ascii="Calibri" w:hAnsi="Calibri"/>
          <w:b w:val="0"/>
          <w:spacing w:val="-5"/>
          <w:sz w:val="22"/>
        </w:rPr>
        <w:t>2.</w:t>
      </w:r>
      <w:r>
        <w:rPr>
          <w:rFonts w:ascii="Calibri" w:hAnsi="Calibri"/>
          <w:b w:val="0"/>
          <w:sz w:val="22"/>
        </w:rPr>
        <w:tab/>
      </w:r>
      <w:r>
        <w:t>Requisitos</w:t>
      </w:r>
      <w:r>
        <w:rPr>
          <w:spacing w:val="-6"/>
        </w:rPr>
        <w:t xml:space="preserve"> </w:t>
      </w:r>
      <w:r>
        <w:t>funcionais</w:t>
      </w:r>
      <w:r>
        <w:rPr>
          <w:spacing w:val="-3"/>
        </w:rPr>
        <w:t xml:space="preserve"> </w:t>
      </w:r>
      <w:r>
        <w:t>e</w:t>
      </w:r>
      <w:r>
        <w:rPr>
          <w:spacing w:val="-2"/>
        </w:rPr>
        <w:t xml:space="preserve"> </w:t>
      </w:r>
      <w:r>
        <w:t>regras</w:t>
      </w:r>
      <w:r>
        <w:rPr>
          <w:spacing w:val="-3"/>
        </w:rPr>
        <w:t xml:space="preserve"> </w:t>
      </w:r>
      <w:r>
        <w:t>de</w:t>
      </w:r>
      <w:r>
        <w:rPr>
          <w:spacing w:val="-2"/>
        </w:rPr>
        <w:t xml:space="preserve"> negócio</w:t>
      </w:r>
    </w:p>
    <w:p w14:paraId="0084A6E3" w14:textId="77777777" w:rsidR="00430E44" w:rsidRDefault="00430E44" w:rsidP="00430E44">
      <w:pPr>
        <w:pStyle w:val="Corpodetexto"/>
        <w:spacing w:before="70"/>
        <w:rPr>
          <w:b/>
        </w:rPr>
      </w:pPr>
    </w:p>
    <w:p w14:paraId="7C030AE2" w14:textId="77777777" w:rsidR="00430E44" w:rsidRDefault="00430E44" w:rsidP="00430E44">
      <w:pPr>
        <w:pStyle w:val="Corpodetexto"/>
        <w:spacing w:line="276" w:lineRule="auto"/>
        <w:ind w:left="1003" w:right="572"/>
      </w:pPr>
      <w:r>
        <w:t>Neste ponto,</w:t>
      </w:r>
      <w:r>
        <w:rPr>
          <w:spacing w:val="-1"/>
        </w:rPr>
        <w:t xml:space="preserve"> </w:t>
      </w:r>
      <w:r>
        <w:t>descrevem-se todas</w:t>
      </w:r>
      <w:r>
        <w:rPr>
          <w:spacing w:val="-1"/>
        </w:rPr>
        <w:t xml:space="preserve"> </w:t>
      </w:r>
      <w:r>
        <w:t>as</w:t>
      </w:r>
      <w:r>
        <w:rPr>
          <w:spacing w:val="-1"/>
        </w:rPr>
        <w:t xml:space="preserve"> </w:t>
      </w:r>
      <w:r>
        <w:t>características</w:t>
      </w:r>
      <w:r>
        <w:rPr>
          <w:spacing w:val="-1"/>
        </w:rPr>
        <w:t xml:space="preserve"> </w:t>
      </w:r>
      <w:r>
        <w:t>relativas</w:t>
      </w:r>
      <w:r>
        <w:rPr>
          <w:spacing w:val="-1"/>
        </w:rPr>
        <w:t xml:space="preserve"> </w:t>
      </w:r>
      <w:r>
        <w:t>a recursos</w:t>
      </w:r>
      <w:r>
        <w:rPr>
          <w:spacing w:val="-1"/>
        </w:rPr>
        <w:t xml:space="preserve"> </w:t>
      </w:r>
      <w:r>
        <w:t>e características operacionais que o SOFTWARE deve apresentar.</w:t>
      </w:r>
    </w:p>
    <w:p w14:paraId="1BC577B1" w14:textId="77777777" w:rsidR="00430E44" w:rsidRDefault="00430E44" w:rsidP="00430E44">
      <w:pPr>
        <w:pStyle w:val="Corpodetexto"/>
        <w:spacing w:before="4" w:line="276" w:lineRule="auto"/>
        <w:ind w:left="282" w:right="566" w:firstLine="720"/>
      </w:pPr>
      <w:r>
        <w:rPr>
          <w:spacing w:val="-2"/>
        </w:rPr>
        <w:t>Importante</w:t>
      </w:r>
      <w:r>
        <w:rPr>
          <w:spacing w:val="-10"/>
        </w:rPr>
        <w:t xml:space="preserve"> </w:t>
      </w:r>
      <w:r>
        <w:rPr>
          <w:spacing w:val="-2"/>
        </w:rPr>
        <w:t>ressaltar neste</w:t>
      </w:r>
      <w:r>
        <w:rPr>
          <w:spacing w:val="-4"/>
        </w:rPr>
        <w:t xml:space="preserve"> </w:t>
      </w:r>
      <w:r>
        <w:rPr>
          <w:spacing w:val="-2"/>
        </w:rPr>
        <w:t>ponto</w:t>
      </w:r>
      <w:r>
        <w:rPr>
          <w:spacing w:val="-3"/>
        </w:rPr>
        <w:t xml:space="preserve"> </w:t>
      </w:r>
      <w:r>
        <w:rPr>
          <w:spacing w:val="-2"/>
        </w:rPr>
        <w:t>que,</w:t>
      </w:r>
      <w:r>
        <w:rPr>
          <w:spacing w:val="-7"/>
        </w:rPr>
        <w:t xml:space="preserve"> </w:t>
      </w:r>
      <w:r>
        <w:rPr>
          <w:spacing w:val="-2"/>
        </w:rPr>
        <w:t>a</w:t>
      </w:r>
      <w:r>
        <w:rPr>
          <w:spacing w:val="-10"/>
        </w:rPr>
        <w:t xml:space="preserve"> </w:t>
      </w:r>
      <w:r>
        <w:rPr>
          <w:spacing w:val="-2"/>
        </w:rPr>
        <w:t>organização segue</w:t>
      </w:r>
      <w:r>
        <w:rPr>
          <w:spacing w:val="-4"/>
        </w:rPr>
        <w:t xml:space="preserve"> </w:t>
      </w:r>
      <w:r>
        <w:rPr>
          <w:spacing w:val="-2"/>
        </w:rPr>
        <w:t>o modelo</w:t>
      </w:r>
      <w:r>
        <w:rPr>
          <w:spacing w:val="-4"/>
        </w:rPr>
        <w:t xml:space="preserve"> </w:t>
      </w:r>
      <w:r>
        <w:rPr>
          <w:spacing w:val="-2"/>
        </w:rPr>
        <w:t>organizacional</w:t>
      </w:r>
      <w:r>
        <w:rPr>
          <w:spacing w:val="-9"/>
        </w:rPr>
        <w:t xml:space="preserve"> </w:t>
      </w:r>
      <w:r>
        <w:rPr>
          <w:spacing w:val="-2"/>
        </w:rPr>
        <w:t xml:space="preserve">deste </w:t>
      </w:r>
      <w:r>
        <w:t>município e, não obrigatoriamente deve ser seguido em sua organização no software apresentado. Caberá, contudo, à</w:t>
      </w:r>
      <w:r>
        <w:rPr>
          <w:spacing w:val="-3"/>
        </w:rPr>
        <w:t xml:space="preserve"> </w:t>
      </w:r>
      <w:r>
        <w:t>empresa</w:t>
      </w:r>
      <w:r>
        <w:rPr>
          <w:spacing w:val="-3"/>
        </w:rPr>
        <w:t xml:space="preserve"> </w:t>
      </w:r>
      <w:r>
        <w:t>vencedora</w:t>
      </w:r>
      <w:r>
        <w:rPr>
          <w:spacing w:val="-3"/>
        </w:rPr>
        <w:t xml:space="preserve"> </w:t>
      </w:r>
      <w:r>
        <w:t>garantir</w:t>
      </w:r>
      <w:r>
        <w:rPr>
          <w:spacing w:val="-1"/>
        </w:rPr>
        <w:t xml:space="preserve"> </w:t>
      </w:r>
      <w:r>
        <w:t>que</w:t>
      </w:r>
      <w:r>
        <w:rPr>
          <w:spacing w:val="-3"/>
        </w:rPr>
        <w:t xml:space="preserve"> </w:t>
      </w:r>
      <w:r>
        <w:t>as funcionalidades</w:t>
      </w:r>
      <w:r>
        <w:rPr>
          <w:spacing w:val="-4"/>
        </w:rPr>
        <w:t xml:space="preserve"> </w:t>
      </w:r>
      <w:r>
        <w:t>e</w:t>
      </w:r>
      <w:r>
        <w:rPr>
          <w:spacing w:val="-3"/>
        </w:rPr>
        <w:t xml:space="preserve"> </w:t>
      </w:r>
      <w:r>
        <w:t>recursos sejam apresentados nesta ordem, visando organizar a prova de conceito.</w:t>
      </w:r>
    </w:p>
    <w:p w14:paraId="018D7C6C" w14:textId="77777777" w:rsidR="00430E44" w:rsidRDefault="00430E44" w:rsidP="00430E44">
      <w:pPr>
        <w:pStyle w:val="Corpodetexto"/>
        <w:spacing w:line="276" w:lineRule="auto"/>
        <w:ind w:left="282" w:right="569" w:firstLine="720"/>
      </w:pPr>
      <w:r>
        <w:t>Todos</w:t>
      </w:r>
      <w:r>
        <w:rPr>
          <w:spacing w:val="-8"/>
        </w:rPr>
        <w:t xml:space="preserve"> </w:t>
      </w:r>
      <w:r>
        <w:t>os</w:t>
      </w:r>
      <w:r>
        <w:rPr>
          <w:spacing w:val="-3"/>
        </w:rPr>
        <w:t xml:space="preserve"> </w:t>
      </w:r>
      <w:r>
        <w:t>itens</w:t>
      </w:r>
      <w:r>
        <w:rPr>
          <w:spacing w:val="-3"/>
        </w:rPr>
        <w:t xml:space="preserve"> </w:t>
      </w:r>
      <w:r>
        <w:t>apresentados</w:t>
      </w:r>
      <w:r>
        <w:rPr>
          <w:spacing w:val="-3"/>
        </w:rPr>
        <w:t xml:space="preserve"> </w:t>
      </w:r>
      <w:r>
        <w:t>na</w:t>
      </w:r>
      <w:r>
        <w:rPr>
          <w:spacing w:val="-2"/>
        </w:rPr>
        <w:t xml:space="preserve"> </w:t>
      </w:r>
      <w:r>
        <w:t>tabela</w:t>
      </w:r>
      <w:r>
        <w:rPr>
          <w:spacing w:val="-2"/>
        </w:rPr>
        <w:t xml:space="preserve"> </w:t>
      </w:r>
      <w:r>
        <w:t>de</w:t>
      </w:r>
      <w:r>
        <w:rPr>
          <w:spacing w:val="-2"/>
        </w:rPr>
        <w:t xml:space="preserve"> </w:t>
      </w:r>
      <w:r>
        <w:t>requisitos funcionais, serão classificados</w:t>
      </w:r>
      <w:r>
        <w:rPr>
          <w:spacing w:val="-3"/>
        </w:rPr>
        <w:t xml:space="preserve"> </w:t>
      </w:r>
      <w:r>
        <w:t>com os seguintes tipos:</w:t>
      </w:r>
    </w:p>
    <w:p w14:paraId="2BEAFAC6" w14:textId="77777777" w:rsidR="00430E44" w:rsidRDefault="00430E44" w:rsidP="00430E44">
      <w:pPr>
        <w:pStyle w:val="Corpodetexto"/>
        <w:spacing w:before="38"/>
      </w:pPr>
    </w:p>
    <w:p w14:paraId="70A358F7" w14:textId="77777777" w:rsidR="00430E44" w:rsidRDefault="00430E44" w:rsidP="00430E44">
      <w:pPr>
        <w:pStyle w:val="Corpodetexto"/>
        <w:spacing w:line="280" w:lineRule="auto"/>
        <w:ind w:left="1003" w:right="578"/>
      </w:pPr>
      <w:r>
        <w:rPr>
          <w:b/>
          <w:color w:val="000000"/>
          <w:highlight w:val="cyan"/>
        </w:rPr>
        <w:t xml:space="preserve">R </w:t>
      </w:r>
      <w:r>
        <w:rPr>
          <w:color w:val="000000"/>
          <w:highlight w:val="cyan"/>
        </w:rPr>
        <w:t>- Requerido para a prova de conceito. Funcionalidades com este tipo deverão ser</w:t>
      </w:r>
      <w:r>
        <w:rPr>
          <w:color w:val="000000"/>
        </w:rPr>
        <w:t xml:space="preserve"> </w:t>
      </w:r>
      <w:r>
        <w:rPr>
          <w:color w:val="000000"/>
          <w:highlight w:val="cyan"/>
        </w:rPr>
        <w:t>apresentadas na prova de conceito, exatamente na ordem em que são apresentadas.</w:t>
      </w:r>
    </w:p>
    <w:p w14:paraId="4598FBAC" w14:textId="77777777" w:rsidR="00430E44" w:rsidRDefault="00430E44" w:rsidP="00430E44">
      <w:pPr>
        <w:pStyle w:val="Corpodetexto"/>
        <w:spacing w:line="276" w:lineRule="auto"/>
        <w:ind w:left="1003" w:right="573"/>
      </w:pPr>
      <w:r>
        <w:rPr>
          <w:b/>
          <w:color w:val="000000"/>
          <w:highlight w:val="magenta"/>
        </w:rPr>
        <w:t xml:space="preserve">T </w:t>
      </w:r>
      <w:r>
        <w:rPr>
          <w:color w:val="000000"/>
          <w:highlight w:val="magenta"/>
        </w:rPr>
        <w:t>- Requerido para o final do período de treinamento. Os ítens com esta marcação</w:t>
      </w:r>
      <w:r>
        <w:rPr>
          <w:color w:val="000000"/>
        </w:rPr>
        <w:t xml:space="preserve"> </w:t>
      </w:r>
      <w:r>
        <w:rPr>
          <w:color w:val="000000"/>
          <w:highlight w:val="magenta"/>
        </w:rPr>
        <w:t>deverão</w:t>
      </w:r>
      <w:r>
        <w:rPr>
          <w:color w:val="000000"/>
          <w:spacing w:val="-1"/>
          <w:highlight w:val="magenta"/>
        </w:rPr>
        <w:t xml:space="preserve"> </w:t>
      </w:r>
      <w:r>
        <w:rPr>
          <w:color w:val="000000"/>
          <w:highlight w:val="magenta"/>
        </w:rPr>
        <w:t>ser</w:t>
      </w:r>
      <w:r>
        <w:rPr>
          <w:color w:val="000000"/>
          <w:spacing w:val="-4"/>
          <w:highlight w:val="magenta"/>
        </w:rPr>
        <w:t xml:space="preserve"> </w:t>
      </w:r>
      <w:r>
        <w:rPr>
          <w:color w:val="000000"/>
          <w:highlight w:val="magenta"/>
        </w:rPr>
        <w:t>entregues</w:t>
      </w:r>
      <w:r>
        <w:rPr>
          <w:color w:val="000000"/>
          <w:spacing w:val="-7"/>
          <w:highlight w:val="magenta"/>
        </w:rPr>
        <w:t xml:space="preserve"> </w:t>
      </w:r>
      <w:r>
        <w:rPr>
          <w:color w:val="000000"/>
          <w:highlight w:val="magenta"/>
        </w:rPr>
        <w:t>ao</w:t>
      </w:r>
      <w:r>
        <w:rPr>
          <w:color w:val="000000"/>
          <w:spacing w:val="-5"/>
          <w:highlight w:val="magenta"/>
        </w:rPr>
        <w:t xml:space="preserve"> </w:t>
      </w:r>
      <w:r>
        <w:rPr>
          <w:color w:val="000000"/>
          <w:highlight w:val="magenta"/>
        </w:rPr>
        <w:t>final</w:t>
      </w:r>
      <w:r>
        <w:rPr>
          <w:color w:val="000000"/>
          <w:spacing w:val="-13"/>
          <w:highlight w:val="magenta"/>
        </w:rPr>
        <w:t xml:space="preserve"> </w:t>
      </w:r>
      <w:r>
        <w:rPr>
          <w:color w:val="000000"/>
          <w:highlight w:val="magenta"/>
        </w:rPr>
        <w:t>do</w:t>
      </w:r>
      <w:r>
        <w:rPr>
          <w:color w:val="000000"/>
          <w:spacing w:val="-1"/>
          <w:highlight w:val="magenta"/>
        </w:rPr>
        <w:t xml:space="preserve"> </w:t>
      </w:r>
      <w:r>
        <w:rPr>
          <w:color w:val="000000"/>
          <w:highlight w:val="magenta"/>
        </w:rPr>
        <w:t>período</w:t>
      </w:r>
      <w:r>
        <w:rPr>
          <w:color w:val="000000"/>
          <w:spacing w:val="-5"/>
          <w:highlight w:val="magenta"/>
        </w:rPr>
        <w:t xml:space="preserve"> </w:t>
      </w:r>
      <w:r>
        <w:rPr>
          <w:color w:val="000000"/>
          <w:highlight w:val="magenta"/>
        </w:rPr>
        <w:t>do</w:t>
      </w:r>
      <w:r>
        <w:rPr>
          <w:color w:val="000000"/>
          <w:spacing w:val="-1"/>
          <w:highlight w:val="magenta"/>
        </w:rPr>
        <w:t xml:space="preserve"> </w:t>
      </w:r>
      <w:r>
        <w:rPr>
          <w:color w:val="000000"/>
          <w:highlight w:val="magenta"/>
        </w:rPr>
        <w:t>cronograma</w:t>
      </w:r>
      <w:r>
        <w:rPr>
          <w:color w:val="000000"/>
          <w:spacing w:val="-6"/>
          <w:highlight w:val="magenta"/>
        </w:rPr>
        <w:t xml:space="preserve"> </w:t>
      </w:r>
      <w:r>
        <w:rPr>
          <w:color w:val="000000"/>
          <w:highlight w:val="magenta"/>
        </w:rPr>
        <w:t>de</w:t>
      </w:r>
      <w:r>
        <w:rPr>
          <w:color w:val="000000"/>
          <w:spacing w:val="-6"/>
          <w:highlight w:val="magenta"/>
        </w:rPr>
        <w:t xml:space="preserve"> </w:t>
      </w:r>
      <w:r>
        <w:rPr>
          <w:color w:val="000000"/>
          <w:highlight w:val="magenta"/>
        </w:rPr>
        <w:t>implantação,</w:t>
      </w:r>
      <w:r>
        <w:rPr>
          <w:color w:val="000000"/>
          <w:spacing w:val="-3"/>
          <w:highlight w:val="magenta"/>
        </w:rPr>
        <w:t xml:space="preserve"> </w:t>
      </w:r>
      <w:r>
        <w:rPr>
          <w:color w:val="000000"/>
          <w:highlight w:val="magenta"/>
        </w:rPr>
        <w:t>6</w:t>
      </w:r>
      <w:r>
        <w:rPr>
          <w:color w:val="000000"/>
          <w:spacing w:val="-9"/>
          <w:highlight w:val="magenta"/>
        </w:rPr>
        <w:t xml:space="preserve"> </w:t>
      </w:r>
      <w:r>
        <w:rPr>
          <w:color w:val="000000"/>
          <w:highlight w:val="magenta"/>
        </w:rPr>
        <w:t>meses</w:t>
      </w:r>
      <w:r>
        <w:rPr>
          <w:color w:val="000000"/>
          <w:spacing w:val="-7"/>
          <w:highlight w:val="magenta"/>
        </w:rPr>
        <w:t xml:space="preserve"> </w:t>
      </w:r>
      <w:r>
        <w:rPr>
          <w:color w:val="000000"/>
          <w:highlight w:val="magenta"/>
        </w:rPr>
        <w:t>após</w:t>
      </w:r>
      <w:r>
        <w:rPr>
          <w:color w:val="000000"/>
        </w:rPr>
        <w:t xml:space="preserve"> </w:t>
      </w:r>
      <w:r>
        <w:rPr>
          <w:color w:val="000000"/>
          <w:highlight w:val="magenta"/>
        </w:rPr>
        <w:t>a assinatura do contrato.</w:t>
      </w:r>
    </w:p>
    <w:p w14:paraId="18FBC1FD" w14:textId="77777777" w:rsidR="00430E44" w:rsidRDefault="00430E44" w:rsidP="00430E44">
      <w:pPr>
        <w:pStyle w:val="Corpodetexto"/>
        <w:spacing w:line="276" w:lineRule="auto"/>
        <w:ind w:left="1003" w:right="569"/>
      </w:pPr>
      <w:r>
        <w:rPr>
          <w:b/>
          <w:color w:val="000000"/>
          <w:highlight w:val="green"/>
        </w:rPr>
        <w:t xml:space="preserve">1 </w:t>
      </w:r>
      <w:r>
        <w:rPr>
          <w:color w:val="000000"/>
          <w:highlight w:val="green"/>
        </w:rPr>
        <w:t>- Funcionalidades requisitadas para viabilização da renovação contratual. Estas</w:t>
      </w:r>
      <w:r>
        <w:rPr>
          <w:color w:val="000000"/>
        </w:rPr>
        <w:t xml:space="preserve"> </w:t>
      </w:r>
      <w:r>
        <w:rPr>
          <w:color w:val="000000"/>
          <w:highlight w:val="green"/>
        </w:rPr>
        <w:t>funcionalidades</w:t>
      </w:r>
      <w:r>
        <w:rPr>
          <w:color w:val="000000"/>
          <w:spacing w:val="-15"/>
          <w:highlight w:val="green"/>
        </w:rPr>
        <w:t xml:space="preserve"> </w:t>
      </w:r>
      <w:r>
        <w:rPr>
          <w:color w:val="000000"/>
          <w:highlight w:val="green"/>
        </w:rPr>
        <w:t>deverão</w:t>
      </w:r>
      <w:r>
        <w:rPr>
          <w:color w:val="000000"/>
          <w:spacing w:val="-15"/>
          <w:highlight w:val="green"/>
        </w:rPr>
        <w:t xml:space="preserve"> </w:t>
      </w:r>
      <w:r>
        <w:rPr>
          <w:color w:val="000000"/>
          <w:highlight w:val="green"/>
        </w:rPr>
        <w:t>estar</w:t>
      </w:r>
      <w:r>
        <w:rPr>
          <w:color w:val="000000"/>
          <w:spacing w:val="-15"/>
          <w:highlight w:val="green"/>
        </w:rPr>
        <w:t xml:space="preserve"> </w:t>
      </w:r>
      <w:r>
        <w:rPr>
          <w:color w:val="000000"/>
          <w:highlight w:val="green"/>
        </w:rPr>
        <w:t>entregues</w:t>
      </w:r>
      <w:r>
        <w:rPr>
          <w:color w:val="000000"/>
          <w:spacing w:val="-15"/>
          <w:highlight w:val="green"/>
        </w:rPr>
        <w:t xml:space="preserve"> </w:t>
      </w:r>
      <w:r>
        <w:rPr>
          <w:color w:val="000000"/>
          <w:highlight w:val="green"/>
        </w:rPr>
        <w:t>e</w:t>
      </w:r>
      <w:r>
        <w:rPr>
          <w:color w:val="000000"/>
          <w:spacing w:val="-15"/>
          <w:highlight w:val="green"/>
        </w:rPr>
        <w:t xml:space="preserve"> </w:t>
      </w:r>
      <w:r>
        <w:rPr>
          <w:color w:val="000000"/>
          <w:highlight w:val="green"/>
        </w:rPr>
        <w:t>validadas</w:t>
      </w:r>
      <w:r>
        <w:rPr>
          <w:color w:val="000000"/>
          <w:spacing w:val="-15"/>
          <w:highlight w:val="green"/>
        </w:rPr>
        <w:t xml:space="preserve"> </w:t>
      </w:r>
      <w:r>
        <w:rPr>
          <w:color w:val="000000"/>
          <w:highlight w:val="green"/>
        </w:rPr>
        <w:t>pela</w:t>
      </w:r>
      <w:r>
        <w:rPr>
          <w:color w:val="000000"/>
          <w:spacing w:val="-15"/>
          <w:highlight w:val="green"/>
        </w:rPr>
        <w:t xml:space="preserve"> </w:t>
      </w:r>
      <w:r>
        <w:rPr>
          <w:color w:val="000000"/>
          <w:highlight w:val="green"/>
        </w:rPr>
        <w:t>comissão</w:t>
      </w:r>
      <w:r>
        <w:rPr>
          <w:color w:val="000000"/>
          <w:spacing w:val="-15"/>
          <w:highlight w:val="green"/>
        </w:rPr>
        <w:t xml:space="preserve"> </w:t>
      </w:r>
      <w:r>
        <w:rPr>
          <w:color w:val="000000"/>
          <w:highlight w:val="green"/>
        </w:rPr>
        <w:t>especial</w:t>
      </w:r>
      <w:r>
        <w:rPr>
          <w:color w:val="000000"/>
          <w:spacing w:val="-15"/>
          <w:highlight w:val="green"/>
        </w:rPr>
        <w:t xml:space="preserve"> </w:t>
      </w:r>
      <w:r>
        <w:rPr>
          <w:color w:val="000000"/>
          <w:highlight w:val="green"/>
        </w:rPr>
        <w:t>de</w:t>
      </w:r>
      <w:r>
        <w:rPr>
          <w:color w:val="000000"/>
          <w:spacing w:val="-13"/>
          <w:highlight w:val="green"/>
        </w:rPr>
        <w:t xml:space="preserve"> </w:t>
      </w:r>
      <w:r>
        <w:rPr>
          <w:color w:val="000000"/>
          <w:highlight w:val="green"/>
        </w:rPr>
        <w:t>avaliação</w:t>
      </w:r>
      <w:r>
        <w:rPr>
          <w:color w:val="000000"/>
        </w:rPr>
        <w:t xml:space="preserve"> </w:t>
      </w:r>
      <w:r>
        <w:rPr>
          <w:color w:val="000000"/>
          <w:highlight w:val="green"/>
        </w:rPr>
        <w:t>antes da renovação do contrato, ao término dos 12 primeiros meses.</w:t>
      </w:r>
    </w:p>
    <w:p w14:paraId="0D4DCBD9" w14:textId="77777777" w:rsidR="00430E44" w:rsidRDefault="00430E44" w:rsidP="00430E44">
      <w:pPr>
        <w:pStyle w:val="Corpodetexto"/>
        <w:spacing w:before="40"/>
      </w:pPr>
    </w:p>
    <w:p w14:paraId="7C91FB80" w14:textId="77777777" w:rsidR="00430E44" w:rsidRDefault="00430E44" w:rsidP="00430E44">
      <w:pPr>
        <w:spacing w:after="45"/>
        <w:ind w:left="282"/>
        <w:rPr>
          <w:b/>
          <w:sz w:val="24"/>
        </w:rPr>
      </w:pPr>
      <w:r>
        <w:rPr>
          <w:b/>
          <w:spacing w:val="-2"/>
          <w:sz w:val="24"/>
        </w:rPr>
        <w:t>PLATAFORMA</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1"/>
      </w:tblGrid>
      <w:tr w:rsidR="00430E44" w14:paraId="1111133E" w14:textId="77777777" w:rsidTr="00430E44">
        <w:trPr>
          <w:trHeight w:val="834"/>
        </w:trPr>
        <w:tc>
          <w:tcPr>
            <w:tcW w:w="649" w:type="dxa"/>
          </w:tcPr>
          <w:p w14:paraId="076A5C22" w14:textId="77777777" w:rsidR="00430E44" w:rsidRDefault="00430E44" w:rsidP="00430E44">
            <w:pPr>
              <w:pStyle w:val="TableParagraph"/>
              <w:spacing w:before="97" w:line="276" w:lineRule="auto"/>
              <w:ind w:left="105" w:right="155"/>
              <w:rPr>
                <w:b/>
                <w:sz w:val="24"/>
              </w:rPr>
            </w:pPr>
            <w:r>
              <w:rPr>
                <w:b/>
                <w:spacing w:val="-4"/>
                <w:sz w:val="24"/>
              </w:rPr>
              <w:lastRenderedPageBreak/>
              <w:t xml:space="preserve">Tip </w:t>
            </w:r>
            <w:r>
              <w:rPr>
                <w:b/>
                <w:spacing w:val="-10"/>
                <w:sz w:val="24"/>
              </w:rPr>
              <w:t>o</w:t>
            </w:r>
          </w:p>
        </w:tc>
        <w:tc>
          <w:tcPr>
            <w:tcW w:w="8471" w:type="dxa"/>
          </w:tcPr>
          <w:p w14:paraId="165D36EE" w14:textId="77777777" w:rsidR="00430E44" w:rsidRDefault="00430E44" w:rsidP="00430E44">
            <w:pPr>
              <w:pStyle w:val="TableParagraph"/>
              <w:spacing w:before="97"/>
              <w:rPr>
                <w:b/>
                <w:sz w:val="24"/>
              </w:rPr>
            </w:pPr>
            <w:r>
              <w:rPr>
                <w:b/>
                <w:spacing w:val="-2"/>
                <w:sz w:val="24"/>
              </w:rPr>
              <w:t>Descrição</w:t>
            </w:r>
          </w:p>
        </w:tc>
      </w:tr>
      <w:tr w:rsidR="00430E44" w14:paraId="67F53164" w14:textId="77777777" w:rsidTr="00430E44">
        <w:trPr>
          <w:trHeight w:val="1151"/>
        </w:trPr>
        <w:tc>
          <w:tcPr>
            <w:tcW w:w="649" w:type="dxa"/>
          </w:tcPr>
          <w:p w14:paraId="571BEFA3" w14:textId="77777777" w:rsidR="00430E44" w:rsidRDefault="00430E44" w:rsidP="00430E44">
            <w:pPr>
              <w:pStyle w:val="TableParagraph"/>
              <w:spacing w:before="133"/>
              <w:rPr>
                <w:b/>
                <w:sz w:val="24"/>
              </w:rPr>
            </w:pPr>
          </w:p>
          <w:p w14:paraId="65C5304E" w14:textId="77777777" w:rsidR="00430E44" w:rsidRDefault="00430E44" w:rsidP="00430E44">
            <w:pPr>
              <w:pStyle w:val="TableParagraph"/>
              <w:ind w:left="105"/>
              <w:rPr>
                <w:sz w:val="24"/>
              </w:rPr>
            </w:pPr>
            <w:r>
              <w:rPr>
                <w:spacing w:val="-10"/>
                <w:sz w:val="24"/>
              </w:rPr>
              <w:t>R</w:t>
            </w:r>
          </w:p>
        </w:tc>
        <w:tc>
          <w:tcPr>
            <w:tcW w:w="8471" w:type="dxa"/>
          </w:tcPr>
          <w:p w14:paraId="58DB1659" w14:textId="77777777" w:rsidR="00430E44" w:rsidRDefault="00430E44" w:rsidP="00430E44">
            <w:pPr>
              <w:pStyle w:val="TableParagraph"/>
              <w:spacing w:line="276" w:lineRule="auto"/>
              <w:ind w:right="87"/>
              <w:jc w:val="both"/>
              <w:rPr>
                <w:sz w:val="24"/>
              </w:rPr>
            </w:pPr>
            <w:r>
              <w:rPr>
                <w:sz w:val="24"/>
              </w:rPr>
              <w:t>O cadastro dos operadores dos sistemas deverá possuir mecanismo de controle de acessos e de nível de acesso (Inclusão, Exclusão, Consulta e alteração) através da utilização de senhas pessoais.</w:t>
            </w:r>
          </w:p>
        </w:tc>
      </w:tr>
      <w:tr w:rsidR="00430E44" w14:paraId="47EE96B5" w14:textId="77777777" w:rsidTr="00430E44">
        <w:trPr>
          <w:trHeight w:val="1468"/>
        </w:trPr>
        <w:tc>
          <w:tcPr>
            <w:tcW w:w="649" w:type="dxa"/>
          </w:tcPr>
          <w:p w14:paraId="161EFB2E" w14:textId="12D9832C" w:rsidR="00430E44" w:rsidRDefault="00381271" w:rsidP="00430E44">
            <w:pPr>
              <w:pStyle w:val="TableParagraph"/>
              <w:rPr>
                <w:b/>
                <w:sz w:val="24"/>
              </w:rPr>
            </w:pPr>
            <w:r>
              <w:tab/>
            </w:r>
          </w:p>
          <w:p w14:paraId="3D96E17D" w14:textId="77777777" w:rsidR="00430E44" w:rsidRDefault="00430E44" w:rsidP="00430E44">
            <w:pPr>
              <w:pStyle w:val="TableParagraph"/>
              <w:spacing w:before="16"/>
              <w:rPr>
                <w:b/>
                <w:sz w:val="24"/>
              </w:rPr>
            </w:pPr>
          </w:p>
          <w:p w14:paraId="605540B7" w14:textId="77777777" w:rsidR="00430E44" w:rsidRDefault="00430E44" w:rsidP="00430E44">
            <w:pPr>
              <w:pStyle w:val="TableParagraph"/>
              <w:ind w:left="105"/>
              <w:rPr>
                <w:sz w:val="24"/>
              </w:rPr>
            </w:pPr>
            <w:r>
              <w:rPr>
                <w:spacing w:val="-10"/>
                <w:sz w:val="24"/>
              </w:rPr>
              <w:t>R</w:t>
            </w:r>
          </w:p>
        </w:tc>
        <w:tc>
          <w:tcPr>
            <w:tcW w:w="8471" w:type="dxa"/>
          </w:tcPr>
          <w:p w14:paraId="41A0912F" w14:textId="77777777" w:rsidR="00430E44" w:rsidRDefault="00430E44" w:rsidP="00430E44">
            <w:pPr>
              <w:pStyle w:val="TableParagraph"/>
              <w:spacing w:before="93" w:line="276" w:lineRule="auto"/>
              <w:ind w:right="88"/>
              <w:jc w:val="both"/>
              <w:rPr>
                <w:sz w:val="24"/>
              </w:rPr>
            </w:pPr>
            <w:r>
              <w:rPr>
                <w:sz w:val="24"/>
              </w:rPr>
              <w:t>A</w:t>
            </w:r>
            <w:r>
              <w:rPr>
                <w:spacing w:val="-10"/>
                <w:sz w:val="24"/>
              </w:rPr>
              <w:t xml:space="preserve"> </w:t>
            </w:r>
            <w:r>
              <w:rPr>
                <w:sz w:val="24"/>
              </w:rPr>
              <w:t>solução</w:t>
            </w:r>
            <w:r>
              <w:rPr>
                <w:spacing w:val="-1"/>
                <w:sz w:val="24"/>
              </w:rPr>
              <w:t xml:space="preserve"> </w:t>
            </w:r>
            <w:r>
              <w:rPr>
                <w:sz w:val="24"/>
              </w:rPr>
              <w:t>deverá</w:t>
            </w:r>
            <w:r>
              <w:rPr>
                <w:spacing w:val="-6"/>
                <w:sz w:val="24"/>
              </w:rPr>
              <w:t xml:space="preserve"> </w:t>
            </w:r>
            <w:r>
              <w:rPr>
                <w:sz w:val="24"/>
              </w:rPr>
              <w:t>possuir mecanismo</w:t>
            </w:r>
            <w:r>
              <w:rPr>
                <w:spacing w:val="-1"/>
                <w:sz w:val="24"/>
              </w:rPr>
              <w:t xml:space="preserve"> </w:t>
            </w:r>
            <w:r>
              <w:rPr>
                <w:sz w:val="24"/>
              </w:rPr>
              <w:t>de</w:t>
            </w:r>
            <w:r>
              <w:rPr>
                <w:spacing w:val="-1"/>
                <w:sz w:val="24"/>
              </w:rPr>
              <w:t xml:space="preserve"> </w:t>
            </w:r>
            <w:r>
              <w:rPr>
                <w:sz w:val="24"/>
              </w:rPr>
              <w:t>log</w:t>
            </w:r>
            <w:r>
              <w:rPr>
                <w:spacing w:val="-5"/>
                <w:sz w:val="24"/>
              </w:rPr>
              <w:t xml:space="preserve"> </w:t>
            </w:r>
            <w:r>
              <w:rPr>
                <w:sz w:val="24"/>
              </w:rPr>
              <w:t>de</w:t>
            </w:r>
            <w:r>
              <w:rPr>
                <w:spacing w:val="-6"/>
                <w:sz w:val="24"/>
              </w:rPr>
              <w:t xml:space="preserve"> </w:t>
            </w:r>
            <w:r>
              <w:rPr>
                <w:sz w:val="24"/>
              </w:rPr>
              <w:t>atividades</w:t>
            </w:r>
            <w:r>
              <w:rPr>
                <w:spacing w:val="-6"/>
                <w:sz w:val="24"/>
              </w:rPr>
              <w:t xml:space="preserve"> </w:t>
            </w:r>
            <w:r>
              <w:rPr>
                <w:sz w:val="24"/>
              </w:rPr>
              <w:t>(auditoria)</w:t>
            </w:r>
            <w:r>
              <w:rPr>
                <w:spacing w:val="-4"/>
                <w:sz w:val="24"/>
              </w:rPr>
              <w:t xml:space="preserve"> </w:t>
            </w:r>
            <w:r>
              <w:rPr>
                <w:sz w:val="24"/>
              </w:rPr>
              <w:t>que</w:t>
            </w:r>
            <w:r>
              <w:rPr>
                <w:spacing w:val="-6"/>
                <w:sz w:val="24"/>
              </w:rPr>
              <w:t xml:space="preserve"> </w:t>
            </w:r>
            <w:r>
              <w:rPr>
                <w:sz w:val="24"/>
              </w:rPr>
              <w:t>possibilitem rastrear todas as operações realizadas para cada operador do sistema através da utilização</w:t>
            </w:r>
            <w:r>
              <w:rPr>
                <w:spacing w:val="-15"/>
                <w:sz w:val="24"/>
              </w:rPr>
              <w:t xml:space="preserve"> </w:t>
            </w:r>
            <w:r>
              <w:rPr>
                <w:sz w:val="24"/>
              </w:rPr>
              <w:t>de</w:t>
            </w:r>
            <w:r>
              <w:rPr>
                <w:spacing w:val="-15"/>
                <w:sz w:val="24"/>
              </w:rPr>
              <w:t xml:space="preserve"> </w:t>
            </w:r>
            <w:r>
              <w:rPr>
                <w:sz w:val="24"/>
              </w:rPr>
              <w:t>filtros</w:t>
            </w:r>
            <w:r>
              <w:rPr>
                <w:spacing w:val="-15"/>
                <w:sz w:val="24"/>
              </w:rPr>
              <w:t xml:space="preserve"> </w:t>
            </w:r>
            <w:r>
              <w:rPr>
                <w:sz w:val="24"/>
              </w:rPr>
              <w:t>que</w:t>
            </w:r>
            <w:r>
              <w:rPr>
                <w:spacing w:val="-15"/>
                <w:sz w:val="24"/>
              </w:rPr>
              <w:t xml:space="preserve"> </w:t>
            </w:r>
            <w:r>
              <w:rPr>
                <w:sz w:val="24"/>
              </w:rPr>
              <w:t>facilitem</w:t>
            </w:r>
            <w:r>
              <w:rPr>
                <w:spacing w:val="-15"/>
                <w:sz w:val="24"/>
              </w:rPr>
              <w:t xml:space="preserve"> </w:t>
            </w:r>
            <w:r>
              <w:rPr>
                <w:sz w:val="24"/>
              </w:rPr>
              <w:t>sua</w:t>
            </w:r>
            <w:r>
              <w:rPr>
                <w:spacing w:val="-15"/>
                <w:sz w:val="24"/>
              </w:rPr>
              <w:t xml:space="preserve"> </w:t>
            </w:r>
            <w:r>
              <w:rPr>
                <w:sz w:val="24"/>
              </w:rPr>
              <w:t>utilização,</w:t>
            </w:r>
            <w:r>
              <w:rPr>
                <w:spacing w:val="-15"/>
                <w:sz w:val="24"/>
              </w:rPr>
              <w:t xml:space="preserve"> </w:t>
            </w:r>
            <w:r>
              <w:rPr>
                <w:sz w:val="24"/>
              </w:rPr>
              <w:t>mostrando</w:t>
            </w:r>
            <w:r>
              <w:rPr>
                <w:spacing w:val="-15"/>
                <w:sz w:val="24"/>
              </w:rPr>
              <w:t xml:space="preserve"> </w:t>
            </w:r>
            <w:r>
              <w:rPr>
                <w:sz w:val="24"/>
              </w:rPr>
              <w:t>obrigatoriamente</w:t>
            </w:r>
            <w:r>
              <w:rPr>
                <w:spacing w:val="-15"/>
                <w:sz w:val="24"/>
              </w:rPr>
              <w:t xml:space="preserve"> </w:t>
            </w:r>
            <w:r>
              <w:rPr>
                <w:sz w:val="24"/>
              </w:rPr>
              <w:t>quem</w:t>
            </w:r>
            <w:r>
              <w:rPr>
                <w:spacing w:val="-15"/>
                <w:sz w:val="24"/>
              </w:rPr>
              <w:t xml:space="preserve"> </w:t>
            </w:r>
            <w:r>
              <w:rPr>
                <w:sz w:val="24"/>
              </w:rPr>
              <w:t>fez, quando fez e o que fez.</w:t>
            </w:r>
          </w:p>
        </w:tc>
      </w:tr>
      <w:tr w:rsidR="00430E44" w14:paraId="58FD9CA6" w14:textId="77777777" w:rsidTr="00430E44">
        <w:trPr>
          <w:trHeight w:val="1790"/>
        </w:trPr>
        <w:tc>
          <w:tcPr>
            <w:tcW w:w="649" w:type="dxa"/>
          </w:tcPr>
          <w:p w14:paraId="27188768" w14:textId="77777777" w:rsidR="00430E44" w:rsidRDefault="00430E44" w:rsidP="00430E44">
            <w:pPr>
              <w:pStyle w:val="TableParagraph"/>
              <w:rPr>
                <w:b/>
                <w:sz w:val="24"/>
              </w:rPr>
            </w:pPr>
          </w:p>
          <w:p w14:paraId="730F589A" w14:textId="77777777" w:rsidR="00430E44" w:rsidRDefault="00430E44" w:rsidP="00430E44">
            <w:pPr>
              <w:pStyle w:val="TableParagraph"/>
              <w:spacing w:before="174"/>
              <w:rPr>
                <w:b/>
                <w:sz w:val="24"/>
              </w:rPr>
            </w:pPr>
          </w:p>
          <w:p w14:paraId="2EC6F226" w14:textId="77777777" w:rsidR="00430E44" w:rsidRDefault="00430E44" w:rsidP="00430E44">
            <w:pPr>
              <w:pStyle w:val="TableParagraph"/>
              <w:ind w:left="105"/>
              <w:rPr>
                <w:sz w:val="24"/>
              </w:rPr>
            </w:pPr>
            <w:r>
              <w:rPr>
                <w:spacing w:val="-10"/>
                <w:sz w:val="24"/>
              </w:rPr>
              <w:t>R</w:t>
            </w:r>
          </w:p>
        </w:tc>
        <w:tc>
          <w:tcPr>
            <w:tcW w:w="8471" w:type="dxa"/>
          </w:tcPr>
          <w:p w14:paraId="21446C5B" w14:textId="77777777" w:rsidR="00430E44" w:rsidRDefault="00430E44" w:rsidP="00430E44">
            <w:pPr>
              <w:pStyle w:val="TableParagraph"/>
              <w:spacing w:line="276" w:lineRule="auto"/>
              <w:ind w:right="92"/>
              <w:jc w:val="both"/>
              <w:rPr>
                <w:sz w:val="24"/>
              </w:rPr>
            </w:pPr>
            <w:r>
              <w:rPr>
                <w:sz w:val="24"/>
              </w:rPr>
              <w:t>A solução deve possuir parametrização para o local de armazenamento dos logs de utilização do sistema (auditoria), permitindo que</w:t>
            </w:r>
            <w:r>
              <w:rPr>
                <w:spacing w:val="-6"/>
                <w:sz w:val="24"/>
              </w:rPr>
              <w:t xml:space="preserve"> </w:t>
            </w:r>
            <w:r>
              <w:rPr>
                <w:sz w:val="24"/>
              </w:rPr>
              <w:t>o mesmo seja armazenado em</w:t>
            </w:r>
            <w:r>
              <w:rPr>
                <w:spacing w:val="-5"/>
                <w:sz w:val="24"/>
              </w:rPr>
              <w:t xml:space="preserve"> </w:t>
            </w:r>
            <w:r>
              <w:rPr>
                <w:sz w:val="24"/>
              </w:rPr>
              <w:t>outro banco de dados, se a CONTRATANTE assim desejar, permitindo aumentar a eficiência do processo de leitura e escrita no banco de</w:t>
            </w:r>
            <w:r>
              <w:rPr>
                <w:spacing w:val="-4"/>
                <w:sz w:val="24"/>
              </w:rPr>
              <w:t xml:space="preserve"> </w:t>
            </w:r>
            <w:r>
              <w:rPr>
                <w:sz w:val="24"/>
              </w:rPr>
              <w:t>dados</w:t>
            </w:r>
            <w:r>
              <w:rPr>
                <w:spacing w:val="-5"/>
                <w:sz w:val="24"/>
              </w:rPr>
              <w:t xml:space="preserve"> </w:t>
            </w:r>
            <w:r>
              <w:rPr>
                <w:sz w:val="24"/>
              </w:rPr>
              <w:t>onde serão armazenados os dados a serem gerenciados pela aplicação ofertada.</w:t>
            </w:r>
          </w:p>
        </w:tc>
      </w:tr>
      <w:tr w:rsidR="00430E44" w14:paraId="1DC56BA7" w14:textId="77777777" w:rsidTr="00430E44">
        <w:trPr>
          <w:trHeight w:val="835"/>
        </w:trPr>
        <w:tc>
          <w:tcPr>
            <w:tcW w:w="649" w:type="dxa"/>
          </w:tcPr>
          <w:p w14:paraId="146F71FC" w14:textId="77777777" w:rsidR="00430E44" w:rsidRDefault="00430E44" w:rsidP="00430E44">
            <w:pPr>
              <w:pStyle w:val="TableParagraph"/>
              <w:spacing w:before="251"/>
              <w:ind w:left="105"/>
              <w:rPr>
                <w:sz w:val="24"/>
              </w:rPr>
            </w:pPr>
            <w:r>
              <w:rPr>
                <w:spacing w:val="-10"/>
                <w:sz w:val="24"/>
              </w:rPr>
              <w:t>R</w:t>
            </w:r>
          </w:p>
        </w:tc>
        <w:tc>
          <w:tcPr>
            <w:tcW w:w="8471" w:type="dxa"/>
          </w:tcPr>
          <w:p w14:paraId="127496AF" w14:textId="77777777" w:rsidR="00430E44" w:rsidRDefault="00430E44" w:rsidP="00430E44">
            <w:pPr>
              <w:pStyle w:val="TableParagraph"/>
              <w:spacing w:before="93" w:line="276" w:lineRule="auto"/>
              <w:rPr>
                <w:sz w:val="24"/>
              </w:rPr>
            </w:pPr>
            <w:r>
              <w:rPr>
                <w:sz w:val="24"/>
              </w:rPr>
              <w:t>Deve</w:t>
            </w:r>
            <w:r>
              <w:rPr>
                <w:spacing w:val="32"/>
                <w:sz w:val="24"/>
              </w:rPr>
              <w:t xml:space="preserve"> </w:t>
            </w:r>
            <w:r>
              <w:rPr>
                <w:sz w:val="24"/>
              </w:rPr>
              <w:t>possuir</w:t>
            </w:r>
            <w:r>
              <w:rPr>
                <w:spacing w:val="38"/>
                <w:sz w:val="24"/>
              </w:rPr>
              <w:t xml:space="preserve"> </w:t>
            </w:r>
            <w:r>
              <w:rPr>
                <w:sz w:val="24"/>
              </w:rPr>
              <w:t>mecanismo</w:t>
            </w:r>
            <w:r>
              <w:rPr>
                <w:spacing w:val="37"/>
                <w:sz w:val="24"/>
              </w:rPr>
              <w:t xml:space="preserve"> </w:t>
            </w:r>
            <w:r>
              <w:rPr>
                <w:sz w:val="24"/>
              </w:rPr>
              <w:t>para</w:t>
            </w:r>
            <w:r>
              <w:rPr>
                <w:spacing w:val="32"/>
                <w:sz w:val="24"/>
              </w:rPr>
              <w:t xml:space="preserve"> </w:t>
            </w:r>
            <w:r>
              <w:rPr>
                <w:sz w:val="24"/>
              </w:rPr>
              <w:t>uso</w:t>
            </w:r>
            <w:r>
              <w:rPr>
                <w:spacing w:val="33"/>
                <w:sz w:val="24"/>
              </w:rPr>
              <w:t xml:space="preserve"> </w:t>
            </w:r>
            <w:r>
              <w:rPr>
                <w:sz w:val="24"/>
              </w:rPr>
              <w:t>do</w:t>
            </w:r>
            <w:r>
              <w:rPr>
                <w:spacing w:val="33"/>
                <w:sz w:val="24"/>
              </w:rPr>
              <w:t xml:space="preserve"> </w:t>
            </w:r>
            <w:r>
              <w:rPr>
                <w:sz w:val="24"/>
              </w:rPr>
              <w:t>barramento</w:t>
            </w:r>
            <w:r>
              <w:rPr>
                <w:spacing w:val="33"/>
                <w:sz w:val="24"/>
              </w:rPr>
              <w:t xml:space="preserve"> </w:t>
            </w:r>
            <w:r>
              <w:rPr>
                <w:sz w:val="24"/>
              </w:rPr>
              <w:t>SOA</w:t>
            </w:r>
            <w:r>
              <w:rPr>
                <w:spacing w:val="34"/>
                <w:sz w:val="24"/>
              </w:rPr>
              <w:t xml:space="preserve"> </w:t>
            </w:r>
            <w:r>
              <w:rPr>
                <w:sz w:val="24"/>
              </w:rPr>
              <w:t>-</w:t>
            </w:r>
            <w:r>
              <w:rPr>
                <w:spacing w:val="30"/>
                <w:sz w:val="24"/>
              </w:rPr>
              <w:t xml:space="preserve"> </w:t>
            </w:r>
            <w:r>
              <w:rPr>
                <w:sz w:val="24"/>
              </w:rPr>
              <w:t>SUS</w:t>
            </w:r>
            <w:r>
              <w:rPr>
                <w:spacing w:val="33"/>
                <w:sz w:val="24"/>
              </w:rPr>
              <w:t xml:space="preserve"> </w:t>
            </w:r>
            <w:r>
              <w:rPr>
                <w:sz w:val="24"/>
              </w:rPr>
              <w:t>Cartão</w:t>
            </w:r>
            <w:r>
              <w:rPr>
                <w:spacing w:val="33"/>
                <w:sz w:val="24"/>
              </w:rPr>
              <w:t xml:space="preserve"> </w:t>
            </w:r>
            <w:r>
              <w:rPr>
                <w:sz w:val="24"/>
              </w:rPr>
              <w:t>Nacional</w:t>
            </w:r>
            <w:r>
              <w:rPr>
                <w:spacing w:val="24"/>
                <w:sz w:val="24"/>
              </w:rPr>
              <w:t xml:space="preserve"> </w:t>
            </w:r>
            <w:r>
              <w:rPr>
                <w:sz w:val="24"/>
              </w:rPr>
              <w:t>de Saúde, com as interfaces PIX/PDQ.</w:t>
            </w:r>
          </w:p>
        </w:tc>
      </w:tr>
      <w:tr w:rsidR="00430E44" w14:paraId="31B9AA44" w14:textId="77777777" w:rsidTr="00430E44">
        <w:trPr>
          <w:trHeight w:val="1151"/>
        </w:trPr>
        <w:tc>
          <w:tcPr>
            <w:tcW w:w="649" w:type="dxa"/>
          </w:tcPr>
          <w:p w14:paraId="39BFA25C" w14:textId="77777777" w:rsidR="00430E44" w:rsidRDefault="00430E44" w:rsidP="00430E44">
            <w:pPr>
              <w:pStyle w:val="TableParagraph"/>
              <w:spacing w:before="133"/>
              <w:rPr>
                <w:b/>
                <w:sz w:val="24"/>
              </w:rPr>
            </w:pPr>
          </w:p>
          <w:p w14:paraId="07C48236" w14:textId="77777777" w:rsidR="00430E44" w:rsidRDefault="00430E44" w:rsidP="00430E44">
            <w:pPr>
              <w:pStyle w:val="TableParagraph"/>
              <w:ind w:left="105"/>
              <w:rPr>
                <w:sz w:val="24"/>
              </w:rPr>
            </w:pPr>
            <w:r>
              <w:rPr>
                <w:spacing w:val="-10"/>
                <w:sz w:val="24"/>
              </w:rPr>
              <w:t>R</w:t>
            </w:r>
          </w:p>
        </w:tc>
        <w:tc>
          <w:tcPr>
            <w:tcW w:w="8471" w:type="dxa"/>
          </w:tcPr>
          <w:p w14:paraId="18C3FC7B" w14:textId="77777777" w:rsidR="00430E44" w:rsidRDefault="00430E44" w:rsidP="00430E44">
            <w:pPr>
              <w:pStyle w:val="TableParagraph"/>
              <w:spacing w:line="276" w:lineRule="auto"/>
              <w:ind w:right="84"/>
              <w:jc w:val="both"/>
              <w:rPr>
                <w:sz w:val="24"/>
              </w:rPr>
            </w:pPr>
            <w:r>
              <w:rPr>
                <w:sz w:val="24"/>
              </w:rPr>
              <w:t xml:space="preserve">O sistema deverá permitir a sincronização de forma automática via </w:t>
            </w:r>
            <w:r>
              <w:rPr>
                <w:i/>
                <w:sz w:val="24"/>
              </w:rPr>
              <w:t xml:space="preserve">“backend”, </w:t>
            </w:r>
            <w:r>
              <w:rPr>
                <w:sz w:val="24"/>
              </w:rPr>
              <w:t>para que os cadastros sempre se mantenham</w:t>
            </w:r>
            <w:r>
              <w:rPr>
                <w:spacing w:val="-2"/>
                <w:sz w:val="24"/>
              </w:rPr>
              <w:t xml:space="preserve"> </w:t>
            </w:r>
            <w:r>
              <w:rPr>
                <w:sz w:val="24"/>
              </w:rPr>
              <w:t>atualizados, utilizando o mecanismo para uso do Barramento SOA – SUS Cartão Nacional de Saúde.</w:t>
            </w:r>
          </w:p>
        </w:tc>
      </w:tr>
      <w:tr w:rsidR="00430E44" w14:paraId="2B285FDC" w14:textId="77777777" w:rsidTr="00430E44">
        <w:trPr>
          <w:trHeight w:val="834"/>
        </w:trPr>
        <w:tc>
          <w:tcPr>
            <w:tcW w:w="649" w:type="dxa"/>
          </w:tcPr>
          <w:p w14:paraId="3AC5B34B" w14:textId="77777777" w:rsidR="00430E44" w:rsidRDefault="00430E44" w:rsidP="00430E44">
            <w:pPr>
              <w:pStyle w:val="TableParagraph"/>
              <w:spacing w:before="250"/>
              <w:ind w:left="105"/>
              <w:rPr>
                <w:sz w:val="24"/>
              </w:rPr>
            </w:pPr>
            <w:r>
              <w:rPr>
                <w:spacing w:val="-10"/>
                <w:sz w:val="24"/>
              </w:rPr>
              <w:t>R</w:t>
            </w:r>
          </w:p>
        </w:tc>
        <w:tc>
          <w:tcPr>
            <w:tcW w:w="8471" w:type="dxa"/>
          </w:tcPr>
          <w:p w14:paraId="4D7C0DC0" w14:textId="77777777" w:rsidR="00430E44" w:rsidRDefault="00430E44" w:rsidP="00430E44">
            <w:pPr>
              <w:pStyle w:val="TableParagraph"/>
              <w:spacing w:line="276" w:lineRule="auto"/>
              <w:rPr>
                <w:sz w:val="24"/>
              </w:rPr>
            </w:pPr>
            <w:r>
              <w:rPr>
                <w:sz w:val="24"/>
              </w:rPr>
              <w:t>Deve possuir um</w:t>
            </w:r>
            <w:r>
              <w:rPr>
                <w:spacing w:val="-2"/>
                <w:sz w:val="24"/>
              </w:rPr>
              <w:t xml:space="preserve"> </w:t>
            </w:r>
            <w:r>
              <w:rPr>
                <w:sz w:val="24"/>
              </w:rPr>
              <w:t>controle de atualização dos cadastros junto ao CADWEB, para que em determinados setores o sistema avise que o cadastro está desatualizado.</w:t>
            </w:r>
          </w:p>
        </w:tc>
      </w:tr>
      <w:tr w:rsidR="00430E44" w14:paraId="0B8C5239" w14:textId="77777777" w:rsidTr="00430E44">
        <w:trPr>
          <w:trHeight w:val="834"/>
        </w:trPr>
        <w:tc>
          <w:tcPr>
            <w:tcW w:w="649" w:type="dxa"/>
          </w:tcPr>
          <w:p w14:paraId="46F23DFC" w14:textId="77777777" w:rsidR="00430E44" w:rsidRDefault="00430E44" w:rsidP="00430E44">
            <w:pPr>
              <w:pStyle w:val="TableParagraph"/>
              <w:spacing w:before="250"/>
              <w:ind w:left="105"/>
              <w:rPr>
                <w:sz w:val="24"/>
              </w:rPr>
            </w:pPr>
            <w:r>
              <w:rPr>
                <w:spacing w:val="-10"/>
                <w:sz w:val="24"/>
              </w:rPr>
              <w:t>R</w:t>
            </w:r>
          </w:p>
        </w:tc>
        <w:tc>
          <w:tcPr>
            <w:tcW w:w="8471" w:type="dxa"/>
          </w:tcPr>
          <w:p w14:paraId="5640B5D3" w14:textId="77777777" w:rsidR="00430E44" w:rsidRDefault="00430E44" w:rsidP="00430E44">
            <w:pPr>
              <w:pStyle w:val="TableParagraph"/>
              <w:spacing w:line="276" w:lineRule="auto"/>
              <w:rPr>
                <w:sz w:val="24"/>
              </w:rPr>
            </w:pPr>
            <w:r>
              <w:rPr>
                <w:sz w:val="24"/>
              </w:rPr>
              <w:t>Deve</w:t>
            </w:r>
            <w:r>
              <w:rPr>
                <w:spacing w:val="-1"/>
                <w:sz w:val="24"/>
              </w:rPr>
              <w:t xml:space="preserve"> </w:t>
            </w:r>
            <w:r>
              <w:rPr>
                <w:sz w:val="24"/>
              </w:rPr>
              <w:t>importar</w:t>
            </w:r>
            <w:r>
              <w:rPr>
                <w:spacing w:val="-4"/>
                <w:sz w:val="24"/>
              </w:rPr>
              <w:t xml:space="preserve"> </w:t>
            </w:r>
            <w:r>
              <w:rPr>
                <w:sz w:val="24"/>
              </w:rPr>
              <w:t>junto</w:t>
            </w:r>
            <w:r>
              <w:rPr>
                <w:spacing w:val="-1"/>
                <w:sz w:val="24"/>
              </w:rPr>
              <w:t xml:space="preserve"> </w:t>
            </w:r>
            <w:r>
              <w:rPr>
                <w:sz w:val="24"/>
              </w:rPr>
              <w:t>ao</w:t>
            </w:r>
            <w:r>
              <w:rPr>
                <w:spacing w:val="-1"/>
                <w:sz w:val="24"/>
              </w:rPr>
              <w:t xml:space="preserve"> </w:t>
            </w:r>
            <w:r>
              <w:rPr>
                <w:sz w:val="24"/>
              </w:rPr>
              <w:t>cadastro</w:t>
            </w:r>
            <w:r>
              <w:rPr>
                <w:spacing w:val="-4"/>
                <w:sz w:val="24"/>
              </w:rPr>
              <w:t xml:space="preserve"> </w:t>
            </w:r>
            <w:r>
              <w:rPr>
                <w:sz w:val="24"/>
              </w:rPr>
              <w:t>(quando</w:t>
            </w:r>
            <w:r>
              <w:rPr>
                <w:spacing w:val="-4"/>
                <w:sz w:val="24"/>
              </w:rPr>
              <w:t xml:space="preserve"> </w:t>
            </w:r>
            <w:r>
              <w:rPr>
                <w:sz w:val="24"/>
              </w:rPr>
              <w:t>o</w:t>
            </w:r>
            <w:r>
              <w:rPr>
                <w:spacing w:val="-4"/>
                <w:sz w:val="24"/>
              </w:rPr>
              <w:t xml:space="preserve"> </w:t>
            </w:r>
            <w:r>
              <w:rPr>
                <w:sz w:val="24"/>
              </w:rPr>
              <w:t>fizer),</w:t>
            </w:r>
            <w:r>
              <w:rPr>
                <w:spacing w:val="-3"/>
                <w:sz w:val="24"/>
              </w:rPr>
              <w:t xml:space="preserve"> </w:t>
            </w:r>
            <w:r>
              <w:rPr>
                <w:sz w:val="24"/>
              </w:rPr>
              <w:t>a</w:t>
            </w:r>
            <w:r>
              <w:rPr>
                <w:spacing w:val="-5"/>
                <w:sz w:val="24"/>
              </w:rPr>
              <w:t xml:space="preserve"> </w:t>
            </w:r>
            <w:r>
              <w:rPr>
                <w:sz w:val="24"/>
              </w:rPr>
              <w:t>data</w:t>
            </w:r>
            <w:r>
              <w:rPr>
                <w:spacing w:val="-10"/>
                <w:sz w:val="24"/>
              </w:rPr>
              <w:t xml:space="preserve"> </w:t>
            </w:r>
            <w:r>
              <w:rPr>
                <w:sz w:val="24"/>
              </w:rPr>
              <w:t>de</w:t>
            </w:r>
            <w:r>
              <w:rPr>
                <w:spacing w:val="-5"/>
                <w:sz w:val="24"/>
              </w:rPr>
              <w:t xml:space="preserve"> </w:t>
            </w:r>
            <w:r>
              <w:rPr>
                <w:sz w:val="24"/>
              </w:rPr>
              <w:t>alteração</w:t>
            </w:r>
            <w:r>
              <w:rPr>
                <w:spacing w:val="-1"/>
                <w:sz w:val="24"/>
              </w:rPr>
              <w:t xml:space="preserve"> </w:t>
            </w:r>
            <w:r>
              <w:rPr>
                <w:sz w:val="24"/>
              </w:rPr>
              <w:t>do</w:t>
            </w:r>
            <w:r>
              <w:rPr>
                <w:spacing w:val="-4"/>
                <w:sz w:val="24"/>
              </w:rPr>
              <w:t xml:space="preserve"> </w:t>
            </w:r>
            <w:r>
              <w:rPr>
                <w:sz w:val="24"/>
              </w:rPr>
              <w:t xml:space="preserve">registro no </w:t>
            </w:r>
            <w:r>
              <w:rPr>
                <w:spacing w:val="-2"/>
                <w:sz w:val="24"/>
              </w:rPr>
              <w:t>CADWEB.</w:t>
            </w:r>
          </w:p>
        </w:tc>
      </w:tr>
      <w:tr w:rsidR="00430E44" w14:paraId="4306907C" w14:textId="77777777" w:rsidTr="00430E44">
        <w:trPr>
          <w:trHeight w:val="1151"/>
        </w:trPr>
        <w:tc>
          <w:tcPr>
            <w:tcW w:w="649" w:type="dxa"/>
          </w:tcPr>
          <w:p w14:paraId="213AFDC5" w14:textId="77777777" w:rsidR="00430E44" w:rsidRDefault="00430E44" w:rsidP="00430E44">
            <w:pPr>
              <w:pStyle w:val="TableParagraph"/>
              <w:spacing w:before="133"/>
              <w:rPr>
                <w:b/>
                <w:sz w:val="24"/>
              </w:rPr>
            </w:pPr>
          </w:p>
          <w:p w14:paraId="6F2636B8" w14:textId="77777777" w:rsidR="00430E44" w:rsidRDefault="00430E44" w:rsidP="00430E44">
            <w:pPr>
              <w:pStyle w:val="TableParagraph"/>
              <w:ind w:left="105"/>
              <w:rPr>
                <w:sz w:val="24"/>
              </w:rPr>
            </w:pPr>
            <w:r>
              <w:rPr>
                <w:spacing w:val="-10"/>
                <w:sz w:val="24"/>
              </w:rPr>
              <w:t>R</w:t>
            </w:r>
          </w:p>
        </w:tc>
        <w:tc>
          <w:tcPr>
            <w:tcW w:w="8471" w:type="dxa"/>
          </w:tcPr>
          <w:p w14:paraId="280E2DFA" w14:textId="77777777" w:rsidR="00430E44" w:rsidRDefault="00430E44" w:rsidP="00430E44">
            <w:pPr>
              <w:pStyle w:val="TableParagraph"/>
              <w:spacing w:line="276" w:lineRule="auto"/>
              <w:ind w:right="93"/>
              <w:jc w:val="both"/>
              <w:rPr>
                <w:sz w:val="24"/>
              </w:rPr>
            </w:pPr>
            <w:r>
              <w:rPr>
                <w:sz w:val="24"/>
              </w:rPr>
              <w:t>Deve possuir integração com SIGTAP, importando todos os dados deste sistema, garantindo ainda que haja histórico e versionamento de todas as importações realizadas. Esta integração deve ser disponível durante toda a duração do contrato.</w:t>
            </w:r>
          </w:p>
        </w:tc>
      </w:tr>
      <w:tr w:rsidR="00430E44" w14:paraId="710BBBC9" w14:textId="77777777" w:rsidTr="00430E44">
        <w:trPr>
          <w:trHeight w:val="1473"/>
        </w:trPr>
        <w:tc>
          <w:tcPr>
            <w:tcW w:w="649" w:type="dxa"/>
          </w:tcPr>
          <w:p w14:paraId="6DE1B584" w14:textId="77777777" w:rsidR="00430E44" w:rsidRDefault="00430E44" w:rsidP="00430E44">
            <w:pPr>
              <w:pStyle w:val="TableParagraph"/>
              <w:rPr>
                <w:b/>
                <w:sz w:val="24"/>
              </w:rPr>
            </w:pPr>
          </w:p>
          <w:p w14:paraId="06FD8C4E" w14:textId="77777777" w:rsidR="00430E44" w:rsidRDefault="00430E44" w:rsidP="00430E44">
            <w:pPr>
              <w:pStyle w:val="TableParagraph"/>
              <w:spacing w:before="16"/>
              <w:rPr>
                <w:b/>
                <w:sz w:val="24"/>
              </w:rPr>
            </w:pPr>
          </w:p>
          <w:p w14:paraId="47FC4FD9" w14:textId="77777777" w:rsidR="00430E44" w:rsidRDefault="00430E44" w:rsidP="00430E44">
            <w:pPr>
              <w:pStyle w:val="TableParagraph"/>
              <w:ind w:left="105"/>
              <w:rPr>
                <w:sz w:val="24"/>
              </w:rPr>
            </w:pPr>
            <w:r>
              <w:rPr>
                <w:spacing w:val="-10"/>
                <w:sz w:val="24"/>
              </w:rPr>
              <w:t>R</w:t>
            </w:r>
          </w:p>
        </w:tc>
        <w:tc>
          <w:tcPr>
            <w:tcW w:w="8471" w:type="dxa"/>
          </w:tcPr>
          <w:p w14:paraId="3590048F" w14:textId="77777777" w:rsidR="00430E44" w:rsidRDefault="00430E44" w:rsidP="00430E44">
            <w:pPr>
              <w:pStyle w:val="TableParagraph"/>
              <w:spacing w:before="93" w:line="276" w:lineRule="auto"/>
              <w:ind w:right="87"/>
              <w:jc w:val="both"/>
              <w:rPr>
                <w:sz w:val="24"/>
              </w:rPr>
            </w:pPr>
            <w:r>
              <w:rPr>
                <w:sz w:val="24"/>
              </w:rPr>
              <w:t>Deve ser possível cadastrar perfis de acesso para uso coletivo e, garantir que estes perfis</w:t>
            </w:r>
            <w:r>
              <w:rPr>
                <w:spacing w:val="-15"/>
                <w:sz w:val="24"/>
              </w:rPr>
              <w:t xml:space="preserve"> </w:t>
            </w:r>
            <w:r>
              <w:rPr>
                <w:sz w:val="24"/>
              </w:rPr>
              <w:t>possam</w:t>
            </w:r>
            <w:r>
              <w:rPr>
                <w:spacing w:val="-15"/>
                <w:sz w:val="24"/>
              </w:rPr>
              <w:t xml:space="preserve"> </w:t>
            </w:r>
            <w:r>
              <w:rPr>
                <w:sz w:val="24"/>
              </w:rPr>
              <w:t>ser</w:t>
            </w:r>
            <w:r>
              <w:rPr>
                <w:spacing w:val="-15"/>
                <w:sz w:val="24"/>
              </w:rPr>
              <w:t xml:space="preserve"> </w:t>
            </w:r>
            <w:r>
              <w:rPr>
                <w:sz w:val="24"/>
              </w:rPr>
              <w:t>configuráveis</w:t>
            </w:r>
            <w:r>
              <w:rPr>
                <w:spacing w:val="-15"/>
                <w:sz w:val="24"/>
              </w:rPr>
              <w:t xml:space="preserve"> </w:t>
            </w:r>
            <w:r>
              <w:rPr>
                <w:sz w:val="24"/>
              </w:rPr>
              <w:t>em</w:t>
            </w:r>
            <w:r>
              <w:rPr>
                <w:spacing w:val="-15"/>
                <w:sz w:val="24"/>
              </w:rPr>
              <w:t xml:space="preserve"> </w:t>
            </w:r>
            <w:r>
              <w:rPr>
                <w:sz w:val="24"/>
              </w:rPr>
              <w:t>relação</w:t>
            </w:r>
            <w:r>
              <w:rPr>
                <w:spacing w:val="-12"/>
                <w:sz w:val="24"/>
              </w:rPr>
              <w:t xml:space="preserve"> </w:t>
            </w:r>
            <w:r>
              <w:rPr>
                <w:sz w:val="24"/>
              </w:rPr>
              <w:t>às</w:t>
            </w:r>
            <w:r>
              <w:rPr>
                <w:spacing w:val="-14"/>
                <w:sz w:val="24"/>
              </w:rPr>
              <w:t xml:space="preserve"> </w:t>
            </w:r>
            <w:r>
              <w:rPr>
                <w:sz w:val="24"/>
              </w:rPr>
              <w:t>suas</w:t>
            </w:r>
            <w:r>
              <w:rPr>
                <w:spacing w:val="-15"/>
                <w:sz w:val="24"/>
              </w:rPr>
              <w:t xml:space="preserve"> </w:t>
            </w:r>
            <w:r>
              <w:rPr>
                <w:sz w:val="24"/>
              </w:rPr>
              <w:t>permissões</w:t>
            </w:r>
            <w:r>
              <w:rPr>
                <w:spacing w:val="-15"/>
                <w:sz w:val="24"/>
              </w:rPr>
              <w:t xml:space="preserve"> </w:t>
            </w:r>
            <w:r>
              <w:rPr>
                <w:sz w:val="24"/>
              </w:rPr>
              <w:t>de</w:t>
            </w:r>
            <w:r>
              <w:rPr>
                <w:spacing w:val="-14"/>
                <w:sz w:val="24"/>
              </w:rPr>
              <w:t xml:space="preserve"> </w:t>
            </w:r>
            <w:r>
              <w:rPr>
                <w:sz w:val="24"/>
              </w:rPr>
              <w:t>acesso</w:t>
            </w:r>
            <w:r>
              <w:rPr>
                <w:spacing w:val="-13"/>
                <w:sz w:val="24"/>
              </w:rPr>
              <w:t xml:space="preserve"> </w:t>
            </w:r>
            <w:r>
              <w:rPr>
                <w:sz w:val="24"/>
              </w:rPr>
              <w:t>a</w:t>
            </w:r>
            <w:r>
              <w:rPr>
                <w:spacing w:val="-14"/>
                <w:sz w:val="24"/>
              </w:rPr>
              <w:t xml:space="preserve"> </w:t>
            </w:r>
            <w:r>
              <w:rPr>
                <w:sz w:val="24"/>
              </w:rPr>
              <w:t>cada</w:t>
            </w:r>
            <w:r>
              <w:rPr>
                <w:spacing w:val="-15"/>
                <w:sz w:val="24"/>
              </w:rPr>
              <w:t xml:space="preserve"> </w:t>
            </w:r>
            <w:r>
              <w:rPr>
                <w:sz w:val="24"/>
              </w:rPr>
              <w:t>recurso do sistema, permitindo minimamente garantir que um</w:t>
            </w:r>
            <w:r>
              <w:rPr>
                <w:spacing w:val="-2"/>
                <w:sz w:val="24"/>
              </w:rPr>
              <w:t xml:space="preserve"> </w:t>
            </w:r>
            <w:r>
              <w:rPr>
                <w:sz w:val="24"/>
              </w:rPr>
              <w:t>perfil</w:t>
            </w:r>
            <w:r>
              <w:rPr>
                <w:spacing w:val="-2"/>
                <w:sz w:val="24"/>
              </w:rPr>
              <w:t xml:space="preserve"> </w:t>
            </w:r>
            <w:r>
              <w:rPr>
                <w:sz w:val="24"/>
              </w:rPr>
              <w:t>possa ou não acessar um determinado recurso, com privilégios para inclusão, edição e exclusão.</w:t>
            </w:r>
          </w:p>
        </w:tc>
      </w:tr>
      <w:tr w:rsidR="00430E44" w14:paraId="1705C77F" w14:textId="77777777" w:rsidTr="00430E44">
        <w:trPr>
          <w:trHeight w:val="1785"/>
        </w:trPr>
        <w:tc>
          <w:tcPr>
            <w:tcW w:w="649" w:type="dxa"/>
          </w:tcPr>
          <w:p w14:paraId="6A30060D" w14:textId="77777777" w:rsidR="00430E44" w:rsidRDefault="00430E44" w:rsidP="00430E44">
            <w:pPr>
              <w:pStyle w:val="TableParagraph"/>
              <w:rPr>
                <w:b/>
                <w:sz w:val="24"/>
              </w:rPr>
            </w:pPr>
          </w:p>
          <w:p w14:paraId="4F6520A0" w14:textId="77777777" w:rsidR="00430E44" w:rsidRDefault="00430E44" w:rsidP="00430E44">
            <w:pPr>
              <w:pStyle w:val="TableParagraph"/>
              <w:spacing w:before="174"/>
              <w:rPr>
                <w:b/>
                <w:sz w:val="24"/>
              </w:rPr>
            </w:pPr>
          </w:p>
          <w:p w14:paraId="75A17649" w14:textId="77777777" w:rsidR="00430E44" w:rsidRDefault="00430E44" w:rsidP="00430E44">
            <w:pPr>
              <w:pStyle w:val="TableParagraph"/>
              <w:ind w:left="105"/>
              <w:rPr>
                <w:sz w:val="24"/>
              </w:rPr>
            </w:pPr>
            <w:r>
              <w:rPr>
                <w:spacing w:val="-10"/>
                <w:sz w:val="24"/>
              </w:rPr>
              <w:t>R</w:t>
            </w:r>
          </w:p>
        </w:tc>
        <w:tc>
          <w:tcPr>
            <w:tcW w:w="8471" w:type="dxa"/>
          </w:tcPr>
          <w:p w14:paraId="4E43B865" w14:textId="77777777" w:rsidR="00430E44" w:rsidRDefault="00430E44" w:rsidP="00430E44">
            <w:pPr>
              <w:pStyle w:val="TableParagraph"/>
              <w:spacing w:line="276" w:lineRule="auto"/>
              <w:ind w:right="93"/>
              <w:jc w:val="both"/>
              <w:rPr>
                <w:sz w:val="24"/>
              </w:rPr>
            </w:pPr>
            <w:r>
              <w:rPr>
                <w:sz w:val="24"/>
              </w:rPr>
              <w:t>Deve</w:t>
            </w:r>
            <w:r>
              <w:rPr>
                <w:spacing w:val="-5"/>
                <w:sz w:val="24"/>
              </w:rPr>
              <w:t xml:space="preserve"> </w:t>
            </w:r>
            <w:r>
              <w:rPr>
                <w:sz w:val="24"/>
              </w:rPr>
              <w:t>ser</w:t>
            </w:r>
            <w:r>
              <w:rPr>
                <w:spacing w:val="-3"/>
                <w:sz w:val="24"/>
              </w:rPr>
              <w:t xml:space="preserve"> </w:t>
            </w:r>
            <w:r>
              <w:rPr>
                <w:sz w:val="24"/>
              </w:rPr>
              <w:t>possível</w:t>
            </w:r>
            <w:r>
              <w:rPr>
                <w:spacing w:val="-12"/>
                <w:sz w:val="24"/>
              </w:rPr>
              <w:t xml:space="preserve"> </w:t>
            </w:r>
            <w:r>
              <w:rPr>
                <w:sz w:val="24"/>
              </w:rPr>
              <w:t>cadastrar</w:t>
            </w:r>
            <w:r>
              <w:rPr>
                <w:spacing w:val="-3"/>
                <w:sz w:val="24"/>
              </w:rPr>
              <w:t xml:space="preserve"> </w:t>
            </w:r>
            <w:r>
              <w:rPr>
                <w:sz w:val="24"/>
              </w:rPr>
              <w:t>intervalos</w:t>
            </w:r>
            <w:r>
              <w:rPr>
                <w:spacing w:val="-6"/>
                <w:sz w:val="24"/>
              </w:rPr>
              <w:t xml:space="preserve"> </w:t>
            </w:r>
            <w:r>
              <w:rPr>
                <w:sz w:val="24"/>
              </w:rPr>
              <w:t>de</w:t>
            </w:r>
            <w:r>
              <w:rPr>
                <w:spacing w:val="-5"/>
                <w:sz w:val="24"/>
              </w:rPr>
              <w:t xml:space="preserve"> </w:t>
            </w:r>
            <w:r>
              <w:rPr>
                <w:sz w:val="24"/>
              </w:rPr>
              <w:t>acesso para</w:t>
            </w:r>
            <w:r>
              <w:rPr>
                <w:spacing w:val="-5"/>
                <w:sz w:val="24"/>
              </w:rPr>
              <w:t xml:space="preserve"> </w:t>
            </w:r>
            <w:r>
              <w:rPr>
                <w:sz w:val="24"/>
              </w:rPr>
              <w:t>vinculação a</w:t>
            </w:r>
            <w:r>
              <w:rPr>
                <w:spacing w:val="-5"/>
                <w:sz w:val="24"/>
              </w:rPr>
              <w:t xml:space="preserve"> </w:t>
            </w:r>
            <w:r>
              <w:rPr>
                <w:sz w:val="24"/>
              </w:rPr>
              <w:t>usuários</w:t>
            </w:r>
            <w:r>
              <w:rPr>
                <w:spacing w:val="-6"/>
                <w:sz w:val="24"/>
              </w:rPr>
              <w:t xml:space="preserve"> </w:t>
            </w:r>
            <w:r>
              <w:rPr>
                <w:sz w:val="24"/>
              </w:rPr>
              <w:t>de</w:t>
            </w:r>
            <w:r>
              <w:rPr>
                <w:spacing w:val="-5"/>
                <w:sz w:val="24"/>
              </w:rPr>
              <w:t xml:space="preserve"> </w:t>
            </w:r>
            <w:r>
              <w:rPr>
                <w:sz w:val="24"/>
              </w:rPr>
              <w:t>sistema em</w:t>
            </w:r>
            <w:r>
              <w:rPr>
                <w:spacing w:val="-15"/>
                <w:sz w:val="24"/>
              </w:rPr>
              <w:t xml:space="preserve"> </w:t>
            </w:r>
            <w:r>
              <w:rPr>
                <w:sz w:val="24"/>
              </w:rPr>
              <w:t>cada</w:t>
            </w:r>
            <w:r>
              <w:rPr>
                <w:spacing w:val="-15"/>
                <w:sz w:val="24"/>
              </w:rPr>
              <w:t xml:space="preserve"> </w:t>
            </w:r>
            <w:r>
              <w:rPr>
                <w:sz w:val="24"/>
              </w:rPr>
              <w:t>equipamento</w:t>
            </w:r>
            <w:r>
              <w:rPr>
                <w:spacing w:val="-10"/>
                <w:sz w:val="24"/>
              </w:rPr>
              <w:t xml:space="preserve"> </w:t>
            </w:r>
            <w:r>
              <w:rPr>
                <w:sz w:val="24"/>
              </w:rPr>
              <w:t>de</w:t>
            </w:r>
            <w:r>
              <w:rPr>
                <w:spacing w:val="-10"/>
                <w:sz w:val="24"/>
              </w:rPr>
              <w:t xml:space="preserve"> </w:t>
            </w:r>
            <w:r>
              <w:rPr>
                <w:sz w:val="24"/>
              </w:rPr>
              <w:t>saúde</w:t>
            </w:r>
            <w:r>
              <w:rPr>
                <w:spacing w:val="-10"/>
                <w:sz w:val="24"/>
              </w:rPr>
              <w:t xml:space="preserve"> </w:t>
            </w:r>
            <w:r>
              <w:rPr>
                <w:sz w:val="24"/>
              </w:rPr>
              <w:t>que</w:t>
            </w:r>
            <w:r>
              <w:rPr>
                <w:spacing w:val="-15"/>
                <w:sz w:val="24"/>
              </w:rPr>
              <w:t xml:space="preserve"> </w:t>
            </w:r>
            <w:r>
              <w:rPr>
                <w:sz w:val="24"/>
              </w:rPr>
              <w:t>o</w:t>
            </w:r>
            <w:r>
              <w:rPr>
                <w:spacing w:val="-9"/>
                <w:sz w:val="24"/>
              </w:rPr>
              <w:t xml:space="preserve"> </w:t>
            </w:r>
            <w:r>
              <w:rPr>
                <w:sz w:val="24"/>
              </w:rPr>
              <w:t>mesmo</w:t>
            </w:r>
            <w:r>
              <w:rPr>
                <w:spacing w:val="-9"/>
                <w:sz w:val="24"/>
              </w:rPr>
              <w:t xml:space="preserve"> </w:t>
            </w:r>
            <w:r>
              <w:rPr>
                <w:sz w:val="24"/>
              </w:rPr>
              <w:t>tenha</w:t>
            </w:r>
            <w:r>
              <w:rPr>
                <w:spacing w:val="-10"/>
                <w:sz w:val="24"/>
              </w:rPr>
              <w:t xml:space="preserve"> </w:t>
            </w:r>
            <w:r>
              <w:rPr>
                <w:sz w:val="24"/>
              </w:rPr>
              <w:t>acesso,</w:t>
            </w:r>
            <w:r>
              <w:rPr>
                <w:spacing w:val="-7"/>
                <w:sz w:val="24"/>
              </w:rPr>
              <w:t xml:space="preserve"> </w:t>
            </w:r>
            <w:r>
              <w:rPr>
                <w:sz w:val="24"/>
              </w:rPr>
              <w:t>restringindo</w:t>
            </w:r>
            <w:r>
              <w:rPr>
                <w:spacing w:val="-5"/>
                <w:sz w:val="24"/>
              </w:rPr>
              <w:t xml:space="preserve"> </w:t>
            </w:r>
            <w:r>
              <w:rPr>
                <w:sz w:val="24"/>
              </w:rPr>
              <w:t>assim</w:t>
            </w:r>
            <w:r>
              <w:rPr>
                <w:spacing w:val="-15"/>
                <w:sz w:val="24"/>
              </w:rPr>
              <w:t xml:space="preserve"> </w:t>
            </w:r>
            <w:r>
              <w:rPr>
                <w:sz w:val="24"/>
              </w:rPr>
              <w:t>o</w:t>
            </w:r>
            <w:r>
              <w:rPr>
                <w:spacing w:val="-5"/>
                <w:sz w:val="24"/>
              </w:rPr>
              <w:t xml:space="preserve"> </w:t>
            </w:r>
            <w:r>
              <w:rPr>
                <w:sz w:val="24"/>
              </w:rPr>
              <w:t>acesso ao</w:t>
            </w:r>
            <w:r>
              <w:rPr>
                <w:spacing w:val="-2"/>
                <w:sz w:val="24"/>
              </w:rPr>
              <w:t xml:space="preserve"> </w:t>
            </w:r>
            <w:r>
              <w:rPr>
                <w:sz w:val="24"/>
              </w:rPr>
              <w:t>sistema</w:t>
            </w:r>
            <w:r>
              <w:rPr>
                <w:spacing w:val="-2"/>
                <w:sz w:val="24"/>
              </w:rPr>
              <w:t xml:space="preserve"> </w:t>
            </w:r>
            <w:r>
              <w:rPr>
                <w:sz w:val="24"/>
              </w:rPr>
              <w:t>ao seu</w:t>
            </w:r>
            <w:r>
              <w:rPr>
                <w:spacing w:val="-2"/>
                <w:sz w:val="24"/>
              </w:rPr>
              <w:t xml:space="preserve"> </w:t>
            </w:r>
            <w:r>
              <w:rPr>
                <w:sz w:val="24"/>
              </w:rPr>
              <w:t>horário de</w:t>
            </w:r>
            <w:r>
              <w:rPr>
                <w:spacing w:val="-11"/>
                <w:sz w:val="24"/>
              </w:rPr>
              <w:t xml:space="preserve"> </w:t>
            </w:r>
            <w:r>
              <w:rPr>
                <w:sz w:val="24"/>
              </w:rPr>
              <w:t>trabalho. Caso</w:t>
            </w:r>
            <w:r>
              <w:rPr>
                <w:spacing w:val="-2"/>
                <w:sz w:val="24"/>
              </w:rPr>
              <w:t xml:space="preserve"> </w:t>
            </w:r>
            <w:r>
              <w:rPr>
                <w:sz w:val="24"/>
              </w:rPr>
              <w:t>não</w:t>
            </w:r>
            <w:r>
              <w:rPr>
                <w:spacing w:val="-2"/>
                <w:sz w:val="24"/>
              </w:rPr>
              <w:t xml:space="preserve"> </w:t>
            </w:r>
            <w:r>
              <w:rPr>
                <w:sz w:val="24"/>
              </w:rPr>
              <w:t>seja</w:t>
            </w:r>
            <w:r>
              <w:rPr>
                <w:spacing w:val="-2"/>
                <w:sz w:val="24"/>
              </w:rPr>
              <w:t xml:space="preserve"> </w:t>
            </w:r>
            <w:r>
              <w:rPr>
                <w:sz w:val="24"/>
              </w:rPr>
              <w:t>vinculado nenhum</w:t>
            </w:r>
            <w:r>
              <w:rPr>
                <w:spacing w:val="-5"/>
                <w:sz w:val="24"/>
              </w:rPr>
              <w:t xml:space="preserve"> </w:t>
            </w:r>
            <w:r>
              <w:rPr>
                <w:sz w:val="24"/>
              </w:rPr>
              <w:t xml:space="preserve">intervalo para a equipamento de saúde e usuário não haverá restrição de horários para o acesso ao </w:t>
            </w:r>
            <w:r>
              <w:rPr>
                <w:spacing w:val="-2"/>
                <w:sz w:val="24"/>
              </w:rPr>
              <w:t>sistema.</w:t>
            </w:r>
          </w:p>
        </w:tc>
      </w:tr>
      <w:tr w:rsidR="00430E44" w14:paraId="258E1EFA" w14:textId="77777777" w:rsidTr="00430E44">
        <w:trPr>
          <w:trHeight w:val="835"/>
        </w:trPr>
        <w:tc>
          <w:tcPr>
            <w:tcW w:w="649" w:type="dxa"/>
          </w:tcPr>
          <w:p w14:paraId="53C30D94" w14:textId="77777777" w:rsidR="00430E44" w:rsidRDefault="00430E44" w:rsidP="00430E44">
            <w:pPr>
              <w:pStyle w:val="TableParagraph"/>
              <w:spacing w:before="251"/>
              <w:ind w:left="105"/>
              <w:rPr>
                <w:sz w:val="24"/>
              </w:rPr>
            </w:pPr>
            <w:r>
              <w:rPr>
                <w:spacing w:val="-10"/>
                <w:sz w:val="24"/>
              </w:rPr>
              <w:t>R</w:t>
            </w:r>
          </w:p>
        </w:tc>
        <w:tc>
          <w:tcPr>
            <w:tcW w:w="8471" w:type="dxa"/>
          </w:tcPr>
          <w:p w14:paraId="7CECDAAD" w14:textId="77777777" w:rsidR="00430E44" w:rsidRDefault="00430E44" w:rsidP="00430E44">
            <w:pPr>
              <w:pStyle w:val="TableParagraph"/>
              <w:spacing w:before="93" w:line="276" w:lineRule="auto"/>
              <w:rPr>
                <w:sz w:val="24"/>
              </w:rPr>
            </w:pPr>
            <w:r>
              <w:rPr>
                <w:sz w:val="24"/>
              </w:rPr>
              <w:t>O</w:t>
            </w:r>
            <w:r>
              <w:rPr>
                <w:spacing w:val="-15"/>
                <w:sz w:val="24"/>
              </w:rPr>
              <w:t xml:space="preserve"> </w:t>
            </w:r>
            <w:r>
              <w:rPr>
                <w:sz w:val="24"/>
              </w:rPr>
              <w:t>sistema</w:t>
            </w:r>
            <w:r>
              <w:rPr>
                <w:spacing w:val="-15"/>
                <w:sz w:val="24"/>
              </w:rPr>
              <w:t xml:space="preserve"> </w:t>
            </w:r>
            <w:r>
              <w:rPr>
                <w:sz w:val="24"/>
              </w:rPr>
              <w:t>deve</w:t>
            </w:r>
            <w:r>
              <w:rPr>
                <w:spacing w:val="-15"/>
                <w:sz w:val="24"/>
              </w:rPr>
              <w:t xml:space="preserve"> </w:t>
            </w:r>
            <w:r>
              <w:rPr>
                <w:sz w:val="24"/>
              </w:rPr>
              <w:t>obedecer</w:t>
            </w:r>
            <w:r>
              <w:rPr>
                <w:spacing w:val="-15"/>
                <w:sz w:val="24"/>
              </w:rPr>
              <w:t xml:space="preserve"> </w:t>
            </w:r>
            <w:r>
              <w:rPr>
                <w:sz w:val="24"/>
              </w:rPr>
              <w:t>a</w:t>
            </w:r>
            <w:r>
              <w:rPr>
                <w:spacing w:val="-15"/>
                <w:sz w:val="24"/>
              </w:rPr>
              <w:t xml:space="preserve"> </w:t>
            </w:r>
            <w:r>
              <w:rPr>
                <w:sz w:val="24"/>
              </w:rPr>
              <w:t>norma</w:t>
            </w:r>
            <w:r>
              <w:rPr>
                <w:spacing w:val="-15"/>
                <w:sz w:val="24"/>
              </w:rPr>
              <w:t xml:space="preserve"> </w:t>
            </w:r>
            <w:r>
              <w:rPr>
                <w:sz w:val="24"/>
              </w:rPr>
              <w:t>do</w:t>
            </w:r>
            <w:r>
              <w:rPr>
                <w:spacing w:val="-15"/>
                <w:sz w:val="24"/>
              </w:rPr>
              <w:t xml:space="preserve"> </w:t>
            </w:r>
            <w:r>
              <w:rPr>
                <w:sz w:val="24"/>
              </w:rPr>
              <w:t>SBIS</w:t>
            </w:r>
            <w:r>
              <w:rPr>
                <w:spacing w:val="-15"/>
                <w:sz w:val="24"/>
              </w:rPr>
              <w:t xml:space="preserve"> </w:t>
            </w:r>
            <w:r>
              <w:rPr>
                <w:sz w:val="24"/>
              </w:rPr>
              <w:t>que</w:t>
            </w:r>
            <w:r>
              <w:rPr>
                <w:spacing w:val="-15"/>
                <w:sz w:val="24"/>
              </w:rPr>
              <w:t xml:space="preserve"> </w:t>
            </w:r>
            <w:r>
              <w:rPr>
                <w:sz w:val="24"/>
              </w:rPr>
              <w:t>determina</w:t>
            </w:r>
            <w:r>
              <w:rPr>
                <w:spacing w:val="-15"/>
                <w:sz w:val="24"/>
              </w:rPr>
              <w:t xml:space="preserve"> </w:t>
            </w:r>
            <w:r>
              <w:rPr>
                <w:sz w:val="24"/>
              </w:rPr>
              <w:t>que</w:t>
            </w:r>
            <w:r>
              <w:rPr>
                <w:spacing w:val="-15"/>
                <w:sz w:val="24"/>
              </w:rPr>
              <w:t xml:space="preserve"> </w:t>
            </w:r>
            <w:r>
              <w:rPr>
                <w:sz w:val="24"/>
              </w:rPr>
              <w:t>os</w:t>
            </w:r>
            <w:r>
              <w:rPr>
                <w:spacing w:val="-15"/>
                <w:sz w:val="24"/>
              </w:rPr>
              <w:t xml:space="preserve"> </w:t>
            </w:r>
            <w:r>
              <w:rPr>
                <w:sz w:val="24"/>
              </w:rPr>
              <w:t>operadores</w:t>
            </w:r>
            <w:r>
              <w:rPr>
                <w:spacing w:val="-15"/>
                <w:sz w:val="24"/>
              </w:rPr>
              <w:t xml:space="preserve"> </w:t>
            </w:r>
            <w:r>
              <w:rPr>
                <w:sz w:val="24"/>
              </w:rPr>
              <w:t>não</w:t>
            </w:r>
            <w:r>
              <w:rPr>
                <w:spacing w:val="-15"/>
                <w:sz w:val="24"/>
              </w:rPr>
              <w:t xml:space="preserve"> </w:t>
            </w:r>
            <w:r>
              <w:rPr>
                <w:sz w:val="24"/>
              </w:rPr>
              <w:t>podem se auto conceder permissões (NGS1.04.06).</w:t>
            </w:r>
          </w:p>
        </w:tc>
      </w:tr>
      <w:tr w:rsidR="00430E44" w14:paraId="6367662C" w14:textId="77777777" w:rsidTr="00430E44">
        <w:trPr>
          <w:trHeight w:val="1151"/>
        </w:trPr>
        <w:tc>
          <w:tcPr>
            <w:tcW w:w="649" w:type="dxa"/>
          </w:tcPr>
          <w:p w14:paraId="272D826F" w14:textId="4851BFBE" w:rsidR="00430E44" w:rsidRDefault="00381271" w:rsidP="00430E44">
            <w:pPr>
              <w:pStyle w:val="TableParagraph"/>
              <w:spacing w:before="133"/>
              <w:rPr>
                <w:b/>
                <w:sz w:val="24"/>
              </w:rPr>
            </w:pPr>
            <w:r>
              <w:tab/>
            </w:r>
          </w:p>
          <w:p w14:paraId="17F1AC5A" w14:textId="77777777" w:rsidR="00430E44" w:rsidRDefault="00430E44" w:rsidP="00430E44">
            <w:pPr>
              <w:pStyle w:val="TableParagraph"/>
              <w:ind w:left="105"/>
              <w:rPr>
                <w:sz w:val="24"/>
              </w:rPr>
            </w:pPr>
            <w:r>
              <w:rPr>
                <w:spacing w:val="-10"/>
                <w:sz w:val="24"/>
              </w:rPr>
              <w:t>R</w:t>
            </w:r>
          </w:p>
        </w:tc>
        <w:tc>
          <w:tcPr>
            <w:tcW w:w="8471" w:type="dxa"/>
          </w:tcPr>
          <w:p w14:paraId="2D6DABDF" w14:textId="77777777" w:rsidR="00430E44" w:rsidRDefault="00430E44" w:rsidP="00430E44">
            <w:pPr>
              <w:pStyle w:val="TableParagraph"/>
              <w:spacing w:before="93" w:line="276" w:lineRule="auto"/>
              <w:ind w:right="94"/>
              <w:jc w:val="both"/>
              <w:rPr>
                <w:sz w:val="24"/>
              </w:rPr>
            </w:pPr>
            <w:r>
              <w:rPr>
                <w:sz w:val="24"/>
              </w:rPr>
              <w:t>O sistema deve permitir que operadores recebam acesso às unidades de saúde que sejam necessárias para o desempenho de suas atividades, vetando ou não o acesso às demais unidades.</w:t>
            </w:r>
          </w:p>
        </w:tc>
      </w:tr>
      <w:tr w:rsidR="00430E44" w14:paraId="4DF59813" w14:textId="77777777" w:rsidTr="00430E44">
        <w:trPr>
          <w:trHeight w:val="1468"/>
        </w:trPr>
        <w:tc>
          <w:tcPr>
            <w:tcW w:w="649" w:type="dxa"/>
          </w:tcPr>
          <w:p w14:paraId="10C78FDC" w14:textId="77777777" w:rsidR="00430E44" w:rsidRDefault="00430E44" w:rsidP="00430E44">
            <w:pPr>
              <w:pStyle w:val="TableParagraph"/>
              <w:rPr>
                <w:b/>
                <w:sz w:val="24"/>
              </w:rPr>
            </w:pPr>
          </w:p>
          <w:p w14:paraId="52E6B7A6" w14:textId="77777777" w:rsidR="00430E44" w:rsidRDefault="00430E44" w:rsidP="00430E44">
            <w:pPr>
              <w:pStyle w:val="TableParagraph"/>
              <w:spacing w:before="15"/>
              <w:rPr>
                <w:b/>
                <w:sz w:val="24"/>
              </w:rPr>
            </w:pPr>
          </w:p>
          <w:p w14:paraId="78203524" w14:textId="77777777" w:rsidR="00430E44" w:rsidRDefault="00430E44" w:rsidP="00430E44">
            <w:pPr>
              <w:pStyle w:val="TableParagraph"/>
              <w:spacing w:before="1"/>
              <w:ind w:left="105"/>
              <w:rPr>
                <w:sz w:val="24"/>
              </w:rPr>
            </w:pPr>
            <w:r>
              <w:rPr>
                <w:spacing w:val="-10"/>
                <w:sz w:val="24"/>
              </w:rPr>
              <w:t>R</w:t>
            </w:r>
          </w:p>
        </w:tc>
        <w:tc>
          <w:tcPr>
            <w:tcW w:w="8471" w:type="dxa"/>
          </w:tcPr>
          <w:p w14:paraId="06A39E1E" w14:textId="77777777" w:rsidR="00430E44" w:rsidRDefault="00430E44" w:rsidP="00430E44">
            <w:pPr>
              <w:pStyle w:val="TableParagraph"/>
              <w:spacing w:line="276" w:lineRule="auto"/>
              <w:ind w:right="90"/>
              <w:jc w:val="both"/>
              <w:rPr>
                <w:sz w:val="24"/>
              </w:rPr>
            </w:pPr>
            <w:r>
              <w:rPr>
                <w:sz w:val="24"/>
              </w:rPr>
              <w:t>As senhas devem ter sua complexidade em conformidade mínima com as normas do SBIS, definindo o nível de complexidade das senhas, os tipos de caracteres (letras maiúsculas,</w:t>
            </w:r>
            <w:r>
              <w:rPr>
                <w:spacing w:val="-12"/>
                <w:sz w:val="24"/>
              </w:rPr>
              <w:t xml:space="preserve"> </w:t>
            </w:r>
            <w:r>
              <w:rPr>
                <w:sz w:val="24"/>
              </w:rPr>
              <w:t>minúsculas,</w:t>
            </w:r>
            <w:r>
              <w:rPr>
                <w:spacing w:val="-8"/>
                <w:sz w:val="24"/>
              </w:rPr>
              <w:t xml:space="preserve"> </w:t>
            </w:r>
            <w:r>
              <w:rPr>
                <w:sz w:val="24"/>
              </w:rPr>
              <w:t>números</w:t>
            </w:r>
            <w:r>
              <w:rPr>
                <w:spacing w:val="-15"/>
                <w:sz w:val="24"/>
              </w:rPr>
              <w:t xml:space="preserve"> </w:t>
            </w:r>
            <w:r>
              <w:rPr>
                <w:sz w:val="24"/>
              </w:rPr>
              <w:t>e</w:t>
            </w:r>
            <w:r>
              <w:rPr>
                <w:spacing w:val="-15"/>
                <w:sz w:val="24"/>
              </w:rPr>
              <w:t xml:space="preserve"> </w:t>
            </w:r>
            <w:r>
              <w:rPr>
                <w:sz w:val="24"/>
              </w:rPr>
              <w:t>caracteres</w:t>
            </w:r>
            <w:r>
              <w:rPr>
                <w:spacing w:val="-15"/>
                <w:sz w:val="24"/>
              </w:rPr>
              <w:t xml:space="preserve"> </w:t>
            </w:r>
            <w:r>
              <w:rPr>
                <w:sz w:val="24"/>
              </w:rPr>
              <w:t>especiais)</w:t>
            </w:r>
            <w:r>
              <w:rPr>
                <w:spacing w:val="-13"/>
                <w:sz w:val="24"/>
              </w:rPr>
              <w:t xml:space="preserve"> </w:t>
            </w:r>
            <w:r>
              <w:rPr>
                <w:sz w:val="24"/>
              </w:rPr>
              <w:t>são</w:t>
            </w:r>
            <w:r>
              <w:rPr>
                <w:spacing w:val="-10"/>
                <w:sz w:val="24"/>
              </w:rPr>
              <w:t xml:space="preserve"> </w:t>
            </w:r>
            <w:r>
              <w:rPr>
                <w:sz w:val="24"/>
              </w:rPr>
              <w:t>exigidos</w:t>
            </w:r>
            <w:r>
              <w:rPr>
                <w:spacing w:val="-15"/>
                <w:sz w:val="24"/>
              </w:rPr>
              <w:t xml:space="preserve"> </w:t>
            </w:r>
            <w:r>
              <w:rPr>
                <w:sz w:val="24"/>
              </w:rPr>
              <w:t>e</w:t>
            </w:r>
            <w:r>
              <w:rPr>
                <w:spacing w:val="-15"/>
                <w:sz w:val="24"/>
              </w:rPr>
              <w:t xml:space="preserve"> </w:t>
            </w:r>
            <w:r>
              <w:rPr>
                <w:sz w:val="24"/>
              </w:rPr>
              <w:t>o</w:t>
            </w:r>
            <w:r>
              <w:rPr>
                <w:spacing w:val="-10"/>
                <w:sz w:val="24"/>
              </w:rPr>
              <w:t xml:space="preserve"> </w:t>
            </w:r>
            <w:r>
              <w:rPr>
                <w:sz w:val="24"/>
              </w:rPr>
              <w:t>comprimento mínimo e máximo da senha.</w:t>
            </w:r>
          </w:p>
        </w:tc>
      </w:tr>
      <w:tr w:rsidR="00430E44" w14:paraId="44F2F4AA" w14:textId="77777777" w:rsidTr="00430E44">
        <w:trPr>
          <w:trHeight w:val="517"/>
        </w:trPr>
        <w:tc>
          <w:tcPr>
            <w:tcW w:w="649" w:type="dxa"/>
          </w:tcPr>
          <w:p w14:paraId="61D7ED10" w14:textId="77777777" w:rsidR="00430E44" w:rsidRDefault="00430E44" w:rsidP="00430E44">
            <w:pPr>
              <w:pStyle w:val="TableParagraph"/>
              <w:ind w:left="105"/>
              <w:rPr>
                <w:sz w:val="24"/>
              </w:rPr>
            </w:pPr>
            <w:r>
              <w:rPr>
                <w:spacing w:val="-10"/>
                <w:sz w:val="24"/>
              </w:rPr>
              <w:t>R</w:t>
            </w:r>
          </w:p>
        </w:tc>
        <w:tc>
          <w:tcPr>
            <w:tcW w:w="8471" w:type="dxa"/>
          </w:tcPr>
          <w:p w14:paraId="33AE68B0" w14:textId="77777777" w:rsidR="00430E44" w:rsidRDefault="00430E44" w:rsidP="00430E44">
            <w:pPr>
              <w:pStyle w:val="TableParagraph"/>
              <w:rPr>
                <w:sz w:val="24"/>
              </w:rPr>
            </w:pPr>
            <w:r>
              <w:rPr>
                <w:sz w:val="24"/>
              </w:rPr>
              <w:t>Todas</w:t>
            </w:r>
            <w:r>
              <w:rPr>
                <w:spacing w:val="-5"/>
                <w:sz w:val="24"/>
              </w:rPr>
              <w:t xml:space="preserve"> </w:t>
            </w:r>
            <w:r>
              <w:rPr>
                <w:sz w:val="24"/>
              </w:rPr>
              <w:t>as</w:t>
            </w:r>
            <w:r>
              <w:rPr>
                <w:spacing w:val="-3"/>
                <w:sz w:val="24"/>
              </w:rPr>
              <w:t xml:space="preserve"> </w:t>
            </w:r>
            <w:r>
              <w:rPr>
                <w:sz w:val="24"/>
              </w:rPr>
              <w:t>alterações realizadas</w:t>
            </w:r>
            <w:r>
              <w:rPr>
                <w:spacing w:val="-3"/>
                <w:sz w:val="24"/>
              </w:rPr>
              <w:t xml:space="preserve"> </w:t>
            </w:r>
            <w:r>
              <w:rPr>
                <w:sz w:val="24"/>
              </w:rPr>
              <w:t>no</w:t>
            </w:r>
            <w:r>
              <w:rPr>
                <w:spacing w:val="3"/>
                <w:sz w:val="24"/>
              </w:rPr>
              <w:t xml:space="preserve"> </w:t>
            </w:r>
            <w:r>
              <w:rPr>
                <w:sz w:val="24"/>
              </w:rPr>
              <w:t>sistema</w:t>
            </w:r>
            <w:r>
              <w:rPr>
                <w:spacing w:val="-2"/>
                <w:sz w:val="24"/>
              </w:rPr>
              <w:t xml:space="preserve"> </w:t>
            </w:r>
            <w:r>
              <w:rPr>
                <w:sz w:val="24"/>
              </w:rPr>
              <w:t>devem</w:t>
            </w:r>
            <w:r>
              <w:rPr>
                <w:spacing w:val="-6"/>
                <w:sz w:val="24"/>
              </w:rPr>
              <w:t xml:space="preserve"> </w:t>
            </w:r>
            <w:r>
              <w:rPr>
                <w:sz w:val="24"/>
              </w:rPr>
              <w:t>ser</w:t>
            </w:r>
            <w:r>
              <w:rPr>
                <w:spacing w:val="1"/>
                <w:sz w:val="24"/>
              </w:rPr>
              <w:t xml:space="preserve"> </w:t>
            </w:r>
            <w:r>
              <w:rPr>
                <w:spacing w:val="-2"/>
                <w:sz w:val="24"/>
              </w:rPr>
              <w:t>auditáveis.</w:t>
            </w:r>
          </w:p>
        </w:tc>
      </w:tr>
      <w:tr w:rsidR="00430E44" w14:paraId="1229E901" w14:textId="77777777" w:rsidTr="00430E44">
        <w:trPr>
          <w:trHeight w:val="835"/>
        </w:trPr>
        <w:tc>
          <w:tcPr>
            <w:tcW w:w="649" w:type="dxa"/>
          </w:tcPr>
          <w:p w14:paraId="37A0F799" w14:textId="77777777" w:rsidR="00430E44" w:rsidRDefault="00430E44" w:rsidP="00430E44">
            <w:pPr>
              <w:pStyle w:val="TableParagraph"/>
              <w:spacing w:before="251"/>
              <w:ind w:left="105"/>
              <w:rPr>
                <w:sz w:val="24"/>
              </w:rPr>
            </w:pPr>
            <w:r>
              <w:rPr>
                <w:spacing w:val="-10"/>
                <w:sz w:val="24"/>
              </w:rPr>
              <w:t>R</w:t>
            </w:r>
          </w:p>
        </w:tc>
        <w:tc>
          <w:tcPr>
            <w:tcW w:w="8471" w:type="dxa"/>
          </w:tcPr>
          <w:p w14:paraId="35477A41" w14:textId="77777777" w:rsidR="00430E44" w:rsidRDefault="00430E44" w:rsidP="00430E44">
            <w:pPr>
              <w:pStyle w:val="TableParagraph"/>
              <w:spacing w:before="93" w:line="280" w:lineRule="auto"/>
              <w:rPr>
                <w:sz w:val="24"/>
              </w:rPr>
            </w:pPr>
            <w:r>
              <w:rPr>
                <w:sz w:val="24"/>
              </w:rPr>
              <w:t>Todos</w:t>
            </w:r>
            <w:r>
              <w:rPr>
                <w:spacing w:val="-3"/>
                <w:sz w:val="24"/>
              </w:rPr>
              <w:t xml:space="preserve"> </w:t>
            </w:r>
            <w:r>
              <w:rPr>
                <w:sz w:val="24"/>
              </w:rPr>
              <w:t>os acessos a tela no sistema devem ser auditáveis. O simples fato de entrar em uma tela, mesmo que não seja feita alteração deve ser registrado em log.</w:t>
            </w:r>
          </w:p>
        </w:tc>
      </w:tr>
      <w:tr w:rsidR="00430E44" w14:paraId="363389BA" w14:textId="77777777" w:rsidTr="00430E44">
        <w:trPr>
          <w:trHeight w:val="839"/>
        </w:trPr>
        <w:tc>
          <w:tcPr>
            <w:tcW w:w="649" w:type="dxa"/>
          </w:tcPr>
          <w:p w14:paraId="6CDC9996" w14:textId="77777777" w:rsidR="00430E44" w:rsidRDefault="00430E44" w:rsidP="00430E44">
            <w:pPr>
              <w:pStyle w:val="TableParagraph"/>
              <w:spacing w:before="255"/>
              <w:ind w:left="105"/>
              <w:rPr>
                <w:sz w:val="24"/>
              </w:rPr>
            </w:pPr>
            <w:r>
              <w:rPr>
                <w:spacing w:val="-10"/>
                <w:sz w:val="24"/>
              </w:rPr>
              <w:t>R</w:t>
            </w:r>
          </w:p>
        </w:tc>
        <w:tc>
          <w:tcPr>
            <w:tcW w:w="8471" w:type="dxa"/>
          </w:tcPr>
          <w:p w14:paraId="65FD019B" w14:textId="77777777" w:rsidR="00430E44" w:rsidRDefault="00430E44" w:rsidP="00430E44">
            <w:pPr>
              <w:pStyle w:val="TableParagraph"/>
              <w:spacing w:line="280" w:lineRule="auto"/>
              <w:rPr>
                <w:sz w:val="24"/>
              </w:rPr>
            </w:pPr>
            <w:r>
              <w:rPr>
                <w:sz w:val="24"/>
              </w:rPr>
              <w:t xml:space="preserve">O log deve permitir que todas as informações alteradas, inseridas ou excluídas sejam </w:t>
            </w:r>
            <w:r>
              <w:rPr>
                <w:spacing w:val="-2"/>
                <w:sz w:val="24"/>
              </w:rPr>
              <w:t>rastreadas.</w:t>
            </w:r>
          </w:p>
        </w:tc>
      </w:tr>
      <w:tr w:rsidR="00430E44" w14:paraId="59ACE3EC" w14:textId="77777777" w:rsidTr="00430E44">
        <w:trPr>
          <w:trHeight w:val="513"/>
        </w:trPr>
        <w:tc>
          <w:tcPr>
            <w:tcW w:w="649" w:type="dxa"/>
          </w:tcPr>
          <w:p w14:paraId="7237660E" w14:textId="77777777" w:rsidR="00430E44" w:rsidRDefault="00430E44" w:rsidP="00430E44">
            <w:pPr>
              <w:pStyle w:val="TableParagraph"/>
              <w:ind w:left="105"/>
              <w:rPr>
                <w:sz w:val="24"/>
              </w:rPr>
            </w:pPr>
            <w:r>
              <w:rPr>
                <w:spacing w:val="-10"/>
                <w:sz w:val="24"/>
              </w:rPr>
              <w:t>R</w:t>
            </w:r>
          </w:p>
        </w:tc>
        <w:tc>
          <w:tcPr>
            <w:tcW w:w="8471" w:type="dxa"/>
          </w:tcPr>
          <w:p w14:paraId="52531DD9" w14:textId="77777777" w:rsidR="00430E44" w:rsidRDefault="00430E44" w:rsidP="00430E44">
            <w:pPr>
              <w:pStyle w:val="TableParagraph"/>
              <w:rPr>
                <w:sz w:val="24"/>
              </w:rPr>
            </w:pPr>
            <w:r>
              <w:rPr>
                <w:sz w:val="24"/>
              </w:rPr>
              <w:t>A</w:t>
            </w:r>
            <w:r>
              <w:rPr>
                <w:spacing w:val="-9"/>
                <w:sz w:val="24"/>
              </w:rPr>
              <w:t xml:space="preserve"> </w:t>
            </w:r>
            <w:r>
              <w:rPr>
                <w:sz w:val="24"/>
              </w:rPr>
              <w:t>personalização</w:t>
            </w:r>
            <w:r>
              <w:rPr>
                <w:spacing w:val="3"/>
                <w:sz w:val="24"/>
              </w:rPr>
              <w:t xml:space="preserve"> </w:t>
            </w:r>
            <w:r>
              <w:rPr>
                <w:sz w:val="24"/>
              </w:rPr>
              <w:t>de</w:t>
            </w:r>
            <w:r>
              <w:rPr>
                <w:spacing w:val="-6"/>
                <w:sz w:val="24"/>
              </w:rPr>
              <w:t xml:space="preserve"> </w:t>
            </w:r>
            <w:r>
              <w:rPr>
                <w:sz w:val="24"/>
              </w:rPr>
              <w:t>relatórios</w:t>
            </w:r>
            <w:r>
              <w:rPr>
                <w:spacing w:val="61"/>
                <w:sz w:val="24"/>
              </w:rPr>
              <w:t xml:space="preserve"> </w:t>
            </w:r>
            <w:r>
              <w:rPr>
                <w:sz w:val="24"/>
              </w:rPr>
              <w:t>deve</w:t>
            </w:r>
            <w:r>
              <w:rPr>
                <w:spacing w:val="-2"/>
                <w:sz w:val="24"/>
              </w:rPr>
              <w:t xml:space="preserve"> </w:t>
            </w:r>
            <w:r>
              <w:rPr>
                <w:sz w:val="24"/>
              </w:rPr>
              <w:t>ser possível</w:t>
            </w:r>
            <w:r>
              <w:rPr>
                <w:spacing w:val="-5"/>
                <w:sz w:val="24"/>
              </w:rPr>
              <w:t xml:space="preserve"> </w:t>
            </w:r>
            <w:r>
              <w:rPr>
                <w:sz w:val="24"/>
              </w:rPr>
              <w:t>a</w:t>
            </w:r>
            <w:r>
              <w:rPr>
                <w:spacing w:val="-2"/>
                <w:sz w:val="24"/>
              </w:rPr>
              <w:t xml:space="preserve"> </w:t>
            </w:r>
            <w:r>
              <w:rPr>
                <w:sz w:val="24"/>
              </w:rPr>
              <w:t>técnicos</w:t>
            </w:r>
            <w:r>
              <w:rPr>
                <w:spacing w:val="-3"/>
                <w:sz w:val="24"/>
              </w:rPr>
              <w:t xml:space="preserve"> </w:t>
            </w:r>
            <w:r>
              <w:rPr>
                <w:sz w:val="24"/>
              </w:rPr>
              <w:t>da</w:t>
            </w:r>
            <w:r>
              <w:rPr>
                <w:spacing w:val="-1"/>
                <w:sz w:val="24"/>
              </w:rPr>
              <w:t xml:space="preserve"> </w:t>
            </w:r>
            <w:r>
              <w:rPr>
                <w:spacing w:val="-2"/>
                <w:sz w:val="24"/>
              </w:rPr>
              <w:t>CONTRATANTE.</w:t>
            </w:r>
          </w:p>
        </w:tc>
      </w:tr>
      <w:tr w:rsidR="00430E44" w14:paraId="466438A5" w14:textId="77777777" w:rsidTr="00430E44">
        <w:trPr>
          <w:trHeight w:val="4329"/>
        </w:trPr>
        <w:tc>
          <w:tcPr>
            <w:tcW w:w="649" w:type="dxa"/>
          </w:tcPr>
          <w:p w14:paraId="58B0C99F" w14:textId="77777777" w:rsidR="00430E44" w:rsidRDefault="00430E44" w:rsidP="00430E44">
            <w:pPr>
              <w:pStyle w:val="TableParagraph"/>
              <w:rPr>
                <w:b/>
                <w:sz w:val="24"/>
              </w:rPr>
            </w:pPr>
          </w:p>
          <w:p w14:paraId="1133C064" w14:textId="77777777" w:rsidR="00430E44" w:rsidRDefault="00430E44" w:rsidP="00430E44">
            <w:pPr>
              <w:pStyle w:val="TableParagraph"/>
              <w:rPr>
                <w:b/>
                <w:sz w:val="24"/>
              </w:rPr>
            </w:pPr>
          </w:p>
          <w:p w14:paraId="096877D3" w14:textId="77777777" w:rsidR="00430E44" w:rsidRDefault="00430E44" w:rsidP="00430E44">
            <w:pPr>
              <w:pStyle w:val="TableParagraph"/>
              <w:rPr>
                <w:b/>
                <w:sz w:val="24"/>
              </w:rPr>
            </w:pPr>
          </w:p>
          <w:p w14:paraId="07C995AC" w14:textId="77777777" w:rsidR="00430E44" w:rsidRDefault="00430E44" w:rsidP="00430E44">
            <w:pPr>
              <w:pStyle w:val="TableParagraph"/>
              <w:rPr>
                <w:b/>
                <w:sz w:val="24"/>
              </w:rPr>
            </w:pPr>
          </w:p>
          <w:p w14:paraId="5B7FADEA" w14:textId="77777777" w:rsidR="00430E44" w:rsidRDefault="00430E44" w:rsidP="00430E44">
            <w:pPr>
              <w:pStyle w:val="TableParagraph"/>
              <w:rPr>
                <w:b/>
                <w:sz w:val="24"/>
              </w:rPr>
            </w:pPr>
          </w:p>
          <w:p w14:paraId="4C3FE052" w14:textId="77777777" w:rsidR="00430E44" w:rsidRDefault="00430E44" w:rsidP="00430E44">
            <w:pPr>
              <w:pStyle w:val="TableParagraph"/>
              <w:rPr>
                <w:b/>
                <w:sz w:val="24"/>
              </w:rPr>
            </w:pPr>
          </w:p>
          <w:p w14:paraId="498D7C5C" w14:textId="77777777" w:rsidR="00430E44" w:rsidRDefault="00430E44" w:rsidP="00430E44">
            <w:pPr>
              <w:pStyle w:val="TableParagraph"/>
              <w:spacing w:before="66"/>
              <w:rPr>
                <w:b/>
                <w:sz w:val="24"/>
              </w:rPr>
            </w:pPr>
          </w:p>
          <w:p w14:paraId="53E8B5B4" w14:textId="77777777" w:rsidR="00430E44" w:rsidRDefault="00430E44" w:rsidP="00430E44">
            <w:pPr>
              <w:pStyle w:val="TableParagraph"/>
              <w:ind w:left="105"/>
              <w:rPr>
                <w:sz w:val="24"/>
              </w:rPr>
            </w:pPr>
            <w:r>
              <w:rPr>
                <w:spacing w:val="-10"/>
                <w:sz w:val="24"/>
              </w:rPr>
              <w:t>R</w:t>
            </w:r>
          </w:p>
        </w:tc>
        <w:tc>
          <w:tcPr>
            <w:tcW w:w="8471" w:type="dxa"/>
          </w:tcPr>
          <w:p w14:paraId="218FA3E4" w14:textId="77777777" w:rsidR="00430E44" w:rsidRDefault="00430E44" w:rsidP="00430E44">
            <w:pPr>
              <w:pStyle w:val="TableParagraph"/>
              <w:spacing w:line="280" w:lineRule="auto"/>
              <w:ind w:right="94"/>
              <w:jc w:val="both"/>
              <w:rPr>
                <w:sz w:val="24"/>
              </w:rPr>
            </w:pPr>
            <w:r>
              <w:rPr>
                <w:sz w:val="24"/>
              </w:rPr>
              <w:t xml:space="preserve">Todos os relatórios da solução devem ser gerados minimamente nos seguintes </w:t>
            </w:r>
            <w:r>
              <w:rPr>
                <w:spacing w:val="-2"/>
                <w:sz w:val="24"/>
              </w:rPr>
              <w:t>formatos:</w:t>
            </w:r>
          </w:p>
          <w:p w14:paraId="1E8F3214" w14:textId="77777777" w:rsidR="00430E44" w:rsidRDefault="00430E44" w:rsidP="0026230B">
            <w:pPr>
              <w:pStyle w:val="TableParagraph"/>
              <w:numPr>
                <w:ilvl w:val="0"/>
                <w:numId w:val="70"/>
              </w:numPr>
              <w:tabs>
                <w:tab w:val="left" w:pos="825"/>
              </w:tabs>
              <w:spacing w:line="269" w:lineRule="exact"/>
              <w:rPr>
                <w:sz w:val="24"/>
              </w:rPr>
            </w:pPr>
            <w:r>
              <w:rPr>
                <w:sz w:val="24"/>
              </w:rPr>
              <w:t>Texto</w:t>
            </w:r>
            <w:r>
              <w:rPr>
                <w:spacing w:val="2"/>
                <w:sz w:val="24"/>
              </w:rPr>
              <w:t xml:space="preserve"> </w:t>
            </w:r>
            <w:r>
              <w:rPr>
                <w:spacing w:val="-2"/>
                <w:sz w:val="24"/>
              </w:rPr>
              <w:t>(TXT),</w:t>
            </w:r>
          </w:p>
          <w:p w14:paraId="7680F158" w14:textId="77777777" w:rsidR="00430E44" w:rsidRDefault="00430E44" w:rsidP="0026230B">
            <w:pPr>
              <w:pStyle w:val="TableParagraph"/>
              <w:numPr>
                <w:ilvl w:val="0"/>
                <w:numId w:val="70"/>
              </w:numPr>
              <w:tabs>
                <w:tab w:val="left" w:pos="825"/>
              </w:tabs>
              <w:spacing w:before="41"/>
              <w:rPr>
                <w:sz w:val="24"/>
              </w:rPr>
            </w:pPr>
            <w:r>
              <w:rPr>
                <w:sz w:val="24"/>
              </w:rPr>
              <w:t>RichText</w:t>
            </w:r>
            <w:r>
              <w:rPr>
                <w:spacing w:val="-4"/>
                <w:sz w:val="24"/>
              </w:rPr>
              <w:t xml:space="preserve"> </w:t>
            </w:r>
            <w:r>
              <w:rPr>
                <w:sz w:val="24"/>
              </w:rPr>
              <w:t>Format</w:t>
            </w:r>
            <w:r>
              <w:rPr>
                <w:spacing w:val="-3"/>
                <w:sz w:val="24"/>
              </w:rPr>
              <w:t xml:space="preserve"> </w:t>
            </w:r>
            <w:r>
              <w:rPr>
                <w:spacing w:val="-2"/>
                <w:sz w:val="24"/>
              </w:rPr>
              <w:t>(RTF),</w:t>
            </w:r>
          </w:p>
          <w:p w14:paraId="4BB7B321" w14:textId="77777777" w:rsidR="00430E44" w:rsidRDefault="00430E44" w:rsidP="0026230B">
            <w:pPr>
              <w:pStyle w:val="TableParagraph"/>
              <w:numPr>
                <w:ilvl w:val="0"/>
                <w:numId w:val="70"/>
              </w:numPr>
              <w:tabs>
                <w:tab w:val="left" w:pos="825"/>
              </w:tabs>
              <w:spacing w:before="41"/>
              <w:rPr>
                <w:sz w:val="24"/>
              </w:rPr>
            </w:pPr>
            <w:r>
              <w:rPr>
                <w:sz w:val="24"/>
              </w:rPr>
              <w:t>OpenDocument</w:t>
            </w:r>
            <w:r>
              <w:rPr>
                <w:spacing w:val="-1"/>
                <w:sz w:val="24"/>
              </w:rPr>
              <w:t xml:space="preserve"> </w:t>
            </w:r>
            <w:r>
              <w:rPr>
                <w:sz w:val="24"/>
              </w:rPr>
              <w:t>Format</w:t>
            </w:r>
            <w:r>
              <w:rPr>
                <w:spacing w:val="-1"/>
                <w:sz w:val="24"/>
              </w:rPr>
              <w:t xml:space="preserve"> </w:t>
            </w:r>
            <w:r>
              <w:rPr>
                <w:spacing w:val="-2"/>
                <w:sz w:val="24"/>
              </w:rPr>
              <w:t>(ODT/ODS),</w:t>
            </w:r>
          </w:p>
          <w:p w14:paraId="615FE40F" w14:textId="77777777" w:rsidR="00430E44" w:rsidRDefault="00430E44" w:rsidP="0026230B">
            <w:pPr>
              <w:pStyle w:val="TableParagraph"/>
              <w:numPr>
                <w:ilvl w:val="0"/>
                <w:numId w:val="70"/>
              </w:numPr>
              <w:tabs>
                <w:tab w:val="left" w:pos="825"/>
              </w:tabs>
              <w:spacing w:before="41"/>
              <w:rPr>
                <w:sz w:val="24"/>
              </w:rPr>
            </w:pPr>
            <w:r>
              <w:rPr>
                <w:sz w:val="24"/>
              </w:rPr>
              <w:t>XML</w:t>
            </w:r>
            <w:r>
              <w:rPr>
                <w:spacing w:val="-6"/>
                <w:sz w:val="24"/>
              </w:rPr>
              <w:t xml:space="preserve"> </w:t>
            </w:r>
            <w:r>
              <w:rPr>
                <w:sz w:val="24"/>
              </w:rPr>
              <w:t>(Extensible</w:t>
            </w:r>
            <w:r>
              <w:rPr>
                <w:spacing w:val="-4"/>
                <w:sz w:val="24"/>
              </w:rPr>
              <w:t xml:space="preserve"> </w:t>
            </w:r>
            <w:r>
              <w:rPr>
                <w:sz w:val="24"/>
              </w:rPr>
              <w:t>Markup</w:t>
            </w:r>
            <w:r>
              <w:rPr>
                <w:spacing w:val="-2"/>
                <w:sz w:val="24"/>
              </w:rPr>
              <w:t xml:space="preserve"> Language),</w:t>
            </w:r>
          </w:p>
          <w:p w14:paraId="36BD02F2" w14:textId="77777777" w:rsidR="00430E44" w:rsidRDefault="00430E44" w:rsidP="0026230B">
            <w:pPr>
              <w:pStyle w:val="TableParagraph"/>
              <w:numPr>
                <w:ilvl w:val="0"/>
                <w:numId w:val="70"/>
              </w:numPr>
              <w:tabs>
                <w:tab w:val="left" w:pos="825"/>
              </w:tabs>
              <w:spacing w:before="41"/>
              <w:rPr>
                <w:sz w:val="24"/>
              </w:rPr>
            </w:pPr>
            <w:r>
              <w:rPr>
                <w:sz w:val="24"/>
              </w:rPr>
              <w:t>PDF</w:t>
            </w:r>
            <w:r>
              <w:rPr>
                <w:spacing w:val="-9"/>
                <w:sz w:val="24"/>
              </w:rPr>
              <w:t xml:space="preserve"> </w:t>
            </w:r>
            <w:r>
              <w:rPr>
                <w:sz w:val="24"/>
              </w:rPr>
              <w:t>(PortableDocument</w:t>
            </w:r>
            <w:r>
              <w:rPr>
                <w:spacing w:val="2"/>
                <w:sz w:val="24"/>
              </w:rPr>
              <w:t xml:space="preserve"> </w:t>
            </w:r>
            <w:r>
              <w:rPr>
                <w:spacing w:val="-2"/>
                <w:sz w:val="24"/>
              </w:rPr>
              <w:t>Format),</w:t>
            </w:r>
          </w:p>
          <w:p w14:paraId="0C26BC2F" w14:textId="77777777" w:rsidR="00430E44" w:rsidRDefault="00430E44" w:rsidP="0026230B">
            <w:pPr>
              <w:pStyle w:val="TableParagraph"/>
              <w:numPr>
                <w:ilvl w:val="0"/>
                <w:numId w:val="70"/>
              </w:numPr>
              <w:tabs>
                <w:tab w:val="left" w:pos="825"/>
              </w:tabs>
              <w:spacing w:before="41"/>
              <w:rPr>
                <w:sz w:val="24"/>
              </w:rPr>
            </w:pPr>
            <w:r>
              <w:rPr>
                <w:sz w:val="24"/>
              </w:rPr>
              <w:t>CSV</w:t>
            </w:r>
            <w:r>
              <w:rPr>
                <w:spacing w:val="-2"/>
                <w:sz w:val="24"/>
              </w:rPr>
              <w:t xml:space="preserve"> </w:t>
            </w:r>
            <w:r>
              <w:rPr>
                <w:sz w:val="24"/>
              </w:rPr>
              <w:t>(Comma</w:t>
            </w:r>
            <w:r>
              <w:rPr>
                <w:spacing w:val="-1"/>
                <w:sz w:val="24"/>
              </w:rPr>
              <w:t xml:space="preserve"> </w:t>
            </w:r>
            <w:r>
              <w:rPr>
                <w:sz w:val="24"/>
              </w:rPr>
              <w:t xml:space="preserve">Separated </w:t>
            </w:r>
            <w:r>
              <w:rPr>
                <w:spacing w:val="-2"/>
                <w:sz w:val="24"/>
              </w:rPr>
              <w:t>Value).</w:t>
            </w:r>
          </w:p>
          <w:p w14:paraId="450E0861" w14:textId="77777777" w:rsidR="00430E44" w:rsidRDefault="00430E44" w:rsidP="00430E44">
            <w:pPr>
              <w:pStyle w:val="TableParagraph"/>
              <w:spacing w:before="40" w:line="276" w:lineRule="auto"/>
              <w:ind w:right="89"/>
              <w:jc w:val="both"/>
              <w:rPr>
                <w:sz w:val="24"/>
              </w:rPr>
            </w:pPr>
            <w:r>
              <w:rPr>
                <w:sz w:val="24"/>
              </w:rPr>
              <w:t>Excetuam-se</w:t>
            </w:r>
            <w:r>
              <w:rPr>
                <w:spacing w:val="-6"/>
                <w:sz w:val="24"/>
              </w:rPr>
              <w:t xml:space="preserve"> </w:t>
            </w:r>
            <w:r>
              <w:rPr>
                <w:sz w:val="24"/>
              </w:rPr>
              <w:t>a</w:t>
            </w:r>
            <w:r>
              <w:rPr>
                <w:spacing w:val="-6"/>
                <w:sz w:val="24"/>
              </w:rPr>
              <w:t xml:space="preserve"> </w:t>
            </w:r>
            <w:r>
              <w:rPr>
                <w:sz w:val="24"/>
              </w:rPr>
              <w:t>esta</w:t>
            </w:r>
            <w:r>
              <w:rPr>
                <w:spacing w:val="-6"/>
                <w:sz w:val="24"/>
              </w:rPr>
              <w:t xml:space="preserve"> </w:t>
            </w:r>
            <w:r>
              <w:rPr>
                <w:sz w:val="24"/>
              </w:rPr>
              <w:t>regra</w:t>
            </w:r>
            <w:r>
              <w:rPr>
                <w:spacing w:val="-10"/>
                <w:sz w:val="24"/>
              </w:rPr>
              <w:t xml:space="preserve"> </w:t>
            </w:r>
            <w:r>
              <w:rPr>
                <w:sz w:val="24"/>
              </w:rPr>
              <w:t>todos</w:t>
            </w:r>
            <w:r>
              <w:rPr>
                <w:spacing w:val="-11"/>
                <w:sz w:val="24"/>
              </w:rPr>
              <w:t xml:space="preserve"> </w:t>
            </w:r>
            <w:r>
              <w:rPr>
                <w:sz w:val="24"/>
              </w:rPr>
              <w:t>os</w:t>
            </w:r>
            <w:r>
              <w:rPr>
                <w:spacing w:val="-7"/>
                <w:sz w:val="24"/>
              </w:rPr>
              <w:t xml:space="preserve"> </w:t>
            </w:r>
            <w:r>
              <w:rPr>
                <w:sz w:val="24"/>
              </w:rPr>
              <w:t>documentos</w:t>
            </w:r>
            <w:r>
              <w:rPr>
                <w:spacing w:val="-7"/>
                <w:sz w:val="24"/>
              </w:rPr>
              <w:t xml:space="preserve"> </w:t>
            </w:r>
            <w:r>
              <w:rPr>
                <w:sz w:val="24"/>
              </w:rPr>
              <w:t>que</w:t>
            </w:r>
            <w:r>
              <w:rPr>
                <w:spacing w:val="-10"/>
                <w:sz w:val="24"/>
              </w:rPr>
              <w:t xml:space="preserve"> </w:t>
            </w:r>
            <w:r>
              <w:rPr>
                <w:sz w:val="24"/>
              </w:rPr>
              <w:t>devem</w:t>
            </w:r>
            <w:r>
              <w:rPr>
                <w:spacing w:val="-9"/>
                <w:sz w:val="24"/>
              </w:rPr>
              <w:t xml:space="preserve"> </w:t>
            </w:r>
            <w:r>
              <w:rPr>
                <w:sz w:val="24"/>
              </w:rPr>
              <w:t>ser</w:t>
            </w:r>
            <w:r>
              <w:rPr>
                <w:spacing w:val="-3"/>
                <w:sz w:val="24"/>
              </w:rPr>
              <w:t xml:space="preserve"> </w:t>
            </w:r>
            <w:r>
              <w:rPr>
                <w:sz w:val="24"/>
              </w:rPr>
              <w:t>gerados</w:t>
            </w:r>
            <w:r>
              <w:rPr>
                <w:spacing w:val="-7"/>
                <w:sz w:val="24"/>
              </w:rPr>
              <w:t xml:space="preserve"> </w:t>
            </w:r>
            <w:r>
              <w:rPr>
                <w:sz w:val="24"/>
              </w:rPr>
              <w:t>com</w:t>
            </w:r>
            <w:r>
              <w:rPr>
                <w:spacing w:val="-13"/>
                <w:sz w:val="24"/>
              </w:rPr>
              <w:t xml:space="preserve"> </w:t>
            </w:r>
            <w:r>
              <w:rPr>
                <w:sz w:val="24"/>
              </w:rPr>
              <w:t>garantia</w:t>
            </w:r>
            <w:r>
              <w:rPr>
                <w:spacing w:val="-6"/>
                <w:sz w:val="24"/>
              </w:rPr>
              <w:t xml:space="preserve"> </w:t>
            </w:r>
            <w:r>
              <w:rPr>
                <w:sz w:val="24"/>
              </w:rPr>
              <w:t>de integridade do conteúdo ou que devam ser assinados eletronicamente (cópias de prontuário, laudos de exames, fichas clínicas, e outros desta mesma natureza), que devem ser gerados unicamente em PDF ou outro formato que aceite a assinatura eletrônica, garantindo a validade da informação.</w:t>
            </w:r>
          </w:p>
        </w:tc>
      </w:tr>
      <w:tr w:rsidR="00430E44" w14:paraId="36F1411C" w14:textId="77777777" w:rsidTr="00430E44">
        <w:trPr>
          <w:trHeight w:val="834"/>
        </w:trPr>
        <w:tc>
          <w:tcPr>
            <w:tcW w:w="649" w:type="dxa"/>
          </w:tcPr>
          <w:p w14:paraId="0DDDEFC1" w14:textId="77777777" w:rsidR="00430E44" w:rsidRDefault="00430E44" w:rsidP="00430E44">
            <w:pPr>
              <w:pStyle w:val="TableParagraph"/>
              <w:spacing w:before="251"/>
              <w:ind w:left="105"/>
              <w:rPr>
                <w:sz w:val="24"/>
              </w:rPr>
            </w:pPr>
            <w:r>
              <w:rPr>
                <w:spacing w:val="-10"/>
                <w:sz w:val="24"/>
              </w:rPr>
              <w:t>R</w:t>
            </w:r>
          </w:p>
        </w:tc>
        <w:tc>
          <w:tcPr>
            <w:tcW w:w="8471" w:type="dxa"/>
          </w:tcPr>
          <w:p w14:paraId="1643827A" w14:textId="77777777" w:rsidR="00430E44" w:rsidRDefault="00430E44" w:rsidP="00430E44">
            <w:pPr>
              <w:pStyle w:val="TableParagraph"/>
              <w:spacing w:line="276" w:lineRule="auto"/>
              <w:rPr>
                <w:sz w:val="24"/>
              </w:rPr>
            </w:pPr>
            <w:r>
              <w:rPr>
                <w:sz w:val="24"/>
              </w:rPr>
              <w:t>Deve</w:t>
            </w:r>
            <w:r>
              <w:rPr>
                <w:spacing w:val="-9"/>
                <w:sz w:val="24"/>
              </w:rPr>
              <w:t xml:space="preserve"> </w:t>
            </w:r>
            <w:r>
              <w:rPr>
                <w:sz w:val="24"/>
              </w:rPr>
              <w:t>disponibilizar</w:t>
            </w:r>
            <w:r>
              <w:rPr>
                <w:spacing w:val="-7"/>
                <w:sz w:val="24"/>
              </w:rPr>
              <w:t xml:space="preserve"> </w:t>
            </w:r>
            <w:r>
              <w:rPr>
                <w:sz w:val="24"/>
              </w:rPr>
              <w:t>ao</w:t>
            </w:r>
            <w:r>
              <w:rPr>
                <w:spacing w:val="-4"/>
                <w:sz w:val="24"/>
              </w:rPr>
              <w:t xml:space="preserve"> </w:t>
            </w:r>
            <w:r>
              <w:rPr>
                <w:sz w:val="24"/>
              </w:rPr>
              <w:t>usuário</w:t>
            </w:r>
            <w:r>
              <w:rPr>
                <w:spacing w:val="-4"/>
                <w:sz w:val="24"/>
              </w:rPr>
              <w:t xml:space="preserve"> </w:t>
            </w:r>
            <w:r>
              <w:rPr>
                <w:sz w:val="24"/>
              </w:rPr>
              <w:t>recursos</w:t>
            </w:r>
            <w:r>
              <w:rPr>
                <w:spacing w:val="-11"/>
                <w:sz w:val="24"/>
              </w:rPr>
              <w:t xml:space="preserve"> </w:t>
            </w:r>
            <w:r>
              <w:rPr>
                <w:sz w:val="24"/>
              </w:rPr>
              <w:t>de</w:t>
            </w:r>
            <w:r>
              <w:rPr>
                <w:spacing w:val="-10"/>
                <w:sz w:val="24"/>
              </w:rPr>
              <w:t xml:space="preserve"> </w:t>
            </w:r>
            <w:r>
              <w:rPr>
                <w:sz w:val="24"/>
              </w:rPr>
              <w:t>informação</w:t>
            </w:r>
            <w:r>
              <w:rPr>
                <w:spacing w:val="-4"/>
                <w:sz w:val="24"/>
              </w:rPr>
              <w:t xml:space="preserve"> </w:t>
            </w:r>
            <w:r>
              <w:rPr>
                <w:sz w:val="24"/>
              </w:rPr>
              <w:t>sobre</w:t>
            </w:r>
            <w:r>
              <w:rPr>
                <w:spacing w:val="-10"/>
                <w:sz w:val="24"/>
              </w:rPr>
              <w:t xml:space="preserve"> </w:t>
            </w:r>
            <w:r>
              <w:rPr>
                <w:sz w:val="24"/>
              </w:rPr>
              <w:t>o</w:t>
            </w:r>
            <w:r>
              <w:rPr>
                <w:spacing w:val="-9"/>
                <w:sz w:val="24"/>
              </w:rPr>
              <w:t xml:space="preserve"> </w:t>
            </w:r>
            <w:r>
              <w:rPr>
                <w:sz w:val="24"/>
              </w:rPr>
              <w:t>que</w:t>
            </w:r>
            <w:r>
              <w:rPr>
                <w:spacing w:val="-10"/>
                <w:sz w:val="24"/>
              </w:rPr>
              <w:t xml:space="preserve"> </w:t>
            </w:r>
            <w:r>
              <w:rPr>
                <w:sz w:val="24"/>
              </w:rPr>
              <w:t>um</w:t>
            </w:r>
            <w:r>
              <w:rPr>
                <w:spacing w:val="-12"/>
                <w:sz w:val="24"/>
              </w:rPr>
              <w:t xml:space="preserve"> </w:t>
            </w:r>
            <w:r>
              <w:rPr>
                <w:sz w:val="24"/>
              </w:rPr>
              <w:t>botão,</w:t>
            </w:r>
            <w:r>
              <w:rPr>
                <w:spacing w:val="-7"/>
                <w:sz w:val="24"/>
              </w:rPr>
              <w:t xml:space="preserve"> </w:t>
            </w:r>
            <w:r>
              <w:rPr>
                <w:sz w:val="24"/>
              </w:rPr>
              <w:t>menu</w:t>
            </w:r>
            <w:r>
              <w:rPr>
                <w:spacing w:val="-9"/>
                <w:sz w:val="24"/>
              </w:rPr>
              <w:t xml:space="preserve"> </w:t>
            </w:r>
            <w:r>
              <w:rPr>
                <w:sz w:val="24"/>
              </w:rPr>
              <w:t>ou ícone faz ao posicionar o cursor sobre ele.</w:t>
            </w:r>
          </w:p>
        </w:tc>
      </w:tr>
      <w:tr w:rsidR="00430E44" w14:paraId="3411F734" w14:textId="77777777" w:rsidTr="00430E44">
        <w:trPr>
          <w:trHeight w:val="834"/>
        </w:trPr>
        <w:tc>
          <w:tcPr>
            <w:tcW w:w="649" w:type="dxa"/>
          </w:tcPr>
          <w:p w14:paraId="605BB140" w14:textId="77777777" w:rsidR="00430E44" w:rsidRDefault="00430E44" w:rsidP="00430E44">
            <w:pPr>
              <w:pStyle w:val="TableParagraph"/>
              <w:spacing w:before="250"/>
              <w:ind w:left="105"/>
              <w:rPr>
                <w:sz w:val="24"/>
              </w:rPr>
            </w:pPr>
            <w:r>
              <w:rPr>
                <w:spacing w:val="-10"/>
                <w:sz w:val="24"/>
              </w:rPr>
              <w:lastRenderedPageBreak/>
              <w:t>R</w:t>
            </w:r>
          </w:p>
        </w:tc>
        <w:tc>
          <w:tcPr>
            <w:tcW w:w="8471" w:type="dxa"/>
          </w:tcPr>
          <w:p w14:paraId="38ABDB89" w14:textId="77777777" w:rsidR="00430E44" w:rsidRDefault="00430E44" w:rsidP="00430E44">
            <w:pPr>
              <w:pStyle w:val="TableParagraph"/>
              <w:spacing w:line="276" w:lineRule="auto"/>
              <w:rPr>
                <w:sz w:val="24"/>
              </w:rPr>
            </w:pPr>
            <w:r>
              <w:rPr>
                <w:sz w:val="24"/>
              </w:rPr>
              <w:t>Deve</w:t>
            </w:r>
            <w:r>
              <w:rPr>
                <w:spacing w:val="-12"/>
                <w:sz w:val="24"/>
              </w:rPr>
              <w:t xml:space="preserve"> </w:t>
            </w:r>
            <w:r>
              <w:rPr>
                <w:sz w:val="24"/>
              </w:rPr>
              <w:t>exibir</w:t>
            </w:r>
            <w:r>
              <w:rPr>
                <w:spacing w:val="-4"/>
                <w:sz w:val="24"/>
              </w:rPr>
              <w:t xml:space="preserve"> </w:t>
            </w:r>
            <w:r>
              <w:rPr>
                <w:sz w:val="24"/>
              </w:rPr>
              <w:t>mensagens</w:t>
            </w:r>
            <w:r>
              <w:rPr>
                <w:spacing w:val="-11"/>
                <w:sz w:val="24"/>
              </w:rPr>
              <w:t xml:space="preserve"> </w:t>
            </w:r>
            <w:r>
              <w:rPr>
                <w:sz w:val="24"/>
              </w:rPr>
              <w:t>de</w:t>
            </w:r>
            <w:r>
              <w:rPr>
                <w:spacing w:val="-10"/>
                <w:sz w:val="24"/>
              </w:rPr>
              <w:t xml:space="preserve"> </w:t>
            </w:r>
            <w:r>
              <w:rPr>
                <w:sz w:val="24"/>
              </w:rPr>
              <w:t>advertência</w:t>
            </w:r>
            <w:r>
              <w:rPr>
                <w:spacing w:val="-10"/>
                <w:sz w:val="24"/>
              </w:rPr>
              <w:t xml:space="preserve"> </w:t>
            </w:r>
            <w:r>
              <w:rPr>
                <w:sz w:val="24"/>
              </w:rPr>
              <w:t>ou</w:t>
            </w:r>
            <w:r>
              <w:rPr>
                <w:spacing w:val="-9"/>
                <w:sz w:val="24"/>
              </w:rPr>
              <w:t xml:space="preserve"> </w:t>
            </w:r>
            <w:r>
              <w:rPr>
                <w:sz w:val="24"/>
              </w:rPr>
              <w:t>erro</w:t>
            </w:r>
            <w:r>
              <w:rPr>
                <w:spacing w:val="-5"/>
                <w:sz w:val="24"/>
              </w:rPr>
              <w:t xml:space="preserve"> </w:t>
            </w:r>
            <w:r>
              <w:rPr>
                <w:sz w:val="24"/>
              </w:rPr>
              <w:t>informando</w:t>
            </w:r>
            <w:r>
              <w:rPr>
                <w:spacing w:val="-5"/>
                <w:sz w:val="24"/>
              </w:rPr>
              <w:t xml:space="preserve"> </w:t>
            </w:r>
            <w:r>
              <w:rPr>
                <w:sz w:val="24"/>
              </w:rPr>
              <w:t>ao</w:t>
            </w:r>
            <w:r>
              <w:rPr>
                <w:spacing w:val="-9"/>
                <w:sz w:val="24"/>
              </w:rPr>
              <w:t xml:space="preserve"> </w:t>
            </w:r>
            <w:r>
              <w:rPr>
                <w:sz w:val="24"/>
              </w:rPr>
              <w:t>usuário</w:t>
            </w:r>
            <w:r>
              <w:rPr>
                <w:spacing w:val="-5"/>
                <w:sz w:val="24"/>
              </w:rPr>
              <w:t xml:space="preserve"> </w:t>
            </w:r>
            <w:r>
              <w:rPr>
                <w:sz w:val="24"/>
              </w:rPr>
              <w:t>um</w:t>
            </w:r>
            <w:r>
              <w:rPr>
                <w:spacing w:val="-15"/>
                <w:sz w:val="24"/>
              </w:rPr>
              <w:t xml:space="preserve"> </w:t>
            </w:r>
            <w:r>
              <w:rPr>
                <w:sz w:val="24"/>
              </w:rPr>
              <w:t>determinado risco ao executar funções solicitando sua confirmação.</w:t>
            </w:r>
          </w:p>
        </w:tc>
      </w:tr>
      <w:tr w:rsidR="00430E44" w14:paraId="2150607E" w14:textId="77777777" w:rsidTr="00430E44">
        <w:trPr>
          <w:trHeight w:val="835"/>
        </w:trPr>
        <w:tc>
          <w:tcPr>
            <w:tcW w:w="649" w:type="dxa"/>
          </w:tcPr>
          <w:p w14:paraId="304556F7" w14:textId="77777777" w:rsidR="00430E44" w:rsidRDefault="00430E44" w:rsidP="00430E44">
            <w:pPr>
              <w:pStyle w:val="TableParagraph"/>
              <w:spacing w:before="251"/>
              <w:ind w:left="105"/>
              <w:rPr>
                <w:sz w:val="24"/>
              </w:rPr>
            </w:pPr>
            <w:r>
              <w:rPr>
                <w:spacing w:val="-10"/>
                <w:sz w:val="24"/>
              </w:rPr>
              <w:t>R</w:t>
            </w:r>
          </w:p>
        </w:tc>
        <w:tc>
          <w:tcPr>
            <w:tcW w:w="8471" w:type="dxa"/>
          </w:tcPr>
          <w:p w14:paraId="6F2609BC" w14:textId="77777777" w:rsidR="00430E44" w:rsidRDefault="00430E44" w:rsidP="00430E44">
            <w:pPr>
              <w:pStyle w:val="TableParagraph"/>
              <w:spacing w:before="93" w:line="276" w:lineRule="auto"/>
              <w:rPr>
                <w:sz w:val="24"/>
              </w:rPr>
            </w:pPr>
            <w:r>
              <w:rPr>
                <w:sz w:val="24"/>
              </w:rPr>
              <w:t xml:space="preserve">Deve possuir cadastro de cidadãos totalmente compatível com o Cartão Nacional de </w:t>
            </w:r>
            <w:r>
              <w:rPr>
                <w:spacing w:val="-2"/>
                <w:sz w:val="24"/>
              </w:rPr>
              <w:t>Saúde.</w:t>
            </w:r>
          </w:p>
        </w:tc>
      </w:tr>
      <w:tr w:rsidR="00430E44" w14:paraId="3A81B4BE" w14:textId="77777777" w:rsidTr="00430E44">
        <w:trPr>
          <w:trHeight w:val="835"/>
        </w:trPr>
        <w:tc>
          <w:tcPr>
            <w:tcW w:w="649" w:type="dxa"/>
          </w:tcPr>
          <w:p w14:paraId="75405512" w14:textId="023AAAAE" w:rsidR="00430E44" w:rsidRDefault="00381271" w:rsidP="00430E44">
            <w:pPr>
              <w:pStyle w:val="TableParagraph"/>
              <w:spacing w:before="251"/>
              <w:ind w:left="105"/>
              <w:rPr>
                <w:sz w:val="24"/>
              </w:rPr>
            </w:pPr>
            <w:r>
              <w:rPr>
                <w:sz w:val="24"/>
              </w:rPr>
              <w:tab/>
            </w:r>
            <w:r w:rsidR="00430E44">
              <w:rPr>
                <w:spacing w:val="-10"/>
                <w:sz w:val="24"/>
              </w:rPr>
              <w:t>R</w:t>
            </w:r>
          </w:p>
        </w:tc>
        <w:tc>
          <w:tcPr>
            <w:tcW w:w="8471" w:type="dxa"/>
          </w:tcPr>
          <w:p w14:paraId="400C7F70" w14:textId="77777777" w:rsidR="00430E44" w:rsidRDefault="00430E44" w:rsidP="00430E44">
            <w:pPr>
              <w:pStyle w:val="TableParagraph"/>
              <w:spacing w:before="93" w:line="276" w:lineRule="auto"/>
              <w:rPr>
                <w:sz w:val="24"/>
              </w:rPr>
            </w:pPr>
            <w:r>
              <w:rPr>
                <w:sz w:val="24"/>
              </w:rPr>
              <w:t>Deve possuir em sua estrutura o CBO (Classificação Brasileira de Ocupações), com todos os níveis hierárquicos, conforme padrão federal.</w:t>
            </w:r>
          </w:p>
        </w:tc>
      </w:tr>
      <w:tr w:rsidR="00430E44" w14:paraId="1C8661D2" w14:textId="77777777" w:rsidTr="00430E44">
        <w:trPr>
          <w:trHeight w:val="517"/>
        </w:trPr>
        <w:tc>
          <w:tcPr>
            <w:tcW w:w="649" w:type="dxa"/>
          </w:tcPr>
          <w:p w14:paraId="1CFFBAB0" w14:textId="77777777" w:rsidR="00430E44" w:rsidRDefault="00430E44" w:rsidP="00430E44">
            <w:pPr>
              <w:pStyle w:val="TableParagraph"/>
              <w:ind w:left="105"/>
              <w:rPr>
                <w:sz w:val="24"/>
              </w:rPr>
            </w:pPr>
            <w:r>
              <w:rPr>
                <w:spacing w:val="-10"/>
                <w:sz w:val="24"/>
              </w:rPr>
              <w:t>R</w:t>
            </w:r>
          </w:p>
        </w:tc>
        <w:tc>
          <w:tcPr>
            <w:tcW w:w="8471" w:type="dxa"/>
          </w:tcPr>
          <w:p w14:paraId="19A9A75D" w14:textId="77777777" w:rsidR="00430E44" w:rsidRDefault="00430E44" w:rsidP="00430E44">
            <w:pPr>
              <w:pStyle w:val="TableParagraph"/>
              <w:rPr>
                <w:sz w:val="24"/>
              </w:rPr>
            </w:pPr>
            <w:r>
              <w:rPr>
                <w:sz w:val="24"/>
              </w:rPr>
              <w:t>Possuir</w:t>
            </w:r>
            <w:r>
              <w:rPr>
                <w:spacing w:val="-2"/>
                <w:sz w:val="24"/>
              </w:rPr>
              <w:t xml:space="preserve"> </w:t>
            </w:r>
            <w:r>
              <w:rPr>
                <w:sz w:val="24"/>
              </w:rPr>
              <w:t>cadastro</w:t>
            </w:r>
            <w:r>
              <w:rPr>
                <w:spacing w:val="7"/>
                <w:sz w:val="24"/>
              </w:rPr>
              <w:t xml:space="preserve"> </w:t>
            </w:r>
            <w:r>
              <w:rPr>
                <w:sz w:val="24"/>
              </w:rPr>
              <w:t>de</w:t>
            </w:r>
            <w:r>
              <w:rPr>
                <w:spacing w:val="-6"/>
                <w:sz w:val="24"/>
              </w:rPr>
              <w:t xml:space="preserve"> </w:t>
            </w:r>
            <w:r>
              <w:rPr>
                <w:sz w:val="24"/>
              </w:rPr>
              <w:t>municípios</w:t>
            </w:r>
            <w:r>
              <w:rPr>
                <w:spacing w:val="-2"/>
                <w:sz w:val="24"/>
              </w:rPr>
              <w:t xml:space="preserve"> </w:t>
            </w:r>
            <w:r>
              <w:rPr>
                <w:sz w:val="24"/>
              </w:rPr>
              <w:t>compatível</w:t>
            </w:r>
            <w:r>
              <w:rPr>
                <w:spacing w:val="-5"/>
                <w:sz w:val="24"/>
              </w:rPr>
              <w:t xml:space="preserve"> </w:t>
            </w:r>
            <w:r>
              <w:rPr>
                <w:sz w:val="24"/>
              </w:rPr>
              <w:t>com</w:t>
            </w:r>
            <w:r>
              <w:rPr>
                <w:spacing w:val="-9"/>
                <w:sz w:val="24"/>
              </w:rPr>
              <w:t xml:space="preserve"> </w:t>
            </w:r>
            <w:r>
              <w:rPr>
                <w:sz w:val="24"/>
              </w:rPr>
              <w:t>os</w:t>
            </w:r>
            <w:r>
              <w:rPr>
                <w:spacing w:val="-7"/>
                <w:sz w:val="24"/>
              </w:rPr>
              <w:t xml:space="preserve"> </w:t>
            </w:r>
            <w:r>
              <w:rPr>
                <w:sz w:val="24"/>
              </w:rPr>
              <w:t>dados</w:t>
            </w:r>
            <w:r>
              <w:rPr>
                <w:spacing w:val="-2"/>
                <w:sz w:val="24"/>
              </w:rPr>
              <w:t xml:space="preserve"> </w:t>
            </w:r>
            <w:r>
              <w:rPr>
                <w:sz w:val="24"/>
              </w:rPr>
              <w:t xml:space="preserve">do </w:t>
            </w:r>
            <w:r>
              <w:rPr>
                <w:spacing w:val="-4"/>
                <w:sz w:val="24"/>
              </w:rPr>
              <w:t>IBGE</w:t>
            </w:r>
          </w:p>
        </w:tc>
      </w:tr>
      <w:tr w:rsidR="00430E44" w14:paraId="53F7DFD4" w14:textId="77777777" w:rsidTr="00430E44">
        <w:trPr>
          <w:trHeight w:val="834"/>
        </w:trPr>
        <w:tc>
          <w:tcPr>
            <w:tcW w:w="649" w:type="dxa"/>
          </w:tcPr>
          <w:p w14:paraId="6A637041" w14:textId="77777777" w:rsidR="00430E44" w:rsidRDefault="00430E44" w:rsidP="00430E44">
            <w:pPr>
              <w:pStyle w:val="TableParagraph"/>
              <w:spacing w:before="251"/>
              <w:ind w:left="105"/>
              <w:rPr>
                <w:sz w:val="24"/>
              </w:rPr>
            </w:pPr>
            <w:r>
              <w:rPr>
                <w:spacing w:val="-10"/>
                <w:sz w:val="24"/>
              </w:rPr>
              <w:t>R</w:t>
            </w:r>
          </w:p>
        </w:tc>
        <w:tc>
          <w:tcPr>
            <w:tcW w:w="8471" w:type="dxa"/>
          </w:tcPr>
          <w:p w14:paraId="03D66BF2" w14:textId="77777777" w:rsidR="00430E44" w:rsidRDefault="00430E44" w:rsidP="00430E44">
            <w:pPr>
              <w:pStyle w:val="TableParagraph"/>
              <w:spacing w:line="276" w:lineRule="auto"/>
              <w:rPr>
                <w:sz w:val="24"/>
              </w:rPr>
            </w:pPr>
            <w:r>
              <w:rPr>
                <w:sz w:val="24"/>
              </w:rPr>
              <w:t>Possuir</w:t>
            </w:r>
            <w:r>
              <w:rPr>
                <w:spacing w:val="40"/>
                <w:sz w:val="24"/>
              </w:rPr>
              <w:t xml:space="preserve"> </w:t>
            </w:r>
            <w:r>
              <w:rPr>
                <w:sz w:val="24"/>
              </w:rPr>
              <w:t>cadastro</w:t>
            </w:r>
            <w:r>
              <w:rPr>
                <w:spacing w:val="40"/>
                <w:sz w:val="24"/>
              </w:rPr>
              <w:t xml:space="preserve"> </w:t>
            </w:r>
            <w:r>
              <w:rPr>
                <w:sz w:val="24"/>
              </w:rPr>
              <w:t>de</w:t>
            </w:r>
            <w:r>
              <w:rPr>
                <w:spacing w:val="40"/>
                <w:sz w:val="24"/>
              </w:rPr>
              <w:t xml:space="preserve"> </w:t>
            </w:r>
            <w:r>
              <w:rPr>
                <w:sz w:val="24"/>
              </w:rPr>
              <w:t>estabelecimentos</w:t>
            </w:r>
            <w:r>
              <w:rPr>
                <w:spacing w:val="40"/>
                <w:sz w:val="24"/>
              </w:rPr>
              <w:t xml:space="preserve"> </w:t>
            </w:r>
            <w:r>
              <w:rPr>
                <w:sz w:val="24"/>
              </w:rPr>
              <w:t>de</w:t>
            </w:r>
            <w:r>
              <w:rPr>
                <w:spacing w:val="40"/>
                <w:sz w:val="24"/>
              </w:rPr>
              <w:t xml:space="preserve"> </w:t>
            </w:r>
            <w:r>
              <w:rPr>
                <w:sz w:val="24"/>
              </w:rPr>
              <w:t>saúde</w:t>
            </w:r>
            <w:r>
              <w:rPr>
                <w:spacing w:val="40"/>
                <w:sz w:val="24"/>
              </w:rPr>
              <w:t xml:space="preserve"> </w:t>
            </w:r>
            <w:r>
              <w:rPr>
                <w:sz w:val="24"/>
              </w:rPr>
              <w:t>e</w:t>
            </w:r>
            <w:r>
              <w:rPr>
                <w:spacing w:val="40"/>
                <w:sz w:val="24"/>
              </w:rPr>
              <w:t xml:space="preserve"> </w:t>
            </w:r>
            <w:r>
              <w:rPr>
                <w:sz w:val="24"/>
              </w:rPr>
              <w:t>suas</w:t>
            </w:r>
            <w:r>
              <w:rPr>
                <w:spacing w:val="40"/>
                <w:sz w:val="24"/>
              </w:rPr>
              <w:t xml:space="preserve"> </w:t>
            </w:r>
            <w:r>
              <w:rPr>
                <w:sz w:val="24"/>
              </w:rPr>
              <w:t>mantenedoras,</w:t>
            </w:r>
            <w:r>
              <w:rPr>
                <w:spacing w:val="40"/>
                <w:sz w:val="24"/>
              </w:rPr>
              <w:t xml:space="preserve"> </w:t>
            </w:r>
            <w:r>
              <w:rPr>
                <w:sz w:val="24"/>
              </w:rPr>
              <w:t>em</w:t>
            </w:r>
            <w:r>
              <w:rPr>
                <w:spacing w:val="40"/>
                <w:sz w:val="24"/>
              </w:rPr>
              <w:t xml:space="preserve"> </w:t>
            </w:r>
            <w:r>
              <w:rPr>
                <w:sz w:val="24"/>
              </w:rPr>
              <w:t>formato compatível com o SCNES.</w:t>
            </w:r>
          </w:p>
        </w:tc>
      </w:tr>
      <w:tr w:rsidR="00430E44" w14:paraId="1D7E051B" w14:textId="77777777" w:rsidTr="00430E44">
        <w:trPr>
          <w:trHeight w:val="834"/>
        </w:trPr>
        <w:tc>
          <w:tcPr>
            <w:tcW w:w="649" w:type="dxa"/>
          </w:tcPr>
          <w:p w14:paraId="6752BBB4" w14:textId="77777777" w:rsidR="00430E44" w:rsidRDefault="00430E44" w:rsidP="00430E44">
            <w:pPr>
              <w:pStyle w:val="TableParagraph"/>
              <w:spacing w:before="250"/>
              <w:ind w:left="105"/>
              <w:rPr>
                <w:sz w:val="24"/>
              </w:rPr>
            </w:pPr>
            <w:r>
              <w:rPr>
                <w:spacing w:val="-10"/>
                <w:sz w:val="24"/>
              </w:rPr>
              <w:t>R</w:t>
            </w:r>
          </w:p>
        </w:tc>
        <w:tc>
          <w:tcPr>
            <w:tcW w:w="8471" w:type="dxa"/>
          </w:tcPr>
          <w:p w14:paraId="6BF7D39C" w14:textId="77777777" w:rsidR="00430E44" w:rsidRDefault="00430E44" w:rsidP="00430E44">
            <w:pPr>
              <w:pStyle w:val="TableParagraph"/>
              <w:spacing w:line="276" w:lineRule="auto"/>
              <w:rPr>
                <w:sz w:val="24"/>
              </w:rPr>
            </w:pPr>
            <w:r>
              <w:rPr>
                <w:sz w:val="24"/>
              </w:rPr>
              <w:t>Possuir cadastro de bairros, logradouros, tipo de logradouro (compatível com cartão nacional de saúde) e vinculação de bairros e logradouros.</w:t>
            </w:r>
          </w:p>
        </w:tc>
      </w:tr>
      <w:tr w:rsidR="00430E44" w14:paraId="3FEF9F41" w14:textId="77777777" w:rsidTr="00430E44">
        <w:trPr>
          <w:trHeight w:val="834"/>
        </w:trPr>
        <w:tc>
          <w:tcPr>
            <w:tcW w:w="649" w:type="dxa"/>
          </w:tcPr>
          <w:p w14:paraId="069692FC" w14:textId="77777777" w:rsidR="00430E44" w:rsidRDefault="00430E44" w:rsidP="00430E44">
            <w:pPr>
              <w:pStyle w:val="TableParagraph"/>
              <w:spacing w:before="251"/>
              <w:ind w:left="105"/>
              <w:rPr>
                <w:sz w:val="24"/>
              </w:rPr>
            </w:pPr>
            <w:r>
              <w:rPr>
                <w:spacing w:val="-10"/>
                <w:sz w:val="24"/>
              </w:rPr>
              <w:t>R</w:t>
            </w:r>
          </w:p>
        </w:tc>
        <w:tc>
          <w:tcPr>
            <w:tcW w:w="8471" w:type="dxa"/>
          </w:tcPr>
          <w:p w14:paraId="59918D89" w14:textId="77777777" w:rsidR="00430E44" w:rsidRDefault="00430E44" w:rsidP="00430E44">
            <w:pPr>
              <w:pStyle w:val="TableParagraph"/>
              <w:spacing w:before="93" w:line="276" w:lineRule="auto"/>
              <w:rPr>
                <w:sz w:val="24"/>
              </w:rPr>
            </w:pPr>
            <w:r>
              <w:rPr>
                <w:sz w:val="24"/>
              </w:rPr>
              <w:t>Deve</w:t>
            </w:r>
            <w:r>
              <w:rPr>
                <w:spacing w:val="33"/>
                <w:sz w:val="24"/>
              </w:rPr>
              <w:t xml:space="preserve"> </w:t>
            </w:r>
            <w:r>
              <w:rPr>
                <w:sz w:val="24"/>
              </w:rPr>
              <w:t>permitir</w:t>
            </w:r>
            <w:r>
              <w:rPr>
                <w:spacing w:val="36"/>
                <w:sz w:val="24"/>
              </w:rPr>
              <w:t xml:space="preserve"> </w:t>
            </w:r>
            <w:r>
              <w:rPr>
                <w:sz w:val="24"/>
              </w:rPr>
              <w:t>o</w:t>
            </w:r>
            <w:r>
              <w:rPr>
                <w:spacing w:val="38"/>
                <w:sz w:val="24"/>
              </w:rPr>
              <w:t xml:space="preserve"> </w:t>
            </w:r>
            <w:r>
              <w:rPr>
                <w:sz w:val="24"/>
              </w:rPr>
              <w:t>cadastro</w:t>
            </w:r>
            <w:r>
              <w:rPr>
                <w:spacing w:val="38"/>
                <w:sz w:val="24"/>
              </w:rPr>
              <w:t xml:space="preserve"> </w:t>
            </w:r>
            <w:r>
              <w:rPr>
                <w:sz w:val="24"/>
              </w:rPr>
              <w:t>de</w:t>
            </w:r>
            <w:r>
              <w:rPr>
                <w:spacing w:val="28"/>
                <w:sz w:val="24"/>
              </w:rPr>
              <w:t xml:space="preserve"> </w:t>
            </w:r>
            <w:r>
              <w:rPr>
                <w:sz w:val="24"/>
              </w:rPr>
              <w:t>cidadãos</w:t>
            </w:r>
            <w:r>
              <w:rPr>
                <w:spacing w:val="32"/>
                <w:sz w:val="24"/>
              </w:rPr>
              <w:t xml:space="preserve"> </w:t>
            </w:r>
            <w:r>
              <w:rPr>
                <w:sz w:val="24"/>
              </w:rPr>
              <w:t>sem</w:t>
            </w:r>
            <w:r>
              <w:rPr>
                <w:spacing w:val="25"/>
                <w:sz w:val="24"/>
              </w:rPr>
              <w:t xml:space="preserve"> </w:t>
            </w:r>
            <w:r>
              <w:rPr>
                <w:sz w:val="24"/>
              </w:rPr>
              <w:t>endereço</w:t>
            </w:r>
            <w:r>
              <w:rPr>
                <w:spacing w:val="38"/>
                <w:sz w:val="24"/>
              </w:rPr>
              <w:t xml:space="preserve"> </w:t>
            </w:r>
            <w:r>
              <w:rPr>
                <w:sz w:val="24"/>
              </w:rPr>
              <w:t>fixo,</w:t>
            </w:r>
            <w:r>
              <w:rPr>
                <w:spacing w:val="36"/>
                <w:sz w:val="24"/>
              </w:rPr>
              <w:t xml:space="preserve"> </w:t>
            </w:r>
            <w:r>
              <w:rPr>
                <w:sz w:val="24"/>
              </w:rPr>
              <w:t>registrando</w:t>
            </w:r>
            <w:r>
              <w:rPr>
                <w:spacing w:val="34"/>
                <w:sz w:val="24"/>
              </w:rPr>
              <w:t xml:space="preserve"> </w:t>
            </w:r>
            <w:r>
              <w:rPr>
                <w:sz w:val="24"/>
              </w:rPr>
              <w:t>o</w:t>
            </w:r>
            <w:r>
              <w:rPr>
                <w:spacing w:val="38"/>
                <w:sz w:val="24"/>
              </w:rPr>
              <w:t xml:space="preserve"> </w:t>
            </w:r>
            <w:r>
              <w:rPr>
                <w:sz w:val="24"/>
              </w:rPr>
              <w:t>motivo</w:t>
            </w:r>
            <w:r>
              <w:rPr>
                <w:spacing w:val="38"/>
                <w:sz w:val="24"/>
              </w:rPr>
              <w:t xml:space="preserve"> </w:t>
            </w:r>
            <w:r>
              <w:rPr>
                <w:sz w:val="24"/>
              </w:rPr>
              <w:t>da ausência do endereço (o motivo deve ser cadastrável).</w:t>
            </w:r>
          </w:p>
        </w:tc>
      </w:tr>
      <w:tr w:rsidR="00430E44" w14:paraId="51B48D38" w14:textId="77777777" w:rsidTr="00430E44">
        <w:trPr>
          <w:trHeight w:val="834"/>
        </w:trPr>
        <w:tc>
          <w:tcPr>
            <w:tcW w:w="649" w:type="dxa"/>
          </w:tcPr>
          <w:p w14:paraId="66BD5C53" w14:textId="77777777" w:rsidR="00430E44" w:rsidRDefault="00430E44" w:rsidP="00430E44">
            <w:pPr>
              <w:pStyle w:val="TableParagraph"/>
              <w:spacing w:before="250"/>
              <w:ind w:left="105"/>
              <w:rPr>
                <w:sz w:val="24"/>
              </w:rPr>
            </w:pPr>
            <w:r>
              <w:rPr>
                <w:spacing w:val="-10"/>
                <w:sz w:val="24"/>
              </w:rPr>
              <w:t>R</w:t>
            </w:r>
          </w:p>
        </w:tc>
        <w:tc>
          <w:tcPr>
            <w:tcW w:w="8471" w:type="dxa"/>
          </w:tcPr>
          <w:p w14:paraId="098BC295" w14:textId="77777777" w:rsidR="00430E44" w:rsidRDefault="00430E44" w:rsidP="00430E44">
            <w:pPr>
              <w:pStyle w:val="TableParagraph"/>
              <w:spacing w:line="276" w:lineRule="auto"/>
              <w:rPr>
                <w:sz w:val="24"/>
              </w:rPr>
            </w:pPr>
            <w:r>
              <w:rPr>
                <w:sz w:val="24"/>
              </w:rPr>
              <w:t>Deve</w:t>
            </w:r>
            <w:r>
              <w:rPr>
                <w:spacing w:val="40"/>
                <w:sz w:val="24"/>
              </w:rPr>
              <w:t xml:space="preserve"> </w:t>
            </w:r>
            <w:r>
              <w:rPr>
                <w:sz w:val="24"/>
              </w:rPr>
              <w:t>permitir</w:t>
            </w:r>
            <w:r>
              <w:rPr>
                <w:spacing w:val="40"/>
                <w:sz w:val="24"/>
              </w:rPr>
              <w:t xml:space="preserve"> </w:t>
            </w:r>
            <w:r>
              <w:rPr>
                <w:sz w:val="24"/>
              </w:rPr>
              <w:t>a</w:t>
            </w:r>
            <w:r>
              <w:rPr>
                <w:spacing w:val="40"/>
                <w:sz w:val="24"/>
              </w:rPr>
              <w:t xml:space="preserve"> </w:t>
            </w:r>
            <w:r>
              <w:rPr>
                <w:sz w:val="24"/>
              </w:rPr>
              <w:t>inativação</w:t>
            </w:r>
            <w:r>
              <w:rPr>
                <w:spacing w:val="40"/>
                <w:sz w:val="24"/>
              </w:rPr>
              <w:t xml:space="preserve"> </w:t>
            </w:r>
            <w:r>
              <w:rPr>
                <w:sz w:val="24"/>
              </w:rPr>
              <w:t>de</w:t>
            </w:r>
            <w:r>
              <w:rPr>
                <w:spacing w:val="40"/>
                <w:sz w:val="24"/>
              </w:rPr>
              <w:t xml:space="preserve"> </w:t>
            </w:r>
            <w:r>
              <w:rPr>
                <w:sz w:val="24"/>
              </w:rPr>
              <w:t>cadastros</w:t>
            </w:r>
            <w:r>
              <w:rPr>
                <w:spacing w:val="40"/>
                <w:sz w:val="24"/>
              </w:rPr>
              <w:t xml:space="preserve"> </w:t>
            </w:r>
            <w:r>
              <w:rPr>
                <w:sz w:val="24"/>
              </w:rPr>
              <w:t>de</w:t>
            </w:r>
            <w:r>
              <w:rPr>
                <w:spacing w:val="40"/>
                <w:sz w:val="24"/>
              </w:rPr>
              <w:t xml:space="preserve"> </w:t>
            </w:r>
            <w:r>
              <w:rPr>
                <w:sz w:val="24"/>
              </w:rPr>
              <w:t>cidadãos,</w:t>
            </w:r>
            <w:r>
              <w:rPr>
                <w:spacing w:val="40"/>
                <w:sz w:val="24"/>
              </w:rPr>
              <w:t xml:space="preserve"> </w:t>
            </w:r>
            <w:r>
              <w:rPr>
                <w:sz w:val="24"/>
              </w:rPr>
              <w:t>identificando</w:t>
            </w:r>
            <w:r>
              <w:rPr>
                <w:spacing w:val="40"/>
                <w:sz w:val="24"/>
              </w:rPr>
              <w:t xml:space="preserve"> </w:t>
            </w:r>
            <w:r>
              <w:rPr>
                <w:sz w:val="24"/>
              </w:rPr>
              <w:t>o</w:t>
            </w:r>
            <w:r>
              <w:rPr>
                <w:spacing w:val="40"/>
                <w:sz w:val="24"/>
              </w:rPr>
              <w:t xml:space="preserve"> </w:t>
            </w:r>
            <w:r>
              <w:rPr>
                <w:sz w:val="24"/>
              </w:rPr>
              <w:t>motivo</w:t>
            </w:r>
            <w:r>
              <w:rPr>
                <w:spacing w:val="72"/>
                <w:sz w:val="24"/>
              </w:rPr>
              <w:t xml:space="preserve"> </w:t>
            </w:r>
            <w:r>
              <w:rPr>
                <w:sz w:val="24"/>
              </w:rPr>
              <w:t>da inativação (o motivo deve ser cadastrável).</w:t>
            </w:r>
          </w:p>
        </w:tc>
      </w:tr>
      <w:tr w:rsidR="00430E44" w14:paraId="0119E170" w14:textId="77777777" w:rsidTr="00430E44">
        <w:trPr>
          <w:trHeight w:val="1151"/>
        </w:trPr>
        <w:tc>
          <w:tcPr>
            <w:tcW w:w="649" w:type="dxa"/>
          </w:tcPr>
          <w:p w14:paraId="169A74F0" w14:textId="77777777" w:rsidR="00430E44" w:rsidRDefault="00430E44" w:rsidP="00430E44">
            <w:pPr>
              <w:pStyle w:val="TableParagraph"/>
              <w:spacing w:before="133"/>
              <w:rPr>
                <w:b/>
                <w:sz w:val="24"/>
              </w:rPr>
            </w:pPr>
          </w:p>
          <w:p w14:paraId="3E84DBA0" w14:textId="77777777" w:rsidR="00430E44" w:rsidRDefault="00430E44" w:rsidP="00430E44">
            <w:pPr>
              <w:pStyle w:val="TableParagraph"/>
              <w:ind w:left="105"/>
              <w:rPr>
                <w:sz w:val="24"/>
              </w:rPr>
            </w:pPr>
            <w:r>
              <w:rPr>
                <w:spacing w:val="-10"/>
                <w:sz w:val="24"/>
              </w:rPr>
              <w:t>R</w:t>
            </w:r>
          </w:p>
        </w:tc>
        <w:tc>
          <w:tcPr>
            <w:tcW w:w="8471" w:type="dxa"/>
          </w:tcPr>
          <w:p w14:paraId="09EA6B0F" w14:textId="77777777" w:rsidR="00430E44" w:rsidRDefault="00430E44" w:rsidP="00430E44">
            <w:pPr>
              <w:pStyle w:val="TableParagraph"/>
              <w:spacing w:line="276" w:lineRule="auto"/>
              <w:ind w:right="92"/>
              <w:jc w:val="both"/>
              <w:rPr>
                <w:sz w:val="24"/>
              </w:rPr>
            </w:pPr>
            <w:r>
              <w:rPr>
                <w:sz w:val="24"/>
              </w:rPr>
              <w:t>Deve</w:t>
            </w:r>
            <w:r>
              <w:rPr>
                <w:spacing w:val="-15"/>
                <w:sz w:val="24"/>
              </w:rPr>
              <w:t xml:space="preserve"> </w:t>
            </w:r>
            <w:r>
              <w:rPr>
                <w:sz w:val="24"/>
              </w:rPr>
              <w:t>permitir,</w:t>
            </w:r>
            <w:r>
              <w:rPr>
                <w:spacing w:val="-15"/>
                <w:sz w:val="24"/>
              </w:rPr>
              <w:t xml:space="preserve"> </w:t>
            </w:r>
            <w:r>
              <w:rPr>
                <w:sz w:val="24"/>
              </w:rPr>
              <w:t>no</w:t>
            </w:r>
            <w:r>
              <w:rPr>
                <w:spacing w:val="-15"/>
                <w:sz w:val="24"/>
              </w:rPr>
              <w:t xml:space="preserve"> </w:t>
            </w:r>
            <w:r>
              <w:rPr>
                <w:sz w:val="24"/>
              </w:rPr>
              <w:t>cadastro</w:t>
            </w:r>
            <w:r>
              <w:rPr>
                <w:spacing w:val="-15"/>
                <w:sz w:val="24"/>
              </w:rPr>
              <w:t xml:space="preserve"> </w:t>
            </w:r>
            <w:r>
              <w:rPr>
                <w:sz w:val="24"/>
              </w:rPr>
              <w:t>do</w:t>
            </w:r>
            <w:r>
              <w:rPr>
                <w:spacing w:val="-15"/>
                <w:sz w:val="24"/>
              </w:rPr>
              <w:t xml:space="preserve"> </w:t>
            </w:r>
            <w:r>
              <w:rPr>
                <w:sz w:val="24"/>
              </w:rPr>
              <w:t>cidadão,</w:t>
            </w:r>
            <w:r>
              <w:rPr>
                <w:spacing w:val="-15"/>
                <w:sz w:val="24"/>
              </w:rPr>
              <w:t xml:space="preserve"> </w:t>
            </w:r>
            <w:r>
              <w:rPr>
                <w:sz w:val="24"/>
              </w:rPr>
              <w:t>que</w:t>
            </w:r>
            <w:r>
              <w:rPr>
                <w:spacing w:val="-15"/>
                <w:sz w:val="24"/>
              </w:rPr>
              <w:t xml:space="preserve"> </w:t>
            </w:r>
            <w:r>
              <w:rPr>
                <w:sz w:val="24"/>
              </w:rPr>
              <w:t>haja</w:t>
            </w:r>
            <w:r>
              <w:rPr>
                <w:spacing w:val="-15"/>
                <w:sz w:val="24"/>
              </w:rPr>
              <w:t xml:space="preserve"> </w:t>
            </w:r>
            <w:r>
              <w:rPr>
                <w:sz w:val="24"/>
              </w:rPr>
              <w:t>controle</w:t>
            </w:r>
            <w:r>
              <w:rPr>
                <w:spacing w:val="-15"/>
                <w:sz w:val="24"/>
              </w:rPr>
              <w:t xml:space="preserve"> </w:t>
            </w:r>
            <w:r>
              <w:rPr>
                <w:sz w:val="24"/>
              </w:rPr>
              <w:t>histórico</w:t>
            </w:r>
            <w:r>
              <w:rPr>
                <w:spacing w:val="-10"/>
                <w:sz w:val="24"/>
              </w:rPr>
              <w:t xml:space="preserve"> </w:t>
            </w:r>
            <w:r>
              <w:rPr>
                <w:sz w:val="24"/>
              </w:rPr>
              <w:t>de</w:t>
            </w:r>
            <w:r>
              <w:rPr>
                <w:spacing w:val="-15"/>
                <w:sz w:val="24"/>
              </w:rPr>
              <w:t xml:space="preserve"> </w:t>
            </w:r>
            <w:r>
              <w:rPr>
                <w:sz w:val="24"/>
              </w:rPr>
              <w:t>todos</w:t>
            </w:r>
            <w:r>
              <w:rPr>
                <w:spacing w:val="-15"/>
                <w:sz w:val="24"/>
              </w:rPr>
              <w:t xml:space="preserve"> </w:t>
            </w:r>
            <w:r>
              <w:rPr>
                <w:sz w:val="24"/>
              </w:rPr>
              <w:t>os</w:t>
            </w:r>
            <w:r>
              <w:rPr>
                <w:spacing w:val="-15"/>
                <w:sz w:val="24"/>
              </w:rPr>
              <w:t xml:space="preserve"> </w:t>
            </w:r>
            <w:r>
              <w:rPr>
                <w:sz w:val="24"/>
              </w:rPr>
              <w:t>telefones fornecidos</w:t>
            </w:r>
            <w:r>
              <w:rPr>
                <w:spacing w:val="-12"/>
                <w:sz w:val="24"/>
              </w:rPr>
              <w:t xml:space="preserve"> </w:t>
            </w:r>
            <w:r>
              <w:rPr>
                <w:sz w:val="24"/>
              </w:rPr>
              <w:t>pelo</w:t>
            </w:r>
            <w:r>
              <w:rPr>
                <w:spacing w:val="-2"/>
                <w:sz w:val="24"/>
              </w:rPr>
              <w:t xml:space="preserve"> </w:t>
            </w:r>
            <w:r>
              <w:rPr>
                <w:sz w:val="24"/>
              </w:rPr>
              <w:t>mesmo</w:t>
            </w:r>
            <w:r>
              <w:rPr>
                <w:spacing w:val="-6"/>
                <w:sz w:val="24"/>
              </w:rPr>
              <w:t xml:space="preserve"> </w:t>
            </w:r>
            <w:r>
              <w:rPr>
                <w:sz w:val="24"/>
              </w:rPr>
              <w:t>para</w:t>
            </w:r>
            <w:r>
              <w:rPr>
                <w:spacing w:val="-11"/>
                <w:sz w:val="24"/>
              </w:rPr>
              <w:t xml:space="preserve"> </w:t>
            </w:r>
            <w:r>
              <w:rPr>
                <w:sz w:val="24"/>
              </w:rPr>
              <w:t>que</w:t>
            </w:r>
            <w:r>
              <w:rPr>
                <w:spacing w:val="-11"/>
                <w:sz w:val="24"/>
              </w:rPr>
              <w:t xml:space="preserve"> </w:t>
            </w:r>
            <w:r>
              <w:rPr>
                <w:sz w:val="24"/>
              </w:rPr>
              <w:t>se</w:t>
            </w:r>
            <w:r>
              <w:rPr>
                <w:spacing w:val="-11"/>
                <w:sz w:val="24"/>
              </w:rPr>
              <w:t xml:space="preserve"> </w:t>
            </w:r>
            <w:r>
              <w:rPr>
                <w:sz w:val="24"/>
              </w:rPr>
              <w:t>possa</w:t>
            </w:r>
            <w:r>
              <w:rPr>
                <w:spacing w:val="-7"/>
                <w:sz w:val="24"/>
              </w:rPr>
              <w:t xml:space="preserve"> </w:t>
            </w:r>
            <w:r>
              <w:rPr>
                <w:sz w:val="24"/>
              </w:rPr>
              <w:t>manter</w:t>
            </w:r>
            <w:r>
              <w:rPr>
                <w:spacing w:val="-13"/>
                <w:sz w:val="24"/>
              </w:rPr>
              <w:t xml:space="preserve"> </w:t>
            </w:r>
            <w:r>
              <w:rPr>
                <w:sz w:val="24"/>
              </w:rPr>
              <w:t>o</w:t>
            </w:r>
            <w:r>
              <w:rPr>
                <w:spacing w:val="-14"/>
                <w:sz w:val="24"/>
              </w:rPr>
              <w:t xml:space="preserve"> </w:t>
            </w:r>
            <w:r>
              <w:rPr>
                <w:sz w:val="24"/>
              </w:rPr>
              <w:t>histórico</w:t>
            </w:r>
            <w:r>
              <w:rPr>
                <w:spacing w:val="-6"/>
                <w:sz w:val="24"/>
              </w:rPr>
              <w:t xml:space="preserve"> </w:t>
            </w:r>
            <w:r>
              <w:rPr>
                <w:sz w:val="24"/>
              </w:rPr>
              <w:t>de</w:t>
            </w:r>
            <w:r>
              <w:rPr>
                <w:spacing w:val="-11"/>
                <w:sz w:val="24"/>
              </w:rPr>
              <w:t xml:space="preserve"> </w:t>
            </w:r>
            <w:r>
              <w:rPr>
                <w:sz w:val="24"/>
              </w:rPr>
              <w:t>contatos</w:t>
            </w:r>
            <w:r>
              <w:rPr>
                <w:spacing w:val="-12"/>
                <w:sz w:val="24"/>
              </w:rPr>
              <w:t xml:space="preserve"> </w:t>
            </w:r>
            <w:r>
              <w:rPr>
                <w:sz w:val="24"/>
              </w:rPr>
              <w:t>possíveis,</w:t>
            </w:r>
            <w:r>
              <w:rPr>
                <w:spacing w:val="-8"/>
                <w:sz w:val="24"/>
              </w:rPr>
              <w:t xml:space="preserve"> </w:t>
            </w:r>
            <w:r>
              <w:rPr>
                <w:sz w:val="24"/>
              </w:rPr>
              <w:t>não sendo necessário excluir um telefone do histórico do cidadão para inserir um novo.</w:t>
            </w:r>
          </w:p>
        </w:tc>
      </w:tr>
      <w:tr w:rsidR="00430E44" w14:paraId="33C4FDC8" w14:textId="77777777" w:rsidTr="00430E44">
        <w:trPr>
          <w:trHeight w:val="1156"/>
        </w:trPr>
        <w:tc>
          <w:tcPr>
            <w:tcW w:w="649" w:type="dxa"/>
          </w:tcPr>
          <w:p w14:paraId="58EA47FF" w14:textId="77777777" w:rsidR="00430E44" w:rsidRDefault="00430E44" w:rsidP="00430E44">
            <w:pPr>
              <w:pStyle w:val="TableParagraph"/>
              <w:spacing w:before="137"/>
              <w:rPr>
                <w:b/>
                <w:sz w:val="24"/>
              </w:rPr>
            </w:pPr>
          </w:p>
          <w:p w14:paraId="2ED8F853" w14:textId="77777777" w:rsidR="00430E44" w:rsidRDefault="00430E44" w:rsidP="00430E44">
            <w:pPr>
              <w:pStyle w:val="TableParagraph"/>
              <w:spacing w:before="1"/>
              <w:ind w:left="105"/>
              <w:rPr>
                <w:sz w:val="24"/>
              </w:rPr>
            </w:pPr>
            <w:r>
              <w:rPr>
                <w:spacing w:val="-10"/>
                <w:sz w:val="24"/>
              </w:rPr>
              <w:t>R</w:t>
            </w:r>
          </w:p>
        </w:tc>
        <w:tc>
          <w:tcPr>
            <w:tcW w:w="8471" w:type="dxa"/>
          </w:tcPr>
          <w:p w14:paraId="54BB62AA" w14:textId="77777777" w:rsidR="00430E44" w:rsidRDefault="00430E44" w:rsidP="00430E44">
            <w:pPr>
              <w:pStyle w:val="TableParagraph"/>
              <w:spacing w:line="278" w:lineRule="auto"/>
              <w:ind w:right="92"/>
              <w:jc w:val="both"/>
              <w:rPr>
                <w:sz w:val="24"/>
              </w:rPr>
            </w:pPr>
            <w:r>
              <w:rPr>
                <w:sz w:val="24"/>
              </w:rPr>
              <w:t>O cadastro de</w:t>
            </w:r>
            <w:r>
              <w:rPr>
                <w:spacing w:val="-4"/>
                <w:sz w:val="24"/>
              </w:rPr>
              <w:t xml:space="preserve"> </w:t>
            </w:r>
            <w:r>
              <w:rPr>
                <w:sz w:val="24"/>
              </w:rPr>
              <w:t>cidadãos</w:t>
            </w:r>
            <w:r>
              <w:rPr>
                <w:spacing w:val="-2"/>
                <w:sz w:val="24"/>
              </w:rPr>
              <w:t xml:space="preserve"> </w:t>
            </w:r>
            <w:r>
              <w:rPr>
                <w:sz w:val="24"/>
              </w:rPr>
              <w:t>mediante configuração,</w:t>
            </w:r>
            <w:r>
              <w:rPr>
                <w:spacing w:val="-6"/>
                <w:sz w:val="24"/>
              </w:rPr>
              <w:t xml:space="preserve"> </w:t>
            </w:r>
            <w:r>
              <w:rPr>
                <w:sz w:val="24"/>
              </w:rPr>
              <w:t>obter</w:t>
            </w:r>
            <w:r>
              <w:rPr>
                <w:spacing w:val="-3"/>
                <w:sz w:val="24"/>
              </w:rPr>
              <w:t xml:space="preserve"> </w:t>
            </w:r>
            <w:r>
              <w:rPr>
                <w:sz w:val="24"/>
              </w:rPr>
              <w:t>latitude e</w:t>
            </w:r>
            <w:r>
              <w:rPr>
                <w:spacing w:val="-4"/>
                <w:sz w:val="24"/>
              </w:rPr>
              <w:t xml:space="preserve"> </w:t>
            </w:r>
            <w:r>
              <w:rPr>
                <w:sz w:val="24"/>
              </w:rPr>
              <w:t>longitude do endereço usando</w:t>
            </w:r>
            <w:r>
              <w:rPr>
                <w:spacing w:val="-11"/>
                <w:sz w:val="24"/>
              </w:rPr>
              <w:t xml:space="preserve"> </w:t>
            </w:r>
            <w:r>
              <w:rPr>
                <w:sz w:val="24"/>
              </w:rPr>
              <w:t>para</w:t>
            </w:r>
            <w:r>
              <w:rPr>
                <w:spacing w:val="-10"/>
                <w:sz w:val="24"/>
              </w:rPr>
              <w:t xml:space="preserve"> </w:t>
            </w:r>
            <w:r>
              <w:rPr>
                <w:sz w:val="24"/>
              </w:rPr>
              <w:t>isso</w:t>
            </w:r>
            <w:r>
              <w:rPr>
                <w:spacing w:val="-6"/>
                <w:sz w:val="24"/>
              </w:rPr>
              <w:t xml:space="preserve"> </w:t>
            </w:r>
            <w:r>
              <w:rPr>
                <w:sz w:val="24"/>
              </w:rPr>
              <w:t>serviço</w:t>
            </w:r>
            <w:r>
              <w:rPr>
                <w:spacing w:val="-6"/>
                <w:sz w:val="24"/>
              </w:rPr>
              <w:t xml:space="preserve"> </w:t>
            </w:r>
            <w:r>
              <w:rPr>
                <w:sz w:val="24"/>
              </w:rPr>
              <w:t>aberto</w:t>
            </w:r>
            <w:r>
              <w:rPr>
                <w:spacing w:val="-9"/>
                <w:sz w:val="24"/>
              </w:rPr>
              <w:t xml:space="preserve"> </w:t>
            </w:r>
            <w:r>
              <w:rPr>
                <w:sz w:val="24"/>
              </w:rPr>
              <w:t>disponível</w:t>
            </w:r>
            <w:r>
              <w:rPr>
                <w:spacing w:val="-14"/>
                <w:sz w:val="24"/>
              </w:rPr>
              <w:t xml:space="preserve"> </w:t>
            </w:r>
            <w:r>
              <w:rPr>
                <w:sz w:val="24"/>
              </w:rPr>
              <w:t>na</w:t>
            </w:r>
            <w:r>
              <w:rPr>
                <w:spacing w:val="-7"/>
                <w:sz w:val="24"/>
              </w:rPr>
              <w:t xml:space="preserve"> </w:t>
            </w:r>
            <w:r>
              <w:rPr>
                <w:sz w:val="24"/>
              </w:rPr>
              <w:t>WEB,</w:t>
            </w:r>
            <w:r>
              <w:rPr>
                <w:spacing w:val="-13"/>
                <w:sz w:val="24"/>
              </w:rPr>
              <w:t xml:space="preserve"> </w:t>
            </w:r>
            <w:r>
              <w:rPr>
                <w:sz w:val="24"/>
              </w:rPr>
              <w:t>ou</w:t>
            </w:r>
            <w:r>
              <w:rPr>
                <w:spacing w:val="-15"/>
                <w:sz w:val="24"/>
              </w:rPr>
              <w:t xml:space="preserve"> </w:t>
            </w:r>
            <w:r>
              <w:rPr>
                <w:sz w:val="24"/>
              </w:rPr>
              <w:t>outro</w:t>
            </w:r>
            <w:r>
              <w:rPr>
                <w:spacing w:val="-15"/>
                <w:sz w:val="24"/>
              </w:rPr>
              <w:t xml:space="preserve"> </w:t>
            </w:r>
            <w:r>
              <w:rPr>
                <w:sz w:val="24"/>
              </w:rPr>
              <w:t>tipo</w:t>
            </w:r>
            <w:r>
              <w:rPr>
                <w:spacing w:val="-6"/>
                <w:sz w:val="24"/>
              </w:rPr>
              <w:t xml:space="preserve"> </w:t>
            </w:r>
            <w:r>
              <w:rPr>
                <w:sz w:val="24"/>
              </w:rPr>
              <w:t>de</w:t>
            </w:r>
            <w:r>
              <w:rPr>
                <w:spacing w:val="-15"/>
                <w:sz w:val="24"/>
              </w:rPr>
              <w:t xml:space="preserve"> </w:t>
            </w:r>
            <w:r>
              <w:rPr>
                <w:sz w:val="24"/>
              </w:rPr>
              <w:t>serviço,</w:t>
            </w:r>
            <w:r>
              <w:rPr>
                <w:spacing w:val="-8"/>
                <w:sz w:val="24"/>
              </w:rPr>
              <w:t xml:space="preserve"> </w:t>
            </w:r>
            <w:r>
              <w:rPr>
                <w:sz w:val="24"/>
              </w:rPr>
              <w:t>sem</w:t>
            </w:r>
            <w:r>
              <w:rPr>
                <w:spacing w:val="-15"/>
                <w:sz w:val="24"/>
              </w:rPr>
              <w:t xml:space="preserve"> </w:t>
            </w:r>
            <w:r>
              <w:rPr>
                <w:sz w:val="24"/>
              </w:rPr>
              <w:t>ônus adicional à CONTRATANTE.</w:t>
            </w:r>
          </w:p>
        </w:tc>
      </w:tr>
      <w:tr w:rsidR="00430E44" w14:paraId="7C241362" w14:textId="77777777" w:rsidTr="00430E44">
        <w:trPr>
          <w:trHeight w:val="834"/>
        </w:trPr>
        <w:tc>
          <w:tcPr>
            <w:tcW w:w="649" w:type="dxa"/>
          </w:tcPr>
          <w:p w14:paraId="2748BC52" w14:textId="77777777" w:rsidR="00430E44" w:rsidRDefault="00430E44" w:rsidP="00430E44">
            <w:pPr>
              <w:pStyle w:val="TableParagraph"/>
              <w:spacing w:before="250"/>
              <w:ind w:left="105"/>
              <w:rPr>
                <w:sz w:val="24"/>
              </w:rPr>
            </w:pPr>
            <w:r>
              <w:rPr>
                <w:spacing w:val="-10"/>
                <w:sz w:val="24"/>
              </w:rPr>
              <w:t>R</w:t>
            </w:r>
          </w:p>
        </w:tc>
        <w:tc>
          <w:tcPr>
            <w:tcW w:w="8471" w:type="dxa"/>
          </w:tcPr>
          <w:p w14:paraId="2C6D6763" w14:textId="77777777" w:rsidR="00430E44" w:rsidRDefault="00430E44" w:rsidP="00430E44">
            <w:pPr>
              <w:pStyle w:val="TableParagraph"/>
              <w:spacing w:line="276" w:lineRule="auto"/>
              <w:rPr>
                <w:sz w:val="24"/>
              </w:rPr>
            </w:pPr>
            <w:r>
              <w:rPr>
                <w:sz w:val="24"/>
              </w:rPr>
              <w:t>Deve</w:t>
            </w:r>
            <w:r>
              <w:rPr>
                <w:spacing w:val="40"/>
                <w:sz w:val="24"/>
              </w:rPr>
              <w:t xml:space="preserve"> </w:t>
            </w:r>
            <w:r>
              <w:rPr>
                <w:sz w:val="24"/>
              </w:rPr>
              <w:t>ser</w:t>
            </w:r>
            <w:r>
              <w:rPr>
                <w:spacing w:val="40"/>
                <w:sz w:val="24"/>
              </w:rPr>
              <w:t xml:space="preserve"> </w:t>
            </w:r>
            <w:r>
              <w:rPr>
                <w:sz w:val="24"/>
              </w:rPr>
              <w:t>possível,</w:t>
            </w:r>
            <w:r>
              <w:rPr>
                <w:spacing w:val="40"/>
                <w:sz w:val="24"/>
              </w:rPr>
              <w:t xml:space="preserve"> </w:t>
            </w:r>
            <w:r>
              <w:rPr>
                <w:sz w:val="24"/>
              </w:rPr>
              <w:t>no</w:t>
            </w:r>
            <w:r>
              <w:rPr>
                <w:spacing w:val="40"/>
                <w:sz w:val="24"/>
              </w:rPr>
              <w:t xml:space="preserve"> </w:t>
            </w:r>
            <w:r>
              <w:rPr>
                <w:sz w:val="24"/>
              </w:rPr>
              <w:t>cadastro</w:t>
            </w:r>
            <w:r>
              <w:rPr>
                <w:spacing w:val="40"/>
                <w:sz w:val="24"/>
              </w:rPr>
              <w:t xml:space="preserve"> </w:t>
            </w:r>
            <w:r>
              <w:rPr>
                <w:sz w:val="24"/>
              </w:rPr>
              <w:t>dos</w:t>
            </w:r>
            <w:r>
              <w:rPr>
                <w:spacing w:val="40"/>
                <w:sz w:val="24"/>
              </w:rPr>
              <w:t xml:space="preserve"> </w:t>
            </w:r>
            <w:r>
              <w:rPr>
                <w:sz w:val="24"/>
              </w:rPr>
              <w:t>cidadãos,</w:t>
            </w:r>
            <w:r>
              <w:rPr>
                <w:spacing w:val="40"/>
                <w:sz w:val="24"/>
              </w:rPr>
              <w:t xml:space="preserve"> </w:t>
            </w:r>
            <w:r>
              <w:rPr>
                <w:sz w:val="24"/>
              </w:rPr>
              <w:t>registrar</w:t>
            </w:r>
            <w:r>
              <w:rPr>
                <w:spacing w:val="40"/>
                <w:sz w:val="24"/>
              </w:rPr>
              <w:t xml:space="preserve"> </w:t>
            </w:r>
            <w:r>
              <w:rPr>
                <w:sz w:val="24"/>
              </w:rPr>
              <w:t>documentos</w:t>
            </w:r>
            <w:r>
              <w:rPr>
                <w:spacing w:val="40"/>
                <w:sz w:val="24"/>
              </w:rPr>
              <w:t xml:space="preserve"> </w:t>
            </w:r>
            <w:r>
              <w:rPr>
                <w:sz w:val="24"/>
              </w:rPr>
              <w:t>das</w:t>
            </w:r>
            <w:r>
              <w:rPr>
                <w:spacing w:val="40"/>
                <w:sz w:val="24"/>
              </w:rPr>
              <w:t xml:space="preserve"> </w:t>
            </w:r>
            <w:r>
              <w:rPr>
                <w:sz w:val="24"/>
              </w:rPr>
              <w:t>unidades, informando a unidade que possui</w:t>
            </w:r>
            <w:r>
              <w:rPr>
                <w:spacing w:val="-8"/>
                <w:sz w:val="24"/>
              </w:rPr>
              <w:t xml:space="preserve"> </w:t>
            </w:r>
            <w:r>
              <w:rPr>
                <w:sz w:val="24"/>
              </w:rPr>
              <w:t>o documento e</w:t>
            </w:r>
            <w:r>
              <w:rPr>
                <w:spacing w:val="-5"/>
                <w:sz w:val="24"/>
              </w:rPr>
              <w:t xml:space="preserve"> </w:t>
            </w:r>
            <w:r>
              <w:rPr>
                <w:sz w:val="24"/>
              </w:rPr>
              <w:t>o</w:t>
            </w:r>
            <w:r>
              <w:rPr>
                <w:spacing w:val="-4"/>
                <w:sz w:val="24"/>
              </w:rPr>
              <w:t xml:space="preserve"> </w:t>
            </w:r>
            <w:r>
              <w:rPr>
                <w:sz w:val="24"/>
              </w:rPr>
              <w:t>número do mesmo, minimamente.</w:t>
            </w:r>
          </w:p>
        </w:tc>
      </w:tr>
      <w:tr w:rsidR="00430E44" w14:paraId="711C8D6B" w14:textId="77777777" w:rsidTr="00430E44">
        <w:trPr>
          <w:trHeight w:val="835"/>
        </w:trPr>
        <w:tc>
          <w:tcPr>
            <w:tcW w:w="649" w:type="dxa"/>
          </w:tcPr>
          <w:p w14:paraId="0F088F50" w14:textId="77777777" w:rsidR="00430E44" w:rsidRDefault="00430E44" w:rsidP="00430E44">
            <w:pPr>
              <w:pStyle w:val="TableParagraph"/>
              <w:spacing w:before="251"/>
              <w:ind w:left="105"/>
              <w:rPr>
                <w:sz w:val="24"/>
              </w:rPr>
            </w:pPr>
            <w:r>
              <w:rPr>
                <w:spacing w:val="-10"/>
                <w:sz w:val="24"/>
              </w:rPr>
              <w:t>R</w:t>
            </w:r>
          </w:p>
        </w:tc>
        <w:tc>
          <w:tcPr>
            <w:tcW w:w="8471" w:type="dxa"/>
          </w:tcPr>
          <w:p w14:paraId="566EBB84" w14:textId="77777777" w:rsidR="00430E44" w:rsidRDefault="00430E44" w:rsidP="00430E44">
            <w:pPr>
              <w:pStyle w:val="TableParagraph"/>
              <w:spacing w:line="276" w:lineRule="auto"/>
              <w:rPr>
                <w:sz w:val="24"/>
              </w:rPr>
            </w:pPr>
            <w:r>
              <w:rPr>
                <w:sz w:val="24"/>
              </w:rPr>
              <w:t>Deve</w:t>
            </w:r>
            <w:r>
              <w:rPr>
                <w:spacing w:val="34"/>
                <w:sz w:val="24"/>
              </w:rPr>
              <w:t xml:space="preserve"> </w:t>
            </w:r>
            <w:r>
              <w:rPr>
                <w:sz w:val="24"/>
              </w:rPr>
              <w:t>ser</w:t>
            </w:r>
            <w:r>
              <w:rPr>
                <w:spacing w:val="32"/>
                <w:sz w:val="24"/>
              </w:rPr>
              <w:t xml:space="preserve"> </w:t>
            </w:r>
            <w:r>
              <w:rPr>
                <w:sz w:val="24"/>
              </w:rPr>
              <w:t>possível cadastrar</w:t>
            </w:r>
            <w:r>
              <w:rPr>
                <w:spacing w:val="32"/>
                <w:sz w:val="24"/>
              </w:rPr>
              <w:t xml:space="preserve"> </w:t>
            </w:r>
            <w:r>
              <w:rPr>
                <w:sz w:val="24"/>
              </w:rPr>
              <w:t>deficiências</w:t>
            </w:r>
            <w:r>
              <w:rPr>
                <w:spacing w:val="28"/>
                <w:sz w:val="24"/>
              </w:rPr>
              <w:t xml:space="preserve"> </w:t>
            </w:r>
            <w:r>
              <w:rPr>
                <w:sz w:val="24"/>
              </w:rPr>
              <w:t>para</w:t>
            </w:r>
            <w:r>
              <w:rPr>
                <w:spacing w:val="29"/>
                <w:sz w:val="24"/>
              </w:rPr>
              <w:t xml:space="preserve"> </w:t>
            </w:r>
            <w:r>
              <w:rPr>
                <w:sz w:val="24"/>
              </w:rPr>
              <w:t>o</w:t>
            </w:r>
            <w:r>
              <w:rPr>
                <w:spacing w:val="35"/>
                <w:sz w:val="24"/>
              </w:rPr>
              <w:t xml:space="preserve"> </w:t>
            </w:r>
            <w:r>
              <w:rPr>
                <w:sz w:val="24"/>
              </w:rPr>
              <w:t>cidadão</w:t>
            </w:r>
            <w:r>
              <w:rPr>
                <w:spacing w:val="35"/>
                <w:sz w:val="24"/>
              </w:rPr>
              <w:t xml:space="preserve"> </w:t>
            </w:r>
            <w:r>
              <w:rPr>
                <w:sz w:val="24"/>
              </w:rPr>
              <w:t>(as</w:t>
            </w:r>
            <w:r>
              <w:rPr>
                <w:spacing w:val="28"/>
                <w:sz w:val="24"/>
              </w:rPr>
              <w:t xml:space="preserve"> </w:t>
            </w:r>
            <w:r>
              <w:rPr>
                <w:sz w:val="24"/>
              </w:rPr>
              <w:t>deficiências</w:t>
            </w:r>
            <w:r>
              <w:rPr>
                <w:spacing w:val="28"/>
                <w:sz w:val="24"/>
              </w:rPr>
              <w:t xml:space="preserve"> </w:t>
            </w:r>
            <w:r>
              <w:rPr>
                <w:sz w:val="24"/>
              </w:rPr>
              <w:t xml:space="preserve">devem ser </w:t>
            </w:r>
            <w:r>
              <w:rPr>
                <w:spacing w:val="-2"/>
                <w:sz w:val="24"/>
              </w:rPr>
              <w:t>cadastrados)</w:t>
            </w:r>
          </w:p>
        </w:tc>
      </w:tr>
      <w:tr w:rsidR="00430E44" w14:paraId="23C46E63" w14:textId="77777777" w:rsidTr="00430E44">
        <w:trPr>
          <w:trHeight w:val="517"/>
        </w:trPr>
        <w:tc>
          <w:tcPr>
            <w:tcW w:w="649" w:type="dxa"/>
          </w:tcPr>
          <w:p w14:paraId="6F6A333C" w14:textId="77777777" w:rsidR="00430E44" w:rsidRDefault="00430E44" w:rsidP="00430E44">
            <w:pPr>
              <w:pStyle w:val="TableParagraph"/>
              <w:ind w:left="105"/>
              <w:rPr>
                <w:sz w:val="24"/>
              </w:rPr>
            </w:pPr>
            <w:r>
              <w:rPr>
                <w:spacing w:val="-10"/>
                <w:sz w:val="24"/>
              </w:rPr>
              <w:t>R</w:t>
            </w:r>
          </w:p>
        </w:tc>
        <w:tc>
          <w:tcPr>
            <w:tcW w:w="8471" w:type="dxa"/>
          </w:tcPr>
          <w:p w14:paraId="583C7E41" w14:textId="77777777" w:rsidR="00430E44" w:rsidRDefault="00430E44" w:rsidP="00430E44">
            <w:pPr>
              <w:pStyle w:val="TableParagraph"/>
              <w:rPr>
                <w:sz w:val="24"/>
              </w:rPr>
            </w:pPr>
            <w:r>
              <w:rPr>
                <w:sz w:val="24"/>
              </w:rPr>
              <w:t>Deve</w:t>
            </w:r>
            <w:r>
              <w:rPr>
                <w:spacing w:val="-5"/>
                <w:sz w:val="24"/>
              </w:rPr>
              <w:t xml:space="preserve"> </w:t>
            </w:r>
            <w:r>
              <w:rPr>
                <w:sz w:val="24"/>
              </w:rPr>
              <w:t>ser possível</w:t>
            </w:r>
            <w:r>
              <w:rPr>
                <w:spacing w:val="-10"/>
                <w:sz w:val="24"/>
              </w:rPr>
              <w:t xml:space="preserve"> </w:t>
            </w:r>
            <w:r>
              <w:rPr>
                <w:sz w:val="24"/>
              </w:rPr>
              <w:t>armazenar</w:t>
            </w:r>
            <w:r>
              <w:rPr>
                <w:spacing w:val="5"/>
                <w:sz w:val="24"/>
              </w:rPr>
              <w:t xml:space="preserve"> </w:t>
            </w:r>
            <w:r>
              <w:rPr>
                <w:sz w:val="24"/>
              </w:rPr>
              <w:t>imagem</w:t>
            </w:r>
            <w:r>
              <w:rPr>
                <w:spacing w:val="-10"/>
                <w:sz w:val="24"/>
              </w:rPr>
              <w:t xml:space="preserve"> </w:t>
            </w:r>
            <w:r>
              <w:rPr>
                <w:sz w:val="24"/>
              </w:rPr>
              <w:t>(fotografia) do</w:t>
            </w:r>
            <w:r>
              <w:rPr>
                <w:spacing w:val="-1"/>
                <w:sz w:val="24"/>
              </w:rPr>
              <w:t xml:space="preserve"> </w:t>
            </w:r>
            <w:r>
              <w:rPr>
                <w:sz w:val="24"/>
              </w:rPr>
              <w:t>cidadão</w:t>
            </w:r>
            <w:r>
              <w:rPr>
                <w:spacing w:val="2"/>
                <w:sz w:val="24"/>
              </w:rPr>
              <w:t xml:space="preserve"> </w:t>
            </w:r>
            <w:r>
              <w:rPr>
                <w:sz w:val="24"/>
              </w:rPr>
              <w:t>em</w:t>
            </w:r>
            <w:r>
              <w:rPr>
                <w:spacing w:val="-9"/>
                <w:sz w:val="24"/>
              </w:rPr>
              <w:t xml:space="preserve"> </w:t>
            </w:r>
            <w:r>
              <w:rPr>
                <w:sz w:val="24"/>
              </w:rPr>
              <w:t>seu</w:t>
            </w:r>
            <w:r>
              <w:rPr>
                <w:spacing w:val="-1"/>
                <w:sz w:val="24"/>
              </w:rPr>
              <w:t xml:space="preserve"> </w:t>
            </w:r>
            <w:r>
              <w:rPr>
                <w:spacing w:val="-2"/>
                <w:sz w:val="24"/>
              </w:rPr>
              <w:t>cadastro.</w:t>
            </w:r>
          </w:p>
        </w:tc>
      </w:tr>
      <w:tr w:rsidR="00430E44" w14:paraId="77BC67CA" w14:textId="77777777" w:rsidTr="00430E44">
        <w:trPr>
          <w:trHeight w:val="1151"/>
        </w:trPr>
        <w:tc>
          <w:tcPr>
            <w:tcW w:w="649" w:type="dxa"/>
          </w:tcPr>
          <w:p w14:paraId="41CB9F96" w14:textId="77777777" w:rsidR="00430E44" w:rsidRDefault="00430E44" w:rsidP="00430E44">
            <w:pPr>
              <w:pStyle w:val="TableParagraph"/>
              <w:spacing w:before="133"/>
              <w:rPr>
                <w:b/>
                <w:sz w:val="24"/>
              </w:rPr>
            </w:pPr>
          </w:p>
          <w:p w14:paraId="3BB60C3E" w14:textId="77777777" w:rsidR="00430E44" w:rsidRDefault="00430E44" w:rsidP="00430E44">
            <w:pPr>
              <w:pStyle w:val="TableParagraph"/>
              <w:ind w:left="105"/>
              <w:rPr>
                <w:sz w:val="24"/>
              </w:rPr>
            </w:pPr>
            <w:r>
              <w:rPr>
                <w:spacing w:val="-10"/>
                <w:sz w:val="24"/>
              </w:rPr>
              <w:t>R</w:t>
            </w:r>
          </w:p>
        </w:tc>
        <w:tc>
          <w:tcPr>
            <w:tcW w:w="8471" w:type="dxa"/>
          </w:tcPr>
          <w:p w14:paraId="52007CB1" w14:textId="77777777" w:rsidR="00430E44" w:rsidRDefault="00430E44" w:rsidP="00430E44">
            <w:pPr>
              <w:pStyle w:val="TableParagraph"/>
              <w:spacing w:line="276" w:lineRule="auto"/>
              <w:ind w:right="95"/>
              <w:jc w:val="both"/>
              <w:rPr>
                <w:sz w:val="24"/>
              </w:rPr>
            </w:pPr>
            <w:r>
              <w:rPr>
                <w:sz w:val="24"/>
              </w:rPr>
              <w:t>Deve ser possível unificar cadastros duplos encontrados no sistema, através de ferramenta</w:t>
            </w:r>
            <w:r>
              <w:rPr>
                <w:spacing w:val="-15"/>
                <w:sz w:val="24"/>
              </w:rPr>
              <w:t xml:space="preserve"> </w:t>
            </w:r>
            <w:r>
              <w:rPr>
                <w:sz w:val="24"/>
              </w:rPr>
              <w:t>administrativa.</w:t>
            </w:r>
            <w:r>
              <w:rPr>
                <w:spacing w:val="-15"/>
                <w:sz w:val="24"/>
              </w:rPr>
              <w:t xml:space="preserve"> </w:t>
            </w:r>
            <w:r>
              <w:rPr>
                <w:sz w:val="24"/>
              </w:rPr>
              <w:t>Este</w:t>
            </w:r>
            <w:r>
              <w:rPr>
                <w:spacing w:val="-15"/>
                <w:sz w:val="24"/>
              </w:rPr>
              <w:t xml:space="preserve"> </w:t>
            </w:r>
            <w:r>
              <w:rPr>
                <w:sz w:val="24"/>
              </w:rPr>
              <w:t>recurso</w:t>
            </w:r>
            <w:r>
              <w:rPr>
                <w:spacing w:val="-15"/>
                <w:sz w:val="24"/>
              </w:rPr>
              <w:t xml:space="preserve"> </w:t>
            </w:r>
            <w:r>
              <w:rPr>
                <w:sz w:val="24"/>
              </w:rPr>
              <w:t>deve</w:t>
            </w:r>
            <w:r>
              <w:rPr>
                <w:spacing w:val="-15"/>
                <w:sz w:val="24"/>
              </w:rPr>
              <w:t xml:space="preserve"> </w:t>
            </w:r>
            <w:r>
              <w:rPr>
                <w:sz w:val="24"/>
              </w:rPr>
              <w:t>unificar</w:t>
            </w:r>
            <w:r>
              <w:rPr>
                <w:spacing w:val="-15"/>
                <w:sz w:val="24"/>
              </w:rPr>
              <w:t xml:space="preserve"> </w:t>
            </w:r>
            <w:r>
              <w:rPr>
                <w:sz w:val="24"/>
              </w:rPr>
              <w:t>além</w:t>
            </w:r>
            <w:r>
              <w:rPr>
                <w:spacing w:val="-15"/>
                <w:sz w:val="24"/>
              </w:rPr>
              <w:t xml:space="preserve"> </w:t>
            </w:r>
            <w:r>
              <w:rPr>
                <w:sz w:val="24"/>
              </w:rPr>
              <w:t>do</w:t>
            </w:r>
            <w:r>
              <w:rPr>
                <w:spacing w:val="-15"/>
                <w:sz w:val="24"/>
              </w:rPr>
              <w:t xml:space="preserve"> </w:t>
            </w:r>
            <w:r>
              <w:rPr>
                <w:sz w:val="24"/>
              </w:rPr>
              <w:t>cadastro,</w:t>
            </w:r>
            <w:r>
              <w:rPr>
                <w:spacing w:val="-15"/>
                <w:sz w:val="24"/>
              </w:rPr>
              <w:t xml:space="preserve"> </w:t>
            </w:r>
            <w:r>
              <w:rPr>
                <w:sz w:val="24"/>
              </w:rPr>
              <w:t>todo</w:t>
            </w:r>
            <w:r>
              <w:rPr>
                <w:spacing w:val="-15"/>
                <w:sz w:val="24"/>
              </w:rPr>
              <w:t xml:space="preserve"> </w:t>
            </w:r>
            <w:r>
              <w:rPr>
                <w:sz w:val="24"/>
              </w:rPr>
              <w:t>o</w:t>
            </w:r>
            <w:r>
              <w:rPr>
                <w:spacing w:val="-15"/>
                <w:sz w:val="24"/>
              </w:rPr>
              <w:t xml:space="preserve"> </w:t>
            </w:r>
            <w:r>
              <w:rPr>
                <w:sz w:val="24"/>
              </w:rPr>
              <w:t>histórico de atendimentos dos mesmos.</w:t>
            </w:r>
          </w:p>
        </w:tc>
      </w:tr>
      <w:tr w:rsidR="00430E44" w14:paraId="26BA48B0" w14:textId="77777777" w:rsidTr="00430E44">
        <w:trPr>
          <w:trHeight w:val="1151"/>
        </w:trPr>
        <w:tc>
          <w:tcPr>
            <w:tcW w:w="649" w:type="dxa"/>
          </w:tcPr>
          <w:p w14:paraId="11E6BA41" w14:textId="77777777" w:rsidR="00430E44" w:rsidRDefault="00430E44" w:rsidP="00430E44">
            <w:pPr>
              <w:pStyle w:val="TableParagraph"/>
              <w:spacing w:before="133"/>
              <w:rPr>
                <w:b/>
                <w:sz w:val="24"/>
              </w:rPr>
            </w:pPr>
          </w:p>
          <w:p w14:paraId="5B840B7B" w14:textId="77777777" w:rsidR="00430E44" w:rsidRDefault="00430E44" w:rsidP="00430E44">
            <w:pPr>
              <w:pStyle w:val="TableParagraph"/>
              <w:ind w:left="105"/>
              <w:rPr>
                <w:sz w:val="24"/>
              </w:rPr>
            </w:pPr>
            <w:r>
              <w:rPr>
                <w:spacing w:val="-10"/>
                <w:sz w:val="24"/>
              </w:rPr>
              <w:t>R</w:t>
            </w:r>
          </w:p>
        </w:tc>
        <w:tc>
          <w:tcPr>
            <w:tcW w:w="8471" w:type="dxa"/>
          </w:tcPr>
          <w:p w14:paraId="73B94C8A" w14:textId="77777777" w:rsidR="00430E44" w:rsidRDefault="00430E44" w:rsidP="00430E44">
            <w:pPr>
              <w:pStyle w:val="TableParagraph"/>
              <w:spacing w:line="276" w:lineRule="auto"/>
              <w:ind w:right="91"/>
              <w:jc w:val="both"/>
              <w:rPr>
                <w:sz w:val="24"/>
              </w:rPr>
            </w:pPr>
            <w:r>
              <w:rPr>
                <w:sz w:val="24"/>
              </w:rPr>
              <w:t>Deve haver no sistema ferramenta para identificação em lote de possíveis cadastros duplos, para que seja feito processamento da unificação em lote ou análise de cada registro localizado.</w:t>
            </w:r>
          </w:p>
        </w:tc>
      </w:tr>
      <w:tr w:rsidR="00430E44" w14:paraId="147D64B6" w14:textId="77777777" w:rsidTr="00430E44">
        <w:trPr>
          <w:trHeight w:val="834"/>
        </w:trPr>
        <w:tc>
          <w:tcPr>
            <w:tcW w:w="649" w:type="dxa"/>
          </w:tcPr>
          <w:p w14:paraId="538359D5" w14:textId="77777777" w:rsidR="00430E44" w:rsidRDefault="00430E44" w:rsidP="00430E44">
            <w:pPr>
              <w:pStyle w:val="TableParagraph"/>
              <w:spacing w:before="251"/>
              <w:ind w:left="105"/>
              <w:rPr>
                <w:sz w:val="24"/>
              </w:rPr>
            </w:pPr>
            <w:r>
              <w:rPr>
                <w:spacing w:val="-10"/>
                <w:sz w:val="24"/>
              </w:rPr>
              <w:lastRenderedPageBreak/>
              <w:t>R</w:t>
            </w:r>
          </w:p>
        </w:tc>
        <w:tc>
          <w:tcPr>
            <w:tcW w:w="8471" w:type="dxa"/>
          </w:tcPr>
          <w:p w14:paraId="711A2EAC" w14:textId="77777777" w:rsidR="00430E44" w:rsidRDefault="00430E44" w:rsidP="00430E44">
            <w:pPr>
              <w:pStyle w:val="TableParagraph"/>
              <w:spacing w:before="93" w:line="276" w:lineRule="auto"/>
              <w:rPr>
                <w:sz w:val="24"/>
              </w:rPr>
            </w:pPr>
            <w:r>
              <w:rPr>
                <w:sz w:val="24"/>
              </w:rPr>
              <w:t>Possuir</w:t>
            </w:r>
            <w:r>
              <w:rPr>
                <w:spacing w:val="40"/>
                <w:sz w:val="24"/>
              </w:rPr>
              <w:t xml:space="preserve"> </w:t>
            </w:r>
            <w:r>
              <w:rPr>
                <w:sz w:val="24"/>
              </w:rPr>
              <w:t>mecanismo</w:t>
            </w:r>
            <w:r>
              <w:rPr>
                <w:spacing w:val="40"/>
                <w:sz w:val="24"/>
              </w:rPr>
              <w:t xml:space="preserve"> </w:t>
            </w:r>
            <w:r>
              <w:rPr>
                <w:sz w:val="24"/>
              </w:rPr>
              <w:t>para</w:t>
            </w:r>
            <w:r>
              <w:rPr>
                <w:spacing w:val="40"/>
                <w:sz w:val="24"/>
              </w:rPr>
              <w:t xml:space="preserve"> </w:t>
            </w:r>
            <w:r>
              <w:rPr>
                <w:sz w:val="24"/>
              </w:rPr>
              <w:t>desativação</w:t>
            </w:r>
            <w:r>
              <w:rPr>
                <w:spacing w:val="40"/>
                <w:sz w:val="24"/>
              </w:rPr>
              <w:t xml:space="preserve"> </w:t>
            </w:r>
            <w:r>
              <w:rPr>
                <w:sz w:val="24"/>
              </w:rPr>
              <w:t>de</w:t>
            </w:r>
            <w:r>
              <w:rPr>
                <w:spacing w:val="40"/>
                <w:sz w:val="24"/>
              </w:rPr>
              <w:t xml:space="preserve"> </w:t>
            </w:r>
            <w:r>
              <w:rPr>
                <w:sz w:val="24"/>
              </w:rPr>
              <w:t>logradouros</w:t>
            </w:r>
            <w:r>
              <w:rPr>
                <w:spacing w:val="40"/>
                <w:sz w:val="24"/>
              </w:rPr>
              <w:t xml:space="preserve"> </w:t>
            </w:r>
            <w:r>
              <w:rPr>
                <w:sz w:val="24"/>
              </w:rPr>
              <w:t>cadastrados</w:t>
            </w:r>
            <w:r>
              <w:rPr>
                <w:spacing w:val="40"/>
                <w:sz w:val="24"/>
              </w:rPr>
              <w:t xml:space="preserve"> </w:t>
            </w:r>
            <w:r>
              <w:rPr>
                <w:sz w:val="24"/>
              </w:rPr>
              <w:t>incorretamente, migrando todos os pacientes do logradouro incorreto para o logradouro correto.</w:t>
            </w:r>
          </w:p>
        </w:tc>
      </w:tr>
      <w:tr w:rsidR="00430E44" w14:paraId="7386D93F" w14:textId="77777777" w:rsidTr="00430E44">
        <w:trPr>
          <w:trHeight w:val="835"/>
        </w:trPr>
        <w:tc>
          <w:tcPr>
            <w:tcW w:w="649" w:type="dxa"/>
          </w:tcPr>
          <w:p w14:paraId="19FC540C" w14:textId="76D6D369" w:rsidR="00430E44" w:rsidRDefault="00381271" w:rsidP="00430E44">
            <w:pPr>
              <w:pStyle w:val="TableParagraph"/>
              <w:spacing w:before="251"/>
              <w:ind w:left="105"/>
              <w:rPr>
                <w:sz w:val="24"/>
              </w:rPr>
            </w:pPr>
            <w:r>
              <w:rPr>
                <w:sz w:val="24"/>
              </w:rPr>
              <w:tab/>
            </w:r>
            <w:r w:rsidR="00430E44">
              <w:rPr>
                <w:spacing w:val="-10"/>
                <w:sz w:val="24"/>
              </w:rPr>
              <w:t>R</w:t>
            </w:r>
          </w:p>
        </w:tc>
        <w:tc>
          <w:tcPr>
            <w:tcW w:w="8471" w:type="dxa"/>
          </w:tcPr>
          <w:p w14:paraId="00310484" w14:textId="77777777" w:rsidR="00430E44" w:rsidRDefault="00430E44" w:rsidP="00430E44">
            <w:pPr>
              <w:pStyle w:val="TableParagraph"/>
              <w:spacing w:before="93" w:line="276" w:lineRule="auto"/>
              <w:rPr>
                <w:sz w:val="24"/>
              </w:rPr>
            </w:pPr>
            <w:r>
              <w:rPr>
                <w:sz w:val="24"/>
              </w:rPr>
              <w:t>Possuir mecanismo para desativação de bairros</w:t>
            </w:r>
            <w:r>
              <w:rPr>
                <w:spacing w:val="-1"/>
                <w:sz w:val="24"/>
              </w:rPr>
              <w:t xml:space="preserve"> </w:t>
            </w:r>
            <w:r>
              <w:rPr>
                <w:sz w:val="24"/>
              </w:rPr>
              <w:t>cadastrados</w:t>
            </w:r>
            <w:r>
              <w:rPr>
                <w:spacing w:val="-1"/>
                <w:sz w:val="24"/>
              </w:rPr>
              <w:t xml:space="preserve"> </w:t>
            </w:r>
            <w:r>
              <w:rPr>
                <w:sz w:val="24"/>
              </w:rPr>
              <w:t>incorretamente migrando todos os pacientes cadastrados no bairro incorreto para o bairro correto.</w:t>
            </w:r>
          </w:p>
        </w:tc>
      </w:tr>
      <w:tr w:rsidR="00430E44" w14:paraId="3B696F4A" w14:textId="77777777" w:rsidTr="00430E44">
        <w:trPr>
          <w:trHeight w:val="1151"/>
        </w:trPr>
        <w:tc>
          <w:tcPr>
            <w:tcW w:w="649" w:type="dxa"/>
          </w:tcPr>
          <w:p w14:paraId="174946EB" w14:textId="77777777" w:rsidR="00430E44" w:rsidRDefault="00430E44" w:rsidP="00430E44">
            <w:pPr>
              <w:pStyle w:val="TableParagraph"/>
              <w:spacing w:before="133"/>
              <w:rPr>
                <w:b/>
                <w:sz w:val="24"/>
              </w:rPr>
            </w:pPr>
          </w:p>
          <w:p w14:paraId="71325EFD" w14:textId="77777777" w:rsidR="00430E44" w:rsidRDefault="00430E44" w:rsidP="00430E44">
            <w:pPr>
              <w:pStyle w:val="TableParagraph"/>
              <w:ind w:left="105"/>
              <w:rPr>
                <w:sz w:val="24"/>
              </w:rPr>
            </w:pPr>
            <w:r>
              <w:rPr>
                <w:spacing w:val="-10"/>
                <w:sz w:val="24"/>
              </w:rPr>
              <w:t>R</w:t>
            </w:r>
          </w:p>
        </w:tc>
        <w:tc>
          <w:tcPr>
            <w:tcW w:w="8471" w:type="dxa"/>
          </w:tcPr>
          <w:p w14:paraId="347303E6" w14:textId="77777777" w:rsidR="00430E44" w:rsidRDefault="00430E44" w:rsidP="00430E44">
            <w:pPr>
              <w:pStyle w:val="TableParagraph"/>
              <w:spacing w:line="276" w:lineRule="auto"/>
              <w:ind w:right="96"/>
              <w:jc w:val="both"/>
              <w:rPr>
                <w:sz w:val="24"/>
              </w:rPr>
            </w:pPr>
            <w:r>
              <w:rPr>
                <w:sz w:val="24"/>
              </w:rPr>
              <w:t>Deve</w:t>
            </w:r>
            <w:r>
              <w:rPr>
                <w:spacing w:val="-5"/>
                <w:sz w:val="24"/>
              </w:rPr>
              <w:t xml:space="preserve"> </w:t>
            </w:r>
            <w:r>
              <w:rPr>
                <w:sz w:val="24"/>
              </w:rPr>
              <w:t>possuir funcionalidade</w:t>
            </w:r>
            <w:r>
              <w:rPr>
                <w:spacing w:val="-5"/>
                <w:sz w:val="24"/>
              </w:rPr>
              <w:t xml:space="preserve"> </w:t>
            </w:r>
            <w:r>
              <w:rPr>
                <w:sz w:val="24"/>
              </w:rPr>
              <w:t>para</w:t>
            </w:r>
            <w:r>
              <w:rPr>
                <w:spacing w:val="-5"/>
                <w:sz w:val="24"/>
              </w:rPr>
              <w:t xml:space="preserve"> </w:t>
            </w:r>
            <w:r>
              <w:rPr>
                <w:sz w:val="24"/>
              </w:rPr>
              <w:t>gerenciamento de</w:t>
            </w:r>
            <w:r>
              <w:rPr>
                <w:spacing w:val="-5"/>
                <w:sz w:val="24"/>
              </w:rPr>
              <w:t xml:space="preserve"> </w:t>
            </w:r>
            <w:r>
              <w:rPr>
                <w:sz w:val="24"/>
              </w:rPr>
              <w:t>emissão de</w:t>
            </w:r>
            <w:r>
              <w:rPr>
                <w:spacing w:val="-5"/>
                <w:sz w:val="24"/>
              </w:rPr>
              <w:t xml:space="preserve"> </w:t>
            </w:r>
            <w:r>
              <w:rPr>
                <w:sz w:val="24"/>
              </w:rPr>
              <w:t>cartões</w:t>
            </w:r>
            <w:r>
              <w:rPr>
                <w:spacing w:val="-2"/>
                <w:sz w:val="24"/>
              </w:rPr>
              <w:t xml:space="preserve"> </w:t>
            </w:r>
            <w:r>
              <w:rPr>
                <w:sz w:val="24"/>
              </w:rPr>
              <w:t>municipais</w:t>
            </w:r>
            <w:r>
              <w:rPr>
                <w:spacing w:val="-6"/>
                <w:sz w:val="24"/>
              </w:rPr>
              <w:t xml:space="preserve"> </w:t>
            </w:r>
            <w:r>
              <w:rPr>
                <w:sz w:val="24"/>
              </w:rPr>
              <w:t>de saúde,</w:t>
            </w:r>
            <w:r>
              <w:rPr>
                <w:spacing w:val="-9"/>
                <w:sz w:val="24"/>
              </w:rPr>
              <w:t xml:space="preserve"> </w:t>
            </w:r>
            <w:r>
              <w:rPr>
                <w:sz w:val="24"/>
              </w:rPr>
              <w:t>obedecendo</w:t>
            </w:r>
            <w:r>
              <w:rPr>
                <w:spacing w:val="-11"/>
                <w:sz w:val="24"/>
              </w:rPr>
              <w:t xml:space="preserve"> </w:t>
            </w:r>
            <w:r>
              <w:rPr>
                <w:sz w:val="24"/>
              </w:rPr>
              <w:t>o</w:t>
            </w:r>
            <w:r>
              <w:rPr>
                <w:spacing w:val="-7"/>
                <w:sz w:val="24"/>
              </w:rPr>
              <w:t xml:space="preserve"> </w:t>
            </w:r>
            <w:r>
              <w:rPr>
                <w:sz w:val="24"/>
              </w:rPr>
              <w:t>seguinte</w:t>
            </w:r>
            <w:r>
              <w:rPr>
                <w:spacing w:val="-12"/>
                <w:sz w:val="24"/>
              </w:rPr>
              <w:t xml:space="preserve"> </w:t>
            </w:r>
            <w:r>
              <w:rPr>
                <w:sz w:val="24"/>
              </w:rPr>
              <w:t>fluxo:</w:t>
            </w:r>
            <w:r>
              <w:rPr>
                <w:spacing w:val="-10"/>
                <w:sz w:val="24"/>
              </w:rPr>
              <w:t xml:space="preserve"> </w:t>
            </w:r>
            <w:r>
              <w:rPr>
                <w:sz w:val="24"/>
              </w:rPr>
              <w:t>solicitação,</w:t>
            </w:r>
            <w:r>
              <w:rPr>
                <w:spacing w:val="-9"/>
                <w:sz w:val="24"/>
              </w:rPr>
              <w:t xml:space="preserve"> </w:t>
            </w:r>
            <w:r>
              <w:rPr>
                <w:sz w:val="24"/>
              </w:rPr>
              <w:t>impressão</w:t>
            </w:r>
            <w:r>
              <w:rPr>
                <w:spacing w:val="-7"/>
                <w:sz w:val="24"/>
              </w:rPr>
              <w:t xml:space="preserve"> </w:t>
            </w:r>
            <w:r>
              <w:rPr>
                <w:sz w:val="24"/>
              </w:rPr>
              <w:t>de</w:t>
            </w:r>
            <w:r>
              <w:rPr>
                <w:spacing w:val="-12"/>
                <w:sz w:val="24"/>
              </w:rPr>
              <w:t xml:space="preserve"> </w:t>
            </w:r>
            <w:r>
              <w:rPr>
                <w:sz w:val="24"/>
              </w:rPr>
              <w:t>cartão</w:t>
            </w:r>
            <w:r>
              <w:rPr>
                <w:spacing w:val="-7"/>
                <w:sz w:val="24"/>
              </w:rPr>
              <w:t xml:space="preserve"> </w:t>
            </w:r>
            <w:r>
              <w:rPr>
                <w:sz w:val="24"/>
              </w:rPr>
              <w:t>provisório,</w:t>
            </w:r>
            <w:r>
              <w:rPr>
                <w:spacing w:val="-9"/>
                <w:sz w:val="24"/>
              </w:rPr>
              <w:t xml:space="preserve"> </w:t>
            </w:r>
            <w:r>
              <w:rPr>
                <w:sz w:val="24"/>
              </w:rPr>
              <w:t>envio para gráfica, retorno da gráfica e, entrega ao usuário ou cancelamento da solicitação.</w:t>
            </w:r>
          </w:p>
        </w:tc>
      </w:tr>
      <w:tr w:rsidR="00430E44" w14:paraId="4F77003A" w14:textId="77777777" w:rsidTr="00430E44">
        <w:trPr>
          <w:trHeight w:val="834"/>
        </w:trPr>
        <w:tc>
          <w:tcPr>
            <w:tcW w:w="649" w:type="dxa"/>
          </w:tcPr>
          <w:p w14:paraId="56DF3077" w14:textId="77777777" w:rsidR="00430E44" w:rsidRDefault="00430E44" w:rsidP="00430E44">
            <w:pPr>
              <w:pStyle w:val="TableParagraph"/>
              <w:spacing w:before="250"/>
              <w:ind w:left="105"/>
              <w:rPr>
                <w:sz w:val="24"/>
              </w:rPr>
            </w:pPr>
            <w:r>
              <w:rPr>
                <w:spacing w:val="-10"/>
                <w:sz w:val="24"/>
              </w:rPr>
              <w:t>R</w:t>
            </w:r>
          </w:p>
        </w:tc>
        <w:tc>
          <w:tcPr>
            <w:tcW w:w="8471" w:type="dxa"/>
          </w:tcPr>
          <w:p w14:paraId="4B53231E" w14:textId="77777777" w:rsidR="00430E44" w:rsidRDefault="00430E44" w:rsidP="00430E44">
            <w:pPr>
              <w:pStyle w:val="TableParagraph"/>
              <w:spacing w:line="276" w:lineRule="auto"/>
              <w:rPr>
                <w:sz w:val="24"/>
              </w:rPr>
            </w:pPr>
            <w:r>
              <w:rPr>
                <w:sz w:val="24"/>
              </w:rPr>
              <w:t>Deve</w:t>
            </w:r>
            <w:r>
              <w:rPr>
                <w:spacing w:val="-12"/>
                <w:sz w:val="24"/>
              </w:rPr>
              <w:t xml:space="preserve"> </w:t>
            </w:r>
            <w:r>
              <w:rPr>
                <w:sz w:val="24"/>
              </w:rPr>
              <w:t>ser</w:t>
            </w:r>
            <w:r>
              <w:rPr>
                <w:spacing w:val="-9"/>
                <w:sz w:val="24"/>
              </w:rPr>
              <w:t xml:space="preserve"> </w:t>
            </w:r>
            <w:r>
              <w:rPr>
                <w:sz w:val="24"/>
              </w:rPr>
              <w:t>possível</w:t>
            </w:r>
            <w:r>
              <w:rPr>
                <w:spacing w:val="-14"/>
                <w:sz w:val="24"/>
              </w:rPr>
              <w:t xml:space="preserve"> </w:t>
            </w:r>
            <w:r>
              <w:rPr>
                <w:sz w:val="24"/>
              </w:rPr>
              <w:t>emitir</w:t>
            </w:r>
            <w:r>
              <w:rPr>
                <w:spacing w:val="-9"/>
                <w:sz w:val="24"/>
              </w:rPr>
              <w:t xml:space="preserve"> </w:t>
            </w:r>
            <w:r>
              <w:rPr>
                <w:sz w:val="24"/>
              </w:rPr>
              <w:t>via</w:t>
            </w:r>
            <w:r>
              <w:rPr>
                <w:spacing w:val="-8"/>
                <w:sz w:val="24"/>
              </w:rPr>
              <w:t xml:space="preserve"> </w:t>
            </w:r>
            <w:r>
              <w:rPr>
                <w:sz w:val="24"/>
              </w:rPr>
              <w:t>impressa</w:t>
            </w:r>
            <w:r>
              <w:rPr>
                <w:spacing w:val="-12"/>
                <w:sz w:val="24"/>
              </w:rPr>
              <w:t xml:space="preserve"> </w:t>
            </w:r>
            <w:r>
              <w:rPr>
                <w:sz w:val="24"/>
              </w:rPr>
              <w:t>do</w:t>
            </w:r>
            <w:r>
              <w:rPr>
                <w:spacing w:val="-7"/>
                <w:sz w:val="24"/>
              </w:rPr>
              <w:t xml:space="preserve"> </w:t>
            </w:r>
            <w:r>
              <w:rPr>
                <w:sz w:val="24"/>
              </w:rPr>
              <w:t>cartão</w:t>
            </w:r>
            <w:r>
              <w:rPr>
                <w:spacing w:val="-11"/>
                <w:sz w:val="24"/>
              </w:rPr>
              <w:t xml:space="preserve"> </w:t>
            </w:r>
            <w:r>
              <w:rPr>
                <w:sz w:val="24"/>
              </w:rPr>
              <w:t>do</w:t>
            </w:r>
            <w:r>
              <w:rPr>
                <w:spacing w:val="-15"/>
                <w:sz w:val="24"/>
              </w:rPr>
              <w:t xml:space="preserve"> </w:t>
            </w:r>
            <w:r>
              <w:rPr>
                <w:sz w:val="24"/>
              </w:rPr>
              <w:t>munícipe</w:t>
            </w:r>
            <w:r>
              <w:rPr>
                <w:spacing w:val="-12"/>
                <w:sz w:val="24"/>
              </w:rPr>
              <w:t xml:space="preserve"> </w:t>
            </w:r>
            <w:r>
              <w:rPr>
                <w:sz w:val="24"/>
              </w:rPr>
              <w:t>conforme</w:t>
            </w:r>
            <w:r>
              <w:rPr>
                <w:spacing w:val="-8"/>
                <w:sz w:val="24"/>
              </w:rPr>
              <w:t xml:space="preserve"> </w:t>
            </w:r>
            <w:r>
              <w:rPr>
                <w:sz w:val="24"/>
              </w:rPr>
              <w:t>leiaute</w:t>
            </w:r>
            <w:r>
              <w:rPr>
                <w:spacing w:val="-12"/>
                <w:sz w:val="24"/>
              </w:rPr>
              <w:t xml:space="preserve"> </w:t>
            </w:r>
            <w:r>
              <w:rPr>
                <w:sz w:val="24"/>
              </w:rPr>
              <w:t>definido pela CONTRATANTE.</w:t>
            </w:r>
          </w:p>
        </w:tc>
      </w:tr>
      <w:tr w:rsidR="00430E44" w14:paraId="19EF0D9F" w14:textId="77777777" w:rsidTr="00430E44">
        <w:trPr>
          <w:trHeight w:val="1151"/>
        </w:trPr>
        <w:tc>
          <w:tcPr>
            <w:tcW w:w="649" w:type="dxa"/>
          </w:tcPr>
          <w:p w14:paraId="2350921B" w14:textId="77777777" w:rsidR="00430E44" w:rsidRDefault="00430E44" w:rsidP="00430E44">
            <w:pPr>
              <w:pStyle w:val="TableParagraph"/>
              <w:spacing w:before="133"/>
              <w:rPr>
                <w:b/>
                <w:sz w:val="24"/>
              </w:rPr>
            </w:pPr>
          </w:p>
          <w:p w14:paraId="6501D1E6" w14:textId="77777777" w:rsidR="00430E44" w:rsidRDefault="00430E44" w:rsidP="00430E44">
            <w:pPr>
              <w:pStyle w:val="TableParagraph"/>
              <w:ind w:left="105"/>
              <w:rPr>
                <w:sz w:val="24"/>
              </w:rPr>
            </w:pPr>
            <w:r>
              <w:rPr>
                <w:spacing w:val="-10"/>
                <w:sz w:val="24"/>
              </w:rPr>
              <w:t>R</w:t>
            </w:r>
          </w:p>
        </w:tc>
        <w:tc>
          <w:tcPr>
            <w:tcW w:w="8471" w:type="dxa"/>
          </w:tcPr>
          <w:p w14:paraId="11DE5852" w14:textId="77777777" w:rsidR="00430E44" w:rsidRDefault="00430E44" w:rsidP="00430E44">
            <w:pPr>
              <w:pStyle w:val="TableParagraph"/>
              <w:spacing w:line="278" w:lineRule="auto"/>
              <w:ind w:right="80"/>
              <w:jc w:val="both"/>
              <w:rPr>
                <w:sz w:val="24"/>
              </w:rPr>
            </w:pPr>
            <w:r>
              <w:rPr>
                <w:sz w:val="24"/>
              </w:rPr>
              <w:t>Deve possuir funcionalidade para exportação dos dados necessários para emissão de cartões</w:t>
            </w:r>
            <w:r>
              <w:rPr>
                <w:spacing w:val="-15"/>
                <w:sz w:val="24"/>
              </w:rPr>
              <w:t xml:space="preserve"> </w:t>
            </w:r>
            <w:r>
              <w:rPr>
                <w:sz w:val="24"/>
              </w:rPr>
              <w:t>permanentes</w:t>
            </w:r>
            <w:r>
              <w:rPr>
                <w:spacing w:val="-15"/>
                <w:sz w:val="24"/>
              </w:rPr>
              <w:t xml:space="preserve"> </w:t>
            </w:r>
            <w:r>
              <w:rPr>
                <w:sz w:val="24"/>
              </w:rPr>
              <w:t>em</w:t>
            </w:r>
            <w:r>
              <w:rPr>
                <w:spacing w:val="-15"/>
                <w:sz w:val="24"/>
              </w:rPr>
              <w:t xml:space="preserve"> </w:t>
            </w:r>
            <w:r>
              <w:rPr>
                <w:sz w:val="24"/>
              </w:rPr>
              <w:t>formato</w:t>
            </w:r>
            <w:r>
              <w:rPr>
                <w:spacing w:val="-11"/>
                <w:sz w:val="24"/>
              </w:rPr>
              <w:t xml:space="preserve"> </w:t>
            </w:r>
            <w:r>
              <w:rPr>
                <w:sz w:val="24"/>
              </w:rPr>
              <w:t>CSV</w:t>
            </w:r>
            <w:r>
              <w:rPr>
                <w:spacing w:val="-11"/>
                <w:sz w:val="24"/>
              </w:rPr>
              <w:t xml:space="preserve"> </w:t>
            </w:r>
            <w:r>
              <w:rPr>
                <w:sz w:val="24"/>
              </w:rPr>
              <w:t>com</w:t>
            </w:r>
            <w:r>
              <w:rPr>
                <w:spacing w:val="-15"/>
                <w:sz w:val="24"/>
              </w:rPr>
              <w:t xml:space="preserve"> </w:t>
            </w:r>
            <w:r>
              <w:rPr>
                <w:sz w:val="24"/>
              </w:rPr>
              <w:t>os</w:t>
            </w:r>
            <w:r>
              <w:rPr>
                <w:spacing w:val="-13"/>
                <w:sz w:val="24"/>
              </w:rPr>
              <w:t xml:space="preserve"> </w:t>
            </w:r>
            <w:r>
              <w:rPr>
                <w:sz w:val="24"/>
              </w:rPr>
              <w:t>campos</w:t>
            </w:r>
            <w:r>
              <w:rPr>
                <w:spacing w:val="-13"/>
                <w:sz w:val="24"/>
              </w:rPr>
              <w:t xml:space="preserve"> </w:t>
            </w:r>
            <w:r>
              <w:rPr>
                <w:sz w:val="24"/>
              </w:rPr>
              <w:t>do</w:t>
            </w:r>
            <w:r>
              <w:rPr>
                <w:spacing w:val="-11"/>
                <w:sz w:val="24"/>
              </w:rPr>
              <w:t xml:space="preserve"> </w:t>
            </w:r>
            <w:r>
              <w:rPr>
                <w:sz w:val="24"/>
              </w:rPr>
              <w:t>cadastro</w:t>
            </w:r>
            <w:r>
              <w:rPr>
                <w:spacing w:val="-11"/>
                <w:sz w:val="24"/>
              </w:rPr>
              <w:t xml:space="preserve"> </w:t>
            </w:r>
            <w:r>
              <w:rPr>
                <w:sz w:val="24"/>
              </w:rPr>
              <w:t>de</w:t>
            </w:r>
            <w:r>
              <w:rPr>
                <w:spacing w:val="-12"/>
                <w:sz w:val="24"/>
              </w:rPr>
              <w:t xml:space="preserve"> </w:t>
            </w:r>
            <w:r>
              <w:rPr>
                <w:sz w:val="24"/>
              </w:rPr>
              <w:t>pacientes</w:t>
            </w:r>
            <w:r>
              <w:rPr>
                <w:spacing w:val="-13"/>
                <w:sz w:val="24"/>
              </w:rPr>
              <w:t xml:space="preserve"> </w:t>
            </w:r>
            <w:r>
              <w:rPr>
                <w:sz w:val="24"/>
              </w:rPr>
              <w:t>a</w:t>
            </w:r>
            <w:r>
              <w:rPr>
                <w:spacing w:val="-12"/>
                <w:sz w:val="24"/>
              </w:rPr>
              <w:t xml:space="preserve"> </w:t>
            </w:r>
            <w:r>
              <w:rPr>
                <w:sz w:val="24"/>
              </w:rPr>
              <w:t>serem definidos pela CONTRATANTE</w:t>
            </w:r>
          </w:p>
        </w:tc>
      </w:tr>
      <w:tr w:rsidR="00430E44" w14:paraId="05CA6925" w14:textId="77777777" w:rsidTr="00430E44">
        <w:trPr>
          <w:trHeight w:val="1156"/>
        </w:trPr>
        <w:tc>
          <w:tcPr>
            <w:tcW w:w="649" w:type="dxa"/>
          </w:tcPr>
          <w:p w14:paraId="02EA3959" w14:textId="77777777" w:rsidR="00430E44" w:rsidRDefault="00430E44" w:rsidP="00430E44">
            <w:pPr>
              <w:pStyle w:val="TableParagraph"/>
              <w:spacing w:before="137"/>
              <w:rPr>
                <w:b/>
                <w:sz w:val="24"/>
              </w:rPr>
            </w:pPr>
          </w:p>
          <w:p w14:paraId="6EA6C1BA" w14:textId="77777777" w:rsidR="00430E44" w:rsidRDefault="00430E44" w:rsidP="00430E44">
            <w:pPr>
              <w:pStyle w:val="TableParagraph"/>
              <w:spacing w:before="1"/>
              <w:ind w:left="105"/>
              <w:rPr>
                <w:sz w:val="24"/>
              </w:rPr>
            </w:pPr>
            <w:r>
              <w:rPr>
                <w:spacing w:val="-10"/>
                <w:sz w:val="24"/>
              </w:rPr>
              <w:t>R</w:t>
            </w:r>
          </w:p>
        </w:tc>
        <w:tc>
          <w:tcPr>
            <w:tcW w:w="8471" w:type="dxa"/>
          </w:tcPr>
          <w:p w14:paraId="0E62F7D5" w14:textId="77777777" w:rsidR="00430E44" w:rsidRDefault="00430E44" w:rsidP="00430E44">
            <w:pPr>
              <w:pStyle w:val="TableParagraph"/>
              <w:spacing w:line="278" w:lineRule="auto"/>
              <w:ind w:right="89"/>
              <w:jc w:val="both"/>
              <w:rPr>
                <w:sz w:val="24"/>
              </w:rPr>
            </w:pPr>
            <w:r>
              <w:rPr>
                <w:sz w:val="24"/>
              </w:rPr>
              <w:t>Deve ser possível cadastrar Declarações de Nascido Vivo no sistema, com todos os dados existentes na ficha de Declaração de</w:t>
            </w:r>
            <w:r>
              <w:rPr>
                <w:spacing w:val="-2"/>
                <w:sz w:val="24"/>
              </w:rPr>
              <w:t xml:space="preserve"> </w:t>
            </w:r>
            <w:r>
              <w:rPr>
                <w:sz w:val="24"/>
              </w:rPr>
              <w:t>Nascidos Vivos fornecida pelo Ministério da Saúde</w:t>
            </w:r>
          </w:p>
        </w:tc>
      </w:tr>
      <w:tr w:rsidR="00430E44" w14:paraId="7DA4FE3D" w14:textId="77777777" w:rsidTr="00430E44">
        <w:trPr>
          <w:trHeight w:val="834"/>
        </w:trPr>
        <w:tc>
          <w:tcPr>
            <w:tcW w:w="649" w:type="dxa"/>
          </w:tcPr>
          <w:p w14:paraId="41305DD9" w14:textId="77777777" w:rsidR="00430E44" w:rsidRDefault="00430E44" w:rsidP="00430E44">
            <w:pPr>
              <w:pStyle w:val="TableParagraph"/>
              <w:spacing w:before="250"/>
              <w:ind w:left="105"/>
              <w:rPr>
                <w:sz w:val="24"/>
              </w:rPr>
            </w:pPr>
            <w:r>
              <w:rPr>
                <w:spacing w:val="-10"/>
                <w:sz w:val="24"/>
              </w:rPr>
              <w:t>R</w:t>
            </w:r>
          </w:p>
        </w:tc>
        <w:tc>
          <w:tcPr>
            <w:tcW w:w="8471" w:type="dxa"/>
          </w:tcPr>
          <w:p w14:paraId="778D2A84" w14:textId="77777777" w:rsidR="00430E44" w:rsidRDefault="00430E44" w:rsidP="00430E44">
            <w:pPr>
              <w:pStyle w:val="TableParagraph"/>
              <w:spacing w:line="276" w:lineRule="auto"/>
              <w:rPr>
                <w:sz w:val="24"/>
              </w:rPr>
            </w:pPr>
            <w:r>
              <w:rPr>
                <w:sz w:val="24"/>
              </w:rPr>
              <w:t>Deve</w:t>
            </w:r>
            <w:r>
              <w:rPr>
                <w:spacing w:val="-15"/>
                <w:sz w:val="24"/>
              </w:rPr>
              <w:t xml:space="preserve"> </w:t>
            </w:r>
            <w:r>
              <w:rPr>
                <w:sz w:val="24"/>
              </w:rPr>
              <w:t>possuir</w:t>
            </w:r>
            <w:r>
              <w:rPr>
                <w:spacing w:val="-15"/>
                <w:sz w:val="24"/>
              </w:rPr>
              <w:t xml:space="preserve"> </w:t>
            </w:r>
            <w:r>
              <w:rPr>
                <w:sz w:val="24"/>
              </w:rPr>
              <w:t>impressão</w:t>
            </w:r>
            <w:r>
              <w:rPr>
                <w:spacing w:val="-15"/>
                <w:sz w:val="24"/>
              </w:rPr>
              <w:t xml:space="preserve"> </w:t>
            </w:r>
            <w:r>
              <w:rPr>
                <w:sz w:val="24"/>
              </w:rPr>
              <w:t>de</w:t>
            </w:r>
            <w:r>
              <w:rPr>
                <w:spacing w:val="-15"/>
                <w:sz w:val="24"/>
              </w:rPr>
              <w:t xml:space="preserve"> </w:t>
            </w:r>
            <w:r>
              <w:rPr>
                <w:sz w:val="24"/>
              </w:rPr>
              <w:t>etiqueta</w:t>
            </w:r>
            <w:r>
              <w:rPr>
                <w:spacing w:val="-15"/>
                <w:sz w:val="24"/>
              </w:rPr>
              <w:t xml:space="preserve"> </w:t>
            </w:r>
            <w:r>
              <w:rPr>
                <w:sz w:val="24"/>
              </w:rPr>
              <w:t>do</w:t>
            </w:r>
            <w:r>
              <w:rPr>
                <w:spacing w:val="-15"/>
                <w:sz w:val="24"/>
              </w:rPr>
              <w:t xml:space="preserve"> </w:t>
            </w:r>
            <w:r>
              <w:rPr>
                <w:sz w:val="24"/>
              </w:rPr>
              <w:t>cidadão.</w:t>
            </w:r>
            <w:r>
              <w:rPr>
                <w:spacing w:val="-15"/>
                <w:sz w:val="24"/>
              </w:rPr>
              <w:t xml:space="preserve"> </w:t>
            </w:r>
            <w:r>
              <w:rPr>
                <w:sz w:val="24"/>
              </w:rPr>
              <w:t>Deve</w:t>
            </w:r>
            <w:r>
              <w:rPr>
                <w:spacing w:val="-15"/>
                <w:sz w:val="24"/>
              </w:rPr>
              <w:t xml:space="preserve"> </w:t>
            </w:r>
            <w:r>
              <w:rPr>
                <w:sz w:val="24"/>
              </w:rPr>
              <w:t>ser</w:t>
            </w:r>
            <w:r>
              <w:rPr>
                <w:spacing w:val="-15"/>
                <w:sz w:val="24"/>
              </w:rPr>
              <w:t xml:space="preserve"> </w:t>
            </w:r>
            <w:r>
              <w:rPr>
                <w:sz w:val="24"/>
              </w:rPr>
              <w:t>possível</w:t>
            </w:r>
            <w:r>
              <w:rPr>
                <w:spacing w:val="-17"/>
                <w:sz w:val="24"/>
              </w:rPr>
              <w:t xml:space="preserve"> </w:t>
            </w:r>
            <w:r>
              <w:rPr>
                <w:sz w:val="24"/>
              </w:rPr>
              <w:t>personalizar</w:t>
            </w:r>
            <w:r>
              <w:rPr>
                <w:spacing w:val="-15"/>
                <w:sz w:val="24"/>
              </w:rPr>
              <w:t xml:space="preserve"> </w:t>
            </w:r>
            <w:r>
              <w:rPr>
                <w:sz w:val="24"/>
              </w:rPr>
              <w:t>o</w:t>
            </w:r>
            <w:r>
              <w:rPr>
                <w:spacing w:val="-11"/>
                <w:sz w:val="24"/>
              </w:rPr>
              <w:t xml:space="preserve"> </w:t>
            </w:r>
            <w:r>
              <w:rPr>
                <w:sz w:val="24"/>
              </w:rPr>
              <w:t>layout da etiqueta.</w:t>
            </w:r>
          </w:p>
        </w:tc>
      </w:tr>
      <w:tr w:rsidR="00430E44" w14:paraId="6CEABE03" w14:textId="77777777" w:rsidTr="00430E44">
        <w:trPr>
          <w:trHeight w:val="834"/>
        </w:trPr>
        <w:tc>
          <w:tcPr>
            <w:tcW w:w="649" w:type="dxa"/>
          </w:tcPr>
          <w:p w14:paraId="3DBA66C4" w14:textId="77777777" w:rsidR="00430E44" w:rsidRDefault="00430E44" w:rsidP="00430E44">
            <w:pPr>
              <w:pStyle w:val="TableParagraph"/>
              <w:spacing w:before="250"/>
              <w:ind w:left="105"/>
              <w:rPr>
                <w:sz w:val="24"/>
              </w:rPr>
            </w:pPr>
            <w:r>
              <w:rPr>
                <w:spacing w:val="-10"/>
                <w:sz w:val="24"/>
              </w:rPr>
              <w:t>R</w:t>
            </w:r>
          </w:p>
        </w:tc>
        <w:tc>
          <w:tcPr>
            <w:tcW w:w="8471" w:type="dxa"/>
          </w:tcPr>
          <w:p w14:paraId="330549BE" w14:textId="77777777" w:rsidR="00430E44" w:rsidRDefault="00430E44" w:rsidP="00430E44">
            <w:pPr>
              <w:pStyle w:val="TableParagraph"/>
              <w:spacing w:line="276" w:lineRule="auto"/>
              <w:rPr>
                <w:sz w:val="24"/>
              </w:rPr>
            </w:pPr>
            <w:r>
              <w:rPr>
                <w:sz w:val="24"/>
              </w:rPr>
              <w:t>Possuir</w:t>
            </w:r>
            <w:r>
              <w:rPr>
                <w:spacing w:val="40"/>
                <w:sz w:val="24"/>
              </w:rPr>
              <w:t xml:space="preserve"> </w:t>
            </w:r>
            <w:r>
              <w:rPr>
                <w:sz w:val="24"/>
              </w:rPr>
              <w:t>funcionalidade</w:t>
            </w:r>
            <w:r>
              <w:rPr>
                <w:spacing w:val="40"/>
                <w:sz w:val="24"/>
              </w:rPr>
              <w:t xml:space="preserve"> </w:t>
            </w:r>
            <w:r>
              <w:rPr>
                <w:sz w:val="24"/>
              </w:rPr>
              <w:t>de</w:t>
            </w:r>
            <w:r>
              <w:rPr>
                <w:spacing w:val="40"/>
                <w:sz w:val="24"/>
              </w:rPr>
              <w:t xml:space="preserve"> </w:t>
            </w:r>
            <w:r>
              <w:rPr>
                <w:sz w:val="24"/>
              </w:rPr>
              <w:t>registro</w:t>
            </w:r>
            <w:r>
              <w:rPr>
                <w:spacing w:val="40"/>
                <w:sz w:val="24"/>
              </w:rPr>
              <w:t xml:space="preserve"> </w:t>
            </w:r>
            <w:r>
              <w:rPr>
                <w:sz w:val="24"/>
              </w:rPr>
              <w:t>das</w:t>
            </w:r>
            <w:r>
              <w:rPr>
                <w:spacing w:val="40"/>
                <w:sz w:val="24"/>
              </w:rPr>
              <w:t xml:space="preserve"> </w:t>
            </w:r>
            <w:r>
              <w:rPr>
                <w:sz w:val="24"/>
              </w:rPr>
              <w:t>impressões</w:t>
            </w:r>
            <w:r>
              <w:rPr>
                <w:spacing w:val="40"/>
                <w:sz w:val="24"/>
              </w:rPr>
              <w:t xml:space="preserve"> </w:t>
            </w:r>
            <w:r>
              <w:rPr>
                <w:sz w:val="24"/>
              </w:rPr>
              <w:t>digitais</w:t>
            </w:r>
            <w:r>
              <w:rPr>
                <w:spacing w:val="40"/>
                <w:sz w:val="24"/>
              </w:rPr>
              <w:t xml:space="preserve"> </w:t>
            </w:r>
            <w:r>
              <w:rPr>
                <w:sz w:val="24"/>
              </w:rPr>
              <w:t>do</w:t>
            </w:r>
            <w:r>
              <w:rPr>
                <w:spacing w:val="40"/>
                <w:sz w:val="24"/>
              </w:rPr>
              <w:t xml:space="preserve"> </w:t>
            </w:r>
            <w:r>
              <w:rPr>
                <w:sz w:val="24"/>
              </w:rPr>
              <w:t>paciente,</w:t>
            </w:r>
            <w:r>
              <w:rPr>
                <w:spacing w:val="40"/>
                <w:sz w:val="24"/>
              </w:rPr>
              <w:t xml:space="preserve"> </w:t>
            </w:r>
            <w:r>
              <w:rPr>
                <w:sz w:val="24"/>
              </w:rPr>
              <w:t>através</w:t>
            </w:r>
            <w:r>
              <w:rPr>
                <w:spacing w:val="40"/>
                <w:sz w:val="24"/>
              </w:rPr>
              <w:t xml:space="preserve"> </w:t>
            </w:r>
            <w:r>
              <w:rPr>
                <w:sz w:val="24"/>
              </w:rPr>
              <w:t>de leitura</w:t>
            </w:r>
            <w:r>
              <w:rPr>
                <w:spacing w:val="-17"/>
                <w:sz w:val="24"/>
              </w:rPr>
              <w:t xml:space="preserve"> </w:t>
            </w:r>
            <w:r>
              <w:rPr>
                <w:sz w:val="24"/>
              </w:rPr>
              <w:t>biométrica,</w:t>
            </w:r>
            <w:r>
              <w:rPr>
                <w:spacing w:val="-14"/>
                <w:sz w:val="24"/>
              </w:rPr>
              <w:t xml:space="preserve"> </w:t>
            </w:r>
            <w:r>
              <w:rPr>
                <w:sz w:val="24"/>
              </w:rPr>
              <w:t>permitindo</w:t>
            </w:r>
            <w:r>
              <w:rPr>
                <w:spacing w:val="-8"/>
                <w:sz w:val="24"/>
              </w:rPr>
              <w:t xml:space="preserve"> </w:t>
            </w:r>
            <w:r>
              <w:rPr>
                <w:sz w:val="24"/>
              </w:rPr>
              <w:t>ao</w:t>
            </w:r>
            <w:r>
              <w:rPr>
                <w:spacing w:val="-13"/>
                <w:sz w:val="24"/>
              </w:rPr>
              <w:t xml:space="preserve"> </w:t>
            </w:r>
            <w:r>
              <w:rPr>
                <w:sz w:val="24"/>
              </w:rPr>
              <w:t>operador</w:t>
            </w:r>
            <w:r>
              <w:rPr>
                <w:spacing w:val="-12"/>
                <w:sz w:val="24"/>
              </w:rPr>
              <w:t xml:space="preserve"> </w:t>
            </w:r>
            <w:r>
              <w:rPr>
                <w:sz w:val="24"/>
              </w:rPr>
              <w:t>identificar</w:t>
            </w:r>
            <w:r>
              <w:rPr>
                <w:spacing w:val="-15"/>
                <w:sz w:val="24"/>
              </w:rPr>
              <w:t xml:space="preserve"> </w:t>
            </w:r>
            <w:r>
              <w:rPr>
                <w:sz w:val="24"/>
              </w:rPr>
              <w:t>o</w:t>
            </w:r>
            <w:r>
              <w:rPr>
                <w:spacing w:val="-8"/>
                <w:sz w:val="24"/>
              </w:rPr>
              <w:t xml:space="preserve"> </w:t>
            </w:r>
            <w:r>
              <w:rPr>
                <w:sz w:val="24"/>
              </w:rPr>
              <w:t>dedo</w:t>
            </w:r>
            <w:r>
              <w:rPr>
                <w:spacing w:val="-9"/>
                <w:sz w:val="24"/>
              </w:rPr>
              <w:t xml:space="preserve"> </w:t>
            </w:r>
            <w:r>
              <w:rPr>
                <w:sz w:val="24"/>
              </w:rPr>
              <w:t>que</w:t>
            </w:r>
            <w:r>
              <w:rPr>
                <w:spacing w:val="-15"/>
                <w:sz w:val="24"/>
              </w:rPr>
              <w:t xml:space="preserve"> </w:t>
            </w:r>
            <w:r>
              <w:rPr>
                <w:sz w:val="24"/>
              </w:rPr>
              <w:t>está</w:t>
            </w:r>
            <w:r>
              <w:rPr>
                <w:spacing w:val="-9"/>
                <w:sz w:val="24"/>
              </w:rPr>
              <w:t xml:space="preserve"> </w:t>
            </w:r>
            <w:r>
              <w:rPr>
                <w:sz w:val="24"/>
              </w:rPr>
              <w:t>sendo</w:t>
            </w:r>
            <w:r>
              <w:rPr>
                <w:spacing w:val="-8"/>
                <w:sz w:val="24"/>
              </w:rPr>
              <w:t xml:space="preserve"> </w:t>
            </w:r>
            <w:r>
              <w:rPr>
                <w:spacing w:val="-2"/>
                <w:sz w:val="24"/>
              </w:rPr>
              <w:t>registrado.</w:t>
            </w:r>
          </w:p>
        </w:tc>
      </w:tr>
      <w:tr w:rsidR="00430E44" w14:paraId="6FFE3E15" w14:textId="77777777" w:rsidTr="00430E44">
        <w:trPr>
          <w:trHeight w:val="1785"/>
        </w:trPr>
        <w:tc>
          <w:tcPr>
            <w:tcW w:w="649" w:type="dxa"/>
          </w:tcPr>
          <w:p w14:paraId="04885794" w14:textId="77777777" w:rsidR="00430E44" w:rsidRDefault="00430E44" w:rsidP="00430E44">
            <w:pPr>
              <w:pStyle w:val="TableParagraph"/>
              <w:rPr>
                <w:b/>
                <w:sz w:val="24"/>
              </w:rPr>
            </w:pPr>
          </w:p>
          <w:p w14:paraId="7D947E30" w14:textId="77777777" w:rsidR="00430E44" w:rsidRDefault="00430E44" w:rsidP="00430E44">
            <w:pPr>
              <w:pStyle w:val="TableParagraph"/>
              <w:spacing w:before="173"/>
              <w:rPr>
                <w:b/>
                <w:sz w:val="24"/>
              </w:rPr>
            </w:pPr>
          </w:p>
          <w:p w14:paraId="44B9E4D5" w14:textId="77777777" w:rsidR="00430E44" w:rsidRDefault="00430E44" w:rsidP="00430E44">
            <w:pPr>
              <w:pStyle w:val="TableParagraph"/>
              <w:spacing w:before="1"/>
              <w:ind w:left="105"/>
              <w:rPr>
                <w:sz w:val="24"/>
              </w:rPr>
            </w:pPr>
            <w:r>
              <w:rPr>
                <w:spacing w:val="-10"/>
                <w:sz w:val="24"/>
              </w:rPr>
              <w:t>R</w:t>
            </w:r>
          </w:p>
        </w:tc>
        <w:tc>
          <w:tcPr>
            <w:tcW w:w="8471" w:type="dxa"/>
          </w:tcPr>
          <w:p w14:paraId="2A8CA0B6" w14:textId="77777777" w:rsidR="00430E44" w:rsidRDefault="00430E44" w:rsidP="00430E44">
            <w:pPr>
              <w:pStyle w:val="TableParagraph"/>
              <w:spacing w:line="276" w:lineRule="auto"/>
              <w:ind w:right="84"/>
              <w:jc w:val="both"/>
              <w:rPr>
                <w:sz w:val="24"/>
              </w:rPr>
            </w:pPr>
            <w:r>
              <w:rPr>
                <w:sz w:val="24"/>
              </w:rPr>
              <w:t>Deve</w:t>
            </w:r>
            <w:r>
              <w:rPr>
                <w:spacing w:val="-15"/>
                <w:sz w:val="24"/>
              </w:rPr>
              <w:t xml:space="preserve"> </w:t>
            </w:r>
            <w:r>
              <w:rPr>
                <w:sz w:val="24"/>
              </w:rPr>
              <w:t>ser</w:t>
            </w:r>
            <w:r>
              <w:rPr>
                <w:spacing w:val="-15"/>
                <w:sz w:val="24"/>
              </w:rPr>
              <w:t xml:space="preserve"> </w:t>
            </w:r>
            <w:r>
              <w:rPr>
                <w:sz w:val="24"/>
              </w:rPr>
              <w:t>possível</w:t>
            </w:r>
            <w:r>
              <w:rPr>
                <w:spacing w:val="-15"/>
                <w:sz w:val="24"/>
              </w:rPr>
              <w:t xml:space="preserve"> </w:t>
            </w:r>
            <w:r>
              <w:rPr>
                <w:sz w:val="24"/>
              </w:rPr>
              <w:t>ao</w:t>
            </w:r>
            <w:r>
              <w:rPr>
                <w:spacing w:val="-7"/>
                <w:sz w:val="24"/>
              </w:rPr>
              <w:t xml:space="preserve"> </w:t>
            </w:r>
            <w:r>
              <w:rPr>
                <w:sz w:val="24"/>
              </w:rPr>
              <w:t>gestor,</w:t>
            </w:r>
            <w:r>
              <w:rPr>
                <w:spacing w:val="-15"/>
                <w:sz w:val="24"/>
              </w:rPr>
              <w:t xml:space="preserve"> </w:t>
            </w:r>
            <w:r>
              <w:rPr>
                <w:sz w:val="24"/>
              </w:rPr>
              <w:t>através</w:t>
            </w:r>
            <w:r>
              <w:rPr>
                <w:spacing w:val="-15"/>
                <w:sz w:val="24"/>
              </w:rPr>
              <w:t xml:space="preserve"> </w:t>
            </w:r>
            <w:r>
              <w:rPr>
                <w:sz w:val="24"/>
              </w:rPr>
              <w:t>de</w:t>
            </w:r>
            <w:r>
              <w:rPr>
                <w:spacing w:val="-14"/>
                <w:sz w:val="24"/>
              </w:rPr>
              <w:t xml:space="preserve"> </w:t>
            </w:r>
            <w:r>
              <w:rPr>
                <w:sz w:val="24"/>
              </w:rPr>
              <w:t>ferramenta</w:t>
            </w:r>
            <w:r>
              <w:rPr>
                <w:spacing w:val="-14"/>
                <w:sz w:val="24"/>
              </w:rPr>
              <w:t xml:space="preserve"> </w:t>
            </w:r>
            <w:r>
              <w:rPr>
                <w:sz w:val="24"/>
              </w:rPr>
              <w:t>administrativa,</w:t>
            </w:r>
            <w:r>
              <w:rPr>
                <w:spacing w:val="-11"/>
                <w:sz w:val="24"/>
              </w:rPr>
              <w:t xml:space="preserve"> </w:t>
            </w:r>
            <w:r>
              <w:rPr>
                <w:sz w:val="24"/>
              </w:rPr>
              <w:t>definir</w:t>
            </w:r>
            <w:r>
              <w:rPr>
                <w:spacing w:val="-11"/>
                <w:sz w:val="24"/>
              </w:rPr>
              <w:t xml:space="preserve"> </w:t>
            </w:r>
            <w:r>
              <w:rPr>
                <w:sz w:val="24"/>
              </w:rPr>
              <w:t>quais</w:t>
            </w:r>
            <w:r>
              <w:rPr>
                <w:spacing w:val="-15"/>
                <w:sz w:val="24"/>
              </w:rPr>
              <w:t xml:space="preserve"> </w:t>
            </w:r>
            <w:r>
              <w:rPr>
                <w:sz w:val="24"/>
              </w:rPr>
              <w:t>campos do cadastro do cidadão deverão ser requeridos para que um cidadão seja cadastrado, sendo possível</w:t>
            </w:r>
            <w:r>
              <w:rPr>
                <w:spacing w:val="-3"/>
                <w:sz w:val="24"/>
              </w:rPr>
              <w:t xml:space="preserve"> </w:t>
            </w:r>
            <w:r>
              <w:rPr>
                <w:sz w:val="24"/>
              </w:rPr>
              <w:t>excluir unidades na criação da regra (ex.: tornar obrigatório o registro do</w:t>
            </w:r>
            <w:r>
              <w:rPr>
                <w:spacing w:val="-15"/>
                <w:sz w:val="24"/>
              </w:rPr>
              <w:t xml:space="preserve"> </w:t>
            </w:r>
            <w:r>
              <w:rPr>
                <w:sz w:val="24"/>
              </w:rPr>
              <w:t>cartão</w:t>
            </w:r>
            <w:r>
              <w:rPr>
                <w:spacing w:val="-15"/>
                <w:sz w:val="24"/>
              </w:rPr>
              <w:t xml:space="preserve"> </w:t>
            </w:r>
            <w:r>
              <w:rPr>
                <w:sz w:val="24"/>
              </w:rPr>
              <w:t>nacional</w:t>
            </w:r>
            <w:r>
              <w:rPr>
                <w:spacing w:val="-15"/>
                <w:sz w:val="24"/>
              </w:rPr>
              <w:t xml:space="preserve"> </w:t>
            </w:r>
            <w:r>
              <w:rPr>
                <w:sz w:val="24"/>
              </w:rPr>
              <w:t>de</w:t>
            </w:r>
            <w:r>
              <w:rPr>
                <w:spacing w:val="-15"/>
                <w:sz w:val="24"/>
              </w:rPr>
              <w:t xml:space="preserve"> </w:t>
            </w:r>
            <w:r>
              <w:rPr>
                <w:sz w:val="24"/>
              </w:rPr>
              <w:t>saúde</w:t>
            </w:r>
            <w:r>
              <w:rPr>
                <w:spacing w:val="-15"/>
                <w:sz w:val="24"/>
              </w:rPr>
              <w:t xml:space="preserve"> </w:t>
            </w:r>
            <w:r>
              <w:rPr>
                <w:sz w:val="24"/>
              </w:rPr>
              <w:t>em</w:t>
            </w:r>
            <w:r>
              <w:rPr>
                <w:spacing w:val="-15"/>
                <w:sz w:val="24"/>
              </w:rPr>
              <w:t xml:space="preserve"> </w:t>
            </w:r>
            <w:r>
              <w:rPr>
                <w:sz w:val="24"/>
              </w:rPr>
              <w:t>todas</w:t>
            </w:r>
            <w:r>
              <w:rPr>
                <w:spacing w:val="-15"/>
                <w:sz w:val="24"/>
              </w:rPr>
              <w:t xml:space="preserve"> </w:t>
            </w:r>
            <w:r>
              <w:rPr>
                <w:sz w:val="24"/>
              </w:rPr>
              <w:t>as</w:t>
            </w:r>
            <w:r>
              <w:rPr>
                <w:spacing w:val="-15"/>
                <w:sz w:val="24"/>
              </w:rPr>
              <w:t xml:space="preserve"> </w:t>
            </w:r>
            <w:r>
              <w:rPr>
                <w:sz w:val="24"/>
              </w:rPr>
              <w:t>unidades</w:t>
            </w:r>
            <w:r>
              <w:rPr>
                <w:spacing w:val="-15"/>
                <w:sz w:val="24"/>
              </w:rPr>
              <w:t xml:space="preserve"> </w:t>
            </w:r>
            <w:r>
              <w:rPr>
                <w:sz w:val="24"/>
              </w:rPr>
              <w:t>de</w:t>
            </w:r>
            <w:r>
              <w:rPr>
                <w:spacing w:val="-15"/>
                <w:sz w:val="24"/>
              </w:rPr>
              <w:t xml:space="preserve"> </w:t>
            </w:r>
            <w:r>
              <w:rPr>
                <w:sz w:val="24"/>
              </w:rPr>
              <w:t>atendimento,</w:t>
            </w:r>
            <w:r>
              <w:rPr>
                <w:spacing w:val="-15"/>
                <w:sz w:val="24"/>
              </w:rPr>
              <w:t xml:space="preserve"> </w:t>
            </w:r>
            <w:r>
              <w:rPr>
                <w:sz w:val="24"/>
              </w:rPr>
              <w:t>exceto</w:t>
            </w:r>
            <w:r>
              <w:rPr>
                <w:spacing w:val="-15"/>
                <w:sz w:val="24"/>
              </w:rPr>
              <w:t xml:space="preserve"> </w:t>
            </w:r>
            <w:r>
              <w:rPr>
                <w:sz w:val="24"/>
              </w:rPr>
              <w:t>na</w:t>
            </w:r>
            <w:r>
              <w:rPr>
                <w:spacing w:val="-15"/>
                <w:sz w:val="24"/>
              </w:rPr>
              <w:t xml:space="preserve"> </w:t>
            </w:r>
            <w:r>
              <w:rPr>
                <w:sz w:val="24"/>
              </w:rPr>
              <w:t>UPA,</w:t>
            </w:r>
            <w:r>
              <w:rPr>
                <w:spacing w:val="-15"/>
                <w:sz w:val="24"/>
              </w:rPr>
              <w:t xml:space="preserve"> </w:t>
            </w:r>
            <w:r>
              <w:rPr>
                <w:sz w:val="24"/>
              </w:rPr>
              <w:t>onde o campo deve ser opcional, devido as características da mesma)</w:t>
            </w:r>
          </w:p>
        </w:tc>
      </w:tr>
      <w:tr w:rsidR="00430E44" w14:paraId="14537A63" w14:textId="77777777" w:rsidTr="00430E44">
        <w:trPr>
          <w:trHeight w:val="1151"/>
        </w:trPr>
        <w:tc>
          <w:tcPr>
            <w:tcW w:w="649" w:type="dxa"/>
          </w:tcPr>
          <w:p w14:paraId="07A08EEA" w14:textId="77777777" w:rsidR="00430E44" w:rsidRDefault="00430E44" w:rsidP="00430E44">
            <w:pPr>
              <w:pStyle w:val="TableParagraph"/>
              <w:spacing w:before="133"/>
              <w:rPr>
                <w:b/>
                <w:sz w:val="24"/>
              </w:rPr>
            </w:pPr>
          </w:p>
          <w:p w14:paraId="35974E0C" w14:textId="77777777" w:rsidR="00430E44" w:rsidRDefault="00430E44" w:rsidP="00430E44">
            <w:pPr>
              <w:pStyle w:val="TableParagraph"/>
              <w:ind w:left="105"/>
              <w:rPr>
                <w:sz w:val="24"/>
              </w:rPr>
            </w:pPr>
            <w:r>
              <w:rPr>
                <w:spacing w:val="-10"/>
                <w:sz w:val="24"/>
              </w:rPr>
              <w:t>R</w:t>
            </w:r>
          </w:p>
        </w:tc>
        <w:tc>
          <w:tcPr>
            <w:tcW w:w="8471" w:type="dxa"/>
          </w:tcPr>
          <w:p w14:paraId="0899EE31" w14:textId="77777777" w:rsidR="00430E44" w:rsidRDefault="00430E44" w:rsidP="00430E44">
            <w:pPr>
              <w:pStyle w:val="TableParagraph"/>
              <w:spacing w:line="276" w:lineRule="auto"/>
              <w:ind w:right="83"/>
              <w:jc w:val="both"/>
              <w:rPr>
                <w:sz w:val="24"/>
              </w:rPr>
            </w:pPr>
            <w:r>
              <w:rPr>
                <w:sz w:val="24"/>
              </w:rPr>
              <w:t>Deve</w:t>
            </w:r>
            <w:r>
              <w:rPr>
                <w:spacing w:val="-15"/>
                <w:sz w:val="24"/>
              </w:rPr>
              <w:t xml:space="preserve"> </w:t>
            </w:r>
            <w:r>
              <w:rPr>
                <w:sz w:val="24"/>
              </w:rPr>
              <w:t>ser</w:t>
            </w:r>
            <w:r>
              <w:rPr>
                <w:spacing w:val="-15"/>
                <w:sz w:val="24"/>
              </w:rPr>
              <w:t xml:space="preserve"> </w:t>
            </w:r>
            <w:r>
              <w:rPr>
                <w:sz w:val="24"/>
              </w:rPr>
              <w:t>possível</w:t>
            </w:r>
            <w:r>
              <w:rPr>
                <w:spacing w:val="-15"/>
                <w:sz w:val="24"/>
              </w:rPr>
              <w:t xml:space="preserve"> </w:t>
            </w:r>
            <w:r>
              <w:rPr>
                <w:sz w:val="24"/>
              </w:rPr>
              <w:t>ao</w:t>
            </w:r>
            <w:r>
              <w:rPr>
                <w:spacing w:val="-10"/>
                <w:sz w:val="24"/>
              </w:rPr>
              <w:t xml:space="preserve"> </w:t>
            </w:r>
            <w:r>
              <w:rPr>
                <w:sz w:val="24"/>
              </w:rPr>
              <w:t>gestor,</w:t>
            </w:r>
            <w:r>
              <w:rPr>
                <w:spacing w:val="-15"/>
                <w:sz w:val="24"/>
              </w:rPr>
              <w:t xml:space="preserve"> </w:t>
            </w:r>
            <w:r>
              <w:rPr>
                <w:sz w:val="24"/>
              </w:rPr>
              <w:t>através</w:t>
            </w:r>
            <w:r>
              <w:rPr>
                <w:spacing w:val="-15"/>
                <w:sz w:val="24"/>
              </w:rPr>
              <w:t xml:space="preserve"> </w:t>
            </w:r>
            <w:r>
              <w:rPr>
                <w:sz w:val="24"/>
              </w:rPr>
              <w:t>de</w:t>
            </w:r>
            <w:r>
              <w:rPr>
                <w:spacing w:val="-14"/>
                <w:sz w:val="24"/>
              </w:rPr>
              <w:t xml:space="preserve"> </w:t>
            </w:r>
            <w:r>
              <w:rPr>
                <w:sz w:val="24"/>
              </w:rPr>
              <w:t>ferramenta</w:t>
            </w:r>
            <w:r>
              <w:rPr>
                <w:spacing w:val="-14"/>
                <w:sz w:val="24"/>
              </w:rPr>
              <w:t xml:space="preserve"> </w:t>
            </w:r>
            <w:r>
              <w:rPr>
                <w:sz w:val="24"/>
              </w:rPr>
              <w:t>administrativa,</w:t>
            </w:r>
            <w:r>
              <w:rPr>
                <w:spacing w:val="-12"/>
                <w:sz w:val="24"/>
              </w:rPr>
              <w:t xml:space="preserve"> </w:t>
            </w:r>
            <w:r>
              <w:rPr>
                <w:sz w:val="24"/>
              </w:rPr>
              <w:t>definir</w:t>
            </w:r>
            <w:r>
              <w:rPr>
                <w:spacing w:val="-12"/>
                <w:sz w:val="24"/>
              </w:rPr>
              <w:t xml:space="preserve"> </w:t>
            </w:r>
            <w:r>
              <w:rPr>
                <w:sz w:val="24"/>
              </w:rPr>
              <w:t>quais</w:t>
            </w:r>
            <w:r>
              <w:rPr>
                <w:spacing w:val="-6"/>
                <w:sz w:val="24"/>
              </w:rPr>
              <w:t xml:space="preserve"> </w:t>
            </w:r>
            <w:r>
              <w:rPr>
                <w:sz w:val="24"/>
              </w:rPr>
              <w:t>campos do cadastro do cidadão gerarão alerta sobre possível duplicidade cadastral, a fim de auxiliar na redução do número de cadastros duplos.</w:t>
            </w:r>
          </w:p>
        </w:tc>
      </w:tr>
      <w:tr w:rsidR="00430E44" w14:paraId="641704B7" w14:textId="77777777" w:rsidTr="00430E44">
        <w:trPr>
          <w:trHeight w:val="1156"/>
        </w:trPr>
        <w:tc>
          <w:tcPr>
            <w:tcW w:w="649" w:type="dxa"/>
          </w:tcPr>
          <w:p w14:paraId="618ADE5C" w14:textId="77777777" w:rsidR="00430E44" w:rsidRDefault="00430E44" w:rsidP="00430E44">
            <w:pPr>
              <w:pStyle w:val="TableParagraph"/>
              <w:spacing w:before="138"/>
              <w:rPr>
                <w:b/>
                <w:sz w:val="24"/>
              </w:rPr>
            </w:pPr>
          </w:p>
          <w:p w14:paraId="27816AAE" w14:textId="77777777" w:rsidR="00430E44" w:rsidRDefault="00430E44" w:rsidP="00430E44">
            <w:pPr>
              <w:pStyle w:val="TableParagraph"/>
              <w:ind w:left="105"/>
              <w:rPr>
                <w:sz w:val="24"/>
              </w:rPr>
            </w:pPr>
            <w:r>
              <w:rPr>
                <w:spacing w:val="-10"/>
                <w:sz w:val="24"/>
              </w:rPr>
              <w:t>R</w:t>
            </w:r>
          </w:p>
        </w:tc>
        <w:tc>
          <w:tcPr>
            <w:tcW w:w="8471" w:type="dxa"/>
          </w:tcPr>
          <w:p w14:paraId="2AE66755" w14:textId="77777777" w:rsidR="00430E44" w:rsidRDefault="00430E44" w:rsidP="00430E44">
            <w:pPr>
              <w:pStyle w:val="TableParagraph"/>
              <w:spacing w:line="278" w:lineRule="auto"/>
              <w:ind w:right="92"/>
              <w:jc w:val="both"/>
              <w:rPr>
                <w:sz w:val="24"/>
              </w:rPr>
            </w:pPr>
            <w:r>
              <w:rPr>
                <w:sz w:val="24"/>
              </w:rPr>
              <w:t>Deve ser possível ao gestor, através de ferramenta administrativa, impedir que sejam cadastrados</w:t>
            </w:r>
            <w:r>
              <w:rPr>
                <w:spacing w:val="-9"/>
                <w:sz w:val="24"/>
              </w:rPr>
              <w:t xml:space="preserve"> </w:t>
            </w:r>
            <w:r>
              <w:rPr>
                <w:sz w:val="24"/>
              </w:rPr>
              <w:t>vários</w:t>
            </w:r>
            <w:r>
              <w:rPr>
                <w:spacing w:val="-7"/>
                <w:sz w:val="24"/>
              </w:rPr>
              <w:t xml:space="preserve"> </w:t>
            </w:r>
            <w:r>
              <w:rPr>
                <w:sz w:val="24"/>
              </w:rPr>
              <w:t>cidadãos</w:t>
            </w:r>
            <w:r>
              <w:rPr>
                <w:spacing w:val="-9"/>
                <w:sz w:val="24"/>
              </w:rPr>
              <w:t xml:space="preserve"> </w:t>
            </w:r>
            <w:r>
              <w:rPr>
                <w:sz w:val="24"/>
              </w:rPr>
              <w:t>com</w:t>
            </w:r>
            <w:r>
              <w:rPr>
                <w:spacing w:val="-11"/>
                <w:sz w:val="24"/>
              </w:rPr>
              <w:t xml:space="preserve"> </w:t>
            </w:r>
            <w:r>
              <w:rPr>
                <w:sz w:val="24"/>
              </w:rPr>
              <w:t>informações</w:t>
            </w:r>
            <w:r>
              <w:rPr>
                <w:spacing w:val="-4"/>
                <w:sz w:val="24"/>
              </w:rPr>
              <w:t xml:space="preserve"> </w:t>
            </w:r>
            <w:r>
              <w:rPr>
                <w:sz w:val="24"/>
              </w:rPr>
              <w:t>iguais, minimamente</w:t>
            </w:r>
            <w:r>
              <w:rPr>
                <w:spacing w:val="-8"/>
                <w:sz w:val="24"/>
              </w:rPr>
              <w:t xml:space="preserve"> </w:t>
            </w:r>
            <w:r>
              <w:rPr>
                <w:sz w:val="24"/>
              </w:rPr>
              <w:t>para</w:t>
            </w:r>
            <w:r>
              <w:rPr>
                <w:spacing w:val="-8"/>
                <w:sz w:val="24"/>
              </w:rPr>
              <w:t xml:space="preserve"> </w:t>
            </w:r>
            <w:r>
              <w:rPr>
                <w:sz w:val="24"/>
              </w:rPr>
              <w:t>os</w:t>
            </w:r>
            <w:r>
              <w:rPr>
                <w:spacing w:val="-9"/>
                <w:sz w:val="24"/>
              </w:rPr>
              <w:t xml:space="preserve"> </w:t>
            </w:r>
            <w:r>
              <w:rPr>
                <w:sz w:val="24"/>
              </w:rPr>
              <w:t>campos</w:t>
            </w:r>
            <w:r>
              <w:rPr>
                <w:spacing w:val="-9"/>
                <w:sz w:val="24"/>
              </w:rPr>
              <w:t xml:space="preserve"> </w:t>
            </w:r>
            <w:r>
              <w:rPr>
                <w:sz w:val="24"/>
              </w:rPr>
              <w:t>de documentos (CPF, CNS, Identidade, e outros),</w:t>
            </w:r>
          </w:p>
        </w:tc>
      </w:tr>
      <w:tr w:rsidR="00430E44" w14:paraId="74EF64AC" w14:textId="77777777" w:rsidTr="00430E44">
        <w:trPr>
          <w:trHeight w:val="1151"/>
        </w:trPr>
        <w:tc>
          <w:tcPr>
            <w:tcW w:w="649" w:type="dxa"/>
          </w:tcPr>
          <w:p w14:paraId="621CBC57" w14:textId="77777777" w:rsidR="00430E44" w:rsidRDefault="00430E44" w:rsidP="00430E44">
            <w:pPr>
              <w:pStyle w:val="TableParagraph"/>
              <w:spacing w:before="133"/>
              <w:rPr>
                <w:b/>
                <w:sz w:val="24"/>
              </w:rPr>
            </w:pPr>
          </w:p>
          <w:p w14:paraId="037249F9" w14:textId="77777777" w:rsidR="00430E44" w:rsidRDefault="00430E44" w:rsidP="00430E44">
            <w:pPr>
              <w:pStyle w:val="TableParagraph"/>
              <w:ind w:left="105"/>
              <w:rPr>
                <w:sz w:val="24"/>
              </w:rPr>
            </w:pPr>
            <w:r>
              <w:rPr>
                <w:spacing w:val="-10"/>
                <w:sz w:val="24"/>
              </w:rPr>
              <w:t>R</w:t>
            </w:r>
          </w:p>
        </w:tc>
        <w:tc>
          <w:tcPr>
            <w:tcW w:w="8471" w:type="dxa"/>
          </w:tcPr>
          <w:p w14:paraId="528C8C4E" w14:textId="77777777" w:rsidR="00430E44" w:rsidRDefault="00430E44" w:rsidP="00430E44">
            <w:pPr>
              <w:pStyle w:val="TableParagraph"/>
              <w:spacing w:line="276" w:lineRule="auto"/>
              <w:ind w:right="86"/>
              <w:jc w:val="both"/>
              <w:rPr>
                <w:sz w:val="24"/>
              </w:rPr>
            </w:pPr>
            <w:r>
              <w:rPr>
                <w:sz w:val="24"/>
              </w:rPr>
              <w:t>O sistema deve conter cadastro de termos inválidos para cadastro de cidadãos, contendo minimamente os termos inválidos constantes no manual de integração do Barramento SOA CADSUS PIX/PDQ</w:t>
            </w:r>
          </w:p>
        </w:tc>
      </w:tr>
    </w:tbl>
    <w:p w14:paraId="1EF6209C" w14:textId="77777777" w:rsidR="00430E44" w:rsidRDefault="00430E44" w:rsidP="00430E44">
      <w:pPr>
        <w:pStyle w:val="TableParagraph"/>
        <w:spacing w:line="276" w:lineRule="auto"/>
        <w:jc w:val="both"/>
        <w:rPr>
          <w:sz w:val="24"/>
        </w:rPr>
        <w:sectPr w:rsidR="00430E44">
          <w:headerReference w:type="default" r:id="rId23"/>
          <w:footerReference w:type="default" r:id="rId24"/>
          <w:pgSz w:w="11910" w:h="16840"/>
          <w:pgMar w:top="2000" w:right="566" w:bottom="1360" w:left="1417" w:header="553" w:footer="1170" w:gutter="0"/>
          <w:cols w:space="720"/>
        </w:sectPr>
      </w:pPr>
    </w:p>
    <w:p w14:paraId="634DB98A"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1"/>
      </w:tblGrid>
      <w:tr w:rsidR="00430E44" w14:paraId="2C37FEF1" w14:textId="77777777" w:rsidTr="00430E44">
        <w:trPr>
          <w:trHeight w:val="835"/>
        </w:trPr>
        <w:tc>
          <w:tcPr>
            <w:tcW w:w="649" w:type="dxa"/>
          </w:tcPr>
          <w:p w14:paraId="37D3DE2A" w14:textId="77777777" w:rsidR="00430E44" w:rsidRDefault="00430E44" w:rsidP="00430E44">
            <w:pPr>
              <w:pStyle w:val="TableParagraph"/>
              <w:spacing w:before="251"/>
              <w:ind w:left="105"/>
              <w:rPr>
                <w:sz w:val="24"/>
              </w:rPr>
            </w:pPr>
            <w:r>
              <w:rPr>
                <w:spacing w:val="-10"/>
                <w:sz w:val="24"/>
              </w:rPr>
              <w:t>R</w:t>
            </w:r>
          </w:p>
        </w:tc>
        <w:tc>
          <w:tcPr>
            <w:tcW w:w="8471" w:type="dxa"/>
          </w:tcPr>
          <w:p w14:paraId="55FED4D6" w14:textId="77777777" w:rsidR="00430E44" w:rsidRDefault="00430E44" w:rsidP="00430E44">
            <w:pPr>
              <w:pStyle w:val="TableParagraph"/>
              <w:spacing w:before="93" w:line="276" w:lineRule="auto"/>
              <w:ind w:right="57"/>
              <w:rPr>
                <w:sz w:val="24"/>
              </w:rPr>
            </w:pPr>
            <w:r>
              <w:rPr>
                <w:sz w:val="24"/>
              </w:rPr>
              <w:t>O</w:t>
            </w:r>
            <w:r>
              <w:rPr>
                <w:spacing w:val="-10"/>
                <w:sz w:val="24"/>
              </w:rPr>
              <w:t xml:space="preserve"> </w:t>
            </w:r>
            <w:r>
              <w:rPr>
                <w:sz w:val="24"/>
              </w:rPr>
              <w:t>sistema</w:t>
            </w:r>
            <w:r>
              <w:rPr>
                <w:spacing w:val="-10"/>
                <w:sz w:val="24"/>
              </w:rPr>
              <w:t xml:space="preserve"> </w:t>
            </w:r>
            <w:r>
              <w:rPr>
                <w:sz w:val="24"/>
              </w:rPr>
              <w:t>deverá</w:t>
            </w:r>
            <w:r>
              <w:rPr>
                <w:spacing w:val="-10"/>
                <w:sz w:val="24"/>
              </w:rPr>
              <w:t xml:space="preserve"> </w:t>
            </w:r>
            <w:r>
              <w:rPr>
                <w:sz w:val="24"/>
              </w:rPr>
              <w:t>possuir</w:t>
            </w:r>
            <w:r>
              <w:rPr>
                <w:spacing w:val="-4"/>
                <w:sz w:val="24"/>
              </w:rPr>
              <w:t xml:space="preserve"> </w:t>
            </w:r>
            <w:r>
              <w:rPr>
                <w:sz w:val="24"/>
              </w:rPr>
              <w:t>mecanismo</w:t>
            </w:r>
            <w:r>
              <w:rPr>
                <w:spacing w:val="-5"/>
                <w:sz w:val="24"/>
              </w:rPr>
              <w:t xml:space="preserve"> </w:t>
            </w:r>
            <w:r>
              <w:rPr>
                <w:sz w:val="24"/>
              </w:rPr>
              <w:t>que</w:t>
            </w:r>
            <w:r>
              <w:rPr>
                <w:spacing w:val="-10"/>
                <w:sz w:val="24"/>
              </w:rPr>
              <w:t xml:space="preserve"> </w:t>
            </w:r>
            <w:r>
              <w:rPr>
                <w:sz w:val="24"/>
              </w:rPr>
              <w:t>obrigue</w:t>
            </w:r>
            <w:r>
              <w:rPr>
                <w:spacing w:val="-10"/>
                <w:sz w:val="24"/>
              </w:rPr>
              <w:t xml:space="preserve"> </w:t>
            </w:r>
            <w:r>
              <w:rPr>
                <w:sz w:val="24"/>
              </w:rPr>
              <w:t>a</w:t>
            </w:r>
            <w:r>
              <w:rPr>
                <w:spacing w:val="-10"/>
                <w:sz w:val="24"/>
              </w:rPr>
              <w:t xml:space="preserve"> </w:t>
            </w:r>
            <w:r>
              <w:rPr>
                <w:sz w:val="24"/>
              </w:rPr>
              <w:t>digitação</w:t>
            </w:r>
            <w:r>
              <w:rPr>
                <w:spacing w:val="-5"/>
                <w:sz w:val="24"/>
              </w:rPr>
              <w:t xml:space="preserve"> </w:t>
            </w:r>
            <w:r>
              <w:rPr>
                <w:sz w:val="24"/>
              </w:rPr>
              <w:t>de</w:t>
            </w:r>
            <w:r>
              <w:rPr>
                <w:spacing w:val="-10"/>
                <w:sz w:val="24"/>
              </w:rPr>
              <w:t xml:space="preserve"> </w:t>
            </w:r>
            <w:r>
              <w:rPr>
                <w:sz w:val="24"/>
              </w:rPr>
              <w:t>uma</w:t>
            </w:r>
            <w:r>
              <w:rPr>
                <w:spacing w:val="-6"/>
                <w:sz w:val="24"/>
              </w:rPr>
              <w:t xml:space="preserve"> </w:t>
            </w:r>
            <w:r>
              <w:rPr>
                <w:sz w:val="24"/>
              </w:rPr>
              <w:t>justificativa</w:t>
            </w:r>
            <w:r>
              <w:rPr>
                <w:spacing w:val="-10"/>
                <w:sz w:val="24"/>
              </w:rPr>
              <w:t xml:space="preserve"> </w:t>
            </w:r>
            <w:r>
              <w:rPr>
                <w:sz w:val="24"/>
              </w:rPr>
              <w:t>caso o usuário tente alterar um número de CPF em um cadastro individual.</w:t>
            </w:r>
          </w:p>
        </w:tc>
      </w:tr>
      <w:tr w:rsidR="00430E44" w14:paraId="63CC95B2" w14:textId="77777777" w:rsidTr="00430E44">
        <w:trPr>
          <w:trHeight w:val="1468"/>
        </w:trPr>
        <w:tc>
          <w:tcPr>
            <w:tcW w:w="649" w:type="dxa"/>
          </w:tcPr>
          <w:p w14:paraId="7B3C3E49" w14:textId="77777777" w:rsidR="00430E44" w:rsidRDefault="00430E44" w:rsidP="00430E44">
            <w:pPr>
              <w:pStyle w:val="TableParagraph"/>
              <w:rPr>
                <w:b/>
                <w:sz w:val="24"/>
              </w:rPr>
            </w:pPr>
          </w:p>
          <w:p w14:paraId="512E7573" w14:textId="77777777" w:rsidR="00430E44" w:rsidRDefault="00430E44" w:rsidP="00430E44">
            <w:pPr>
              <w:pStyle w:val="TableParagraph"/>
              <w:spacing w:before="15"/>
              <w:rPr>
                <w:b/>
                <w:sz w:val="24"/>
              </w:rPr>
            </w:pPr>
          </w:p>
          <w:p w14:paraId="7E5C8B39" w14:textId="77777777" w:rsidR="00430E44" w:rsidRDefault="00430E44" w:rsidP="00430E44">
            <w:pPr>
              <w:pStyle w:val="TableParagraph"/>
              <w:ind w:left="105"/>
              <w:rPr>
                <w:sz w:val="24"/>
              </w:rPr>
            </w:pPr>
            <w:r>
              <w:rPr>
                <w:spacing w:val="-10"/>
                <w:sz w:val="24"/>
              </w:rPr>
              <w:t>R</w:t>
            </w:r>
          </w:p>
        </w:tc>
        <w:tc>
          <w:tcPr>
            <w:tcW w:w="8471" w:type="dxa"/>
          </w:tcPr>
          <w:p w14:paraId="3F5610BA" w14:textId="77777777" w:rsidR="00430E44" w:rsidRDefault="00430E44" w:rsidP="00430E44">
            <w:pPr>
              <w:pStyle w:val="TableParagraph"/>
              <w:spacing w:line="276" w:lineRule="auto"/>
              <w:ind w:right="87"/>
              <w:jc w:val="both"/>
              <w:rPr>
                <w:sz w:val="24"/>
              </w:rPr>
            </w:pPr>
            <w:r>
              <w:rPr>
                <w:sz w:val="24"/>
              </w:rPr>
              <w:t>O</w:t>
            </w:r>
            <w:r>
              <w:rPr>
                <w:spacing w:val="-7"/>
                <w:sz w:val="24"/>
              </w:rPr>
              <w:t xml:space="preserve"> </w:t>
            </w:r>
            <w:r>
              <w:rPr>
                <w:sz w:val="24"/>
              </w:rPr>
              <w:t>sistema</w:t>
            </w:r>
            <w:r>
              <w:rPr>
                <w:spacing w:val="-8"/>
                <w:sz w:val="24"/>
              </w:rPr>
              <w:t xml:space="preserve"> </w:t>
            </w:r>
            <w:r>
              <w:rPr>
                <w:sz w:val="24"/>
              </w:rPr>
              <w:t>deverá</w:t>
            </w:r>
            <w:r>
              <w:rPr>
                <w:spacing w:val="-8"/>
                <w:sz w:val="24"/>
              </w:rPr>
              <w:t xml:space="preserve"> </w:t>
            </w:r>
            <w:r>
              <w:rPr>
                <w:sz w:val="24"/>
              </w:rPr>
              <w:t>solicitar</w:t>
            </w:r>
            <w:r>
              <w:rPr>
                <w:spacing w:val="-5"/>
                <w:sz w:val="24"/>
              </w:rPr>
              <w:t xml:space="preserve"> </w:t>
            </w:r>
            <w:r>
              <w:rPr>
                <w:sz w:val="24"/>
              </w:rPr>
              <w:t>que</w:t>
            </w:r>
            <w:r>
              <w:rPr>
                <w:spacing w:val="-8"/>
                <w:sz w:val="24"/>
              </w:rPr>
              <w:t xml:space="preserve"> </w:t>
            </w:r>
            <w:r>
              <w:rPr>
                <w:sz w:val="24"/>
              </w:rPr>
              <w:t>o</w:t>
            </w:r>
            <w:r>
              <w:rPr>
                <w:spacing w:val="-2"/>
                <w:sz w:val="24"/>
              </w:rPr>
              <w:t xml:space="preserve"> </w:t>
            </w:r>
            <w:r>
              <w:rPr>
                <w:sz w:val="24"/>
              </w:rPr>
              <w:t>usuário</w:t>
            </w:r>
            <w:r>
              <w:rPr>
                <w:spacing w:val="-2"/>
                <w:sz w:val="24"/>
              </w:rPr>
              <w:t xml:space="preserve"> </w:t>
            </w:r>
            <w:r>
              <w:rPr>
                <w:sz w:val="24"/>
              </w:rPr>
              <w:t>leia</w:t>
            </w:r>
            <w:r>
              <w:rPr>
                <w:spacing w:val="-8"/>
                <w:sz w:val="24"/>
              </w:rPr>
              <w:t xml:space="preserve"> </w:t>
            </w:r>
            <w:r>
              <w:rPr>
                <w:sz w:val="24"/>
              </w:rPr>
              <w:t>e</w:t>
            </w:r>
            <w:r>
              <w:rPr>
                <w:spacing w:val="-8"/>
                <w:sz w:val="24"/>
              </w:rPr>
              <w:t xml:space="preserve"> </w:t>
            </w:r>
            <w:r>
              <w:rPr>
                <w:sz w:val="24"/>
              </w:rPr>
              <w:t>aceite</w:t>
            </w:r>
            <w:r>
              <w:rPr>
                <w:spacing w:val="-2"/>
                <w:sz w:val="24"/>
              </w:rPr>
              <w:t xml:space="preserve"> </w:t>
            </w:r>
            <w:r>
              <w:rPr>
                <w:sz w:val="24"/>
              </w:rPr>
              <w:t>os</w:t>
            </w:r>
            <w:r>
              <w:rPr>
                <w:spacing w:val="-14"/>
                <w:sz w:val="24"/>
              </w:rPr>
              <w:t xml:space="preserve"> </w:t>
            </w:r>
            <w:r>
              <w:rPr>
                <w:sz w:val="24"/>
              </w:rPr>
              <w:t>termos</w:t>
            </w:r>
            <w:r>
              <w:rPr>
                <w:spacing w:val="-9"/>
                <w:sz w:val="24"/>
              </w:rPr>
              <w:t xml:space="preserve"> </w:t>
            </w:r>
            <w:r>
              <w:rPr>
                <w:sz w:val="24"/>
              </w:rPr>
              <w:t>de</w:t>
            </w:r>
            <w:r>
              <w:rPr>
                <w:spacing w:val="-8"/>
                <w:sz w:val="24"/>
              </w:rPr>
              <w:t xml:space="preserve"> </w:t>
            </w:r>
            <w:r>
              <w:rPr>
                <w:sz w:val="24"/>
              </w:rPr>
              <w:t>uso</w:t>
            </w:r>
            <w:r>
              <w:rPr>
                <w:spacing w:val="-2"/>
                <w:sz w:val="24"/>
              </w:rPr>
              <w:t xml:space="preserve"> </w:t>
            </w:r>
            <w:r>
              <w:rPr>
                <w:sz w:val="24"/>
              </w:rPr>
              <w:t>do</w:t>
            </w:r>
            <w:r>
              <w:rPr>
                <w:spacing w:val="-2"/>
                <w:sz w:val="24"/>
              </w:rPr>
              <w:t xml:space="preserve"> </w:t>
            </w:r>
            <w:r>
              <w:rPr>
                <w:sz w:val="24"/>
              </w:rPr>
              <w:t>sistema,</w:t>
            </w:r>
            <w:r>
              <w:rPr>
                <w:spacing w:val="-5"/>
                <w:sz w:val="24"/>
              </w:rPr>
              <w:t xml:space="preserve"> </w:t>
            </w:r>
            <w:r>
              <w:rPr>
                <w:sz w:val="24"/>
              </w:rPr>
              <w:t>para que</w:t>
            </w:r>
            <w:r>
              <w:rPr>
                <w:spacing w:val="-8"/>
                <w:sz w:val="24"/>
              </w:rPr>
              <w:t xml:space="preserve"> </w:t>
            </w:r>
            <w:r>
              <w:rPr>
                <w:sz w:val="24"/>
              </w:rPr>
              <w:t>fique</w:t>
            </w:r>
            <w:r>
              <w:rPr>
                <w:spacing w:val="-8"/>
                <w:sz w:val="24"/>
              </w:rPr>
              <w:t xml:space="preserve"> </w:t>
            </w:r>
            <w:r>
              <w:rPr>
                <w:sz w:val="24"/>
              </w:rPr>
              <w:t>claro</w:t>
            </w:r>
            <w:r>
              <w:rPr>
                <w:spacing w:val="-2"/>
                <w:sz w:val="24"/>
              </w:rPr>
              <w:t xml:space="preserve"> </w:t>
            </w:r>
            <w:r>
              <w:rPr>
                <w:sz w:val="24"/>
              </w:rPr>
              <w:t>e</w:t>
            </w:r>
            <w:r>
              <w:rPr>
                <w:spacing w:val="-8"/>
                <w:sz w:val="24"/>
              </w:rPr>
              <w:t xml:space="preserve"> </w:t>
            </w:r>
            <w:r>
              <w:rPr>
                <w:sz w:val="24"/>
              </w:rPr>
              <w:t>informado</w:t>
            </w:r>
            <w:r>
              <w:rPr>
                <w:spacing w:val="-2"/>
                <w:sz w:val="24"/>
              </w:rPr>
              <w:t xml:space="preserve"> </w:t>
            </w:r>
            <w:r>
              <w:rPr>
                <w:sz w:val="24"/>
              </w:rPr>
              <w:t>em</w:t>
            </w:r>
            <w:r>
              <w:rPr>
                <w:spacing w:val="-15"/>
                <w:sz w:val="24"/>
              </w:rPr>
              <w:t xml:space="preserve"> </w:t>
            </w:r>
            <w:r>
              <w:rPr>
                <w:sz w:val="24"/>
              </w:rPr>
              <w:t>respeito</w:t>
            </w:r>
            <w:r>
              <w:rPr>
                <w:spacing w:val="-2"/>
                <w:sz w:val="24"/>
              </w:rPr>
              <w:t xml:space="preserve"> </w:t>
            </w:r>
            <w:r>
              <w:rPr>
                <w:sz w:val="24"/>
              </w:rPr>
              <w:t>à</w:t>
            </w:r>
            <w:r>
              <w:rPr>
                <w:spacing w:val="-13"/>
                <w:sz w:val="24"/>
              </w:rPr>
              <w:t xml:space="preserve"> </w:t>
            </w:r>
            <w:r>
              <w:rPr>
                <w:sz w:val="24"/>
              </w:rPr>
              <w:t>responsabilidade</w:t>
            </w:r>
            <w:r>
              <w:rPr>
                <w:spacing w:val="-3"/>
                <w:sz w:val="24"/>
              </w:rPr>
              <w:t xml:space="preserve"> </w:t>
            </w:r>
            <w:r>
              <w:rPr>
                <w:sz w:val="24"/>
              </w:rPr>
              <w:t>legal</w:t>
            </w:r>
            <w:r>
              <w:rPr>
                <w:spacing w:val="-15"/>
                <w:sz w:val="24"/>
              </w:rPr>
              <w:t xml:space="preserve"> </w:t>
            </w:r>
            <w:r>
              <w:rPr>
                <w:sz w:val="24"/>
              </w:rPr>
              <w:t>que</w:t>
            </w:r>
            <w:r>
              <w:rPr>
                <w:spacing w:val="-8"/>
                <w:sz w:val="24"/>
              </w:rPr>
              <w:t xml:space="preserve"> </w:t>
            </w:r>
            <w:r>
              <w:rPr>
                <w:sz w:val="24"/>
              </w:rPr>
              <w:t>possui</w:t>
            </w:r>
            <w:r>
              <w:rPr>
                <w:spacing w:val="-15"/>
                <w:sz w:val="24"/>
              </w:rPr>
              <w:t xml:space="preserve"> </w:t>
            </w:r>
            <w:r>
              <w:rPr>
                <w:sz w:val="24"/>
              </w:rPr>
              <w:t>diante</w:t>
            </w:r>
            <w:r>
              <w:rPr>
                <w:spacing w:val="-8"/>
                <w:sz w:val="24"/>
              </w:rPr>
              <w:t xml:space="preserve"> </w:t>
            </w:r>
            <w:r>
              <w:rPr>
                <w:sz w:val="24"/>
              </w:rPr>
              <w:t>dos dados</w:t>
            </w:r>
            <w:r>
              <w:rPr>
                <w:spacing w:val="-4"/>
                <w:sz w:val="24"/>
              </w:rPr>
              <w:t xml:space="preserve"> </w:t>
            </w:r>
            <w:r>
              <w:rPr>
                <w:sz w:val="24"/>
              </w:rPr>
              <w:t>de</w:t>
            </w:r>
            <w:r>
              <w:rPr>
                <w:spacing w:val="-3"/>
                <w:sz w:val="24"/>
              </w:rPr>
              <w:t xml:space="preserve"> </w:t>
            </w:r>
            <w:r>
              <w:rPr>
                <w:sz w:val="24"/>
              </w:rPr>
              <w:t>saúde</w:t>
            </w:r>
            <w:r>
              <w:rPr>
                <w:spacing w:val="-3"/>
                <w:sz w:val="24"/>
              </w:rPr>
              <w:t xml:space="preserve"> </w:t>
            </w:r>
            <w:r>
              <w:rPr>
                <w:sz w:val="24"/>
              </w:rPr>
              <w:t>do município e</w:t>
            </w:r>
            <w:r>
              <w:rPr>
                <w:spacing w:val="-3"/>
                <w:sz w:val="24"/>
              </w:rPr>
              <w:t xml:space="preserve"> </w:t>
            </w:r>
            <w:r>
              <w:rPr>
                <w:sz w:val="24"/>
              </w:rPr>
              <w:t>dos</w:t>
            </w:r>
            <w:r>
              <w:rPr>
                <w:spacing w:val="-4"/>
                <w:sz w:val="24"/>
              </w:rPr>
              <w:t xml:space="preserve"> </w:t>
            </w:r>
            <w:r>
              <w:rPr>
                <w:sz w:val="24"/>
              </w:rPr>
              <w:t>pacientes, cumprindo assim</w:t>
            </w:r>
            <w:r>
              <w:rPr>
                <w:spacing w:val="-6"/>
                <w:sz w:val="24"/>
              </w:rPr>
              <w:t xml:space="preserve"> </w:t>
            </w:r>
            <w:r>
              <w:rPr>
                <w:sz w:val="24"/>
              </w:rPr>
              <w:t>os</w:t>
            </w:r>
            <w:r>
              <w:rPr>
                <w:spacing w:val="-4"/>
                <w:sz w:val="24"/>
              </w:rPr>
              <w:t xml:space="preserve"> </w:t>
            </w:r>
            <w:r>
              <w:rPr>
                <w:sz w:val="24"/>
              </w:rPr>
              <w:t>preceitos</w:t>
            </w:r>
            <w:r>
              <w:rPr>
                <w:spacing w:val="-4"/>
                <w:sz w:val="24"/>
              </w:rPr>
              <w:t xml:space="preserve"> </w:t>
            </w:r>
            <w:r>
              <w:rPr>
                <w:sz w:val="24"/>
              </w:rPr>
              <w:t>da</w:t>
            </w:r>
            <w:r>
              <w:rPr>
                <w:spacing w:val="-3"/>
                <w:sz w:val="24"/>
              </w:rPr>
              <w:t xml:space="preserve"> </w:t>
            </w:r>
            <w:r>
              <w:rPr>
                <w:sz w:val="24"/>
              </w:rPr>
              <w:t>LGPD (Lei Geral de Proteção de Dados)</w:t>
            </w:r>
          </w:p>
        </w:tc>
      </w:tr>
      <w:tr w:rsidR="00430E44" w14:paraId="668123DE" w14:textId="77777777" w:rsidTr="00430E44">
        <w:trPr>
          <w:trHeight w:val="1473"/>
        </w:trPr>
        <w:tc>
          <w:tcPr>
            <w:tcW w:w="649" w:type="dxa"/>
          </w:tcPr>
          <w:p w14:paraId="3A97BD9C" w14:textId="77777777" w:rsidR="00430E44" w:rsidRDefault="00430E44" w:rsidP="00430E44">
            <w:pPr>
              <w:pStyle w:val="TableParagraph"/>
              <w:rPr>
                <w:b/>
                <w:sz w:val="24"/>
              </w:rPr>
            </w:pPr>
          </w:p>
          <w:p w14:paraId="6A51CB62" w14:textId="77777777" w:rsidR="00430E44" w:rsidRDefault="00430E44" w:rsidP="00430E44">
            <w:pPr>
              <w:pStyle w:val="TableParagraph"/>
              <w:spacing w:before="20"/>
              <w:rPr>
                <w:b/>
                <w:sz w:val="24"/>
              </w:rPr>
            </w:pPr>
          </w:p>
          <w:p w14:paraId="5EF453E7" w14:textId="77777777" w:rsidR="00430E44" w:rsidRDefault="00430E44" w:rsidP="00430E44">
            <w:pPr>
              <w:pStyle w:val="TableParagraph"/>
              <w:ind w:left="105"/>
              <w:rPr>
                <w:sz w:val="24"/>
              </w:rPr>
            </w:pPr>
            <w:r>
              <w:rPr>
                <w:spacing w:val="-10"/>
                <w:sz w:val="24"/>
              </w:rPr>
              <w:t>R</w:t>
            </w:r>
          </w:p>
        </w:tc>
        <w:tc>
          <w:tcPr>
            <w:tcW w:w="8471" w:type="dxa"/>
          </w:tcPr>
          <w:p w14:paraId="5E43B4EF" w14:textId="77777777" w:rsidR="00430E44" w:rsidRDefault="00430E44" w:rsidP="00430E44">
            <w:pPr>
              <w:pStyle w:val="TableParagraph"/>
              <w:spacing w:line="276" w:lineRule="auto"/>
              <w:ind w:right="88"/>
              <w:jc w:val="both"/>
              <w:rPr>
                <w:sz w:val="24"/>
              </w:rPr>
            </w:pPr>
            <w:r>
              <w:rPr>
                <w:sz w:val="24"/>
              </w:rPr>
              <w:t>O</w:t>
            </w:r>
            <w:r>
              <w:rPr>
                <w:spacing w:val="-5"/>
                <w:sz w:val="24"/>
              </w:rPr>
              <w:t xml:space="preserve"> </w:t>
            </w:r>
            <w:r>
              <w:rPr>
                <w:sz w:val="24"/>
              </w:rPr>
              <w:t>sistema</w:t>
            </w:r>
            <w:r>
              <w:rPr>
                <w:spacing w:val="-5"/>
                <w:sz w:val="24"/>
              </w:rPr>
              <w:t xml:space="preserve"> </w:t>
            </w:r>
            <w:r>
              <w:rPr>
                <w:sz w:val="24"/>
              </w:rPr>
              <w:t>deverá</w:t>
            </w:r>
            <w:r>
              <w:rPr>
                <w:spacing w:val="-2"/>
                <w:sz w:val="24"/>
              </w:rPr>
              <w:t xml:space="preserve"> </w:t>
            </w:r>
            <w:r>
              <w:rPr>
                <w:sz w:val="24"/>
              </w:rPr>
              <w:t>permitir</w:t>
            </w:r>
            <w:r>
              <w:rPr>
                <w:spacing w:val="-3"/>
                <w:sz w:val="24"/>
              </w:rPr>
              <w:t xml:space="preserve"> </w:t>
            </w:r>
            <w:r>
              <w:rPr>
                <w:sz w:val="24"/>
              </w:rPr>
              <w:t>que</w:t>
            </w:r>
            <w:r>
              <w:rPr>
                <w:spacing w:val="-5"/>
                <w:sz w:val="24"/>
              </w:rPr>
              <w:t xml:space="preserve"> </w:t>
            </w:r>
            <w:r>
              <w:rPr>
                <w:sz w:val="24"/>
              </w:rPr>
              <w:t>o</w:t>
            </w:r>
            <w:r>
              <w:rPr>
                <w:spacing w:val="-4"/>
                <w:sz w:val="24"/>
              </w:rPr>
              <w:t xml:space="preserve"> </w:t>
            </w:r>
            <w:r>
              <w:rPr>
                <w:sz w:val="24"/>
              </w:rPr>
              <w:t>administrador</w:t>
            </w:r>
            <w:r>
              <w:rPr>
                <w:spacing w:val="-6"/>
                <w:sz w:val="24"/>
              </w:rPr>
              <w:t xml:space="preserve"> </w:t>
            </w:r>
            <w:r>
              <w:rPr>
                <w:sz w:val="24"/>
              </w:rPr>
              <w:t>possa</w:t>
            </w:r>
            <w:r>
              <w:rPr>
                <w:spacing w:val="-5"/>
                <w:sz w:val="24"/>
              </w:rPr>
              <w:t xml:space="preserve"> </w:t>
            </w:r>
            <w:r>
              <w:rPr>
                <w:sz w:val="24"/>
              </w:rPr>
              <w:t>definir</w:t>
            </w:r>
            <w:r>
              <w:rPr>
                <w:spacing w:val="-3"/>
                <w:sz w:val="24"/>
              </w:rPr>
              <w:t xml:space="preserve"> </w:t>
            </w:r>
            <w:r>
              <w:rPr>
                <w:sz w:val="24"/>
              </w:rPr>
              <w:t>o período</w:t>
            </w:r>
            <w:r>
              <w:rPr>
                <w:spacing w:val="-4"/>
                <w:sz w:val="24"/>
              </w:rPr>
              <w:t xml:space="preserve"> </w:t>
            </w:r>
            <w:r>
              <w:rPr>
                <w:sz w:val="24"/>
              </w:rPr>
              <w:t>que</w:t>
            </w:r>
            <w:r>
              <w:rPr>
                <w:spacing w:val="-14"/>
                <w:sz w:val="24"/>
              </w:rPr>
              <w:t xml:space="preserve"> </w:t>
            </w:r>
            <w:r>
              <w:rPr>
                <w:sz w:val="24"/>
              </w:rPr>
              <w:t>os</w:t>
            </w:r>
            <w:r>
              <w:rPr>
                <w:spacing w:val="-6"/>
                <w:sz w:val="24"/>
              </w:rPr>
              <w:t xml:space="preserve"> </w:t>
            </w:r>
            <w:r>
              <w:rPr>
                <w:sz w:val="24"/>
              </w:rPr>
              <w:t>usuários deverão renovar o termo de aceite (termo de uso)</w:t>
            </w:r>
            <w:r>
              <w:rPr>
                <w:spacing w:val="-2"/>
                <w:sz w:val="24"/>
              </w:rPr>
              <w:t xml:space="preserve"> </w:t>
            </w:r>
            <w:r>
              <w:rPr>
                <w:sz w:val="24"/>
              </w:rPr>
              <w:t>do sistema, pois os mesmos podem sofrer</w:t>
            </w:r>
            <w:r>
              <w:rPr>
                <w:spacing w:val="-5"/>
                <w:sz w:val="24"/>
              </w:rPr>
              <w:t xml:space="preserve"> </w:t>
            </w:r>
            <w:r>
              <w:rPr>
                <w:sz w:val="24"/>
              </w:rPr>
              <w:t>alterações,</w:t>
            </w:r>
            <w:r>
              <w:rPr>
                <w:spacing w:val="-5"/>
                <w:sz w:val="24"/>
              </w:rPr>
              <w:t xml:space="preserve"> </w:t>
            </w:r>
            <w:r>
              <w:rPr>
                <w:sz w:val="24"/>
              </w:rPr>
              <w:t>assim</w:t>
            </w:r>
            <w:r>
              <w:rPr>
                <w:spacing w:val="-11"/>
                <w:sz w:val="24"/>
              </w:rPr>
              <w:t xml:space="preserve"> </w:t>
            </w:r>
            <w:r>
              <w:rPr>
                <w:sz w:val="24"/>
              </w:rPr>
              <w:t>informando</w:t>
            </w:r>
            <w:r>
              <w:rPr>
                <w:spacing w:val="-2"/>
                <w:sz w:val="24"/>
              </w:rPr>
              <w:t xml:space="preserve"> </w:t>
            </w:r>
            <w:r>
              <w:rPr>
                <w:sz w:val="24"/>
              </w:rPr>
              <w:t>os</w:t>
            </w:r>
            <w:r>
              <w:rPr>
                <w:spacing w:val="-9"/>
                <w:sz w:val="24"/>
              </w:rPr>
              <w:t xml:space="preserve"> </w:t>
            </w:r>
            <w:r>
              <w:rPr>
                <w:sz w:val="24"/>
              </w:rPr>
              <w:t>mesmos</w:t>
            </w:r>
            <w:r>
              <w:rPr>
                <w:spacing w:val="-9"/>
                <w:sz w:val="24"/>
              </w:rPr>
              <w:t xml:space="preserve"> </w:t>
            </w:r>
            <w:r>
              <w:rPr>
                <w:sz w:val="24"/>
              </w:rPr>
              <w:t>e</w:t>
            </w:r>
            <w:r>
              <w:rPr>
                <w:spacing w:val="-8"/>
                <w:sz w:val="24"/>
              </w:rPr>
              <w:t xml:space="preserve"> </w:t>
            </w:r>
            <w:r>
              <w:rPr>
                <w:sz w:val="24"/>
              </w:rPr>
              <w:t>trazendo</w:t>
            </w:r>
            <w:r>
              <w:rPr>
                <w:spacing w:val="-2"/>
                <w:sz w:val="24"/>
              </w:rPr>
              <w:t xml:space="preserve"> </w:t>
            </w:r>
            <w:r>
              <w:rPr>
                <w:sz w:val="24"/>
              </w:rPr>
              <w:t>mais</w:t>
            </w:r>
            <w:r>
              <w:rPr>
                <w:spacing w:val="-9"/>
                <w:sz w:val="24"/>
              </w:rPr>
              <w:t xml:space="preserve"> </w:t>
            </w:r>
            <w:r>
              <w:rPr>
                <w:sz w:val="24"/>
              </w:rPr>
              <w:t>segurança</w:t>
            </w:r>
            <w:r>
              <w:rPr>
                <w:spacing w:val="-8"/>
                <w:sz w:val="24"/>
              </w:rPr>
              <w:t xml:space="preserve"> </w:t>
            </w:r>
            <w:r>
              <w:rPr>
                <w:sz w:val="24"/>
              </w:rPr>
              <w:t>sempre</w:t>
            </w:r>
            <w:r>
              <w:rPr>
                <w:spacing w:val="-8"/>
                <w:sz w:val="24"/>
              </w:rPr>
              <w:t xml:space="preserve"> </w:t>
            </w:r>
            <w:r>
              <w:rPr>
                <w:sz w:val="24"/>
              </w:rPr>
              <w:t xml:space="preserve">que </w:t>
            </w:r>
            <w:r>
              <w:rPr>
                <w:spacing w:val="-2"/>
                <w:sz w:val="24"/>
              </w:rPr>
              <w:t>preciso.</w:t>
            </w:r>
          </w:p>
        </w:tc>
      </w:tr>
      <w:tr w:rsidR="00430E44" w14:paraId="2AA5D9EB" w14:textId="77777777" w:rsidTr="00430E44">
        <w:trPr>
          <w:trHeight w:val="1151"/>
        </w:trPr>
        <w:tc>
          <w:tcPr>
            <w:tcW w:w="649" w:type="dxa"/>
          </w:tcPr>
          <w:p w14:paraId="0349DCD6" w14:textId="77777777" w:rsidR="00430E44" w:rsidRDefault="00430E44" w:rsidP="00430E44">
            <w:pPr>
              <w:pStyle w:val="TableParagraph"/>
              <w:spacing w:before="133"/>
              <w:rPr>
                <w:b/>
                <w:sz w:val="24"/>
              </w:rPr>
            </w:pPr>
          </w:p>
          <w:p w14:paraId="43A9A168" w14:textId="77777777" w:rsidR="00430E44" w:rsidRDefault="00430E44" w:rsidP="00430E44">
            <w:pPr>
              <w:pStyle w:val="TableParagraph"/>
              <w:ind w:left="105"/>
              <w:rPr>
                <w:sz w:val="24"/>
              </w:rPr>
            </w:pPr>
            <w:r>
              <w:rPr>
                <w:spacing w:val="-10"/>
                <w:sz w:val="24"/>
              </w:rPr>
              <w:t>R</w:t>
            </w:r>
          </w:p>
        </w:tc>
        <w:tc>
          <w:tcPr>
            <w:tcW w:w="8471" w:type="dxa"/>
          </w:tcPr>
          <w:p w14:paraId="5DA1FE4E" w14:textId="77777777" w:rsidR="00430E44" w:rsidRDefault="00430E44" w:rsidP="00430E44">
            <w:pPr>
              <w:pStyle w:val="TableParagraph"/>
              <w:spacing w:line="276" w:lineRule="auto"/>
              <w:ind w:right="87"/>
              <w:jc w:val="both"/>
              <w:rPr>
                <w:sz w:val="24"/>
              </w:rPr>
            </w:pPr>
            <w:r>
              <w:rPr>
                <w:sz w:val="24"/>
              </w:rPr>
              <w:t>O sistema deverá possuir mecanismo de geração de senhas automáticas para os usuários</w:t>
            </w:r>
            <w:r>
              <w:rPr>
                <w:spacing w:val="-3"/>
                <w:sz w:val="24"/>
              </w:rPr>
              <w:t xml:space="preserve"> </w:t>
            </w:r>
            <w:r>
              <w:rPr>
                <w:sz w:val="24"/>
              </w:rPr>
              <w:t>que</w:t>
            </w:r>
            <w:r>
              <w:rPr>
                <w:spacing w:val="-2"/>
                <w:sz w:val="24"/>
              </w:rPr>
              <w:t xml:space="preserve"> </w:t>
            </w:r>
            <w:r>
              <w:rPr>
                <w:sz w:val="24"/>
              </w:rPr>
              <w:t>desejarem, de forma</w:t>
            </w:r>
            <w:r>
              <w:rPr>
                <w:spacing w:val="-2"/>
                <w:sz w:val="24"/>
              </w:rPr>
              <w:t xml:space="preserve"> </w:t>
            </w:r>
            <w:r>
              <w:rPr>
                <w:sz w:val="24"/>
              </w:rPr>
              <w:t>aleatória, de</w:t>
            </w:r>
            <w:r>
              <w:rPr>
                <w:spacing w:val="-2"/>
                <w:sz w:val="24"/>
              </w:rPr>
              <w:t xml:space="preserve"> </w:t>
            </w:r>
            <w:r>
              <w:rPr>
                <w:sz w:val="24"/>
              </w:rPr>
              <w:t>acordo com</w:t>
            </w:r>
            <w:r>
              <w:rPr>
                <w:spacing w:val="-10"/>
                <w:sz w:val="24"/>
              </w:rPr>
              <w:t xml:space="preserve"> </w:t>
            </w:r>
            <w:r>
              <w:rPr>
                <w:sz w:val="24"/>
              </w:rPr>
              <w:t>as</w:t>
            </w:r>
            <w:r>
              <w:rPr>
                <w:spacing w:val="-3"/>
                <w:sz w:val="24"/>
              </w:rPr>
              <w:t xml:space="preserve"> </w:t>
            </w:r>
            <w:r>
              <w:rPr>
                <w:sz w:val="24"/>
              </w:rPr>
              <w:t>regras</w:t>
            </w:r>
            <w:r>
              <w:rPr>
                <w:spacing w:val="-3"/>
                <w:sz w:val="24"/>
              </w:rPr>
              <w:t xml:space="preserve"> </w:t>
            </w:r>
            <w:r>
              <w:rPr>
                <w:sz w:val="24"/>
              </w:rPr>
              <w:t>de</w:t>
            </w:r>
            <w:r>
              <w:rPr>
                <w:spacing w:val="-2"/>
                <w:sz w:val="24"/>
              </w:rPr>
              <w:t xml:space="preserve"> </w:t>
            </w:r>
            <w:r>
              <w:rPr>
                <w:sz w:val="24"/>
              </w:rPr>
              <w:t>complexidade de senhas definidas em parâmetro do sistema e seguindo as diretrizes da SBIS.</w:t>
            </w:r>
          </w:p>
        </w:tc>
      </w:tr>
      <w:tr w:rsidR="00430E44" w14:paraId="4D48743E" w14:textId="77777777" w:rsidTr="00430E44">
        <w:trPr>
          <w:trHeight w:val="1468"/>
        </w:trPr>
        <w:tc>
          <w:tcPr>
            <w:tcW w:w="649" w:type="dxa"/>
          </w:tcPr>
          <w:p w14:paraId="37A5CF35" w14:textId="77777777" w:rsidR="00430E44" w:rsidRDefault="00430E44" w:rsidP="00430E44">
            <w:pPr>
              <w:pStyle w:val="TableParagraph"/>
              <w:rPr>
                <w:b/>
                <w:sz w:val="24"/>
              </w:rPr>
            </w:pPr>
          </w:p>
          <w:p w14:paraId="6F0AFEFD" w14:textId="77777777" w:rsidR="00430E44" w:rsidRDefault="00430E44" w:rsidP="00430E44">
            <w:pPr>
              <w:pStyle w:val="TableParagraph"/>
              <w:spacing w:before="15"/>
              <w:rPr>
                <w:b/>
                <w:sz w:val="24"/>
              </w:rPr>
            </w:pPr>
          </w:p>
          <w:p w14:paraId="13E52ED7" w14:textId="77777777" w:rsidR="00430E44" w:rsidRDefault="00430E44" w:rsidP="00430E44">
            <w:pPr>
              <w:pStyle w:val="TableParagraph"/>
              <w:spacing w:before="1"/>
              <w:ind w:left="105"/>
              <w:rPr>
                <w:sz w:val="24"/>
              </w:rPr>
            </w:pPr>
            <w:r>
              <w:rPr>
                <w:spacing w:val="-10"/>
                <w:sz w:val="24"/>
              </w:rPr>
              <w:t>R</w:t>
            </w:r>
          </w:p>
        </w:tc>
        <w:tc>
          <w:tcPr>
            <w:tcW w:w="8471" w:type="dxa"/>
          </w:tcPr>
          <w:p w14:paraId="5A42BC8E" w14:textId="77777777" w:rsidR="00430E44" w:rsidRDefault="00430E44" w:rsidP="00430E44">
            <w:pPr>
              <w:pStyle w:val="TableParagraph"/>
              <w:spacing w:line="276" w:lineRule="auto"/>
              <w:ind w:right="92"/>
              <w:jc w:val="both"/>
              <w:rPr>
                <w:sz w:val="24"/>
              </w:rPr>
            </w:pPr>
            <w:r>
              <w:rPr>
                <w:sz w:val="24"/>
              </w:rPr>
              <w:t>O</w:t>
            </w:r>
            <w:r>
              <w:rPr>
                <w:spacing w:val="-5"/>
                <w:sz w:val="24"/>
              </w:rPr>
              <w:t xml:space="preserve"> </w:t>
            </w:r>
            <w:r>
              <w:rPr>
                <w:sz w:val="24"/>
              </w:rPr>
              <w:t>sistema</w:t>
            </w:r>
            <w:r>
              <w:rPr>
                <w:spacing w:val="-5"/>
                <w:sz w:val="24"/>
              </w:rPr>
              <w:t xml:space="preserve"> </w:t>
            </w:r>
            <w:r>
              <w:rPr>
                <w:sz w:val="24"/>
              </w:rPr>
              <w:t>deve</w:t>
            </w:r>
            <w:r>
              <w:rPr>
                <w:spacing w:val="-5"/>
                <w:sz w:val="24"/>
              </w:rPr>
              <w:t xml:space="preserve"> </w:t>
            </w:r>
            <w:r>
              <w:rPr>
                <w:sz w:val="24"/>
              </w:rPr>
              <w:t>possuir mecanismo que</w:t>
            </w:r>
            <w:r>
              <w:rPr>
                <w:spacing w:val="-5"/>
                <w:sz w:val="24"/>
              </w:rPr>
              <w:t xml:space="preserve"> </w:t>
            </w:r>
            <w:r>
              <w:rPr>
                <w:sz w:val="24"/>
              </w:rPr>
              <w:t>possibilita</w:t>
            </w:r>
            <w:r>
              <w:rPr>
                <w:spacing w:val="-5"/>
                <w:sz w:val="24"/>
              </w:rPr>
              <w:t xml:space="preserve"> </w:t>
            </w:r>
            <w:r>
              <w:rPr>
                <w:sz w:val="24"/>
              </w:rPr>
              <w:t>que</w:t>
            </w:r>
            <w:r>
              <w:rPr>
                <w:spacing w:val="-5"/>
                <w:sz w:val="24"/>
              </w:rPr>
              <w:t xml:space="preserve"> </w:t>
            </w:r>
            <w:r>
              <w:rPr>
                <w:sz w:val="24"/>
              </w:rPr>
              <w:t>o usuário visualize</w:t>
            </w:r>
            <w:r>
              <w:rPr>
                <w:spacing w:val="-5"/>
                <w:sz w:val="24"/>
              </w:rPr>
              <w:t xml:space="preserve"> </w:t>
            </w:r>
            <w:r>
              <w:rPr>
                <w:sz w:val="24"/>
              </w:rPr>
              <w:t>a</w:t>
            </w:r>
            <w:r>
              <w:rPr>
                <w:spacing w:val="-5"/>
                <w:sz w:val="24"/>
              </w:rPr>
              <w:t xml:space="preserve"> </w:t>
            </w:r>
            <w:r>
              <w:rPr>
                <w:sz w:val="24"/>
              </w:rPr>
              <w:t>sua senha no momento da</w:t>
            </w:r>
            <w:r>
              <w:rPr>
                <w:spacing w:val="-5"/>
                <w:sz w:val="24"/>
              </w:rPr>
              <w:t xml:space="preserve"> </w:t>
            </w:r>
            <w:r>
              <w:rPr>
                <w:sz w:val="24"/>
              </w:rPr>
              <w:t>digitação da</w:t>
            </w:r>
            <w:r>
              <w:rPr>
                <w:spacing w:val="-1"/>
                <w:sz w:val="24"/>
              </w:rPr>
              <w:t xml:space="preserve"> </w:t>
            </w:r>
            <w:r>
              <w:rPr>
                <w:sz w:val="24"/>
              </w:rPr>
              <w:t>mesma</w:t>
            </w:r>
            <w:r>
              <w:rPr>
                <w:spacing w:val="-1"/>
                <w:sz w:val="24"/>
              </w:rPr>
              <w:t xml:space="preserve"> </w:t>
            </w:r>
            <w:r>
              <w:rPr>
                <w:sz w:val="24"/>
              </w:rPr>
              <w:t>ao criar um</w:t>
            </w:r>
            <w:r>
              <w:rPr>
                <w:spacing w:val="-4"/>
                <w:sz w:val="24"/>
              </w:rPr>
              <w:t xml:space="preserve"> </w:t>
            </w:r>
            <w:r>
              <w:rPr>
                <w:sz w:val="24"/>
              </w:rPr>
              <w:t>novo</w:t>
            </w:r>
            <w:r>
              <w:rPr>
                <w:spacing w:val="-1"/>
                <w:sz w:val="24"/>
              </w:rPr>
              <w:t xml:space="preserve"> </w:t>
            </w:r>
            <w:r>
              <w:rPr>
                <w:sz w:val="24"/>
              </w:rPr>
              <w:t>usuário do</w:t>
            </w:r>
            <w:r>
              <w:rPr>
                <w:spacing w:val="-1"/>
                <w:sz w:val="24"/>
              </w:rPr>
              <w:t xml:space="preserve"> </w:t>
            </w:r>
            <w:r>
              <w:rPr>
                <w:sz w:val="24"/>
              </w:rPr>
              <w:t>sistema, para</w:t>
            </w:r>
            <w:r>
              <w:rPr>
                <w:spacing w:val="-1"/>
                <w:sz w:val="24"/>
              </w:rPr>
              <w:t xml:space="preserve"> </w:t>
            </w:r>
            <w:r>
              <w:rPr>
                <w:sz w:val="24"/>
              </w:rPr>
              <w:t>que</w:t>
            </w:r>
            <w:r>
              <w:rPr>
                <w:spacing w:val="-1"/>
                <w:sz w:val="24"/>
              </w:rPr>
              <w:t xml:space="preserve"> </w:t>
            </w:r>
            <w:r>
              <w:rPr>
                <w:sz w:val="24"/>
              </w:rPr>
              <w:t>se minimize o erro de digitação antes</w:t>
            </w:r>
            <w:r>
              <w:rPr>
                <w:spacing w:val="-1"/>
                <w:sz w:val="24"/>
              </w:rPr>
              <w:t xml:space="preserve"> </w:t>
            </w:r>
            <w:r>
              <w:rPr>
                <w:sz w:val="24"/>
              </w:rPr>
              <w:t>de salvar a mesma, porém</w:t>
            </w:r>
            <w:r>
              <w:rPr>
                <w:spacing w:val="-3"/>
                <w:sz w:val="24"/>
              </w:rPr>
              <w:t xml:space="preserve"> </w:t>
            </w:r>
            <w:r>
              <w:rPr>
                <w:sz w:val="24"/>
              </w:rPr>
              <w:t>não poderá ser possível visualizar a senha já digitada após ser salva, para segurança do usuário.</w:t>
            </w:r>
          </w:p>
        </w:tc>
      </w:tr>
      <w:tr w:rsidR="00430E44" w14:paraId="6337F745" w14:textId="77777777" w:rsidTr="00430E44">
        <w:trPr>
          <w:trHeight w:val="1468"/>
        </w:trPr>
        <w:tc>
          <w:tcPr>
            <w:tcW w:w="649" w:type="dxa"/>
          </w:tcPr>
          <w:p w14:paraId="6FA05480" w14:textId="77777777" w:rsidR="00430E44" w:rsidRDefault="00430E44" w:rsidP="00430E44">
            <w:pPr>
              <w:pStyle w:val="TableParagraph"/>
              <w:rPr>
                <w:b/>
                <w:sz w:val="24"/>
              </w:rPr>
            </w:pPr>
          </w:p>
          <w:p w14:paraId="74D69481" w14:textId="77777777" w:rsidR="00430E44" w:rsidRDefault="00430E44" w:rsidP="00430E44">
            <w:pPr>
              <w:pStyle w:val="TableParagraph"/>
              <w:spacing w:before="15"/>
              <w:rPr>
                <w:b/>
                <w:sz w:val="24"/>
              </w:rPr>
            </w:pPr>
          </w:p>
          <w:p w14:paraId="670C092E" w14:textId="77777777" w:rsidR="00430E44" w:rsidRDefault="00430E44" w:rsidP="00430E44">
            <w:pPr>
              <w:pStyle w:val="TableParagraph"/>
              <w:spacing w:before="1"/>
              <w:ind w:left="105"/>
              <w:rPr>
                <w:sz w:val="24"/>
              </w:rPr>
            </w:pPr>
            <w:r>
              <w:rPr>
                <w:spacing w:val="-10"/>
                <w:sz w:val="24"/>
              </w:rPr>
              <w:t>R</w:t>
            </w:r>
          </w:p>
        </w:tc>
        <w:tc>
          <w:tcPr>
            <w:tcW w:w="8471" w:type="dxa"/>
          </w:tcPr>
          <w:p w14:paraId="53C90E57" w14:textId="77777777" w:rsidR="00430E44" w:rsidRDefault="00430E44" w:rsidP="00430E44">
            <w:pPr>
              <w:pStyle w:val="TableParagraph"/>
              <w:spacing w:line="276" w:lineRule="auto"/>
              <w:ind w:right="92"/>
              <w:jc w:val="both"/>
              <w:rPr>
                <w:sz w:val="24"/>
              </w:rPr>
            </w:pPr>
            <w:r>
              <w:rPr>
                <w:sz w:val="24"/>
              </w:rPr>
              <w:t>O sistema deverá possuir recurso para que o usuário visualize no momento do login, eu sua tela inicial avisos pertinentes às permissões e funções designadas, permitindo que</w:t>
            </w:r>
            <w:r>
              <w:rPr>
                <w:spacing w:val="-13"/>
                <w:sz w:val="24"/>
              </w:rPr>
              <w:t xml:space="preserve"> </w:t>
            </w:r>
            <w:r>
              <w:rPr>
                <w:sz w:val="24"/>
              </w:rPr>
              <w:t>o</w:t>
            </w:r>
            <w:r>
              <w:rPr>
                <w:spacing w:val="-12"/>
                <w:sz w:val="24"/>
              </w:rPr>
              <w:t xml:space="preserve"> </w:t>
            </w:r>
            <w:r>
              <w:rPr>
                <w:sz w:val="24"/>
              </w:rPr>
              <w:t>usuário/profissional</w:t>
            </w:r>
            <w:r>
              <w:rPr>
                <w:spacing w:val="-12"/>
                <w:sz w:val="24"/>
              </w:rPr>
              <w:t xml:space="preserve"> </w:t>
            </w:r>
            <w:r>
              <w:rPr>
                <w:sz w:val="24"/>
              </w:rPr>
              <w:t>logado</w:t>
            </w:r>
            <w:r>
              <w:rPr>
                <w:spacing w:val="-8"/>
                <w:sz w:val="24"/>
              </w:rPr>
              <w:t xml:space="preserve"> </w:t>
            </w:r>
            <w:r>
              <w:rPr>
                <w:sz w:val="24"/>
              </w:rPr>
              <w:t>possa</w:t>
            </w:r>
            <w:r>
              <w:rPr>
                <w:spacing w:val="-9"/>
                <w:sz w:val="24"/>
              </w:rPr>
              <w:t xml:space="preserve"> </w:t>
            </w:r>
            <w:r>
              <w:rPr>
                <w:sz w:val="24"/>
              </w:rPr>
              <w:t>visualizar</w:t>
            </w:r>
            <w:r>
              <w:rPr>
                <w:spacing w:val="-7"/>
                <w:sz w:val="24"/>
              </w:rPr>
              <w:t xml:space="preserve"> </w:t>
            </w:r>
            <w:r>
              <w:rPr>
                <w:sz w:val="24"/>
              </w:rPr>
              <w:t>informações</w:t>
            </w:r>
            <w:r>
              <w:rPr>
                <w:spacing w:val="-14"/>
                <w:sz w:val="24"/>
              </w:rPr>
              <w:t xml:space="preserve"> </w:t>
            </w:r>
            <w:r>
              <w:rPr>
                <w:sz w:val="24"/>
              </w:rPr>
              <w:t>como</w:t>
            </w:r>
            <w:r>
              <w:rPr>
                <w:spacing w:val="-8"/>
                <w:sz w:val="24"/>
              </w:rPr>
              <w:t xml:space="preserve"> </w:t>
            </w:r>
            <w:r>
              <w:rPr>
                <w:sz w:val="24"/>
              </w:rPr>
              <w:t>CID</w:t>
            </w:r>
            <w:r>
              <w:rPr>
                <w:spacing w:val="-12"/>
                <w:sz w:val="24"/>
              </w:rPr>
              <w:t xml:space="preserve"> </w:t>
            </w:r>
            <w:r>
              <w:rPr>
                <w:sz w:val="24"/>
              </w:rPr>
              <w:t>Notificável, Informações</w:t>
            </w:r>
            <w:r>
              <w:rPr>
                <w:spacing w:val="-15"/>
                <w:sz w:val="24"/>
              </w:rPr>
              <w:t xml:space="preserve"> </w:t>
            </w:r>
            <w:r>
              <w:rPr>
                <w:sz w:val="24"/>
              </w:rPr>
              <w:t>da</w:t>
            </w:r>
            <w:r>
              <w:rPr>
                <w:spacing w:val="-9"/>
                <w:sz w:val="24"/>
              </w:rPr>
              <w:t xml:space="preserve"> </w:t>
            </w:r>
            <w:r>
              <w:rPr>
                <w:sz w:val="24"/>
              </w:rPr>
              <w:t>Regulação,</w:t>
            </w:r>
            <w:r>
              <w:rPr>
                <w:spacing w:val="-6"/>
                <w:sz w:val="24"/>
              </w:rPr>
              <w:t xml:space="preserve"> </w:t>
            </w:r>
            <w:r>
              <w:rPr>
                <w:sz w:val="24"/>
              </w:rPr>
              <w:t>Pacientes</w:t>
            </w:r>
            <w:r>
              <w:rPr>
                <w:spacing w:val="-9"/>
                <w:sz w:val="24"/>
              </w:rPr>
              <w:t xml:space="preserve"> </w:t>
            </w:r>
            <w:r>
              <w:rPr>
                <w:sz w:val="24"/>
              </w:rPr>
              <w:t>para</w:t>
            </w:r>
            <w:r>
              <w:rPr>
                <w:spacing w:val="-9"/>
                <w:sz w:val="24"/>
              </w:rPr>
              <w:t xml:space="preserve"> </w:t>
            </w:r>
            <w:r>
              <w:rPr>
                <w:sz w:val="24"/>
              </w:rPr>
              <w:t>Acompanhamento</w:t>
            </w:r>
            <w:r>
              <w:rPr>
                <w:spacing w:val="-8"/>
                <w:sz w:val="24"/>
              </w:rPr>
              <w:t xml:space="preserve"> </w:t>
            </w:r>
            <w:r>
              <w:rPr>
                <w:sz w:val="24"/>
              </w:rPr>
              <w:t>em</w:t>
            </w:r>
            <w:r>
              <w:rPr>
                <w:spacing w:val="-15"/>
                <w:sz w:val="24"/>
              </w:rPr>
              <w:t xml:space="preserve"> </w:t>
            </w:r>
            <w:r>
              <w:rPr>
                <w:sz w:val="24"/>
              </w:rPr>
              <w:t>Saúde,</w:t>
            </w:r>
            <w:r>
              <w:rPr>
                <w:spacing w:val="-5"/>
                <w:sz w:val="24"/>
              </w:rPr>
              <w:t xml:space="preserve"> </w:t>
            </w:r>
            <w:r>
              <w:rPr>
                <w:sz w:val="24"/>
              </w:rPr>
              <w:t>dentre</w:t>
            </w:r>
            <w:r>
              <w:rPr>
                <w:spacing w:val="-15"/>
                <w:sz w:val="24"/>
              </w:rPr>
              <w:t xml:space="preserve"> </w:t>
            </w:r>
            <w:r>
              <w:rPr>
                <w:spacing w:val="-2"/>
                <w:sz w:val="24"/>
              </w:rPr>
              <w:t>outros.</w:t>
            </w:r>
          </w:p>
        </w:tc>
      </w:tr>
      <w:tr w:rsidR="00430E44" w14:paraId="127714F3" w14:textId="77777777" w:rsidTr="00430E44">
        <w:trPr>
          <w:trHeight w:val="839"/>
        </w:trPr>
        <w:tc>
          <w:tcPr>
            <w:tcW w:w="649" w:type="dxa"/>
          </w:tcPr>
          <w:p w14:paraId="7515FFD5" w14:textId="77777777" w:rsidR="00430E44" w:rsidRDefault="00430E44" w:rsidP="00430E44">
            <w:pPr>
              <w:pStyle w:val="TableParagraph"/>
              <w:spacing w:before="256"/>
              <w:ind w:left="105"/>
              <w:rPr>
                <w:sz w:val="24"/>
              </w:rPr>
            </w:pPr>
            <w:r>
              <w:rPr>
                <w:spacing w:val="-10"/>
                <w:sz w:val="24"/>
              </w:rPr>
              <w:t>R</w:t>
            </w:r>
          </w:p>
        </w:tc>
        <w:tc>
          <w:tcPr>
            <w:tcW w:w="8471" w:type="dxa"/>
          </w:tcPr>
          <w:p w14:paraId="6804928D" w14:textId="77777777" w:rsidR="00430E44" w:rsidRDefault="00430E44" w:rsidP="00430E44">
            <w:pPr>
              <w:pStyle w:val="TableParagraph"/>
              <w:spacing w:line="280" w:lineRule="auto"/>
              <w:rPr>
                <w:sz w:val="24"/>
              </w:rPr>
            </w:pPr>
            <w:r>
              <w:rPr>
                <w:sz w:val="24"/>
              </w:rPr>
              <w:t>Deve</w:t>
            </w:r>
            <w:r>
              <w:rPr>
                <w:spacing w:val="-10"/>
                <w:sz w:val="24"/>
              </w:rPr>
              <w:t xml:space="preserve"> </w:t>
            </w:r>
            <w:r>
              <w:rPr>
                <w:sz w:val="24"/>
              </w:rPr>
              <w:t>possuir</w:t>
            </w:r>
            <w:r>
              <w:rPr>
                <w:spacing w:val="-4"/>
                <w:sz w:val="24"/>
              </w:rPr>
              <w:t xml:space="preserve"> </w:t>
            </w:r>
            <w:r>
              <w:rPr>
                <w:sz w:val="24"/>
              </w:rPr>
              <w:t>mecanismo</w:t>
            </w:r>
            <w:r>
              <w:rPr>
                <w:spacing w:val="-5"/>
                <w:sz w:val="24"/>
              </w:rPr>
              <w:t xml:space="preserve"> </w:t>
            </w:r>
            <w:r>
              <w:rPr>
                <w:sz w:val="24"/>
              </w:rPr>
              <w:t>para</w:t>
            </w:r>
            <w:r>
              <w:rPr>
                <w:spacing w:val="-10"/>
                <w:sz w:val="24"/>
              </w:rPr>
              <w:t xml:space="preserve"> </w:t>
            </w:r>
            <w:r>
              <w:rPr>
                <w:sz w:val="24"/>
              </w:rPr>
              <w:t>que</w:t>
            </w:r>
            <w:r>
              <w:rPr>
                <w:spacing w:val="-10"/>
                <w:sz w:val="24"/>
              </w:rPr>
              <w:t xml:space="preserve"> </w:t>
            </w:r>
            <w:r>
              <w:rPr>
                <w:sz w:val="24"/>
              </w:rPr>
              <w:t>o</w:t>
            </w:r>
            <w:r>
              <w:rPr>
                <w:spacing w:val="-9"/>
                <w:sz w:val="24"/>
              </w:rPr>
              <w:t xml:space="preserve"> </w:t>
            </w:r>
            <w:r>
              <w:rPr>
                <w:sz w:val="24"/>
              </w:rPr>
              <w:t>sistema</w:t>
            </w:r>
            <w:r>
              <w:rPr>
                <w:spacing w:val="-10"/>
                <w:sz w:val="24"/>
              </w:rPr>
              <w:t xml:space="preserve"> </w:t>
            </w:r>
            <w:r>
              <w:rPr>
                <w:sz w:val="24"/>
              </w:rPr>
              <w:t>possua</w:t>
            </w:r>
            <w:r>
              <w:rPr>
                <w:spacing w:val="-10"/>
                <w:sz w:val="24"/>
              </w:rPr>
              <w:t xml:space="preserve"> </w:t>
            </w:r>
            <w:r>
              <w:rPr>
                <w:sz w:val="24"/>
              </w:rPr>
              <w:t>a</w:t>
            </w:r>
            <w:r>
              <w:rPr>
                <w:spacing w:val="-10"/>
                <w:sz w:val="24"/>
              </w:rPr>
              <w:t xml:space="preserve"> </w:t>
            </w:r>
            <w:r>
              <w:rPr>
                <w:sz w:val="24"/>
              </w:rPr>
              <w:t>possibilidade</w:t>
            </w:r>
            <w:r>
              <w:rPr>
                <w:spacing w:val="-10"/>
                <w:sz w:val="24"/>
              </w:rPr>
              <w:t xml:space="preserve"> </w:t>
            </w:r>
            <w:r>
              <w:rPr>
                <w:sz w:val="24"/>
              </w:rPr>
              <w:t>de</w:t>
            </w:r>
            <w:r>
              <w:rPr>
                <w:spacing w:val="-10"/>
                <w:sz w:val="24"/>
              </w:rPr>
              <w:t xml:space="preserve"> </w:t>
            </w:r>
            <w:r>
              <w:rPr>
                <w:sz w:val="24"/>
              </w:rPr>
              <w:t>envio</w:t>
            </w:r>
            <w:r>
              <w:rPr>
                <w:spacing w:val="-5"/>
                <w:sz w:val="24"/>
              </w:rPr>
              <w:t xml:space="preserve"> </w:t>
            </w:r>
            <w:r>
              <w:rPr>
                <w:sz w:val="24"/>
              </w:rPr>
              <w:t>de</w:t>
            </w:r>
            <w:r>
              <w:rPr>
                <w:spacing w:val="-10"/>
                <w:sz w:val="24"/>
              </w:rPr>
              <w:t xml:space="preserve"> </w:t>
            </w:r>
            <w:r>
              <w:rPr>
                <w:sz w:val="24"/>
              </w:rPr>
              <w:t>senhas através do e-mail do usuário, garantindo assim a segurança dos acessos.</w:t>
            </w:r>
          </w:p>
        </w:tc>
      </w:tr>
      <w:tr w:rsidR="00430E44" w14:paraId="7F5AF7C1" w14:textId="77777777" w:rsidTr="00430E44">
        <w:trPr>
          <w:trHeight w:val="2102"/>
        </w:trPr>
        <w:tc>
          <w:tcPr>
            <w:tcW w:w="649" w:type="dxa"/>
          </w:tcPr>
          <w:p w14:paraId="7D6B6D10" w14:textId="77777777" w:rsidR="00430E44" w:rsidRDefault="00430E44" w:rsidP="00430E44">
            <w:pPr>
              <w:pStyle w:val="TableParagraph"/>
              <w:rPr>
                <w:b/>
                <w:sz w:val="24"/>
              </w:rPr>
            </w:pPr>
          </w:p>
          <w:p w14:paraId="1D440742" w14:textId="77777777" w:rsidR="00430E44" w:rsidRDefault="00430E44" w:rsidP="00430E44">
            <w:pPr>
              <w:pStyle w:val="TableParagraph"/>
              <w:rPr>
                <w:b/>
                <w:sz w:val="24"/>
              </w:rPr>
            </w:pPr>
          </w:p>
          <w:p w14:paraId="55D73FF9" w14:textId="77777777" w:rsidR="00430E44" w:rsidRDefault="00430E44" w:rsidP="00430E44">
            <w:pPr>
              <w:pStyle w:val="TableParagraph"/>
              <w:spacing w:before="56"/>
              <w:rPr>
                <w:b/>
                <w:sz w:val="24"/>
              </w:rPr>
            </w:pPr>
          </w:p>
          <w:p w14:paraId="3DBE1ADC" w14:textId="77777777" w:rsidR="00430E44" w:rsidRDefault="00430E44" w:rsidP="00430E44">
            <w:pPr>
              <w:pStyle w:val="TableParagraph"/>
              <w:ind w:left="105"/>
              <w:rPr>
                <w:sz w:val="24"/>
              </w:rPr>
            </w:pPr>
            <w:r>
              <w:rPr>
                <w:spacing w:val="-10"/>
                <w:sz w:val="24"/>
              </w:rPr>
              <w:t>R</w:t>
            </w:r>
          </w:p>
        </w:tc>
        <w:tc>
          <w:tcPr>
            <w:tcW w:w="8471" w:type="dxa"/>
          </w:tcPr>
          <w:p w14:paraId="411936E0" w14:textId="77777777" w:rsidR="00430E44" w:rsidRDefault="00430E44" w:rsidP="00430E44">
            <w:pPr>
              <w:pStyle w:val="TableParagraph"/>
              <w:spacing w:line="276" w:lineRule="auto"/>
              <w:ind w:right="82"/>
              <w:jc w:val="both"/>
              <w:rPr>
                <w:sz w:val="24"/>
              </w:rPr>
            </w:pPr>
            <w:r>
              <w:rPr>
                <w:sz w:val="24"/>
              </w:rPr>
              <w:t>O sistema deverá possuir mecanismo para que seja possível a autenticação OAuth (Open Authorization), que é um padrão de autorização que permite que aplicativos acessem</w:t>
            </w:r>
            <w:r>
              <w:rPr>
                <w:spacing w:val="-5"/>
                <w:sz w:val="24"/>
              </w:rPr>
              <w:t xml:space="preserve"> </w:t>
            </w:r>
            <w:r>
              <w:rPr>
                <w:sz w:val="24"/>
              </w:rPr>
              <w:t>recursos</w:t>
            </w:r>
            <w:r>
              <w:rPr>
                <w:spacing w:val="-2"/>
                <w:sz w:val="24"/>
              </w:rPr>
              <w:t xml:space="preserve"> </w:t>
            </w:r>
            <w:r>
              <w:rPr>
                <w:sz w:val="24"/>
              </w:rPr>
              <w:t>em</w:t>
            </w:r>
            <w:r>
              <w:rPr>
                <w:spacing w:val="-5"/>
                <w:sz w:val="24"/>
              </w:rPr>
              <w:t xml:space="preserve"> </w:t>
            </w:r>
            <w:r>
              <w:rPr>
                <w:sz w:val="24"/>
              </w:rPr>
              <w:t>nome</w:t>
            </w:r>
            <w:r>
              <w:rPr>
                <w:spacing w:val="-1"/>
                <w:sz w:val="24"/>
              </w:rPr>
              <w:t xml:space="preserve"> </w:t>
            </w:r>
            <w:r>
              <w:rPr>
                <w:sz w:val="24"/>
              </w:rPr>
              <w:t>de</w:t>
            </w:r>
            <w:r>
              <w:rPr>
                <w:spacing w:val="-1"/>
                <w:sz w:val="24"/>
              </w:rPr>
              <w:t xml:space="preserve"> </w:t>
            </w:r>
            <w:r>
              <w:rPr>
                <w:sz w:val="24"/>
              </w:rPr>
              <w:t>um</w:t>
            </w:r>
            <w:r>
              <w:rPr>
                <w:spacing w:val="-5"/>
                <w:sz w:val="24"/>
              </w:rPr>
              <w:t xml:space="preserve"> </w:t>
            </w:r>
            <w:r>
              <w:rPr>
                <w:sz w:val="24"/>
              </w:rPr>
              <w:t>usuário sem</w:t>
            </w:r>
            <w:r>
              <w:rPr>
                <w:spacing w:val="-5"/>
                <w:sz w:val="24"/>
              </w:rPr>
              <w:t xml:space="preserve"> </w:t>
            </w:r>
            <w:r>
              <w:rPr>
                <w:sz w:val="24"/>
              </w:rPr>
              <w:t>que esse</w:t>
            </w:r>
            <w:r>
              <w:rPr>
                <w:spacing w:val="-1"/>
                <w:sz w:val="24"/>
              </w:rPr>
              <w:t xml:space="preserve"> </w:t>
            </w:r>
            <w:r>
              <w:rPr>
                <w:sz w:val="24"/>
              </w:rPr>
              <w:t>aplicativo tenha</w:t>
            </w:r>
            <w:r>
              <w:rPr>
                <w:spacing w:val="-1"/>
                <w:sz w:val="24"/>
              </w:rPr>
              <w:t xml:space="preserve"> </w:t>
            </w:r>
            <w:r>
              <w:rPr>
                <w:sz w:val="24"/>
              </w:rPr>
              <w:t>acesso direto às suas credenciais, como nome de usuário e senha. Esses recursos devem estar disponíveis para configuração caso seja o desejo do gestor acrescentar esta opção ao login do sistema.</w:t>
            </w:r>
          </w:p>
        </w:tc>
      </w:tr>
      <w:tr w:rsidR="00430E44" w14:paraId="1E0A424E" w14:textId="77777777" w:rsidTr="00430E44">
        <w:trPr>
          <w:trHeight w:val="834"/>
        </w:trPr>
        <w:tc>
          <w:tcPr>
            <w:tcW w:w="649" w:type="dxa"/>
          </w:tcPr>
          <w:p w14:paraId="5FDF92C9" w14:textId="77777777" w:rsidR="00430E44" w:rsidRDefault="00430E44" w:rsidP="00430E44">
            <w:pPr>
              <w:pStyle w:val="TableParagraph"/>
              <w:spacing w:before="250"/>
              <w:ind w:left="105"/>
              <w:rPr>
                <w:sz w:val="24"/>
              </w:rPr>
            </w:pPr>
            <w:r>
              <w:rPr>
                <w:spacing w:val="-10"/>
                <w:sz w:val="24"/>
              </w:rPr>
              <w:t>R</w:t>
            </w:r>
          </w:p>
        </w:tc>
        <w:tc>
          <w:tcPr>
            <w:tcW w:w="8471" w:type="dxa"/>
          </w:tcPr>
          <w:p w14:paraId="1F0F039C" w14:textId="77777777" w:rsidR="00430E44" w:rsidRDefault="00430E44" w:rsidP="00430E44">
            <w:pPr>
              <w:pStyle w:val="TableParagraph"/>
              <w:spacing w:line="276" w:lineRule="auto"/>
              <w:rPr>
                <w:sz w:val="24"/>
              </w:rPr>
            </w:pPr>
            <w:r>
              <w:rPr>
                <w:sz w:val="24"/>
              </w:rPr>
              <w:t>Possuir parâmetro para configuração de integração com Consórcios de Saúde, com a opção de informar a URL do Webservice e Chave de acesso.</w:t>
            </w:r>
          </w:p>
        </w:tc>
      </w:tr>
      <w:tr w:rsidR="00430E44" w14:paraId="31849200" w14:textId="77777777" w:rsidTr="00430E44">
        <w:trPr>
          <w:trHeight w:val="517"/>
        </w:trPr>
        <w:tc>
          <w:tcPr>
            <w:tcW w:w="649" w:type="dxa"/>
          </w:tcPr>
          <w:p w14:paraId="0A9E5A85" w14:textId="77777777" w:rsidR="00430E44" w:rsidRDefault="00430E44" w:rsidP="00430E44">
            <w:pPr>
              <w:pStyle w:val="TableParagraph"/>
              <w:ind w:left="105"/>
              <w:rPr>
                <w:sz w:val="24"/>
              </w:rPr>
            </w:pPr>
            <w:r>
              <w:rPr>
                <w:spacing w:val="-10"/>
                <w:sz w:val="24"/>
              </w:rPr>
              <w:t>R</w:t>
            </w:r>
          </w:p>
        </w:tc>
        <w:tc>
          <w:tcPr>
            <w:tcW w:w="8471" w:type="dxa"/>
          </w:tcPr>
          <w:p w14:paraId="78034BEC" w14:textId="77777777" w:rsidR="00430E44" w:rsidRDefault="00430E44" w:rsidP="00430E44">
            <w:pPr>
              <w:pStyle w:val="TableParagraph"/>
              <w:rPr>
                <w:sz w:val="24"/>
              </w:rPr>
            </w:pPr>
            <w:r>
              <w:rPr>
                <w:sz w:val="24"/>
              </w:rPr>
              <w:t>Possuir</w:t>
            </w:r>
            <w:r>
              <w:rPr>
                <w:spacing w:val="-5"/>
                <w:sz w:val="24"/>
              </w:rPr>
              <w:t xml:space="preserve"> </w:t>
            </w:r>
            <w:r>
              <w:rPr>
                <w:sz w:val="24"/>
              </w:rPr>
              <w:t>parâmetro</w:t>
            </w:r>
            <w:r>
              <w:rPr>
                <w:spacing w:val="1"/>
                <w:sz w:val="24"/>
              </w:rPr>
              <w:t xml:space="preserve"> </w:t>
            </w:r>
            <w:r>
              <w:rPr>
                <w:sz w:val="24"/>
              </w:rPr>
              <w:t>que</w:t>
            </w:r>
            <w:r>
              <w:rPr>
                <w:spacing w:val="-4"/>
                <w:sz w:val="24"/>
              </w:rPr>
              <w:t xml:space="preserve"> </w:t>
            </w:r>
            <w:r>
              <w:rPr>
                <w:sz w:val="24"/>
              </w:rPr>
              <w:t>permite informar</w:t>
            </w:r>
            <w:r>
              <w:rPr>
                <w:spacing w:val="-2"/>
                <w:sz w:val="24"/>
              </w:rPr>
              <w:t xml:space="preserve"> </w:t>
            </w:r>
            <w:r>
              <w:rPr>
                <w:sz w:val="24"/>
              </w:rPr>
              <w:t>o</w:t>
            </w:r>
            <w:r>
              <w:rPr>
                <w:spacing w:val="1"/>
                <w:sz w:val="24"/>
              </w:rPr>
              <w:t xml:space="preserve"> </w:t>
            </w:r>
            <w:r>
              <w:rPr>
                <w:sz w:val="24"/>
              </w:rPr>
              <w:t>endereço</w:t>
            </w:r>
            <w:r>
              <w:rPr>
                <w:spacing w:val="-4"/>
                <w:sz w:val="24"/>
              </w:rPr>
              <w:t xml:space="preserve"> </w:t>
            </w:r>
            <w:r>
              <w:rPr>
                <w:sz w:val="24"/>
              </w:rPr>
              <w:t>da</w:t>
            </w:r>
            <w:r>
              <w:rPr>
                <w:spacing w:val="-4"/>
                <w:sz w:val="24"/>
              </w:rPr>
              <w:t xml:space="preserve"> </w:t>
            </w:r>
            <w:r>
              <w:rPr>
                <w:sz w:val="24"/>
              </w:rPr>
              <w:t>integração</w:t>
            </w:r>
            <w:r>
              <w:rPr>
                <w:spacing w:val="1"/>
                <w:sz w:val="24"/>
              </w:rPr>
              <w:t xml:space="preserve"> </w:t>
            </w:r>
            <w:r>
              <w:rPr>
                <w:sz w:val="24"/>
              </w:rPr>
              <w:t>com</w:t>
            </w:r>
            <w:r>
              <w:rPr>
                <w:spacing w:val="-11"/>
                <w:sz w:val="24"/>
              </w:rPr>
              <w:t xml:space="preserve"> </w:t>
            </w:r>
            <w:r>
              <w:rPr>
                <w:sz w:val="24"/>
              </w:rPr>
              <w:t>a</w:t>
            </w:r>
            <w:r>
              <w:rPr>
                <w:spacing w:val="-4"/>
                <w:sz w:val="24"/>
              </w:rPr>
              <w:t xml:space="preserve"> </w:t>
            </w:r>
            <w:r>
              <w:rPr>
                <w:spacing w:val="-2"/>
                <w:sz w:val="24"/>
              </w:rPr>
              <w:t>Teleconsulta</w:t>
            </w:r>
          </w:p>
        </w:tc>
      </w:tr>
    </w:tbl>
    <w:p w14:paraId="45E1C7D1"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01BB7126"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1"/>
      </w:tblGrid>
      <w:tr w:rsidR="00430E44" w14:paraId="6FD04539" w14:textId="77777777" w:rsidTr="00430E44">
        <w:trPr>
          <w:trHeight w:val="835"/>
        </w:trPr>
        <w:tc>
          <w:tcPr>
            <w:tcW w:w="649" w:type="dxa"/>
          </w:tcPr>
          <w:p w14:paraId="0EF07894" w14:textId="77777777" w:rsidR="00430E44" w:rsidRDefault="00430E44" w:rsidP="00430E44">
            <w:pPr>
              <w:pStyle w:val="TableParagraph"/>
              <w:spacing w:before="251"/>
              <w:ind w:left="105"/>
              <w:rPr>
                <w:sz w:val="24"/>
              </w:rPr>
            </w:pPr>
            <w:r>
              <w:rPr>
                <w:spacing w:val="-10"/>
                <w:sz w:val="24"/>
              </w:rPr>
              <w:t>R</w:t>
            </w:r>
          </w:p>
        </w:tc>
        <w:tc>
          <w:tcPr>
            <w:tcW w:w="8471" w:type="dxa"/>
          </w:tcPr>
          <w:p w14:paraId="3A4E7AF8" w14:textId="77777777" w:rsidR="00430E44" w:rsidRDefault="00430E44" w:rsidP="00430E44">
            <w:pPr>
              <w:pStyle w:val="TableParagraph"/>
              <w:spacing w:before="93" w:line="276" w:lineRule="auto"/>
              <w:ind w:right="57"/>
              <w:rPr>
                <w:sz w:val="24"/>
              </w:rPr>
            </w:pPr>
            <w:r>
              <w:rPr>
                <w:sz w:val="24"/>
              </w:rPr>
              <w:t>Possuir</w:t>
            </w:r>
            <w:r>
              <w:rPr>
                <w:spacing w:val="-9"/>
                <w:sz w:val="24"/>
              </w:rPr>
              <w:t xml:space="preserve"> </w:t>
            </w:r>
            <w:r>
              <w:rPr>
                <w:sz w:val="24"/>
              </w:rPr>
              <w:t>parâmetro</w:t>
            </w:r>
            <w:r>
              <w:rPr>
                <w:spacing w:val="-6"/>
                <w:sz w:val="24"/>
              </w:rPr>
              <w:t xml:space="preserve"> </w:t>
            </w:r>
            <w:r>
              <w:rPr>
                <w:sz w:val="24"/>
              </w:rPr>
              <w:t>para</w:t>
            </w:r>
            <w:r>
              <w:rPr>
                <w:spacing w:val="-11"/>
                <w:sz w:val="24"/>
              </w:rPr>
              <w:t xml:space="preserve"> </w:t>
            </w:r>
            <w:r>
              <w:rPr>
                <w:sz w:val="24"/>
              </w:rPr>
              <w:t>integrar</w:t>
            </w:r>
            <w:r>
              <w:rPr>
                <w:spacing w:val="-9"/>
                <w:sz w:val="24"/>
              </w:rPr>
              <w:t xml:space="preserve"> </w:t>
            </w:r>
            <w:r>
              <w:rPr>
                <w:sz w:val="24"/>
              </w:rPr>
              <w:t>ao</w:t>
            </w:r>
            <w:r>
              <w:rPr>
                <w:spacing w:val="-10"/>
                <w:sz w:val="24"/>
              </w:rPr>
              <w:t xml:space="preserve"> </w:t>
            </w:r>
            <w:r>
              <w:rPr>
                <w:sz w:val="24"/>
              </w:rPr>
              <w:t>PACS,</w:t>
            </w:r>
            <w:r>
              <w:rPr>
                <w:spacing w:val="-9"/>
                <w:sz w:val="24"/>
              </w:rPr>
              <w:t xml:space="preserve"> </w:t>
            </w:r>
            <w:r>
              <w:rPr>
                <w:sz w:val="24"/>
              </w:rPr>
              <w:t>caso</w:t>
            </w:r>
            <w:r>
              <w:rPr>
                <w:spacing w:val="-10"/>
                <w:sz w:val="24"/>
              </w:rPr>
              <w:t xml:space="preserve"> </w:t>
            </w:r>
            <w:r>
              <w:rPr>
                <w:sz w:val="24"/>
              </w:rPr>
              <w:t>o</w:t>
            </w:r>
            <w:r>
              <w:rPr>
                <w:spacing w:val="-10"/>
                <w:sz w:val="24"/>
              </w:rPr>
              <w:t xml:space="preserve"> </w:t>
            </w:r>
            <w:r>
              <w:rPr>
                <w:sz w:val="24"/>
              </w:rPr>
              <w:t>módulo</w:t>
            </w:r>
            <w:r>
              <w:rPr>
                <w:spacing w:val="-6"/>
                <w:sz w:val="24"/>
              </w:rPr>
              <w:t xml:space="preserve"> </w:t>
            </w:r>
            <w:r>
              <w:rPr>
                <w:sz w:val="24"/>
              </w:rPr>
              <w:t>hospitalar</w:t>
            </w:r>
            <w:r>
              <w:rPr>
                <w:spacing w:val="-9"/>
                <w:sz w:val="24"/>
              </w:rPr>
              <w:t xml:space="preserve"> </w:t>
            </w:r>
            <w:r>
              <w:rPr>
                <w:sz w:val="24"/>
              </w:rPr>
              <w:t>esteja</w:t>
            </w:r>
            <w:r>
              <w:rPr>
                <w:spacing w:val="-11"/>
                <w:sz w:val="24"/>
              </w:rPr>
              <w:t xml:space="preserve"> </w:t>
            </w:r>
            <w:r>
              <w:rPr>
                <w:sz w:val="24"/>
              </w:rPr>
              <w:t>configurado e integrado com algum sistema PACS, como por exemplo o CareStream.</w:t>
            </w:r>
          </w:p>
        </w:tc>
      </w:tr>
      <w:tr w:rsidR="00430E44" w14:paraId="6A010F68" w14:textId="77777777" w:rsidTr="00430E44">
        <w:trPr>
          <w:trHeight w:val="1468"/>
        </w:trPr>
        <w:tc>
          <w:tcPr>
            <w:tcW w:w="649" w:type="dxa"/>
          </w:tcPr>
          <w:p w14:paraId="23FC8056" w14:textId="77777777" w:rsidR="00430E44" w:rsidRDefault="00430E44" w:rsidP="00430E44">
            <w:pPr>
              <w:pStyle w:val="TableParagraph"/>
              <w:rPr>
                <w:b/>
                <w:sz w:val="24"/>
              </w:rPr>
            </w:pPr>
          </w:p>
          <w:p w14:paraId="28D43AFC" w14:textId="77777777" w:rsidR="00430E44" w:rsidRDefault="00430E44" w:rsidP="00430E44">
            <w:pPr>
              <w:pStyle w:val="TableParagraph"/>
              <w:spacing w:before="15"/>
              <w:rPr>
                <w:b/>
                <w:sz w:val="24"/>
              </w:rPr>
            </w:pPr>
          </w:p>
          <w:p w14:paraId="70E7A3EB" w14:textId="77777777" w:rsidR="00430E44" w:rsidRDefault="00430E44" w:rsidP="00430E44">
            <w:pPr>
              <w:pStyle w:val="TableParagraph"/>
              <w:ind w:left="105"/>
              <w:rPr>
                <w:sz w:val="24"/>
              </w:rPr>
            </w:pPr>
            <w:r>
              <w:rPr>
                <w:spacing w:val="-10"/>
                <w:sz w:val="24"/>
              </w:rPr>
              <w:t>R</w:t>
            </w:r>
          </w:p>
        </w:tc>
        <w:tc>
          <w:tcPr>
            <w:tcW w:w="8471" w:type="dxa"/>
          </w:tcPr>
          <w:p w14:paraId="01886E6D" w14:textId="77777777" w:rsidR="00430E44" w:rsidRDefault="00430E44" w:rsidP="00430E44">
            <w:pPr>
              <w:pStyle w:val="TableParagraph"/>
              <w:spacing w:line="276" w:lineRule="auto"/>
              <w:ind w:right="86"/>
              <w:jc w:val="both"/>
              <w:rPr>
                <w:sz w:val="24"/>
              </w:rPr>
            </w:pPr>
            <w:r>
              <w:rPr>
                <w:sz w:val="24"/>
              </w:rPr>
              <w:t>Possuir parâmetro para</w:t>
            </w:r>
            <w:r>
              <w:rPr>
                <w:spacing w:val="-4"/>
                <w:sz w:val="24"/>
              </w:rPr>
              <w:t xml:space="preserve"> </w:t>
            </w:r>
            <w:r>
              <w:rPr>
                <w:sz w:val="24"/>
              </w:rPr>
              <w:t>que</w:t>
            </w:r>
            <w:r>
              <w:rPr>
                <w:spacing w:val="-4"/>
                <w:sz w:val="24"/>
              </w:rPr>
              <w:t xml:space="preserve"> </w:t>
            </w:r>
            <w:r>
              <w:rPr>
                <w:sz w:val="24"/>
              </w:rPr>
              <w:t>o sistema possa exigir autenticação de</w:t>
            </w:r>
            <w:r>
              <w:rPr>
                <w:spacing w:val="-4"/>
                <w:sz w:val="24"/>
              </w:rPr>
              <w:t xml:space="preserve"> </w:t>
            </w:r>
            <w:r>
              <w:rPr>
                <w:sz w:val="24"/>
              </w:rPr>
              <w:t>senha toda vez que o</w:t>
            </w:r>
            <w:r>
              <w:rPr>
                <w:spacing w:val="-10"/>
                <w:sz w:val="24"/>
              </w:rPr>
              <w:t xml:space="preserve"> </w:t>
            </w:r>
            <w:r>
              <w:rPr>
                <w:sz w:val="24"/>
              </w:rPr>
              <w:t>usuário</w:t>
            </w:r>
            <w:r>
              <w:rPr>
                <w:spacing w:val="-4"/>
                <w:sz w:val="24"/>
              </w:rPr>
              <w:t xml:space="preserve"> </w:t>
            </w:r>
            <w:r>
              <w:rPr>
                <w:sz w:val="24"/>
              </w:rPr>
              <w:t>(mesmo</w:t>
            </w:r>
            <w:r>
              <w:rPr>
                <w:spacing w:val="-4"/>
                <w:sz w:val="24"/>
              </w:rPr>
              <w:t xml:space="preserve"> </w:t>
            </w:r>
            <w:r>
              <w:rPr>
                <w:sz w:val="24"/>
              </w:rPr>
              <w:t>com</w:t>
            </w:r>
            <w:r>
              <w:rPr>
                <w:spacing w:val="-15"/>
                <w:sz w:val="24"/>
              </w:rPr>
              <w:t xml:space="preserve"> </w:t>
            </w:r>
            <w:r>
              <w:rPr>
                <w:sz w:val="24"/>
              </w:rPr>
              <w:t>permissão)</w:t>
            </w:r>
            <w:r>
              <w:rPr>
                <w:spacing w:val="-7"/>
                <w:sz w:val="24"/>
              </w:rPr>
              <w:t xml:space="preserve"> </w:t>
            </w:r>
            <w:r>
              <w:rPr>
                <w:sz w:val="24"/>
              </w:rPr>
              <w:t>realize</w:t>
            </w:r>
            <w:r>
              <w:rPr>
                <w:spacing w:val="-9"/>
                <w:sz w:val="24"/>
              </w:rPr>
              <w:t xml:space="preserve"> </w:t>
            </w:r>
            <w:r>
              <w:rPr>
                <w:sz w:val="24"/>
              </w:rPr>
              <w:t>as</w:t>
            </w:r>
            <w:r>
              <w:rPr>
                <w:spacing w:val="-10"/>
                <w:sz w:val="24"/>
              </w:rPr>
              <w:t xml:space="preserve"> </w:t>
            </w:r>
            <w:r>
              <w:rPr>
                <w:sz w:val="24"/>
              </w:rPr>
              <w:t>ações</w:t>
            </w:r>
            <w:r>
              <w:rPr>
                <w:spacing w:val="-10"/>
                <w:sz w:val="24"/>
              </w:rPr>
              <w:t xml:space="preserve"> </w:t>
            </w:r>
            <w:r>
              <w:rPr>
                <w:sz w:val="24"/>
              </w:rPr>
              <w:t>de</w:t>
            </w:r>
            <w:r>
              <w:rPr>
                <w:spacing w:val="-9"/>
                <w:sz w:val="24"/>
              </w:rPr>
              <w:t xml:space="preserve"> </w:t>
            </w:r>
            <w:r>
              <w:rPr>
                <w:sz w:val="24"/>
              </w:rPr>
              <w:t>Adicionar</w:t>
            </w:r>
            <w:r>
              <w:rPr>
                <w:spacing w:val="-7"/>
                <w:sz w:val="24"/>
              </w:rPr>
              <w:t xml:space="preserve"> </w:t>
            </w:r>
            <w:r>
              <w:rPr>
                <w:sz w:val="24"/>
              </w:rPr>
              <w:t>Certificado</w:t>
            </w:r>
            <w:r>
              <w:rPr>
                <w:spacing w:val="-4"/>
                <w:sz w:val="24"/>
              </w:rPr>
              <w:t xml:space="preserve"> </w:t>
            </w:r>
            <w:r>
              <w:rPr>
                <w:sz w:val="24"/>
              </w:rPr>
              <w:t>Digital</w:t>
            </w:r>
            <w:r>
              <w:rPr>
                <w:spacing w:val="-12"/>
                <w:sz w:val="24"/>
              </w:rPr>
              <w:t xml:space="preserve"> </w:t>
            </w:r>
            <w:r>
              <w:rPr>
                <w:sz w:val="24"/>
              </w:rPr>
              <w:t>de Profissionais,</w:t>
            </w:r>
            <w:r>
              <w:rPr>
                <w:spacing w:val="-4"/>
                <w:sz w:val="24"/>
              </w:rPr>
              <w:t xml:space="preserve"> </w:t>
            </w:r>
            <w:r>
              <w:rPr>
                <w:sz w:val="24"/>
              </w:rPr>
              <w:t>Alteração</w:t>
            </w:r>
            <w:r>
              <w:rPr>
                <w:spacing w:val="-5"/>
                <w:sz w:val="24"/>
              </w:rPr>
              <w:t xml:space="preserve"> </w:t>
            </w:r>
            <w:r>
              <w:rPr>
                <w:sz w:val="24"/>
              </w:rPr>
              <w:t>de</w:t>
            </w:r>
            <w:r>
              <w:rPr>
                <w:spacing w:val="-10"/>
                <w:sz w:val="24"/>
              </w:rPr>
              <w:t xml:space="preserve"> </w:t>
            </w:r>
            <w:r>
              <w:rPr>
                <w:sz w:val="24"/>
              </w:rPr>
              <w:t>senha</w:t>
            </w:r>
            <w:r>
              <w:rPr>
                <w:spacing w:val="-5"/>
                <w:sz w:val="24"/>
              </w:rPr>
              <w:t xml:space="preserve"> </w:t>
            </w:r>
            <w:r>
              <w:rPr>
                <w:sz w:val="24"/>
              </w:rPr>
              <w:t>manual</w:t>
            </w:r>
            <w:r>
              <w:rPr>
                <w:spacing w:val="-15"/>
                <w:sz w:val="24"/>
              </w:rPr>
              <w:t xml:space="preserve"> </w:t>
            </w:r>
            <w:r>
              <w:rPr>
                <w:sz w:val="24"/>
              </w:rPr>
              <w:t>do</w:t>
            </w:r>
            <w:r>
              <w:rPr>
                <w:spacing w:val="-5"/>
                <w:sz w:val="24"/>
              </w:rPr>
              <w:t xml:space="preserve"> </w:t>
            </w:r>
            <w:r>
              <w:rPr>
                <w:sz w:val="24"/>
              </w:rPr>
              <w:t>usuário</w:t>
            </w:r>
            <w:r>
              <w:rPr>
                <w:spacing w:val="-5"/>
                <w:sz w:val="24"/>
              </w:rPr>
              <w:t xml:space="preserve"> </w:t>
            </w:r>
            <w:r>
              <w:rPr>
                <w:sz w:val="24"/>
              </w:rPr>
              <w:t>e</w:t>
            </w:r>
            <w:r>
              <w:rPr>
                <w:spacing w:val="-14"/>
                <w:sz w:val="24"/>
              </w:rPr>
              <w:t xml:space="preserve"> </w:t>
            </w:r>
            <w:r>
              <w:rPr>
                <w:sz w:val="24"/>
              </w:rPr>
              <w:t>Adicionar</w:t>
            </w:r>
            <w:r>
              <w:rPr>
                <w:spacing w:val="-7"/>
                <w:sz w:val="24"/>
              </w:rPr>
              <w:t xml:space="preserve"> </w:t>
            </w:r>
            <w:r>
              <w:rPr>
                <w:sz w:val="24"/>
              </w:rPr>
              <w:t>papéis</w:t>
            </w:r>
            <w:r>
              <w:rPr>
                <w:spacing w:val="-11"/>
                <w:sz w:val="24"/>
              </w:rPr>
              <w:t xml:space="preserve"> </w:t>
            </w:r>
            <w:r>
              <w:rPr>
                <w:sz w:val="24"/>
              </w:rPr>
              <w:t>de</w:t>
            </w:r>
            <w:r>
              <w:rPr>
                <w:spacing w:val="-10"/>
                <w:sz w:val="24"/>
              </w:rPr>
              <w:t xml:space="preserve"> </w:t>
            </w:r>
            <w:r>
              <w:rPr>
                <w:sz w:val="24"/>
              </w:rPr>
              <w:t>usuário</w:t>
            </w:r>
            <w:r>
              <w:rPr>
                <w:spacing w:val="-5"/>
                <w:sz w:val="24"/>
              </w:rPr>
              <w:t xml:space="preserve"> </w:t>
            </w:r>
            <w:r>
              <w:rPr>
                <w:sz w:val="24"/>
              </w:rPr>
              <w:t>aos usuários do sistema, aumentando assim a segurança.</w:t>
            </w:r>
          </w:p>
        </w:tc>
      </w:tr>
      <w:tr w:rsidR="00430E44" w14:paraId="20D62764" w14:textId="77777777" w:rsidTr="00430E44">
        <w:trPr>
          <w:trHeight w:val="517"/>
        </w:trPr>
        <w:tc>
          <w:tcPr>
            <w:tcW w:w="649" w:type="dxa"/>
          </w:tcPr>
          <w:p w14:paraId="45B8F162" w14:textId="77777777" w:rsidR="00430E44" w:rsidRDefault="00430E44" w:rsidP="00430E44">
            <w:pPr>
              <w:pStyle w:val="TableParagraph"/>
              <w:ind w:left="105"/>
              <w:rPr>
                <w:sz w:val="24"/>
              </w:rPr>
            </w:pPr>
            <w:r>
              <w:rPr>
                <w:spacing w:val="-10"/>
                <w:sz w:val="24"/>
              </w:rPr>
              <w:t>R</w:t>
            </w:r>
          </w:p>
        </w:tc>
        <w:tc>
          <w:tcPr>
            <w:tcW w:w="8471" w:type="dxa"/>
          </w:tcPr>
          <w:p w14:paraId="6311116B" w14:textId="77777777" w:rsidR="00430E44" w:rsidRDefault="00430E44" w:rsidP="00430E44">
            <w:pPr>
              <w:pStyle w:val="TableParagraph"/>
              <w:rPr>
                <w:sz w:val="24"/>
              </w:rPr>
            </w:pPr>
            <w:r>
              <w:rPr>
                <w:sz w:val="24"/>
              </w:rPr>
              <w:t>Deverá</w:t>
            </w:r>
            <w:r>
              <w:rPr>
                <w:spacing w:val="-8"/>
                <w:sz w:val="24"/>
              </w:rPr>
              <w:t xml:space="preserve"> </w:t>
            </w:r>
            <w:r>
              <w:rPr>
                <w:sz w:val="24"/>
              </w:rPr>
              <w:t>possuir</w:t>
            </w:r>
            <w:r>
              <w:rPr>
                <w:spacing w:val="-3"/>
                <w:sz w:val="24"/>
              </w:rPr>
              <w:t xml:space="preserve"> </w:t>
            </w:r>
            <w:r>
              <w:rPr>
                <w:sz w:val="24"/>
              </w:rPr>
              <w:t>parâmetro</w:t>
            </w:r>
            <w:r>
              <w:rPr>
                <w:spacing w:val="-1"/>
                <w:sz w:val="24"/>
              </w:rPr>
              <w:t xml:space="preserve"> </w:t>
            </w:r>
            <w:r>
              <w:rPr>
                <w:sz w:val="24"/>
              </w:rPr>
              <w:t>que</w:t>
            </w:r>
            <w:r>
              <w:rPr>
                <w:spacing w:val="-5"/>
                <w:sz w:val="24"/>
              </w:rPr>
              <w:t xml:space="preserve"> </w:t>
            </w:r>
            <w:r>
              <w:rPr>
                <w:sz w:val="24"/>
              </w:rPr>
              <w:t>disponibilize</w:t>
            </w:r>
            <w:r>
              <w:rPr>
                <w:spacing w:val="-5"/>
                <w:sz w:val="24"/>
              </w:rPr>
              <w:t xml:space="preserve"> </w:t>
            </w:r>
            <w:r>
              <w:rPr>
                <w:sz w:val="24"/>
              </w:rPr>
              <w:t xml:space="preserve">senha </w:t>
            </w:r>
            <w:r>
              <w:rPr>
                <w:spacing w:val="-2"/>
                <w:sz w:val="24"/>
              </w:rPr>
              <w:t>biométrica</w:t>
            </w:r>
          </w:p>
        </w:tc>
      </w:tr>
      <w:tr w:rsidR="00430E44" w14:paraId="43D6BA3B" w14:textId="77777777" w:rsidTr="00430E44">
        <w:trPr>
          <w:trHeight w:val="835"/>
        </w:trPr>
        <w:tc>
          <w:tcPr>
            <w:tcW w:w="649" w:type="dxa"/>
          </w:tcPr>
          <w:p w14:paraId="52B1E1EC" w14:textId="77777777" w:rsidR="00430E44" w:rsidRDefault="00430E44" w:rsidP="00430E44">
            <w:pPr>
              <w:pStyle w:val="TableParagraph"/>
              <w:spacing w:before="250"/>
              <w:ind w:left="105"/>
              <w:rPr>
                <w:sz w:val="24"/>
              </w:rPr>
            </w:pPr>
            <w:r>
              <w:rPr>
                <w:spacing w:val="-10"/>
                <w:sz w:val="24"/>
              </w:rPr>
              <w:t>R</w:t>
            </w:r>
          </w:p>
        </w:tc>
        <w:tc>
          <w:tcPr>
            <w:tcW w:w="8471" w:type="dxa"/>
          </w:tcPr>
          <w:p w14:paraId="0D34F63A" w14:textId="77777777" w:rsidR="00430E44" w:rsidRDefault="00430E44" w:rsidP="00430E44">
            <w:pPr>
              <w:pStyle w:val="TableParagraph"/>
              <w:spacing w:line="276" w:lineRule="auto"/>
              <w:rPr>
                <w:sz w:val="24"/>
              </w:rPr>
            </w:pPr>
            <w:r>
              <w:rPr>
                <w:sz w:val="24"/>
              </w:rPr>
              <w:t>Deverá possuir parâmetro que informe o tempo máximo da validade das senhas e o</w:t>
            </w:r>
            <w:r>
              <w:rPr>
                <w:spacing w:val="80"/>
                <w:sz w:val="24"/>
              </w:rPr>
              <w:t xml:space="preserve"> </w:t>
            </w:r>
            <w:r>
              <w:rPr>
                <w:sz w:val="24"/>
              </w:rPr>
              <w:t>tempo de alerta antes da sessão expirar.</w:t>
            </w:r>
          </w:p>
        </w:tc>
      </w:tr>
      <w:tr w:rsidR="00430E44" w14:paraId="6CA9A1D3" w14:textId="77777777" w:rsidTr="00430E44">
        <w:trPr>
          <w:trHeight w:val="834"/>
        </w:trPr>
        <w:tc>
          <w:tcPr>
            <w:tcW w:w="649" w:type="dxa"/>
          </w:tcPr>
          <w:p w14:paraId="1FB334E4" w14:textId="77777777" w:rsidR="00430E44" w:rsidRDefault="00430E44" w:rsidP="00430E44">
            <w:pPr>
              <w:pStyle w:val="TableParagraph"/>
              <w:spacing w:before="250"/>
              <w:ind w:left="105"/>
              <w:rPr>
                <w:sz w:val="24"/>
              </w:rPr>
            </w:pPr>
            <w:r>
              <w:rPr>
                <w:spacing w:val="-10"/>
                <w:sz w:val="24"/>
              </w:rPr>
              <w:t>R</w:t>
            </w:r>
          </w:p>
        </w:tc>
        <w:tc>
          <w:tcPr>
            <w:tcW w:w="8471" w:type="dxa"/>
          </w:tcPr>
          <w:p w14:paraId="3900BEEF" w14:textId="77777777" w:rsidR="00430E44" w:rsidRDefault="00430E44" w:rsidP="00430E44">
            <w:pPr>
              <w:pStyle w:val="TableParagraph"/>
              <w:spacing w:line="276" w:lineRule="auto"/>
              <w:rPr>
                <w:sz w:val="24"/>
              </w:rPr>
            </w:pPr>
            <w:r>
              <w:rPr>
                <w:sz w:val="24"/>
              </w:rPr>
              <w:t>O sistema deverá alertar de forma visível e em contagem regressiva na tela o tempo restante da sessão do usuário, antes dela expirar.</w:t>
            </w:r>
          </w:p>
        </w:tc>
      </w:tr>
      <w:tr w:rsidR="00430E44" w14:paraId="56CB5C6D" w14:textId="77777777" w:rsidTr="00430E44">
        <w:trPr>
          <w:trHeight w:val="1156"/>
        </w:trPr>
        <w:tc>
          <w:tcPr>
            <w:tcW w:w="649" w:type="dxa"/>
          </w:tcPr>
          <w:p w14:paraId="42B21509" w14:textId="77777777" w:rsidR="00430E44" w:rsidRDefault="00430E44" w:rsidP="00430E44">
            <w:pPr>
              <w:pStyle w:val="TableParagraph"/>
              <w:spacing w:before="138"/>
              <w:rPr>
                <w:b/>
                <w:sz w:val="24"/>
              </w:rPr>
            </w:pPr>
          </w:p>
          <w:p w14:paraId="44DDDE00" w14:textId="77777777" w:rsidR="00430E44" w:rsidRDefault="00430E44" w:rsidP="00430E44">
            <w:pPr>
              <w:pStyle w:val="TableParagraph"/>
              <w:ind w:left="105"/>
              <w:rPr>
                <w:sz w:val="24"/>
              </w:rPr>
            </w:pPr>
            <w:r>
              <w:rPr>
                <w:spacing w:val="-10"/>
                <w:sz w:val="24"/>
              </w:rPr>
              <w:t>R</w:t>
            </w:r>
          </w:p>
        </w:tc>
        <w:tc>
          <w:tcPr>
            <w:tcW w:w="8471" w:type="dxa"/>
          </w:tcPr>
          <w:p w14:paraId="0E9A76C7" w14:textId="77777777" w:rsidR="00430E44" w:rsidRDefault="00430E44" w:rsidP="00430E44">
            <w:pPr>
              <w:pStyle w:val="TableParagraph"/>
              <w:spacing w:line="278" w:lineRule="auto"/>
              <w:ind w:right="84"/>
              <w:jc w:val="both"/>
              <w:rPr>
                <w:sz w:val="24"/>
              </w:rPr>
            </w:pPr>
            <w:r>
              <w:rPr>
                <w:sz w:val="24"/>
              </w:rPr>
              <w:t>Deverá possuir parâmetro para configuração do Painel de Consulta Pública, podendo escolher</w:t>
            </w:r>
            <w:r>
              <w:rPr>
                <w:spacing w:val="-5"/>
                <w:sz w:val="24"/>
              </w:rPr>
              <w:t xml:space="preserve"> </w:t>
            </w:r>
            <w:r>
              <w:rPr>
                <w:sz w:val="24"/>
              </w:rPr>
              <w:t>a</w:t>
            </w:r>
            <w:r>
              <w:rPr>
                <w:spacing w:val="-8"/>
                <w:sz w:val="24"/>
              </w:rPr>
              <w:t xml:space="preserve"> </w:t>
            </w:r>
            <w:r>
              <w:rPr>
                <w:sz w:val="24"/>
              </w:rPr>
              <w:t>divulgação</w:t>
            </w:r>
            <w:r>
              <w:rPr>
                <w:spacing w:val="-2"/>
                <w:sz w:val="24"/>
              </w:rPr>
              <w:t xml:space="preserve"> </w:t>
            </w:r>
            <w:r>
              <w:rPr>
                <w:sz w:val="24"/>
              </w:rPr>
              <w:t>em</w:t>
            </w:r>
            <w:r>
              <w:rPr>
                <w:spacing w:val="-15"/>
                <w:sz w:val="24"/>
              </w:rPr>
              <w:t xml:space="preserve"> </w:t>
            </w:r>
            <w:r>
              <w:rPr>
                <w:sz w:val="24"/>
              </w:rPr>
              <w:t>painel</w:t>
            </w:r>
            <w:r>
              <w:rPr>
                <w:spacing w:val="-15"/>
                <w:sz w:val="24"/>
              </w:rPr>
              <w:t xml:space="preserve"> </w:t>
            </w:r>
            <w:r>
              <w:rPr>
                <w:sz w:val="24"/>
              </w:rPr>
              <w:t>de</w:t>
            </w:r>
            <w:r>
              <w:rPr>
                <w:spacing w:val="-3"/>
                <w:sz w:val="24"/>
              </w:rPr>
              <w:t xml:space="preserve"> </w:t>
            </w:r>
            <w:r>
              <w:rPr>
                <w:sz w:val="24"/>
              </w:rPr>
              <w:t>informações</w:t>
            </w:r>
            <w:r>
              <w:rPr>
                <w:spacing w:val="-9"/>
                <w:sz w:val="24"/>
              </w:rPr>
              <w:t xml:space="preserve"> </w:t>
            </w:r>
            <w:r>
              <w:rPr>
                <w:sz w:val="24"/>
              </w:rPr>
              <w:t>da</w:t>
            </w:r>
            <w:r>
              <w:rPr>
                <w:spacing w:val="-3"/>
                <w:sz w:val="24"/>
              </w:rPr>
              <w:t xml:space="preserve"> </w:t>
            </w:r>
            <w:r>
              <w:rPr>
                <w:sz w:val="24"/>
              </w:rPr>
              <w:t>Consulta</w:t>
            </w:r>
            <w:r>
              <w:rPr>
                <w:spacing w:val="-8"/>
                <w:sz w:val="24"/>
              </w:rPr>
              <w:t xml:space="preserve"> </w:t>
            </w:r>
            <w:r>
              <w:rPr>
                <w:sz w:val="24"/>
              </w:rPr>
              <w:t>de</w:t>
            </w:r>
            <w:r>
              <w:rPr>
                <w:spacing w:val="-8"/>
                <w:sz w:val="24"/>
              </w:rPr>
              <w:t xml:space="preserve"> </w:t>
            </w:r>
            <w:r>
              <w:rPr>
                <w:sz w:val="24"/>
              </w:rPr>
              <w:t>Estoque,</w:t>
            </w:r>
            <w:r>
              <w:rPr>
                <w:spacing w:val="-5"/>
                <w:sz w:val="24"/>
              </w:rPr>
              <w:t xml:space="preserve"> </w:t>
            </w:r>
            <w:r>
              <w:rPr>
                <w:sz w:val="24"/>
              </w:rPr>
              <w:t>Resultado</w:t>
            </w:r>
            <w:r>
              <w:rPr>
                <w:spacing w:val="-2"/>
                <w:sz w:val="24"/>
              </w:rPr>
              <w:t xml:space="preserve"> </w:t>
            </w:r>
            <w:r>
              <w:rPr>
                <w:sz w:val="24"/>
              </w:rPr>
              <w:t>de Exames do Laboratório, Consulta da Lista de Espera e Consulta de Vacinas.</w:t>
            </w:r>
          </w:p>
        </w:tc>
      </w:tr>
      <w:tr w:rsidR="00430E44" w14:paraId="1B12935F" w14:textId="77777777" w:rsidTr="00430E44">
        <w:trPr>
          <w:trHeight w:val="1151"/>
        </w:trPr>
        <w:tc>
          <w:tcPr>
            <w:tcW w:w="649" w:type="dxa"/>
          </w:tcPr>
          <w:p w14:paraId="52A59AE9" w14:textId="77777777" w:rsidR="00430E44" w:rsidRDefault="00430E44" w:rsidP="00430E44">
            <w:pPr>
              <w:pStyle w:val="TableParagraph"/>
              <w:spacing w:before="133"/>
              <w:rPr>
                <w:b/>
                <w:sz w:val="24"/>
              </w:rPr>
            </w:pPr>
          </w:p>
          <w:p w14:paraId="3634CA44" w14:textId="77777777" w:rsidR="00430E44" w:rsidRDefault="00430E44" w:rsidP="00430E44">
            <w:pPr>
              <w:pStyle w:val="TableParagraph"/>
              <w:ind w:left="105"/>
              <w:rPr>
                <w:sz w:val="24"/>
              </w:rPr>
            </w:pPr>
            <w:r>
              <w:rPr>
                <w:spacing w:val="-10"/>
                <w:sz w:val="24"/>
              </w:rPr>
              <w:t>R</w:t>
            </w:r>
          </w:p>
        </w:tc>
        <w:tc>
          <w:tcPr>
            <w:tcW w:w="8471" w:type="dxa"/>
          </w:tcPr>
          <w:p w14:paraId="22406294" w14:textId="77777777" w:rsidR="00430E44" w:rsidRDefault="00430E44" w:rsidP="00430E44">
            <w:pPr>
              <w:pStyle w:val="TableParagraph"/>
              <w:spacing w:line="276" w:lineRule="auto"/>
              <w:ind w:right="91"/>
              <w:jc w:val="both"/>
              <w:rPr>
                <w:sz w:val="24"/>
              </w:rPr>
            </w:pPr>
            <w:r>
              <w:rPr>
                <w:sz w:val="24"/>
              </w:rPr>
              <w:t>Deverá permitir escolher o nível</w:t>
            </w:r>
            <w:r>
              <w:rPr>
                <w:spacing w:val="-3"/>
                <w:sz w:val="24"/>
              </w:rPr>
              <w:t xml:space="preserve"> </w:t>
            </w:r>
            <w:r>
              <w:rPr>
                <w:sz w:val="24"/>
              </w:rPr>
              <w:t>de segurança do acesso aos dados</w:t>
            </w:r>
            <w:r>
              <w:rPr>
                <w:spacing w:val="-1"/>
                <w:sz w:val="24"/>
              </w:rPr>
              <w:t xml:space="preserve"> </w:t>
            </w:r>
            <w:r>
              <w:rPr>
                <w:sz w:val="24"/>
              </w:rPr>
              <w:t>do Painel</w:t>
            </w:r>
            <w:r>
              <w:rPr>
                <w:spacing w:val="-3"/>
                <w:sz w:val="24"/>
              </w:rPr>
              <w:t xml:space="preserve"> </w:t>
            </w:r>
            <w:r>
              <w:rPr>
                <w:sz w:val="24"/>
              </w:rPr>
              <w:t>Público entre Nível Médio (Obrigando CPF ou CNS e Data de Nascimento) e Nível Alto (Obrigando CPF, CNS e Data de Nascimento)</w:t>
            </w:r>
          </w:p>
        </w:tc>
      </w:tr>
    </w:tbl>
    <w:p w14:paraId="32AC618E" w14:textId="77777777" w:rsidR="00430E44" w:rsidRDefault="00430E44" w:rsidP="00430E44">
      <w:pPr>
        <w:pStyle w:val="Corpodetexto"/>
        <w:rPr>
          <w:b/>
        </w:rPr>
      </w:pPr>
    </w:p>
    <w:p w14:paraId="1A27475A" w14:textId="77777777" w:rsidR="00430E44" w:rsidRDefault="00430E44" w:rsidP="00430E44">
      <w:pPr>
        <w:pStyle w:val="Corpodetexto"/>
        <w:spacing w:before="79"/>
        <w:rPr>
          <w:b/>
        </w:rPr>
      </w:pPr>
    </w:p>
    <w:p w14:paraId="6FE8F519" w14:textId="77777777" w:rsidR="00430E44" w:rsidRDefault="00430E44" w:rsidP="00430E44">
      <w:pPr>
        <w:spacing w:before="1" w:after="44"/>
        <w:ind w:left="282"/>
        <w:rPr>
          <w:b/>
          <w:sz w:val="24"/>
        </w:rPr>
      </w:pPr>
      <w:r>
        <w:rPr>
          <w:b/>
          <w:sz w:val="24"/>
        </w:rPr>
        <w:t>ATENÇÃO</w:t>
      </w:r>
      <w:r>
        <w:rPr>
          <w:b/>
          <w:spacing w:val="-4"/>
          <w:sz w:val="24"/>
        </w:rPr>
        <w:t xml:space="preserve"> </w:t>
      </w:r>
      <w:r>
        <w:rPr>
          <w:b/>
          <w:spacing w:val="-2"/>
          <w:sz w:val="24"/>
        </w:rPr>
        <w:t>PRIMÁRIA</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141602E9" w14:textId="77777777" w:rsidTr="00430E44">
        <w:trPr>
          <w:trHeight w:val="835"/>
        </w:trPr>
        <w:tc>
          <w:tcPr>
            <w:tcW w:w="649" w:type="dxa"/>
          </w:tcPr>
          <w:p w14:paraId="570FC321"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12BDBD5B" w14:textId="77777777" w:rsidR="00430E44" w:rsidRDefault="00430E44" w:rsidP="00430E44">
            <w:pPr>
              <w:pStyle w:val="TableParagraph"/>
              <w:spacing w:before="97"/>
              <w:rPr>
                <w:b/>
                <w:sz w:val="24"/>
              </w:rPr>
            </w:pPr>
            <w:r>
              <w:rPr>
                <w:b/>
                <w:spacing w:val="-2"/>
                <w:sz w:val="24"/>
              </w:rPr>
              <w:t>Descrição</w:t>
            </w:r>
          </w:p>
        </w:tc>
      </w:tr>
      <w:tr w:rsidR="00430E44" w14:paraId="08935A67" w14:textId="77777777" w:rsidTr="00430E44">
        <w:trPr>
          <w:trHeight w:val="834"/>
        </w:trPr>
        <w:tc>
          <w:tcPr>
            <w:tcW w:w="649" w:type="dxa"/>
          </w:tcPr>
          <w:p w14:paraId="2B7A56A0" w14:textId="77777777" w:rsidR="00430E44" w:rsidRDefault="00430E44" w:rsidP="00430E44">
            <w:pPr>
              <w:pStyle w:val="TableParagraph"/>
              <w:ind w:left="105"/>
              <w:rPr>
                <w:sz w:val="24"/>
              </w:rPr>
            </w:pPr>
            <w:r>
              <w:rPr>
                <w:spacing w:val="-10"/>
                <w:sz w:val="24"/>
              </w:rPr>
              <w:t>R</w:t>
            </w:r>
          </w:p>
        </w:tc>
        <w:tc>
          <w:tcPr>
            <w:tcW w:w="8476" w:type="dxa"/>
          </w:tcPr>
          <w:p w14:paraId="0F59F186" w14:textId="77777777" w:rsidR="00430E44" w:rsidRDefault="00430E44" w:rsidP="00430E44">
            <w:pPr>
              <w:pStyle w:val="TableParagraph"/>
              <w:spacing w:line="280" w:lineRule="auto"/>
              <w:rPr>
                <w:sz w:val="24"/>
              </w:rPr>
            </w:pPr>
            <w:r>
              <w:rPr>
                <w:sz w:val="24"/>
              </w:rPr>
              <w:t>Deve</w:t>
            </w:r>
            <w:r>
              <w:rPr>
                <w:spacing w:val="34"/>
                <w:sz w:val="24"/>
              </w:rPr>
              <w:t xml:space="preserve"> </w:t>
            </w:r>
            <w:r>
              <w:rPr>
                <w:sz w:val="24"/>
              </w:rPr>
              <w:t>permitir</w:t>
            </w:r>
            <w:r>
              <w:rPr>
                <w:spacing w:val="37"/>
                <w:sz w:val="24"/>
              </w:rPr>
              <w:t xml:space="preserve"> </w:t>
            </w:r>
            <w:r>
              <w:rPr>
                <w:sz w:val="24"/>
              </w:rPr>
              <w:t>o</w:t>
            </w:r>
            <w:r>
              <w:rPr>
                <w:spacing w:val="40"/>
                <w:sz w:val="24"/>
              </w:rPr>
              <w:t xml:space="preserve"> </w:t>
            </w:r>
            <w:r>
              <w:rPr>
                <w:sz w:val="24"/>
              </w:rPr>
              <w:t>cadastro</w:t>
            </w:r>
            <w:r>
              <w:rPr>
                <w:spacing w:val="40"/>
                <w:sz w:val="24"/>
              </w:rPr>
              <w:t xml:space="preserve"> </w:t>
            </w:r>
            <w:r>
              <w:rPr>
                <w:sz w:val="24"/>
              </w:rPr>
              <w:t>das</w:t>
            </w:r>
            <w:r>
              <w:rPr>
                <w:spacing w:val="34"/>
                <w:sz w:val="24"/>
              </w:rPr>
              <w:t xml:space="preserve"> </w:t>
            </w:r>
            <w:r>
              <w:rPr>
                <w:sz w:val="24"/>
              </w:rPr>
              <w:t>Áreas,</w:t>
            </w:r>
            <w:r>
              <w:rPr>
                <w:spacing w:val="37"/>
                <w:sz w:val="24"/>
              </w:rPr>
              <w:t xml:space="preserve"> </w:t>
            </w:r>
            <w:r>
              <w:rPr>
                <w:sz w:val="24"/>
              </w:rPr>
              <w:t>Microáreas</w:t>
            </w:r>
            <w:r>
              <w:rPr>
                <w:spacing w:val="34"/>
                <w:sz w:val="24"/>
              </w:rPr>
              <w:t xml:space="preserve"> </w:t>
            </w:r>
            <w:r>
              <w:rPr>
                <w:sz w:val="24"/>
              </w:rPr>
              <w:t>e</w:t>
            </w:r>
            <w:r>
              <w:rPr>
                <w:spacing w:val="34"/>
                <w:sz w:val="24"/>
              </w:rPr>
              <w:t xml:space="preserve"> </w:t>
            </w:r>
            <w:r>
              <w:rPr>
                <w:sz w:val="24"/>
              </w:rPr>
              <w:t>equipes</w:t>
            </w:r>
            <w:r>
              <w:rPr>
                <w:spacing w:val="34"/>
                <w:sz w:val="24"/>
              </w:rPr>
              <w:t xml:space="preserve"> </w:t>
            </w:r>
            <w:r>
              <w:rPr>
                <w:sz w:val="24"/>
              </w:rPr>
              <w:t>da</w:t>
            </w:r>
            <w:r>
              <w:rPr>
                <w:spacing w:val="34"/>
                <w:sz w:val="24"/>
              </w:rPr>
              <w:t xml:space="preserve"> </w:t>
            </w:r>
            <w:r>
              <w:rPr>
                <w:sz w:val="24"/>
              </w:rPr>
              <w:t>Estratégia</w:t>
            </w:r>
            <w:r>
              <w:rPr>
                <w:spacing w:val="34"/>
                <w:sz w:val="24"/>
              </w:rPr>
              <w:t xml:space="preserve"> </w:t>
            </w:r>
            <w:r>
              <w:rPr>
                <w:sz w:val="24"/>
              </w:rPr>
              <w:t>Saúde</w:t>
            </w:r>
            <w:r>
              <w:rPr>
                <w:spacing w:val="34"/>
                <w:sz w:val="24"/>
              </w:rPr>
              <w:t xml:space="preserve"> </w:t>
            </w:r>
            <w:r>
              <w:rPr>
                <w:sz w:val="24"/>
              </w:rPr>
              <w:t>da Família (ESF)</w:t>
            </w:r>
          </w:p>
        </w:tc>
      </w:tr>
      <w:tr w:rsidR="00430E44" w14:paraId="126B1394" w14:textId="77777777" w:rsidTr="00430E44">
        <w:trPr>
          <w:trHeight w:val="839"/>
        </w:trPr>
        <w:tc>
          <w:tcPr>
            <w:tcW w:w="649" w:type="dxa"/>
          </w:tcPr>
          <w:p w14:paraId="17FFE827" w14:textId="77777777" w:rsidR="00430E44" w:rsidRDefault="00430E44" w:rsidP="00430E44">
            <w:pPr>
              <w:pStyle w:val="TableParagraph"/>
              <w:ind w:left="105"/>
              <w:rPr>
                <w:sz w:val="24"/>
              </w:rPr>
            </w:pPr>
            <w:r>
              <w:rPr>
                <w:spacing w:val="-10"/>
                <w:sz w:val="24"/>
              </w:rPr>
              <w:t>R</w:t>
            </w:r>
          </w:p>
        </w:tc>
        <w:tc>
          <w:tcPr>
            <w:tcW w:w="8476" w:type="dxa"/>
          </w:tcPr>
          <w:p w14:paraId="4F79E5A0" w14:textId="77777777" w:rsidR="00430E44" w:rsidRDefault="00430E44" w:rsidP="00430E44">
            <w:pPr>
              <w:pStyle w:val="TableParagraph"/>
              <w:spacing w:line="280" w:lineRule="auto"/>
              <w:rPr>
                <w:sz w:val="24"/>
              </w:rPr>
            </w:pPr>
            <w:r>
              <w:rPr>
                <w:sz w:val="24"/>
              </w:rPr>
              <w:t>Possuir</w:t>
            </w:r>
            <w:r>
              <w:rPr>
                <w:spacing w:val="40"/>
                <w:sz w:val="24"/>
              </w:rPr>
              <w:t xml:space="preserve"> </w:t>
            </w:r>
            <w:r>
              <w:rPr>
                <w:sz w:val="24"/>
              </w:rPr>
              <w:t>funcionalidade</w:t>
            </w:r>
            <w:r>
              <w:rPr>
                <w:spacing w:val="40"/>
                <w:sz w:val="24"/>
              </w:rPr>
              <w:t xml:space="preserve"> </w:t>
            </w:r>
            <w:r>
              <w:rPr>
                <w:sz w:val="24"/>
              </w:rPr>
              <w:t>para</w:t>
            </w:r>
            <w:r>
              <w:rPr>
                <w:spacing w:val="40"/>
                <w:sz w:val="24"/>
              </w:rPr>
              <w:t xml:space="preserve"> </w:t>
            </w:r>
            <w:r>
              <w:rPr>
                <w:sz w:val="24"/>
              </w:rPr>
              <w:t>importação</w:t>
            </w:r>
            <w:r>
              <w:rPr>
                <w:spacing w:val="40"/>
                <w:sz w:val="24"/>
              </w:rPr>
              <w:t xml:space="preserve"> </w:t>
            </w:r>
            <w:r>
              <w:rPr>
                <w:sz w:val="24"/>
              </w:rPr>
              <w:t>do</w:t>
            </w:r>
            <w:r>
              <w:rPr>
                <w:spacing w:val="40"/>
                <w:sz w:val="24"/>
              </w:rPr>
              <w:t xml:space="preserve"> </w:t>
            </w:r>
            <w:r>
              <w:rPr>
                <w:sz w:val="24"/>
              </w:rPr>
              <w:t>XML</w:t>
            </w:r>
            <w:r>
              <w:rPr>
                <w:spacing w:val="40"/>
                <w:sz w:val="24"/>
              </w:rPr>
              <w:t xml:space="preserve"> </w:t>
            </w:r>
            <w:r>
              <w:rPr>
                <w:sz w:val="24"/>
              </w:rPr>
              <w:t>(disponibilizado</w:t>
            </w:r>
            <w:r>
              <w:rPr>
                <w:spacing w:val="40"/>
                <w:sz w:val="24"/>
              </w:rPr>
              <w:t xml:space="preserve"> </w:t>
            </w:r>
            <w:r>
              <w:rPr>
                <w:sz w:val="24"/>
              </w:rPr>
              <w:t>pelo</w:t>
            </w:r>
            <w:r>
              <w:rPr>
                <w:spacing w:val="40"/>
                <w:sz w:val="24"/>
              </w:rPr>
              <w:t xml:space="preserve"> </w:t>
            </w:r>
            <w:r>
              <w:rPr>
                <w:sz w:val="24"/>
              </w:rPr>
              <w:t>Datasus) contendo os dados dos equipamentos, profissionais e equipes da ESF.</w:t>
            </w:r>
          </w:p>
        </w:tc>
      </w:tr>
      <w:tr w:rsidR="00430E44" w14:paraId="07C3F6C0" w14:textId="77777777" w:rsidTr="00430E44">
        <w:trPr>
          <w:trHeight w:val="2102"/>
        </w:trPr>
        <w:tc>
          <w:tcPr>
            <w:tcW w:w="649" w:type="dxa"/>
          </w:tcPr>
          <w:p w14:paraId="30DAD02F" w14:textId="77777777" w:rsidR="00430E44" w:rsidRDefault="00430E44" w:rsidP="00430E44">
            <w:pPr>
              <w:pStyle w:val="TableParagraph"/>
              <w:ind w:left="105"/>
              <w:rPr>
                <w:sz w:val="24"/>
              </w:rPr>
            </w:pPr>
            <w:r>
              <w:rPr>
                <w:spacing w:val="-10"/>
                <w:sz w:val="24"/>
              </w:rPr>
              <w:t>R</w:t>
            </w:r>
          </w:p>
        </w:tc>
        <w:tc>
          <w:tcPr>
            <w:tcW w:w="8476" w:type="dxa"/>
          </w:tcPr>
          <w:p w14:paraId="5571767C" w14:textId="77777777" w:rsidR="00430E44" w:rsidRDefault="00430E44" w:rsidP="00430E44">
            <w:pPr>
              <w:pStyle w:val="TableParagraph"/>
              <w:rPr>
                <w:sz w:val="24"/>
              </w:rPr>
            </w:pPr>
            <w:r>
              <w:rPr>
                <w:sz w:val="24"/>
              </w:rPr>
              <w:t>Possibilitar</w:t>
            </w:r>
            <w:r>
              <w:rPr>
                <w:spacing w:val="-6"/>
                <w:sz w:val="24"/>
              </w:rPr>
              <w:t xml:space="preserve"> </w:t>
            </w:r>
            <w:r>
              <w:rPr>
                <w:sz w:val="24"/>
              </w:rPr>
              <w:t>a inclusão,</w:t>
            </w:r>
            <w:r>
              <w:rPr>
                <w:spacing w:val="-2"/>
                <w:sz w:val="24"/>
              </w:rPr>
              <w:t xml:space="preserve"> </w:t>
            </w:r>
            <w:r>
              <w:rPr>
                <w:sz w:val="24"/>
              </w:rPr>
              <w:t>edição ou</w:t>
            </w:r>
            <w:r>
              <w:rPr>
                <w:spacing w:val="-9"/>
                <w:sz w:val="24"/>
              </w:rPr>
              <w:t xml:space="preserve"> </w:t>
            </w:r>
            <w:r>
              <w:rPr>
                <w:sz w:val="24"/>
              </w:rPr>
              <w:t>consulta</w:t>
            </w:r>
            <w:r>
              <w:rPr>
                <w:spacing w:val="-5"/>
                <w:sz w:val="24"/>
              </w:rPr>
              <w:t xml:space="preserve"> </w:t>
            </w:r>
            <w:r>
              <w:rPr>
                <w:sz w:val="24"/>
              </w:rPr>
              <w:t>das</w:t>
            </w:r>
            <w:r>
              <w:rPr>
                <w:spacing w:val="-2"/>
                <w:sz w:val="24"/>
              </w:rPr>
              <w:t xml:space="preserve"> </w:t>
            </w:r>
            <w:r>
              <w:rPr>
                <w:sz w:val="24"/>
              </w:rPr>
              <w:t>fichas</w:t>
            </w:r>
            <w:r>
              <w:rPr>
                <w:spacing w:val="-5"/>
                <w:sz w:val="24"/>
              </w:rPr>
              <w:t xml:space="preserve"> </w:t>
            </w:r>
            <w:r>
              <w:rPr>
                <w:spacing w:val="-4"/>
                <w:sz w:val="24"/>
              </w:rPr>
              <w:t>CDS:</w:t>
            </w:r>
          </w:p>
          <w:p w14:paraId="7CDB63F6" w14:textId="77777777" w:rsidR="00430E44" w:rsidRDefault="00430E44" w:rsidP="0026230B">
            <w:pPr>
              <w:pStyle w:val="TableParagraph"/>
              <w:numPr>
                <w:ilvl w:val="0"/>
                <w:numId w:val="69"/>
              </w:numPr>
              <w:tabs>
                <w:tab w:val="left" w:pos="824"/>
              </w:tabs>
              <w:spacing w:before="41"/>
              <w:ind w:left="824" w:hanging="360"/>
              <w:rPr>
                <w:sz w:val="24"/>
              </w:rPr>
            </w:pPr>
            <w:r>
              <w:rPr>
                <w:sz w:val="24"/>
              </w:rPr>
              <w:t>Ficha</w:t>
            </w:r>
            <w:r>
              <w:rPr>
                <w:spacing w:val="-2"/>
                <w:sz w:val="24"/>
              </w:rPr>
              <w:t xml:space="preserve"> </w:t>
            </w:r>
            <w:r>
              <w:rPr>
                <w:sz w:val="24"/>
              </w:rPr>
              <w:t>de</w:t>
            </w:r>
            <w:r>
              <w:rPr>
                <w:spacing w:val="-2"/>
                <w:sz w:val="24"/>
              </w:rPr>
              <w:t xml:space="preserve"> </w:t>
            </w:r>
            <w:r>
              <w:rPr>
                <w:sz w:val="24"/>
              </w:rPr>
              <w:t xml:space="preserve">Cadastro </w:t>
            </w:r>
            <w:r>
              <w:rPr>
                <w:spacing w:val="-2"/>
                <w:sz w:val="24"/>
              </w:rPr>
              <w:t>Individual;</w:t>
            </w:r>
          </w:p>
          <w:p w14:paraId="0796CA4F" w14:textId="77777777" w:rsidR="00430E44" w:rsidRDefault="00430E44" w:rsidP="0026230B">
            <w:pPr>
              <w:pStyle w:val="TableParagraph"/>
              <w:numPr>
                <w:ilvl w:val="0"/>
                <w:numId w:val="69"/>
              </w:numPr>
              <w:tabs>
                <w:tab w:val="left" w:pos="824"/>
              </w:tabs>
              <w:spacing w:before="41"/>
              <w:ind w:left="824" w:hanging="360"/>
              <w:rPr>
                <w:sz w:val="24"/>
              </w:rPr>
            </w:pPr>
            <w:r>
              <w:rPr>
                <w:sz w:val="24"/>
              </w:rPr>
              <w:t>Ficha</w:t>
            </w:r>
            <w:r>
              <w:rPr>
                <w:spacing w:val="-4"/>
                <w:sz w:val="24"/>
              </w:rPr>
              <w:t xml:space="preserve"> </w:t>
            </w:r>
            <w:r>
              <w:rPr>
                <w:sz w:val="24"/>
              </w:rPr>
              <w:t>de</w:t>
            </w:r>
            <w:r>
              <w:rPr>
                <w:spacing w:val="-3"/>
                <w:sz w:val="24"/>
              </w:rPr>
              <w:t xml:space="preserve"> </w:t>
            </w:r>
            <w:r>
              <w:rPr>
                <w:sz w:val="24"/>
              </w:rPr>
              <w:t>Cadastro</w:t>
            </w:r>
            <w:r>
              <w:rPr>
                <w:spacing w:val="-2"/>
                <w:sz w:val="24"/>
              </w:rPr>
              <w:t xml:space="preserve"> </w:t>
            </w:r>
            <w:r>
              <w:rPr>
                <w:sz w:val="24"/>
              </w:rPr>
              <w:t>Domiciliar</w:t>
            </w:r>
            <w:r>
              <w:rPr>
                <w:spacing w:val="-1"/>
                <w:sz w:val="24"/>
              </w:rPr>
              <w:t xml:space="preserve"> </w:t>
            </w:r>
            <w:r>
              <w:rPr>
                <w:sz w:val="24"/>
              </w:rPr>
              <w:t>e</w:t>
            </w:r>
            <w:r>
              <w:rPr>
                <w:spacing w:val="-3"/>
                <w:sz w:val="24"/>
              </w:rPr>
              <w:t xml:space="preserve"> </w:t>
            </w:r>
            <w:r>
              <w:rPr>
                <w:spacing w:val="-2"/>
                <w:sz w:val="24"/>
              </w:rPr>
              <w:t>Territorial;</w:t>
            </w:r>
          </w:p>
          <w:p w14:paraId="3EDBE894" w14:textId="77777777" w:rsidR="00430E44" w:rsidRDefault="00430E44" w:rsidP="0026230B">
            <w:pPr>
              <w:pStyle w:val="TableParagraph"/>
              <w:numPr>
                <w:ilvl w:val="0"/>
                <w:numId w:val="69"/>
              </w:numPr>
              <w:tabs>
                <w:tab w:val="left" w:pos="824"/>
              </w:tabs>
              <w:spacing w:before="41"/>
              <w:ind w:left="824" w:hanging="360"/>
              <w:rPr>
                <w:sz w:val="24"/>
              </w:rPr>
            </w:pPr>
            <w:r>
              <w:rPr>
                <w:sz w:val="24"/>
              </w:rPr>
              <w:t>Ficha</w:t>
            </w:r>
            <w:r>
              <w:rPr>
                <w:spacing w:val="-3"/>
                <w:sz w:val="24"/>
              </w:rPr>
              <w:t xml:space="preserve"> </w:t>
            </w:r>
            <w:r>
              <w:rPr>
                <w:sz w:val="24"/>
              </w:rPr>
              <w:t>de</w:t>
            </w:r>
            <w:r>
              <w:rPr>
                <w:spacing w:val="-3"/>
                <w:sz w:val="24"/>
              </w:rPr>
              <w:t xml:space="preserve"> </w:t>
            </w:r>
            <w:r>
              <w:rPr>
                <w:sz w:val="24"/>
              </w:rPr>
              <w:t>Atendimento</w:t>
            </w:r>
            <w:r>
              <w:rPr>
                <w:spacing w:val="-1"/>
                <w:sz w:val="24"/>
              </w:rPr>
              <w:t xml:space="preserve"> </w:t>
            </w:r>
            <w:r>
              <w:rPr>
                <w:spacing w:val="-2"/>
                <w:sz w:val="24"/>
              </w:rPr>
              <w:t>Individual;</w:t>
            </w:r>
          </w:p>
          <w:p w14:paraId="1576523B" w14:textId="77777777" w:rsidR="00430E44" w:rsidRDefault="00430E44" w:rsidP="0026230B">
            <w:pPr>
              <w:pStyle w:val="TableParagraph"/>
              <w:numPr>
                <w:ilvl w:val="0"/>
                <w:numId w:val="69"/>
              </w:numPr>
              <w:tabs>
                <w:tab w:val="left" w:pos="824"/>
              </w:tabs>
              <w:spacing w:before="41"/>
              <w:ind w:left="824" w:hanging="360"/>
              <w:rPr>
                <w:sz w:val="24"/>
              </w:rPr>
            </w:pPr>
            <w:r>
              <w:rPr>
                <w:sz w:val="24"/>
              </w:rPr>
              <w:t>Ficha</w:t>
            </w:r>
            <w:r>
              <w:rPr>
                <w:spacing w:val="-6"/>
                <w:sz w:val="24"/>
              </w:rPr>
              <w:t xml:space="preserve"> </w:t>
            </w:r>
            <w:r>
              <w:rPr>
                <w:sz w:val="24"/>
              </w:rPr>
              <w:t>de</w:t>
            </w:r>
            <w:r>
              <w:rPr>
                <w:spacing w:val="-5"/>
                <w:sz w:val="24"/>
              </w:rPr>
              <w:t xml:space="preserve"> </w:t>
            </w:r>
            <w:r>
              <w:rPr>
                <w:sz w:val="24"/>
              </w:rPr>
              <w:t>Atendimento</w:t>
            </w:r>
            <w:r>
              <w:rPr>
                <w:spacing w:val="-1"/>
                <w:sz w:val="24"/>
              </w:rPr>
              <w:t xml:space="preserve"> </w:t>
            </w:r>
            <w:r>
              <w:rPr>
                <w:sz w:val="24"/>
              </w:rPr>
              <w:t xml:space="preserve">Odontológico </w:t>
            </w:r>
            <w:r>
              <w:rPr>
                <w:spacing w:val="-2"/>
                <w:sz w:val="24"/>
              </w:rPr>
              <w:t>Individual;</w:t>
            </w:r>
          </w:p>
          <w:p w14:paraId="773D5A73" w14:textId="77777777" w:rsidR="00430E44" w:rsidRDefault="00430E44" w:rsidP="0026230B">
            <w:pPr>
              <w:pStyle w:val="TableParagraph"/>
              <w:numPr>
                <w:ilvl w:val="0"/>
                <w:numId w:val="69"/>
              </w:numPr>
              <w:tabs>
                <w:tab w:val="left" w:pos="824"/>
              </w:tabs>
              <w:spacing w:before="41"/>
              <w:ind w:left="824" w:hanging="360"/>
              <w:rPr>
                <w:sz w:val="24"/>
              </w:rPr>
            </w:pPr>
            <w:r>
              <w:rPr>
                <w:sz w:val="24"/>
              </w:rPr>
              <w:t>Ficha</w:t>
            </w:r>
            <w:r>
              <w:rPr>
                <w:spacing w:val="-4"/>
                <w:sz w:val="24"/>
              </w:rPr>
              <w:t xml:space="preserve"> </w:t>
            </w:r>
            <w:r>
              <w:rPr>
                <w:sz w:val="24"/>
              </w:rPr>
              <w:t>de</w:t>
            </w:r>
            <w:r>
              <w:rPr>
                <w:spacing w:val="-4"/>
                <w:sz w:val="24"/>
              </w:rPr>
              <w:t xml:space="preserve"> </w:t>
            </w:r>
            <w:r>
              <w:rPr>
                <w:sz w:val="24"/>
              </w:rPr>
              <w:t>Atividade</w:t>
            </w:r>
            <w:r>
              <w:rPr>
                <w:spacing w:val="-4"/>
                <w:sz w:val="24"/>
              </w:rPr>
              <w:t xml:space="preserve"> </w:t>
            </w:r>
            <w:r>
              <w:rPr>
                <w:spacing w:val="-2"/>
                <w:sz w:val="24"/>
              </w:rPr>
              <w:t>Coletiva;</w:t>
            </w:r>
          </w:p>
        </w:tc>
      </w:tr>
    </w:tbl>
    <w:p w14:paraId="03DDD8BA"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70D01B27"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11082F14" w14:textId="77777777" w:rsidTr="00430E44">
        <w:trPr>
          <w:trHeight w:val="2424"/>
        </w:trPr>
        <w:tc>
          <w:tcPr>
            <w:tcW w:w="649" w:type="dxa"/>
          </w:tcPr>
          <w:p w14:paraId="7AAEA139" w14:textId="77777777" w:rsidR="00430E44" w:rsidRDefault="00430E44" w:rsidP="00430E44">
            <w:pPr>
              <w:pStyle w:val="TableParagraph"/>
            </w:pPr>
          </w:p>
        </w:tc>
        <w:tc>
          <w:tcPr>
            <w:tcW w:w="8476" w:type="dxa"/>
          </w:tcPr>
          <w:p w14:paraId="186C03DE" w14:textId="77777777" w:rsidR="00430E44" w:rsidRDefault="00430E44" w:rsidP="0026230B">
            <w:pPr>
              <w:pStyle w:val="TableParagraph"/>
              <w:numPr>
                <w:ilvl w:val="0"/>
                <w:numId w:val="68"/>
              </w:numPr>
              <w:tabs>
                <w:tab w:val="left" w:pos="824"/>
              </w:tabs>
              <w:spacing w:before="93"/>
              <w:ind w:left="824" w:hanging="360"/>
              <w:rPr>
                <w:rFonts w:ascii="Wingdings" w:hAnsi="Wingdings"/>
                <w:sz w:val="24"/>
              </w:rPr>
            </w:pPr>
            <w:r>
              <w:rPr>
                <w:sz w:val="24"/>
              </w:rPr>
              <w:t>Ficha</w:t>
            </w:r>
            <w:r>
              <w:rPr>
                <w:spacing w:val="-3"/>
                <w:sz w:val="24"/>
              </w:rPr>
              <w:t xml:space="preserve"> </w:t>
            </w:r>
            <w:r>
              <w:rPr>
                <w:sz w:val="24"/>
              </w:rPr>
              <w:t>de</w:t>
            </w:r>
            <w:r>
              <w:rPr>
                <w:spacing w:val="-2"/>
                <w:sz w:val="24"/>
              </w:rPr>
              <w:t xml:space="preserve"> Procedimentos;</w:t>
            </w:r>
          </w:p>
          <w:p w14:paraId="02DD0E61" w14:textId="77777777" w:rsidR="00430E44" w:rsidRDefault="00430E44" w:rsidP="0026230B">
            <w:pPr>
              <w:pStyle w:val="TableParagraph"/>
              <w:numPr>
                <w:ilvl w:val="0"/>
                <w:numId w:val="68"/>
              </w:numPr>
              <w:tabs>
                <w:tab w:val="left" w:pos="824"/>
              </w:tabs>
              <w:spacing w:before="40"/>
              <w:ind w:left="824" w:hanging="360"/>
              <w:rPr>
                <w:rFonts w:ascii="Wingdings" w:hAnsi="Wingdings"/>
                <w:sz w:val="24"/>
              </w:rPr>
            </w:pPr>
            <w:r>
              <w:rPr>
                <w:sz w:val="24"/>
              </w:rPr>
              <w:t>Ficha</w:t>
            </w:r>
            <w:r>
              <w:rPr>
                <w:spacing w:val="-3"/>
                <w:sz w:val="24"/>
              </w:rPr>
              <w:t xml:space="preserve"> </w:t>
            </w:r>
            <w:r>
              <w:rPr>
                <w:sz w:val="24"/>
              </w:rPr>
              <w:t>de</w:t>
            </w:r>
            <w:r>
              <w:rPr>
                <w:spacing w:val="-3"/>
                <w:sz w:val="24"/>
              </w:rPr>
              <w:t xml:space="preserve"> </w:t>
            </w:r>
            <w:r>
              <w:rPr>
                <w:sz w:val="24"/>
              </w:rPr>
              <w:t>Visita</w:t>
            </w:r>
            <w:r>
              <w:rPr>
                <w:spacing w:val="-3"/>
                <w:sz w:val="24"/>
              </w:rPr>
              <w:t xml:space="preserve"> </w:t>
            </w:r>
            <w:r>
              <w:rPr>
                <w:sz w:val="24"/>
              </w:rPr>
              <w:t>Domiciliar</w:t>
            </w:r>
            <w:r>
              <w:rPr>
                <w:spacing w:val="-2"/>
                <w:sz w:val="24"/>
              </w:rPr>
              <w:t xml:space="preserve"> </w:t>
            </w:r>
            <w:r>
              <w:rPr>
                <w:sz w:val="24"/>
              </w:rPr>
              <w:t>e</w:t>
            </w:r>
            <w:r>
              <w:rPr>
                <w:spacing w:val="-2"/>
                <w:sz w:val="24"/>
              </w:rPr>
              <w:t xml:space="preserve"> Territorial;</w:t>
            </w:r>
          </w:p>
          <w:p w14:paraId="757D5196" w14:textId="77777777" w:rsidR="00430E44" w:rsidRDefault="00430E44" w:rsidP="0026230B">
            <w:pPr>
              <w:pStyle w:val="TableParagraph"/>
              <w:numPr>
                <w:ilvl w:val="0"/>
                <w:numId w:val="68"/>
              </w:numPr>
              <w:tabs>
                <w:tab w:val="left" w:pos="824"/>
              </w:tabs>
              <w:spacing w:before="41"/>
              <w:ind w:left="824" w:hanging="360"/>
              <w:rPr>
                <w:rFonts w:ascii="Wingdings" w:hAnsi="Wingdings"/>
                <w:sz w:val="24"/>
              </w:rPr>
            </w:pPr>
            <w:r>
              <w:rPr>
                <w:sz w:val="24"/>
              </w:rPr>
              <w:t>Marcadores</w:t>
            </w:r>
            <w:r>
              <w:rPr>
                <w:spacing w:val="-6"/>
                <w:sz w:val="24"/>
              </w:rPr>
              <w:t xml:space="preserve"> </w:t>
            </w:r>
            <w:r>
              <w:rPr>
                <w:sz w:val="24"/>
              </w:rPr>
              <w:t>de</w:t>
            </w:r>
            <w:r>
              <w:rPr>
                <w:spacing w:val="-5"/>
                <w:sz w:val="24"/>
              </w:rPr>
              <w:t xml:space="preserve"> </w:t>
            </w:r>
            <w:r>
              <w:rPr>
                <w:sz w:val="24"/>
              </w:rPr>
              <w:t xml:space="preserve">Consumo </w:t>
            </w:r>
            <w:r>
              <w:rPr>
                <w:spacing w:val="-2"/>
                <w:sz w:val="24"/>
              </w:rPr>
              <w:t>Alimentar;</w:t>
            </w:r>
          </w:p>
          <w:p w14:paraId="63AFEA18" w14:textId="77777777" w:rsidR="00430E44" w:rsidRDefault="00430E44" w:rsidP="0026230B">
            <w:pPr>
              <w:pStyle w:val="TableParagraph"/>
              <w:numPr>
                <w:ilvl w:val="0"/>
                <w:numId w:val="68"/>
              </w:numPr>
              <w:tabs>
                <w:tab w:val="left" w:pos="824"/>
              </w:tabs>
              <w:spacing w:before="41"/>
              <w:ind w:left="824" w:hanging="360"/>
              <w:rPr>
                <w:rFonts w:ascii="Wingdings" w:hAnsi="Wingdings"/>
                <w:sz w:val="24"/>
              </w:rPr>
            </w:pPr>
            <w:r>
              <w:rPr>
                <w:sz w:val="24"/>
              </w:rPr>
              <w:t>Ficha</w:t>
            </w:r>
            <w:r>
              <w:rPr>
                <w:spacing w:val="-2"/>
                <w:sz w:val="24"/>
              </w:rPr>
              <w:t xml:space="preserve"> </w:t>
            </w:r>
            <w:r>
              <w:rPr>
                <w:sz w:val="24"/>
              </w:rPr>
              <w:t>de</w:t>
            </w:r>
            <w:r>
              <w:rPr>
                <w:spacing w:val="-2"/>
                <w:sz w:val="24"/>
              </w:rPr>
              <w:t xml:space="preserve"> </w:t>
            </w:r>
            <w:r>
              <w:rPr>
                <w:sz w:val="24"/>
              </w:rPr>
              <w:t>Avaliação</w:t>
            </w:r>
            <w:r>
              <w:rPr>
                <w:spacing w:val="3"/>
                <w:sz w:val="24"/>
              </w:rPr>
              <w:t xml:space="preserve"> </w:t>
            </w:r>
            <w:r>
              <w:rPr>
                <w:sz w:val="24"/>
              </w:rPr>
              <w:t>de</w:t>
            </w:r>
            <w:r>
              <w:rPr>
                <w:spacing w:val="-2"/>
                <w:sz w:val="24"/>
              </w:rPr>
              <w:t xml:space="preserve"> Elegibilidade;</w:t>
            </w:r>
          </w:p>
          <w:p w14:paraId="6EB47C33" w14:textId="77777777" w:rsidR="00430E44" w:rsidRDefault="00430E44" w:rsidP="0026230B">
            <w:pPr>
              <w:pStyle w:val="TableParagraph"/>
              <w:numPr>
                <w:ilvl w:val="0"/>
                <w:numId w:val="68"/>
              </w:numPr>
              <w:tabs>
                <w:tab w:val="left" w:pos="824"/>
              </w:tabs>
              <w:spacing w:before="41"/>
              <w:ind w:left="824" w:hanging="360"/>
              <w:rPr>
                <w:rFonts w:ascii="Wingdings" w:hAnsi="Wingdings"/>
                <w:sz w:val="24"/>
              </w:rPr>
            </w:pPr>
            <w:r>
              <w:rPr>
                <w:sz w:val="24"/>
              </w:rPr>
              <w:t>Ficha</w:t>
            </w:r>
            <w:r>
              <w:rPr>
                <w:spacing w:val="-3"/>
                <w:sz w:val="24"/>
              </w:rPr>
              <w:t xml:space="preserve"> </w:t>
            </w:r>
            <w:r>
              <w:rPr>
                <w:sz w:val="24"/>
              </w:rPr>
              <w:t>de</w:t>
            </w:r>
            <w:r>
              <w:rPr>
                <w:spacing w:val="-3"/>
                <w:sz w:val="24"/>
              </w:rPr>
              <w:t xml:space="preserve"> </w:t>
            </w:r>
            <w:r>
              <w:rPr>
                <w:sz w:val="24"/>
              </w:rPr>
              <w:t>Atendimento</w:t>
            </w:r>
            <w:r>
              <w:rPr>
                <w:spacing w:val="3"/>
                <w:sz w:val="24"/>
              </w:rPr>
              <w:t xml:space="preserve"> </w:t>
            </w:r>
            <w:r>
              <w:rPr>
                <w:spacing w:val="-2"/>
                <w:sz w:val="24"/>
              </w:rPr>
              <w:t>Domiciliar;</w:t>
            </w:r>
          </w:p>
          <w:p w14:paraId="1D0D966F" w14:textId="77777777" w:rsidR="00430E44" w:rsidRDefault="00430E44" w:rsidP="0026230B">
            <w:pPr>
              <w:pStyle w:val="TableParagraph"/>
              <w:numPr>
                <w:ilvl w:val="0"/>
                <w:numId w:val="68"/>
              </w:numPr>
              <w:tabs>
                <w:tab w:val="left" w:pos="824"/>
              </w:tabs>
              <w:spacing w:before="46"/>
              <w:ind w:left="824" w:hanging="360"/>
              <w:rPr>
                <w:rFonts w:ascii="Wingdings" w:hAnsi="Wingdings"/>
                <w:sz w:val="24"/>
              </w:rPr>
            </w:pPr>
            <w:r>
              <w:rPr>
                <w:sz w:val="24"/>
              </w:rPr>
              <w:t>Ficha</w:t>
            </w:r>
            <w:r>
              <w:rPr>
                <w:spacing w:val="-6"/>
                <w:sz w:val="24"/>
              </w:rPr>
              <w:t xml:space="preserve"> </w:t>
            </w:r>
            <w:r>
              <w:rPr>
                <w:sz w:val="24"/>
              </w:rPr>
              <w:t>complementar</w:t>
            </w:r>
            <w:r>
              <w:rPr>
                <w:spacing w:val="1"/>
                <w:sz w:val="24"/>
              </w:rPr>
              <w:t xml:space="preserve"> </w:t>
            </w:r>
            <w:r>
              <w:rPr>
                <w:sz w:val="24"/>
              </w:rPr>
              <w:t>-</w:t>
            </w:r>
            <w:r>
              <w:rPr>
                <w:spacing w:val="-6"/>
                <w:sz w:val="24"/>
              </w:rPr>
              <w:t xml:space="preserve"> </w:t>
            </w:r>
            <w:r>
              <w:rPr>
                <w:sz w:val="24"/>
              </w:rPr>
              <w:t>Síndrome</w:t>
            </w:r>
            <w:r>
              <w:rPr>
                <w:spacing w:val="-3"/>
                <w:sz w:val="24"/>
              </w:rPr>
              <w:t xml:space="preserve"> </w:t>
            </w:r>
            <w:r>
              <w:rPr>
                <w:sz w:val="24"/>
              </w:rPr>
              <w:t>neurológica</w:t>
            </w:r>
            <w:r>
              <w:rPr>
                <w:spacing w:val="-4"/>
                <w:sz w:val="24"/>
              </w:rPr>
              <w:t xml:space="preserve"> </w:t>
            </w:r>
            <w:r>
              <w:rPr>
                <w:sz w:val="24"/>
              </w:rPr>
              <w:t>por</w:t>
            </w:r>
            <w:r>
              <w:rPr>
                <w:spacing w:val="-2"/>
                <w:sz w:val="24"/>
              </w:rPr>
              <w:t xml:space="preserve"> </w:t>
            </w:r>
            <w:r>
              <w:rPr>
                <w:sz w:val="24"/>
              </w:rPr>
              <w:t>Zika</w:t>
            </w:r>
            <w:r>
              <w:rPr>
                <w:spacing w:val="-4"/>
                <w:sz w:val="24"/>
              </w:rPr>
              <w:t xml:space="preserve"> </w:t>
            </w:r>
            <w:r>
              <w:rPr>
                <w:sz w:val="24"/>
              </w:rPr>
              <w:t>/</w:t>
            </w:r>
            <w:r>
              <w:rPr>
                <w:spacing w:val="-2"/>
                <w:sz w:val="24"/>
              </w:rPr>
              <w:t xml:space="preserve"> Microcefalia.</w:t>
            </w:r>
          </w:p>
          <w:p w14:paraId="2D50D500" w14:textId="77777777" w:rsidR="00430E44" w:rsidRDefault="00430E44" w:rsidP="0026230B">
            <w:pPr>
              <w:pStyle w:val="TableParagraph"/>
              <w:numPr>
                <w:ilvl w:val="0"/>
                <w:numId w:val="68"/>
              </w:numPr>
              <w:tabs>
                <w:tab w:val="left" w:pos="824"/>
              </w:tabs>
              <w:spacing w:before="41"/>
              <w:ind w:left="824" w:hanging="360"/>
              <w:rPr>
                <w:rFonts w:ascii="Wingdings" w:hAnsi="Wingdings"/>
                <w:color w:val="000009"/>
                <w:sz w:val="24"/>
              </w:rPr>
            </w:pPr>
            <w:r>
              <w:rPr>
                <w:sz w:val="24"/>
              </w:rPr>
              <w:t>Ficha</w:t>
            </w:r>
            <w:r>
              <w:rPr>
                <w:spacing w:val="-3"/>
                <w:sz w:val="24"/>
              </w:rPr>
              <w:t xml:space="preserve"> </w:t>
            </w:r>
            <w:r>
              <w:rPr>
                <w:sz w:val="24"/>
              </w:rPr>
              <w:t>de</w:t>
            </w:r>
            <w:r>
              <w:rPr>
                <w:spacing w:val="-3"/>
                <w:sz w:val="24"/>
              </w:rPr>
              <w:t xml:space="preserve"> </w:t>
            </w:r>
            <w:r>
              <w:rPr>
                <w:sz w:val="24"/>
              </w:rPr>
              <w:t>Cuidado</w:t>
            </w:r>
            <w:r>
              <w:rPr>
                <w:spacing w:val="2"/>
                <w:sz w:val="24"/>
              </w:rPr>
              <w:t xml:space="preserve"> </w:t>
            </w:r>
            <w:r>
              <w:rPr>
                <w:spacing w:val="-2"/>
                <w:sz w:val="24"/>
              </w:rPr>
              <w:t>Compartilhado</w:t>
            </w:r>
          </w:p>
        </w:tc>
      </w:tr>
      <w:tr w:rsidR="00430E44" w14:paraId="26B629F8" w14:textId="77777777" w:rsidTr="00430E44">
        <w:trPr>
          <w:trHeight w:val="834"/>
        </w:trPr>
        <w:tc>
          <w:tcPr>
            <w:tcW w:w="649" w:type="dxa"/>
          </w:tcPr>
          <w:p w14:paraId="0202D016" w14:textId="77777777" w:rsidR="00430E44" w:rsidRDefault="00430E44" w:rsidP="00430E44">
            <w:pPr>
              <w:pStyle w:val="TableParagraph"/>
              <w:ind w:left="105"/>
              <w:rPr>
                <w:sz w:val="24"/>
              </w:rPr>
            </w:pPr>
            <w:r>
              <w:rPr>
                <w:spacing w:val="-10"/>
                <w:sz w:val="24"/>
              </w:rPr>
              <w:t>R</w:t>
            </w:r>
          </w:p>
        </w:tc>
        <w:tc>
          <w:tcPr>
            <w:tcW w:w="8476" w:type="dxa"/>
          </w:tcPr>
          <w:p w14:paraId="40F589D9" w14:textId="77777777" w:rsidR="00430E44" w:rsidRDefault="00430E44" w:rsidP="00430E44">
            <w:pPr>
              <w:pStyle w:val="TableParagraph"/>
              <w:spacing w:line="276" w:lineRule="auto"/>
              <w:rPr>
                <w:sz w:val="24"/>
              </w:rPr>
            </w:pPr>
            <w:r>
              <w:rPr>
                <w:sz w:val="24"/>
              </w:rPr>
              <w:t>Possuir funcionalidade para armazenamento de</w:t>
            </w:r>
            <w:r>
              <w:rPr>
                <w:spacing w:val="-1"/>
                <w:sz w:val="24"/>
              </w:rPr>
              <w:t xml:space="preserve"> </w:t>
            </w:r>
            <w:r>
              <w:rPr>
                <w:sz w:val="24"/>
              </w:rPr>
              <w:t>dados sociodemográficos do paciente conforme Ficha de Cadastro Individual do e-SUS.</w:t>
            </w:r>
          </w:p>
        </w:tc>
      </w:tr>
      <w:tr w:rsidR="00430E44" w14:paraId="2DD99B6D" w14:textId="77777777" w:rsidTr="00430E44">
        <w:trPr>
          <w:trHeight w:val="1151"/>
        </w:trPr>
        <w:tc>
          <w:tcPr>
            <w:tcW w:w="649" w:type="dxa"/>
          </w:tcPr>
          <w:p w14:paraId="3574DB4C" w14:textId="77777777" w:rsidR="00430E44" w:rsidRDefault="00430E44" w:rsidP="00430E44">
            <w:pPr>
              <w:pStyle w:val="TableParagraph"/>
              <w:spacing w:before="93"/>
              <w:ind w:left="105"/>
              <w:rPr>
                <w:sz w:val="24"/>
              </w:rPr>
            </w:pPr>
            <w:r>
              <w:rPr>
                <w:spacing w:val="-10"/>
                <w:sz w:val="24"/>
              </w:rPr>
              <w:t>R</w:t>
            </w:r>
          </w:p>
        </w:tc>
        <w:tc>
          <w:tcPr>
            <w:tcW w:w="8476" w:type="dxa"/>
          </w:tcPr>
          <w:p w14:paraId="5F0DC208" w14:textId="77777777" w:rsidR="00430E44" w:rsidRDefault="00430E44" w:rsidP="00430E44">
            <w:pPr>
              <w:pStyle w:val="TableParagraph"/>
              <w:spacing w:before="93" w:line="276" w:lineRule="auto"/>
              <w:ind w:right="93"/>
              <w:jc w:val="both"/>
              <w:rPr>
                <w:sz w:val="24"/>
              </w:rPr>
            </w:pPr>
            <w:r>
              <w:rPr>
                <w:sz w:val="24"/>
              </w:rPr>
              <w:t>Possuir cadastro ou funcionalidade para armazenar as informações de saúde do paciente conforme Ficha de Cadastro Individual do e-SUS com restrição de acesso através do perfil, evitando acesso indevido a informações clínicas do cidadão.</w:t>
            </w:r>
          </w:p>
        </w:tc>
      </w:tr>
      <w:tr w:rsidR="00430E44" w14:paraId="3E658D4B" w14:textId="77777777" w:rsidTr="00430E44">
        <w:trPr>
          <w:trHeight w:val="834"/>
        </w:trPr>
        <w:tc>
          <w:tcPr>
            <w:tcW w:w="649" w:type="dxa"/>
          </w:tcPr>
          <w:p w14:paraId="102C7B5E" w14:textId="77777777" w:rsidR="00430E44" w:rsidRDefault="00430E44" w:rsidP="00430E44">
            <w:pPr>
              <w:pStyle w:val="TableParagraph"/>
              <w:ind w:left="105"/>
              <w:rPr>
                <w:sz w:val="24"/>
              </w:rPr>
            </w:pPr>
            <w:r>
              <w:rPr>
                <w:spacing w:val="-10"/>
                <w:sz w:val="24"/>
              </w:rPr>
              <w:t>R</w:t>
            </w:r>
          </w:p>
        </w:tc>
        <w:tc>
          <w:tcPr>
            <w:tcW w:w="8476" w:type="dxa"/>
          </w:tcPr>
          <w:p w14:paraId="158585AA" w14:textId="77777777" w:rsidR="00430E44" w:rsidRDefault="00430E44" w:rsidP="00430E44">
            <w:pPr>
              <w:pStyle w:val="TableParagraph"/>
              <w:spacing w:line="276" w:lineRule="auto"/>
              <w:rPr>
                <w:sz w:val="24"/>
              </w:rPr>
            </w:pPr>
            <w:r>
              <w:rPr>
                <w:sz w:val="24"/>
              </w:rPr>
              <w:t>Possuir</w:t>
            </w:r>
            <w:r>
              <w:rPr>
                <w:spacing w:val="40"/>
                <w:sz w:val="24"/>
              </w:rPr>
              <w:t xml:space="preserve"> </w:t>
            </w:r>
            <w:r>
              <w:rPr>
                <w:sz w:val="24"/>
              </w:rPr>
              <w:t>funcionalidade</w:t>
            </w:r>
            <w:r>
              <w:rPr>
                <w:spacing w:val="40"/>
                <w:sz w:val="24"/>
              </w:rPr>
              <w:t xml:space="preserve"> </w:t>
            </w:r>
            <w:r>
              <w:rPr>
                <w:sz w:val="24"/>
              </w:rPr>
              <w:t>para</w:t>
            </w:r>
            <w:r>
              <w:rPr>
                <w:spacing w:val="40"/>
                <w:sz w:val="24"/>
              </w:rPr>
              <w:t xml:space="preserve"> </w:t>
            </w:r>
            <w:r>
              <w:rPr>
                <w:sz w:val="24"/>
              </w:rPr>
              <w:t>indicar</w:t>
            </w:r>
            <w:r>
              <w:rPr>
                <w:spacing w:val="40"/>
                <w:sz w:val="24"/>
              </w:rPr>
              <w:t xml:space="preserve"> </w:t>
            </w:r>
            <w:r>
              <w:rPr>
                <w:sz w:val="24"/>
              </w:rPr>
              <w:t>informações</w:t>
            </w:r>
            <w:r>
              <w:rPr>
                <w:spacing w:val="40"/>
                <w:sz w:val="24"/>
              </w:rPr>
              <w:t xml:space="preserve"> </w:t>
            </w:r>
            <w:r>
              <w:rPr>
                <w:sz w:val="24"/>
              </w:rPr>
              <w:t>sobre</w:t>
            </w:r>
            <w:r>
              <w:rPr>
                <w:spacing w:val="40"/>
                <w:sz w:val="24"/>
              </w:rPr>
              <w:t xml:space="preserve"> </w:t>
            </w:r>
            <w:r>
              <w:rPr>
                <w:sz w:val="24"/>
              </w:rPr>
              <w:t>‘Morador</w:t>
            </w:r>
            <w:r>
              <w:rPr>
                <w:spacing w:val="40"/>
                <w:sz w:val="24"/>
              </w:rPr>
              <w:t xml:space="preserve"> </w:t>
            </w:r>
            <w:r>
              <w:rPr>
                <w:sz w:val="24"/>
              </w:rPr>
              <w:t>de</w:t>
            </w:r>
            <w:r>
              <w:rPr>
                <w:spacing w:val="40"/>
                <w:sz w:val="24"/>
              </w:rPr>
              <w:t xml:space="preserve"> </w:t>
            </w:r>
            <w:r>
              <w:rPr>
                <w:sz w:val="24"/>
              </w:rPr>
              <w:t>Rua’</w:t>
            </w:r>
            <w:r>
              <w:rPr>
                <w:spacing w:val="40"/>
                <w:sz w:val="24"/>
              </w:rPr>
              <w:t xml:space="preserve"> </w:t>
            </w:r>
            <w:r>
              <w:rPr>
                <w:sz w:val="24"/>
              </w:rPr>
              <w:t>quando aplicado, conforme Ficha de Cadastro Individual do e-SUS.</w:t>
            </w:r>
          </w:p>
        </w:tc>
      </w:tr>
      <w:tr w:rsidR="00430E44" w14:paraId="4B268B87" w14:textId="77777777" w:rsidTr="00430E44">
        <w:trPr>
          <w:trHeight w:val="834"/>
        </w:trPr>
        <w:tc>
          <w:tcPr>
            <w:tcW w:w="649" w:type="dxa"/>
          </w:tcPr>
          <w:p w14:paraId="58EA5B79" w14:textId="77777777" w:rsidR="00430E44" w:rsidRDefault="00430E44" w:rsidP="00430E44">
            <w:pPr>
              <w:pStyle w:val="TableParagraph"/>
              <w:ind w:left="105"/>
              <w:rPr>
                <w:sz w:val="24"/>
              </w:rPr>
            </w:pPr>
            <w:r>
              <w:rPr>
                <w:spacing w:val="-10"/>
                <w:sz w:val="24"/>
              </w:rPr>
              <w:t>R</w:t>
            </w:r>
          </w:p>
        </w:tc>
        <w:tc>
          <w:tcPr>
            <w:tcW w:w="8476" w:type="dxa"/>
          </w:tcPr>
          <w:p w14:paraId="31C41A02" w14:textId="77777777" w:rsidR="00430E44" w:rsidRDefault="00430E44" w:rsidP="00430E44">
            <w:pPr>
              <w:pStyle w:val="TableParagraph"/>
              <w:spacing w:line="276" w:lineRule="auto"/>
              <w:rPr>
                <w:sz w:val="24"/>
              </w:rPr>
            </w:pPr>
            <w:r>
              <w:rPr>
                <w:sz w:val="24"/>
              </w:rPr>
              <w:t xml:space="preserve">Possibilitar o cadastramento de domicílios conforme Ficha de Cadastro Domiciliar e </w:t>
            </w:r>
            <w:r>
              <w:rPr>
                <w:spacing w:val="-2"/>
                <w:sz w:val="24"/>
              </w:rPr>
              <w:t>Territorial.</w:t>
            </w:r>
          </w:p>
        </w:tc>
      </w:tr>
      <w:tr w:rsidR="00430E44" w14:paraId="42C3FB27" w14:textId="77777777" w:rsidTr="00430E44">
        <w:trPr>
          <w:trHeight w:val="1785"/>
        </w:trPr>
        <w:tc>
          <w:tcPr>
            <w:tcW w:w="649" w:type="dxa"/>
          </w:tcPr>
          <w:p w14:paraId="20C39ADA" w14:textId="77777777" w:rsidR="00430E44" w:rsidRDefault="00430E44" w:rsidP="00430E44">
            <w:pPr>
              <w:pStyle w:val="TableParagraph"/>
              <w:ind w:left="105"/>
              <w:rPr>
                <w:sz w:val="24"/>
              </w:rPr>
            </w:pPr>
            <w:r>
              <w:rPr>
                <w:spacing w:val="-10"/>
                <w:sz w:val="24"/>
              </w:rPr>
              <w:t>R</w:t>
            </w:r>
          </w:p>
        </w:tc>
        <w:tc>
          <w:tcPr>
            <w:tcW w:w="8476" w:type="dxa"/>
          </w:tcPr>
          <w:p w14:paraId="0B186AC0" w14:textId="77777777" w:rsidR="00430E44" w:rsidRDefault="00430E44" w:rsidP="00430E44">
            <w:pPr>
              <w:pStyle w:val="TableParagraph"/>
              <w:spacing w:line="276" w:lineRule="auto"/>
              <w:ind w:right="91"/>
              <w:jc w:val="both"/>
              <w:rPr>
                <w:sz w:val="24"/>
              </w:rPr>
            </w:pPr>
            <w:r>
              <w:rPr>
                <w:sz w:val="24"/>
              </w:rPr>
              <w:t>Possibilitar cadastramento</w:t>
            </w:r>
            <w:r>
              <w:rPr>
                <w:spacing w:val="-2"/>
                <w:sz w:val="24"/>
              </w:rPr>
              <w:t xml:space="preserve"> </w:t>
            </w:r>
            <w:r>
              <w:rPr>
                <w:sz w:val="24"/>
              </w:rPr>
              <w:t>de</w:t>
            </w:r>
            <w:r>
              <w:rPr>
                <w:spacing w:val="-6"/>
                <w:sz w:val="24"/>
              </w:rPr>
              <w:t xml:space="preserve"> </w:t>
            </w:r>
            <w:r>
              <w:rPr>
                <w:sz w:val="24"/>
              </w:rPr>
              <w:t>famílias</w:t>
            </w:r>
            <w:r>
              <w:rPr>
                <w:spacing w:val="-3"/>
                <w:sz w:val="24"/>
              </w:rPr>
              <w:t xml:space="preserve"> </w:t>
            </w:r>
            <w:r>
              <w:rPr>
                <w:sz w:val="24"/>
              </w:rPr>
              <w:t>e</w:t>
            </w:r>
            <w:r>
              <w:rPr>
                <w:spacing w:val="-2"/>
                <w:sz w:val="24"/>
              </w:rPr>
              <w:t xml:space="preserve"> </w:t>
            </w:r>
            <w:r>
              <w:rPr>
                <w:sz w:val="24"/>
              </w:rPr>
              <w:t>seus integrantes, conforme</w:t>
            </w:r>
            <w:r>
              <w:rPr>
                <w:spacing w:val="-2"/>
                <w:sz w:val="24"/>
              </w:rPr>
              <w:t xml:space="preserve"> </w:t>
            </w:r>
            <w:r>
              <w:rPr>
                <w:sz w:val="24"/>
              </w:rPr>
              <w:t>Ficha</w:t>
            </w:r>
            <w:r>
              <w:rPr>
                <w:spacing w:val="-2"/>
                <w:sz w:val="24"/>
              </w:rPr>
              <w:t xml:space="preserve"> </w:t>
            </w:r>
            <w:r>
              <w:rPr>
                <w:sz w:val="24"/>
              </w:rPr>
              <w:t>de</w:t>
            </w:r>
            <w:r>
              <w:rPr>
                <w:spacing w:val="-2"/>
                <w:sz w:val="24"/>
              </w:rPr>
              <w:t xml:space="preserve"> </w:t>
            </w:r>
            <w:r>
              <w:rPr>
                <w:sz w:val="24"/>
              </w:rPr>
              <w:t>Cadastro Domiciliar e Territorial e Ficha de Cadastro Individual. Havendo a possibilidade de vincular a um</w:t>
            </w:r>
            <w:r>
              <w:rPr>
                <w:spacing w:val="-1"/>
                <w:sz w:val="24"/>
              </w:rPr>
              <w:t xml:space="preserve"> </w:t>
            </w:r>
            <w:r>
              <w:rPr>
                <w:sz w:val="24"/>
              </w:rPr>
              <w:t>registro existente no cadastro de cidadão, ou através da própria tela de domicílio/família inserir novos cidadãos, sendo que estes passaram a compor o cadastro unificado de cidadãos.</w:t>
            </w:r>
          </w:p>
        </w:tc>
      </w:tr>
      <w:tr w:rsidR="00430E44" w14:paraId="05C82389" w14:textId="77777777" w:rsidTr="00430E44">
        <w:trPr>
          <w:trHeight w:val="1156"/>
        </w:trPr>
        <w:tc>
          <w:tcPr>
            <w:tcW w:w="649" w:type="dxa"/>
          </w:tcPr>
          <w:p w14:paraId="7386D1DE" w14:textId="77777777" w:rsidR="00430E44" w:rsidRDefault="00430E44" w:rsidP="00430E44">
            <w:pPr>
              <w:pStyle w:val="TableParagraph"/>
              <w:ind w:left="105"/>
              <w:rPr>
                <w:sz w:val="24"/>
              </w:rPr>
            </w:pPr>
            <w:r>
              <w:rPr>
                <w:spacing w:val="-10"/>
                <w:sz w:val="24"/>
              </w:rPr>
              <w:t>R</w:t>
            </w:r>
          </w:p>
        </w:tc>
        <w:tc>
          <w:tcPr>
            <w:tcW w:w="8476" w:type="dxa"/>
          </w:tcPr>
          <w:p w14:paraId="162E3586" w14:textId="77777777" w:rsidR="00430E44" w:rsidRDefault="00430E44" w:rsidP="00430E44">
            <w:pPr>
              <w:pStyle w:val="TableParagraph"/>
              <w:spacing w:line="278" w:lineRule="auto"/>
              <w:ind w:right="90"/>
              <w:jc w:val="both"/>
              <w:rPr>
                <w:sz w:val="24"/>
              </w:rPr>
            </w:pPr>
            <w:r>
              <w:rPr>
                <w:sz w:val="24"/>
              </w:rPr>
              <w:t>Deve possuir mecanismo ou funcionalidade que impeça que mesmos cidadãos sejam inseridos</w:t>
            </w:r>
            <w:r>
              <w:rPr>
                <w:spacing w:val="40"/>
                <w:sz w:val="24"/>
              </w:rPr>
              <w:t xml:space="preserve"> </w:t>
            </w:r>
            <w:r>
              <w:rPr>
                <w:sz w:val="24"/>
              </w:rPr>
              <w:t>com</w:t>
            </w:r>
            <w:r>
              <w:rPr>
                <w:spacing w:val="-8"/>
                <w:sz w:val="24"/>
              </w:rPr>
              <w:t xml:space="preserve"> </w:t>
            </w:r>
            <w:r>
              <w:rPr>
                <w:sz w:val="24"/>
              </w:rPr>
              <w:t>situação ativo em</w:t>
            </w:r>
            <w:r>
              <w:rPr>
                <w:spacing w:val="-4"/>
                <w:sz w:val="24"/>
              </w:rPr>
              <w:t xml:space="preserve"> </w:t>
            </w:r>
            <w:r>
              <w:rPr>
                <w:sz w:val="24"/>
              </w:rPr>
              <w:t>mais</w:t>
            </w:r>
            <w:r>
              <w:rPr>
                <w:spacing w:val="-2"/>
                <w:sz w:val="24"/>
              </w:rPr>
              <w:t xml:space="preserve"> </w:t>
            </w:r>
            <w:r>
              <w:rPr>
                <w:sz w:val="24"/>
              </w:rPr>
              <w:t>de uma família, bem</w:t>
            </w:r>
            <w:r>
              <w:rPr>
                <w:spacing w:val="-8"/>
                <w:sz w:val="24"/>
              </w:rPr>
              <w:t xml:space="preserve"> </w:t>
            </w:r>
            <w:r>
              <w:rPr>
                <w:sz w:val="24"/>
              </w:rPr>
              <w:t>como ação para</w:t>
            </w:r>
            <w:r>
              <w:rPr>
                <w:spacing w:val="-5"/>
                <w:sz w:val="24"/>
              </w:rPr>
              <w:t xml:space="preserve"> </w:t>
            </w:r>
            <w:r>
              <w:rPr>
                <w:sz w:val="24"/>
              </w:rPr>
              <w:t>inativar o cidadão na família, mantendo-se o histórico do mesmo.</w:t>
            </w:r>
          </w:p>
        </w:tc>
      </w:tr>
      <w:tr w:rsidR="00430E44" w14:paraId="2F22F0C2" w14:textId="77777777" w:rsidTr="00430E44">
        <w:trPr>
          <w:trHeight w:val="1151"/>
        </w:trPr>
        <w:tc>
          <w:tcPr>
            <w:tcW w:w="649" w:type="dxa"/>
          </w:tcPr>
          <w:p w14:paraId="6A07E7AE" w14:textId="77777777" w:rsidR="00430E44" w:rsidRDefault="00430E44" w:rsidP="00430E44">
            <w:pPr>
              <w:pStyle w:val="TableParagraph"/>
              <w:ind w:left="105"/>
              <w:rPr>
                <w:sz w:val="24"/>
              </w:rPr>
            </w:pPr>
            <w:r>
              <w:rPr>
                <w:spacing w:val="-10"/>
                <w:sz w:val="24"/>
              </w:rPr>
              <w:t>R</w:t>
            </w:r>
          </w:p>
        </w:tc>
        <w:tc>
          <w:tcPr>
            <w:tcW w:w="8476" w:type="dxa"/>
          </w:tcPr>
          <w:p w14:paraId="4C4FDECB" w14:textId="77777777" w:rsidR="00430E44" w:rsidRDefault="00430E44" w:rsidP="00430E44">
            <w:pPr>
              <w:pStyle w:val="TableParagraph"/>
              <w:spacing w:line="276" w:lineRule="auto"/>
              <w:ind w:right="88"/>
              <w:jc w:val="both"/>
              <w:rPr>
                <w:sz w:val="24"/>
              </w:rPr>
            </w:pPr>
            <w:r>
              <w:rPr>
                <w:sz w:val="24"/>
              </w:rPr>
              <w:t>Possuir ferramenta ou funcionalidade para migrar domicílios entre micro áreas, no intuito de</w:t>
            </w:r>
            <w:r>
              <w:rPr>
                <w:spacing w:val="-5"/>
                <w:sz w:val="24"/>
              </w:rPr>
              <w:t xml:space="preserve"> </w:t>
            </w:r>
            <w:r>
              <w:rPr>
                <w:sz w:val="24"/>
              </w:rPr>
              <w:t>agilizar remanejamento de</w:t>
            </w:r>
            <w:r>
              <w:rPr>
                <w:spacing w:val="-5"/>
                <w:sz w:val="24"/>
              </w:rPr>
              <w:t xml:space="preserve"> </w:t>
            </w:r>
            <w:r>
              <w:rPr>
                <w:sz w:val="24"/>
              </w:rPr>
              <w:t>domicílios</w:t>
            </w:r>
            <w:r>
              <w:rPr>
                <w:spacing w:val="-2"/>
                <w:sz w:val="24"/>
              </w:rPr>
              <w:t xml:space="preserve"> </w:t>
            </w:r>
            <w:r>
              <w:rPr>
                <w:sz w:val="24"/>
              </w:rPr>
              <w:t>e famílias</w:t>
            </w:r>
            <w:r>
              <w:rPr>
                <w:spacing w:val="-2"/>
                <w:sz w:val="24"/>
              </w:rPr>
              <w:t xml:space="preserve"> </w:t>
            </w:r>
            <w:r>
              <w:rPr>
                <w:sz w:val="24"/>
              </w:rPr>
              <w:t>entre agentes</w:t>
            </w:r>
            <w:r>
              <w:rPr>
                <w:spacing w:val="-2"/>
                <w:sz w:val="24"/>
              </w:rPr>
              <w:t xml:space="preserve"> </w:t>
            </w:r>
            <w:r>
              <w:rPr>
                <w:sz w:val="24"/>
              </w:rPr>
              <w:t>comunitários de saúde.</w:t>
            </w:r>
          </w:p>
        </w:tc>
      </w:tr>
      <w:tr w:rsidR="00430E44" w14:paraId="221CA386" w14:textId="77777777" w:rsidTr="00430E44">
        <w:trPr>
          <w:trHeight w:val="834"/>
        </w:trPr>
        <w:tc>
          <w:tcPr>
            <w:tcW w:w="649" w:type="dxa"/>
          </w:tcPr>
          <w:p w14:paraId="6A7B023D" w14:textId="77777777" w:rsidR="00430E44" w:rsidRDefault="00430E44" w:rsidP="00430E44">
            <w:pPr>
              <w:pStyle w:val="TableParagraph"/>
              <w:ind w:left="105"/>
              <w:rPr>
                <w:sz w:val="24"/>
              </w:rPr>
            </w:pPr>
            <w:r>
              <w:rPr>
                <w:spacing w:val="-10"/>
                <w:sz w:val="24"/>
              </w:rPr>
              <w:t>R</w:t>
            </w:r>
          </w:p>
        </w:tc>
        <w:tc>
          <w:tcPr>
            <w:tcW w:w="8476" w:type="dxa"/>
          </w:tcPr>
          <w:p w14:paraId="0C11CE1B" w14:textId="77777777" w:rsidR="00430E44" w:rsidRDefault="00430E44" w:rsidP="00430E44">
            <w:pPr>
              <w:pStyle w:val="TableParagraph"/>
              <w:spacing w:line="276" w:lineRule="auto"/>
              <w:rPr>
                <w:sz w:val="24"/>
              </w:rPr>
            </w:pPr>
            <w:r>
              <w:rPr>
                <w:sz w:val="24"/>
              </w:rPr>
              <w:t>Possibilitar visualizar a situação das fichas</w:t>
            </w:r>
            <w:r>
              <w:rPr>
                <w:spacing w:val="-1"/>
                <w:sz w:val="24"/>
              </w:rPr>
              <w:t xml:space="preserve"> </w:t>
            </w:r>
            <w:r>
              <w:rPr>
                <w:sz w:val="24"/>
              </w:rPr>
              <w:t xml:space="preserve">referente a sua situação de envio para o e- </w:t>
            </w:r>
            <w:r>
              <w:rPr>
                <w:spacing w:val="-4"/>
                <w:sz w:val="24"/>
              </w:rPr>
              <w:t>SUS.</w:t>
            </w:r>
          </w:p>
        </w:tc>
      </w:tr>
      <w:tr w:rsidR="00430E44" w14:paraId="3F2BB48D" w14:textId="77777777" w:rsidTr="00430E44">
        <w:trPr>
          <w:trHeight w:val="834"/>
        </w:trPr>
        <w:tc>
          <w:tcPr>
            <w:tcW w:w="649" w:type="dxa"/>
          </w:tcPr>
          <w:p w14:paraId="3FBA0A9F" w14:textId="77777777" w:rsidR="00430E44" w:rsidRDefault="00430E44" w:rsidP="00430E44">
            <w:pPr>
              <w:pStyle w:val="TableParagraph"/>
              <w:ind w:left="105"/>
              <w:rPr>
                <w:sz w:val="24"/>
              </w:rPr>
            </w:pPr>
            <w:r>
              <w:rPr>
                <w:spacing w:val="-10"/>
                <w:sz w:val="24"/>
              </w:rPr>
              <w:t>R</w:t>
            </w:r>
          </w:p>
        </w:tc>
        <w:tc>
          <w:tcPr>
            <w:tcW w:w="8476" w:type="dxa"/>
          </w:tcPr>
          <w:p w14:paraId="5F363F6A" w14:textId="77777777" w:rsidR="00430E44" w:rsidRDefault="00430E44" w:rsidP="00430E44">
            <w:pPr>
              <w:pStyle w:val="TableParagraph"/>
              <w:spacing w:line="276" w:lineRule="auto"/>
              <w:rPr>
                <w:sz w:val="24"/>
              </w:rPr>
            </w:pPr>
            <w:r>
              <w:rPr>
                <w:sz w:val="24"/>
              </w:rPr>
              <w:t>Deverá possuir recurso para exibir ao usuário em qual versão do e-SUS a ficha está</w:t>
            </w:r>
            <w:r>
              <w:rPr>
                <w:spacing w:val="40"/>
                <w:sz w:val="24"/>
              </w:rPr>
              <w:t xml:space="preserve"> </w:t>
            </w:r>
            <w:r>
              <w:rPr>
                <w:spacing w:val="-2"/>
                <w:sz w:val="24"/>
              </w:rPr>
              <w:t>compatível.</w:t>
            </w:r>
          </w:p>
        </w:tc>
      </w:tr>
    </w:tbl>
    <w:p w14:paraId="0ABA6669"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2BF76DD0"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417961C1" w14:textId="77777777" w:rsidTr="00430E44">
        <w:trPr>
          <w:trHeight w:val="4325"/>
        </w:trPr>
        <w:tc>
          <w:tcPr>
            <w:tcW w:w="649" w:type="dxa"/>
          </w:tcPr>
          <w:p w14:paraId="4E3C89B9" w14:textId="77777777" w:rsidR="00430E44" w:rsidRDefault="00430E44" w:rsidP="00430E44">
            <w:pPr>
              <w:pStyle w:val="TableParagraph"/>
              <w:spacing w:before="93"/>
              <w:ind w:left="105"/>
              <w:rPr>
                <w:sz w:val="24"/>
              </w:rPr>
            </w:pPr>
            <w:r>
              <w:rPr>
                <w:spacing w:val="-10"/>
                <w:sz w:val="24"/>
              </w:rPr>
              <w:t>R</w:t>
            </w:r>
          </w:p>
        </w:tc>
        <w:tc>
          <w:tcPr>
            <w:tcW w:w="8476" w:type="dxa"/>
          </w:tcPr>
          <w:p w14:paraId="037C4ACA" w14:textId="77777777" w:rsidR="00430E44" w:rsidRDefault="00430E44" w:rsidP="00430E44">
            <w:pPr>
              <w:pStyle w:val="TableParagraph"/>
              <w:spacing w:before="93" w:line="276" w:lineRule="auto"/>
              <w:ind w:right="81"/>
              <w:jc w:val="both"/>
              <w:rPr>
                <w:sz w:val="24"/>
              </w:rPr>
            </w:pPr>
            <w:r>
              <w:rPr>
                <w:sz w:val="24"/>
              </w:rPr>
              <w:t>Deve possuir integração com sistema E-SUS na versão atual, disponibilizada pelo MS/DAB, transmitindo todas as informações conforme leiaute constante no LEDI e- SUS AB referente às fichas CDS, possuindo minimamente:</w:t>
            </w:r>
          </w:p>
          <w:p w14:paraId="524DCCEC" w14:textId="77777777" w:rsidR="00430E44" w:rsidRDefault="00430E44" w:rsidP="0026230B">
            <w:pPr>
              <w:pStyle w:val="TableParagraph"/>
              <w:numPr>
                <w:ilvl w:val="0"/>
                <w:numId w:val="67"/>
              </w:numPr>
              <w:tabs>
                <w:tab w:val="left" w:pos="824"/>
              </w:tabs>
              <w:spacing w:line="274" w:lineRule="exact"/>
              <w:ind w:left="824" w:hanging="360"/>
              <w:rPr>
                <w:rFonts w:ascii="Wingdings" w:hAnsi="Wingdings"/>
                <w:sz w:val="24"/>
              </w:rPr>
            </w:pPr>
            <w:r>
              <w:rPr>
                <w:sz w:val="24"/>
              </w:rPr>
              <w:t>forma</w:t>
            </w:r>
            <w:r>
              <w:rPr>
                <w:spacing w:val="-1"/>
                <w:sz w:val="24"/>
              </w:rPr>
              <w:t xml:space="preserve"> </w:t>
            </w:r>
            <w:r>
              <w:rPr>
                <w:sz w:val="24"/>
              </w:rPr>
              <w:t>de</w:t>
            </w:r>
            <w:r>
              <w:rPr>
                <w:spacing w:val="-1"/>
                <w:sz w:val="24"/>
              </w:rPr>
              <w:t xml:space="preserve"> </w:t>
            </w:r>
            <w:r>
              <w:rPr>
                <w:sz w:val="24"/>
              </w:rPr>
              <w:t>selecionar</w:t>
            </w:r>
            <w:r>
              <w:rPr>
                <w:spacing w:val="1"/>
                <w:sz w:val="24"/>
              </w:rPr>
              <w:t xml:space="preserve"> </w:t>
            </w:r>
            <w:r>
              <w:rPr>
                <w:sz w:val="24"/>
              </w:rPr>
              <w:t>os</w:t>
            </w:r>
            <w:r>
              <w:rPr>
                <w:spacing w:val="-6"/>
                <w:sz w:val="24"/>
              </w:rPr>
              <w:t xml:space="preserve"> </w:t>
            </w:r>
            <w:r>
              <w:rPr>
                <w:sz w:val="24"/>
              </w:rPr>
              <w:t>tipos</w:t>
            </w:r>
            <w:r>
              <w:rPr>
                <w:spacing w:val="-2"/>
                <w:sz w:val="24"/>
              </w:rPr>
              <w:t xml:space="preserve"> </w:t>
            </w:r>
            <w:r>
              <w:rPr>
                <w:sz w:val="24"/>
              </w:rPr>
              <w:t xml:space="preserve">de </w:t>
            </w:r>
            <w:r>
              <w:rPr>
                <w:spacing w:val="-2"/>
                <w:sz w:val="24"/>
              </w:rPr>
              <w:t>fichas;</w:t>
            </w:r>
          </w:p>
          <w:p w14:paraId="0DBB53A7" w14:textId="77777777" w:rsidR="00430E44" w:rsidRDefault="00430E44" w:rsidP="0026230B">
            <w:pPr>
              <w:pStyle w:val="TableParagraph"/>
              <w:numPr>
                <w:ilvl w:val="0"/>
                <w:numId w:val="67"/>
              </w:numPr>
              <w:tabs>
                <w:tab w:val="left" w:pos="824"/>
              </w:tabs>
              <w:spacing w:before="40"/>
              <w:ind w:left="824" w:hanging="360"/>
              <w:rPr>
                <w:rFonts w:ascii="Wingdings" w:hAnsi="Wingdings"/>
                <w:sz w:val="24"/>
              </w:rPr>
            </w:pPr>
            <w:r>
              <w:rPr>
                <w:sz w:val="24"/>
              </w:rPr>
              <w:t>escolha</w:t>
            </w:r>
            <w:r>
              <w:rPr>
                <w:spacing w:val="-4"/>
                <w:sz w:val="24"/>
              </w:rPr>
              <w:t xml:space="preserve"> </w:t>
            </w:r>
            <w:r>
              <w:rPr>
                <w:sz w:val="24"/>
              </w:rPr>
              <w:t>de</w:t>
            </w:r>
            <w:r>
              <w:rPr>
                <w:spacing w:val="-2"/>
                <w:sz w:val="24"/>
              </w:rPr>
              <w:t xml:space="preserve"> </w:t>
            </w:r>
            <w:r>
              <w:rPr>
                <w:sz w:val="24"/>
              </w:rPr>
              <w:t>uma</w:t>
            </w:r>
            <w:r>
              <w:rPr>
                <w:spacing w:val="-1"/>
                <w:sz w:val="24"/>
              </w:rPr>
              <w:t xml:space="preserve"> </w:t>
            </w:r>
            <w:r>
              <w:rPr>
                <w:sz w:val="24"/>
              </w:rPr>
              <w:t>ou</w:t>
            </w:r>
            <w:r>
              <w:rPr>
                <w:spacing w:val="-1"/>
                <w:sz w:val="24"/>
              </w:rPr>
              <w:t xml:space="preserve"> </w:t>
            </w:r>
            <w:r>
              <w:rPr>
                <w:sz w:val="24"/>
              </w:rPr>
              <w:t>mais</w:t>
            </w:r>
            <w:r>
              <w:rPr>
                <w:spacing w:val="60"/>
                <w:sz w:val="24"/>
              </w:rPr>
              <w:t xml:space="preserve"> </w:t>
            </w:r>
            <w:r>
              <w:rPr>
                <w:sz w:val="24"/>
              </w:rPr>
              <w:t>competências</w:t>
            </w:r>
            <w:r>
              <w:rPr>
                <w:spacing w:val="-3"/>
                <w:sz w:val="24"/>
              </w:rPr>
              <w:t xml:space="preserve"> </w:t>
            </w:r>
            <w:r>
              <w:rPr>
                <w:sz w:val="24"/>
              </w:rPr>
              <w:t>a</w:t>
            </w:r>
            <w:r>
              <w:rPr>
                <w:spacing w:val="-1"/>
                <w:sz w:val="24"/>
              </w:rPr>
              <w:t xml:space="preserve"> </w:t>
            </w:r>
            <w:r>
              <w:rPr>
                <w:sz w:val="24"/>
              </w:rPr>
              <w:t>serem</w:t>
            </w:r>
            <w:r>
              <w:rPr>
                <w:spacing w:val="-6"/>
                <w:sz w:val="24"/>
              </w:rPr>
              <w:t xml:space="preserve"> </w:t>
            </w:r>
            <w:r>
              <w:rPr>
                <w:spacing w:val="-2"/>
                <w:sz w:val="24"/>
              </w:rPr>
              <w:t>exportadas;</w:t>
            </w:r>
          </w:p>
          <w:p w14:paraId="6684DFF1" w14:textId="77777777" w:rsidR="00430E44" w:rsidRDefault="00430E44" w:rsidP="0026230B">
            <w:pPr>
              <w:pStyle w:val="TableParagraph"/>
              <w:numPr>
                <w:ilvl w:val="0"/>
                <w:numId w:val="67"/>
              </w:numPr>
              <w:tabs>
                <w:tab w:val="left" w:pos="824"/>
              </w:tabs>
              <w:spacing w:before="46"/>
              <w:ind w:left="824" w:hanging="360"/>
              <w:rPr>
                <w:rFonts w:ascii="Wingdings" w:hAnsi="Wingdings"/>
                <w:sz w:val="24"/>
              </w:rPr>
            </w:pPr>
            <w:r>
              <w:rPr>
                <w:sz w:val="24"/>
              </w:rPr>
              <w:t>relatório simplificado de</w:t>
            </w:r>
            <w:r>
              <w:rPr>
                <w:spacing w:val="-4"/>
                <w:sz w:val="24"/>
              </w:rPr>
              <w:t xml:space="preserve"> </w:t>
            </w:r>
            <w:r>
              <w:rPr>
                <w:sz w:val="24"/>
              </w:rPr>
              <w:t>fichas</w:t>
            </w:r>
            <w:r>
              <w:rPr>
                <w:spacing w:val="-5"/>
                <w:sz w:val="24"/>
              </w:rPr>
              <w:t xml:space="preserve"> </w:t>
            </w:r>
            <w:r>
              <w:rPr>
                <w:sz w:val="24"/>
              </w:rPr>
              <w:t>exportadas</w:t>
            </w:r>
            <w:r>
              <w:rPr>
                <w:spacing w:val="-5"/>
                <w:sz w:val="24"/>
              </w:rPr>
              <w:t xml:space="preserve"> </w:t>
            </w:r>
            <w:r>
              <w:rPr>
                <w:sz w:val="24"/>
              </w:rPr>
              <w:t>no</w:t>
            </w:r>
            <w:r>
              <w:rPr>
                <w:spacing w:val="-3"/>
                <w:sz w:val="24"/>
              </w:rPr>
              <w:t xml:space="preserve"> </w:t>
            </w:r>
            <w:r>
              <w:rPr>
                <w:spacing w:val="-2"/>
                <w:sz w:val="24"/>
              </w:rPr>
              <w:t>processo;</w:t>
            </w:r>
          </w:p>
          <w:p w14:paraId="12901C30" w14:textId="77777777" w:rsidR="00430E44" w:rsidRDefault="00430E44" w:rsidP="0026230B">
            <w:pPr>
              <w:pStyle w:val="TableParagraph"/>
              <w:numPr>
                <w:ilvl w:val="0"/>
                <w:numId w:val="67"/>
              </w:numPr>
              <w:tabs>
                <w:tab w:val="left" w:pos="825"/>
              </w:tabs>
              <w:spacing w:before="41" w:line="276" w:lineRule="auto"/>
              <w:ind w:right="97"/>
              <w:rPr>
                <w:rFonts w:ascii="Wingdings" w:hAnsi="Wingdings"/>
                <w:sz w:val="24"/>
              </w:rPr>
            </w:pPr>
            <w:r>
              <w:rPr>
                <w:sz w:val="24"/>
              </w:rPr>
              <w:t>visualização</w:t>
            </w:r>
            <w:r>
              <w:rPr>
                <w:spacing w:val="80"/>
                <w:sz w:val="24"/>
              </w:rPr>
              <w:t xml:space="preserve"> </w:t>
            </w:r>
            <w:r>
              <w:rPr>
                <w:sz w:val="24"/>
              </w:rPr>
              <w:t>de</w:t>
            </w:r>
            <w:r>
              <w:rPr>
                <w:spacing w:val="80"/>
                <w:sz w:val="24"/>
              </w:rPr>
              <w:t xml:space="preserve"> </w:t>
            </w:r>
            <w:r>
              <w:rPr>
                <w:sz w:val="24"/>
              </w:rPr>
              <w:t>log</w:t>
            </w:r>
            <w:r>
              <w:rPr>
                <w:spacing w:val="80"/>
                <w:sz w:val="24"/>
              </w:rPr>
              <w:t xml:space="preserve"> </w:t>
            </w:r>
            <w:r>
              <w:rPr>
                <w:sz w:val="24"/>
              </w:rPr>
              <w:t>de</w:t>
            </w:r>
            <w:r>
              <w:rPr>
                <w:spacing w:val="80"/>
                <w:sz w:val="24"/>
              </w:rPr>
              <w:t xml:space="preserve"> </w:t>
            </w:r>
            <w:r>
              <w:rPr>
                <w:sz w:val="24"/>
              </w:rPr>
              <w:t>exportação</w:t>
            </w:r>
            <w:r>
              <w:rPr>
                <w:spacing w:val="80"/>
                <w:sz w:val="24"/>
              </w:rPr>
              <w:t xml:space="preserve"> </w:t>
            </w:r>
            <w:r>
              <w:rPr>
                <w:sz w:val="24"/>
              </w:rPr>
              <w:t>com</w:t>
            </w:r>
            <w:r>
              <w:rPr>
                <w:spacing w:val="80"/>
                <w:sz w:val="24"/>
              </w:rPr>
              <w:t xml:space="preserve"> </w:t>
            </w:r>
            <w:r>
              <w:rPr>
                <w:sz w:val="24"/>
              </w:rPr>
              <w:t>informações</w:t>
            </w:r>
            <w:r>
              <w:rPr>
                <w:spacing w:val="80"/>
                <w:sz w:val="24"/>
              </w:rPr>
              <w:t xml:space="preserve"> </w:t>
            </w:r>
            <w:r>
              <w:rPr>
                <w:sz w:val="24"/>
              </w:rPr>
              <w:t>básica</w:t>
            </w:r>
            <w:r>
              <w:rPr>
                <w:spacing w:val="80"/>
                <w:sz w:val="24"/>
              </w:rPr>
              <w:t xml:space="preserve"> </w:t>
            </w:r>
            <w:r>
              <w:rPr>
                <w:sz w:val="24"/>
              </w:rPr>
              <w:t>das</w:t>
            </w:r>
            <w:r>
              <w:rPr>
                <w:spacing w:val="80"/>
                <w:sz w:val="24"/>
              </w:rPr>
              <w:t xml:space="preserve"> </w:t>
            </w:r>
            <w:r>
              <w:rPr>
                <w:sz w:val="24"/>
              </w:rPr>
              <w:t>fichas pertencentes ao processo;</w:t>
            </w:r>
          </w:p>
          <w:p w14:paraId="3D9605AD" w14:textId="77777777" w:rsidR="00430E44" w:rsidRDefault="00430E44" w:rsidP="0026230B">
            <w:pPr>
              <w:pStyle w:val="TableParagraph"/>
              <w:numPr>
                <w:ilvl w:val="0"/>
                <w:numId w:val="67"/>
              </w:numPr>
              <w:tabs>
                <w:tab w:val="left" w:pos="824"/>
              </w:tabs>
              <w:spacing w:line="275" w:lineRule="exact"/>
              <w:ind w:left="824" w:hanging="360"/>
              <w:rPr>
                <w:rFonts w:ascii="Wingdings" w:hAnsi="Wingdings"/>
                <w:sz w:val="24"/>
              </w:rPr>
            </w:pPr>
            <w:r>
              <w:rPr>
                <w:sz w:val="24"/>
              </w:rPr>
              <w:t>ação</w:t>
            </w:r>
            <w:r>
              <w:rPr>
                <w:spacing w:val="1"/>
                <w:sz w:val="24"/>
              </w:rPr>
              <w:t xml:space="preserve"> </w:t>
            </w:r>
            <w:r>
              <w:rPr>
                <w:sz w:val="24"/>
              </w:rPr>
              <w:t>para</w:t>
            </w:r>
            <w:r>
              <w:rPr>
                <w:spacing w:val="-4"/>
                <w:sz w:val="24"/>
              </w:rPr>
              <w:t xml:space="preserve"> </w:t>
            </w:r>
            <w:r>
              <w:rPr>
                <w:sz w:val="24"/>
              </w:rPr>
              <w:t>baixar</w:t>
            </w:r>
            <w:r>
              <w:rPr>
                <w:spacing w:val="-1"/>
                <w:sz w:val="24"/>
              </w:rPr>
              <w:t xml:space="preserve"> </w:t>
            </w:r>
            <w:r>
              <w:rPr>
                <w:sz w:val="24"/>
              </w:rPr>
              <w:t>arquivo</w:t>
            </w:r>
            <w:r>
              <w:rPr>
                <w:spacing w:val="-3"/>
                <w:sz w:val="24"/>
              </w:rPr>
              <w:t xml:space="preserve"> </w:t>
            </w:r>
            <w:r>
              <w:rPr>
                <w:sz w:val="24"/>
              </w:rPr>
              <w:t>thrift</w:t>
            </w:r>
            <w:r>
              <w:rPr>
                <w:spacing w:val="2"/>
                <w:sz w:val="24"/>
              </w:rPr>
              <w:t xml:space="preserve"> </w:t>
            </w:r>
            <w:r>
              <w:rPr>
                <w:sz w:val="24"/>
              </w:rPr>
              <w:t>conforme</w:t>
            </w:r>
            <w:r>
              <w:rPr>
                <w:spacing w:val="2"/>
                <w:sz w:val="24"/>
              </w:rPr>
              <w:t xml:space="preserve"> </w:t>
            </w:r>
            <w:r>
              <w:rPr>
                <w:sz w:val="24"/>
              </w:rPr>
              <w:t>layout</w:t>
            </w:r>
            <w:r>
              <w:rPr>
                <w:spacing w:val="2"/>
                <w:sz w:val="24"/>
              </w:rPr>
              <w:t xml:space="preserve"> </w:t>
            </w:r>
            <w:r>
              <w:rPr>
                <w:sz w:val="24"/>
              </w:rPr>
              <w:t>de</w:t>
            </w:r>
            <w:r>
              <w:rPr>
                <w:spacing w:val="-8"/>
                <w:sz w:val="24"/>
              </w:rPr>
              <w:t xml:space="preserve"> </w:t>
            </w:r>
            <w:r>
              <w:rPr>
                <w:sz w:val="24"/>
              </w:rPr>
              <w:t>integração</w:t>
            </w:r>
            <w:r>
              <w:rPr>
                <w:spacing w:val="1"/>
                <w:sz w:val="24"/>
              </w:rPr>
              <w:t xml:space="preserve"> </w:t>
            </w:r>
            <w:r>
              <w:rPr>
                <w:sz w:val="24"/>
              </w:rPr>
              <w:t>e-SUS</w:t>
            </w:r>
            <w:r>
              <w:rPr>
                <w:spacing w:val="-2"/>
                <w:sz w:val="24"/>
              </w:rPr>
              <w:t xml:space="preserve"> </w:t>
            </w:r>
            <w:r>
              <w:rPr>
                <w:spacing w:val="-4"/>
                <w:sz w:val="24"/>
              </w:rPr>
              <w:t>CDS;</w:t>
            </w:r>
          </w:p>
          <w:p w14:paraId="3F648614" w14:textId="77777777" w:rsidR="00430E44" w:rsidRDefault="00430E44" w:rsidP="0026230B">
            <w:pPr>
              <w:pStyle w:val="TableParagraph"/>
              <w:numPr>
                <w:ilvl w:val="0"/>
                <w:numId w:val="67"/>
              </w:numPr>
              <w:tabs>
                <w:tab w:val="left" w:pos="825"/>
              </w:tabs>
              <w:spacing w:before="41" w:line="276" w:lineRule="auto"/>
              <w:ind w:right="92"/>
              <w:rPr>
                <w:rFonts w:ascii="Wingdings" w:hAnsi="Wingdings"/>
                <w:sz w:val="24"/>
              </w:rPr>
            </w:pPr>
            <w:r>
              <w:rPr>
                <w:sz w:val="24"/>
              </w:rPr>
              <w:t>validar no momento da exportação eventuais problemas nas fichas evitando a glosa no centralizador e-SUS;</w:t>
            </w:r>
          </w:p>
          <w:p w14:paraId="0E788B01" w14:textId="77777777" w:rsidR="00430E44" w:rsidRDefault="00430E44" w:rsidP="0026230B">
            <w:pPr>
              <w:pStyle w:val="TableParagraph"/>
              <w:numPr>
                <w:ilvl w:val="0"/>
                <w:numId w:val="67"/>
              </w:numPr>
              <w:tabs>
                <w:tab w:val="left" w:pos="825"/>
              </w:tabs>
              <w:spacing w:line="276" w:lineRule="auto"/>
              <w:ind w:right="90"/>
              <w:rPr>
                <w:rFonts w:ascii="Wingdings" w:hAnsi="Wingdings"/>
                <w:color w:val="000009"/>
                <w:sz w:val="24"/>
              </w:rPr>
            </w:pPr>
            <w:r>
              <w:rPr>
                <w:sz w:val="24"/>
              </w:rPr>
              <w:t>Informar qual versão do e-SUS CDS está sendo feito a geração do arquivo e suas validações.</w:t>
            </w:r>
          </w:p>
        </w:tc>
      </w:tr>
      <w:tr w:rsidR="00430E44" w14:paraId="5B33B79F" w14:textId="77777777" w:rsidTr="00430E44">
        <w:trPr>
          <w:trHeight w:val="1790"/>
        </w:trPr>
        <w:tc>
          <w:tcPr>
            <w:tcW w:w="649" w:type="dxa"/>
          </w:tcPr>
          <w:p w14:paraId="68A81263" w14:textId="77777777" w:rsidR="00430E44" w:rsidRDefault="00430E44" w:rsidP="00430E44">
            <w:pPr>
              <w:pStyle w:val="TableParagraph"/>
              <w:ind w:left="105"/>
              <w:rPr>
                <w:sz w:val="24"/>
              </w:rPr>
            </w:pPr>
            <w:r>
              <w:rPr>
                <w:spacing w:val="-10"/>
                <w:sz w:val="24"/>
              </w:rPr>
              <w:t>R</w:t>
            </w:r>
          </w:p>
        </w:tc>
        <w:tc>
          <w:tcPr>
            <w:tcW w:w="8476" w:type="dxa"/>
          </w:tcPr>
          <w:p w14:paraId="12D641AD" w14:textId="77777777" w:rsidR="00430E44" w:rsidRDefault="00430E44" w:rsidP="00430E44">
            <w:pPr>
              <w:pStyle w:val="TableParagraph"/>
              <w:spacing w:line="276" w:lineRule="auto"/>
              <w:rPr>
                <w:sz w:val="24"/>
              </w:rPr>
            </w:pPr>
            <w:r>
              <w:rPr>
                <w:sz w:val="24"/>
              </w:rPr>
              <w:t>Possuir</w:t>
            </w:r>
            <w:r>
              <w:rPr>
                <w:spacing w:val="-10"/>
                <w:sz w:val="24"/>
              </w:rPr>
              <w:t xml:space="preserve"> </w:t>
            </w:r>
            <w:r>
              <w:rPr>
                <w:sz w:val="24"/>
              </w:rPr>
              <w:t>recurso</w:t>
            </w:r>
            <w:r>
              <w:rPr>
                <w:spacing w:val="-10"/>
                <w:sz w:val="24"/>
              </w:rPr>
              <w:t xml:space="preserve"> </w:t>
            </w:r>
            <w:r>
              <w:rPr>
                <w:sz w:val="24"/>
              </w:rPr>
              <w:t>para</w:t>
            </w:r>
            <w:r>
              <w:rPr>
                <w:spacing w:val="-11"/>
                <w:sz w:val="24"/>
              </w:rPr>
              <w:t xml:space="preserve"> </w:t>
            </w:r>
            <w:r>
              <w:rPr>
                <w:sz w:val="24"/>
              </w:rPr>
              <w:t>configuração</w:t>
            </w:r>
            <w:r>
              <w:rPr>
                <w:spacing w:val="-5"/>
                <w:sz w:val="24"/>
              </w:rPr>
              <w:t xml:space="preserve"> </w:t>
            </w:r>
            <w:r>
              <w:rPr>
                <w:sz w:val="24"/>
              </w:rPr>
              <w:t>de</w:t>
            </w:r>
            <w:r>
              <w:rPr>
                <w:spacing w:val="-15"/>
                <w:sz w:val="24"/>
              </w:rPr>
              <w:t xml:space="preserve"> </w:t>
            </w:r>
            <w:r>
              <w:rPr>
                <w:sz w:val="24"/>
              </w:rPr>
              <w:t>obrigatoriedade</w:t>
            </w:r>
            <w:r>
              <w:rPr>
                <w:spacing w:val="-11"/>
                <w:sz w:val="24"/>
              </w:rPr>
              <w:t xml:space="preserve"> </w:t>
            </w:r>
            <w:r>
              <w:rPr>
                <w:sz w:val="24"/>
              </w:rPr>
              <w:t>de</w:t>
            </w:r>
            <w:r>
              <w:rPr>
                <w:spacing w:val="-15"/>
                <w:sz w:val="24"/>
              </w:rPr>
              <w:t xml:space="preserve"> </w:t>
            </w:r>
            <w:r>
              <w:rPr>
                <w:sz w:val="24"/>
              </w:rPr>
              <w:t>fichas</w:t>
            </w:r>
            <w:r>
              <w:rPr>
                <w:spacing w:val="-11"/>
                <w:sz w:val="24"/>
              </w:rPr>
              <w:t xml:space="preserve"> </w:t>
            </w:r>
            <w:r>
              <w:rPr>
                <w:sz w:val="24"/>
              </w:rPr>
              <w:t>a</w:t>
            </w:r>
            <w:r>
              <w:rPr>
                <w:spacing w:val="-11"/>
                <w:sz w:val="24"/>
              </w:rPr>
              <w:t xml:space="preserve"> </w:t>
            </w:r>
            <w:r>
              <w:rPr>
                <w:sz w:val="24"/>
              </w:rPr>
              <w:t>serem</w:t>
            </w:r>
            <w:r>
              <w:rPr>
                <w:spacing w:val="-15"/>
                <w:sz w:val="24"/>
              </w:rPr>
              <w:t xml:space="preserve"> </w:t>
            </w:r>
            <w:r>
              <w:rPr>
                <w:sz w:val="24"/>
              </w:rPr>
              <w:t>preenchidas</w:t>
            </w:r>
            <w:r>
              <w:rPr>
                <w:spacing w:val="-11"/>
                <w:sz w:val="24"/>
              </w:rPr>
              <w:t xml:space="preserve"> </w:t>
            </w:r>
            <w:r>
              <w:rPr>
                <w:sz w:val="24"/>
              </w:rPr>
              <w:t>no prontuário, sendo possível indicar minimamente:</w:t>
            </w:r>
          </w:p>
          <w:p w14:paraId="40A237EE" w14:textId="77777777" w:rsidR="00430E44" w:rsidRDefault="00430E44" w:rsidP="0026230B">
            <w:pPr>
              <w:pStyle w:val="TableParagraph"/>
              <w:numPr>
                <w:ilvl w:val="0"/>
                <w:numId w:val="66"/>
              </w:numPr>
              <w:tabs>
                <w:tab w:val="left" w:pos="824"/>
              </w:tabs>
              <w:spacing w:before="4"/>
              <w:ind w:left="824" w:hanging="360"/>
              <w:rPr>
                <w:rFonts w:ascii="Wingdings" w:hAnsi="Wingdings"/>
                <w:sz w:val="24"/>
              </w:rPr>
            </w:pPr>
            <w:r>
              <w:rPr>
                <w:spacing w:val="-2"/>
                <w:sz w:val="24"/>
              </w:rPr>
              <w:t>Ficha(s);</w:t>
            </w:r>
          </w:p>
          <w:p w14:paraId="2A487423" w14:textId="77777777" w:rsidR="00430E44" w:rsidRDefault="00430E44" w:rsidP="0026230B">
            <w:pPr>
              <w:pStyle w:val="TableParagraph"/>
              <w:numPr>
                <w:ilvl w:val="0"/>
                <w:numId w:val="66"/>
              </w:numPr>
              <w:tabs>
                <w:tab w:val="left" w:pos="824"/>
              </w:tabs>
              <w:spacing w:before="41"/>
              <w:ind w:left="824" w:hanging="360"/>
              <w:rPr>
                <w:rFonts w:ascii="Wingdings" w:hAnsi="Wingdings"/>
                <w:sz w:val="24"/>
              </w:rPr>
            </w:pPr>
            <w:r>
              <w:rPr>
                <w:spacing w:val="-2"/>
                <w:sz w:val="24"/>
              </w:rPr>
              <w:t>CBO(s);</w:t>
            </w:r>
          </w:p>
          <w:p w14:paraId="389C31EA" w14:textId="77777777" w:rsidR="00430E44" w:rsidRDefault="00430E44" w:rsidP="0026230B">
            <w:pPr>
              <w:pStyle w:val="TableParagraph"/>
              <w:numPr>
                <w:ilvl w:val="0"/>
                <w:numId w:val="66"/>
              </w:numPr>
              <w:tabs>
                <w:tab w:val="left" w:pos="824"/>
              </w:tabs>
              <w:spacing w:before="41"/>
              <w:ind w:left="824" w:hanging="360"/>
              <w:rPr>
                <w:rFonts w:ascii="Wingdings" w:hAnsi="Wingdings"/>
                <w:color w:val="000009"/>
                <w:sz w:val="24"/>
              </w:rPr>
            </w:pPr>
            <w:r>
              <w:rPr>
                <w:sz w:val="24"/>
              </w:rPr>
              <w:t>Equipamento(s)</w:t>
            </w:r>
            <w:r>
              <w:rPr>
                <w:spacing w:val="-1"/>
                <w:sz w:val="24"/>
              </w:rPr>
              <w:t xml:space="preserve"> </w:t>
            </w:r>
            <w:r>
              <w:rPr>
                <w:sz w:val="24"/>
              </w:rPr>
              <w:t>de</w:t>
            </w:r>
            <w:r>
              <w:rPr>
                <w:spacing w:val="-6"/>
                <w:sz w:val="24"/>
              </w:rPr>
              <w:t xml:space="preserve"> </w:t>
            </w:r>
            <w:r>
              <w:rPr>
                <w:spacing w:val="-2"/>
                <w:sz w:val="24"/>
              </w:rPr>
              <w:t>saúde.</w:t>
            </w:r>
          </w:p>
        </w:tc>
      </w:tr>
      <w:tr w:rsidR="00430E44" w14:paraId="6A66384C" w14:textId="77777777" w:rsidTr="00430E44">
        <w:trPr>
          <w:trHeight w:val="5914"/>
        </w:trPr>
        <w:tc>
          <w:tcPr>
            <w:tcW w:w="649" w:type="dxa"/>
          </w:tcPr>
          <w:p w14:paraId="6A1831E4" w14:textId="77777777" w:rsidR="00430E44" w:rsidRDefault="00430E44" w:rsidP="00430E44">
            <w:pPr>
              <w:pStyle w:val="TableParagraph"/>
              <w:ind w:left="105"/>
              <w:rPr>
                <w:sz w:val="24"/>
              </w:rPr>
            </w:pPr>
            <w:r>
              <w:rPr>
                <w:spacing w:val="-10"/>
                <w:sz w:val="24"/>
              </w:rPr>
              <w:t>R</w:t>
            </w:r>
          </w:p>
        </w:tc>
        <w:tc>
          <w:tcPr>
            <w:tcW w:w="8476" w:type="dxa"/>
          </w:tcPr>
          <w:p w14:paraId="3D3EDD95" w14:textId="77777777" w:rsidR="00430E44" w:rsidRDefault="00430E44" w:rsidP="00430E44">
            <w:pPr>
              <w:pStyle w:val="TableParagraph"/>
              <w:rPr>
                <w:sz w:val="24"/>
              </w:rPr>
            </w:pPr>
            <w:r>
              <w:rPr>
                <w:sz w:val="24"/>
              </w:rPr>
              <w:t>Possuir minimamente</w:t>
            </w:r>
            <w:r>
              <w:rPr>
                <w:spacing w:val="-5"/>
                <w:sz w:val="24"/>
              </w:rPr>
              <w:t xml:space="preserve"> </w:t>
            </w:r>
            <w:r>
              <w:rPr>
                <w:sz w:val="24"/>
              </w:rPr>
              <w:t>relatórios</w:t>
            </w:r>
            <w:r>
              <w:rPr>
                <w:spacing w:val="-5"/>
                <w:sz w:val="24"/>
              </w:rPr>
              <w:t xml:space="preserve"> </w:t>
            </w:r>
            <w:r>
              <w:rPr>
                <w:sz w:val="24"/>
              </w:rPr>
              <w:t>capazes</w:t>
            </w:r>
            <w:r>
              <w:rPr>
                <w:spacing w:val="-5"/>
                <w:sz w:val="24"/>
              </w:rPr>
              <w:t xml:space="preserve"> </w:t>
            </w:r>
            <w:r>
              <w:rPr>
                <w:sz w:val="24"/>
              </w:rPr>
              <w:t>de</w:t>
            </w:r>
            <w:r>
              <w:rPr>
                <w:spacing w:val="-4"/>
                <w:sz w:val="24"/>
              </w:rPr>
              <w:t xml:space="preserve"> </w:t>
            </w:r>
            <w:r>
              <w:rPr>
                <w:sz w:val="24"/>
              </w:rPr>
              <w:t>extrair</w:t>
            </w:r>
            <w:r>
              <w:rPr>
                <w:spacing w:val="-3"/>
                <w:sz w:val="24"/>
              </w:rPr>
              <w:t xml:space="preserve"> </w:t>
            </w:r>
            <w:r>
              <w:rPr>
                <w:sz w:val="24"/>
              </w:rPr>
              <w:t>as</w:t>
            </w:r>
            <w:r>
              <w:rPr>
                <w:spacing w:val="-5"/>
                <w:sz w:val="24"/>
              </w:rPr>
              <w:t xml:space="preserve"> </w:t>
            </w:r>
            <w:r>
              <w:rPr>
                <w:sz w:val="24"/>
              </w:rPr>
              <w:t>seguintes</w:t>
            </w:r>
            <w:r>
              <w:rPr>
                <w:spacing w:val="-1"/>
                <w:sz w:val="24"/>
              </w:rPr>
              <w:t xml:space="preserve"> </w:t>
            </w:r>
            <w:r>
              <w:rPr>
                <w:spacing w:val="-2"/>
                <w:sz w:val="24"/>
              </w:rPr>
              <w:t>informações:</w:t>
            </w:r>
          </w:p>
          <w:p w14:paraId="2FC76A3B" w14:textId="77777777" w:rsidR="00430E44" w:rsidRDefault="00430E44" w:rsidP="0026230B">
            <w:pPr>
              <w:pStyle w:val="TableParagraph"/>
              <w:numPr>
                <w:ilvl w:val="0"/>
                <w:numId w:val="65"/>
              </w:numPr>
              <w:tabs>
                <w:tab w:val="left" w:pos="824"/>
              </w:tabs>
              <w:spacing w:before="41"/>
              <w:ind w:left="824" w:hanging="360"/>
              <w:rPr>
                <w:rFonts w:ascii="Wingdings" w:hAnsi="Wingdings"/>
                <w:sz w:val="24"/>
              </w:rPr>
            </w:pPr>
            <w:r>
              <w:rPr>
                <w:sz w:val="24"/>
              </w:rPr>
              <w:t>Acompanhamento de</w:t>
            </w:r>
            <w:r>
              <w:rPr>
                <w:spacing w:val="-3"/>
                <w:sz w:val="24"/>
              </w:rPr>
              <w:t xml:space="preserve"> </w:t>
            </w:r>
            <w:r>
              <w:rPr>
                <w:sz w:val="24"/>
              </w:rPr>
              <w:t>visitas</w:t>
            </w:r>
            <w:r>
              <w:rPr>
                <w:spacing w:val="-4"/>
                <w:sz w:val="24"/>
              </w:rPr>
              <w:t xml:space="preserve"> </w:t>
            </w:r>
            <w:r>
              <w:rPr>
                <w:sz w:val="24"/>
              </w:rPr>
              <w:t>dos</w:t>
            </w:r>
            <w:r>
              <w:rPr>
                <w:spacing w:val="-4"/>
                <w:sz w:val="24"/>
              </w:rPr>
              <w:t xml:space="preserve"> </w:t>
            </w:r>
            <w:r>
              <w:rPr>
                <w:sz w:val="24"/>
              </w:rPr>
              <w:t>Agentes</w:t>
            </w:r>
            <w:r>
              <w:rPr>
                <w:spacing w:val="-4"/>
                <w:sz w:val="24"/>
              </w:rPr>
              <w:t xml:space="preserve"> </w:t>
            </w:r>
            <w:r>
              <w:rPr>
                <w:sz w:val="24"/>
              </w:rPr>
              <w:t>Comunitários</w:t>
            </w:r>
            <w:r>
              <w:rPr>
                <w:spacing w:val="-4"/>
                <w:sz w:val="24"/>
              </w:rPr>
              <w:t xml:space="preserve"> </w:t>
            </w:r>
            <w:r>
              <w:rPr>
                <w:sz w:val="24"/>
              </w:rPr>
              <w:t>de</w:t>
            </w:r>
            <w:r>
              <w:rPr>
                <w:spacing w:val="-3"/>
                <w:sz w:val="24"/>
              </w:rPr>
              <w:t xml:space="preserve"> </w:t>
            </w:r>
            <w:r>
              <w:rPr>
                <w:spacing w:val="-2"/>
                <w:sz w:val="24"/>
              </w:rPr>
              <w:t>saúde;</w:t>
            </w:r>
          </w:p>
          <w:p w14:paraId="10432FC1" w14:textId="77777777" w:rsidR="00430E44" w:rsidRDefault="00430E44" w:rsidP="0026230B">
            <w:pPr>
              <w:pStyle w:val="TableParagraph"/>
              <w:numPr>
                <w:ilvl w:val="0"/>
                <w:numId w:val="65"/>
              </w:numPr>
              <w:tabs>
                <w:tab w:val="left" w:pos="824"/>
              </w:tabs>
              <w:spacing w:before="41"/>
              <w:ind w:left="824" w:hanging="360"/>
              <w:rPr>
                <w:rFonts w:ascii="Wingdings" w:hAnsi="Wingdings"/>
                <w:sz w:val="24"/>
              </w:rPr>
            </w:pPr>
            <w:r>
              <w:rPr>
                <w:sz w:val="24"/>
              </w:rPr>
              <w:t>Atendimentos</w:t>
            </w:r>
            <w:r>
              <w:rPr>
                <w:spacing w:val="-4"/>
                <w:sz w:val="24"/>
              </w:rPr>
              <w:t xml:space="preserve"> </w:t>
            </w:r>
            <w:r>
              <w:rPr>
                <w:sz w:val="24"/>
              </w:rPr>
              <w:t>dos</w:t>
            </w:r>
            <w:r>
              <w:rPr>
                <w:spacing w:val="-1"/>
                <w:sz w:val="24"/>
              </w:rPr>
              <w:t xml:space="preserve"> </w:t>
            </w:r>
            <w:r>
              <w:rPr>
                <w:sz w:val="24"/>
              </w:rPr>
              <w:t>cidadãos</w:t>
            </w:r>
            <w:r>
              <w:rPr>
                <w:spacing w:val="-3"/>
                <w:sz w:val="24"/>
              </w:rPr>
              <w:t xml:space="preserve"> </w:t>
            </w:r>
            <w:r>
              <w:rPr>
                <w:spacing w:val="-2"/>
                <w:sz w:val="24"/>
              </w:rPr>
              <w:t>(fichas);</w:t>
            </w:r>
          </w:p>
          <w:p w14:paraId="7C8BBC2D" w14:textId="77777777" w:rsidR="00430E44" w:rsidRDefault="00430E44" w:rsidP="0026230B">
            <w:pPr>
              <w:pStyle w:val="TableParagraph"/>
              <w:numPr>
                <w:ilvl w:val="0"/>
                <w:numId w:val="65"/>
              </w:numPr>
              <w:tabs>
                <w:tab w:val="left" w:pos="824"/>
              </w:tabs>
              <w:spacing w:before="41"/>
              <w:ind w:left="824" w:hanging="360"/>
              <w:rPr>
                <w:rFonts w:ascii="Wingdings" w:hAnsi="Wingdings"/>
                <w:sz w:val="24"/>
              </w:rPr>
            </w:pPr>
            <w:r>
              <w:rPr>
                <w:sz w:val="24"/>
              </w:rPr>
              <w:t>Cadastros</w:t>
            </w:r>
            <w:r>
              <w:rPr>
                <w:spacing w:val="-4"/>
                <w:sz w:val="24"/>
              </w:rPr>
              <w:t xml:space="preserve"> </w:t>
            </w:r>
            <w:r>
              <w:rPr>
                <w:sz w:val="24"/>
              </w:rPr>
              <w:t>de</w:t>
            </w:r>
            <w:r>
              <w:rPr>
                <w:spacing w:val="-8"/>
                <w:sz w:val="24"/>
              </w:rPr>
              <w:t xml:space="preserve"> </w:t>
            </w:r>
            <w:r>
              <w:rPr>
                <w:sz w:val="24"/>
              </w:rPr>
              <w:t>domicílios</w:t>
            </w:r>
            <w:r>
              <w:rPr>
                <w:spacing w:val="-4"/>
                <w:sz w:val="24"/>
              </w:rPr>
              <w:t xml:space="preserve"> </w:t>
            </w:r>
            <w:r>
              <w:rPr>
                <w:sz w:val="24"/>
              </w:rPr>
              <w:t>por</w:t>
            </w:r>
            <w:r>
              <w:rPr>
                <w:spacing w:val="-1"/>
                <w:sz w:val="24"/>
              </w:rPr>
              <w:t xml:space="preserve"> </w:t>
            </w:r>
            <w:r>
              <w:rPr>
                <w:sz w:val="24"/>
              </w:rPr>
              <w:t>Agente</w:t>
            </w:r>
            <w:r>
              <w:rPr>
                <w:spacing w:val="-3"/>
                <w:sz w:val="24"/>
              </w:rPr>
              <w:t xml:space="preserve"> </w:t>
            </w:r>
            <w:r>
              <w:rPr>
                <w:sz w:val="24"/>
              </w:rPr>
              <w:t>Comunitário</w:t>
            </w:r>
            <w:r>
              <w:rPr>
                <w:spacing w:val="2"/>
                <w:sz w:val="24"/>
              </w:rPr>
              <w:t xml:space="preserve"> </w:t>
            </w:r>
            <w:r>
              <w:rPr>
                <w:sz w:val="24"/>
              </w:rPr>
              <w:t>de</w:t>
            </w:r>
            <w:r>
              <w:rPr>
                <w:spacing w:val="-3"/>
                <w:sz w:val="24"/>
              </w:rPr>
              <w:t xml:space="preserve"> </w:t>
            </w:r>
            <w:r>
              <w:rPr>
                <w:spacing w:val="-2"/>
                <w:sz w:val="24"/>
              </w:rPr>
              <w:t>saúde;</w:t>
            </w:r>
          </w:p>
          <w:p w14:paraId="17BF0BFA" w14:textId="77777777" w:rsidR="00430E44" w:rsidRDefault="00430E44" w:rsidP="0026230B">
            <w:pPr>
              <w:pStyle w:val="TableParagraph"/>
              <w:numPr>
                <w:ilvl w:val="0"/>
                <w:numId w:val="65"/>
              </w:numPr>
              <w:tabs>
                <w:tab w:val="left" w:pos="824"/>
              </w:tabs>
              <w:spacing w:before="41"/>
              <w:ind w:left="824" w:hanging="360"/>
              <w:rPr>
                <w:rFonts w:ascii="Wingdings" w:hAnsi="Wingdings"/>
                <w:sz w:val="24"/>
              </w:rPr>
            </w:pPr>
            <w:r>
              <w:rPr>
                <w:sz w:val="24"/>
              </w:rPr>
              <w:t>Cadastros</w:t>
            </w:r>
            <w:r>
              <w:rPr>
                <w:spacing w:val="-5"/>
                <w:sz w:val="24"/>
              </w:rPr>
              <w:t xml:space="preserve"> </w:t>
            </w:r>
            <w:r>
              <w:rPr>
                <w:sz w:val="24"/>
              </w:rPr>
              <w:t>individuais</w:t>
            </w:r>
            <w:r>
              <w:rPr>
                <w:spacing w:val="-5"/>
                <w:sz w:val="24"/>
              </w:rPr>
              <w:t xml:space="preserve"> </w:t>
            </w:r>
            <w:r>
              <w:rPr>
                <w:sz w:val="24"/>
              </w:rPr>
              <w:t>por</w:t>
            </w:r>
            <w:r>
              <w:rPr>
                <w:spacing w:val="-1"/>
                <w:sz w:val="24"/>
              </w:rPr>
              <w:t xml:space="preserve"> </w:t>
            </w:r>
            <w:r>
              <w:rPr>
                <w:sz w:val="24"/>
              </w:rPr>
              <w:t>Agente</w:t>
            </w:r>
            <w:r>
              <w:rPr>
                <w:spacing w:val="-4"/>
                <w:sz w:val="24"/>
              </w:rPr>
              <w:t xml:space="preserve"> </w:t>
            </w:r>
            <w:r>
              <w:rPr>
                <w:sz w:val="24"/>
              </w:rPr>
              <w:t>Comunitário</w:t>
            </w:r>
            <w:r>
              <w:rPr>
                <w:spacing w:val="1"/>
                <w:sz w:val="24"/>
              </w:rPr>
              <w:t xml:space="preserve"> </w:t>
            </w:r>
            <w:r>
              <w:rPr>
                <w:sz w:val="24"/>
              </w:rPr>
              <w:t>de</w:t>
            </w:r>
            <w:r>
              <w:rPr>
                <w:spacing w:val="-8"/>
                <w:sz w:val="24"/>
              </w:rPr>
              <w:t xml:space="preserve"> </w:t>
            </w:r>
            <w:r>
              <w:rPr>
                <w:spacing w:val="-2"/>
                <w:sz w:val="24"/>
              </w:rPr>
              <w:t>saúde;</w:t>
            </w:r>
          </w:p>
          <w:p w14:paraId="173B3297" w14:textId="77777777" w:rsidR="00430E44" w:rsidRDefault="00430E44" w:rsidP="0026230B">
            <w:pPr>
              <w:pStyle w:val="TableParagraph"/>
              <w:numPr>
                <w:ilvl w:val="0"/>
                <w:numId w:val="65"/>
              </w:numPr>
              <w:tabs>
                <w:tab w:val="left" w:pos="824"/>
              </w:tabs>
              <w:spacing w:before="41"/>
              <w:ind w:left="824" w:hanging="360"/>
              <w:rPr>
                <w:rFonts w:ascii="Wingdings" w:hAnsi="Wingdings"/>
                <w:sz w:val="24"/>
              </w:rPr>
            </w:pPr>
            <w:r>
              <w:rPr>
                <w:sz w:val="24"/>
              </w:rPr>
              <w:t>Condutas</w:t>
            </w:r>
            <w:r>
              <w:rPr>
                <w:spacing w:val="-3"/>
                <w:sz w:val="24"/>
              </w:rPr>
              <w:t xml:space="preserve"> </w:t>
            </w:r>
            <w:r>
              <w:rPr>
                <w:sz w:val="24"/>
              </w:rPr>
              <w:t>registradas</w:t>
            </w:r>
            <w:r>
              <w:rPr>
                <w:spacing w:val="-3"/>
                <w:sz w:val="24"/>
              </w:rPr>
              <w:t xml:space="preserve"> </w:t>
            </w:r>
            <w:r>
              <w:rPr>
                <w:sz w:val="24"/>
              </w:rPr>
              <w:t>nas</w:t>
            </w:r>
            <w:r>
              <w:rPr>
                <w:spacing w:val="1"/>
                <w:sz w:val="24"/>
              </w:rPr>
              <w:t xml:space="preserve"> </w:t>
            </w:r>
            <w:r>
              <w:rPr>
                <w:spacing w:val="-2"/>
                <w:sz w:val="24"/>
              </w:rPr>
              <w:t>fichas;</w:t>
            </w:r>
          </w:p>
          <w:p w14:paraId="55108A3E" w14:textId="77777777" w:rsidR="00430E44" w:rsidRDefault="00430E44" w:rsidP="0026230B">
            <w:pPr>
              <w:pStyle w:val="TableParagraph"/>
              <w:numPr>
                <w:ilvl w:val="0"/>
                <w:numId w:val="65"/>
              </w:numPr>
              <w:tabs>
                <w:tab w:val="left" w:pos="824"/>
              </w:tabs>
              <w:spacing w:before="40"/>
              <w:ind w:left="824" w:hanging="360"/>
              <w:rPr>
                <w:rFonts w:ascii="Wingdings" w:hAnsi="Wingdings"/>
                <w:sz w:val="24"/>
              </w:rPr>
            </w:pPr>
            <w:r>
              <w:rPr>
                <w:sz w:val="24"/>
              </w:rPr>
              <w:t>Conferência</w:t>
            </w:r>
            <w:r>
              <w:rPr>
                <w:spacing w:val="-4"/>
                <w:sz w:val="24"/>
              </w:rPr>
              <w:t xml:space="preserve"> </w:t>
            </w:r>
            <w:r>
              <w:rPr>
                <w:sz w:val="24"/>
              </w:rPr>
              <w:t>de</w:t>
            </w:r>
            <w:r>
              <w:rPr>
                <w:spacing w:val="-4"/>
                <w:sz w:val="24"/>
              </w:rPr>
              <w:t xml:space="preserve"> </w:t>
            </w:r>
            <w:r>
              <w:rPr>
                <w:spacing w:val="-2"/>
                <w:sz w:val="24"/>
              </w:rPr>
              <w:t>produção;</w:t>
            </w:r>
          </w:p>
          <w:p w14:paraId="76945FFC" w14:textId="77777777" w:rsidR="00430E44" w:rsidRDefault="00430E44" w:rsidP="0026230B">
            <w:pPr>
              <w:pStyle w:val="TableParagraph"/>
              <w:numPr>
                <w:ilvl w:val="0"/>
                <w:numId w:val="65"/>
              </w:numPr>
              <w:tabs>
                <w:tab w:val="left" w:pos="824"/>
              </w:tabs>
              <w:spacing w:before="47"/>
              <w:ind w:left="824" w:hanging="360"/>
              <w:rPr>
                <w:rFonts w:ascii="Wingdings" w:hAnsi="Wingdings"/>
                <w:sz w:val="24"/>
              </w:rPr>
            </w:pPr>
            <w:r>
              <w:rPr>
                <w:sz w:val="24"/>
              </w:rPr>
              <w:t>Consolidado</w:t>
            </w:r>
            <w:r>
              <w:rPr>
                <w:spacing w:val="1"/>
                <w:sz w:val="24"/>
              </w:rPr>
              <w:t xml:space="preserve"> </w:t>
            </w:r>
            <w:r>
              <w:rPr>
                <w:sz w:val="24"/>
              </w:rPr>
              <w:t>de</w:t>
            </w:r>
            <w:r>
              <w:rPr>
                <w:spacing w:val="-2"/>
                <w:sz w:val="24"/>
              </w:rPr>
              <w:t xml:space="preserve"> cadastros;</w:t>
            </w:r>
          </w:p>
          <w:p w14:paraId="3533433B" w14:textId="77777777" w:rsidR="00430E44" w:rsidRDefault="00430E44" w:rsidP="0026230B">
            <w:pPr>
              <w:pStyle w:val="TableParagraph"/>
              <w:numPr>
                <w:ilvl w:val="0"/>
                <w:numId w:val="65"/>
              </w:numPr>
              <w:tabs>
                <w:tab w:val="left" w:pos="824"/>
              </w:tabs>
              <w:spacing w:before="40"/>
              <w:ind w:left="824" w:hanging="360"/>
              <w:rPr>
                <w:rFonts w:ascii="Wingdings" w:hAnsi="Wingdings"/>
                <w:sz w:val="24"/>
              </w:rPr>
            </w:pPr>
            <w:r>
              <w:rPr>
                <w:sz w:val="24"/>
              </w:rPr>
              <w:t>Consolidado</w:t>
            </w:r>
            <w:r>
              <w:rPr>
                <w:spacing w:val="1"/>
                <w:sz w:val="24"/>
              </w:rPr>
              <w:t xml:space="preserve"> </w:t>
            </w:r>
            <w:r>
              <w:rPr>
                <w:sz w:val="24"/>
              </w:rPr>
              <w:t>por</w:t>
            </w:r>
            <w:r>
              <w:rPr>
                <w:spacing w:val="-5"/>
                <w:sz w:val="24"/>
              </w:rPr>
              <w:t xml:space="preserve"> </w:t>
            </w:r>
            <w:r>
              <w:rPr>
                <w:spacing w:val="-2"/>
                <w:sz w:val="24"/>
              </w:rPr>
              <w:t>Profissional;</w:t>
            </w:r>
          </w:p>
          <w:p w14:paraId="0AA6EB81" w14:textId="77777777" w:rsidR="00430E44" w:rsidRDefault="00430E44" w:rsidP="0026230B">
            <w:pPr>
              <w:pStyle w:val="TableParagraph"/>
              <w:numPr>
                <w:ilvl w:val="0"/>
                <w:numId w:val="65"/>
              </w:numPr>
              <w:tabs>
                <w:tab w:val="left" w:pos="824"/>
              </w:tabs>
              <w:spacing w:before="41"/>
              <w:ind w:left="824" w:hanging="360"/>
              <w:rPr>
                <w:rFonts w:ascii="Wingdings" w:hAnsi="Wingdings"/>
                <w:sz w:val="24"/>
              </w:rPr>
            </w:pPr>
            <w:r>
              <w:rPr>
                <w:sz w:val="24"/>
              </w:rPr>
              <w:t>Domicílios</w:t>
            </w:r>
            <w:r>
              <w:rPr>
                <w:spacing w:val="-2"/>
                <w:sz w:val="24"/>
              </w:rPr>
              <w:t xml:space="preserve"> </w:t>
            </w:r>
            <w:r>
              <w:rPr>
                <w:sz w:val="24"/>
              </w:rPr>
              <w:t>registrados</w:t>
            </w:r>
            <w:r>
              <w:rPr>
                <w:spacing w:val="-3"/>
                <w:sz w:val="24"/>
              </w:rPr>
              <w:t xml:space="preserve"> </w:t>
            </w:r>
            <w:r>
              <w:rPr>
                <w:sz w:val="24"/>
              </w:rPr>
              <w:t>no</w:t>
            </w:r>
            <w:r>
              <w:rPr>
                <w:spacing w:val="-1"/>
                <w:sz w:val="24"/>
              </w:rPr>
              <w:t xml:space="preserve"> </w:t>
            </w:r>
            <w:r>
              <w:rPr>
                <w:spacing w:val="-2"/>
                <w:sz w:val="24"/>
              </w:rPr>
              <w:t>sistema;</w:t>
            </w:r>
          </w:p>
          <w:p w14:paraId="40A568C3" w14:textId="77777777" w:rsidR="00430E44" w:rsidRDefault="00430E44" w:rsidP="0026230B">
            <w:pPr>
              <w:pStyle w:val="TableParagraph"/>
              <w:numPr>
                <w:ilvl w:val="0"/>
                <w:numId w:val="65"/>
              </w:numPr>
              <w:tabs>
                <w:tab w:val="left" w:pos="824"/>
              </w:tabs>
              <w:spacing w:before="41"/>
              <w:ind w:left="824" w:hanging="360"/>
              <w:rPr>
                <w:rFonts w:ascii="Wingdings" w:hAnsi="Wingdings"/>
                <w:sz w:val="24"/>
              </w:rPr>
            </w:pPr>
            <w:r>
              <w:rPr>
                <w:sz w:val="24"/>
              </w:rPr>
              <w:t>Informações</w:t>
            </w:r>
            <w:r>
              <w:rPr>
                <w:spacing w:val="-8"/>
                <w:sz w:val="24"/>
              </w:rPr>
              <w:t xml:space="preserve"> </w:t>
            </w:r>
            <w:r>
              <w:rPr>
                <w:sz w:val="24"/>
              </w:rPr>
              <w:t>para</w:t>
            </w:r>
            <w:r>
              <w:rPr>
                <w:spacing w:val="-4"/>
                <w:sz w:val="24"/>
              </w:rPr>
              <w:t xml:space="preserve"> </w:t>
            </w:r>
            <w:r>
              <w:rPr>
                <w:sz w:val="24"/>
              </w:rPr>
              <w:t>preenchimento</w:t>
            </w:r>
            <w:r>
              <w:rPr>
                <w:spacing w:val="-3"/>
                <w:sz w:val="24"/>
              </w:rPr>
              <w:t xml:space="preserve"> </w:t>
            </w:r>
            <w:r>
              <w:rPr>
                <w:sz w:val="24"/>
              </w:rPr>
              <w:t>do programa</w:t>
            </w:r>
            <w:r>
              <w:rPr>
                <w:spacing w:val="1"/>
                <w:sz w:val="24"/>
              </w:rPr>
              <w:t xml:space="preserve"> </w:t>
            </w:r>
            <w:r>
              <w:rPr>
                <w:sz w:val="24"/>
              </w:rPr>
              <w:t>“Mais</w:t>
            </w:r>
            <w:r>
              <w:rPr>
                <w:spacing w:val="-1"/>
                <w:sz w:val="24"/>
              </w:rPr>
              <w:t xml:space="preserve"> </w:t>
            </w:r>
            <w:r>
              <w:rPr>
                <w:spacing w:val="-2"/>
                <w:sz w:val="24"/>
              </w:rPr>
              <w:t>médicos”;</w:t>
            </w:r>
          </w:p>
          <w:p w14:paraId="24B0E3D2" w14:textId="77777777" w:rsidR="00430E44" w:rsidRDefault="00430E44" w:rsidP="0026230B">
            <w:pPr>
              <w:pStyle w:val="TableParagraph"/>
              <w:numPr>
                <w:ilvl w:val="0"/>
                <w:numId w:val="65"/>
              </w:numPr>
              <w:tabs>
                <w:tab w:val="left" w:pos="824"/>
              </w:tabs>
              <w:spacing w:before="41"/>
              <w:ind w:left="824" w:hanging="360"/>
              <w:rPr>
                <w:rFonts w:ascii="Wingdings" w:hAnsi="Wingdings"/>
                <w:sz w:val="24"/>
              </w:rPr>
            </w:pPr>
            <w:r>
              <w:rPr>
                <w:sz w:val="24"/>
              </w:rPr>
              <w:t>Marcadores</w:t>
            </w:r>
            <w:r>
              <w:rPr>
                <w:spacing w:val="-6"/>
                <w:sz w:val="24"/>
              </w:rPr>
              <w:t xml:space="preserve"> </w:t>
            </w:r>
            <w:r>
              <w:rPr>
                <w:sz w:val="24"/>
              </w:rPr>
              <w:t>de</w:t>
            </w:r>
            <w:r>
              <w:rPr>
                <w:spacing w:val="-4"/>
                <w:sz w:val="24"/>
              </w:rPr>
              <w:t xml:space="preserve"> </w:t>
            </w:r>
            <w:r>
              <w:rPr>
                <w:sz w:val="24"/>
              </w:rPr>
              <w:t xml:space="preserve">consumo </w:t>
            </w:r>
            <w:r>
              <w:rPr>
                <w:spacing w:val="-2"/>
                <w:sz w:val="24"/>
              </w:rPr>
              <w:t>alimentar;</w:t>
            </w:r>
          </w:p>
          <w:p w14:paraId="3120C71B" w14:textId="77777777" w:rsidR="00430E44" w:rsidRDefault="00430E44" w:rsidP="0026230B">
            <w:pPr>
              <w:pStyle w:val="TableParagraph"/>
              <w:numPr>
                <w:ilvl w:val="0"/>
                <w:numId w:val="65"/>
              </w:numPr>
              <w:tabs>
                <w:tab w:val="left" w:pos="824"/>
              </w:tabs>
              <w:spacing w:before="41"/>
              <w:ind w:left="824" w:hanging="360"/>
              <w:rPr>
                <w:rFonts w:ascii="Wingdings" w:hAnsi="Wingdings"/>
                <w:sz w:val="24"/>
              </w:rPr>
            </w:pPr>
            <w:r>
              <w:rPr>
                <w:sz w:val="24"/>
              </w:rPr>
              <w:t>Procedimentos</w:t>
            </w:r>
            <w:r>
              <w:rPr>
                <w:spacing w:val="-2"/>
                <w:sz w:val="24"/>
              </w:rPr>
              <w:t xml:space="preserve"> </w:t>
            </w:r>
            <w:r>
              <w:rPr>
                <w:sz w:val="24"/>
              </w:rPr>
              <w:t>faturados</w:t>
            </w:r>
            <w:r>
              <w:rPr>
                <w:spacing w:val="-1"/>
                <w:sz w:val="24"/>
              </w:rPr>
              <w:t xml:space="preserve"> </w:t>
            </w:r>
            <w:r>
              <w:rPr>
                <w:sz w:val="24"/>
              </w:rPr>
              <w:t>e-</w:t>
            </w:r>
            <w:r>
              <w:rPr>
                <w:spacing w:val="-2"/>
                <w:sz w:val="24"/>
              </w:rPr>
              <w:t>SUS/BPA;</w:t>
            </w:r>
          </w:p>
          <w:p w14:paraId="51832C27" w14:textId="77777777" w:rsidR="00430E44" w:rsidRDefault="00430E44" w:rsidP="0026230B">
            <w:pPr>
              <w:pStyle w:val="TableParagraph"/>
              <w:numPr>
                <w:ilvl w:val="0"/>
                <w:numId w:val="65"/>
              </w:numPr>
              <w:tabs>
                <w:tab w:val="left" w:pos="824"/>
              </w:tabs>
              <w:spacing w:before="41"/>
              <w:ind w:left="824" w:hanging="360"/>
              <w:rPr>
                <w:rFonts w:ascii="Wingdings" w:hAnsi="Wingdings"/>
                <w:sz w:val="24"/>
              </w:rPr>
            </w:pPr>
            <w:r>
              <w:rPr>
                <w:sz w:val="24"/>
              </w:rPr>
              <w:t>Produtividade</w:t>
            </w:r>
            <w:r>
              <w:rPr>
                <w:spacing w:val="-7"/>
                <w:sz w:val="24"/>
              </w:rPr>
              <w:t xml:space="preserve"> </w:t>
            </w:r>
            <w:r>
              <w:rPr>
                <w:sz w:val="24"/>
              </w:rPr>
              <w:t>Odontológica</w:t>
            </w:r>
            <w:r>
              <w:rPr>
                <w:spacing w:val="-7"/>
                <w:sz w:val="24"/>
              </w:rPr>
              <w:t xml:space="preserve"> </w:t>
            </w:r>
            <w:r>
              <w:rPr>
                <w:spacing w:val="-2"/>
                <w:sz w:val="24"/>
              </w:rPr>
              <w:t>Mensal;</w:t>
            </w:r>
          </w:p>
          <w:p w14:paraId="3041A9BD" w14:textId="77777777" w:rsidR="00430E44" w:rsidRDefault="00430E44" w:rsidP="0026230B">
            <w:pPr>
              <w:pStyle w:val="TableParagraph"/>
              <w:numPr>
                <w:ilvl w:val="0"/>
                <w:numId w:val="65"/>
              </w:numPr>
              <w:tabs>
                <w:tab w:val="left" w:pos="824"/>
              </w:tabs>
              <w:spacing w:before="41"/>
              <w:ind w:left="824" w:hanging="360"/>
              <w:rPr>
                <w:rFonts w:ascii="Wingdings" w:hAnsi="Wingdings"/>
                <w:sz w:val="24"/>
              </w:rPr>
            </w:pPr>
            <w:r>
              <w:rPr>
                <w:sz w:val="24"/>
              </w:rPr>
              <w:t>Totais</w:t>
            </w:r>
            <w:r>
              <w:rPr>
                <w:spacing w:val="-4"/>
                <w:sz w:val="24"/>
              </w:rPr>
              <w:t xml:space="preserve"> </w:t>
            </w:r>
            <w:r>
              <w:rPr>
                <w:sz w:val="24"/>
              </w:rPr>
              <w:t>de</w:t>
            </w:r>
            <w:r>
              <w:rPr>
                <w:spacing w:val="2"/>
                <w:sz w:val="24"/>
              </w:rPr>
              <w:t xml:space="preserve"> </w:t>
            </w:r>
            <w:r>
              <w:rPr>
                <w:sz w:val="24"/>
              </w:rPr>
              <w:t>famílias</w:t>
            </w:r>
            <w:r>
              <w:rPr>
                <w:spacing w:val="-4"/>
                <w:sz w:val="24"/>
              </w:rPr>
              <w:t xml:space="preserve"> </w:t>
            </w:r>
            <w:r>
              <w:rPr>
                <w:sz w:val="24"/>
              </w:rPr>
              <w:t>e</w:t>
            </w:r>
            <w:r>
              <w:rPr>
                <w:spacing w:val="3"/>
                <w:sz w:val="24"/>
              </w:rPr>
              <w:t xml:space="preserve"> </w:t>
            </w:r>
            <w:r>
              <w:rPr>
                <w:spacing w:val="-2"/>
                <w:sz w:val="24"/>
              </w:rPr>
              <w:t>integrantes;</w:t>
            </w:r>
          </w:p>
          <w:p w14:paraId="62197BC5" w14:textId="77777777" w:rsidR="00430E44" w:rsidRDefault="00430E44" w:rsidP="0026230B">
            <w:pPr>
              <w:pStyle w:val="TableParagraph"/>
              <w:numPr>
                <w:ilvl w:val="0"/>
                <w:numId w:val="65"/>
              </w:numPr>
              <w:tabs>
                <w:tab w:val="left" w:pos="824"/>
              </w:tabs>
              <w:spacing w:before="45"/>
              <w:ind w:left="824" w:hanging="360"/>
              <w:rPr>
                <w:rFonts w:ascii="Wingdings" w:hAnsi="Wingdings"/>
                <w:sz w:val="24"/>
              </w:rPr>
            </w:pPr>
            <w:r>
              <w:rPr>
                <w:sz w:val="24"/>
              </w:rPr>
              <w:t>Visitas</w:t>
            </w:r>
            <w:r>
              <w:rPr>
                <w:spacing w:val="-6"/>
                <w:sz w:val="24"/>
              </w:rPr>
              <w:t xml:space="preserve"> </w:t>
            </w:r>
            <w:r>
              <w:rPr>
                <w:spacing w:val="-2"/>
                <w:sz w:val="24"/>
              </w:rPr>
              <w:t>domiciliares;</w:t>
            </w:r>
          </w:p>
          <w:p w14:paraId="06AE12AE" w14:textId="77777777" w:rsidR="00430E44" w:rsidRDefault="00430E44" w:rsidP="0026230B">
            <w:pPr>
              <w:pStyle w:val="TableParagraph"/>
              <w:numPr>
                <w:ilvl w:val="0"/>
                <w:numId w:val="65"/>
              </w:numPr>
              <w:tabs>
                <w:tab w:val="left" w:pos="824"/>
              </w:tabs>
              <w:spacing w:before="41"/>
              <w:ind w:left="824" w:hanging="360"/>
              <w:rPr>
                <w:rFonts w:ascii="Wingdings" w:hAnsi="Wingdings"/>
                <w:sz w:val="24"/>
              </w:rPr>
            </w:pPr>
            <w:r>
              <w:rPr>
                <w:sz w:val="24"/>
              </w:rPr>
              <w:t>Visitas</w:t>
            </w:r>
            <w:r>
              <w:rPr>
                <w:spacing w:val="-3"/>
                <w:sz w:val="24"/>
              </w:rPr>
              <w:t xml:space="preserve"> </w:t>
            </w:r>
            <w:r>
              <w:rPr>
                <w:sz w:val="24"/>
              </w:rPr>
              <w:t>domiciliares</w:t>
            </w:r>
            <w:r>
              <w:rPr>
                <w:spacing w:val="-4"/>
                <w:sz w:val="24"/>
              </w:rPr>
              <w:t xml:space="preserve"> </w:t>
            </w:r>
            <w:r>
              <w:rPr>
                <w:sz w:val="24"/>
              </w:rPr>
              <w:t xml:space="preserve">por </w:t>
            </w:r>
            <w:r>
              <w:rPr>
                <w:spacing w:val="-4"/>
                <w:sz w:val="24"/>
              </w:rPr>
              <w:t>ACS;</w:t>
            </w:r>
          </w:p>
          <w:p w14:paraId="5F0F5614" w14:textId="77777777" w:rsidR="00430E44" w:rsidRDefault="00430E44" w:rsidP="0026230B">
            <w:pPr>
              <w:pStyle w:val="TableParagraph"/>
              <w:numPr>
                <w:ilvl w:val="0"/>
                <w:numId w:val="65"/>
              </w:numPr>
              <w:tabs>
                <w:tab w:val="left" w:pos="824"/>
              </w:tabs>
              <w:spacing w:before="42"/>
              <w:ind w:left="824" w:hanging="360"/>
              <w:rPr>
                <w:rFonts w:ascii="Wingdings" w:hAnsi="Wingdings"/>
                <w:color w:val="000009"/>
                <w:sz w:val="24"/>
              </w:rPr>
            </w:pPr>
            <w:r>
              <w:rPr>
                <w:sz w:val="24"/>
              </w:rPr>
              <w:t>Visitas</w:t>
            </w:r>
            <w:r>
              <w:rPr>
                <w:spacing w:val="-7"/>
                <w:sz w:val="24"/>
              </w:rPr>
              <w:t xml:space="preserve"> </w:t>
            </w:r>
            <w:r>
              <w:rPr>
                <w:sz w:val="24"/>
              </w:rPr>
              <w:t>domiciliares</w:t>
            </w:r>
            <w:r>
              <w:rPr>
                <w:spacing w:val="-3"/>
                <w:sz w:val="24"/>
              </w:rPr>
              <w:t xml:space="preserve"> </w:t>
            </w:r>
            <w:r>
              <w:rPr>
                <w:sz w:val="24"/>
              </w:rPr>
              <w:t>não</w:t>
            </w:r>
            <w:r>
              <w:rPr>
                <w:spacing w:val="-1"/>
                <w:sz w:val="24"/>
              </w:rPr>
              <w:t xml:space="preserve"> </w:t>
            </w:r>
            <w:r>
              <w:rPr>
                <w:spacing w:val="-2"/>
                <w:sz w:val="24"/>
              </w:rPr>
              <w:t>realizadas.</w:t>
            </w:r>
          </w:p>
        </w:tc>
      </w:tr>
    </w:tbl>
    <w:p w14:paraId="6E8A9F30" w14:textId="77777777" w:rsidR="00430E44" w:rsidRDefault="00430E44" w:rsidP="00430E44">
      <w:pPr>
        <w:pStyle w:val="TableParagraph"/>
        <w:rPr>
          <w:rFonts w:ascii="Wingdings" w:hAnsi="Wingdings"/>
          <w:sz w:val="24"/>
        </w:rPr>
        <w:sectPr w:rsidR="00430E44">
          <w:pgSz w:w="11910" w:h="16840"/>
          <w:pgMar w:top="2000" w:right="566" w:bottom="1360" w:left="1417" w:header="553" w:footer="1170" w:gutter="0"/>
          <w:cols w:space="720"/>
        </w:sectPr>
      </w:pPr>
    </w:p>
    <w:p w14:paraId="5709DDA3"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2F26F48E" w14:textId="77777777" w:rsidTr="00430E44">
        <w:trPr>
          <w:trHeight w:val="1785"/>
        </w:trPr>
        <w:tc>
          <w:tcPr>
            <w:tcW w:w="649" w:type="dxa"/>
          </w:tcPr>
          <w:p w14:paraId="308890F4" w14:textId="77777777" w:rsidR="00430E44" w:rsidRDefault="00430E44" w:rsidP="00430E44">
            <w:pPr>
              <w:pStyle w:val="TableParagraph"/>
              <w:spacing w:before="93"/>
              <w:ind w:left="105"/>
              <w:rPr>
                <w:sz w:val="24"/>
              </w:rPr>
            </w:pPr>
            <w:r>
              <w:rPr>
                <w:spacing w:val="-10"/>
                <w:sz w:val="24"/>
              </w:rPr>
              <w:t>R</w:t>
            </w:r>
          </w:p>
        </w:tc>
        <w:tc>
          <w:tcPr>
            <w:tcW w:w="8476" w:type="dxa"/>
          </w:tcPr>
          <w:p w14:paraId="022DB936" w14:textId="77777777" w:rsidR="00430E44" w:rsidRDefault="00430E44" w:rsidP="00430E44">
            <w:pPr>
              <w:pStyle w:val="TableParagraph"/>
              <w:spacing w:before="93" w:line="276" w:lineRule="auto"/>
              <w:ind w:right="95"/>
              <w:jc w:val="both"/>
              <w:rPr>
                <w:sz w:val="24"/>
              </w:rPr>
            </w:pPr>
            <w:r>
              <w:rPr>
                <w:sz w:val="24"/>
              </w:rPr>
              <w:t>Deve possuir um</w:t>
            </w:r>
            <w:r>
              <w:rPr>
                <w:spacing w:val="-2"/>
                <w:sz w:val="24"/>
              </w:rPr>
              <w:t xml:space="preserve"> </w:t>
            </w:r>
            <w:r>
              <w:rPr>
                <w:sz w:val="24"/>
              </w:rPr>
              <w:t>painel informativo para listar em cada um</w:t>
            </w:r>
            <w:r>
              <w:rPr>
                <w:spacing w:val="-2"/>
                <w:sz w:val="24"/>
              </w:rPr>
              <w:t xml:space="preserve"> </w:t>
            </w:r>
            <w:r>
              <w:rPr>
                <w:sz w:val="24"/>
              </w:rPr>
              <w:t>dos indicadores de saúde (Programa Previne Brasil) e listar os seu percentual em relação ao quadrimestre escolhido,</w:t>
            </w:r>
            <w:r>
              <w:rPr>
                <w:spacing w:val="-13"/>
                <w:sz w:val="24"/>
              </w:rPr>
              <w:t xml:space="preserve"> </w:t>
            </w:r>
            <w:r>
              <w:rPr>
                <w:sz w:val="24"/>
              </w:rPr>
              <w:t>a</w:t>
            </w:r>
            <w:r>
              <w:rPr>
                <w:spacing w:val="-14"/>
                <w:sz w:val="24"/>
              </w:rPr>
              <w:t xml:space="preserve"> </w:t>
            </w:r>
            <w:r>
              <w:rPr>
                <w:sz w:val="24"/>
              </w:rPr>
              <w:t>fim</w:t>
            </w:r>
            <w:r>
              <w:rPr>
                <w:spacing w:val="-15"/>
                <w:sz w:val="24"/>
              </w:rPr>
              <w:t xml:space="preserve"> </w:t>
            </w:r>
            <w:r>
              <w:rPr>
                <w:sz w:val="24"/>
              </w:rPr>
              <w:t>de</w:t>
            </w:r>
            <w:r>
              <w:rPr>
                <w:spacing w:val="-9"/>
                <w:sz w:val="24"/>
              </w:rPr>
              <w:t xml:space="preserve"> </w:t>
            </w:r>
            <w:r>
              <w:rPr>
                <w:sz w:val="24"/>
              </w:rPr>
              <w:t>antecipar</w:t>
            </w:r>
            <w:r>
              <w:rPr>
                <w:spacing w:val="-7"/>
                <w:sz w:val="24"/>
              </w:rPr>
              <w:t xml:space="preserve"> </w:t>
            </w:r>
            <w:r>
              <w:rPr>
                <w:sz w:val="24"/>
              </w:rPr>
              <w:t>e</w:t>
            </w:r>
            <w:r>
              <w:rPr>
                <w:spacing w:val="-6"/>
                <w:sz w:val="24"/>
              </w:rPr>
              <w:t xml:space="preserve"> </w:t>
            </w:r>
            <w:r>
              <w:rPr>
                <w:sz w:val="24"/>
              </w:rPr>
              <w:t>prevenir</w:t>
            </w:r>
            <w:r>
              <w:rPr>
                <w:spacing w:val="-7"/>
                <w:sz w:val="24"/>
              </w:rPr>
              <w:t xml:space="preserve"> </w:t>
            </w:r>
            <w:r>
              <w:rPr>
                <w:sz w:val="24"/>
              </w:rPr>
              <w:t>sobre</w:t>
            </w:r>
            <w:r>
              <w:rPr>
                <w:spacing w:val="-9"/>
                <w:sz w:val="24"/>
              </w:rPr>
              <w:t xml:space="preserve"> </w:t>
            </w:r>
            <w:r>
              <w:rPr>
                <w:sz w:val="24"/>
              </w:rPr>
              <w:t>possíveis</w:t>
            </w:r>
            <w:r>
              <w:rPr>
                <w:spacing w:val="-10"/>
                <w:sz w:val="24"/>
              </w:rPr>
              <w:t xml:space="preserve"> </w:t>
            </w:r>
            <w:r>
              <w:rPr>
                <w:sz w:val="24"/>
              </w:rPr>
              <w:t>cortes</w:t>
            </w:r>
            <w:r>
              <w:rPr>
                <w:spacing w:val="-10"/>
                <w:sz w:val="24"/>
              </w:rPr>
              <w:t xml:space="preserve"> </w:t>
            </w:r>
            <w:r>
              <w:rPr>
                <w:sz w:val="24"/>
              </w:rPr>
              <w:t>de</w:t>
            </w:r>
            <w:r>
              <w:rPr>
                <w:spacing w:val="-14"/>
                <w:sz w:val="24"/>
              </w:rPr>
              <w:t xml:space="preserve"> </w:t>
            </w:r>
            <w:r>
              <w:rPr>
                <w:sz w:val="24"/>
              </w:rPr>
              <w:t>recursos,</w:t>
            </w:r>
            <w:r>
              <w:rPr>
                <w:spacing w:val="-10"/>
                <w:sz w:val="24"/>
              </w:rPr>
              <w:t xml:space="preserve"> </w:t>
            </w:r>
            <w:r>
              <w:rPr>
                <w:sz w:val="24"/>
              </w:rPr>
              <w:t>assim</w:t>
            </w:r>
            <w:r>
              <w:rPr>
                <w:spacing w:val="-15"/>
                <w:sz w:val="24"/>
              </w:rPr>
              <w:t xml:space="preserve"> </w:t>
            </w:r>
            <w:r>
              <w:rPr>
                <w:sz w:val="24"/>
              </w:rPr>
              <w:t>como auxiliar na tomada de decisões, podendo emitir os dados por equipe e/ou estabelecimento de saúde.</w:t>
            </w:r>
          </w:p>
        </w:tc>
      </w:tr>
      <w:tr w:rsidR="00430E44" w14:paraId="75553523" w14:textId="77777777" w:rsidTr="00430E44">
        <w:trPr>
          <w:trHeight w:val="1156"/>
        </w:trPr>
        <w:tc>
          <w:tcPr>
            <w:tcW w:w="649" w:type="dxa"/>
          </w:tcPr>
          <w:p w14:paraId="0480BE50" w14:textId="77777777" w:rsidR="00430E44" w:rsidRDefault="00430E44" w:rsidP="00430E44">
            <w:pPr>
              <w:pStyle w:val="TableParagraph"/>
              <w:ind w:left="105"/>
              <w:rPr>
                <w:sz w:val="24"/>
              </w:rPr>
            </w:pPr>
            <w:r>
              <w:rPr>
                <w:spacing w:val="-10"/>
                <w:sz w:val="24"/>
              </w:rPr>
              <w:t>R</w:t>
            </w:r>
          </w:p>
        </w:tc>
        <w:tc>
          <w:tcPr>
            <w:tcW w:w="8476" w:type="dxa"/>
          </w:tcPr>
          <w:p w14:paraId="5A11BB8F" w14:textId="77777777" w:rsidR="00430E44" w:rsidRDefault="00430E44" w:rsidP="00430E44">
            <w:pPr>
              <w:pStyle w:val="TableParagraph"/>
              <w:spacing w:line="278" w:lineRule="auto"/>
              <w:ind w:right="89"/>
              <w:jc w:val="both"/>
              <w:rPr>
                <w:sz w:val="24"/>
              </w:rPr>
            </w:pPr>
            <w:r>
              <w:rPr>
                <w:sz w:val="24"/>
              </w:rPr>
              <w:t>Deve possuir dashboard informativo diante das fichas digitadas do e-SUS AB informando</w:t>
            </w:r>
            <w:r>
              <w:rPr>
                <w:spacing w:val="-1"/>
                <w:sz w:val="24"/>
              </w:rPr>
              <w:t xml:space="preserve"> </w:t>
            </w:r>
            <w:r>
              <w:rPr>
                <w:sz w:val="24"/>
              </w:rPr>
              <w:t>um</w:t>
            </w:r>
            <w:r>
              <w:rPr>
                <w:spacing w:val="-13"/>
                <w:sz w:val="24"/>
              </w:rPr>
              <w:t xml:space="preserve"> </w:t>
            </w:r>
            <w:r>
              <w:rPr>
                <w:sz w:val="24"/>
              </w:rPr>
              <w:t>resumo</w:t>
            </w:r>
            <w:r>
              <w:rPr>
                <w:spacing w:val="-1"/>
                <w:sz w:val="24"/>
              </w:rPr>
              <w:t xml:space="preserve"> </w:t>
            </w:r>
            <w:r>
              <w:rPr>
                <w:sz w:val="24"/>
              </w:rPr>
              <w:t>por</w:t>
            </w:r>
            <w:r>
              <w:rPr>
                <w:spacing w:val="-8"/>
                <w:sz w:val="24"/>
              </w:rPr>
              <w:t xml:space="preserve"> </w:t>
            </w:r>
            <w:r>
              <w:rPr>
                <w:sz w:val="24"/>
              </w:rPr>
              <w:t>ficha, informando</w:t>
            </w:r>
            <w:r>
              <w:rPr>
                <w:spacing w:val="-1"/>
                <w:sz w:val="24"/>
              </w:rPr>
              <w:t xml:space="preserve"> </w:t>
            </w:r>
            <w:r>
              <w:rPr>
                <w:sz w:val="24"/>
              </w:rPr>
              <w:t>o</w:t>
            </w:r>
            <w:r>
              <w:rPr>
                <w:spacing w:val="-5"/>
                <w:sz w:val="24"/>
              </w:rPr>
              <w:t xml:space="preserve"> </w:t>
            </w:r>
            <w:r>
              <w:rPr>
                <w:sz w:val="24"/>
              </w:rPr>
              <w:t>número</w:t>
            </w:r>
            <w:r>
              <w:rPr>
                <w:spacing w:val="-1"/>
                <w:sz w:val="24"/>
              </w:rPr>
              <w:t xml:space="preserve"> </w:t>
            </w:r>
            <w:r>
              <w:rPr>
                <w:sz w:val="24"/>
              </w:rPr>
              <w:t>de</w:t>
            </w:r>
            <w:r>
              <w:rPr>
                <w:spacing w:val="-6"/>
                <w:sz w:val="24"/>
              </w:rPr>
              <w:t xml:space="preserve"> </w:t>
            </w:r>
            <w:r>
              <w:rPr>
                <w:sz w:val="24"/>
              </w:rPr>
              <w:t>fichas</w:t>
            </w:r>
            <w:r>
              <w:rPr>
                <w:spacing w:val="-3"/>
                <w:sz w:val="24"/>
              </w:rPr>
              <w:t xml:space="preserve"> </w:t>
            </w:r>
            <w:r>
              <w:rPr>
                <w:sz w:val="24"/>
              </w:rPr>
              <w:t>válidas,</w:t>
            </w:r>
            <w:r>
              <w:rPr>
                <w:spacing w:val="40"/>
                <w:sz w:val="24"/>
              </w:rPr>
              <w:t xml:space="preserve"> </w:t>
            </w:r>
            <w:r>
              <w:rPr>
                <w:sz w:val="24"/>
              </w:rPr>
              <w:t>inválidas</w:t>
            </w:r>
            <w:r>
              <w:rPr>
                <w:spacing w:val="-7"/>
                <w:sz w:val="24"/>
              </w:rPr>
              <w:t xml:space="preserve"> </w:t>
            </w:r>
            <w:r>
              <w:rPr>
                <w:sz w:val="24"/>
              </w:rPr>
              <w:t>e sem lote, sendo possível selecioná-las e acessá-las clicando sobre as mesmas.</w:t>
            </w:r>
          </w:p>
        </w:tc>
      </w:tr>
    </w:tbl>
    <w:p w14:paraId="60E477E6" w14:textId="77777777" w:rsidR="00430E44" w:rsidRDefault="00430E44" w:rsidP="00430E44">
      <w:pPr>
        <w:pStyle w:val="Corpodetexto"/>
        <w:spacing w:before="38"/>
        <w:rPr>
          <w:b/>
        </w:rPr>
      </w:pPr>
    </w:p>
    <w:p w14:paraId="37D899E2" w14:textId="77777777" w:rsidR="00430E44" w:rsidRDefault="00430E44" w:rsidP="00430E44">
      <w:pPr>
        <w:spacing w:after="44"/>
        <w:ind w:left="282"/>
        <w:rPr>
          <w:b/>
          <w:sz w:val="24"/>
        </w:rPr>
      </w:pPr>
      <w:r>
        <w:rPr>
          <w:b/>
          <w:sz w:val="24"/>
        </w:rPr>
        <w:t>ONCESSÃO DE</w:t>
      </w:r>
      <w:r>
        <w:rPr>
          <w:b/>
          <w:spacing w:val="-1"/>
          <w:sz w:val="24"/>
        </w:rPr>
        <w:t xml:space="preserve"> </w:t>
      </w:r>
      <w:r>
        <w:rPr>
          <w:b/>
          <w:spacing w:val="-2"/>
          <w:sz w:val="24"/>
        </w:rPr>
        <w:t>BENEFÍCIOS</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5FFE4612" w14:textId="77777777" w:rsidTr="00430E44">
        <w:trPr>
          <w:trHeight w:val="834"/>
        </w:trPr>
        <w:tc>
          <w:tcPr>
            <w:tcW w:w="649" w:type="dxa"/>
          </w:tcPr>
          <w:p w14:paraId="0B943917"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505ECD7E" w14:textId="77777777" w:rsidR="00430E44" w:rsidRDefault="00430E44" w:rsidP="00430E44">
            <w:pPr>
              <w:pStyle w:val="TableParagraph"/>
              <w:spacing w:before="97"/>
              <w:rPr>
                <w:b/>
                <w:sz w:val="24"/>
              </w:rPr>
            </w:pPr>
            <w:r>
              <w:rPr>
                <w:b/>
                <w:spacing w:val="-2"/>
                <w:sz w:val="24"/>
              </w:rPr>
              <w:t>Descrição</w:t>
            </w:r>
          </w:p>
        </w:tc>
      </w:tr>
      <w:tr w:rsidR="00430E44" w14:paraId="091AE9EA" w14:textId="77777777" w:rsidTr="00430E44">
        <w:trPr>
          <w:trHeight w:val="834"/>
        </w:trPr>
        <w:tc>
          <w:tcPr>
            <w:tcW w:w="649" w:type="dxa"/>
          </w:tcPr>
          <w:p w14:paraId="38D2FE93" w14:textId="77777777" w:rsidR="00430E44" w:rsidRDefault="00430E44" w:rsidP="00430E44">
            <w:pPr>
              <w:pStyle w:val="TableParagraph"/>
              <w:ind w:left="105"/>
              <w:rPr>
                <w:sz w:val="24"/>
              </w:rPr>
            </w:pPr>
            <w:r>
              <w:rPr>
                <w:spacing w:val="-10"/>
                <w:sz w:val="24"/>
              </w:rPr>
              <w:t>R</w:t>
            </w:r>
          </w:p>
        </w:tc>
        <w:tc>
          <w:tcPr>
            <w:tcW w:w="8476" w:type="dxa"/>
          </w:tcPr>
          <w:p w14:paraId="117D25AC" w14:textId="77777777" w:rsidR="00430E44" w:rsidRDefault="00430E44" w:rsidP="00430E44">
            <w:pPr>
              <w:pStyle w:val="TableParagraph"/>
              <w:spacing w:line="276" w:lineRule="auto"/>
              <w:rPr>
                <w:sz w:val="24"/>
              </w:rPr>
            </w:pPr>
            <w:r>
              <w:rPr>
                <w:sz w:val="24"/>
              </w:rPr>
              <w:t>A</w:t>
            </w:r>
            <w:r>
              <w:rPr>
                <w:spacing w:val="-13"/>
                <w:sz w:val="24"/>
              </w:rPr>
              <w:t xml:space="preserve"> </w:t>
            </w:r>
            <w:r>
              <w:rPr>
                <w:sz w:val="24"/>
              </w:rPr>
              <w:t>aplicação</w:t>
            </w:r>
            <w:r>
              <w:rPr>
                <w:spacing w:val="-4"/>
                <w:sz w:val="24"/>
              </w:rPr>
              <w:t xml:space="preserve"> </w:t>
            </w:r>
            <w:r>
              <w:rPr>
                <w:sz w:val="24"/>
              </w:rPr>
              <w:t>deve</w:t>
            </w:r>
            <w:r>
              <w:rPr>
                <w:spacing w:val="-9"/>
                <w:sz w:val="24"/>
              </w:rPr>
              <w:t xml:space="preserve"> </w:t>
            </w:r>
            <w:r>
              <w:rPr>
                <w:sz w:val="24"/>
              </w:rPr>
              <w:t>possuir</w:t>
            </w:r>
            <w:r>
              <w:rPr>
                <w:spacing w:val="-3"/>
                <w:sz w:val="24"/>
              </w:rPr>
              <w:t xml:space="preserve"> </w:t>
            </w:r>
            <w:r>
              <w:rPr>
                <w:sz w:val="24"/>
              </w:rPr>
              <w:t>cadastro</w:t>
            </w:r>
            <w:r>
              <w:rPr>
                <w:spacing w:val="-4"/>
                <w:sz w:val="24"/>
              </w:rPr>
              <w:t xml:space="preserve"> </w:t>
            </w:r>
            <w:r>
              <w:rPr>
                <w:sz w:val="24"/>
              </w:rPr>
              <w:t>de</w:t>
            </w:r>
            <w:r>
              <w:rPr>
                <w:spacing w:val="-9"/>
                <w:sz w:val="24"/>
              </w:rPr>
              <w:t xml:space="preserve"> </w:t>
            </w:r>
            <w:r>
              <w:rPr>
                <w:sz w:val="24"/>
              </w:rPr>
              <w:t>benefícios</w:t>
            </w:r>
            <w:r>
              <w:rPr>
                <w:spacing w:val="-10"/>
                <w:sz w:val="24"/>
              </w:rPr>
              <w:t xml:space="preserve"> </w:t>
            </w:r>
            <w:r>
              <w:rPr>
                <w:sz w:val="24"/>
              </w:rPr>
              <w:t>contendo minimamente</w:t>
            </w:r>
            <w:r>
              <w:rPr>
                <w:spacing w:val="-9"/>
                <w:sz w:val="24"/>
              </w:rPr>
              <w:t xml:space="preserve"> </w:t>
            </w:r>
            <w:r>
              <w:rPr>
                <w:sz w:val="24"/>
              </w:rPr>
              <w:t>a</w:t>
            </w:r>
            <w:r>
              <w:rPr>
                <w:spacing w:val="-1"/>
                <w:sz w:val="24"/>
              </w:rPr>
              <w:t xml:space="preserve"> </w:t>
            </w:r>
            <w:r>
              <w:rPr>
                <w:sz w:val="24"/>
              </w:rPr>
              <w:t>descrição,</w:t>
            </w:r>
            <w:r>
              <w:rPr>
                <w:spacing w:val="-11"/>
                <w:sz w:val="24"/>
              </w:rPr>
              <w:t xml:space="preserve"> </w:t>
            </w:r>
            <w:r>
              <w:rPr>
                <w:sz w:val="24"/>
              </w:rPr>
              <w:t>o valor e procedimento.</w:t>
            </w:r>
          </w:p>
        </w:tc>
      </w:tr>
      <w:tr w:rsidR="00430E44" w14:paraId="0DD99F92" w14:textId="77777777" w:rsidTr="00430E44">
        <w:trPr>
          <w:trHeight w:val="517"/>
        </w:trPr>
        <w:tc>
          <w:tcPr>
            <w:tcW w:w="649" w:type="dxa"/>
          </w:tcPr>
          <w:p w14:paraId="688C72D9" w14:textId="77777777" w:rsidR="00430E44" w:rsidRDefault="00430E44" w:rsidP="00430E44">
            <w:pPr>
              <w:pStyle w:val="TableParagraph"/>
              <w:ind w:left="105"/>
              <w:rPr>
                <w:sz w:val="24"/>
              </w:rPr>
            </w:pPr>
            <w:r>
              <w:rPr>
                <w:spacing w:val="-10"/>
                <w:sz w:val="24"/>
              </w:rPr>
              <w:t>R</w:t>
            </w:r>
          </w:p>
        </w:tc>
        <w:tc>
          <w:tcPr>
            <w:tcW w:w="8476" w:type="dxa"/>
          </w:tcPr>
          <w:p w14:paraId="6F1EDB8D" w14:textId="77777777" w:rsidR="00430E44" w:rsidRDefault="00430E44" w:rsidP="00430E44">
            <w:pPr>
              <w:pStyle w:val="TableParagraph"/>
              <w:rPr>
                <w:sz w:val="24"/>
              </w:rPr>
            </w:pPr>
            <w:r>
              <w:rPr>
                <w:sz w:val="24"/>
              </w:rPr>
              <w:t>Deve</w:t>
            </w:r>
            <w:r>
              <w:rPr>
                <w:spacing w:val="-6"/>
                <w:sz w:val="24"/>
              </w:rPr>
              <w:t xml:space="preserve"> </w:t>
            </w:r>
            <w:r>
              <w:rPr>
                <w:sz w:val="24"/>
              </w:rPr>
              <w:t>possuir</w:t>
            </w:r>
            <w:r>
              <w:rPr>
                <w:spacing w:val="-2"/>
                <w:sz w:val="24"/>
              </w:rPr>
              <w:t xml:space="preserve"> </w:t>
            </w:r>
            <w:r>
              <w:rPr>
                <w:sz w:val="24"/>
              </w:rPr>
              <w:t>cadastro</w:t>
            </w:r>
            <w:r>
              <w:rPr>
                <w:spacing w:val="1"/>
                <w:sz w:val="24"/>
              </w:rPr>
              <w:t xml:space="preserve"> </w:t>
            </w:r>
            <w:r>
              <w:rPr>
                <w:sz w:val="24"/>
              </w:rPr>
              <w:t>de</w:t>
            </w:r>
            <w:r>
              <w:rPr>
                <w:spacing w:val="-3"/>
                <w:sz w:val="24"/>
              </w:rPr>
              <w:t xml:space="preserve"> </w:t>
            </w:r>
            <w:r>
              <w:rPr>
                <w:sz w:val="24"/>
              </w:rPr>
              <w:t>locais</w:t>
            </w:r>
            <w:r>
              <w:rPr>
                <w:spacing w:val="-5"/>
                <w:sz w:val="24"/>
              </w:rPr>
              <w:t xml:space="preserve"> </w:t>
            </w:r>
            <w:r>
              <w:rPr>
                <w:sz w:val="24"/>
              </w:rPr>
              <w:t>para</w:t>
            </w:r>
            <w:r>
              <w:rPr>
                <w:spacing w:val="-3"/>
                <w:sz w:val="24"/>
              </w:rPr>
              <w:t xml:space="preserve"> </w:t>
            </w:r>
            <w:r>
              <w:rPr>
                <w:sz w:val="24"/>
              </w:rPr>
              <w:t>encaminhamento</w:t>
            </w:r>
            <w:r>
              <w:rPr>
                <w:spacing w:val="-3"/>
                <w:sz w:val="24"/>
              </w:rPr>
              <w:t xml:space="preserve"> </w:t>
            </w:r>
            <w:r>
              <w:rPr>
                <w:sz w:val="24"/>
              </w:rPr>
              <w:t>do</w:t>
            </w:r>
            <w:r>
              <w:rPr>
                <w:spacing w:val="2"/>
                <w:sz w:val="24"/>
              </w:rPr>
              <w:t xml:space="preserve"> </w:t>
            </w:r>
            <w:r>
              <w:rPr>
                <w:spacing w:val="-2"/>
                <w:sz w:val="24"/>
              </w:rPr>
              <w:t>benefício.</w:t>
            </w:r>
          </w:p>
        </w:tc>
      </w:tr>
      <w:tr w:rsidR="00430E44" w14:paraId="29942C0A" w14:textId="77777777" w:rsidTr="00430E44">
        <w:trPr>
          <w:trHeight w:val="834"/>
        </w:trPr>
        <w:tc>
          <w:tcPr>
            <w:tcW w:w="649" w:type="dxa"/>
          </w:tcPr>
          <w:p w14:paraId="70CB5484" w14:textId="77777777" w:rsidR="00430E44" w:rsidRDefault="00430E44" w:rsidP="00430E44">
            <w:pPr>
              <w:pStyle w:val="TableParagraph"/>
              <w:ind w:left="105"/>
              <w:rPr>
                <w:sz w:val="24"/>
              </w:rPr>
            </w:pPr>
            <w:r>
              <w:rPr>
                <w:spacing w:val="-10"/>
                <w:sz w:val="24"/>
              </w:rPr>
              <w:t>R</w:t>
            </w:r>
          </w:p>
        </w:tc>
        <w:tc>
          <w:tcPr>
            <w:tcW w:w="8476" w:type="dxa"/>
          </w:tcPr>
          <w:p w14:paraId="437639CC" w14:textId="77777777" w:rsidR="00430E44" w:rsidRDefault="00430E44" w:rsidP="00430E44">
            <w:pPr>
              <w:pStyle w:val="TableParagraph"/>
              <w:spacing w:line="276" w:lineRule="auto"/>
              <w:rPr>
                <w:sz w:val="24"/>
              </w:rPr>
            </w:pPr>
            <w:r>
              <w:rPr>
                <w:sz w:val="24"/>
              </w:rPr>
              <w:t>O</w:t>
            </w:r>
            <w:r>
              <w:rPr>
                <w:spacing w:val="-15"/>
                <w:sz w:val="24"/>
              </w:rPr>
              <w:t xml:space="preserve"> </w:t>
            </w:r>
            <w:r>
              <w:rPr>
                <w:sz w:val="24"/>
              </w:rPr>
              <w:t>sistema</w:t>
            </w:r>
            <w:r>
              <w:rPr>
                <w:spacing w:val="-15"/>
                <w:sz w:val="24"/>
              </w:rPr>
              <w:t xml:space="preserve"> </w:t>
            </w:r>
            <w:r>
              <w:rPr>
                <w:sz w:val="24"/>
              </w:rPr>
              <w:t>deve</w:t>
            </w:r>
            <w:r>
              <w:rPr>
                <w:spacing w:val="-15"/>
                <w:sz w:val="24"/>
              </w:rPr>
              <w:t xml:space="preserve"> </w:t>
            </w:r>
            <w:r>
              <w:rPr>
                <w:sz w:val="24"/>
              </w:rPr>
              <w:t>possibilitar</w:t>
            </w:r>
            <w:r>
              <w:rPr>
                <w:spacing w:val="-14"/>
                <w:sz w:val="24"/>
              </w:rPr>
              <w:t xml:space="preserve"> </w:t>
            </w:r>
            <w:r>
              <w:rPr>
                <w:sz w:val="24"/>
              </w:rPr>
              <w:t>a</w:t>
            </w:r>
            <w:r>
              <w:rPr>
                <w:spacing w:val="-15"/>
                <w:sz w:val="24"/>
              </w:rPr>
              <w:t xml:space="preserve"> </w:t>
            </w:r>
            <w:r>
              <w:rPr>
                <w:sz w:val="24"/>
              </w:rPr>
              <w:t>configuração</w:t>
            </w:r>
            <w:r>
              <w:rPr>
                <w:spacing w:val="-9"/>
                <w:sz w:val="24"/>
              </w:rPr>
              <w:t xml:space="preserve"> </w:t>
            </w:r>
            <w:r>
              <w:rPr>
                <w:sz w:val="24"/>
              </w:rPr>
              <w:t>de</w:t>
            </w:r>
            <w:r>
              <w:rPr>
                <w:spacing w:val="-15"/>
                <w:sz w:val="24"/>
              </w:rPr>
              <w:t xml:space="preserve"> </w:t>
            </w:r>
            <w:r>
              <w:rPr>
                <w:sz w:val="24"/>
              </w:rPr>
              <w:t>obrigatoriedade</w:t>
            </w:r>
            <w:r>
              <w:rPr>
                <w:spacing w:val="-15"/>
                <w:sz w:val="24"/>
              </w:rPr>
              <w:t xml:space="preserve"> </w:t>
            </w:r>
            <w:r>
              <w:rPr>
                <w:sz w:val="24"/>
              </w:rPr>
              <w:t>de</w:t>
            </w:r>
            <w:r>
              <w:rPr>
                <w:spacing w:val="-15"/>
                <w:sz w:val="24"/>
              </w:rPr>
              <w:t xml:space="preserve"> </w:t>
            </w:r>
            <w:r>
              <w:rPr>
                <w:sz w:val="24"/>
              </w:rPr>
              <w:t>controle</w:t>
            </w:r>
            <w:r>
              <w:rPr>
                <w:spacing w:val="-15"/>
                <w:sz w:val="24"/>
              </w:rPr>
              <w:t xml:space="preserve"> </w:t>
            </w:r>
            <w:r>
              <w:rPr>
                <w:sz w:val="24"/>
              </w:rPr>
              <w:t>de</w:t>
            </w:r>
            <w:r>
              <w:rPr>
                <w:spacing w:val="-15"/>
                <w:sz w:val="24"/>
              </w:rPr>
              <w:t xml:space="preserve"> </w:t>
            </w:r>
            <w:r>
              <w:rPr>
                <w:sz w:val="24"/>
              </w:rPr>
              <w:t>saldo</w:t>
            </w:r>
            <w:r>
              <w:rPr>
                <w:spacing w:val="-10"/>
                <w:sz w:val="24"/>
              </w:rPr>
              <w:t xml:space="preserve"> </w:t>
            </w:r>
            <w:r>
              <w:rPr>
                <w:sz w:val="24"/>
              </w:rPr>
              <w:t>para cada benefício.</w:t>
            </w:r>
          </w:p>
        </w:tc>
      </w:tr>
      <w:tr w:rsidR="00430E44" w14:paraId="5437165B" w14:textId="77777777" w:rsidTr="00430E44">
        <w:trPr>
          <w:trHeight w:val="517"/>
        </w:trPr>
        <w:tc>
          <w:tcPr>
            <w:tcW w:w="649" w:type="dxa"/>
          </w:tcPr>
          <w:p w14:paraId="346A48CF" w14:textId="77777777" w:rsidR="00430E44" w:rsidRDefault="00430E44" w:rsidP="00430E44">
            <w:pPr>
              <w:pStyle w:val="TableParagraph"/>
              <w:ind w:left="105"/>
              <w:rPr>
                <w:sz w:val="24"/>
              </w:rPr>
            </w:pPr>
            <w:r>
              <w:rPr>
                <w:spacing w:val="-10"/>
                <w:sz w:val="24"/>
              </w:rPr>
              <w:t>R</w:t>
            </w:r>
          </w:p>
        </w:tc>
        <w:tc>
          <w:tcPr>
            <w:tcW w:w="8476" w:type="dxa"/>
          </w:tcPr>
          <w:p w14:paraId="6C780A7C" w14:textId="77777777" w:rsidR="00430E44" w:rsidRDefault="00430E44" w:rsidP="00430E44">
            <w:pPr>
              <w:pStyle w:val="TableParagraph"/>
              <w:rPr>
                <w:sz w:val="24"/>
              </w:rPr>
            </w:pPr>
            <w:r>
              <w:rPr>
                <w:sz w:val="24"/>
              </w:rPr>
              <w:t>Deve</w:t>
            </w:r>
            <w:r>
              <w:rPr>
                <w:spacing w:val="-4"/>
                <w:sz w:val="24"/>
              </w:rPr>
              <w:t xml:space="preserve"> </w:t>
            </w:r>
            <w:r>
              <w:rPr>
                <w:sz w:val="24"/>
              </w:rPr>
              <w:t>possuir controle</w:t>
            </w:r>
            <w:r>
              <w:rPr>
                <w:spacing w:val="-1"/>
                <w:sz w:val="24"/>
              </w:rPr>
              <w:t xml:space="preserve"> </w:t>
            </w:r>
            <w:r>
              <w:rPr>
                <w:sz w:val="24"/>
              </w:rPr>
              <w:t>de</w:t>
            </w:r>
            <w:r>
              <w:rPr>
                <w:spacing w:val="-2"/>
                <w:sz w:val="24"/>
              </w:rPr>
              <w:t xml:space="preserve"> </w:t>
            </w:r>
            <w:r>
              <w:rPr>
                <w:sz w:val="24"/>
              </w:rPr>
              <w:t>tetos</w:t>
            </w:r>
            <w:r>
              <w:rPr>
                <w:spacing w:val="-7"/>
                <w:sz w:val="24"/>
              </w:rPr>
              <w:t xml:space="preserve"> </w:t>
            </w:r>
            <w:r>
              <w:rPr>
                <w:sz w:val="24"/>
              </w:rPr>
              <w:t>orçamentários</w:t>
            </w:r>
            <w:r>
              <w:rPr>
                <w:spacing w:val="-3"/>
                <w:sz w:val="24"/>
              </w:rPr>
              <w:t xml:space="preserve"> </w:t>
            </w:r>
            <w:r>
              <w:rPr>
                <w:sz w:val="24"/>
              </w:rPr>
              <w:t>por</w:t>
            </w:r>
            <w:r>
              <w:rPr>
                <w:spacing w:val="1"/>
                <w:sz w:val="24"/>
              </w:rPr>
              <w:t xml:space="preserve"> </w:t>
            </w:r>
            <w:r>
              <w:rPr>
                <w:sz w:val="24"/>
              </w:rPr>
              <w:t>benefício</w:t>
            </w:r>
            <w:r>
              <w:rPr>
                <w:spacing w:val="3"/>
                <w:sz w:val="24"/>
              </w:rPr>
              <w:t xml:space="preserve"> </w:t>
            </w:r>
            <w:r>
              <w:rPr>
                <w:sz w:val="24"/>
              </w:rPr>
              <w:t>em</w:t>
            </w:r>
            <w:r>
              <w:rPr>
                <w:spacing w:val="-9"/>
                <w:sz w:val="24"/>
              </w:rPr>
              <w:t xml:space="preserve"> </w:t>
            </w:r>
            <w:r>
              <w:rPr>
                <w:sz w:val="24"/>
              </w:rPr>
              <w:t>quantidade</w:t>
            </w:r>
            <w:r>
              <w:rPr>
                <w:spacing w:val="-2"/>
                <w:sz w:val="24"/>
              </w:rPr>
              <w:t xml:space="preserve"> </w:t>
            </w:r>
            <w:r>
              <w:rPr>
                <w:sz w:val="24"/>
              </w:rPr>
              <w:t xml:space="preserve">ou </w:t>
            </w:r>
            <w:r>
              <w:rPr>
                <w:spacing w:val="-2"/>
                <w:sz w:val="24"/>
              </w:rPr>
              <w:t>valor.</w:t>
            </w:r>
          </w:p>
        </w:tc>
      </w:tr>
      <w:tr w:rsidR="00430E44" w14:paraId="004DC6D7" w14:textId="77777777" w:rsidTr="00430E44">
        <w:trPr>
          <w:trHeight w:val="834"/>
        </w:trPr>
        <w:tc>
          <w:tcPr>
            <w:tcW w:w="649" w:type="dxa"/>
          </w:tcPr>
          <w:p w14:paraId="60617CB2" w14:textId="77777777" w:rsidR="00430E44" w:rsidRDefault="00430E44" w:rsidP="00430E44">
            <w:pPr>
              <w:pStyle w:val="TableParagraph"/>
              <w:ind w:left="105"/>
              <w:rPr>
                <w:sz w:val="24"/>
              </w:rPr>
            </w:pPr>
            <w:r>
              <w:rPr>
                <w:spacing w:val="-10"/>
                <w:sz w:val="24"/>
              </w:rPr>
              <w:t>R</w:t>
            </w:r>
          </w:p>
        </w:tc>
        <w:tc>
          <w:tcPr>
            <w:tcW w:w="8476" w:type="dxa"/>
          </w:tcPr>
          <w:p w14:paraId="16F99820" w14:textId="77777777" w:rsidR="00430E44" w:rsidRDefault="00430E44" w:rsidP="00430E44">
            <w:pPr>
              <w:pStyle w:val="TableParagraph"/>
              <w:spacing w:line="276" w:lineRule="auto"/>
              <w:rPr>
                <w:sz w:val="24"/>
              </w:rPr>
            </w:pPr>
            <w:r>
              <w:rPr>
                <w:sz w:val="24"/>
              </w:rPr>
              <w:t>Deve</w:t>
            </w:r>
            <w:r>
              <w:rPr>
                <w:spacing w:val="75"/>
                <w:sz w:val="24"/>
              </w:rPr>
              <w:t xml:space="preserve"> </w:t>
            </w:r>
            <w:r>
              <w:rPr>
                <w:sz w:val="24"/>
              </w:rPr>
              <w:t>possuir</w:t>
            </w:r>
            <w:r>
              <w:rPr>
                <w:spacing w:val="80"/>
                <w:sz w:val="24"/>
              </w:rPr>
              <w:t xml:space="preserve"> </w:t>
            </w:r>
            <w:r>
              <w:rPr>
                <w:sz w:val="24"/>
              </w:rPr>
              <w:t>funcionalidade</w:t>
            </w:r>
            <w:r>
              <w:rPr>
                <w:spacing w:val="75"/>
                <w:sz w:val="24"/>
              </w:rPr>
              <w:t xml:space="preserve"> </w:t>
            </w:r>
            <w:r>
              <w:rPr>
                <w:sz w:val="24"/>
              </w:rPr>
              <w:t>para</w:t>
            </w:r>
            <w:r>
              <w:rPr>
                <w:spacing w:val="80"/>
                <w:sz w:val="24"/>
              </w:rPr>
              <w:t xml:space="preserve"> </w:t>
            </w:r>
            <w:r>
              <w:rPr>
                <w:sz w:val="24"/>
              </w:rPr>
              <w:t>identificação</w:t>
            </w:r>
            <w:r>
              <w:rPr>
                <w:spacing w:val="80"/>
                <w:sz w:val="24"/>
              </w:rPr>
              <w:t xml:space="preserve"> </w:t>
            </w:r>
            <w:r>
              <w:rPr>
                <w:sz w:val="24"/>
              </w:rPr>
              <w:t>dos</w:t>
            </w:r>
            <w:r>
              <w:rPr>
                <w:spacing w:val="74"/>
                <w:sz w:val="24"/>
              </w:rPr>
              <w:t xml:space="preserve"> </w:t>
            </w:r>
            <w:r>
              <w:rPr>
                <w:sz w:val="24"/>
              </w:rPr>
              <w:t>processos</w:t>
            </w:r>
            <w:r>
              <w:rPr>
                <w:spacing w:val="74"/>
                <w:sz w:val="24"/>
              </w:rPr>
              <w:t xml:space="preserve"> </w:t>
            </w:r>
            <w:r>
              <w:rPr>
                <w:sz w:val="24"/>
              </w:rPr>
              <w:t>de</w:t>
            </w:r>
            <w:r>
              <w:rPr>
                <w:spacing w:val="75"/>
                <w:sz w:val="24"/>
              </w:rPr>
              <w:t xml:space="preserve"> </w:t>
            </w:r>
            <w:r>
              <w:rPr>
                <w:sz w:val="24"/>
              </w:rPr>
              <w:t>concessão</w:t>
            </w:r>
            <w:r>
              <w:rPr>
                <w:spacing w:val="80"/>
                <w:sz w:val="24"/>
              </w:rPr>
              <w:t xml:space="preserve"> </w:t>
            </w:r>
            <w:r>
              <w:rPr>
                <w:sz w:val="24"/>
              </w:rPr>
              <w:t>de benefícios segundo seu estado: Em Andamento, Autorizado e Negado.</w:t>
            </w:r>
          </w:p>
        </w:tc>
      </w:tr>
      <w:tr w:rsidR="00430E44" w14:paraId="65C5F813" w14:textId="77777777" w:rsidTr="00430E44">
        <w:trPr>
          <w:trHeight w:val="1151"/>
        </w:trPr>
        <w:tc>
          <w:tcPr>
            <w:tcW w:w="649" w:type="dxa"/>
          </w:tcPr>
          <w:p w14:paraId="42D1D6F5" w14:textId="77777777" w:rsidR="00430E44" w:rsidRDefault="00430E44" w:rsidP="00430E44">
            <w:pPr>
              <w:pStyle w:val="TableParagraph"/>
              <w:spacing w:before="93"/>
              <w:ind w:left="105"/>
              <w:rPr>
                <w:sz w:val="24"/>
              </w:rPr>
            </w:pPr>
            <w:r>
              <w:rPr>
                <w:spacing w:val="-10"/>
                <w:sz w:val="24"/>
              </w:rPr>
              <w:t>R</w:t>
            </w:r>
          </w:p>
        </w:tc>
        <w:tc>
          <w:tcPr>
            <w:tcW w:w="8476" w:type="dxa"/>
          </w:tcPr>
          <w:p w14:paraId="07305F55" w14:textId="77777777" w:rsidR="00430E44" w:rsidRDefault="00430E44" w:rsidP="00430E44">
            <w:pPr>
              <w:pStyle w:val="TableParagraph"/>
              <w:spacing w:before="93" w:line="276" w:lineRule="auto"/>
              <w:ind w:right="104" w:firstLine="62"/>
              <w:jc w:val="both"/>
              <w:rPr>
                <w:sz w:val="24"/>
              </w:rPr>
            </w:pPr>
            <w:r>
              <w:rPr>
                <w:sz w:val="24"/>
              </w:rPr>
              <w:t>Deve possuir funcionalidade ou mecanismo para emissão do Laudo Social</w:t>
            </w:r>
            <w:r>
              <w:rPr>
                <w:spacing w:val="-1"/>
                <w:sz w:val="24"/>
              </w:rPr>
              <w:t xml:space="preserve"> </w:t>
            </w:r>
            <w:r>
              <w:rPr>
                <w:sz w:val="24"/>
              </w:rPr>
              <w:t>contendo minimamente as informações de: gestor, número do laudo social, número da lei, identidade e CPF.</w:t>
            </w:r>
          </w:p>
        </w:tc>
      </w:tr>
      <w:tr w:rsidR="00430E44" w14:paraId="20F2D127" w14:textId="77777777" w:rsidTr="00430E44">
        <w:trPr>
          <w:trHeight w:val="834"/>
        </w:trPr>
        <w:tc>
          <w:tcPr>
            <w:tcW w:w="649" w:type="dxa"/>
          </w:tcPr>
          <w:p w14:paraId="76CAD394" w14:textId="77777777" w:rsidR="00430E44" w:rsidRDefault="00430E44" w:rsidP="00430E44">
            <w:pPr>
              <w:pStyle w:val="TableParagraph"/>
              <w:ind w:left="105"/>
              <w:rPr>
                <w:sz w:val="24"/>
              </w:rPr>
            </w:pPr>
            <w:r>
              <w:rPr>
                <w:spacing w:val="-10"/>
                <w:sz w:val="24"/>
              </w:rPr>
              <w:t>R</w:t>
            </w:r>
          </w:p>
        </w:tc>
        <w:tc>
          <w:tcPr>
            <w:tcW w:w="8476" w:type="dxa"/>
          </w:tcPr>
          <w:p w14:paraId="5E23DD6F" w14:textId="77777777" w:rsidR="00430E44" w:rsidRDefault="00430E44" w:rsidP="00430E44">
            <w:pPr>
              <w:pStyle w:val="TableParagraph"/>
              <w:spacing w:line="276" w:lineRule="auto"/>
              <w:rPr>
                <w:sz w:val="24"/>
              </w:rPr>
            </w:pPr>
            <w:r>
              <w:rPr>
                <w:sz w:val="24"/>
              </w:rPr>
              <w:t>Deve</w:t>
            </w:r>
            <w:r>
              <w:rPr>
                <w:spacing w:val="-4"/>
                <w:sz w:val="24"/>
              </w:rPr>
              <w:t xml:space="preserve"> </w:t>
            </w:r>
            <w:r>
              <w:rPr>
                <w:sz w:val="24"/>
              </w:rPr>
              <w:t>possuir</w:t>
            </w:r>
            <w:r>
              <w:rPr>
                <w:spacing w:val="-2"/>
                <w:sz w:val="24"/>
              </w:rPr>
              <w:t xml:space="preserve"> </w:t>
            </w:r>
            <w:r>
              <w:rPr>
                <w:sz w:val="24"/>
              </w:rPr>
              <w:t>um</w:t>
            </w:r>
            <w:r>
              <w:rPr>
                <w:spacing w:val="-11"/>
                <w:sz w:val="24"/>
              </w:rPr>
              <w:t xml:space="preserve"> </w:t>
            </w:r>
            <w:r>
              <w:rPr>
                <w:sz w:val="24"/>
              </w:rPr>
              <w:t>campo de</w:t>
            </w:r>
            <w:r>
              <w:rPr>
                <w:spacing w:val="-4"/>
                <w:sz w:val="24"/>
              </w:rPr>
              <w:t xml:space="preserve"> </w:t>
            </w:r>
            <w:r>
              <w:rPr>
                <w:sz w:val="24"/>
              </w:rPr>
              <w:t>texto livre</w:t>
            </w:r>
            <w:r>
              <w:rPr>
                <w:spacing w:val="-4"/>
                <w:sz w:val="24"/>
              </w:rPr>
              <w:t xml:space="preserve"> </w:t>
            </w:r>
            <w:r>
              <w:rPr>
                <w:sz w:val="24"/>
              </w:rPr>
              <w:t>para informações</w:t>
            </w:r>
            <w:r>
              <w:rPr>
                <w:spacing w:val="-5"/>
                <w:sz w:val="24"/>
              </w:rPr>
              <w:t xml:space="preserve"> </w:t>
            </w:r>
            <w:r>
              <w:rPr>
                <w:sz w:val="24"/>
              </w:rPr>
              <w:t>do histórico da</w:t>
            </w:r>
            <w:r>
              <w:rPr>
                <w:spacing w:val="-4"/>
                <w:sz w:val="24"/>
              </w:rPr>
              <w:t xml:space="preserve"> </w:t>
            </w:r>
            <w:r>
              <w:rPr>
                <w:sz w:val="24"/>
              </w:rPr>
              <w:t xml:space="preserve">solicitação do </w:t>
            </w:r>
            <w:r>
              <w:rPr>
                <w:spacing w:val="-2"/>
                <w:sz w:val="24"/>
              </w:rPr>
              <w:t>benefício.</w:t>
            </w:r>
          </w:p>
        </w:tc>
      </w:tr>
      <w:tr w:rsidR="00430E44" w14:paraId="2E4405DD" w14:textId="77777777" w:rsidTr="00430E44">
        <w:trPr>
          <w:trHeight w:val="834"/>
        </w:trPr>
        <w:tc>
          <w:tcPr>
            <w:tcW w:w="649" w:type="dxa"/>
          </w:tcPr>
          <w:p w14:paraId="1E4E993D" w14:textId="77777777" w:rsidR="00430E44" w:rsidRDefault="00430E44" w:rsidP="00430E44">
            <w:pPr>
              <w:pStyle w:val="TableParagraph"/>
              <w:ind w:left="105"/>
              <w:rPr>
                <w:sz w:val="24"/>
              </w:rPr>
            </w:pPr>
            <w:r>
              <w:rPr>
                <w:spacing w:val="-10"/>
                <w:sz w:val="24"/>
              </w:rPr>
              <w:t>R</w:t>
            </w:r>
          </w:p>
        </w:tc>
        <w:tc>
          <w:tcPr>
            <w:tcW w:w="8476" w:type="dxa"/>
          </w:tcPr>
          <w:p w14:paraId="48598B5B" w14:textId="77777777" w:rsidR="00430E44" w:rsidRDefault="00430E44" w:rsidP="00430E44">
            <w:pPr>
              <w:pStyle w:val="TableParagraph"/>
              <w:spacing w:line="280" w:lineRule="auto"/>
              <w:rPr>
                <w:sz w:val="24"/>
              </w:rPr>
            </w:pPr>
            <w:r>
              <w:rPr>
                <w:sz w:val="24"/>
              </w:rPr>
              <w:t>Deve possuir um</w:t>
            </w:r>
            <w:r>
              <w:rPr>
                <w:spacing w:val="-3"/>
                <w:sz w:val="24"/>
              </w:rPr>
              <w:t xml:space="preserve"> </w:t>
            </w:r>
            <w:r>
              <w:rPr>
                <w:sz w:val="24"/>
              </w:rPr>
              <w:t>campo de</w:t>
            </w:r>
            <w:r>
              <w:rPr>
                <w:spacing w:val="-4"/>
                <w:sz w:val="24"/>
              </w:rPr>
              <w:t xml:space="preserve"> </w:t>
            </w:r>
            <w:r>
              <w:rPr>
                <w:sz w:val="24"/>
              </w:rPr>
              <w:t xml:space="preserve">texto livre para observações no recibo de entrega de cada </w:t>
            </w:r>
            <w:r>
              <w:rPr>
                <w:spacing w:val="-2"/>
                <w:sz w:val="24"/>
              </w:rPr>
              <w:t>benefício.</w:t>
            </w:r>
          </w:p>
        </w:tc>
      </w:tr>
      <w:tr w:rsidR="00430E44" w14:paraId="7784820F" w14:textId="77777777" w:rsidTr="00430E44">
        <w:trPr>
          <w:trHeight w:val="1156"/>
        </w:trPr>
        <w:tc>
          <w:tcPr>
            <w:tcW w:w="649" w:type="dxa"/>
          </w:tcPr>
          <w:p w14:paraId="02A1C708" w14:textId="77777777" w:rsidR="00430E44" w:rsidRDefault="00430E44" w:rsidP="00430E44">
            <w:pPr>
              <w:pStyle w:val="TableParagraph"/>
              <w:ind w:left="105"/>
              <w:rPr>
                <w:sz w:val="24"/>
              </w:rPr>
            </w:pPr>
            <w:r>
              <w:rPr>
                <w:spacing w:val="-10"/>
                <w:sz w:val="24"/>
              </w:rPr>
              <w:t>R</w:t>
            </w:r>
          </w:p>
        </w:tc>
        <w:tc>
          <w:tcPr>
            <w:tcW w:w="8476" w:type="dxa"/>
          </w:tcPr>
          <w:p w14:paraId="135D25EC" w14:textId="77777777" w:rsidR="00430E44" w:rsidRDefault="00430E44" w:rsidP="00430E44">
            <w:pPr>
              <w:pStyle w:val="TableParagraph"/>
              <w:spacing w:line="278" w:lineRule="auto"/>
              <w:ind w:right="92"/>
              <w:jc w:val="both"/>
              <w:rPr>
                <w:sz w:val="24"/>
              </w:rPr>
            </w:pPr>
            <w:r>
              <w:rPr>
                <w:sz w:val="24"/>
              </w:rPr>
              <w:t>A</w:t>
            </w:r>
            <w:r>
              <w:rPr>
                <w:spacing w:val="-13"/>
                <w:sz w:val="24"/>
              </w:rPr>
              <w:t xml:space="preserve"> </w:t>
            </w:r>
            <w:r>
              <w:rPr>
                <w:sz w:val="24"/>
              </w:rPr>
              <w:t>aplicação</w:t>
            </w:r>
            <w:r>
              <w:rPr>
                <w:spacing w:val="-3"/>
                <w:sz w:val="24"/>
              </w:rPr>
              <w:t xml:space="preserve"> </w:t>
            </w:r>
            <w:r>
              <w:rPr>
                <w:sz w:val="24"/>
              </w:rPr>
              <w:t>deve</w:t>
            </w:r>
            <w:r>
              <w:rPr>
                <w:spacing w:val="-9"/>
                <w:sz w:val="24"/>
              </w:rPr>
              <w:t xml:space="preserve"> </w:t>
            </w:r>
            <w:r>
              <w:rPr>
                <w:sz w:val="24"/>
              </w:rPr>
              <w:t>permitir</w:t>
            </w:r>
            <w:r>
              <w:rPr>
                <w:spacing w:val="-6"/>
                <w:sz w:val="24"/>
              </w:rPr>
              <w:t xml:space="preserve"> </w:t>
            </w:r>
            <w:r>
              <w:rPr>
                <w:sz w:val="24"/>
              </w:rPr>
              <w:t>que</w:t>
            </w:r>
            <w:r>
              <w:rPr>
                <w:spacing w:val="-9"/>
                <w:sz w:val="24"/>
              </w:rPr>
              <w:t xml:space="preserve"> </w:t>
            </w:r>
            <w:r>
              <w:rPr>
                <w:sz w:val="24"/>
              </w:rPr>
              <w:t>vários</w:t>
            </w:r>
            <w:r>
              <w:rPr>
                <w:spacing w:val="-5"/>
                <w:sz w:val="24"/>
              </w:rPr>
              <w:t xml:space="preserve"> </w:t>
            </w:r>
            <w:r>
              <w:rPr>
                <w:sz w:val="24"/>
              </w:rPr>
              <w:t>benefícios</w:t>
            </w:r>
            <w:r>
              <w:rPr>
                <w:spacing w:val="-10"/>
                <w:sz w:val="24"/>
              </w:rPr>
              <w:t xml:space="preserve"> </w:t>
            </w:r>
            <w:r>
              <w:rPr>
                <w:sz w:val="24"/>
              </w:rPr>
              <w:t>sejam</w:t>
            </w:r>
            <w:r>
              <w:rPr>
                <w:spacing w:val="-15"/>
                <w:sz w:val="24"/>
              </w:rPr>
              <w:t xml:space="preserve"> </w:t>
            </w:r>
            <w:r>
              <w:rPr>
                <w:sz w:val="24"/>
              </w:rPr>
              <w:t>atrelados</w:t>
            </w:r>
            <w:r>
              <w:rPr>
                <w:spacing w:val="-10"/>
                <w:sz w:val="24"/>
              </w:rPr>
              <w:t xml:space="preserve"> </w:t>
            </w:r>
            <w:r>
              <w:rPr>
                <w:sz w:val="24"/>
              </w:rPr>
              <w:t>a</w:t>
            </w:r>
            <w:r>
              <w:rPr>
                <w:spacing w:val="-9"/>
                <w:sz w:val="24"/>
              </w:rPr>
              <w:t xml:space="preserve"> </w:t>
            </w:r>
            <w:r>
              <w:rPr>
                <w:sz w:val="24"/>
              </w:rPr>
              <w:t>um</w:t>
            </w:r>
            <w:r>
              <w:rPr>
                <w:spacing w:val="-12"/>
                <w:sz w:val="24"/>
              </w:rPr>
              <w:t xml:space="preserve"> </w:t>
            </w:r>
            <w:r>
              <w:rPr>
                <w:sz w:val="24"/>
              </w:rPr>
              <w:t>mesmo</w:t>
            </w:r>
            <w:r>
              <w:rPr>
                <w:spacing w:val="-3"/>
                <w:sz w:val="24"/>
              </w:rPr>
              <w:t xml:space="preserve"> </w:t>
            </w:r>
            <w:r>
              <w:rPr>
                <w:sz w:val="24"/>
              </w:rPr>
              <w:t>processo de concessão de benefícios contendo minimamente as informações de benefício, a quantidade, o valor, o profissional, o local de retirada e observações.</w:t>
            </w:r>
          </w:p>
        </w:tc>
      </w:tr>
    </w:tbl>
    <w:p w14:paraId="317E7A8D" w14:textId="77777777" w:rsidR="00430E44" w:rsidRDefault="00430E44" w:rsidP="00430E44">
      <w:pPr>
        <w:pStyle w:val="TableParagraph"/>
        <w:spacing w:line="278" w:lineRule="auto"/>
        <w:jc w:val="both"/>
        <w:rPr>
          <w:sz w:val="24"/>
        </w:rPr>
        <w:sectPr w:rsidR="00430E44">
          <w:pgSz w:w="11910" w:h="16840"/>
          <w:pgMar w:top="2000" w:right="566" w:bottom="1360" w:left="1417" w:header="553" w:footer="1170" w:gutter="0"/>
          <w:cols w:space="720"/>
        </w:sectPr>
      </w:pPr>
    </w:p>
    <w:p w14:paraId="5C304BDD"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6EBE39AA" w14:textId="77777777" w:rsidTr="00430E44">
        <w:trPr>
          <w:trHeight w:val="1468"/>
        </w:trPr>
        <w:tc>
          <w:tcPr>
            <w:tcW w:w="649" w:type="dxa"/>
          </w:tcPr>
          <w:p w14:paraId="43DB328E" w14:textId="77777777" w:rsidR="00430E44" w:rsidRDefault="00430E44" w:rsidP="00430E44">
            <w:pPr>
              <w:pStyle w:val="TableParagraph"/>
              <w:spacing w:before="93"/>
              <w:ind w:left="105"/>
              <w:rPr>
                <w:sz w:val="24"/>
              </w:rPr>
            </w:pPr>
            <w:r>
              <w:rPr>
                <w:spacing w:val="-10"/>
                <w:sz w:val="24"/>
              </w:rPr>
              <w:t>R</w:t>
            </w:r>
          </w:p>
        </w:tc>
        <w:tc>
          <w:tcPr>
            <w:tcW w:w="8476" w:type="dxa"/>
          </w:tcPr>
          <w:p w14:paraId="4B2F402F" w14:textId="77777777" w:rsidR="00430E44" w:rsidRDefault="00430E44" w:rsidP="00430E44">
            <w:pPr>
              <w:pStyle w:val="TableParagraph"/>
              <w:spacing w:before="93" w:line="276" w:lineRule="auto"/>
              <w:ind w:right="91"/>
              <w:jc w:val="both"/>
              <w:rPr>
                <w:sz w:val="24"/>
              </w:rPr>
            </w:pPr>
            <w:r>
              <w:rPr>
                <w:spacing w:val="-2"/>
                <w:sz w:val="24"/>
              </w:rPr>
              <w:t>Deve</w:t>
            </w:r>
            <w:r>
              <w:rPr>
                <w:spacing w:val="-7"/>
                <w:sz w:val="24"/>
              </w:rPr>
              <w:t xml:space="preserve"> </w:t>
            </w:r>
            <w:r>
              <w:rPr>
                <w:spacing w:val="-2"/>
                <w:sz w:val="24"/>
              </w:rPr>
              <w:t>possuir mecanismo para</w:t>
            </w:r>
            <w:r>
              <w:rPr>
                <w:spacing w:val="-7"/>
                <w:sz w:val="24"/>
              </w:rPr>
              <w:t xml:space="preserve"> </w:t>
            </w:r>
            <w:r>
              <w:rPr>
                <w:spacing w:val="-2"/>
                <w:sz w:val="24"/>
              </w:rPr>
              <w:t>gerenciamento e</w:t>
            </w:r>
            <w:r>
              <w:rPr>
                <w:spacing w:val="-13"/>
                <w:sz w:val="24"/>
              </w:rPr>
              <w:t xml:space="preserve"> </w:t>
            </w:r>
            <w:r>
              <w:rPr>
                <w:spacing w:val="-2"/>
                <w:sz w:val="24"/>
              </w:rPr>
              <w:t>emissão de</w:t>
            </w:r>
            <w:r>
              <w:rPr>
                <w:spacing w:val="-7"/>
                <w:sz w:val="24"/>
              </w:rPr>
              <w:t xml:space="preserve"> </w:t>
            </w:r>
            <w:r>
              <w:rPr>
                <w:spacing w:val="-2"/>
                <w:sz w:val="24"/>
              </w:rPr>
              <w:t>encaminhamentos</w:t>
            </w:r>
            <w:r>
              <w:rPr>
                <w:spacing w:val="-9"/>
                <w:sz w:val="24"/>
              </w:rPr>
              <w:t xml:space="preserve"> </w:t>
            </w:r>
            <w:r>
              <w:rPr>
                <w:spacing w:val="-2"/>
                <w:sz w:val="24"/>
              </w:rPr>
              <w:t>para</w:t>
            </w:r>
            <w:r>
              <w:rPr>
                <w:spacing w:val="-7"/>
                <w:sz w:val="24"/>
              </w:rPr>
              <w:t xml:space="preserve"> </w:t>
            </w:r>
            <w:r>
              <w:rPr>
                <w:spacing w:val="-2"/>
                <w:sz w:val="24"/>
              </w:rPr>
              <w:t xml:space="preserve">cada </w:t>
            </w:r>
            <w:r>
              <w:rPr>
                <w:sz w:val="24"/>
              </w:rPr>
              <w:t>cidadão, contendo minimamente as informações de: cidadão, profissional, descrição do</w:t>
            </w:r>
            <w:r>
              <w:rPr>
                <w:spacing w:val="-5"/>
                <w:sz w:val="24"/>
              </w:rPr>
              <w:t xml:space="preserve"> </w:t>
            </w:r>
            <w:r>
              <w:rPr>
                <w:sz w:val="24"/>
              </w:rPr>
              <w:t>encaminhamento,</w:t>
            </w:r>
            <w:r>
              <w:rPr>
                <w:spacing w:val="-12"/>
                <w:sz w:val="24"/>
              </w:rPr>
              <w:t xml:space="preserve"> </w:t>
            </w:r>
            <w:r>
              <w:rPr>
                <w:sz w:val="24"/>
              </w:rPr>
              <w:t>trabalho</w:t>
            </w:r>
            <w:r>
              <w:rPr>
                <w:spacing w:val="-5"/>
                <w:sz w:val="24"/>
              </w:rPr>
              <w:t xml:space="preserve"> </w:t>
            </w:r>
            <w:r>
              <w:rPr>
                <w:sz w:val="24"/>
              </w:rPr>
              <w:t>do</w:t>
            </w:r>
            <w:r>
              <w:rPr>
                <w:spacing w:val="-5"/>
                <w:sz w:val="24"/>
              </w:rPr>
              <w:t xml:space="preserve"> </w:t>
            </w:r>
            <w:r>
              <w:rPr>
                <w:sz w:val="24"/>
              </w:rPr>
              <w:t>cidadão,</w:t>
            </w:r>
            <w:r>
              <w:rPr>
                <w:spacing w:val="-7"/>
                <w:sz w:val="24"/>
              </w:rPr>
              <w:t xml:space="preserve"> </w:t>
            </w:r>
            <w:r>
              <w:rPr>
                <w:sz w:val="24"/>
              </w:rPr>
              <w:t>renda</w:t>
            </w:r>
            <w:r>
              <w:rPr>
                <w:spacing w:val="-10"/>
                <w:sz w:val="24"/>
              </w:rPr>
              <w:t xml:space="preserve"> </w:t>
            </w:r>
            <w:r>
              <w:rPr>
                <w:sz w:val="24"/>
              </w:rPr>
              <w:t>do</w:t>
            </w:r>
            <w:r>
              <w:rPr>
                <w:spacing w:val="-9"/>
                <w:sz w:val="24"/>
              </w:rPr>
              <w:t xml:space="preserve"> </w:t>
            </w:r>
            <w:r>
              <w:rPr>
                <w:sz w:val="24"/>
              </w:rPr>
              <w:t>cidadão,</w:t>
            </w:r>
            <w:r>
              <w:rPr>
                <w:spacing w:val="-7"/>
                <w:sz w:val="24"/>
              </w:rPr>
              <w:t xml:space="preserve"> </w:t>
            </w:r>
            <w:r>
              <w:rPr>
                <w:sz w:val="24"/>
              </w:rPr>
              <w:t>data,</w:t>
            </w:r>
            <w:r>
              <w:rPr>
                <w:spacing w:val="-11"/>
                <w:sz w:val="24"/>
              </w:rPr>
              <w:t xml:space="preserve"> </w:t>
            </w:r>
            <w:r>
              <w:rPr>
                <w:sz w:val="24"/>
              </w:rPr>
              <w:t>hora,</w:t>
            </w:r>
            <w:r>
              <w:rPr>
                <w:spacing w:val="-11"/>
                <w:sz w:val="24"/>
              </w:rPr>
              <w:t xml:space="preserve"> </w:t>
            </w:r>
            <w:r>
              <w:rPr>
                <w:sz w:val="24"/>
              </w:rPr>
              <w:t>dia</w:t>
            </w:r>
            <w:r>
              <w:rPr>
                <w:spacing w:val="-10"/>
                <w:sz w:val="24"/>
              </w:rPr>
              <w:t xml:space="preserve"> </w:t>
            </w:r>
            <w:r>
              <w:rPr>
                <w:sz w:val="24"/>
              </w:rPr>
              <w:t>da</w:t>
            </w:r>
            <w:r>
              <w:rPr>
                <w:spacing w:val="-10"/>
                <w:sz w:val="24"/>
              </w:rPr>
              <w:t xml:space="preserve"> </w:t>
            </w:r>
            <w:r>
              <w:rPr>
                <w:sz w:val="24"/>
              </w:rPr>
              <w:t>semana, valor do encaminhamento e campo de texto livre para observações.</w:t>
            </w:r>
          </w:p>
        </w:tc>
      </w:tr>
      <w:tr w:rsidR="00430E44" w14:paraId="032E6C36" w14:textId="77777777" w:rsidTr="00430E44">
        <w:trPr>
          <w:trHeight w:val="518"/>
        </w:trPr>
        <w:tc>
          <w:tcPr>
            <w:tcW w:w="649" w:type="dxa"/>
          </w:tcPr>
          <w:p w14:paraId="12B732DC" w14:textId="77777777" w:rsidR="00430E44" w:rsidRDefault="00430E44" w:rsidP="00430E44">
            <w:pPr>
              <w:pStyle w:val="TableParagraph"/>
              <w:ind w:left="105"/>
              <w:rPr>
                <w:sz w:val="24"/>
              </w:rPr>
            </w:pPr>
            <w:r>
              <w:rPr>
                <w:spacing w:val="-10"/>
                <w:sz w:val="24"/>
              </w:rPr>
              <w:t>R</w:t>
            </w:r>
          </w:p>
        </w:tc>
        <w:tc>
          <w:tcPr>
            <w:tcW w:w="8476" w:type="dxa"/>
          </w:tcPr>
          <w:p w14:paraId="1926DE64" w14:textId="77777777" w:rsidR="00430E44" w:rsidRDefault="00430E44" w:rsidP="00430E44">
            <w:pPr>
              <w:pStyle w:val="TableParagraph"/>
              <w:rPr>
                <w:sz w:val="24"/>
              </w:rPr>
            </w:pPr>
            <w:r>
              <w:rPr>
                <w:sz w:val="24"/>
              </w:rPr>
              <w:t>Deve</w:t>
            </w:r>
            <w:r>
              <w:rPr>
                <w:spacing w:val="-5"/>
                <w:sz w:val="24"/>
              </w:rPr>
              <w:t xml:space="preserve"> </w:t>
            </w:r>
            <w:r>
              <w:rPr>
                <w:sz w:val="24"/>
              </w:rPr>
              <w:t>permitir</w:t>
            </w:r>
            <w:r>
              <w:rPr>
                <w:spacing w:val="-1"/>
                <w:sz w:val="24"/>
              </w:rPr>
              <w:t xml:space="preserve"> </w:t>
            </w:r>
            <w:r>
              <w:rPr>
                <w:sz w:val="24"/>
              </w:rPr>
              <w:t>a</w:t>
            </w:r>
            <w:r>
              <w:rPr>
                <w:spacing w:val="-3"/>
                <w:sz w:val="24"/>
              </w:rPr>
              <w:t xml:space="preserve"> </w:t>
            </w:r>
            <w:r>
              <w:rPr>
                <w:sz w:val="24"/>
              </w:rPr>
              <w:t>emissão</w:t>
            </w:r>
            <w:r>
              <w:rPr>
                <w:spacing w:val="2"/>
                <w:sz w:val="24"/>
              </w:rPr>
              <w:t xml:space="preserve"> </w:t>
            </w:r>
            <w:r>
              <w:rPr>
                <w:sz w:val="24"/>
              </w:rPr>
              <w:t>de</w:t>
            </w:r>
            <w:r>
              <w:rPr>
                <w:spacing w:val="-2"/>
                <w:sz w:val="24"/>
              </w:rPr>
              <w:t xml:space="preserve"> </w:t>
            </w:r>
            <w:r>
              <w:rPr>
                <w:sz w:val="24"/>
              </w:rPr>
              <w:t>recibo</w:t>
            </w:r>
            <w:r>
              <w:rPr>
                <w:spacing w:val="2"/>
                <w:sz w:val="24"/>
              </w:rPr>
              <w:t xml:space="preserve"> </w:t>
            </w:r>
            <w:r>
              <w:rPr>
                <w:sz w:val="24"/>
              </w:rPr>
              <w:t>de</w:t>
            </w:r>
            <w:r>
              <w:rPr>
                <w:spacing w:val="-3"/>
                <w:sz w:val="24"/>
              </w:rPr>
              <w:t xml:space="preserve"> </w:t>
            </w:r>
            <w:r>
              <w:rPr>
                <w:sz w:val="24"/>
              </w:rPr>
              <w:t>entrega</w:t>
            </w:r>
            <w:r>
              <w:rPr>
                <w:spacing w:val="-3"/>
                <w:sz w:val="24"/>
              </w:rPr>
              <w:t xml:space="preserve"> </w:t>
            </w:r>
            <w:r>
              <w:rPr>
                <w:sz w:val="24"/>
              </w:rPr>
              <w:t>dos</w:t>
            </w:r>
            <w:r>
              <w:rPr>
                <w:spacing w:val="-3"/>
                <w:sz w:val="24"/>
              </w:rPr>
              <w:t xml:space="preserve"> </w:t>
            </w:r>
            <w:r>
              <w:rPr>
                <w:spacing w:val="-2"/>
                <w:sz w:val="24"/>
              </w:rPr>
              <w:t>benefícios.</w:t>
            </w:r>
          </w:p>
        </w:tc>
      </w:tr>
      <w:tr w:rsidR="00430E44" w14:paraId="54099C41" w14:textId="77777777" w:rsidTr="00430E44">
        <w:trPr>
          <w:trHeight w:val="834"/>
        </w:trPr>
        <w:tc>
          <w:tcPr>
            <w:tcW w:w="649" w:type="dxa"/>
          </w:tcPr>
          <w:p w14:paraId="26FA0AD7" w14:textId="77777777" w:rsidR="00430E44" w:rsidRDefault="00430E44" w:rsidP="00430E44">
            <w:pPr>
              <w:pStyle w:val="TableParagraph"/>
              <w:ind w:left="105"/>
              <w:rPr>
                <w:sz w:val="24"/>
              </w:rPr>
            </w:pPr>
            <w:r>
              <w:rPr>
                <w:spacing w:val="-10"/>
                <w:sz w:val="24"/>
              </w:rPr>
              <w:t>R</w:t>
            </w:r>
          </w:p>
        </w:tc>
        <w:tc>
          <w:tcPr>
            <w:tcW w:w="8476" w:type="dxa"/>
          </w:tcPr>
          <w:p w14:paraId="617EAEED" w14:textId="77777777" w:rsidR="00430E44" w:rsidRDefault="00430E44" w:rsidP="00430E44">
            <w:pPr>
              <w:pStyle w:val="TableParagraph"/>
              <w:spacing w:line="276" w:lineRule="auto"/>
              <w:rPr>
                <w:sz w:val="24"/>
              </w:rPr>
            </w:pPr>
            <w:r>
              <w:rPr>
                <w:sz w:val="24"/>
              </w:rPr>
              <w:t>Deve</w:t>
            </w:r>
            <w:r>
              <w:rPr>
                <w:spacing w:val="-15"/>
                <w:sz w:val="24"/>
              </w:rPr>
              <w:t xml:space="preserve"> </w:t>
            </w:r>
            <w:r>
              <w:rPr>
                <w:sz w:val="24"/>
              </w:rPr>
              <w:t>permitir</w:t>
            </w:r>
            <w:r>
              <w:rPr>
                <w:spacing w:val="-11"/>
                <w:sz w:val="24"/>
              </w:rPr>
              <w:t xml:space="preserve"> </w:t>
            </w:r>
            <w:r>
              <w:rPr>
                <w:sz w:val="24"/>
              </w:rPr>
              <w:t>o</w:t>
            </w:r>
            <w:r>
              <w:rPr>
                <w:spacing w:val="-8"/>
                <w:sz w:val="24"/>
              </w:rPr>
              <w:t xml:space="preserve"> </w:t>
            </w:r>
            <w:r>
              <w:rPr>
                <w:sz w:val="24"/>
              </w:rPr>
              <w:t>gestor</w:t>
            </w:r>
            <w:r>
              <w:rPr>
                <w:spacing w:val="-15"/>
                <w:sz w:val="24"/>
              </w:rPr>
              <w:t xml:space="preserve"> </w:t>
            </w:r>
            <w:r>
              <w:rPr>
                <w:sz w:val="24"/>
              </w:rPr>
              <w:t>verificar</w:t>
            </w:r>
            <w:r>
              <w:rPr>
                <w:spacing w:val="-11"/>
                <w:sz w:val="24"/>
              </w:rPr>
              <w:t xml:space="preserve"> </w:t>
            </w:r>
            <w:r>
              <w:rPr>
                <w:sz w:val="24"/>
              </w:rPr>
              <w:t>em</w:t>
            </w:r>
            <w:r>
              <w:rPr>
                <w:spacing w:val="-15"/>
                <w:sz w:val="24"/>
              </w:rPr>
              <w:t xml:space="preserve"> </w:t>
            </w:r>
            <w:r>
              <w:rPr>
                <w:sz w:val="24"/>
              </w:rPr>
              <w:t>forma</w:t>
            </w:r>
            <w:r>
              <w:rPr>
                <w:spacing w:val="-14"/>
                <w:sz w:val="24"/>
              </w:rPr>
              <w:t xml:space="preserve"> </w:t>
            </w:r>
            <w:r>
              <w:rPr>
                <w:sz w:val="24"/>
              </w:rPr>
              <w:t>de</w:t>
            </w:r>
            <w:r>
              <w:rPr>
                <w:spacing w:val="-14"/>
                <w:sz w:val="24"/>
              </w:rPr>
              <w:t xml:space="preserve"> </w:t>
            </w:r>
            <w:r>
              <w:rPr>
                <w:sz w:val="24"/>
              </w:rPr>
              <w:t>relatório</w:t>
            </w:r>
            <w:r>
              <w:rPr>
                <w:spacing w:val="-8"/>
                <w:sz w:val="24"/>
              </w:rPr>
              <w:t xml:space="preserve"> </w:t>
            </w:r>
            <w:r>
              <w:rPr>
                <w:sz w:val="24"/>
              </w:rPr>
              <w:t>quais</w:t>
            </w:r>
            <w:r>
              <w:rPr>
                <w:spacing w:val="-15"/>
                <w:sz w:val="24"/>
              </w:rPr>
              <w:t xml:space="preserve"> </w:t>
            </w:r>
            <w:r>
              <w:rPr>
                <w:sz w:val="24"/>
              </w:rPr>
              <w:t>os</w:t>
            </w:r>
            <w:r>
              <w:rPr>
                <w:spacing w:val="-15"/>
                <w:sz w:val="24"/>
              </w:rPr>
              <w:t xml:space="preserve"> </w:t>
            </w:r>
            <w:r>
              <w:rPr>
                <w:sz w:val="24"/>
              </w:rPr>
              <w:t>cidadãos</w:t>
            </w:r>
            <w:r>
              <w:rPr>
                <w:spacing w:val="-15"/>
                <w:sz w:val="24"/>
              </w:rPr>
              <w:t xml:space="preserve"> </w:t>
            </w:r>
            <w:r>
              <w:rPr>
                <w:sz w:val="24"/>
              </w:rPr>
              <w:t>que</w:t>
            </w:r>
            <w:r>
              <w:rPr>
                <w:spacing w:val="-14"/>
                <w:sz w:val="24"/>
              </w:rPr>
              <w:t xml:space="preserve"> </w:t>
            </w:r>
            <w:r>
              <w:rPr>
                <w:sz w:val="24"/>
              </w:rPr>
              <w:t>receberam um determinado benefício, a data e o valor recebido.</w:t>
            </w:r>
          </w:p>
        </w:tc>
      </w:tr>
      <w:tr w:rsidR="00430E44" w14:paraId="12D765CC" w14:textId="77777777" w:rsidTr="00430E44">
        <w:trPr>
          <w:trHeight w:val="835"/>
        </w:trPr>
        <w:tc>
          <w:tcPr>
            <w:tcW w:w="649" w:type="dxa"/>
          </w:tcPr>
          <w:p w14:paraId="0FBC4182" w14:textId="77777777" w:rsidR="00430E44" w:rsidRDefault="00430E44" w:rsidP="00430E44">
            <w:pPr>
              <w:pStyle w:val="TableParagraph"/>
              <w:ind w:left="105"/>
              <w:rPr>
                <w:sz w:val="24"/>
              </w:rPr>
            </w:pPr>
            <w:r>
              <w:rPr>
                <w:spacing w:val="-10"/>
                <w:sz w:val="24"/>
              </w:rPr>
              <w:t>R</w:t>
            </w:r>
          </w:p>
        </w:tc>
        <w:tc>
          <w:tcPr>
            <w:tcW w:w="8476" w:type="dxa"/>
          </w:tcPr>
          <w:p w14:paraId="4429CE2D" w14:textId="77777777" w:rsidR="00430E44" w:rsidRDefault="00430E44" w:rsidP="00430E44">
            <w:pPr>
              <w:pStyle w:val="TableParagraph"/>
              <w:spacing w:line="276" w:lineRule="auto"/>
              <w:rPr>
                <w:sz w:val="24"/>
              </w:rPr>
            </w:pPr>
            <w:r>
              <w:rPr>
                <w:sz w:val="24"/>
              </w:rPr>
              <w:t>Deve</w:t>
            </w:r>
            <w:r>
              <w:rPr>
                <w:spacing w:val="-10"/>
                <w:sz w:val="24"/>
              </w:rPr>
              <w:t xml:space="preserve"> </w:t>
            </w:r>
            <w:r>
              <w:rPr>
                <w:sz w:val="24"/>
              </w:rPr>
              <w:t>possuir</w:t>
            </w:r>
            <w:r>
              <w:rPr>
                <w:spacing w:val="-6"/>
                <w:sz w:val="24"/>
              </w:rPr>
              <w:t xml:space="preserve"> </w:t>
            </w:r>
            <w:r>
              <w:rPr>
                <w:sz w:val="24"/>
              </w:rPr>
              <w:t>relatório</w:t>
            </w:r>
            <w:r>
              <w:rPr>
                <w:spacing w:val="-3"/>
                <w:sz w:val="24"/>
              </w:rPr>
              <w:t xml:space="preserve"> </w:t>
            </w:r>
            <w:r>
              <w:rPr>
                <w:sz w:val="24"/>
              </w:rPr>
              <w:t>de</w:t>
            </w:r>
            <w:r>
              <w:rPr>
                <w:spacing w:val="-9"/>
                <w:sz w:val="24"/>
              </w:rPr>
              <w:t xml:space="preserve"> </w:t>
            </w:r>
            <w:r>
              <w:rPr>
                <w:sz w:val="24"/>
              </w:rPr>
              <w:t>extrato</w:t>
            </w:r>
            <w:r>
              <w:rPr>
                <w:spacing w:val="-7"/>
                <w:sz w:val="24"/>
              </w:rPr>
              <w:t xml:space="preserve"> </w:t>
            </w:r>
            <w:r>
              <w:rPr>
                <w:sz w:val="24"/>
              </w:rPr>
              <w:t>dos</w:t>
            </w:r>
            <w:r>
              <w:rPr>
                <w:spacing w:val="-10"/>
                <w:sz w:val="24"/>
              </w:rPr>
              <w:t xml:space="preserve"> </w:t>
            </w:r>
            <w:r>
              <w:rPr>
                <w:sz w:val="24"/>
              </w:rPr>
              <w:t>benefícios,</w:t>
            </w:r>
            <w:r>
              <w:rPr>
                <w:spacing w:val="-6"/>
                <w:sz w:val="24"/>
              </w:rPr>
              <w:t xml:space="preserve"> </w:t>
            </w:r>
            <w:r>
              <w:rPr>
                <w:sz w:val="24"/>
              </w:rPr>
              <w:t>permitindo</w:t>
            </w:r>
            <w:r>
              <w:rPr>
                <w:spacing w:val="-3"/>
                <w:sz w:val="24"/>
              </w:rPr>
              <w:t xml:space="preserve"> </w:t>
            </w:r>
            <w:r>
              <w:rPr>
                <w:sz w:val="24"/>
              </w:rPr>
              <w:t>selecionar</w:t>
            </w:r>
            <w:r>
              <w:rPr>
                <w:spacing w:val="-6"/>
                <w:sz w:val="24"/>
              </w:rPr>
              <w:t xml:space="preserve"> </w:t>
            </w:r>
            <w:r>
              <w:rPr>
                <w:sz w:val="24"/>
              </w:rPr>
              <w:t>um</w:t>
            </w:r>
            <w:r>
              <w:rPr>
                <w:spacing w:val="-15"/>
                <w:sz w:val="24"/>
              </w:rPr>
              <w:t xml:space="preserve"> </w:t>
            </w:r>
            <w:r>
              <w:rPr>
                <w:sz w:val="24"/>
              </w:rPr>
              <w:t>período</w:t>
            </w:r>
            <w:r>
              <w:rPr>
                <w:spacing w:val="-3"/>
                <w:sz w:val="24"/>
              </w:rPr>
              <w:t xml:space="preserve"> </w:t>
            </w:r>
            <w:r>
              <w:rPr>
                <w:sz w:val="24"/>
              </w:rPr>
              <w:t>e</w:t>
            </w:r>
            <w:r>
              <w:rPr>
                <w:spacing w:val="-9"/>
                <w:sz w:val="24"/>
              </w:rPr>
              <w:t xml:space="preserve"> </w:t>
            </w:r>
            <w:r>
              <w:rPr>
                <w:sz w:val="24"/>
              </w:rPr>
              <w:t>o benefício desejado.</w:t>
            </w:r>
          </w:p>
        </w:tc>
      </w:tr>
      <w:tr w:rsidR="00430E44" w14:paraId="22A4CBE8" w14:textId="77777777" w:rsidTr="00430E44">
        <w:trPr>
          <w:trHeight w:val="834"/>
        </w:trPr>
        <w:tc>
          <w:tcPr>
            <w:tcW w:w="649" w:type="dxa"/>
          </w:tcPr>
          <w:p w14:paraId="6C690797" w14:textId="77777777" w:rsidR="00430E44" w:rsidRDefault="00430E44" w:rsidP="00430E44">
            <w:pPr>
              <w:pStyle w:val="TableParagraph"/>
              <w:ind w:left="105"/>
              <w:rPr>
                <w:sz w:val="24"/>
              </w:rPr>
            </w:pPr>
            <w:r>
              <w:rPr>
                <w:spacing w:val="-10"/>
                <w:sz w:val="24"/>
              </w:rPr>
              <w:t>R</w:t>
            </w:r>
          </w:p>
        </w:tc>
        <w:tc>
          <w:tcPr>
            <w:tcW w:w="8476" w:type="dxa"/>
          </w:tcPr>
          <w:p w14:paraId="14552CCF" w14:textId="77777777" w:rsidR="00430E44" w:rsidRDefault="00430E44" w:rsidP="00430E44">
            <w:pPr>
              <w:pStyle w:val="TableParagraph"/>
              <w:spacing w:line="276" w:lineRule="auto"/>
              <w:rPr>
                <w:sz w:val="24"/>
              </w:rPr>
            </w:pPr>
            <w:r>
              <w:rPr>
                <w:spacing w:val="-2"/>
                <w:sz w:val="24"/>
              </w:rPr>
              <w:t>Deve</w:t>
            </w:r>
            <w:r>
              <w:rPr>
                <w:spacing w:val="-4"/>
                <w:sz w:val="24"/>
              </w:rPr>
              <w:t xml:space="preserve"> </w:t>
            </w:r>
            <w:r>
              <w:rPr>
                <w:spacing w:val="-2"/>
                <w:sz w:val="24"/>
              </w:rPr>
              <w:t>possuir relatório de gerenciamento</w:t>
            </w:r>
            <w:r>
              <w:rPr>
                <w:spacing w:val="-3"/>
                <w:sz w:val="24"/>
              </w:rPr>
              <w:t xml:space="preserve"> </w:t>
            </w:r>
            <w:r>
              <w:rPr>
                <w:spacing w:val="-2"/>
                <w:sz w:val="24"/>
              </w:rPr>
              <w:t>dos</w:t>
            </w:r>
            <w:r>
              <w:rPr>
                <w:spacing w:val="-7"/>
                <w:sz w:val="24"/>
              </w:rPr>
              <w:t xml:space="preserve"> </w:t>
            </w:r>
            <w:r>
              <w:rPr>
                <w:spacing w:val="-2"/>
                <w:sz w:val="24"/>
              </w:rPr>
              <w:t>saldos</w:t>
            </w:r>
            <w:r>
              <w:rPr>
                <w:spacing w:val="-7"/>
                <w:sz w:val="24"/>
              </w:rPr>
              <w:t xml:space="preserve"> </w:t>
            </w:r>
            <w:r>
              <w:rPr>
                <w:spacing w:val="-2"/>
                <w:sz w:val="24"/>
              </w:rPr>
              <w:t>mensais</w:t>
            </w:r>
            <w:r>
              <w:rPr>
                <w:spacing w:val="-7"/>
                <w:sz w:val="24"/>
              </w:rPr>
              <w:t xml:space="preserve"> </w:t>
            </w:r>
            <w:r>
              <w:rPr>
                <w:spacing w:val="-2"/>
                <w:sz w:val="24"/>
              </w:rPr>
              <w:t>dos</w:t>
            </w:r>
            <w:r>
              <w:rPr>
                <w:spacing w:val="-7"/>
                <w:sz w:val="24"/>
              </w:rPr>
              <w:t xml:space="preserve"> </w:t>
            </w:r>
            <w:r>
              <w:rPr>
                <w:spacing w:val="-2"/>
                <w:sz w:val="24"/>
              </w:rPr>
              <w:t xml:space="preserve">benefícios, permitindo </w:t>
            </w:r>
            <w:r>
              <w:rPr>
                <w:sz w:val="24"/>
              </w:rPr>
              <w:t>selecionar o mês desejado.</w:t>
            </w:r>
          </w:p>
        </w:tc>
      </w:tr>
      <w:tr w:rsidR="00430E44" w14:paraId="358C09D6" w14:textId="77777777" w:rsidTr="00430E44">
        <w:trPr>
          <w:trHeight w:val="839"/>
        </w:trPr>
        <w:tc>
          <w:tcPr>
            <w:tcW w:w="649" w:type="dxa"/>
          </w:tcPr>
          <w:p w14:paraId="272F3A6E" w14:textId="77777777" w:rsidR="00430E44" w:rsidRDefault="00430E44" w:rsidP="00430E44">
            <w:pPr>
              <w:pStyle w:val="TableParagraph"/>
              <w:ind w:left="105"/>
              <w:rPr>
                <w:sz w:val="24"/>
              </w:rPr>
            </w:pPr>
            <w:r>
              <w:rPr>
                <w:spacing w:val="-10"/>
                <w:sz w:val="24"/>
              </w:rPr>
              <w:t>R</w:t>
            </w:r>
          </w:p>
        </w:tc>
        <w:tc>
          <w:tcPr>
            <w:tcW w:w="8476" w:type="dxa"/>
          </w:tcPr>
          <w:p w14:paraId="59E15BCF" w14:textId="77777777" w:rsidR="00430E44" w:rsidRDefault="00430E44" w:rsidP="00430E44">
            <w:pPr>
              <w:pStyle w:val="TableParagraph"/>
              <w:spacing w:line="280" w:lineRule="auto"/>
              <w:rPr>
                <w:sz w:val="24"/>
              </w:rPr>
            </w:pPr>
            <w:r>
              <w:rPr>
                <w:sz w:val="24"/>
              </w:rPr>
              <w:t>Deve</w:t>
            </w:r>
            <w:r>
              <w:rPr>
                <w:spacing w:val="-2"/>
                <w:sz w:val="24"/>
              </w:rPr>
              <w:t xml:space="preserve"> </w:t>
            </w:r>
            <w:r>
              <w:rPr>
                <w:sz w:val="24"/>
              </w:rPr>
              <w:t>possuir impressão para</w:t>
            </w:r>
            <w:r>
              <w:rPr>
                <w:spacing w:val="-2"/>
                <w:sz w:val="24"/>
              </w:rPr>
              <w:t xml:space="preserve"> </w:t>
            </w:r>
            <w:r>
              <w:rPr>
                <w:sz w:val="24"/>
              </w:rPr>
              <w:t>requerimento de</w:t>
            </w:r>
            <w:r>
              <w:rPr>
                <w:spacing w:val="-2"/>
                <w:sz w:val="24"/>
              </w:rPr>
              <w:t xml:space="preserve"> </w:t>
            </w:r>
            <w:r>
              <w:rPr>
                <w:sz w:val="24"/>
              </w:rPr>
              <w:t>auxílio financeiro, para</w:t>
            </w:r>
            <w:r>
              <w:rPr>
                <w:spacing w:val="-2"/>
                <w:sz w:val="24"/>
              </w:rPr>
              <w:t xml:space="preserve"> </w:t>
            </w:r>
            <w:r>
              <w:rPr>
                <w:sz w:val="24"/>
              </w:rPr>
              <w:t>envio ao fundo municipal de saúde.</w:t>
            </w:r>
          </w:p>
        </w:tc>
      </w:tr>
    </w:tbl>
    <w:p w14:paraId="58623753" w14:textId="77777777" w:rsidR="00430E44" w:rsidRDefault="00430E44" w:rsidP="00430E44">
      <w:pPr>
        <w:pStyle w:val="Corpodetexto"/>
        <w:spacing w:before="38"/>
        <w:rPr>
          <w:b/>
        </w:rPr>
      </w:pPr>
    </w:p>
    <w:p w14:paraId="4AF14A29" w14:textId="77777777" w:rsidR="00430E44" w:rsidRDefault="00430E44" w:rsidP="00430E44">
      <w:pPr>
        <w:spacing w:after="45"/>
        <w:ind w:left="282"/>
        <w:rPr>
          <w:b/>
          <w:sz w:val="24"/>
        </w:rPr>
      </w:pPr>
      <w:r>
        <w:rPr>
          <w:b/>
          <w:sz w:val="24"/>
        </w:rPr>
        <w:t>CONTROLE</w:t>
      </w:r>
      <w:r>
        <w:rPr>
          <w:b/>
          <w:spacing w:val="-3"/>
          <w:sz w:val="24"/>
        </w:rPr>
        <w:t xml:space="preserve"> </w:t>
      </w:r>
      <w:r>
        <w:rPr>
          <w:b/>
          <w:sz w:val="24"/>
        </w:rPr>
        <w:t>DE</w:t>
      </w:r>
      <w:r>
        <w:rPr>
          <w:b/>
          <w:spacing w:val="-2"/>
          <w:sz w:val="24"/>
        </w:rPr>
        <w:t xml:space="preserve"> ÓBITOS</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73B5A28D" w14:textId="77777777" w:rsidTr="00430E44">
        <w:trPr>
          <w:trHeight w:val="834"/>
        </w:trPr>
        <w:tc>
          <w:tcPr>
            <w:tcW w:w="649" w:type="dxa"/>
          </w:tcPr>
          <w:p w14:paraId="25B6ED06"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75AFC8C2" w14:textId="77777777" w:rsidR="00430E44" w:rsidRDefault="00430E44" w:rsidP="00430E44">
            <w:pPr>
              <w:pStyle w:val="TableParagraph"/>
              <w:spacing w:before="97"/>
              <w:rPr>
                <w:b/>
                <w:sz w:val="24"/>
              </w:rPr>
            </w:pPr>
            <w:r>
              <w:rPr>
                <w:b/>
                <w:spacing w:val="-2"/>
                <w:sz w:val="24"/>
              </w:rPr>
              <w:t>Descrição</w:t>
            </w:r>
          </w:p>
        </w:tc>
      </w:tr>
      <w:tr w:rsidR="00430E44" w14:paraId="60483978" w14:textId="77777777" w:rsidTr="00430E44">
        <w:trPr>
          <w:trHeight w:val="834"/>
        </w:trPr>
        <w:tc>
          <w:tcPr>
            <w:tcW w:w="649" w:type="dxa"/>
          </w:tcPr>
          <w:p w14:paraId="1A29E09A" w14:textId="77777777" w:rsidR="00430E44" w:rsidRDefault="00430E44" w:rsidP="00430E44">
            <w:pPr>
              <w:pStyle w:val="TableParagraph"/>
              <w:ind w:left="105"/>
              <w:rPr>
                <w:sz w:val="24"/>
              </w:rPr>
            </w:pPr>
            <w:r>
              <w:rPr>
                <w:spacing w:val="-10"/>
                <w:sz w:val="24"/>
              </w:rPr>
              <w:t>R</w:t>
            </w:r>
          </w:p>
        </w:tc>
        <w:tc>
          <w:tcPr>
            <w:tcW w:w="8476" w:type="dxa"/>
          </w:tcPr>
          <w:p w14:paraId="539A44A4" w14:textId="77777777" w:rsidR="00430E44" w:rsidRDefault="00430E44" w:rsidP="00430E44">
            <w:pPr>
              <w:pStyle w:val="TableParagraph"/>
              <w:spacing w:line="276" w:lineRule="auto"/>
              <w:rPr>
                <w:sz w:val="24"/>
              </w:rPr>
            </w:pPr>
            <w:r>
              <w:rPr>
                <w:sz w:val="24"/>
              </w:rPr>
              <w:t>A plataforma deve permitir registrar o óbito de um cidadão já cadastrado no sistema, utilizando a busca do cidadão no sistema minimamente pelo nome ou cartão SUS.</w:t>
            </w:r>
          </w:p>
        </w:tc>
      </w:tr>
      <w:tr w:rsidR="00430E44" w14:paraId="43930BC7" w14:textId="77777777" w:rsidTr="00430E44">
        <w:trPr>
          <w:trHeight w:val="1151"/>
        </w:trPr>
        <w:tc>
          <w:tcPr>
            <w:tcW w:w="649" w:type="dxa"/>
          </w:tcPr>
          <w:p w14:paraId="4DD18E07" w14:textId="77777777" w:rsidR="00430E44" w:rsidRDefault="00430E44" w:rsidP="00430E44">
            <w:pPr>
              <w:pStyle w:val="TableParagraph"/>
              <w:ind w:left="105"/>
              <w:rPr>
                <w:sz w:val="24"/>
              </w:rPr>
            </w:pPr>
            <w:r>
              <w:rPr>
                <w:spacing w:val="-10"/>
                <w:sz w:val="24"/>
              </w:rPr>
              <w:t>R</w:t>
            </w:r>
          </w:p>
        </w:tc>
        <w:tc>
          <w:tcPr>
            <w:tcW w:w="8476" w:type="dxa"/>
          </w:tcPr>
          <w:p w14:paraId="7B428FC9" w14:textId="77777777" w:rsidR="00430E44" w:rsidRDefault="00430E44" w:rsidP="00430E44">
            <w:pPr>
              <w:pStyle w:val="TableParagraph"/>
              <w:spacing w:line="276" w:lineRule="auto"/>
              <w:ind w:right="99"/>
              <w:jc w:val="both"/>
              <w:rPr>
                <w:sz w:val="24"/>
              </w:rPr>
            </w:pPr>
            <w:r>
              <w:rPr>
                <w:sz w:val="24"/>
              </w:rPr>
              <w:t>Deve possibilitar o operador informar o óbito e os dados de mortalidade do cidadão, contendo minimamente, a data e hora do óbito,</w:t>
            </w:r>
            <w:r>
              <w:rPr>
                <w:spacing w:val="-1"/>
                <w:sz w:val="24"/>
              </w:rPr>
              <w:t xml:space="preserve"> </w:t>
            </w:r>
            <w:r>
              <w:rPr>
                <w:sz w:val="24"/>
              </w:rPr>
              <w:t>o cidadão, profissional</w:t>
            </w:r>
            <w:r>
              <w:rPr>
                <w:spacing w:val="-3"/>
                <w:sz w:val="24"/>
              </w:rPr>
              <w:t xml:space="preserve"> </w:t>
            </w:r>
            <w:r>
              <w:rPr>
                <w:sz w:val="24"/>
              </w:rPr>
              <w:t>responsável, o local da ocorrência, as causas do óbito.</w:t>
            </w:r>
          </w:p>
        </w:tc>
      </w:tr>
      <w:tr w:rsidR="00430E44" w14:paraId="11E7972B" w14:textId="77777777" w:rsidTr="00430E44">
        <w:trPr>
          <w:trHeight w:val="834"/>
        </w:trPr>
        <w:tc>
          <w:tcPr>
            <w:tcW w:w="649" w:type="dxa"/>
          </w:tcPr>
          <w:p w14:paraId="7B37B193" w14:textId="77777777" w:rsidR="00430E44" w:rsidRDefault="00430E44" w:rsidP="00430E44">
            <w:pPr>
              <w:pStyle w:val="TableParagraph"/>
              <w:ind w:left="105"/>
              <w:rPr>
                <w:sz w:val="24"/>
              </w:rPr>
            </w:pPr>
            <w:r>
              <w:rPr>
                <w:spacing w:val="-10"/>
                <w:sz w:val="24"/>
              </w:rPr>
              <w:t>R</w:t>
            </w:r>
          </w:p>
        </w:tc>
        <w:tc>
          <w:tcPr>
            <w:tcW w:w="8476" w:type="dxa"/>
          </w:tcPr>
          <w:p w14:paraId="22A43DE7" w14:textId="77777777" w:rsidR="00430E44" w:rsidRDefault="00430E44" w:rsidP="00430E44">
            <w:pPr>
              <w:pStyle w:val="TableParagraph"/>
              <w:spacing w:line="276" w:lineRule="auto"/>
              <w:rPr>
                <w:sz w:val="24"/>
              </w:rPr>
            </w:pPr>
            <w:r>
              <w:rPr>
                <w:sz w:val="24"/>
              </w:rPr>
              <w:t>Deve possibilitar o operador informar no cadastro</w:t>
            </w:r>
            <w:r>
              <w:rPr>
                <w:spacing w:val="-3"/>
                <w:sz w:val="24"/>
              </w:rPr>
              <w:t xml:space="preserve"> </w:t>
            </w:r>
            <w:r>
              <w:rPr>
                <w:sz w:val="24"/>
              </w:rPr>
              <w:t>do óbito,</w:t>
            </w:r>
            <w:r>
              <w:rPr>
                <w:spacing w:val="-1"/>
                <w:sz w:val="24"/>
              </w:rPr>
              <w:t xml:space="preserve"> </w:t>
            </w:r>
            <w:r>
              <w:rPr>
                <w:sz w:val="24"/>
              </w:rPr>
              <w:t>o cartório e registro, bem como as causas externas ligadas ao óbito.</w:t>
            </w:r>
          </w:p>
        </w:tc>
      </w:tr>
      <w:tr w:rsidR="00430E44" w14:paraId="1708D583" w14:textId="77777777" w:rsidTr="00430E44">
        <w:trPr>
          <w:trHeight w:val="834"/>
        </w:trPr>
        <w:tc>
          <w:tcPr>
            <w:tcW w:w="649" w:type="dxa"/>
          </w:tcPr>
          <w:p w14:paraId="7C9F14B3" w14:textId="77777777" w:rsidR="00430E44" w:rsidRDefault="00430E44" w:rsidP="00430E44">
            <w:pPr>
              <w:pStyle w:val="TableParagraph"/>
              <w:ind w:left="105"/>
              <w:rPr>
                <w:sz w:val="24"/>
              </w:rPr>
            </w:pPr>
            <w:r>
              <w:rPr>
                <w:spacing w:val="-10"/>
                <w:sz w:val="24"/>
              </w:rPr>
              <w:t>R</w:t>
            </w:r>
          </w:p>
        </w:tc>
        <w:tc>
          <w:tcPr>
            <w:tcW w:w="8476" w:type="dxa"/>
          </w:tcPr>
          <w:p w14:paraId="7DEA0D30" w14:textId="77777777" w:rsidR="00430E44" w:rsidRDefault="00430E44" w:rsidP="00430E44">
            <w:pPr>
              <w:pStyle w:val="TableParagraph"/>
              <w:spacing w:line="276" w:lineRule="auto"/>
              <w:rPr>
                <w:sz w:val="24"/>
              </w:rPr>
            </w:pPr>
            <w:r>
              <w:rPr>
                <w:sz w:val="24"/>
              </w:rPr>
              <w:t>O sistema deve possibilitar a verificação em forma de relatório gerencial, os óbitos</w:t>
            </w:r>
            <w:r>
              <w:rPr>
                <w:spacing w:val="80"/>
                <w:sz w:val="24"/>
              </w:rPr>
              <w:t xml:space="preserve"> </w:t>
            </w:r>
            <w:r>
              <w:rPr>
                <w:sz w:val="24"/>
              </w:rPr>
              <w:t>ocorridos no município por doença, sexo e faixa etária.</w:t>
            </w:r>
          </w:p>
        </w:tc>
      </w:tr>
      <w:tr w:rsidR="00430E44" w14:paraId="220C0184" w14:textId="77777777" w:rsidTr="00430E44">
        <w:trPr>
          <w:trHeight w:val="517"/>
        </w:trPr>
        <w:tc>
          <w:tcPr>
            <w:tcW w:w="649" w:type="dxa"/>
          </w:tcPr>
          <w:p w14:paraId="48F3CBCB" w14:textId="77777777" w:rsidR="00430E44" w:rsidRDefault="00430E44" w:rsidP="00430E44">
            <w:pPr>
              <w:pStyle w:val="TableParagraph"/>
              <w:ind w:left="105"/>
              <w:rPr>
                <w:sz w:val="24"/>
              </w:rPr>
            </w:pPr>
            <w:r>
              <w:rPr>
                <w:spacing w:val="-10"/>
                <w:sz w:val="24"/>
              </w:rPr>
              <w:t>R</w:t>
            </w:r>
          </w:p>
        </w:tc>
        <w:tc>
          <w:tcPr>
            <w:tcW w:w="8476" w:type="dxa"/>
          </w:tcPr>
          <w:p w14:paraId="4BDE1658" w14:textId="77777777" w:rsidR="00430E44" w:rsidRDefault="00430E44" w:rsidP="00430E44">
            <w:pPr>
              <w:pStyle w:val="TableParagraph"/>
              <w:rPr>
                <w:sz w:val="24"/>
              </w:rPr>
            </w:pPr>
            <w:r>
              <w:rPr>
                <w:sz w:val="24"/>
              </w:rPr>
              <w:t>Ao</w:t>
            </w:r>
            <w:r>
              <w:rPr>
                <w:spacing w:val="-1"/>
                <w:sz w:val="24"/>
              </w:rPr>
              <w:t xml:space="preserve"> </w:t>
            </w:r>
            <w:r>
              <w:rPr>
                <w:sz w:val="24"/>
              </w:rPr>
              <w:t>registrar</w:t>
            </w:r>
            <w:r>
              <w:rPr>
                <w:spacing w:val="-5"/>
                <w:sz w:val="24"/>
              </w:rPr>
              <w:t xml:space="preserve"> </w:t>
            </w:r>
            <w:r>
              <w:rPr>
                <w:sz w:val="24"/>
              </w:rPr>
              <w:t>o</w:t>
            </w:r>
            <w:r>
              <w:rPr>
                <w:spacing w:val="-7"/>
                <w:sz w:val="24"/>
              </w:rPr>
              <w:t xml:space="preserve"> </w:t>
            </w:r>
            <w:r>
              <w:rPr>
                <w:sz w:val="24"/>
              </w:rPr>
              <w:t>óbito</w:t>
            </w:r>
            <w:r>
              <w:rPr>
                <w:spacing w:val="-3"/>
                <w:sz w:val="24"/>
              </w:rPr>
              <w:t xml:space="preserve"> </w:t>
            </w:r>
            <w:r>
              <w:rPr>
                <w:sz w:val="24"/>
              </w:rPr>
              <w:t>do</w:t>
            </w:r>
            <w:r>
              <w:rPr>
                <w:spacing w:val="2"/>
                <w:sz w:val="24"/>
              </w:rPr>
              <w:t xml:space="preserve"> </w:t>
            </w:r>
            <w:r>
              <w:rPr>
                <w:sz w:val="24"/>
              </w:rPr>
              <w:t>cidadão,</w:t>
            </w:r>
            <w:r>
              <w:rPr>
                <w:spacing w:val="-5"/>
                <w:sz w:val="24"/>
              </w:rPr>
              <w:t xml:space="preserve"> </w:t>
            </w:r>
            <w:r>
              <w:rPr>
                <w:sz w:val="24"/>
              </w:rPr>
              <w:t>o</w:t>
            </w:r>
            <w:r>
              <w:rPr>
                <w:spacing w:val="1"/>
                <w:sz w:val="24"/>
              </w:rPr>
              <w:t xml:space="preserve"> </w:t>
            </w:r>
            <w:r>
              <w:rPr>
                <w:sz w:val="24"/>
              </w:rPr>
              <w:t>mesmo</w:t>
            </w:r>
            <w:r>
              <w:rPr>
                <w:spacing w:val="1"/>
                <w:sz w:val="24"/>
              </w:rPr>
              <w:t xml:space="preserve"> </w:t>
            </w:r>
            <w:r>
              <w:rPr>
                <w:sz w:val="24"/>
              </w:rPr>
              <w:t>deverá</w:t>
            </w:r>
            <w:r>
              <w:rPr>
                <w:spacing w:val="-3"/>
                <w:sz w:val="24"/>
              </w:rPr>
              <w:t xml:space="preserve"> </w:t>
            </w:r>
            <w:r>
              <w:rPr>
                <w:sz w:val="24"/>
              </w:rPr>
              <w:t>ser</w:t>
            </w:r>
            <w:r>
              <w:rPr>
                <w:spacing w:val="-1"/>
                <w:sz w:val="24"/>
              </w:rPr>
              <w:t xml:space="preserve"> </w:t>
            </w:r>
            <w:r>
              <w:rPr>
                <w:sz w:val="24"/>
              </w:rPr>
              <w:t>inativado</w:t>
            </w:r>
            <w:r>
              <w:rPr>
                <w:spacing w:val="1"/>
                <w:sz w:val="24"/>
              </w:rPr>
              <w:t xml:space="preserve"> </w:t>
            </w:r>
            <w:r>
              <w:rPr>
                <w:sz w:val="24"/>
              </w:rPr>
              <w:t>para</w:t>
            </w:r>
            <w:r>
              <w:rPr>
                <w:spacing w:val="-8"/>
                <w:sz w:val="24"/>
              </w:rPr>
              <w:t xml:space="preserve"> </w:t>
            </w:r>
            <w:r>
              <w:rPr>
                <w:sz w:val="24"/>
              </w:rPr>
              <w:t>o</w:t>
            </w:r>
            <w:r>
              <w:rPr>
                <w:spacing w:val="2"/>
                <w:sz w:val="24"/>
              </w:rPr>
              <w:t xml:space="preserve"> </w:t>
            </w:r>
            <w:r>
              <w:rPr>
                <w:spacing w:val="-2"/>
                <w:sz w:val="24"/>
              </w:rPr>
              <w:t>sistema.</w:t>
            </w:r>
          </w:p>
        </w:tc>
      </w:tr>
      <w:tr w:rsidR="00430E44" w14:paraId="7515C99C" w14:textId="77777777" w:rsidTr="00430E44">
        <w:trPr>
          <w:trHeight w:val="517"/>
        </w:trPr>
        <w:tc>
          <w:tcPr>
            <w:tcW w:w="649" w:type="dxa"/>
          </w:tcPr>
          <w:p w14:paraId="41A2ECBC" w14:textId="77777777" w:rsidR="00430E44" w:rsidRDefault="00430E44" w:rsidP="00430E44">
            <w:pPr>
              <w:pStyle w:val="TableParagraph"/>
              <w:ind w:left="105"/>
              <w:rPr>
                <w:sz w:val="24"/>
              </w:rPr>
            </w:pPr>
            <w:r>
              <w:rPr>
                <w:spacing w:val="-10"/>
                <w:sz w:val="24"/>
              </w:rPr>
              <w:t>R</w:t>
            </w:r>
          </w:p>
        </w:tc>
        <w:tc>
          <w:tcPr>
            <w:tcW w:w="8476" w:type="dxa"/>
          </w:tcPr>
          <w:p w14:paraId="2260C296" w14:textId="77777777" w:rsidR="00430E44" w:rsidRDefault="00430E44" w:rsidP="00430E44">
            <w:pPr>
              <w:pStyle w:val="TableParagraph"/>
              <w:rPr>
                <w:sz w:val="24"/>
              </w:rPr>
            </w:pPr>
            <w:r>
              <w:rPr>
                <w:sz w:val="24"/>
              </w:rPr>
              <w:t>Permitir</w:t>
            </w:r>
            <w:r>
              <w:rPr>
                <w:spacing w:val="1"/>
                <w:sz w:val="24"/>
              </w:rPr>
              <w:t xml:space="preserve"> </w:t>
            </w:r>
            <w:r>
              <w:rPr>
                <w:sz w:val="24"/>
              </w:rPr>
              <w:t>inativar</w:t>
            </w:r>
            <w:r>
              <w:rPr>
                <w:spacing w:val="-1"/>
                <w:sz w:val="24"/>
              </w:rPr>
              <w:t xml:space="preserve"> </w:t>
            </w:r>
            <w:r>
              <w:rPr>
                <w:sz w:val="24"/>
              </w:rPr>
              <w:t>um</w:t>
            </w:r>
            <w:r>
              <w:rPr>
                <w:spacing w:val="-6"/>
                <w:sz w:val="24"/>
              </w:rPr>
              <w:t xml:space="preserve"> </w:t>
            </w:r>
            <w:r>
              <w:rPr>
                <w:sz w:val="24"/>
              </w:rPr>
              <w:t>integrante</w:t>
            </w:r>
            <w:r>
              <w:rPr>
                <w:spacing w:val="-3"/>
                <w:sz w:val="24"/>
              </w:rPr>
              <w:t xml:space="preserve"> </w:t>
            </w:r>
            <w:r>
              <w:rPr>
                <w:sz w:val="24"/>
              </w:rPr>
              <w:t>de</w:t>
            </w:r>
            <w:r>
              <w:rPr>
                <w:spacing w:val="-3"/>
                <w:sz w:val="24"/>
              </w:rPr>
              <w:t xml:space="preserve"> </w:t>
            </w:r>
            <w:r>
              <w:rPr>
                <w:sz w:val="24"/>
              </w:rPr>
              <w:t>uma</w:t>
            </w:r>
            <w:r>
              <w:rPr>
                <w:spacing w:val="2"/>
                <w:sz w:val="24"/>
              </w:rPr>
              <w:t xml:space="preserve"> </w:t>
            </w:r>
            <w:r>
              <w:rPr>
                <w:sz w:val="24"/>
              </w:rPr>
              <w:t>família</w:t>
            </w:r>
            <w:r>
              <w:rPr>
                <w:spacing w:val="-2"/>
                <w:sz w:val="24"/>
              </w:rPr>
              <w:t xml:space="preserve"> </w:t>
            </w:r>
            <w:r>
              <w:rPr>
                <w:sz w:val="24"/>
              </w:rPr>
              <w:t>pelo</w:t>
            </w:r>
            <w:r>
              <w:rPr>
                <w:spacing w:val="-2"/>
                <w:sz w:val="24"/>
              </w:rPr>
              <w:t xml:space="preserve"> </w:t>
            </w:r>
            <w:r>
              <w:rPr>
                <w:sz w:val="24"/>
              </w:rPr>
              <w:t>motivo</w:t>
            </w:r>
            <w:r>
              <w:rPr>
                <w:spacing w:val="2"/>
                <w:sz w:val="24"/>
              </w:rPr>
              <w:t xml:space="preserve"> </w:t>
            </w:r>
            <w:r>
              <w:rPr>
                <w:sz w:val="24"/>
              </w:rPr>
              <w:t>de</w:t>
            </w:r>
            <w:r>
              <w:rPr>
                <w:spacing w:val="-8"/>
                <w:sz w:val="24"/>
              </w:rPr>
              <w:t xml:space="preserve"> </w:t>
            </w:r>
            <w:r>
              <w:rPr>
                <w:sz w:val="24"/>
              </w:rPr>
              <w:t>óbito</w:t>
            </w:r>
            <w:r>
              <w:rPr>
                <w:spacing w:val="2"/>
                <w:sz w:val="24"/>
              </w:rPr>
              <w:t xml:space="preserve"> </w:t>
            </w:r>
            <w:r>
              <w:rPr>
                <w:sz w:val="24"/>
              </w:rPr>
              <w:t>do</w:t>
            </w:r>
            <w:r>
              <w:rPr>
                <w:spacing w:val="-1"/>
                <w:sz w:val="24"/>
              </w:rPr>
              <w:t xml:space="preserve"> </w:t>
            </w:r>
            <w:r>
              <w:rPr>
                <w:spacing w:val="-2"/>
                <w:sz w:val="24"/>
              </w:rPr>
              <w:t>cidadão.</w:t>
            </w:r>
          </w:p>
        </w:tc>
      </w:tr>
    </w:tbl>
    <w:p w14:paraId="5FE44CB2" w14:textId="77777777" w:rsidR="00430E44" w:rsidRDefault="00430E44" w:rsidP="00430E44">
      <w:pPr>
        <w:pStyle w:val="Corpodetexto"/>
        <w:spacing w:before="46"/>
        <w:rPr>
          <w:b/>
        </w:rPr>
      </w:pPr>
    </w:p>
    <w:p w14:paraId="545F3F93" w14:textId="77777777" w:rsidR="00430E44" w:rsidRDefault="00430E44" w:rsidP="00430E44">
      <w:pPr>
        <w:ind w:left="282"/>
        <w:rPr>
          <w:b/>
          <w:sz w:val="24"/>
        </w:rPr>
      </w:pPr>
      <w:r>
        <w:rPr>
          <w:b/>
          <w:sz w:val="24"/>
        </w:rPr>
        <w:t>COMUNICAÇÃO</w:t>
      </w:r>
      <w:r>
        <w:rPr>
          <w:b/>
          <w:spacing w:val="-1"/>
          <w:sz w:val="24"/>
        </w:rPr>
        <w:t xml:space="preserve"> </w:t>
      </w:r>
      <w:r>
        <w:rPr>
          <w:b/>
          <w:spacing w:val="-2"/>
          <w:sz w:val="24"/>
        </w:rPr>
        <w:t>INTERNA</w:t>
      </w:r>
    </w:p>
    <w:p w14:paraId="6516CE5B" w14:textId="77777777" w:rsidR="00430E44" w:rsidRDefault="00430E44" w:rsidP="00430E44">
      <w:pPr>
        <w:rPr>
          <w:b/>
          <w:sz w:val="24"/>
        </w:rPr>
        <w:sectPr w:rsidR="00430E44">
          <w:pgSz w:w="11910" w:h="16840"/>
          <w:pgMar w:top="2000" w:right="566" w:bottom="1360" w:left="1417" w:header="553" w:footer="1170" w:gutter="0"/>
          <w:cols w:space="720"/>
        </w:sectPr>
      </w:pPr>
    </w:p>
    <w:p w14:paraId="36F75EBD"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46710A21" w14:textId="77777777" w:rsidTr="00430E44">
        <w:trPr>
          <w:trHeight w:val="835"/>
        </w:trPr>
        <w:tc>
          <w:tcPr>
            <w:tcW w:w="649" w:type="dxa"/>
          </w:tcPr>
          <w:p w14:paraId="4AFA3ECB"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7D47CC2E" w14:textId="77777777" w:rsidR="00430E44" w:rsidRDefault="00430E44" w:rsidP="00430E44">
            <w:pPr>
              <w:pStyle w:val="TableParagraph"/>
              <w:spacing w:before="97"/>
              <w:rPr>
                <w:b/>
                <w:sz w:val="24"/>
              </w:rPr>
            </w:pPr>
            <w:r>
              <w:rPr>
                <w:b/>
                <w:spacing w:val="-2"/>
                <w:sz w:val="24"/>
              </w:rPr>
              <w:t>Descrição</w:t>
            </w:r>
          </w:p>
        </w:tc>
      </w:tr>
      <w:tr w:rsidR="00430E44" w14:paraId="2A2E6D0B" w14:textId="77777777" w:rsidTr="00430E44">
        <w:trPr>
          <w:trHeight w:val="1151"/>
        </w:trPr>
        <w:tc>
          <w:tcPr>
            <w:tcW w:w="649" w:type="dxa"/>
          </w:tcPr>
          <w:p w14:paraId="799E72EB" w14:textId="77777777" w:rsidR="00430E44" w:rsidRDefault="00430E44" w:rsidP="00430E44">
            <w:pPr>
              <w:pStyle w:val="TableParagraph"/>
              <w:ind w:left="105"/>
              <w:rPr>
                <w:sz w:val="24"/>
              </w:rPr>
            </w:pPr>
            <w:r>
              <w:rPr>
                <w:spacing w:val="-10"/>
                <w:sz w:val="24"/>
              </w:rPr>
              <w:t>R</w:t>
            </w:r>
          </w:p>
        </w:tc>
        <w:tc>
          <w:tcPr>
            <w:tcW w:w="8476" w:type="dxa"/>
          </w:tcPr>
          <w:p w14:paraId="4EABA6E5" w14:textId="77777777" w:rsidR="00430E44" w:rsidRDefault="00430E44" w:rsidP="00430E44">
            <w:pPr>
              <w:pStyle w:val="TableParagraph"/>
              <w:spacing w:line="276" w:lineRule="auto"/>
              <w:ind w:right="104"/>
              <w:jc w:val="both"/>
              <w:rPr>
                <w:sz w:val="24"/>
              </w:rPr>
            </w:pPr>
            <w:r>
              <w:rPr>
                <w:sz w:val="24"/>
              </w:rPr>
              <w:t>Deve</w:t>
            </w:r>
            <w:r>
              <w:rPr>
                <w:spacing w:val="-6"/>
                <w:sz w:val="24"/>
              </w:rPr>
              <w:t xml:space="preserve"> </w:t>
            </w:r>
            <w:r>
              <w:rPr>
                <w:sz w:val="24"/>
              </w:rPr>
              <w:t>possuir</w:t>
            </w:r>
            <w:r>
              <w:rPr>
                <w:spacing w:val="-4"/>
                <w:sz w:val="24"/>
              </w:rPr>
              <w:t xml:space="preserve"> </w:t>
            </w:r>
            <w:r>
              <w:rPr>
                <w:sz w:val="24"/>
              </w:rPr>
              <w:t>tela</w:t>
            </w:r>
            <w:r>
              <w:rPr>
                <w:spacing w:val="-6"/>
                <w:sz w:val="24"/>
              </w:rPr>
              <w:t xml:space="preserve"> </w:t>
            </w:r>
            <w:r>
              <w:rPr>
                <w:sz w:val="24"/>
              </w:rPr>
              <w:t>de</w:t>
            </w:r>
            <w:r>
              <w:rPr>
                <w:spacing w:val="-6"/>
                <w:sz w:val="24"/>
              </w:rPr>
              <w:t xml:space="preserve"> </w:t>
            </w:r>
            <w:r>
              <w:rPr>
                <w:sz w:val="24"/>
              </w:rPr>
              <w:t>comunicação</w:t>
            </w:r>
            <w:r>
              <w:rPr>
                <w:spacing w:val="-1"/>
                <w:sz w:val="24"/>
              </w:rPr>
              <w:t xml:space="preserve"> </w:t>
            </w:r>
            <w:r>
              <w:rPr>
                <w:sz w:val="24"/>
              </w:rPr>
              <w:t>interna</w:t>
            </w:r>
            <w:r>
              <w:rPr>
                <w:spacing w:val="-6"/>
                <w:sz w:val="24"/>
              </w:rPr>
              <w:t xml:space="preserve"> </w:t>
            </w:r>
            <w:r>
              <w:rPr>
                <w:sz w:val="24"/>
              </w:rPr>
              <w:t>entre</w:t>
            </w:r>
            <w:r>
              <w:rPr>
                <w:spacing w:val="-10"/>
                <w:sz w:val="24"/>
              </w:rPr>
              <w:t xml:space="preserve"> </w:t>
            </w:r>
            <w:r>
              <w:rPr>
                <w:sz w:val="24"/>
              </w:rPr>
              <w:t>os</w:t>
            </w:r>
            <w:r>
              <w:rPr>
                <w:spacing w:val="-11"/>
                <w:sz w:val="24"/>
              </w:rPr>
              <w:t xml:space="preserve"> </w:t>
            </w:r>
            <w:r>
              <w:rPr>
                <w:sz w:val="24"/>
              </w:rPr>
              <w:t>profissionais</w:t>
            </w:r>
            <w:r>
              <w:rPr>
                <w:spacing w:val="-7"/>
                <w:sz w:val="24"/>
              </w:rPr>
              <w:t xml:space="preserve"> </w:t>
            </w:r>
            <w:r>
              <w:rPr>
                <w:sz w:val="24"/>
              </w:rPr>
              <w:t>e</w:t>
            </w:r>
            <w:r>
              <w:rPr>
                <w:spacing w:val="-6"/>
                <w:sz w:val="24"/>
              </w:rPr>
              <w:t xml:space="preserve"> </w:t>
            </w:r>
            <w:r>
              <w:rPr>
                <w:sz w:val="24"/>
              </w:rPr>
              <w:t>usuários</w:t>
            </w:r>
            <w:r>
              <w:rPr>
                <w:spacing w:val="-7"/>
                <w:sz w:val="24"/>
              </w:rPr>
              <w:t xml:space="preserve"> </w:t>
            </w:r>
            <w:r>
              <w:rPr>
                <w:sz w:val="24"/>
              </w:rPr>
              <w:t>do</w:t>
            </w:r>
            <w:r>
              <w:rPr>
                <w:spacing w:val="-1"/>
                <w:sz w:val="24"/>
              </w:rPr>
              <w:t xml:space="preserve"> </w:t>
            </w:r>
            <w:r>
              <w:rPr>
                <w:sz w:val="24"/>
              </w:rPr>
              <w:t>sistema, funcionando como um correio eletrônico de forma interna no sistema, sem depender de qualquer configuração externa, link ou plugin de servidores de e-mail.</w:t>
            </w:r>
          </w:p>
        </w:tc>
      </w:tr>
      <w:tr w:rsidR="00430E44" w14:paraId="0989B851" w14:textId="77777777" w:rsidTr="00430E44">
        <w:trPr>
          <w:trHeight w:val="834"/>
        </w:trPr>
        <w:tc>
          <w:tcPr>
            <w:tcW w:w="649" w:type="dxa"/>
          </w:tcPr>
          <w:p w14:paraId="521A0E45" w14:textId="77777777" w:rsidR="00430E44" w:rsidRDefault="00430E44" w:rsidP="00430E44">
            <w:pPr>
              <w:pStyle w:val="TableParagraph"/>
              <w:ind w:left="105"/>
              <w:rPr>
                <w:sz w:val="24"/>
              </w:rPr>
            </w:pPr>
            <w:r>
              <w:rPr>
                <w:spacing w:val="-10"/>
                <w:sz w:val="24"/>
              </w:rPr>
              <w:t>R</w:t>
            </w:r>
          </w:p>
        </w:tc>
        <w:tc>
          <w:tcPr>
            <w:tcW w:w="8476" w:type="dxa"/>
          </w:tcPr>
          <w:p w14:paraId="4CA24DA6" w14:textId="77777777" w:rsidR="00430E44" w:rsidRDefault="00430E44" w:rsidP="00430E44">
            <w:pPr>
              <w:pStyle w:val="TableParagraph"/>
              <w:spacing w:line="276" w:lineRule="auto"/>
              <w:rPr>
                <w:sz w:val="24"/>
              </w:rPr>
            </w:pPr>
            <w:r>
              <w:rPr>
                <w:sz w:val="24"/>
              </w:rPr>
              <w:t>A</w:t>
            </w:r>
            <w:r>
              <w:rPr>
                <w:spacing w:val="37"/>
                <w:sz w:val="24"/>
              </w:rPr>
              <w:t xml:space="preserve"> </w:t>
            </w:r>
            <w:r>
              <w:rPr>
                <w:sz w:val="24"/>
              </w:rPr>
              <w:t>aplicação</w:t>
            </w:r>
            <w:r>
              <w:rPr>
                <w:spacing w:val="40"/>
                <w:sz w:val="24"/>
              </w:rPr>
              <w:t xml:space="preserve"> </w:t>
            </w:r>
            <w:r>
              <w:rPr>
                <w:sz w:val="24"/>
              </w:rPr>
              <w:t>deverá</w:t>
            </w:r>
            <w:r>
              <w:rPr>
                <w:spacing w:val="40"/>
                <w:sz w:val="24"/>
              </w:rPr>
              <w:t xml:space="preserve"> </w:t>
            </w:r>
            <w:r>
              <w:rPr>
                <w:sz w:val="24"/>
              </w:rPr>
              <w:t>possuir</w:t>
            </w:r>
            <w:r>
              <w:rPr>
                <w:spacing w:val="40"/>
                <w:sz w:val="24"/>
              </w:rPr>
              <w:t xml:space="preserve"> </w:t>
            </w:r>
            <w:r>
              <w:rPr>
                <w:sz w:val="24"/>
              </w:rPr>
              <w:t>opção</w:t>
            </w:r>
            <w:r>
              <w:rPr>
                <w:spacing w:val="40"/>
                <w:sz w:val="24"/>
              </w:rPr>
              <w:t xml:space="preserve"> </w:t>
            </w:r>
            <w:r>
              <w:rPr>
                <w:sz w:val="24"/>
              </w:rPr>
              <w:t>de</w:t>
            </w:r>
            <w:r>
              <w:rPr>
                <w:spacing w:val="37"/>
                <w:sz w:val="24"/>
              </w:rPr>
              <w:t xml:space="preserve"> </w:t>
            </w:r>
            <w:r>
              <w:rPr>
                <w:sz w:val="24"/>
              </w:rPr>
              <w:t>atribuir</w:t>
            </w:r>
            <w:r>
              <w:rPr>
                <w:spacing w:val="40"/>
                <w:sz w:val="24"/>
              </w:rPr>
              <w:t xml:space="preserve"> </w:t>
            </w:r>
            <w:r>
              <w:rPr>
                <w:sz w:val="24"/>
              </w:rPr>
              <w:t>permissões</w:t>
            </w:r>
            <w:r>
              <w:rPr>
                <w:spacing w:val="40"/>
                <w:sz w:val="24"/>
              </w:rPr>
              <w:t xml:space="preserve"> </w:t>
            </w:r>
            <w:r>
              <w:rPr>
                <w:sz w:val="24"/>
              </w:rPr>
              <w:t>distintas</w:t>
            </w:r>
            <w:r>
              <w:rPr>
                <w:spacing w:val="40"/>
                <w:sz w:val="24"/>
              </w:rPr>
              <w:t xml:space="preserve"> </w:t>
            </w:r>
            <w:r>
              <w:rPr>
                <w:sz w:val="24"/>
              </w:rPr>
              <w:t>a</w:t>
            </w:r>
            <w:r>
              <w:rPr>
                <w:spacing w:val="40"/>
                <w:sz w:val="24"/>
              </w:rPr>
              <w:t xml:space="preserve"> </w:t>
            </w:r>
            <w:r>
              <w:rPr>
                <w:sz w:val="24"/>
              </w:rPr>
              <w:t>determinados profissionais, tais como: Envia, Recebe, Envia e Recebe e Sem Acesso.</w:t>
            </w:r>
          </w:p>
        </w:tc>
      </w:tr>
      <w:tr w:rsidR="00430E44" w14:paraId="60E34150" w14:textId="77777777" w:rsidTr="00430E44">
        <w:trPr>
          <w:trHeight w:val="835"/>
        </w:trPr>
        <w:tc>
          <w:tcPr>
            <w:tcW w:w="649" w:type="dxa"/>
          </w:tcPr>
          <w:p w14:paraId="0370BB32" w14:textId="77777777" w:rsidR="00430E44" w:rsidRDefault="00430E44" w:rsidP="00430E44">
            <w:pPr>
              <w:pStyle w:val="TableParagraph"/>
              <w:ind w:left="105"/>
              <w:rPr>
                <w:sz w:val="24"/>
              </w:rPr>
            </w:pPr>
            <w:r>
              <w:rPr>
                <w:spacing w:val="-10"/>
                <w:sz w:val="24"/>
              </w:rPr>
              <w:t>R</w:t>
            </w:r>
          </w:p>
        </w:tc>
        <w:tc>
          <w:tcPr>
            <w:tcW w:w="8476" w:type="dxa"/>
          </w:tcPr>
          <w:p w14:paraId="16CA1062" w14:textId="77777777" w:rsidR="00430E44" w:rsidRDefault="00430E44" w:rsidP="00430E44">
            <w:pPr>
              <w:pStyle w:val="TableParagraph"/>
              <w:spacing w:line="276" w:lineRule="auto"/>
              <w:rPr>
                <w:sz w:val="24"/>
              </w:rPr>
            </w:pPr>
            <w:r>
              <w:rPr>
                <w:sz w:val="24"/>
              </w:rPr>
              <w:t>A</w:t>
            </w:r>
            <w:r>
              <w:rPr>
                <w:spacing w:val="34"/>
                <w:sz w:val="24"/>
              </w:rPr>
              <w:t xml:space="preserve"> </w:t>
            </w:r>
            <w:r>
              <w:rPr>
                <w:sz w:val="24"/>
              </w:rPr>
              <w:t>aplicação</w:t>
            </w:r>
            <w:r>
              <w:rPr>
                <w:spacing w:val="40"/>
                <w:sz w:val="24"/>
              </w:rPr>
              <w:t xml:space="preserve"> </w:t>
            </w:r>
            <w:r>
              <w:rPr>
                <w:sz w:val="24"/>
              </w:rPr>
              <w:t>deverá</w:t>
            </w:r>
            <w:r>
              <w:rPr>
                <w:spacing w:val="37"/>
                <w:sz w:val="24"/>
              </w:rPr>
              <w:t xml:space="preserve"> </w:t>
            </w:r>
            <w:r>
              <w:rPr>
                <w:sz w:val="24"/>
              </w:rPr>
              <w:t>permitir</w:t>
            </w:r>
            <w:r>
              <w:rPr>
                <w:spacing w:val="40"/>
                <w:sz w:val="24"/>
              </w:rPr>
              <w:t xml:space="preserve"> </w:t>
            </w:r>
            <w:r>
              <w:rPr>
                <w:sz w:val="24"/>
              </w:rPr>
              <w:t>configurar</w:t>
            </w:r>
            <w:r>
              <w:rPr>
                <w:spacing w:val="39"/>
                <w:sz w:val="24"/>
              </w:rPr>
              <w:t xml:space="preserve"> </w:t>
            </w:r>
            <w:r>
              <w:rPr>
                <w:sz w:val="24"/>
              </w:rPr>
              <w:t>resposta</w:t>
            </w:r>
            <w:r>
              <w:rPr>
                <w:spacing w:val="28"/>
                <w:sz w:val="24"/>
              </w:rPr>
              <w:t xml:space="preserve"> </w:t>
            </w:r>
            <w:r>
              <w:rPr>
                <w:sz w:val="24"/>
              </w:rPr>
              <w:t>automática</w:t>
            </w:r>
            <w:r>
              <w:rPr>
                <w:spacing w:val="37"/>
                <w:sz w:val="24"/>
              </w:rPr>
              <w:t xml:space="preserve"> </w:t>
            </w:r>
            <w:r>
              <w:rPr>
                <w:sz w:val="24"/>
              </w:rPr>
              <w:t>por</w:t>
            </w:r>
            <w:r>
              <w:rPr>
                <w:spacing w:val="39"/>
                <w:sz w:val="24"/>
              </w:rPr>
              <w:t xml:space="preserve"> </w:t>
            </w:r>
            <w:r>
              <w:rPr>
                <w:sz w:val="24"/>
              </w:rPr>
              <w:t>período</w:t>
            </w:r>
            <w:r>
              <w:rPr>
                <w:spacing w:val="40"/>
                <w:sz w:val="24"/>
              </w:rPr>
              <w:t xml:space="preserve"> </w:t>
            </w:r>
            <w:r>
              <w:rPr>
                <w:sz w:val="24"/>
              </w:rPr>
              <w:t>para</w:t>
            </w:r>
            <w:r>
              <w:rPr>
                <w:spacing w:val="37"/>
                <w:sz w:val="24"/>
              </w:rPr>
              <w:t xml:space="preserve"> </w:t>
            </w:r>
            <w:r>
              <w:rPr>
                <w:sz w:val="24"/>
              </w:rPr>
              <w:t xml:space="preserve">cada </w:t>
            </w:r>
            <w:r>
              <w:rPr>
                <w:spacing w:val="-2"/>
                <w:sz w:val="24"/>
              </w:rPr>
              <w:t>profissional</w:t>
            </w:r>
          </w:p>
        </w:tc>
      </w:tr>
      <w:tr w:rsidR="00430E44" w14:paraId="36A46184" w14:textId="77777777" w:rsidTr="00430E44">
        <w:trPr>
          <w:trHeight w:val="1155"/>
        </w:trPr>
        <w:tc>
          <w:tcPr>
            <w:tcW w:w="649" w:type="dxa"/>
          </w:tcPr>
          <w:p w14:paraId="094D7F5F" w14:textId="77777777" w:rsidR="00430E44" w:rsidRDefault="00430E44" w:rsidP="00430E44">
            <w:pPr>
              <w:pStyle w:val="TableParagraph"/>
              <w:ind w:left="105"/>
              <w:rPr>
                <w:sz w:val="24"/>
              </w:rPr>
            </w:pPr>
            <w:r>
              <w:rPr>
                <w:spacing w:val="-10"/>
                <w:sz w:val="24"/>
              </w:rPr>
              <w:t>R</w:t>
            </w:r>
          </w:p>
        </w:tc>
        <w:tc>
          <w:tcPr>
            <w:tcW w:w="8476" w:type="dxa"/>
          </w:tcPr>
          <w:p w14:paraId="7D1C02CD" w14:textId="77777777" w:rsidR="00430E44" w:rsidRDefault="00430E44" w:rsidP="00430E44">
            <w:pPr>
              <w:pStyle w:val="TableParagraph"/>
              <w:spacing w:line="278" w:lineRule="auto"/>
              <w:ind w:right="91"/>
              <w:jc w:val="both"/>
              <w:rPr>
                <w:sz w:val="24"/>
              </w:rPr>
            </w:pPr>
            <w:r>
              <w:rPr>
                <w:sz w:val="24"/>
              </w:rPr>
              <w:t xml:space="preserve">Ao acessar a tela de Comunicação Interna no sistema, o usuário deverá visualizar semelhante à uma Caixa de E-mail, com as opções de Caixa de Entrada, Enviadas e </w:t>
            </w:r>
            <w:r>
              <w:rPr>
                <w:spacing w:val="-2"/>
                <w:sz w:val="24"/>
              </w:rPr>
              <w:t>Arquivadas.</w:t>
            </w:r>
          </w:p>
        </w:tc>
      </w:tr>
      <w:tr w:rsidR="00430E44" w14:paraId="6ADAB653" w14:textId="77777777" w:rsidTr="00430E44">
        <w:trPr>
          <w:trHeight w:val="834"/>
        </w:trPr>
        <w:tc>
          <w:tcPr>
            <w:tcW w:w="649" w:type="dxa"/>
          </w:tcPr>
          <w:p w14:paraId="5B3DE649" w14:textId="77777777" w:rsidR="00430E44" w:rsidRDefault="00430E44" w:rsidP="00430E44">
            <w:pPr>
              <w:pStyle w:val="TableParagraph"/>
              <w:ind w:left="105"/>
              <w:rPr>
                <w:sz w:val="24"/>
              </w:rPr>
            </w:pPr>
            <w:r>
              <w:rPr>
                <w:spacing w:val="-10"/>
                <w:sz w:val="24"/>
              </w:rPr>
              <w:t>R</w:t>
            </w:r>
          </w:p>
        </w:tc>
        <w:tc>
          <w:tcPr>
            <w:tcW w:w="8476" w:type="dxa"/>
          </w:tcPr>
          <w:p w14:paraId="70B8567C" w14:textId="77777777" w:rsidR="00430E44" w:rsidRDefault="00430E44" w:rsidP="00430E44">
            <w:pPr>
              <w:pStyle w:val="TableParagraph"/>
              <w:spacing w:line="276" w:lineRule="auto"/>
              <w:rPr>
                <w:sz w:val="24"/>
              </w:rPr>
            </w:pPr>
            <w:r>
              <w:rPr>
                <w:sz w:val="24"/>
              </w:rPr>
              <w:t>Deverá</w:t>
            </w:r>
            <w:r>
              <w:rPr>
                <w:spacing w:val="40"/>
                <w:sz w:val="24"/>
              </w:rPr>
              <w:t xml:space="preserve"> </w:t>
            </w:r>
            <w:r>
              <w:rPr>
                <w:sz w:val="24"/>
              </w:rPr>
              <w:t>ser</w:t>
            </w:r>
            <w:r>
              <w:rPr>
                <w:spacing w:val="40"/>
                <w:sz w:val="24"/>
              </w:rPr>
              <w:t xml:space="preserve"> </w:t>
            </w:r>
            <w:r>
              <w:rPr>
                <w:sz w:val="24"/>
              </w:rPr>
              <w:t>possível</w:t>
            </w:r>
            <w:r>
              <w:rPr>
                <w:spacing w:val="38"/>
                <w:sz w:val="24"/>
              </w:rPr>
              <w:t xml:space="preserve"> </w:t>
            </w:r>
            <w:r>
              <w:rPr>
                <w:sz w:val="24"/>
              </w:rPr>
              <w:t>reabrir</w:t>
            </w:r>
            <w:r>
              <w:rPr>
                <w:spacing w:val="40"/>
                <w:sz w:val="24"/>
              </w:rPr>
              <w:t xml:space="preserve"> </w:t>
            </w:r>
            <w:r>
              <w:rPr>
                <w:sz w:val="24"/>
              </w:rPr>
              <w:t>as</w:t>
            </w:r>
            <w:r>
              <w:rPr>
                <w:spacing w:val="40"/>
                <w:sz w:val="24"/>
              </w:rPr>
              <w:t xml:space="preserve"> </w:t>
            </w:r>
            <w:r>
              <w:rPr>
                <w:sz w:val="24"/>
              </w:rPr>
              <w:t>mensagens</w:t>
            </w:r>
            <w:r>
              <w:rPr>
                <w:spacing w:val="40"/>
                <w:sz w:val="24"/>
              </w:rPr>
              <w:t xml:space="preserve"> </w:t>
            </w:r>
            <w:r>
              <w:rPr>
                <w:sz w:val="24"/>
              </w:rPr>
              <w:t>já</w:t>
            </w:r>
            <w:r>
              <w:rPr>
                <w:spacing w:val="40"/>
                <w:sz w:val="24"/>
              </w:rPr>
              <w:t xml:space="preserve"> </w:t>
            </w:r>
            <w:r>
              <w:rPr>
                <w:sz w:val="24"/>
              </w:rPr>
              <w:t>lidas</w:t>
            </w:r>
            <w:r>
              <w:rPr>
                <w:spacing w:val="40"/>
                <w:sz w:val="24"/>
              </w:rPr>
              <w:t xml:space="preserve"> </w:t>
            </w:r>
            <w:r>
              <w:rPr>
                <w:sz w:val="24"/>
              </w:rPr>
              <w:t>e</w:t>
            </w:r>
            <w:r>
              <w:rPr>
                <w:spacing w:val="40"/>
                <w:sz w:val="24"/>
              </w:rPr>
              <w:t xml:space="preserve"> </w:t>
            </w:r>
            <w:r>
              <w:rPr>
                <w:sz w:val="24"/>
              </w:rPr>
              <w:t>realizar</w:t>
            </w:r>
            <w:r>
              <w:rPr>
                <w:spacing w:val="40"/>
                <w:sz w:val="24"/>
              </w:rPr>
              <w:t xml:space="preserve"> </w:t>
            </w:r>
            <w:r>
              <w:rPr>
                <w:sz w:val="24"/>
              </w:rPr>
              <w:t>algumas</w:t>
            </w:r>
            <w:r>
              <w:rPr>
                <w:spacing w:val="40"/>
                <w:sz w:val="24"/>
              </w:rPr>
              <w:t xml:space="preserve"> </w:t>
            </w:r>
            <w:r>
              <w:rPr>
                <w:sz w:val="24"/>
              </w:rPr>
              <w:t>ações</w:t>
            </w:r>
            <w:r>
              <w:rPr>
                <w:spacing w:val="40"/>
                <w:sz w:val="24"/>
              </w:rPr>
              <w:t xml:space="preserve"> </w:t>
            </w:r>
            <w:r>
              <w:rPr>
                <w:sz w:val="24"/>
              </w:rPr>
              <w:t>como Responder, Responder à todos, Encaminhar e Marcar como não lida</w:t>
            </w:r>
          </w:p>
        </w:tc>
      </w:tr>
      <w:tr w:rsidR="00430E44" w14:paraId="7475B757" w14:textId="77777777" w:rsidTr="00430E44">
        <w:trPr>
          <w:trHeight w:val="2101"/>
        </w:trPr>
        <w:tc>
          <w:tcPr>
            <w:tcW w:w="649" w:type="dxa"/>
          </w:tcPr>
          <w:p w14:paraId="639181EA" w14:textId="77777777" w:rsidR="00430E44" w:rsidRDefault="00430E44" w:rsidP="00430E44">
            <w:pPr>
              <w:pStyle w:val="TableParagraph"/>
              <w:ind w:left="105"/>
              <w:rPr>
                <w:sz w:val="24"/>
              </w:rPr>
            </w:pPr>
            <w:r>
              <w:rPr>
                <w:spacing w:val="-10"/>
                <w:sz w:val="24"/>
              </w:rPr>
              <w:t>R</w:t>
            </w:r>
          </w:p>
        </w:tc>
        <w:tc>
          <w:tcPr>
            <w:tcW w:w="8476" w:type="dxa"/>
          </w:tcPr>
          <w:p w14:paraId="6031E046" w14:textId="77777777" w:rsidR="00430E44" w:rsidRDefault="00430E44" w:rsidP="00430E44">
            <w:pPr>
              <w:pStyle w:val="TableParagraph"/>
              <w:spacing w:line="276" w:lineRule="auto"/>
              <w:ind w:right="94"/>
              <w:jc w:val="both"/>
              <w:rPr>
                <w:sz w:val="24"/>
              </w:rPr>
            </w:pPr>
            <w:r>
              <w:rPr>
                <w:sz w:val="24"/>
              </w:rPr>
              <w:t>Ao</w:t>
            </w:r>
            <w:r>
              <w:rPr>
                <w:spacing w:val="-1"/>
                <w:sz w:val="24"/>
              </w:rPr>
              <w:t xml:space="preserve"> </w:t>
            </w:r>
            <w:r>
              <w:rPr>
                <w:sz w:val="24"/>
              </w:rPr>
              <w:t>escrever</w:t>
            </w:r>
            <w:r>
              <w:rPr>
                <w:spacing w:val="-4"/>
                <w:sz w:val="24"/>
              </w:rPr>
              <w:t xml:space="preserve"> </w:t>
            </w:r>
            <w:r>
              <w:rPr>
                <w:sz w:val="24"/>
              </w:rPr>
              <w:t>uma</w:t>
            </w:r>
            <w:r>
              <w:rPr>
                <w:spacing w:val="-5"/>
                <w:sz w:val="24"/>
              </w:rPr>
              <w:t xml:space="preserve"> </w:t>
            </w:r>
            <w:r>
              <w:rPr>
                <w:sz w:val="24"/>
              </w:rPr>
              <w:t>nova</w:t>
            </w:r>
            <w:r>
              <w:rPr>
                <w:spacing w:val="-1"/>
                <w:sz w:val="24"/>
              </w:rPr>
              <w:t xml:space="preserve"> </w:t>
            </w:r>
            <w:r>
              <w:rPr>
                <w:sz w:val="24"/>
              </w:rPr>
              <w:t>mensagem,</w:t>
            </w:r>
            <w:r>
              <w:rPr>
                <w:spacing w:val="-3"/>
                <w:sz w:val="24"/>
              </w:rPr>
              <w:t xml:space="preserve"> </w:t>
            </w:r>
            <w:r>
              <w:rPr>
                <w:sz w:val="24"/>
              </w:rPr>
              <w:t>o</w:t>
            </w:r>
            <w:r>
              <w:rPr>
                <w:spacing w:val="-1"/>
                <w:sz w:val="24"/>
              </w:rPr>
              <w:t xml:space="preserve"> </w:t>
            </w:r>
            <w:r>
              <w:rPr>
                <w:sz w:val="24"/>
              </w:rPr>
              <w:t>sistema</w:t>
            </w:r>
            <w:r>
              <w:rPr>
                <w:spacing w:val="-5"/>
                <w:sz w:val="24"/>
              </w:rPr>
              <w:t xml:space="preserve"> </w:t>
            </w:r>
            <w:r>
              <w:rPr>
                <w:sz w:val="24"/>
              </w:rPr>
              <w:t>deverá</w:t>
            </w:r>
            <w:r>
              <w:rPr>
                <w:spacing w:val="-5"/>
                <w:sz w:val="24"/>
              </w:rPr>
              <w:t xml:space="preserve"> </w:t>
            </w:r>
            <w:r>
              <w:rPr>
                <w:sz w:val="24"/>
              </w:rPr>
              <w:t>permitir</w:t>
            </w:r>
            <w:r>
              <w:rPr>
                <w:spacing w:val="-4"/>
                <w:sz w:val="24"/>
              </w:rPr>
              <w:t xml:space="preserve"> </w:t>
            </w:r>
            <w:r>
              <w:rPr>
                <w:sz w:val="24"/>
              </w:rPr>
              <w:t>selecionar</w:t>
            </w:r>
            <w:r>
              <w:rPr>
                <w:spacing w:val="-4"/>
                <w:sz w:val="24"/>
              </w:rPr>
              <w:t xml:space="preserve"> </w:t>
            </w:r>
            <w:r>
              <w:rPr>
                <w:sz w:val="24"/>
              </w:rPr>
              <w:t>um</w:t>
            </w:r>
            <w:r>
              <w:rPr>
                <w:spacing w:val="-13"/>
                <w:sz w:val="24"/>
              </w:rPr>
              <w:t xml:space="preserve"> </w:t>
            </w:r>
            <w:r>
              <w:rPr>
                <w:sz w:val="24"/>
              </w:rPr>
              <w:t>usuário</w:t>
            </w:r>
            <w:r>
              <w:rPr>
                <w:spacing w:val="-1"/>
                <w:sz w:val="24"/>
              </w:rPr>
              <w:t xml:space="preserve"> </w:t>
            </w:r>
            <w:r>
              <w:rPr>
                <w:sz w:val="24"/>
              </w:rPr>
              <w:t>do sistema em específico, todos os profissionais vinculados à um determinado equipamento, todos</w:t>
            </w:r>
            <w:r>
              <w:rPr>
                <w:spacing w:val="-4"/>
                <w:sz w:val="24"/>
              </w:rPr>
              <w:t xml:space="preserve"> </w:t>
            </w:r>
            <w:r>
              <w:rPr>
                <w:sz w:val="24"/>
              </w:rPr>
              <w:t>os profissionais vinculados à um</w:t>
            </w:r>
            <w:r>
              <w:rPr>
                <w:spacing w:val="-2"/>
                <w:sz w:val="24"/>
              </w:rPr>
              <w:t xml:space="preserve"> </w:t>
            </w:r>
            <w:r>
              <w:rPr>
                <w:sz w:val="24"/>
              </w:rPr>
              <w:t>determinado papel</w:t>
            </w:r>
            <w:r>
              <w:rPr>
                <w:spacing w:val="-2"/>
                <w:sz w:val="24"/>
              </w:rPr>
              <w:t xml:space="preserve"> </w:t>
            </w:r>
            <w:r>
              <w:rPr>
                <w:sz w:val="24"/>
              </w:rPr>
              <w:t>de acesso ao sistema,</w:t>
            </w:r>
            <w:r>
              <w:rPr>
                <w:spacing w:val="-1"/>
                <w:sz w:val="24"/>
              </w:rPr>
              <w:t xml:space="preserve"> </w:t>
            </w:r>
            <w:r>
              <w:rPr>
                <w:sz w:val="24"/>
              </w:rPr>
              <w:t>todos</w:t>
            </w:r>
            <w:r>
              <w:rPr>
                <w:spacing w:val="-10"/>
                <w:sz w:val="24"/>
              </w:rPr>
              <w:t xml:space="preserve"> </w:t>
            </w:r>
            <w:r>
              <w:rPr>
                <w:sz w:val="24"/>
              </w:rPr>
              <w:t>os</w:t>
            </w:r>
            <w:r>
              <w:rPr>
                <w:spacing w:val="-5"/>
                <w:sz w:val="24"/>
              </w:rPr>
              <w:t xml:space="preserve"> </w:t>
            </w:r>
            <w:r>
              <w:rPr>
                <w:sz w:val="24"/>
              </w:rPr>
              <w:t>profissionais</w:t>
            </w:r>
            <w:r>
              <w:rPr>
                <w:spacing w:val="-1"/>
                <w:sz w:val="24"/>
              </w:rPr>
              <w:t xml:space="preserve"> </w:t>
            </w:r>
            <w:r>
              <w:rPr>
                <w:sz w:val="24"/>
              </w:rPr>
              <w:t>vinculados</w:t>
            </w:r>
            <w:r>
              <w:rPr>
                <w:spacing w:val="-5"/>
                <w:sz w:val="24"/>
              </w:rPr>
              <w:t xml:space="preserve"> </w:t>
            </w:r>
            <w:r>
              <w:rPr>
                <w:sz w:val="24"/>
              </w:rPr>
              <w:t>à</w:t>
            </w:r>
            <w:r>
              <w:rPr>
                <w:spacing w:val="-4"/>
                <w:sz w:val="24"/>
              </w:rPr>
              <w:t xml:space="preserve"> </w:t>
            </w:r>
            <w:r>
              <w:rPr>
                <w:sz w:val="24"/>
              </w:rPr>
              <w:t>uma</w:t>
            </w:r>
            <w:r>
              <w:rPr>
                <w:spacing w:val="-4"/>
                <w:sz w:val="24"/>
              </w:rPr>
              <w:t xml:space="preserve"> </w:t>
            </w:r>
            <w:r>
              <w:rPr>
                <w:sz w:val="24"/>
              </w:rPr>
              <w:t>determinada</w:t>
            </w:r>
            <w:r>
              <w:rPr>
                <w:spacing w:val="-4"/>
                <w:sz w:val="24"/>
              </w:rPr>
              <w:t xml:space="preserve"> </w:t>
            </w:r>
            <w:r>
              <w:rPr>
                <w:sz w:val="24"/>
              </w:rPr>
              <w:t>equipe</w:t>
            </w:r>
            <w:r>
              <w:rPr>
                <w:spacing w:val="-4"/>
                <w:sz w:val="24"/>
              </w:rPr>
              <w:t xml:space="preserve"> </w:t>
            </w:r>
            <w:r>
              <w:rPr>
                <w:sz w:val="24"/>
              </w:rPr>
              <w:t>de</w:t>
            </w:r>
            <w:r>
              <w:rPr>
                <w:spacing w:val="-4"/>
                <w:sz w:val="24"/>
              </w:rPr>
              <w:t xml:space="preserve"> </w:t>
            </w:r>
            <w:r>
              <w:rPr>
                <w:sz w:val="24"/>
              </w:rPr>
              <w:t>saúde,</w:t>
            </w:r>
            <w:r>
              <w:rPr>
                <w:spacing w:val="-1"/>
                <w:sz w:val="24"/>
              </w:rPr>
              <w:t xml:space="preserve"> </w:t>
            </w:r>
            <w:r>
              <w:rPr>
                <w:sz w:val="24"/>
              </w:rPr>
              <w:t>deverá possibilitar vincular apenas</w:t>
            </w:r>
            <w:r>
              <w:rPr>
                <w:spacing w:val="-2"/>
                <w:sz w:val="24"/>
              </w:rPr>
              <w:t xml:space="preserve"> </w:t>
            </w:r>
            <w:r>
              <w:rPr>
                <w:sz w:val="24"/>
              </w:rPr>
              <w:t>à profissionais</w:t>
            </w:r>
            <w:r>
              <w:rPr>
                <w:spacing w:val="-2"/>
                <w:sz w:val="24"/>
              </w:rPr>
              <w:t xml:space="preserve"> </w:t>
            </w:r>
            <w:r>
              <w:rPr>
                <w:sz w:val="24"/>
              </w:rPr>
              <w:t>que pertençam</w:t>
            </w:r>
            <w:r>
              <w:rPr>
                <w:spacing w:val="-9"/>
                <w:sz w:val="24"/>
              </w:rPr>
              <w:t xml:space="preserve"> </w:t>
            </w:r>
            <w:r>
              <w:rPr>
                <w:sz w:val="24"/>
              </w:rPr>
              <w:t>à mesma equipe do usuário que</w:t>
            </w:r>
            <w:r>
              <w:rPr>
                <w:spacing w:val="-5"/>
                <w:sz w:val="24"/>
              </w:rPr>
              <w:t xml:space="preserve"> </w:t>
            </w:r>
            <w:r>
              <w:rPr>
                <w:sz w:val="24"/>
              </w:rPr>
              <w:t>está</w:t>
            </w:r>
            <w:r>
              <w:rPr>
                <w:spacing w:val="-2"/>
                <w:sz w:val="24"/>
              </w:rPr>
              <w:t xml:space="preserve"> </w:t>
            </w:r>
            <w:r>
              <w:rPr>
                <w:sz w:val="24"/>
              </w:rPr>
              <w:t>enviando</w:t>
            </w:r>
            <w:r>
              <w:rPr>
                <w:spacing w:val="3"/>
                <w:sz w:val="24"/>
              </w:rPr>
              <w:t xml:space="preserve"> </w:t>
            </w:r>
            <w:r>
              <w:rPr>
                <w:sz w:val="24"/>
              </w:rPr>
              <w:t>(caso</w:t>
            </w:r>
            <w:r>
              <w:rPr>
                <w:spacing w:val="-1"/>
                <w:sz w:val="24"/>
              </w:rPr>
              <w:t xml:space="preserve"> </w:t>
            </w:r>
            <w:r>
              <w:rPr>
                <w:sz w:val="24"/>
              </w:rPr>
              <w:t>possua</w:t>
            </w:r>
            <w:r>
              <w:rPr>
                <w:spacing w:val="-3"/>
                <w:sz w:val="24"/>
              </w:rPr>
              <w:t xml:space="preserve"> </w:t>
            </w:r>
            <w:r>
              <w:rPr>
                <w:sz w:val="24"/>
              </w:rPr>
              <w:t>este</w:t>
            </w:r>
            <w:r>
              <w:rPr>
                <w:spacing w:val="-7"/>
                <w:sz w:val="24"/>
              </w:rPr>
              <w:t xml:space="preserve"> </w:t>
            </w:r>
            <w:r>
              <w:rPr>
                <w:sz w:val="24"/>
              </w:rPr>
              <w:t>vínculo) ou</w:t>
            </w:r>
            <w:r>
              <w:rPr>
                <w:spacing w:val="-1"/>
                <w:sz w:val="24"/>
              </w:rPr>
              <w:t xml:space="preserve"> </w:t>
            </w:r>
            <w:r>
              <w:rPr>
                <w:sz w:val="24"/>
              </w:rPr>
              <w:t>enviar à</w:t>
            </w:r>
            <w:r>
              <w:rPr>
                <w:spacing w:val="-7"/>
                <w:sz w:val="24"/>
              </w:rPr>
              <w:t xml:space="preserve"> </w:t>
            </w:r>
            <w:r>
              <w:rPr>
                <w:sz w:val="24"/>
              </w:rPr>
              <w:t>todos</w:t>
            </w:r>
            <w:r>
              <w:rPr>
                <w:spacing w:val="-8"/>
                <w:sz w:val="24"/>
              </w:rPr>
              <w:t xml:space="preserve"> </w:t>
            </w:r>
            <w:r>
              <w:rPr>
                <w:sz w:val="24"/>
              </w:rPr>
              <w:t>os</w:t>
            </w:r>
            <w:r>
              <w:rPr>
                <w:spacing w:val="-3"/>
                <w:sz w:val="24"/>
              </w:rPr>
              <w:t xml:space="preserve"> </w:t>
            </w:r>
            <w:r>
              <w:rPr>
                <w:sz w:val="24"/>
              </w:rPr>
              <w:t>usuários</w:t>
            </w:r>
            <w:r>
              <w:rPr>
                <w:spacing w:val="-3"/>
                <w:sz w:val="24"/>
              </w:rPr>
              <w:t xml:space="preserve"> </w:t>
            </w:r>
            <w:r>
              <w:rPr>
                <w:sz w:val="24"/>
              </w:rPr>
              <w:t>do</w:t>
            </w:r>
            <w:r>
              <w:rPr>
                <w:spacing w:val="-1"/>
                <w:sz w:val="24"/>
              </w:rPr>
              <w:t xml:space="preserve"> </w:t>
            </w:r>
            <w:r>
              <w:rPr>
                <w:spacing w:val="-2"/>
                <w:sz w:val="24"/>
              </w:rPr>
              <w:t>sistema.</w:t>
            </w:r>
          </w:p>
        </w:tc>
      </w:tr>
      <w:tr w:rsidR="00430E44" w14:paraId="60D5E805" w14:textId="77777777" w:rsidTr="00430E44">
        <w:trPr>
          <w:trHeight w:val="517"/>
        </w:trPr>
        <w:tc>
          <w:tcPr>
            <w:tcW w:w="649" w:type="dxa"/>
          </w:tcPr>
          <w:p w14:paraId="6307839B" w14:textId="77777777" w:rsidR="00430E44" w:rsidRDefault="00430E44" w:rsidP="00430E44">
            <w:pPr>
              <w:pStyle w:val="TableParagraph"/>
              <w:ind w:left="105"/>
              <w:rPr>
                <w:sz w:val="24"/>
              </w:rPr>
            </w:pPr>
            <w:r>
              <w:rPr>
                <w:spacing w:val="-10"/>
                <w:sz w:val="24"/>
              </w:rPr>
              <w:t>R</w:t>
            </w:r>
          </w:p>
        </w:tc>
        <w:tc>
          <w:tcPr>
            <w:tcW w:w="8476" w:type="dxa"/>
          </w:tcPr>
          <w:p w14:paraId="3250CD04" w14:textId="77777777" w:rsidR="00430E44" w:rsidRDefault="00430E44" w:rsidP="00430E44">
            <w:pPr>
              <w:pStyle w:val="TableParagraph"/>
              <w:rPr>
                <w:sz w:val="24"/>
              </w:rPr>
            </w:pPr>
            <w:r>
              <w:rPr>
                <w:sz w:val="24"/>
              </w:rPr>
              <w:t>O</w:t>
            </w:r>
            <w:r>
              <w:rPr>
                <w:spacing w:val="-6"/>
                <w:sz w:val="24"/>
              </w:rPr>
              <w:t xml:space="preserve"> </w:t>
            </w:r>
            <w:r>
              <w:rPr>
                <w:sz w:val="24"/>
              </w:rPr>
              <w:t>sistema</w:t>
            </w:r>
            <w:r>
              <w:rPr>
                <w:spacing w:val="-3"/>
                <w:sz w:val="24"/>
              </w:rPr>
              <w:t xml:space="preserve"> </w:t>
            </w:r>
            <w:r>
              <w:rPr>
                <w:sz w:val="24"/>
              </w:rPr>
              <w:t>deverá</w:t>
            </w:r>
            <w:r>
              <w:rPr>
                <w:spacing w:val="-4"/>
                <w:sz w:val="24"/>
              </w:rPr>
              <w:t xml:space="preserve"> </w:t>
            </w:r>
            <w:r>
              <w:rPr>
                <w:sz w:val="24"/>
              </w:rPr>
              <w:t>permitir</w:t>
            </w:r>
            <w:r>
              <w:rPr>
                <w:spacing w:val="-1"/>
                <w:sz w:val="24"/>
              </w:rPr>
              <w:t xml:space="preserve"> </w:t>
            </w:r>
            <w:r>
              <w:rPr>
                <w:sz w:val="24"/>
              </w:rPr>
              <w:t>escrever</w:t>
            </w:r>
            <w:r>
              <w:rPr>
                <w:spacing w:val="-2"/>
                <w:sz w:val="24"/>
              </w:rPr>
              <w:t xml:space="preserve"> </w:t>
            </w:r>
            <w:r>
              <w:rPr>
                <w:sz w:val="24"/>
              </w:rPr>
              <w:t>o</w:t>
            </w:r>
            <w:r>
              <w:rPr>
                <w:spacing w:val="1"/>
                <w:sz w:val="24"/>
              </w:rPr>
              <w:t xml:space="preserve"> </w:t>
            </w:r>
            <w:r>
              <w:rPr>
                <w:sz w:val="24"/>
              </w:rPr>
              <w:t>assunto</w:t>
            </w:r>
            <w:r>
              <w:rPr>
                <w:spacing w:val="-2"/>
                <w:sz w:val="24"/>
              </w:rPr>
              <w:t xml:space="preserve"> </w:t>
            </w:r>
            <w:r>
              <w:rPr>
                <w:sz w:val="24"/>
              </w:rPr>
              <w:t>de</w:t>
            </w:r>
            <w:r>
              <w:rPr>
                <w:spacing w:val="-4"/>
                <w:sz w:val="24"/>
              </w:rPr>
              <w:t xml:space="preserve"> </w:t>
            </w:r>
            <w:r>
              <w:rPr>
                <w:sz w:val="24"/>
              </w:rPr>
              <w:t>cada</w:t>
            </w:r>
            <w:r>
              <w:rPr>
                <w:spacing w:val="2"/>
                <w:sz w:val="24"/>
              </w:rPr>
              <w:t xml:space="preserve"> </w:t>
            </w:r>
            <w:r>
              <w:rPr>
                <w:spacing w:val="-2"/>
                <w:sz w:val="24"/>
              </w:rPr>
              <w:t>mensagem.</w:t>
            </w:r>
          </w:p>
        </w:tc>
      </w:tr>
      <w:tr w:rsidR="00430E44" w14:paraId="64C89581" w14:textId="77777777" w:rsidTr="00430E44">
        <w:trPr>
          <w:trHeight w:val="1468"/>
        </w:trPr>
        <w:tc>
          <w:tcPr>
            <w:tcW w:w="649" w:type="dxa"/>
          </w:tcPr>
          <w:p w14:paraId="0932F24B" w14:textId="77777777" w:rsidR="00430E44" w:rsidRDefault="00430E44" w:rsidP="00430E44">
            <w:pPr>
              <w:pStyle w:val="TableParagraph"/>
              <w:spacing w:before="93"/>
              <w:ind w:left="105"/>
              <w:rPr>
                <w:sz w:val="24"/>
              </w:rPr>
            </w:pPr>
            <w:r>
              <w:rPr>
                <w:spacing w:val="-10"/>
                <w:sz w:val="24"/>
              </w:rPr>
              <w:t>R</w:t>
            </w:r>
          </w:p>
        </w:tc>
        <w:tc>
          <w:tcPr>
            <w:tcW w:w="8476" w:type="dxa"/>
          </w:tcPr>
          <w:p w14:paraId="0285DEFF" w14:textId="77777777" w:rsidR="00430E44" w:rsidRDefault="00430E44" w:rsidP="00430E44">
            <w:pPr>
              <w:pStyle w:val="TableParagraph"/>
              <w:spacing w:before="93" w:line="276" w:lineRule="auto"/>
              <w:ind w:right="93"/>
              <w:jc w:val="both"/>
              <w:rPr>
                <w:sz w:val="24"/>
              </w:rPr>
            </w:pPr>
            <w:r>
              <w:rPr>
                <w:sz w:val="24"/>
              </w:rPr>
              <w:t>O</w:t>
            </w:r>
            <w:r>
              <w:rPr>
                <w:spacing w:val="-15"/>
                <w:sz w:val="24"/>
              </w:rPr>
              <w:t xml:space="preserve"> </w:t>
            </w:r>
            <w:r>
              <w:rPr>
                <w:sz w:val="24"/>
              </w:rPr>
              <w:t>sistema</w:t>
            </w:r>
            <w:r>
              <w:rPr>
                <w:spacing w:val="-15"/>
                <w:sz w:val="24"/>
              </w:rPr>
              <w:t xml:space="preserve"> </w:t>
            </w:r>
            <w:r>
              <w:rPr>
                <w:sz w:val="24"/>
              </w:rPr>
              <w:t>deverá</w:t>
            </w:r>
            <w:r>
              <w:rPr>
                <w:spacing w:val="-15"/>
                <w:sz w:val="24"/>
              </w:rPr>
              <w:t xml:space="preserve"> </w:t>
            </w:r>
            <w:r>
              <w:rPr>
                <w:sz w:val="24"/>
              </w:rPr>
              <w:t>permitir</w:t>
            </w:r>
            <w:r>
              <w:rPr>
                <w:spacing w:val="-15"/>
                <w:sz w:val="24"/>
              </w:rPr>
              <w:t xml:space="preserve"> </w:t>
            </w:r>
            <w:r>
              <w:rPr>
                <w:sz w:val="24"/>
              </w:rPr>
              <w:t>formatar</w:t>
            </w:r>
            <w:r>
              <w:rPr>
                <w:spacing w:val="-15"/>
                <w:sz w:val="24"/>
              </w:rPr>
              <w:t xml:space="preserve"> </w:t>
            </w:r>
            <w:r>
              <w:rPr>
                <w:sz w:val="24"/>
              </w:rPr>
              <w:t>o</w:t>
            </w:r>
            <w:r>
              <w:rPr>
                <w:spacing w:val="-15"/>
                <w:sz w:val="24"/>
              </w:rPr>
              <w:t xml:space="preserve"> </w:t>
            </w:r>
            <w:r>
              <w:rPr>
                <w:sz w:val="24"/>
              </w:rPr>
              <w:t>corpo</w:t>
            </w:r>
            <w:r>
              <w:rPr>
                <w:spacing w:val="-15"/>
                <w:sz w:val="24"/>
              </w:rPr>
              <w:t xml:space="preserve"> </w:t>
            </w:r>
            <w:r>
              <w:rPr>
                <w:sz w:val="24"/>
              </w:rPr>
              <w:t>da</w:t>
            </w:r>
            <w:r>
              <w:rPr>
                <w:spacing w:val="-15"/>
                <w:sz w:val="24"/>
              </w:rPr>
              <w:t xml:space="preserve"> </w:t>
            </w:r>
            <w:r>
              <w:rPr>
                <w:sz w:val="24"/>
              </w:rPr>
              <w:t>mensagem</w:t>
            </w:r>
            <w:r>
              <w:rPr>
                <w:spacing w:val="-15"/>
                <w:sz w:val="24"/>
              </w:rPr>
              <w:t xml:space="preserve"> </w:t>
            </w:r>
            <w:r>
              <w:rPr>
                <w:sz w:val="24"/>
              </w:rPr>
              <w:t>a</w:t>
            </w:r>
            <w:r>
              <w:rPr>
                <w:spacing w:val="-15"/>
                <w:sz w:val="24"/>
              </w:rPr>
              <w:t xml:space="preserve"> </w:t>
            </w:r>
            <w:r>
              <w:rPr>
                <w:sz w:val="24"/>
              </w:rPr>
              <w:t>enviar</w:t>
            </w:r>
            <w:r>
              <w:rPr>
                <w:spacing w:val="-15"/>
                <w:sz w:val="24"/>
              </w:rPr>
              <w:t xml:space="preserve"> </w:t>
            </w:r>
            <w:r>
              <w:rPr>
                <w:sz w:val="24"/>
              </w:rPr>
              <w:t>de</w:t>
            </w:r>
            <w:r>
              <w:rPr>
                <w:spacing w:val="-15"/>
                <w:sz w:val="24"/>
              </w:rPr>
              <w:t xml:space="preserve"> </w:t>
            </w:r>
            <w:r>
              <w:rPr>
                <w:sz w:val="24"/>
              </w:rPr>
              <w:t>forma</w:t>
            </w:r>
            <w:r>
              <w:rPr>
                <w:spacing w:val="-15"/>
                <w:sz w:val="24"/>
              </w:rPr>
              <w:t xml:space="preserve"> </w:t>
            </w:r>
            <w:r>
              <w:rPr>
                <w:sz w:val="24"/>
              </w:rPr>
              <w:t>a</w:t>
            </w:r>
            <w:r>
              <w:rPr>
                <w:spacing w:val="-15"/>
                <w:sz w:val="24"/>
              </w:rPr>
              <w:t xml:space="preserve"> </w:t>
            </w:r>
            <w:r>
              <w:rPr>
                <w:sz w:val="24"/>
              </w:rPr>
              <w:t>conseguir adicionar</w:t>
            </w:r>
            <w:r>
              <w:rPr>
                <w:spacing w:val="-15"/>
                <w:sz w:val="24"/>
              </w:rPr>
              <w:t xml:space="preserve"> </w:t>
            </w:r>
            <w:r>
              <w:rPr>
                <w:sz w:val="24"/>
              </w:rPr>
              <w:t>recursos</w:t>
            </w:r>
            <w:r>
              <w:rPr>
                <w:spacing w:val="-15"/>
                <w:sz w:val="24"/>
              </w:rPr>
              <w:t xml:space="preserve"> </w:t>
            </w:r>
            <w:r>
              <w:rPr>
                <w:sz w:val="24"/>
              </w:rPr>
              <w:t>de</w:t>
            </w:r>
            <w:r>
              <w:rPr>
                <w:spacing w:val="-15"/>
                <w:sz w:val="24"/>
              </w:rPr>
              <w:t xml:space="preserve"> </w:t>
            </w:r>
            <w:r>
              <w:rPr>
                <w:sz w:val="24"/>
              </w:rPr>
              <w:t>formatação</w:t>
            </w:r>
            <w:r>
              <w:rPr>
                <w:spacing w:val="-15"/>
                <w:sz w:val="24"/>
              </w:rPr>
              <w:t xml:space="preserve"> </w:t>
            </w:r>
            <w:r>
              <w:rPr>
                <w:sz w:val="24"/>
              </w:rPr>
              <w:t>como</w:t>
            </w:r>
            <w:r>
              <w:rPr>
                <w:spacing w:val="-15"/>
                <w:sz w:val="24"/>
              </w:rPr>
              <w:t xml:space="preserve"> </w:t>
            </w:r>
            <w:r>
              <w:rPr>
                <w:sz w:val="24"/>
              </w:rPr>
              <w:t>Negrito,</w:t>
            </w:r>
            <w:r>
              <w:rPr>
                <w:spacing w:val="-15"/>
                <w:sz w:val="24"/>
              </w:rPr>
              <w:t xml:space="preserve"> </w:t>
            </w:r>
            <w:r>
              <w:rPr>
                <w:sz w:val="24"/>
              </w:rPr>
              <w:t>Itálico</w:t>
            </w:r>
            <w:r>
              <w:rPr>
                <w:spacing w:val="-15"/>
                <w:sz w:val="24"/>
              </w:rPr>
              <w:t xml:space="preserve"> </w:t>
            </w:r>
            <w:r>
              <w:rPr>
                <w:sz w:val="24"/>
              </w:rPr>
              <w:t>e</w:t>
            </w:r>
            <w:r>
              <w:rPr>
                <w:spacing w:val="-15"/>
                <w:sz w:val="24"/>
              </w:rPr>
              <w:t xml:space="preserve"> </w:t>
            </w:r>
            <w:r>
              <w:rPr>
                <w:sz w:val="24"/>
              </w:rPr>
              <w:t>Sublinhado.</w:t>
            </w:r>
            <w:r>
              <w:rPr>
                <w:spacing w:val="-15"/>
                <w:sz w:val="24"/>
              </w:rPr>
              <w:t xml:space="preserve"> </w:t>
            </w:r>
            <w:r>
              <w:rPr>
                <w:sz w:val="24"/>
              </w:rPr>
              <w:t>recursos</w:t>
            </w:r>
            <w:r>
              <w:rPr>
                <w:spacing w:val="-15"/>
                <w:sz w:val="24"/>
              </w:rPr>
              <w:t xml:space="preserve"> </w:t>
            </w:r>
            <w:r>
              <w:rPr>
                <w:sz w:val="24"/>
              </w:rPr>
              <w:t>inserção de</w:t>
            </w:r>
            <w:r>
              <w:rPr>
                <w:spacing w:val="-9"/>
                <w:sz w:val="24"/>
              </w:rPr>
              <w:t xml:space="preserve"> </w:t>
            </w:r>
            <w:r>
              <w:rPr>
                <w:sz w:val="24"/>
              </w:rPr>
              <w:t>tabelas</w:t>
            </w:r>
            <w:r>
              <w:rPr>
                <w:spacing w:val="-10"/>
                <w:sz w:val="24"/>
              </w:rPr>
              <w:t xml:space="preserve"> </w:t>
            </w:r>
            <w:r>
              <w:rPr>
                <w:sz w:val="24"/>
              </w:rPr>
              <w:t>e</w:t>
            </w:r>
            <w:r>
              <w:rPr>
                <w:spacing w:val="-5"/>
                <w:sz w:val="24"/>
              </w:rPr>
              <w:t xml:space="preserve"> </w:t>
            </w:r>
            <w:r>
              <w:rPr>
                <w:sz w:val="24"/>
              </w:rPr>
              <w:t>imagens</w:t>
            </w:r>
            <w:r>
              <w:rPr>
                <w:spacing w:val="-10"/>
                <w:sz w:val="24"/>
              </w:rPr>
              <w:t xml:space="preserve"> </w:t>
            </w:r>
            <w:r>
              <w:rPr>
                <w:sz w:val="24"/>
              </w:rPr>
              <w:t>e</w:t>
            </w:r>
            <w:r>
              <w:rPr>
                <w:spacing w:val="-9"/>
                <w:sz w:val="24"/>
              </w:rPr>
              <w:t xml:space="preserve"> </w:t>
            </w:r>
            <w:r>
              <w:rPr>
                <w:sz w:val="24"/>
              </w:rPr>
              <w:t>anexar</w:t>
            </w:r>
            <w:r>
              <w:rPr>
                <w:spacing w:val="-6"/>
                <w:sz w:val="24"/>
              </w:rPr>
              <w:t xml:space="preserve"> </w:t>
            </w:r>
            <w:r>
              <w:rPr>
                <w:sz w:val="24"/>
              </w:rPr>
              <w:t>arquivos</w:t>
            </w:r>
            <w:r>
              <w:rPr>
                <w:spacing w:val="-10"/>
                <w:sz w:val="24"/>
              </w:rPr>
              <w:t xml:space="preserve"> </w:t>
            </w:r>
            <w:r>
              <w:rPr>
                <w:sz w:val="24"/>
              </w:rPr>
              <w:t>do</w:t>
            </w:r>
            <w:r>
              <w:rPr>
                <w:spacing w:val="-4"/>
                <w:sz w:val="24"/>
              </w:rPr>
              <w:t xml:space="preserve"> </w:t>
            </w:r>
            <w:r>
              <w:rPr>
                <w:sz w:val="24"/>
              </w:rPr>
              <w:t>computador,</w:t>
            </w:r>
            <w:r>
              <w:rPr>
                <w:spacing w:val="-6"/>
                <w:sz w:val="24"/>
              </w:rPr>
              <w:t xml:space="preserve"> </w:t>
            </w:r>
            <w:r>
              <w:rPr>
                <w:sz w:val="24"/>
              </w:rPr>
              <w:t>como</w:t>
            </w:r>
            <w:r>
              <w:rPr>
                <w:spacing w:val="-4"/>
                <w:sz w:val="24"/>
              </w:rPr>
              <w:t xml:space="preserve"> </w:t>
            </w:r>
            <w:r>
              <w:rPr>
                <w:sz w:val="24"/>
              </w:rPr>
              <w:t>PDF,</w:t>
            </w:r>
            <w:r>
              <w:rPr>
                <w:spacing w:val="-6"/>
                <w:sz w:val="24"/>
              </w:rPr>
              <w:t xml:space="preserve"> </w:t>
            </w:r>
            <w:r>
              <w:rPr>
                <w:sz w:val="24"/>
              </w:rPr>
              <w:t>JPEG,</w:t>
            </w:r>
            <w:r>
              <w:rPr>
                <w:spacing w:val="-6"/>
                <w:sz w:val="24"/>
              </w:rPr>
              <w:t xml:space="preserve"> </w:t>
            </w:r>
            <w:r>
              <w:rPr>
                <w:sz w:val="24"/>
              </w:rPr>
              <w:t>PNG,</w:t>
            </w:r>
            <w:r>
              <w:rPr>
                <w:spacing w:val="-6"/>
                <w:sz w:val="24"/>
              </w:rPr>
              <w:t xml:space="preserve"> </w:t>
            </w:r>
            <w:r>
              <w:rPr>
                <w:sz w:val="24"/>
              </w:rPr>
              <w:t>TXT, dentre outros.</w:t>
            </w:r>
          </w:p>
        </w:tc>
      </w:tr>
      <w:tr w:rsidR="00430E44" w14:paraId="137EBB11" w14:textId="77777777" w:rsidTr="00430E44">
        <w:trPr>
          <w:trHeight w:val="1473"/>
        </w:trPr>
        <w:tc>
          <w:tcPr>
            <w:tcW w:w="649" w:type="dxa"/>
          </w:tcPr>
          <w:p w14:paraId="7E1C70E5" w14:textId="77777777" w:rsidR="00430E44" w:rsidRDefault="00430E44" w:rsidP="00430E44">
            <w:pPr>
              <w:pStyle w:val="TableParagraph"/>
              <w:ind w:left="105"/>
              <w:rPr>
                <w:sz w:val="24"/>
              </w:rPr>
            </w:pPr>
            <w:r>
              <w:rPr>
                <w:spacing w:val="-10"/>
                <w:sz w:val="24"/>
              </w:rPr>
              <w:t>R</w:t>
            </w:r>
          </w:p>
        </w:tc>
        <w:tc>
          <w:tcPr>
            <w:tcW w:w="8476" w:type="dxa"/>
          </w:tcPr>
          <w:p w14:paraId="2423FBC7" w14:textId="77777777" w:rsidR="00430E44" w:rsidRDefault="00430E44" w:rsidP="00430E44">
            <w:pPr>
              <w:pStyle w:val="TableParagraph"/>
              <w:spacing w:line="276" w:lineRule="auto"/>
              <w:ind w:right="91"/>
              <w:jc w:val="both"/>
              <w:rPr>
                <w:sz w:val="24"/>
              </w:rPr>
            </w:pPr>
            <w:r>
              <w:rPr>
                <w:sz w:val="24"/>
              </w:rPr>
              <w:t>Após enviada a mensagem, o sistema deverá permitir ao usuário que enviou, realizar ações de forma rápida na lista de mensagens enviadas como o reenvio da mensagem em</w:t>
            </w:r>
            <w:r>
              <w:rPr>
                <w:spacing w:val="-1"/>
                <w:sz w:val="24"/>
              </w:rPr>
              <w:t xml:space="preserve"> </w:t>
            </w:r>
            <w:r>
              <w:rPr>
                <w:sz w:val="24"/>
              </w:rPr>
              <w:t>questão e também a visualização dos usuários que já leram/abriram a mensagem, informando em tela a data e hora da leitura.</w:t>
            </w:r>
          </w:p>
        </w:tc>
      </w:tr>
      <w:tr w:rsidR="00430E44" w14:paraId="0449FC8F" w14:textId="77777777" w:rsidTr="00430E44">
        <w:trPr>
          <w:trHeight w:val="835"/>
        </w:trPr>
        <w:tc>
          <w:tcPr>
            <w:tcW w:w="649" w:type="dxa"/>
          </w:tcPr>
          <w:p w14:paraId="7FDB305F" w14:textId="77777777" w:rsidR="00430E44" w:rsidRDefault="00430E44" w:rsidP="00430E44">
            <w:pPr>
              <w:pStyle w:val="TableParagraph"/>
              <w:ind w:left="105"/>
              <w:rPr>
                <w:sz w:val="24"/>
              </w:rPr>
            </w:pPr>
            <w:r>
              <w:rPr>
                <w:spacing w:val="-10"/>
                <w:sz w:val="24"/>
              </w:rPr>
              <w:t>R</w:t>
            </w:r>
          </w:p>
        </w:tc>
        <w:tc>
          <w:tcPr>
            <w:tcW w:w="8476" w:type="dxa"/>
          </w:tcPr>
          <w:p w14:paraId="16DBAB5E" w14:textId="77777777" w:rsidR="00430E44" w:rsidRDefault="00430E44" w:rsidP="00430E44">
            <w:pPr>
              <w:pStyle w:val="TableParagraph"/>
              <w:spacing w:line="276" w:lineRule="auto"/>
              <w:rPr>
                <w:sz w:val="24"/>
              </w:rPr>
            </w:pPr>
            <w:r>
              <w:rPr>
                <w:sz w:val="24"/>
              </w:rPr>
              <w:t>O usuário deverá receber um</w:t>
            </w:r>
            <w:r>
              <w:rPr>
                <w:spacing w:val="-2"/>
                <w:sz w:val="24"/>
              </w:rPr>
              <w:t xml:space="preserve"> </w:t>
            </w:r>
            <w:r>
              <w:rPr>
                <w:sz w:val="24"/>
              </w:rPr>
              <w:t>alerta no sistema que fique visível que o mesmo possui mensagens sem ler em caixa de entrada, sendo possível clicar e acessá-las.</w:t>
            </w:r>
          </w:p>
        </w:tc>
      </w:tr>
    </w:tbl>
    <w:p w14:paraId="256AB166"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0924596B"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139F563F" w14:textId="77777777" w:rsidTr="00430E44">
        <w:trPr>
          <w:trHeight w:val="835"/>
        </w:trPr>
        <w:tc>
          <w:tcPr>
            <w:tcW w:w="649" w:type="dxa"/>
          </w:tcPr>
          <w:p w14:paraId="52871CA9" w14:textId="77777777" w:rsidR="00430E44" w:rsidRDefault="00430E44" w:rsidP="00430E44">
            <w:pPr>
              <w:pStyle w:val="TableParagraph"/>
              <w:spacing w:before="93"/>
              <w:ind w:left="105"/>
              <w:rPr>
                <w:sz w:val="24"/>
              </w:rPr>
            </w:pPr>
            <w:r>
              <w:rPr>
                <w:spacing w:val="-10"/>
                <w:sz w:val="24"/>
              </w:rPr>
              <w:t>R</w:t>
            </w:r>
          </w:p>
        </w:tc>
        <w:tc>
          <w:tcPr>
            <w:tcW w:w="8476" w:type="dxa"/>
          </w:tcPr>
          <w:p w14:paraId="2463617A" w14:textId="77777777" w:rsidR="00430E44" w:rsidRDefault="00430E44" w:rsidP="00430E44">
            <w:pPr>
              <w:pStyle w:val="TableParagraph"/>
              <w:spacing w:before="93" w:line="276" w:lineRule="auto"/>
              <w:rPr>
                <w:sz w:val="24"/>
              </w:rPr>
            </w:pPr>
            <w:r>
              <w:rPr>
                <w:sz w:val="24"/>
              </w:rPr>
              <w:t>Na caixa de entrada deverá ser possível a identificação de mensagens que possuem</w:t>
            </w:r>
            <w:r>
              <w:rPr>
                <w:spacing w:val="80"/>
                <w:sz w:val="24"/>
              </w:rPr>
              <w:t xml:space="preserve"> </w:t>
            </w:r>
            <w:r>
              <w:rPr>
                <w:sz w:val="24"/>
              </w:rPr>
              <w:t>anexo antes de abri-las.</w:t>
            </w:r>
          </w:p>
        </w:tc>
      </w:tr>
    </w:tbl>
    <w:p w14:paraId="62BC68F4" w14:textId="77777777" w:rsidR="00430E44" w:rsidRDefault="00430E44" w:rsidP="00430E44">
      <w:pPr>
        <w:pStyle w:val="Corpodetexto"/>
        <w:spacing w:before="36"/>
        <w:rPr>
          <w:b/>
        </w:rPr>
      </w:pPr>
    </w:p>
    <w:p w14:paraId="71135013" w14:textId="77777777" w:rsidR="00430E44" w:rsidRDefault="00430E44" w:rsidP="00430E44">
      <w:pPr>
        <w:spacing w:after="45"/>
        <w:ind w:left="282"/>
        <w:rPr>
          <w:b/>
          <w:sz w:val="24"/>
        </w:rPr>
      </w:pPr>
      <w:r>
        <w:rPr>
          <w:b/>
          <w:spacing w:val="-2"/>
          <w:sz w:val="24"/>
        </w:rPr>
        <w:t>EFERENCIAMENTO</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0120EFF8" w14:textId="77777777" w:rsidTr="00430E44">
        <w:trPr>
          <w:trHeight w:val="834"/>
        </w:trPr>
        <w:tc>
          <w:tcPr>
            <w:tcW w:w="649" w:type="dxa"/>
          </w:tcPr>
          <w:p w14:paraId="0CF3D746" w14:textId="77777777" w:rsidR="00430E44" w:rsidRDefault="00430E44" w:rsidP="00430E44">
            <w:pPr>
              <w:pStyle w:val="TableParagraph"/>
              <w:spacing w:before="97" w:line="280" w:lineRule="auto"/>
              <w:ind w:left="105" w:right="155"/>
              <w:rPr>
                <w:b/>
                <w:sz w:val="24"/>
              </w:rPr>
            </w:pPr>
            <w:r>
              <w:rPr>
                <w:b/>
                <w:spacing w:val="-4"/>
                <w:sz w:val="24"/>
              </w:rPr>
              <w:t xml:space="preserve">Tip </w:t>
            </w:r>
            <w:r>
              <w:rPr>
                <w:b/>
                <w:spacing w:val="-10"/>
                <w:sz w:val="24"/>
              </w:rPr>
              <w:t>o</w:t>
            </w:r>
          </w:p>
        </w:tc>
        <w:tc>
          <w:tcPr>
            <w:tcW w:w="8476" w:type="dxa"/>
          </w:tcPr>
          <w:p w14:paraId="01966157" w14:textId="77777777" w:rsidR="00430E44" w:rsidRDefault="00430E44" w:rsidP="00430E44">
            <w:pPr>
              <w:pStyle w:val="TableParagraph"/>
              <w:spacing w:before="97"/>
              <w:rPr>
                <w:b/>
                <w:sz w:val="24"/>
              </w:rPr>
            </w:pPr>
            <w:r>
              <w:rPr>
                <w:b/>
                <w:spacing w:val="-2"/>
                <w:sz w:val="24"/>
              </w:rPr>
              <w:t>Descrição</w:t>
            </w:r>
          </w:p>
        </w:tc>
      </w:tr>
      <w:tr w:rsidR="00430E44" w14:paraId="7EFC5FD1" w14:textId="77777777" w:rsidTr="00430E44">
        <w:trPr>
          <w:trHeight w:val="839"/>
        </w:trPr>
        <w:tc>
          <w:tcPr>
            <w:tcW w:w="649" w:type="dxa"/>
          </w:tcPr>
          <w:p w14:paraId="67A2BAC2" w14:textId="77777777" w:rsidR="00430E44" w:rsidRDefault="00430E44" w:rsidP="00430E44">
            <w:pPr>
              <w:pStyle w:val="TableParagraph"/>
              <w:ind w:left="105"/>
              <w:rPr>
                <w:sz w:val="24"/>
              </w:rPr>
            </w:pPr>
            <w:r>
              <w:rPr>
                <w:spacing w:val="-10"/>
                <w:sz w:val="24"/>
              </w:rPr>
              <w:t>R</w:t>
            </w:r>
          </w:p>
        </w:tc>
        <w:tc>
          <w:tcPr>
            <w:tcW w:w="8476" w:type="dxa"/>
          </w:tcPr>
          <w:p w14:paraId="68E39C9F" w14:textId="77777777" w:rsidR="00430E44" w:rsidRDefault="00430E44" w:rsidP="00430E44">
            <w:pPr>
              <w:pStyle w:val="TableParagraph"/>
              <w:spacing w:line="280" w:lineRule="auto"/>
              <w:rPr>
                <w:sz w:val="24"/>
              </w:rPr>
            </w:pPr>
            <w:r>
              <w:rPr>
                <w:sz w:val="24"/>
              </w:rPr>
              <w:t>Deve</w:t>
            </w:r>
            <w:r>
              <w:rPr>
                <w:spacing w:val="30"/>
                <w:sz w:val="24"/>
              </w:rPr>
              <w:t xml:space="preserve"> </w:t>
            </w:r>
            <w:r>
              <w:rPr>
                <w:sz w:val="24"/>
              </w:rPr>
              <w:t>haver</w:t>
            </w:r>
            <w:r>
              <w:rPr>
                <w:spacing w:val="28"/>
                <w:sz w:val="24"/>
              </w:rPr>
              <w:t xml:space="preserve"> </w:t>
            </w:r>
            <w:r>
              <w:rPr>
                <w:sz w:val="24"/>
              </w:rPr>
              <w:t>no</w:t>
            </w:r>
            <w:r>
              <w:rPr>
                <w:spacing w:val="31"/>
                <w:sz w:val="24"/>
              </w:rPr>
              <w:t xml:space="preserve"> </w:t>
            </w:r>
            <w:r>
              <w:rPr>
                <w:sz w:val="24"/>
              </w:rPr>
              <w:t>sistema</w:t>
            </w:r>
            <w:r>
              <w:rPr>
                <w:spacing w:val="30"/>
                <w:sz w:val="24"/>
              </w:rPr>
              <w:t xml:space="preserve"> </w:t>
            </w:r>
            <w:r>
              <w:rPr>
                <w:sz w:val="24"/>
              </w:rPr>
              <w:t>mecanismo</w:t>
            </w:r>
            <w:r>
              <w:rPr>
                <w:spacing w:val="31"/>
                <w:sz w:val="24"/>
              </w:rPr>
              <w:t xml:space="preserve"> </w:t>
            </w:r>
            <w:r>
              <w:rPr>
                <w:sz w:val="24"/>
              </w:rPr>
              <w:t>para</w:t>
            </w:r>
            <w:r>
              <w:rPr>
                <w:spacing w:val="26"/>
                <w:sz w:val="24"/>
              </w:rPr>
              <w:t xml:space="preserve"> </w:t>
            </w:r>
            <w:r>
              <w:rPr>
                <w:sz w:val="24"/>
              </w:rPr>
              <w:t>georreferenciamento</w:t>
            </w:r>
            <w:r>
              <w:rPr>
                <w:spacing w:val="31"/>
                <w:sz w:val="24"/>
              </w:rPr>
              <w:t xml:space="preserve"> </w:t>
            </w:r>
            <w:r>
              <w:rPr>
                <w:sz w:val="24"/>
              </w:rPr>
              <w:t>dos</w:t>
            </w:r>
            <w:r>
              <w:rPr>
                <w:spacing w:val="25"/>
                <w:sz w:val="24"/>
              </w:rPr>
              <w:t xml:space="preserve"> </w:t>
            </w:r>
            <w:r>
              <w:rPr>
                <w:sz w:val="24"/>
              </w:rPr>
              <w:t>cidadãos,</w:t>
            </w:r>
            <w:r>
              <w:rPr>
                <w:spacing w:val="28"/>
                <w:sz w:val="24"/>
              </w:rPr>
              <w:t xml:space="preserve"> </w:t>
            </w:r>
            <w:r>
              <w:rPr>
                <w:sz w:val="24"/>
              </w:rPr>
              <w:t>usando para tal, o endereço dos mesmos.</w:t>
            </w:r>
          </w:p>
        </w:tc>
      </w:tr>
      <w:tr w:rsidR="00430E44" w14:paraId="1ACA2C50" w14:textId="77777777" w:rsidTr="00430E44">
        <w:trPr>
          <w:trHeight w:val="1151"/>
        </w:trPr>
        <w:tc>
          <w:tcPr>
            <w:tcW w:w="649" w:type="dxa"/>
          </w:tcPr>
          <w:p w14:paraId="32F4CFE2" w14:textId="77777777" w:rsidR="00430E44" w:rsidRDefault="00430E44" w:rsidP="00430E44">
            <w:pPr>
              <w:pStyle w:val="TableParagraph"/>
              <w:spacing w:before="93"/>
              <w:ind w:left="105"/>
              <w:rPr>
                <w:sz w:val="24"/>
              </w:rPr>
            </w:pPr>
            <w:r>
              <w:rPr>
                <w:spacing w:val="-10"/>
                <w:sz w:val="24"/>
              </w:rPr>
              <w:t>R</w:t>
            </w:r>
          </w:p>
        </w:tc>
        <w:tc>
          <w:tcPr>
            <w:tcW w:w="8476" w:type="dxa"/>
          </w:tcPr>
          <w:p w14:paraId="74D7EDC9" w14:textId="77777777" w:rsidR="00430E44" w:rsidRDefault="00430E44" w:rsidP="00430E44">
            <w:pPr>
              <w:pStyle w:val="TableParagraph"/>
              <w:spacing w:before="93" w:line="276" w:lineRule="auto"/>
              <w:ind w:right="96"/>
              <w:jc w:val="both"/>
              <w:rPr>
                <w:sz w:val="24"/>
              </w:rPr>
            </w:pPr>
            <w:r>
              <w:rPr>
                <w:sz w:val="24"/>
              </w:rPr>
              <w:t xml:space="preserve">A ferramenta de georreferenciamento deve utilizar de mapas gratuitos, obtidos na internet ou arcar com os custos de licenciamento sem ônus adicional à </w:t>
            </w:r>
            <w:r>
              <w:rPr>
                <w:spacing w:val="-2"/>
                <w:sz w:val="24"/>
              </w:rPr>
              <w:t>CONTRATANTE.</w:t>
            </w:r>
          </w:p>
        </w:tc>
      </w:tr>
      <w:tr w:rsidR="00430E44" w14:paraId="54ECA0EB" w14:textId="77777777" w:rsidTr="00430E44">
        <w:trPr>
          <w:trHeight w:val="3057"/>
        </w:trPr>
        <w:tc>
          <w:tcPr>
            <w:tcW w:w="649" w:type="dxa"/>
          </w:tcPr>
          <w:p w14:paraId="5912A8F1" w14:textId="77777777" w:rsidR="00430E44" w:rsidRDefault="00430E44" w:rsidP="00430E44">
            <w:pPr>
              <w:pStyle w:val="TableParagraph"/>
              <w:ind w:left="105"/>
              <w:rPr>
                <w:sz w:val="24"/>
              </w:rPr>
            </w:pPr>
            <w:r>
              <w:rPr>
                <w:spacing w:val="-10"/>
                <w:sz w:val="24"/>
              </w:rPr>
              <w:t>R</w:t>
            </w:r>
          </w:p>
        </w:tc>
        <w:tc>
          <w:tcPr>
            <w:tcW w:w="8476" w:type="dxa"/>
          </w:tcPr>
          <w:p w14:paraId="3BE80203" w14:textId="77777777" w:rsidR="00430E44" w:rsidRDefault="00430E44" w:rsidP="00430E44">
            <w:pPr>
              <w:pStyle w:val="TableParagraph"/>
              <w:spacing w:line="276" w:lineRule="auto"/>
              <w:rPr>
                <w:sz w:val="24"/>
              </w:rPr>
            </w:pPr>
            <w:r>
              <w:rPr>
                <w:sz w:val="24"/>
              </w:rPr>
              <w:t>Deve</w:t>
            </w:r>
            <w:r>
              <w:rPr>
                <w:spacing w:val="80"/>
                <w:sz w:val="24"/>
              </w:rPr>
              <w:t xml:space="preserve"> </w:t>
            </w:r>
            <w:r>
              <w:rPr>
                <w:sz w:val="24"/>
              </w:rPr>
              <w:t>ser</w:t>
            </w:r>
            <w:r>
              <w:rPr>
                <w:spacing w:val="80"/>
                <w:sz w:val="24"/>
              </w:rPr>
              <w:t xml:space="preserve"> </w:t>
            </w:r>
            <w:r>
              <w:rPr>
                <w:sz w:val="24"/>
              </w:rPr>
              <w:t>possível</w:t>
            </w:r>
            <w:r>
              <w:rPr>
                <w:spacing w:val="80"/>
                <w:sz w:val="24"/>
              </w:rPr>
              <w:t xml:space="preserve"> </w:t>
            </w:r>
            <w:r>
              <w:rPr>
                <w:sz w:val="24"/>
              </w:rPr>
              <w:t>referenciar</w:t>
            </w:r>
            <w:r>
              <w:rPr>
                <w:spacing w:val="80"/>
                <w:sz w:val="24"/>
              </w:rPr>
              <w:t xml:space="preserve"> </w:t>
            </w:r>
            <w:r>
              <w:rPr>
                <w:sz w:val="24"/>
              </w:rPr>
              <w:t>geograficamente,</w:t>
            </w:r>
            <w:r>
              <w:rPr>
                <w:spacing w:val="80"/>
                <w:sz w:val="24"/>
              </w:rPr>
              <w:t xml:space="preserve"> </w:t>
            </w:r>
            <w:r>
              <w:rPr>
                <w:sz w:val="24"/>
              </w:rPr>
              <w:t>ao</w:t>
            </w:r>
            <w:r>
              <w:rPr>
                <w:spacing w:val="80"/>
                <w:sz w:val="24"/>
              </w:rPr>
              <w:t xml:space="preserve"> </w:t>
            </w:r>
            <w:r>
              <w:rPr>
                <w:sz w:val="24"/>
              </w:rPr>
              <w:t>minimamente</w:t>
            </w:r>
            <w:r>
              <w:rPr>
                <w:spacing w:val="80"/>
                <w:sz w:val="24"/>
              </w:rPr>
              <w:t xml:space="preserve"> </w:t>
            </w:r>
            <w:r>
              <w:rPr>
                <w:sz w:val="24"/>
              </w:rPr>
              <w:t>as</w:t>
            </w:r>
            <w:r>
              <w:rPr>
                <w:spacing w:val="80"/>
                <w:sz w:val="24"/>
              </w:rPr>
              <w:t xml:space="preserve"> </w:t>
            </w:r>
            <w:r>
              <w:rPr>
                <w:sz w:val="24"/>
              </w:rPr>
              <w:t xml:space="preserve">seguintes </w:t>
            </w:r>
            <w:r>
              <w:rPr>
                <w:spacing w:val="-2"/>
                <w:sz w:val="24"/>
              </w:rPr>
              <w:t>ocorrências:</w:t>
            </w:r>
          </w:p>
          <w:p w14:paraId="4EA20C79" w14:textId="77777777" w:rsidR="00430E44" w:rsidRDefault="00430E44" w:rsidP="0026230B">
            <w:pPr>
              <w:pStyle w:val="TableParagraph"/>
              <w:numPr>
                <w:ilvl w:val="0"/>
                <w:numId w:val="64"/>
              </w:numPr>
              <w:tabs>
                <w:tab w:val="left" w:pos="825"/>
              </w:tabs>
              <w:spacing w:line="275" w:lineRule="exact"/>
              <w:rPr>
                <w:sz w:val="20"/>
              </w:rPr>
            </w:pPr>
            <w:r>
              <w:rPr>
                <w:sz w:val="24"/>
              </w:rPr>
              <w:t>Endereçamento</w:t>
            </w:r>
            <w:r>
              <w:rPr>
                <w:spacing w:val="-2"/>
                <w:sz w:val="24"/>
              </w:rPr>
              <w:t xml:space="preserve"> </w:t>
            </w:r>
            <w:r>
              <w:rPr>
                <w:sz w:val="24"/>
              </w:rPr>
              <w:t>dos</w:t>
            </w:r>
            <w:r>
              <w:rPr>
                <w:spacing w:val="-3"/>
                <w:sz w:val="24"/>
              </w:rPr>
              <w:t xml:space="preserve"> </w:t>
            </w:r>
            <w:r>
              <w:rPr>
                <w:sz w:val="24"/>
              </w:rPr>
              <w:t>cidadãos</w:t>
            </w:r>
            <w:r>
              <w:rPr>
                <w:spacing w:val="-3"/>
                <w:sz w:val="24"/>
              </w:rPr>
              <w:t xml:space="preserve"> </w:t>
            </w:r>
            <w:r>
              <w:rPr>
                <w:sz w:val="24"/>
              </w:rPr>
              <w:t>por</w:t>
            </w:r>
            <w:r>
              <w:rPr>
                <w:spacing w:val="-1"/>
                <w:sz w:val="24"/>
              </w:rPr>
              <w:t xml:space="preserve"> </w:t>
            </w:r>
            <w:r>
              <w:rPr>
                <w:sz w:val="24"/>
              </w:rPr>
              <w:t>sexo</w:t>
            </w:r>
            <w:r>
              <w:rPr>
                <w:spacing w:val="3"/>
                <w:sz w:val="24"/>
              </w:rPr>
              <w:t xml:space="preserve"> </w:t>
            </w:r>
            <w:r>
              <w:rPr>
                <w:sz w:val="24"/>
              </w:rPr>
              <w:t>e</w:t>
            </w:r>
            <w:r>
              <w:rPr>
                <w:spacing w:val="-2"/>
                <w:sz w:val="24"/>
              </w:rPr>
              <w:t xml:space="preserve"> </w:t>
            </w:r>
            <w:r>
              <w:rPr>
                <w:spacing w:val="-4"/>
                <w:sz w:val="24"/>
              </w:rPr>
              <w:t>idade</w:t>
            </w:r>
          </w:p>
          <w:p w14:paraId="39C56090" w14:textId="77777777" w:rsidR="00430E44" w:rsidRDefault="00430E44" w:rsidP="0026230B">
            <w:pPr>
              <w:pStyle w:val="TableParagraph"/>
              <w:numPr>
                <w:ilvl w:val="0"/>
                <w:numId w:val="64"/>
              </w:numPr>
              <w:tabs>
                <w:tab w:val="left" w:pos="825"/>
              </w:tabs>
              <w:spacing w:before="41"/>
              <w:rPr>
                <w:sz w:val="20"/>
              </w:rPr>
            </w:pPr>
            <w:r>
              <w:rPr>
                <w:sz w:val="24"/>
              </w:rPr>
              <w:t>Realização</w:t>
            </w:r>
            <w:r>
              <w:rPr>
                <w:spacing w:val="-1"/>
                <w:sz w:val="24"/>
              </w:rPr>
              <w:t xml:space="preserve"> </w:t>
            </w:r>
            <w:r>
              <w:rPr>
                <w:sz w:val="24"/>
              </w:rPr>
              <w:t>de</w:t>
            </w:r>
            <w:r>
              <w:rPr>
                <w:spacing w:val="-5"/>
                <w:sz w:val="24"/>
              </w:rPr>
              <w:t xml:space="preserve"> </w:t>
            </w:r>
            <w:r>
              <w:rPr>
                <w:sz w:val="24"/>
              </w:rPr>
              <w:t>produção</w:t>
            </w:r>
            <w:r>
              <w:rPr>
                <w:spacing w:val="-1"/>
                <w:sz w:val="24"/>
              </w:rPr>
              <w:t xml:space="preserve"> </w:t>
            </w:r>
            <w:r>
              <w:rPr>
                <w:sz w:val="24"/>
              </w:rPr>
              <w:t>ambulatorial</w:t>
            </w:r>
            <w:r>
              <w:rPr>
                <w:spacing w:val="-12"/>
                <w:sz w:val="24"/>
              </w:rPr>
              <w:t xml:space="preserve"> </w:t>
            </w:r>
            <w:r>
              <w:rPr>
                <w:spacing w:val="-4"/>
                <w:sz w:val="24"/>
              </w:rPr>
              <w:t>(BPA)</w:t>
            </w:r>
          </w:p>
          <w:p w14:paraId="64164FA6" w14:textId="77777777" w:rsidR="00430E44" w:rsidRDefault="00430E44" w:rsidP="0026230B">
            <w:pPr>
              <w:pStyle w:val="TableParagraph"/>
              <w:numPr>
                <w:ilvl w:val="0"/>
                <w:numId w:val="64"/>
              </w:numPr>
              <w:tabs>
                <w:tab w:val="left" w:pos="825"/>
              </w:tabs>
              <w:spacing w:before="41" w:line="276" w:lineRule="auto"/>
              <w:ind w:right="91"/>
              <w:rPr>
                <w:sz w:val="20"/>
              </w:rPr>
            </w:pPr>
            <w:r>
              <w:rPr>
                <w:sz w:val="24"/>
              </w:rPr>
              <w:t>Ocorrência</w:t>
            </w:r>
            <w:r>
              <w:rPr>
                <w:spacing w:val="-7"/>
                <w:sz w:val="24"/>
              </w:rPr>
              <w:t xml:space="preserve"> </w:t>
            </w:r>
            <w:r>
              <w:rPr>
                <w:sz w:val="24"/>
              </w:rPr>
              <w:t>de</w:t>
            </w:r>
            <w:r>
              <w:rPr>
                <w:spacing w:val="-7"/>
                <w:sz w:val="24"/>
              </w:rPr>
              <w:t xml:space="preserve"> </w:t>
            </w:r>
            <w:r>
              <w:rPr>
                <w:sz w:val="24"/>
              </w:rPr>
              <w:t>doenças</w:t>
            </w:r>
            <w:r>
              <w:rPr>
                <w:spacing w:val="-6"/>
                <w:sz w:val="24"/>
              </w:rPr>
              <w:t xml:space="preserve"> </w:t>
            </w:r>
            <w:r>
              <w:rPr>
                <w:sz w:val="24"/>
              </w:rPr>
              <w:t>de</w:t>
            </w:r>
            <w:r>
              <w:rPr>
                <w:spacing w:val="-7"/>
                <w:sz w:val="24"/>
              </w:rPr>
              <w:t xml:space="preserve"> </w:t>
            </w:r>
            <w:r>
              <w:rPr>
                <w:sz w:val="24"/>
              </w:rPr>
              <w:t>notificação</w:t>
            </w:r>
            <w:r>
              <w:rPr>
                <w:spacing w:val="-3"/>
                <w:sz w:val="24"/>
              </w:rPr>
              <w:t xml:space="preserve"> </w:t>
            </w:r>
            <w:r>
              <w:rPr>
                <w:sz w:val="24"/>
              </w:rPr>
              <w:t>compulsória</w:t>
            </w:r>
            <w:r>
              <w:rPr>
                <w:spacing w:val="-7"/>
                <w:sz w:val="24"/>
              </w:rPr>
              <w:t xml:space="preserve"> </w:t>
            </w:r>
            <w:r>
              <w:rPr>
                <w:sz w:val="24"/>
              </w:rPr>
              <w:t>(baseado</w:t>
            </w:r>
            <w:r>
              <w:rPr>
                <w:spacing w:val="-3"/>
                <w:sz w:val="24"/>
              </w:rPr>
              <w:t xml:space="preserve"> </w:t>
            </w:r>
            <w:r>
              <w:rPr>
                <w:sz w:val="24"/>
              </w:rPr>
              <w:t>em</w:t>
            </w:r>
            <w:r>
              <w:rPr>
                <w:spacing w:val="-11"/>
                <w:sz w:val="24"/>
              </w:rPr>
              <w:t xml:space="preserve"> </w:t>
            </w:r>
            <w:r>
              <w:rPr>
                <w:sz w:val="24"/>
              </w:rPr>
              <w:t>informação</w:t>
            </w:r>
            <w:r>
              <w:rPr>
                <w:spacing w:val="-3"/>
                <w:sz w:val="24"/>
              </w:rPr>
              <w:t xml:space="preserve"> </w:t>
            </w:r>
            <w:r>
              <w:rPr>
                <w:sz w:val="24"/>
              </w:rPr>
              <w:t>de CIDs no prontuário eletrônico)</w:t>
            </w:r>
          </w:p>
          <w:p w14:paraId="46FA7D41" w14:textId="77777777" w:rsidR="00430E44" w:rsidRDefault="00430E44" w:rsidP="0026230B">
            <w:pPr>
              <w:pStyle w:val="TableParagraph"/>
              <w:numPr>
                <w:ilvl w:val="0"/>
                <w:numId w:val="64"/>
              </w:numPr>
              <w:tabs>
                <w:tab w:val="left" w:pos="825"/>
              </w:tabs>
              <w:spacing w:line="275" w:lineRule="exact"/>
              <w:rPr>
                <w:sz w:val="20"/>
              </w:rPr>
            </w:pPr>
            <w:r>
              <w:rPr>
                <w:sz w:val="24"/>
              </w:rPr>
              <w:t>Dispensação</w:t>
            </w:r>
            <w:r>
              <w:rPr>
                <w:spacing w:val="1"/>
                <w:sz w:val="24"/>
              </w:rPr>
              <w:t xml:space="preserve"> </w:t>
            </w:r>
            <w:r>
              <w:rPr>
                <w:sz w:val="24"/>
              </w:rPr>
              <w:t>de</w:t>
            </w:r>
            <w:r>
              <w:rPr>
                <w:spacing w:val="-3"/>
                <w:sz w:val="24"/>
              </w:rPr>
              <w:t xml:space="preserve"> </w:t>
            </w:r>
            <w:r>
              <w:rPr>
                <w:spacing w:val="-2"/>
                <w:sz w:val="24"/>
              </w:rPr>
              <w:t>medicamentos</w:t>
            </w:r>
          </w:p>
          <w:p w14:paraId="12A3FA50" w14:textId="77777777" w:rsidR="00430E44" w:rsidRDefault="00430E44" w:rsidP="0026230B">
            <w:pPr>
              <w:pStyle w:val="TableParagraph"/>
              <w:numPr>
                <w:ilvl w:val="0"/>
                <w:numId w:val="64"/>
              </w:numPr>
              <w:tabs>
                <w:tab w:val="left" w:pos="825"/>
              </w:tabs>
              <w:spacing w:before="46"/>
              <w:rPr>
                <w:sz w:val="20"/>
              </w:rPr>
            </w:pPr>
            <w:r>
              <w:rPr>
                <w:sz w:val="24"/>
              </w:rPr>
              <w:t>Realização de</w:t>
            </w:r>
            <w:r>
              <w:rPr>
                <w:spacing w:val="-5"/>
                <w:sz w:val="24"/>
              </w:rPr>
              <w:t xml:space="preserve"> </w:t>
            </w:r>
            <w:r>
              <w:rPr>
                <w:sz w:val="24"/>
              </w:rPr>
              <w:t>visitas</w:t>
            </w:r>
            <w:r>
              <w:rPr>
                <w:spacing w:val="-5"/>
                <w:sz w:val="24"/>
              </w:rPr>
              <w:t xml:space="preserve"> </w:t>
            </w:r>
            <w:r>
              <w:rPr>
                <w:spacing w:val="-2"/>
                <w:sz w:val="24"/>
              </w:rPr>
              <w:t>domiciliares</w:t>
            </w:r>
          </w:p>
          <w:p w14:paraId="37C67E6B" w14:textId="77777777" w:rsidR="00430E44" w:rsidRDefault="00430E44" w:rsidP="0026230B">
            <w:pPr>
              <w:pStyle w:val="TableParagraph"/>
              <w:numPr>
                <w:ilvl w:val="0"/>
                <w:numId w:val="64"/>
              </w:numPr>
              <w:tabs>
                <w:tab w:val="left" w:pos="825"/>
              </w:tabs>
              <w:spacing w:before="41"/>
              <w:rPr>
                <w:color w:val="000009"/>
                <w:sz w:val="20"/>
              </w:rPr>
            </w:pPr>
            <w:r>
              <w:rPr>
                <w:spacing w:val="-2"/>
                <w:sz w:val="24"/>
              </w:rPr>
              <w:t>Exames</w:t>
            </w:r>
          </w:p>
        </w:tc>
      </w:tr>
      <w:tr w:rsidR="00430E44" w14:paraId="219C2212" w14:textId="77777777" w:rsidTr="00430E44">
        <w:trPr>
          <w:trHeight w:val="1151"/>
        </w:trPr>
        <w:tc>
          <w:tcPr>
            <w:tcW w:w="649" w:type="dxa"/>
          </w:tcPr>
          <w:p w14:paraId="14E62D3E" w14:textId="77777777" w:rsidR="00430E44" w:rsidRDefault="00430E44" w:rsidP="00430E44">
            <w:pPr>
              <w:pStyle w:val="TableParagraph"/>
              <w:ind w:left="105"/>
              <w:rPr>
                <w:sz w:val="24"/>
              </w:rPr>
            </w:pPr>
            <w:r>
              <w:rPr>
                <w:spacing w:val="-10"/>
                <w:sz w:val="24"/>
              </w:rPr>
              <w:t>R</w:t>
            </w:r>
          </w:p>
        </w:tc>
        <w:tc>
          <w:tcPr>
            <w:tcW w:w="8476" w:type="dxa"/>
          </w:tcPr>
          <w:p w14:paraId="5D625D24" w14:textId="77777777" w:rsidR="00430E44" w:rsidRDefault="00430E44" w:rsidP="00430E44">
            <w:pPr>
              <w:pStyle w:val="TableParagraph"/>
              <w:spacing w:line="276" w:lineRule="auto"/>
              <w:ind w:right="93"/>
              <w:jc w:val="both"/>
              <w:rPr>
                <w:sz w:val="24"/>
              </w:rPr>
            </w:pPr>
            <w:r>
              <w:rPr>
                <w:sz w:val="24"/>
              </w:rPr>
              <w:t>A</w:t>
            </w:r>
            <w:r>
              <w:rPr>
                <w:spacing w:val="-3"/>
                <w:sz w:val="24"/>
              </w:rPr>
              <w:t xml:space="preserve"> </w:t>
            </w:r>
            <w:r>
              <w:rPr>
                <w:sz w:val="24"/>
              </w:rPr>
              <w:t>ferramenta</w:t>
            </w:r>
            <w:r>
              <w:rPr>
                <w:spacing w:val="-3"/>
                <w:sz w:val="24"/>
              </w:rPr>
              <w:t xml:space="preserve"> </w:t>
            </w:r>
            <w:r>
              <w:rPr>
                <w:sz w:val="24"/>
              </w:rPr>
              <w:t>deve</w:t>
            </w:r>
            <w:r>
              <w:rPr>
                <w:spacing w:val="-3"/>
                <w:sz w:val="24"/>
              </w:rPr>
              <w:t xml:space="preserve"> </w:t>
            </w:r>
            <w:r>
              <w:rPr>
                <w:sz w:val="24"/>
              </w:rPr>
              <w:t>ser</w:t>
            </w:r>
            <w:r>
              <w:rPr>
                <w:spacing w:val="-1"/>
                <w:sz w:val="24"/>
              </w:rPr>
              <w:t xml:space="preserve"> </w:t>
            </w:r>
            <w:r>
              <w:rPr>
                <w:sz w:val="24"/>
              </w:rPr>
              <w:t>capaz</w:t>
            </w:r>
            <w:r>
              <w:rPr>
                <w:spacing w:val="-3"/>
                <w:sz w:val="24"/>
              </w:rPr>
              <w:t xml:space="preserve"> </w:t>
            </w:r>
            <w:r>
              <w:rPr>
                <w:sz w:val="24"/>
              </w:rPr>
              <w:t>de localizar</w:t>
            </w:r>
            <w:r>
              <w:rPr>
                <w:spacing w:val="-1"/>
                <w:sz w:val="24"/>
              </w:rPr>
              <w:t xml:space="preserve"> </w:t>
            </w:r>
            <w:r>
              <w:rPr>
                <w:sz w:val="24"/>
              </w:rPr>
              <w:t>as</w:t>
            </w:r>
            <w:r>
              <w:rPr>
                <w:spacing w:val="-4"/>
                <w:sz w:val="24"/>
              </w:rPr>
              <w:t xml:space="preserve"> </w:t>
            </w:r>
            <w:r>
              <w:rPr>
                <w:sz w:val="24"/>
              </w:rPr>
              <w:t>coordenadas</w:t>
            </w:r>
            <w:r>
              <w:rPr>
                <w:spacing w:val="-4"/>
                <w:sz w:val="24"/>
              </w:rPr>
              <w:t xml:space="preserve"> </w:t>
            </w:r>
            <w:r>
              <w:rPr>
                <w:sz w:val="24"/>
              </w:rPr>
              <w:t>geográficas</w:t>
            </w:r>
            <w:r>
              <w:rPr>
                <w:spacing w:val="-4"/>
                <w:sz w:val="24"/>
              </w:rPr>
              <w:t xml:space="preserve"> </w:t>
            </w:r>
            <w:r>
              <w:rPr>
                <w:sz w:val="24"/>
              </w:rPr>
              <w:t>de</w:t>
            </w:r>
            <w:r>
              <w:rPr>
                <w:spacing w:val="-3"/>
                <w:sz w:val="24"/>
              </w:rPr>
              <w:t xml:space="preserve"> </w:t>
            </w:r>
            <w:r>
              <w:rPr>
                <w:sz w:val="24"/>
              </w:rPr>
              <w:t>cidadãos</w:t>
            </w:r>
            <w:r>
              <w:rPr>
                <w:spacing w:val="-4"/>
                <w:sz w:val="24"/>
              </w:rPr>
              <w:t xml:space="preserve"> </w:t>
            </w:r>
            <w:r>
              <w:rPr>
                <w:sz w:val="24"/>
              </w:rPr>
              <w:t xml:space="preserve">que, por ventura não possuam as mesmas em seu cadastro, no momento de compilar os </w:t>
            </w:r>
            <w:r>
              <w:rPr>
                <w:spacing w:val="-2"/>
                <w:sz w:val="24"/>
              </w:rPr>
              <w:t>mapas.</w:t>
            </w:r>
          </w:p>
        </w:tc>
      </w:tr>
    </w:tbl>
    <w:p w14:paraId="7DD3C6E8" w14:textId="77777777" w:rsidR="00430E44" w:rsidRDefault="00430E44" w:rsidP="00430E44">
      <w:pPr>
        <w:pStyle w:val="Corpodetexto"/>
        <w:spacing w:before="39"/>
        <w:rPr>
          <w:b/>
        </w:rPr>
      </w:pPr>
    </w:p>
    <w:p w14:paraId="40829F3A" w14:textId="77777777" w:rsidR="00430E44" w:rsidRDefault="00430E44" w:rsidP="00430E44">
      <w:pPr>
        <w:spacing w:before="1" w:after="44"/>
        <w:ind w:left="282"/>
        <w:rPr>
          <w:b/>
          <w:sz w:val="24"/>
        </w:rPr>
      </w:pPr>
      <w:r>
        <w:rPr>
          <w:b/>
          <w:sz w:val="24"/>
        </w:rPr>
        <w:t>ENTO</w:t>
      </w:r>
      <w:r>
        <w:rPr>
          <w:b/>
          <w:spacing w:val="-1"/>
          <w:sz w:val="24"/>
        </w:rPr>
        <w:t xml:space="preserve"> </w:t>
      </w:r>
      <w:r>
        <w:rPr>
          <w:b/>
          <w:sz w:val="24"/>
        </w:rPr>
        <w:t>DE</w:t>
      </w:r>
      <w:r>
        <w:rPr>
          <w:b/>
          <w:spacing w:val="-2"/>
          <w:sz w:val="24"/>
        </w:rPr>
        <w:t xml:space="preserve"> CONSULTAS</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2D4FE7D8" w14:textId="77777777" w:rsidTr="00430E44">
        <w:trPr>
          <w:trHeight w:val="834"/>
        </w:trPr>
        <w:tc>
          <w:tcPr>
            <w:tcW w:w="649" w:type="dxa"/>
          </w:tcPr>
          <w:p w14:paraId="6E23521A"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5C11AE13" w14:textId="77777777" w:rsidR="00430E44" w:rsidRDefault="00430E44" w:rsidP="00430E44">
            <w:pPr>
              <w:pStyle w:val="TableParagraph"/>
              <w:spacing w:before="97"/>
              <w:rPr>
                <w:b/>
                <w:sz w:val="24"/>
              </w:rPr>
            </w:pPr>
            <w:r>
              <w:rPr>
                <w:b/>
                <w:spacing w:val="-2"/>
                <w:sz w:val="24"/>
              </w:rPr>
              <w:t>Descrição</w:t>
            </w:r>
          </w:p>
        </w:tc>
      </w:tr>
      <w:tr w:rsidR="00430E44" w14:paraId="3B9774F4" w14:textId="77777777" w:rsidTr="00430E44">
        <w:trPr>
          <w:trHeight w:val="2107"/>
        </w:trPr>
        <w:tc>
          <w:tcPr>
            <w:tcW w:w="649" w:type="dxa"/>
          </w:tcPr>
          <w:p w14:paraId="6D7E143F" w14:textId="77777777" w:rsidR="00430E44" w:rsidRDefault="00430E44" w:rsidP="00430E44">
            <w:pPr>
              <w:pStyle w:val="TableParagraph"/>
              <w:ind w:left="105"/>
              <w:rPr>
                <w:sz w:val="24"/>
              </w:rPr>
            </w:pPr>
            <w:r>
              <w:rPr>
                <w:spacing w:val="-10"/>
                <w:sz w:val="24"/>
              </w:rPr>
              <w:t>R</w:t>
            </w:r>
          </w:p>
        </w:tc>
        <w:tc>
          <w:tcPr>
            <w:tcW w:w="8476" w:type="dxa"/>
          </w:tcPr>
          <w:p w14:paraId="18DB995E" w14:textId="77777777" w:rsidR="00430E44" w:rsidRDefault="00430E44" w:rsidP="00430E44">
            <w:pPr>
              <w:pStyle w:val="TableParagraph"/>
              <w:spacing w:line="276" w:lineRule="auto"/>
              <w:ind w:right="90"/>
              <w:jc w:val="both"/>
              <w:rPr>
                <w:sz w:val="24"/>
              </w:rPr>
            </w:pPr>
            <w:r>
              <w:rPr>
                <w:sz w:val="24"/>
              </w:rPr>
              <w:t>Deve ser possível</w:t>
            </w:r>
            <w:r>
              <w:rPr>
                <w:spacing w:val="-3"/>
                <w:sz w:val="24"/>
              </w:rPr>
              <w:t xml:space="preserve"> </w:t>
            </w:r>
            <w:r>
              <w:rPr>
                <w:sz w:val="24"/>
              </w:rPr>
              <w:t>realizar o cadastro das</w:t>
            </w:r>
            <w:r>
              <w:rPr>
                <w:spacing w:val="-1"/>
                <w:sz w:val="24"/>
              </w:rPr>
              <w:t xml:space="preserve"> </w:t>
            </w:r>
            <w:r>
              <w:rPr>
                <w:sz w:val="24"/>
              </w:rPr>
              <w:t>especialidades e o vínculo das mesmas com as</w:t>
            </w:r>
            <w:r>
              <w:rPr>
                <w:spacing w:val="-14"/>
                <w:sz w:val="24"/>
              </w:rPr>
              <w:t xml:space="preserve"> </w:t>
            </w:r>
            <w:r>
              <w:rPr>
                <w:sz w:val="24"/>
              </w:rPr>
              <w:t>ocupações</w:t>
            </w:r>
            <w:r>
              <w:rPr>
                <w:spacing w:val="-14"/>
                <w:sz w:val="24"/>
              </w:rPr>
              <w:t xml:space="preserve"> </w:t>
            </w:r>
            <w:r>
              <w:rPr>
                <w:sz w:val="24"/>
              </w:rPr>
              <w:t>do</w:t>
            </w:r>
            <w:r>
              <w:rPr>
                <w:spacing w:val="-8"/>
                <w:sz w:val="24"/>
              </w:rPr>
              <w:t xml:space="preserve"> </w:t>
            </w:r>
            <w:r>
              <w:rPr>
                <w:sz w:val="24"/>
              </w:rPr>
              <w:t>CBO</w:t>
            </w:r>
            <w:r>
              <w:rPr>
                <w:spacing w:val="-12"/>
                <w:sz w:val="24"/>
              </w:rPr>
              <w:t xml:space="preserve"> </w:t>
            </w:r>
            <w:r>
              <w:rPr>
                <w:sz w:val="24"/>
              </w:rPr>
              <w:t>diretamente</w:t>
            </w:r>
            <w:r>
              <w:rPr>
                <w:spacing w:val="-13"/>
                <w:sz w:val="24"/>
              </w:rPr>
              <w:t xml:space="preserve"> </w:t>
            </w:r>
            <w:r>
              <w:rPr>
                <w:sz w:val="24"/>
              </w:rPr>
              <w:t>ou</w:t>
            </w:r>
            <w:r>
              <w:rPr>
                <w:spacing w:val="-12"/>
                <w:sz w:val="24"/>
              </w:rPr>
              <w:t xml:space="preserve"> </w:t>
            </w:r>
            <w:r>
              <w:rPr>
                <w:sz w:val="24"/>
              </w:rPr>
              <w:t>então</w:t>
            </w:r>
            <w:r>
              <w:rPr>
                <w:spacing w:val="-8"/>
                <w:sz w:val="24"/>
              </w:rPr>
              <w:t xml:space="preserve"> </w:t>
            </w:r>
            <w:r>
              <w:rPr>
                <w:sz w:val="24"/>
              </w:rPr>
              <w:t>por</w:t>
            </w:r>
            <w:r>
              <w:rPr>
                <w:spacing w:val="-15"/>
                <w:sz w:val="24"/>
              </w:rPr>
              <w:t xml:space="preserve"> </w:t>
            </w:r>
            <w:r>
              <w:rPr>
                <w:sz w:val="24"/>
              </w:rPr>
              <w:t>família</w:t>
            </w:r>
            <w:r>
              <w:rPr>
                <w:spacing w:val="-13"/>
                <w:sz w:val="24"/>
              </w:rPr>
              <w:t xml:space="preserve"> </w:t>
            </w:r>
            <w:r>
              <w:rPr>
                <w:sz w:val="24"/>
              </w:rPr>
              <w:t>de</w:t>
            </w:r>
            <w:r>
              <w:rPr>
                <w:spacing w:val="-13"/>
                <w:sz w:val="24"/>
              </w:rPr>
              <w:t xml:space="preserve"> </w:t>
            </w:r>
            <w:r>
              <w:rPr>
                <w:sz w:val="24"/>
              </w:rPr>
              <w:t>CBO</w:t>
            </w:r>
            <w:r>
              <w:rPr>
                <w:spacing w:val="-7"/>
                <w:sz w:val="24"/>
              </w:rPr>
              <w:t xml:space="preserve"> </w:t>
            </w:r>
            <w:r>
              <w:rPr>
                <w:sz w:val="24"/>
              </w:rPr>
              <w:t>(esta</w:t>
            </w:r>
            <w:r>
              <w:rPr>
                <w:spacing w:val="-13"/>
                <w:sz w:val="24"/>
              </w:rPr>
              <w:t xml:space="preserve"> </w:t>
            </w:r>
            <w:r>
              <w:rPr>
                <w:sz w:val="24"/>
              </w:rPr>
              <w:t>exigência</w:t>
            </w:r>
            <w:r>
              <w:rPr>
                <w:spacing w:val="-13"/>
                <w:sz w:val="24"/>
              </w:rPr>
              <w:t xml:space="preserve"> </w:t>
            </w:r>
            <w:r>
              <w:rPr>
                <w:sz w:val="24"/>
              </w:rPr>
              <w:t>ocorre, devido</w:t>
            </w:r>
            <w:r>
              <w:rPr>
                <w:spacing w:val="-2"/>
                <w:sz w:val="24"/>
              </w:rPr>
              <w:t xml:space="preserve"> </w:t>
            </w:r>
            <w:r>
              <w:rPr>
                <w:sz w:val="24"/>
              </w:rPr>
              <w:t>ao</w:t>
            </w:r>
            <w:r>
              <w:rPr>
                <w:spacing w:val="-2"/>
                <w:sz w:val="24"/>
              </w:rPr>
              <w:t xml:space="preserve"> </w:t>
            </w:r>
            <w:r>
              <w:rPr>
                <w:sz w:val="24"/>
              </w:rPr>
              <w:t>uso</w:t>
            </w:r>
            <w:r>
              <w:rPr>
                <w:spacing w:val="-6"/>
                <w:sz w:val="24"/>
              </w:rPr>
              <w:t xml:space="preserve"> </w:t>
            </w:r>
            <w:r>
              <w:rPr>
                <w:sz w:val="24"/>
              </w:rPr>
              <w:t>comum</w:t>
            </w:r>
            <w:r>
              <w:rPr>
                <w:spacing w:val="-14"/>
                <w:sz w:val="24"/>
              </w:rPr>
              <w:t xml:space="preserve"> </w:t>
            </w:r>
            <w:r>
              <w:rPr>
                <w:sz w:val="24"/>
              </w:rPr>
              <w:t>de</w:t>
            </w:r>
            <w:r>
              <w:rPr>
                <w:spacing w:val="-7"/>
                <w:sz w:val="24"/>
              </w:rPr>
              <w:t xml:space="preserve"> </w:t>
            </w:r>
            <w:r>
              <w:rPr>
                <w:sz w:val="24"/>
              </w:rPr>
              <w:t>subespecialidades</w:t>
            </w:r>
            <w:r>
              <w:rPr>
                <w:spacing w:val="-8"/>
                <w:sz w:val="24"/>
              </w:rPr>
              <w:t xml:space="preserve"> </w:t>
            </w:r>
            <w:r>
              <w:rPr>
                <w:sz w:val="24"/>
              </w:rPr>
              <w:t>no</w:t>
            </w:r>
            <w:r>
              <w:rPr>
                <w:spacing w:val="-6"/>
                <w:sz w:val="24"/>
              </w:rPr>
              <w:t xml:space="preserve"> </w:t>
            </w:r>
            <w:r>
              <w:rPr>
                <w:sz w:val="24"/>
              </w:rPr>
              <w:t>tratamento</w:t>
            </w:r>
            <w:r>
              <w:rPr>
                <w:spacing w:val="-6"/>
                <w:sz w:val="24"/>
              </w:rPr>
              <w:t xml:space="preserve"> </w:t>
            </w:r>
            <w:r>
              <w:rPr>
                <w:sz w:val="24"/>
              </w:rPr>
              <w:t>rotineiro</w:t>
            </w:r>
            <w:r>
              <w:rPr>
                <w:spacing w:val="-2"/>
                <w:sz w:val="24"/>
              </w:rPr>
              <w:t xml:space="preserve"> </w:t>
            </w:r>
            <w:r>
              <w:rPr>
                <w:sz w:val="24"/>
              </w:rPr>
              <w:t>das</w:t>
            </w:r>
            <w:r>
              <w:rPr>
                <w:spacing w:val="-8"/>
                <w:sz w:val="24"/>
              </w:rPr>
              <w:t xml:space="preserve"> </w:t>
            </w:r>
            <w:r>
              <w:rPr>
                <w:sz w:val="24"/>
              </w:rPr>
              <w:t>especialidades médicas, tais como ortopedistas especialistas em joelho, ou oftalmologistas especializados em glaucoma, endocrinologistas especializados em diabetes mellitus). Deve ainda possuir forma de organizar as especialidades em Categorias.</w:t>
            </w:r>
          </w:p>
        </w:tc>
      </w:tr>
    </w:tbl>
    <w:p w14:paraId="3C6E8B42"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69CBB0FD" w14:textId="77777777" w:rsidTr="00430E44">
        <w:trPr>
          <w:trHeight w:val="3057"/>
        </w:trPr>
        <w:tc>
          <w:tcPr>
            <w:tcW w:w="649" w:type="dxa"/>
          </w:tcPr>
          <w:p w14:paraId="16C47127" w14:textId="77777777" w:rsidR="00430E44" w:rsidRDefault="00430E44" w:rsidP="00430E44">
            <w:pPr>
              <w:pStyle w:val="TableParagraph"/>
              <w:spacing w:before="93"/>
              <w:ind w:left="105"/>
              <w:rPr>
                <w:sz w:val="24"/>
              </w:rPr>
            </w:pPr>
            <w:r>
              <w:rPr>
                <w:spacing w:val="-10"/>
                <w:sz w:val="24"/>
              </w:rPr>
              <w:lastRenderedPageBreak/>
              <w:t>R</w:t>
            </w:r>
          </w:p>
        </w:tc>
        <w:tc>
          <w:tcPr>
            <w:tcW w:w="8476" w:type="dxa"/>
          </w:tcPr>
          <w:p w14:paraId="0935A370" w14:textId="77777777" w:rsidR="00430E44" w:rsidRDefault="00430E44" w:rsidP="00430E44">
            <w:pPr>
              <w:pStyle w:val="TableParagraph"/>
              <w:spacing w:before="93" w:line="276" w:lineRule="auto"/>
              <w:ind w:right="91"/>
              <w:jc w:val="both"/>
              <w:rPr>
                <w:sz w:val="24"/>
              </w:rPr>
            </w:pPr>
            <w:r>
              <w:rPr>
                <w:sz w:val="24"/>
              </w:rPr>
              <w:t>Deve</w:t>
            </w:r>
            <w:r>
              <w:rPr>
                <w:spacing w:val="-13"/>
                <w:sz w:val="24"/>
              </w:rPr>
              <w:t xml:space="preserve"> </w:t>
            </w:r>
            <w:r>
              <w:rPr>
                <w:sz w:val="24"/>
              </w:rPr>
              <w:t>ser</w:t>
            </w:r>
            <w:r>
              <w:rPr>
                <w:spacing w:val="-8"/>
                <w:sz w:val="24"/>
              </w:rPr>
              <w:t xml:space="preserve"> </w:t>
            </w:r>
            <w:r>
              <w:rPr>
                <w:sz w:val="24"/>
              </w:rPr>
              <w:t>possível</w:t>
            </w:r>
            <w:r>
              <w:rPr>
                <w:spacing w:val="-15"/>
                <w:sz w:val="24"/>
              </w:rPr>
              <w:t xml:space="preserve"> </w:t>
            </w:r>
            <w:r>
              <w:rPr>
                <w:sz w:val="24"/>
              </w:rPr>
              <w:t>realizar</w:t>
            </w:r>
            <w:r>
              <w:rPr>
                <w:spacing w:val="-8"/>
                <w:sz w:val="24"/>
              </w:rPr>
              <w:t xml:space="preserve"> </w:t>
            </w:r>
            <w:r>
              <w:rPr>
                <w:sz w:val="24"/>
              </w:rPr>
              <w:t>o</w:t>
            </w:r>
            <w:r>
              <w:rPr>
                <w:spacing w:val="-10"/>
                <w:sz w:val="24"/>
              </w:rPr>
              <w:t xml:space="preserve"> </w:t>
            </w:r>
            <w:r>
              <w:rPr>
                <w:sz w:val="24"/>
              </w:rPr>
              <w:t>cadastro</w:t>
            </w:r>
            <w:r>
              <w:rPr>
                <w:spacing w:val="-10"/>
                <w:sz w:val="24"/>
              </w:rPr>
              <w:t xml:space="preserve"> </w:t>
            </w:r>
            <w:r>
              <w:rPr>
                <w:sz w:val="24"/>
              </w:rPr>
              <w:t>de</w:t>
            </w:r>
            <w:r>
              <w:rPr>
                <w:spacing w:val="-15"/>
                <w:sz w:val="24"/>
              </w:rPr>
              <w:t xml:space="preserve"> </w:t>
            </w:r>
            <w:r>
              <w:rPr>
                <w:sz w:val="24"/>
              </w:rPr>
              <w:t>protocolos</w:t>
            </w:r>
            <w:r>
              <w:rPr>
                <w:spacing w:val="-11"/>
                <w:sz w:val="24"/>
              </w:rPr>
              <w:t xml:space="preserve"> </w:t>
            </w:r>
            <w:r>
              <w:rPr>
                <w:sz w:val="24"/>
              </w:rPr>
              <w:t>de</w:t>
            </w:r>
            <w:r>
              <w:rPr>
                <w:spacing w:val="-11"/>
                <w:sz w:val="24"/>
              </w:rPr>
              <w:t xml:space="preserve"> </w:t>
            </w:r>
            <w:r>
              <w:rPr>
                <w:sz w:val="24"/>
              </w:rPr>
              <w:t>agendamento</w:t>
            </w:r>
            <w:r>
              <w:rPr>
                <w:spacing w:val="-10"/>
                <w:sz w:val="24"/>
              </w:rPr>
              <w:t xml:space="preserve"> </w:t>
            </w:r>
            <w:r>
              <w:rPr>
                <w:sz w:val="24"/>
              </w:rPr>
              <w:t>configuráveis</w:t>
            </w:r>
            <w:r>
              <w:rPr>
                <w:spacing w:val="-11"/>
                <w:sz w:val="24"/>
              </w:rPr>
              <w:t xml:space="preserve"> </w:t>
            </w:r>
            <w:r>
              <w:rPr>
                <w:sz w:val="24"/>
              </w:rPr>
              <w:t>pelo cliente através de ferramenta administrativa, sendo que cada especialidade pode possuir um</w:t>
            </w:r>
            <w:r>
              <w:rPr>
                <w:spacing w:val="-7"/>
                <w:sz w:val="24"/>
              </w:rPr>
              <w:t xml:space="preserve"> </w:t>
            </w:r>
            <w:r>
              <w:rPr>
                <w:sz w:val="24"/>
              </w:rPr>
              <w:t>ou mais modelos</w:t>
            </w:r>
            <w:r>
              <w:rPr>
                <w:spacing w:val="-1"/>
                <w:sz w:val="24"/>
              </w:rPr>
              <w:t xml:space="preserve"> </w:t>
            </w:r>
            <w:r>
              <w:rPr>
                <w:sz w:val="24"/>
              </w:rPr>
              <w:t>de protocolo, visando garantir que o protocolo possa ser usado como documento comprobatório do agendamento em qualquer cenário. O operador que possua acesso a configuração do leiaute dos protocolos, deve poder montar o leiaute do mesmo, inserir variáveis que são relacionadas ao agendamento, definir padrão visual e configurar a saída do mesmo para que ocorra em impressora térmica ou em impressora laser ou ambas. Para o caso de impressoras térmicas, deve ser suportada minimamente a linguagem PPLB.</w:t>
            </w:r>
          </w:p>
        </w:tc>
      </w:tr>
      <w:tr w:rsidR="00430E44" w14:paraId="4F19758A" w14:textId="77777777" w:rsidTr="00430E44">
        <w:trPr>
          <w:trHeight w:val="3057"/>
        </w:trPr>
        <w:tc>
          <w:tcPr>
            <w:tcW w:w="649" w:type="dxa"/>
          </w:tcPr>
          <w:p w14:paraId="4651C7AE" w14:textId="77777777" w:rsidR="00430E44" w:rsidRDefault="00430E44" w:rsidP="00430E44">
            <w:pPr>
              <w:pStyle w:val="TableParagraph"/>
              <w:spacing w:before="93"/>
              <w:ind w:left="105"/>
              <w:rPr>
                <w:sz w:val="24"/>
              </w:rPr>
            </w:pPr>
            <w:r>
              <w:rPr>
                <w:spacing w:val="-10"/>
                <w:sz w:val="24"/>
              </w:rPr>
              <w:t>R</w:t>
            </w:r>
          </w:p>
        </w:tc>
        <w:tc>
          <w:tcPr>
            <w:tcW w:w="8476" w:type="dxa"/>
          </w:tcPr>
          <w:p w14:paraId="4A663C05" w14:textId="77777777" w:rsidR="00430E44" w:rsidRDefault="00430E44" w:rsidP="00430E44">
            <w:pPr>
              <w:pStyle w:val="TableParagraph"/>
              <w:spacing w:before="93" w:line="276" w:lineRule="auto"/>
              <w:ind w:right="91"/>
              <w:jc w:val="both"/>
              <w:rPr>
                <w:sz w:val="24"/>
              </w:rPr>
            </w:pPr>
            <w:r>
              <w:rPr>
                <w:sz w:val="24"/>
              </w:rPr>
              <w:t>Deve ser possível realizar o cadastro de fichas de atendimento configuráveis pelo cliente através de ferramenta administrativa, sendo que cada especialidade pode possuir um ou mais modelos de ficha de atendimento. Esta ficha será usada como alternativa</w:t>
            </w:r>
            <w:r>
              <w:rPr>
                <w:spacing w:val="-2"/>
                <w:sz w:val="24"/>
              </w:rPr>
              <w:t xml:space="preserve"> </w:t>
            </w:r>
            <w:r>
              <w:rPr>
                <w:sz w:val="24"/>
              </w:rPr>
              <w:t>ao</w:t>
            </w:r>
            <w:r>
              <w:rPr>
                <w:spacing w:val="-2"/>
                <w:sz w:val="24"/>
              </w:rPr>
              <w:t xml:space="preserve"> </w:t>
            </w:r>
            <w:r>
              <w:rPr>
                <w:sz w:val="24"/>
              </w:rPr>
              <w:t>prontuário eletrônico quando for</w:t>
            </w:r>
            <w:r>
              <w:rPr>
                <w:spacing w:val="-4"/>
                <w:sz w:val="24"/>
              </w:rPr>
              <w:t xml:space="preserve"> </w:t>
            </w:r>
            <w:r>
              <w:rPr>
                <w:sz w:val="24"/>
              </w:rPr>
              <w:t>inviável</w:t>
            </w:r>
            <w:r>
              <w:rPr>
                <w:spacing w:val="-5"/>
                <w:sz w:val="24"/>
              </w:rPr>
              <w:t xml:space="preserve"> </w:t>
            </w:r>
            <w:r>
              <w:rPr>
                <w:sz w:val="24"/>
              </w:rPr>
              <w:t>seu</w:t>
            </w:r>
            <w:r>
              <w:rPr>
                <w:spacing w:val="-2"/>
                <w:sz w:val="24"/>
              </w:rPr>
              <w:t xml:space="preserve"> </w:t>
            </w:r>
            <w:r>
              <w:rPr>
                <w:sz w:val="24"/>
              </w:rPr>
              <w:t>uso,</w:t>
            </w:r>
            <w:r>
              <w:rPr>
                <w:spacing w:val="-4"/>
                <w:sz w:val="24"/>
              </w:rPr>
              <w:t xml:space="preserve"> </w:t>
            </w:r>
            <w:r>
              <w:rPr>
                <w:sz w:val="24"/>
              </w:rPr>
              <w:t>por</w:t>
            </w:r>
            <w:r>
              <w:rPr>
                <w:spacing w:val="-4"/>
                <w:sz w:val="24"/>
              </w:rPr>
              <w:t xml:space="preserve"> </w:t>
            </w:r>
            <w:r>
              <w:rPr>
                <w:sz w:val="24"/>
              </w:rPr>
              <w:t>qualquer motivo. O operador que possua acesso a configuração do leiaute das fichas de atendimento, deve poder montar o leiaute do mesmo, inserir variáveis que são relacionadas ao agendamento,</w:t>
            </w:r>
            <w:r>
              <w:rPr>
                <w:spacing w:val="-6"/>
                <w:sz w:val="24"/>
              </w:rPr>
              <w:t xml:space="preserve"> </w:t>
            </w:r>
            <w:r>
              <w:rPr>
                <w:sz w:val="24"/>
              </w:rPr>
              <w:t>definir</w:t>
            </w:r>
            <w:r>
              <w:rPr>
                <w:spacing w:val="-2"/>
                <w:sz w:val="24"/>
              </w:rPr>
              <w:t xml:space="preserve"> </w:t>
            </w:r>
            <w:r>
              <w:rPr>
                <w:sz w:val="24"/>
              </w:rPr>
              <w:t>padrão</w:t>
            </w:r>
            <w:r>
              <w:rPr>
                <w:spacing w:val="-3"/>
                <w:sz w:val="24"/>
              </w:rPr>
              <w:t xml:space="preserve"> </w:t>
            </w:r>
            <w:r>
              <w:rPr>
                <w:sz w:val="24"/>
              </w:rPr>
              <w:t>visual</w:t>
            </w:r>
            <w:r>
              <w:rPr>
                <w:spacing w:val="-11"/>
                <w:sz w:val="24"/>
              </w:rPr>
              <w:t xml:space="preserve"> </w:t>
            </w:r>
            <w:r>
              <w:rPr>
                <w:sz w:val="24"/>
              </w:rPr>
              <w:t>e</w:t>
            </w:r>
            <w:r>
              <w:rPr>
                <w:spacing w:val="-4"/>
                <w:sz w:val="24"/>
              </w:rPr>
              <w:t xml:space="preserve"> </w:t>
            </w:r>
            <w:r>
              <w:rPr>
                <w:sz w:val="24"/>
              </w:rPr>
              <w:t>configurar</w:t>
            </w:r>
            <w:r>
              <w:rPr>
                <w:spacing w:val="-2"/>
                <w:sz w:val="24"/>
              </w:rPr>
              <w:t xml:space="preserve"> </w:t>
            </w:r>
            <w:r>
              <w:rPr>
                <w:sz w:val="24"/>
              </w:rPr>
              <w:t>a</w:t>
            </w:r>
            <w:r>
              <w:rPr>
                <w:spacing w:val="-13"/>
                <w:sz w:val="24"/>
              </w:rPr>
              <w:t xml:space="preserve"> </w:t>
            </w:r>
            <w:r>
              <w:rPr>
                <w:sz w:val="24"/>
              </w:rPr>
              <w:t>saída</w:t>
            </w:r>
            <w:r>
              <w:rPr>
                <w:spacing w:val="-4"/>
                <w:sz w:val="24"/>
              </w:rPr>
              <w:t xml:space="preserve"> </w:t>
            </w:r>
            <w:r>
              <w:rPr>
                <w:sz w:val="24"/>
              </w:rPr>
              <w:t>do</w:t>
            </w:r>
            <w:r>
              <w:rPr>
                <w:spacing w:val="-3"/>
                <w:sz w:val="24"/>
              </w:rPr>
              <w:t xml:space="preserve"> </w:t>
            </w:r>
            <w:r>
              <w:rPr>
                <w:sz w:val="24"/>
              </w:rPr>
              <w:t>mesmo para</w:t>
            </w:r>
            <w:r>
              <w:rPr>
                <w:spacing w:val="-4"/>
                <w:sz w:val="24"/>
              </w:rPr>
              <w:t xml:space="preserve"> </w:t>
            </w:r>
            <w:r>
              <w:rPr>
                <w:sz w:val="24"/>
              </w:rPr>
              <w:t>que</w:t>
            </w:r>
            <w:r>
              <w:rPr>
                <w:spacing w:val="-13"/>
                <w:sz w:val="24"/>
              </w:rPr>
              <w:t xml:space="preserve"> </w:t>
            </w:r>
            <w:r>
              <w:rPr>
                <w:sz w:val="24"/>
              </w:rPr>
              <w:t>ocorra</w:t>
            </w:r>
            <w:r>
              <w:rPr>
                <w:spacing w:val="-9"/>
                <w:sz w:val="24"/>
              </w:rPr>
              <w:t xml:space="preserve"> </w:t>
            </w:r>
            <w:r>
              <w:rPr>
                <w:sz w:val="24"/>
              </w:rPr>
              <w:t>em impressora térmica ou em impressora laser ou ambas. Para o caso de impressoras térmicas, deve ser suportada minimamente a linguagem PPLB.</w:t>
            </w:r>
          </w:p>
        </w:tc>
      </w:tr>
      <w:tr w:rsidR="00430E44" w14:paraId="1DC1E2DF" w14:textId="77777777" w:rsidTr="00430E44">
        <w:trPr>
          <w:trHeight w:val="1151"/>
        </w:trPr>
        <w:tc>
          <w:tcPr>
            <w:tcW w:w="649" w:type="dxa"/>
          </w:tcPr>
          <w:p w14:paraId="1EBF144A" w14:textId="77777777" w:rsidR="00430E44" w:rsidRDefault="00430E44" w:rsidP="00430E44">
            <w:pPr>
              <w:pStyle w:val="TableParagraph"/>
              <w:ind w:left="105"/>
              <w:rPr>
                <w:sz w:val="24"/>
              </w:rPr>
            </w:pPr>
            <w:r>
              <w:rPr>
                <w:spacing w:val="-10"/>
                <w:sz w:val="24"/>
              </w:rPr>
              <w:t>R</w:t>
            </w:r>
          </w:p>
        </w:tc>
        <w:tc>
          <w:tcPr>
            <w:tcW w:w="8476" w:type="dxa"/>
          </w:tcPr>
          <w:p w14:paraId="237A169A" w14:textId="77777777" w:rsidR="00430E44" w:rsidRDefault="00430E44" w:rsidP="00430E44">
            <w:pPr>
              <w:pStyle w:val="TableParagraph"/>
              <w:spacing w:line="276" w:lineRule="auto"/>
              <w:ind w:right="98"/>
              <w:jc w:val="both"/>
              <w:rPr>
                <w:sz w:val="24"/>
              </w:rPr>
            </w:pPr>
            <w:r>
              <w:rPr>
                <w:sz w:val="24"/>
              </w:rPr>
              <w:t>Deve</w:t>
            </w:r>
            <w:r>
              <w:rPr>
                <w:spacing w:val="-1"/>
                <w:sz w:val="24"/>
              </w:rPr>
              <w:t xml:space="preserve"> </w:t>
            </w:r>
            <w:r>
              <w:rPr>
                <w:sz w:val="24"/>
              </w:rPr>
              <w:t>ser possível</w:t>
            </w:r>
            <w:r>
              <w:rPr>
                <w:spacing w:val="-9"/>
                <w:sz w:val="24"/>
              </w:rPr>
              <w:t xml:space="preserve"> </w:t>
            </w:r>
            <w:r>
              <w:rPr>
                <w:sz w:val="24"/>
              </w:rPr>
              <w:t>ao profissional</w:t>
            </w:r>
            <w:r>
              <w:rPr>
                <w:spacing w:val="-9"/>
                <w:sz w:val="24"/>
              </w:rPr>
              <w:t xml:space="preserve"> </w:t>
            </w:r>
            <w:r>
              <w:rPr>
                <w:sz w:val="24"/>
              </w:rPr>
              <w:t>que atende</w:t>
            </w:r>
            <w:r>
              <w:rPr>
                <w:spacing w:val="-1"/>
                <w:sz w:val="24"/>
              </w:rPr>
              <w:t xml:space="preserve"> </w:t>
            </w:r>
            <w:r>
              <w:rPr>
                <w:sz w:val="24"/>
              </w:rPr>
              <w:t>na</w:t>
            </w:r>
            <w:r>
              <w:rPr>
                <w:spacing w:val="-1"/>
                <w:sz w:val="24"/>
              </w:rPr>
              <w:t xml:space="preserve"> </w:t>
            </w:r>
            <w:r>
              <w:rPr>
                <w:sz w:val="24"/>
              </w:rPr>
              <w:t>agenda</w:t>
            </w:r>
            <w:r>
              <w:rPr>
                <w:spacing w:val="-1"/>
                <w:sz w:val="24"/>
              </w:rPr>
              <w:t xml:space="preserve"> </w:t>
            </w:r>
            <w:r>
              <w:rPr>
                <w:sz w:val="24"/>
              </w:rPr>
              <w:t>registrar</w:t>
            </w:r>
            <w:r>
              <w:rPr>
                <w:spacing w:val="-4"/>
                <w:sz w:val="24"/>
              </w:rPr>
              <w:t xml:space="preserve"> </w:t>
            </w:r>
            <w:r>
              <w:rPr>
                <w:sz w:val="24"/>
              </w:rPr>
              <w:t>bloqueios</w:t>
            </w:r>
            <w:r>
              <w:rPr>
                <w:spacing w:val="-3"/>
                <w:sz w:val="24"/>
              </w:rPr>
              <w:t xml:space="preserve"> </w:t>
            </w:r>
            <w:r>
              <w:rPr>
                <w:sz w:val="24"/>
              </w:rPr>
              <w:t>na</w:t>
            </w:r>
            <w:r>
              <w:rPr>
                <w:spacing w:val="-1"/>
                <w:sz w:val="24"/>
              </w:rPr>
              <w:t xml:space="preserve"> </w:t>
            </w:r>
            <w:r>
              <w:rPr>
                <w:sz w:val="24"/>
              </w:rPr>
              <w:t>agenda, conforme</w:t>
            </w:r>
            <w:r>
              <w:rPr>
                <w:spacing w:val="-15"/>
                <w:sz w:val="24"/>
              </w:rPr>
              <w:t xml:space="preserve"> </w:t>
            </w:r>
            <w:r>
              <w:rPr>
                <w:sz w:val="24"/>
              </w:rPr>
              <w:t>parametrização</w:t>
            </w:r>
            <w:r>
              <w:rPr>
                <w:spacing w:val="-15"/>
                <w:sz w:val="24"/>
              </w:rPr>
              <w:t xml:space="preserve"> </w:t>
            </w:r>
            <w:r>
              <w:rPr>
                <w:sz w:val="24"/>
              </w:rPr>
              <w:t>prévia,</w:t>
            </w:r>
            <w:r>
              <w:rPr>
                <w:spacing w:val="-15"/>
                <w:sz w:val="24"/>
              </w:rPr>
              <w:t xml:space="preserve"> </w:t>
            </w:r>
            <w:r>
              <w:rPr>
                <w:sz w:val="24"/>
              </w:rPr>
              <w:t>respeitando</w:t>
            </w:r>
            <w:r>
              <w:rPr>
                <w:spacing w:val="-15"/>
                <w:sz w:val="24"/>
              </w:rPr>
              <w:t xml:space="preserve"> </w:t>
            </w:r>
            <w:r>
              <w:rPr>
                <w:sz w:val="24"/>
              </w:rPr>
              <w:t>limites</w:t>
            </w:r>
            <w:r>
              <w:rPr>
                <w:spacing w:val="-15"/>
                <w:sz w:val="24"/>
              </w:rPr>
              <w:t xml:space="preserve"> </w:t>
            </w:r>
            <w:r>
              <w:rPr>
                <w:sz w:val="24"/>
              </w:rPr>
              <w:t>estabelecidos</w:t>
            </w:r>
            <w:r>
              <w:rPr>
                <w:spacing w:val="-15"/>
                <w:sz w:val="24"/>
              </w:rPr>
              <w:t xml:space="preserve"> </w:t>
            </w:r>
            <w:r>
              <w:rPr>
                <w:sz w:val="24"/>
              </w:rPr>
              <w:t>pelo</w:t>
            </w:r>
            <w:r>
              <w:rPr>
                <w:spacing w:val="-15"/>
                <w:sz w:val="24"/>
              </w:rPr>
              <w:t xml:space="preserve"> </w:t>
            </w:r>
            <w:r>
              <w:rPr>
                <w:sz w:val="24"/>
              </w:rPr>
              <w:t>gestor</w:t>
            </w:r>
            <w:r>
              <w:rPr>
                <w:spacing w:val="-15"/>
                <w:sz w:val="24"/>
              </w:rPr>
              <w:t xml:space="preserve"> </w:t>
            </w:r>
            <w:r>
              <w:rPr>
                <w:sz w:val="24"/>
              </w:rPr>
              <w:t>para</w:t>
            </w:r>
            <w:r>
              <w:rPr>
                <w:spacing w:val="-15"/>
                <w:sz w:val="24"/>
              </w:rPr>
              <w:t xml:space="preserve"> </w:t>
            </w:r>
            <w:r>
              <w:rPr>
                <w:sz w:val="24"/>
              </w:rPr>
              <w:t xml:space="preserve">tais </w:t>
            </w:r>
            <w:r>
              <w:rPr>
                <w:spacing w:val="-2"/>
                <w:sz w:val="24"/>
              </w:rPr>
              <w:t>bloqueios.</w:t>
            </w:r>
          </w:p>
        </w:tc>
      </w:tr>
      <w:tr w:rsidR="00430E44" w14:paraId="571E7A52" w14:textId="77777777" w:rsidTr="00430E44">
        <w:trPr>
          <w:trHeight w:val="5280"/>
        </w:trPr>
        <w:tc>
          <w:tcPr>
            <w:tcW w:w="649" w:type="dxa"/>
          </w:tcPr>
          <w:p w14:paraId="32293F15" w14:textId="77777777" w:rsidR="00430E44" w:rsidRDefault="00430E44" w:rsidP="00430E44">
            <w:pPr>
              <w:pStyle w:val="TableParagraph"/>
              <w:ind w:left="105"/>
              <w:rPr>
                <w:sz w:val="24"/>
              </w:rPr>
            </w:pPr>
            <w:r>
              <w:rPr>
                <w:spacing w:val="-10"/>
                <w:sz w:val="24"/>
              </w:rPr>
              <w:t>R</w:t>
            </w:r>
          </w:p>
        </w:tc>
        <w:tc>
          <w:tcPr>
            <w:tcW w:w="8476" w:type="dxa"/>
          </w:tcPr>
          <w:p w14:paraId="7365D9B3" w14:textId="77777777" w:rsidR="00430E44" w:rsidRDefault="00430E44" w:rsidP="00430E44">
            <w:pPr>
              <w:pStyle w:val="TableParagraph"/>
              <w:spacing w:line="276" w:lineRule="auto"/>
              <w:ind w:right="94"/>
              <w:jc w:val="both"/>
              <w:rPr>
                <w:sz w:val="24"/>
              </w:rPr>
            </w:pPr>
            <w:r>
              <w:rPr>
                <w:sz w:val="24"/>
              </w:rPr>
              <w:t>A configuração dos cronogramas deve ser altamente flexível, permitindo que as agendas sejam montadas, minimamente para os seguintes cenários:</w:t>
            </w:r>
          </w:p>
          <w:p w14:paraId="255D9666" w14:textId="77777777" w:rsidR="00430E44" w:rsidRDefault="00430E44" w:rsidP="0026230B">
            <w:pPr>
              <w:pStyle w:val="TableParagraph"/>
              <w:numPr>
                <w:ilvl w:val="0"/>
                <w:numId w:val="63"/>
              </w:numPr>
              <w:tabs>
                <w:tab w:val="left" w:pos="823"/>
                <w:tab w:val="left" w:pos="825"/>
              </w:tabs>
              <w:spacing w:line="276" w:lineRule="auto"/>
              <w:ind w:right="81"/>
              <w:jc w:val="both"/>
              <w:rPr>
                <w:sz w:val="20"/>
              </w:rPr>
            </w:pPr>
            <w:r>
              <w:rPr>
                <w:sz w:val="24"/>
              </w:rPr>
              <w:t>agendamentos por horário (cada atendimento tem uma duração pré- determinada, e as consultas são agendadas a cada N minutos). Nesta modalidade, existe um número de vagas delimitado para atendimento.</w:t>
            </w:r>
          </w:p>
          <w:p w14:paraId="125F8FF7" w14:textId="77777777" w:rsidR="00430E44" w:rsidRDefault="00430E44" w:rsidP="0026230B">
            <w:pPr>
              <w:pStyle w:val="TableParagraph"/>
              <w:numPr>
                <w:ilvl w:val="0"/>
                <w:numId w:val="63"/>
              </w:numPr>
              <w:tabs>
                <w:tab w:val="left" w:pos="823"/>
                <w:tab w:val="left" w:pos="825"/>
              </w:tabs>
              <w:spacing w:before="3" w:line="276" w:lineRule="auto"/>
              <w:ind w:right="87"/>
              <w:jc w:val="both"/>
              <w:rPr>
                <w:sz w:val="20"/>
              </w:rPr>
            </w:pPr>
            <w:r>
              <w:rPr>
                <w:sz w:val="24"/>
              </w:rPr>
              <w:t>agendamentos por ordem (as consultas marcadas não devem ter horário marcado,</w:t>
            </w:r>
            <w:r>
              <w:rPr>
                <w:spacing w:val="-1"/>
                <w:sz w:val="24"/>
              </w:rPr>
              <w:t xml:space="preserve"> </w:t>
            </w:r>
            <w:r>
              <w:rPr>
                <w:sz w:val="24"/>
              </w:rPr>
              <w:t>ou devem</w:t>
            </w:r>
            <w:r>
              <w:rPr>
                <w:spacing w:val="-8"/>
                <w:sz w:val="24"/>
              </w:rPr>
              <w:t xml:space="preserve"> </w:t>
            </w:r>
            <w:r>
              <w:rPr>
                <w:sz w:val="24"/>
              </w:rPr>
              <w:t>ser marcadas</w:t>
            </w:r>
            <w:r>
              <w:rPr>
                <w:spacing w:val="-1"/>
                <w:sz w:val="24"/>
              </w:rPr>
              <w:t xml:space="preserve"> </w:t>
            </w:r>
            <w:r>
              <w:rPr>
                <w:sz w:val="24"/>
              </w:rPr>
              <w:t>para o horário inicial</w:t>
            </w:r>
            <w:r>
              <w:rPr>
                <w:spacing w:val="-3"/>
                <w:sz w:val="24"/>
              </w:rPr>
              <w:t xml:space="preserve"> </w:t>
            </w:r>
            <w:r>
              <w:rPr>
                <w:sz w:val="24"/>
              </w:rPr>
              <w:t>do atendimento,</w:t>
            </w:r>
            <w:r>
              <w:rPr>
                <w:spacing w:val="-1"/>
                <w:sz w:val="24"/>
              </w:rPr>
              <w:t xml:space="preserve"> </w:t>
            </w:r>
            <w:r>
              <w:rPr>
                <w:sz w:val="24"/>
              </w:rPr>
              <w:t>sendo a ordem definida pela lei 10.048/2000 e sequencialmente pela ordem de chegada para atendimento). Nesta modalidade, existe um número de vagas delimitado para atendimento.</w:t>
            </w:r>
          </w:p>
          <w:p w14:paraId="7722A016" w14:textId="77777777" w:rsidR="00430E44" w:rsidRDefault="00430E44" w:rsidP="0026230B">
            <w:pPr>
              <w:pStyle w:val="TableParagraph"/>
              <w:numPr>
                <w:ilvl w:val="0"/>
                <w:numId w:val="63"/>
              </w:numPr>
              <w:tabs>
                <w:tab w:val="left" w:pos="823"/>
                <w:tab w:val="left" w:pos="825"/>
              </w:tabs>
              <w:spacing w:line="276" w:lineRule="auto"/>
              <w:ind w:right="93"/>
              <w:jc w:val="both"/>
              <w:rPr>
                <w:sz w:val="20"/>
              </w:rPr>
            </w:pPr>
            <w:r>
              <w:rPr>
                <w:sz w:val="24"/>
              </w:rPr>
              <w:t>agendamentos por bloco (as consultas são agendadas em blocos de uma hora, sendo</w:t>
            </w:r>
            <w:r>
              <w:rPr>
                <w:spacing w:val="-2"/>
                <w:sz w:val="24"/>
              </w:rPr>
              <w:t xml:space="preserve"> </w:t>
            </w:r>
            <w:r>
              <w:rPr>
                <w:sz w:val="24"/>
              </w:rPr>
              <w:t>que</w:t>
            </w:r>
            <w:r>
              <w:rPr>
                <w:spacing w:val="-7"/>
                <w:sz w:val="24"/>
              </w:rPr>
              <w:t xml:space="preserve"> </w:t>
            </w:r>
            <w:r>
              <w:rPr>
                <w:sz w:val="24"/>
              </w:rPr>
              <w:t>em</w:t>
            </w:r>
            <w:r>
              <w:rPr>
                <w:spacing w:val="-15"/>
                <w:sz w:val="24"/>
              </w:rPr>
              <w:t xml:space="preserve"> </w:t>
            </w:r>
            <w:r>
              <w:rPr>
                <w:sz w:val="24"/>
              </w:rPr>
              <w:t>cada</w:t>
            </w:r>
            <w:r>
              <w:rPr>
                <w:spacing w:val="-3"/>
                <w:sz w:val="24"/>
              </w:rPr>
              <w:t xml:space="preserve"> </w:t>
            </w:r>
            <w:r>
              <w:rPr>
                <w:sz w:val="24"/>
              </w:rPr>
              <w:t>bloco,</w:t>
            </w:r>
            <w:r>
              <w:rPr>
                <w:spacing w:val="-5"/>
                <w:sz w:val="24"/>
              </w:rPr>
              <w:t xml:space="preserve"> </w:t>
            </w:r>
            <w:r>
              <w:rPr>
                <w:sz w:val="24"/>
              </w:rPr>
              <w:t>são</w:t>
            </w:r>
            <w:r>
              <w:rPr>
                <w:spacing w:val="-2"/>
                <w:sz w:val="24"/>
              </w:rPr>
              <w:t xml:space="preserve"> </w:t>
            </w:r>
            <w:r>
              <w:rPr>
                <w:sz w:val="24"/>
              </w:rPr>
              <w:t>agendados</w:t>
            </w:r>
            <w:r>
              <w:rPr>
                <w:spacing w:val="-8"/>
                <w:sz w:val="24"/>
              </w:rPr>
              <w:t xml:space="preserve"> </w:t>
            </w:r>
            <w:r>
              <w:rPr>
                <w:sz w:val="24"/>
              </w:rPr>
              <w:t>N</w:t>
            </w:r>
            <w:r>
              <w:rPr>
                <w:spacing w:val="-6"/>
                <w:sz w:val="24"/>
              </w:rPr>
              <w:t xml:space="preserve"> </w:t>
            </w:r>
            <w:r>
              <w:rPr>
                <w:sz w:val="24"/>
              </w:rPr>
              <w:t>cidadãos</w:t>
            </w:r>
            <w:r>
              <w:rPr>
                <w:spacing w:val="-8"/>
                <w:sz w:val="24"/>
              </w:rPr>
              <w:t xml:space="preserve"> </w:t>
            </w:r>
            <w:r>
              <w:rPr>
                <w:sz w:val="24"/>
              </w:rPr>
              <w:t>e,</w:t>
            </w:r>
            <w:r>
              <w:rPr>
                <w:spacing w:val="-5"/>
                <w:sz w:val="24"/>
              </w:rPr>
              <w:t xml:space="preserve"> </w:t>
            </w:r>
            <w:r>
              <w:rPr>
                <w:sz w:val="24"/>
              </w:rPr>
              <w:t>dentro</w:t>
            </w:r>
            <w:r>
              <w:rPr>
                <w:spacing w:val="-2"/>
                <w:sz w:val="24"/>
              </w:rPr>
              <w:t xml:space="preserve"> </w:t>
            </w:r>
            <w:r>
              <w:rPr>
                <w:sz w:val="24"/>
              </w:rPr>
              <w:t>de</w:t>
            </w:r>
            <w:r>
              <w:rPr>
                <w:spacing w:val="-7"/>
                <w:sz w:val="24"/>
              </w:rPr>
              <w:t xml:space="preserve"> </w:t>
            </w:r>
            <w:r>
              <w:rPr>
                <w:sz w:val="24"/>
              </w:rPr>
              <w:t>cada</w:t>
            </w:r>
            <w:r>
              <w:rPr>
                <w:spacing w:val="-7"/>
                <w:sz w:val="24"/>
              </w:rPr>
              <w:t xml:space="preserve"> </w:t>
            </w:r>
            <w:r>
              <w:rPr>
                <w:sz w:val="24"/>
              </w:rPr>
              <w:t>bloco,</w:t>
            </w:r>
            <w:r>
              <w:rPr>
                <w:spacing w:val="-9"/>
                <w:sz w:val="24"/>
              </w:rPr>
              <w:t xml:space="preserve"> </w:t>
            </w:r>
            <w:r>
              <w:rPr>
                <w:sz w:val="24"/>
              </w:rPr>
              <w:t>o agendamento ocorre da mesma forma que o agendamento por ordem). Nesta modalidade, existe um número de vagas delimitado para atendimento.</w:t>
            </w:r>
          </w:p>
          <w:p w14:paraId="06647663" w14:textId="77777777" w:rsidR="00430E44" w:rsidRDefault="00430E44" w:rsidP="0026230B">
            <w:pPr>
              <w:pStyle w:val="TableParagraph"/>
              <w:numPr>
                <w:ilvl w:val="0"/>
                <w:numId w:val="63"/>
              </w:numPr>
              <w:tabs>
                <w:tab w:val="left" w:pos="823"/>
                <w:tab w:val="left" w:pos="825"/>
              </w:tabs>
              <w:spacing w:line="276" w:lineRule="auto"/>
              <w:ind w:right="97"/>
              <w:jc w:val="both"/>
              <w:rPr>
                <w:color w:val="000009"/>
                <w:sz w:val="20"/>
              </w:rPr>
            </w:pPr>
            <w:r>
              <w:rPr>
                <w:sz w:val="24"/>
              </w:rPr>
              <w:t>agendamento auto-regulado para equipes de atenção básica (esta modalidade de</w:t>
            </w:r>
            <w:r>
              <w:rPr>
                <w:spacing w:val="21"/>
                <w:sz w:val="24"/>
              </w:rPr>
              <w:t xml:space="preserve"> </w:t>
            </w:r>
            <w:r>
              <w:rPr>
                <w:sz w:val="24"/>
              </w:rPr>
              <w:t>agendamento</w:t>
            </w:r>
            <w:r>
              <w:rPr>
                <w:spacing w:val="21"/>
                <w:sz w:val="24"/>
              </w:rPr>
              <w:t xml:space="preserve"> </w:t>
            </w:r>
            <w:r>
              <w:rPr>
                <w:sz w:val="24"/>
              </w:rPr>
              <w:t>visa</w:t>
            </w:r>
            <w:r>
              <w:rPr>
                <w:spacing w:val="25"/>
                <w:sz w:val="24"/>
              </w:rPr>
              <w:t xml:space="preserve"> </w:t>
            </w:r>
            <w:r>
              <w:rPr>
                <w:sz w:val="24"/>
              </w:rPr>
              <w:t>fornecer</w:t>
            </w:r>
            <w:r>
              <w:rPr>
                <w:spacing w:val="23"/>
                <w:sz w:val="24"/>
              </w:rPr>
              <w:t xml:space="preserve"> </w:t>
            </w:r>
            <w:r>
              <w:rPr>
                <w:sz w:val="24"/>
              </w:rPr>
              <w:t>autonomia</w:t>
            </w:r>
            <w:r>
              <w:rPr>
                <w:spacing w:val="21"/>
                <w:sz w:val="24"/>
              </w:rPr>
              <w:t xml:space="preserve"> </w:t>
            </w:r>
            <w:r>
              <w:rPr>
                <w:sz w:val="24"/>
              </w:rPr>
              <w:t>para</w:t>
            </w:r>
            <w:r>
              <w:rPr>
                <w:spacing w:val="21"/>
                <w:sz w:val="24"/>
              </w:rPr>
              <w:t xml:space="preserve"> </w:t>
            </w:r>
            <w:r>
              <w:rPr>
                <w:sz w:val="24"/>
              </w:rPr>
              <w:t>as</w:t>
            </w:r>
            <w:r>
              <w:rPr>
                <w:spacing w:val="19"/>
                <w:sz w:val="24"/>
              </w:rPr>
              <w:t xml:space="preserve"> </w:t>
            </w:r>
            <w:r>
              <w:rPr>
                <w:sz w:val="24"/>
              </w:rPr>
              <w:t>equipes</w:t>
            </w:r>
            <w:r>
              <w:rPr>
                <w:spacing w:val="19"/>
                <w:sz w:val="24"/>
              </w:rPr>
              <w:t xml:space="preserve"> </w:t>
            </w:r>
            <w:r>
              <w:rPr>
                <w:sz w:val="24"/>
              </w:rPr>
              <w:t>de</w:t>
            </w:r>
            <w:r>
              <w:rPr>
                <w:spacing w:val="21"/>
                <w:sz w:val="24"/>
              </w:rPr>
              <w:t xml:space="preserve"> </w:t>
            </w:r>
            <w:r>
              <w:rPr>
                <w:sz w:val="24"/>
              </w:rPr>
              <w:t>atenção</w:t>
            </w:r>
            <w:r>
              <w:rPr>
                <w:spacing w:val="26"/>
                <w:sz w:val="24"/>
              </w:rPr>
              <w:t xml:space="preserve"> </w:t>
            </w:r>
            <w:r>
              <w:rPr>
                <w:sz w:val="24"/>
              </w:rPr>
              <w:t>básica,</w:t>
            </w:r>
          </w:p>
        </w:tc>
      </w:tr>
    </w:tbl>
    <w:p w14:paraId="47478B22" w14:textId="77777777" w:rsidR="00430E44" w:rsidRDefault="00430E44" w:rsidP="00430E44">
      <w:pPr>
        <w:pStyle w:val="TableParagraph"/>
        <w:spacing w:line="276" w:lineRule="auto"/>
        <w:jc w:val="both"/>
        <w:rPr>
          <w:sz w:val="20"/>
        </w:rPr>
        <w:sectPr w:rsidR="00430E44">
          <w:pgSz w:w="11910" w:h="16840"/>
          <w:pgMar w:top="2000" w:right="566" w:bottom="1360" w:left="1417" w:header="553" w:footer="1170" w:gutter="0"/>
          <w:cols w:space="720"/>
        </w:sectPr>
      </w:pPr>
    </w:p>
    <w:p w14:paraId="1EB16E0C"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1CF0910B" w14:textId="77777777" w:rsidTr="00430E44">
        <w:trPr>
          <w:trHeight w:val="1785"/>
        </w:trPr>
        <w:tc>
          <w:tcPr>
            <w:tcW w:w="649" w:type="dxa"/>
          </w:tcPr>
          <w:p w14:paraId="17D77BE8" w14:textId="77777777" w:rsidR="00430E44" w:rsidRDefault="00430E44" w:rsidP="00430E44">
            <w:pPr>
              <w:pStyle w:val="TableParagraph"/>
            </w:pPr>
          </w:p>
        </w:tc>
        <w:tc>
          <w:tcPr>
            <w:tcW w:w="8476" w:type="dxa"/>
          </w:tcPr>
          <w:p w14:paraId="40B939F0" w14:textId="77777777" w:rsidR="00430E44" w:rsidRDefault="00430E44" w:rsidP="00430E44">
            <w:pPr>
              <w:pStyle w:val="TableParagraph"/>
              <w:spacing w:before="93" w:line="276" w:lineRule="auto"/>
              <w:ind w:left="825" w:right="90"/>
              <w:jc w:val="both"/>
              <w:rPr>
                <w:sz w:val="24"/>
              </w:rPr>
            </w:pPr>
            <w:r>
              <w:rPr>
                <w:sz w:val="24"/>
              </w:rPr>
              <w:t>fornecendo ao profissional recurso tecnológico que o permita agendar compromissos durante todo seu horário de trabalho, definindo para cada compromisso a duração do mesmo) Neste formato, não existe um número estipulado de vagas e o operador do agendamento terá como limitador de atendimento, o volume de carga horária disponível.</w:t>
            </w:r>
          </w:p>
        </w:tc>
      </w:tr>
      <w:tr w:rsidR="00430E44" w14:paraId="002C5F8C" w14:textId="77777777" w:rsidTr="00430E44">
        <w:trPr>
          <w:trHeight w:val="1156"/>
        </w:trPr>
        <w:tc>
          <w:tcPr>
            <w:tcW w:w="649" w:type="dxa"/>
          </w:tcPr>
          <w:p w14:paraId="53F91934" w14:textId="77777777" w:rsidR="00430E44" w:rsidRDefault="00430E44" w:rsidP="00430E44">
            <w:pPr>
              <w:pStyle w:val="TableParagraph"/>
              <w:ind w:left="105"/>
              <w:rPr>
                <w:sz w:val="24"/>
              </w:rPr>
            </w:pPr>
            <w:r>
              <w:rPr>
                <w:spacing w:val="-10"/>
                <w:sz w:val="24"/>
              </w:rPr>
              <w:t>R</w:t>
            </w:r>
          </w:p>
        </w:tc>
        <w:tc>
          <w:tcPr>
            <w:tcW w:w="8476" w:type="dxa"/>
          </w:tcPr>
          <w:p w14:paraId="1648C14D" w14:textId="77777777" w:rsidR="00430E44" w:rsidRDefault="00430E44" w:rsidP="00430E44">
            <w:pPr>
              <w:pStyle w:val="TableParagraph"/>
              <w:spacing w:line="278" w:lineRule="auto"/>
              <w:ind w:right="98"/>
              <w:jc w:val="both"/>
              <w:rPr>
                <w:sz w:val="24"/>
              </w:rPr>
            </w:pPr>
            <w:r>
              <w:rPr>
                <w:sz w:val="24"/>
              </w:rPr>
              <w:t>Deve permitir o cadastro de cotas por equipamento de destino, período de vigência e especialidade, sendo possível vincular os equipamentos de origem com suas quantidades, percentuais ou valores.</w:t>
            </w:r>
          </w:p>
        </w:tc>
      </w:tr>
      <w:tr w:rsidR="00430E44" w14:paraId="4EC33405" w14:textId="77777777" w:rsidTr="00430E44">
        <w:trPr>
          <w:trHeight w:val="834"/>
        </w:trPr>
        <w:tc>
          <w:tcPr>
            <w:tcW w:w="649" w:type="dxa"/>
          </w:tcPr>
          <w:p w14:paraId="415A36A8" w14:textId="77777777" w:rsidR="00430E44" w:rsidRDefault="00430E44" w:rsidP="00430E44">
            <w:pPr>
              <w:pStyle w:val="TableParagraph"/>
              <w:ind w:left="105"/>
              <w:rPr>
                <w:sz w:val="24"/>
              </w:rPr>
            </w:pPr>
            <w:r>
              <w:rPr>
                <w:spacing w:val="-10"/>
                <w:sz w:val="24"/>
              </w:rPr>
              <w:t>R</w:t>
            </w:r>
          </w:p>
        </w:tc>
        <w:tc>
          <w:tcPr>
            <w:tcW w:w="8476" w:type="dxa"/>
          </w:tcPr>
          <w:p w14:paraId="3CEF98BC" w14:textId="77777777" w:rsidR="00430E44" w:rsidRDefault="00430E44" w:rsidP="00430E44">
            <w:pPr>
              <w:pStyle w:val="TableParagraph"/>
              <w:spacing w:line="276" w:lineRule="auto"/>
              <w:rPr>
                <w:sz w:val="24"/>
              </w:rPr>
            </w:pPr>
            <w:r>
              <w:rPr>
                <w:sz w:val="24"/>
              </w:rPr>
              <w:t>Deve</w:t>
            </w:r>
            <w:r>
              <w:rPr>
                <w:spacing w:val="-13"/>
                <w:sz w:val="24"/>
              </w:rPr>
              <w:t xml:space="preserve"> </w:t>
            </w:r>
            <w:r>
              <w:rPr>
                <w:sz w:val="24"/>
              </w:rPr>
              <w:t>possibilitar</w:t>
            </w:r>
            <w:r>
              <w:rPr>
                <w:spacing w:val="-11"/>
                <w:sz w:val="24"/>
              </w:rPr>
              <w:t xml:space="preserve"> </w:t>
            </w:r>
            <w:r>
              <w:rPr>
                <w:sz w:val="24"/>
              </w:rPr>
              <w:t>configurar</w:t>
            </w:r>
            <w:r>
              <w:rPr>
                <w:spacing w:val="-11"/>
                <w:sz w:val="24"/>
              </w:rPr>
              <w:t xml:space="preserve"> </w:t>
            </w:r>
            <w:r>
              <w:rPr>
                <w:sz w:val="24"/>
              </w:rPr>
              <w:t>para</w:t>
            </w:r>
            <w:r>
              <w:rPr>
                <w:spacing w:val="-14"/>
                <w:sz w:val="24"/>
              </w:rPr>
              <w:t xml:space="preserve"> </w:t>
            </w:r>
            <w:r>
              <w:rPr>
                <w:sz w:val="24"/>
              </w:rPr>
              <w:t>cada</w:t>
            </w:r>
            <w:r>
              <w:rPr>
                <w:spacing w:val="-14"/>
                <w:sz w:val="24"/>
              </w:rPr>
              <w:t xml:space="preserve"> </w:t>
            </w:r>
            <w:r>
              <w:rPr>
                <w:sz w:val="24"/>
              </w:rPr>
              <w:t>cronograma</w:t>
            </w:r>
            <w:r>
              <w:rPr>
                <w:spacing w:val="-9"/>
                <w:sz w:val="24"/>
              </w:rPr>
              <w:t xml:space="preserve"> </w:t>
            </w:r>
            <w:r>
              <w:rPr>
                <w:sz w:val="24"/>
              </w:rPr>
              <w:t>a</w:t>
            </w:r>
            <w:r>
              <w:rPr>
                <w:spacing w:val="-14"/>
                <w:sz w:val="24"/>
              </w:rPr>
              <w:t xml:space="preserve"> </w:t>
            </w:r>
            <w:r>
              <w:rPr>
                <w:sz w:val="24"/>
              </w:rPr>
              <w:t>quantidade</w:t>
            </w:r>
            <w:r>
              <w:rPr>
                <w:spacing w:val="-14"/>
                <w:sz w:val="24"/>
              </w:rPr>
              <w:t xml:space="preserve"> </w:t>
            </w:r>
            <w:r>
              <w:rPr>
                <w:sz w:val="24"/>
              </w:rPr>
              <w:t>de</w:t>
            </w:r>
            <w:r>
              <w:rPr>
                <w:spacing w:val="-9"/>
                <w:sz w:val="24"/>
              </w:rPr>
              <w:t xml:space="preserve"> </w:t>
            </w:r>
            <w:r>
              <w:rPr>
                <w:sz w:val="24"/>
              </w:rPr>
              <w:t>vagas</w:t>
            </w:r>
            <w:r>
              <w:rPr>
                <w:spacing w:val="-15"/>
                <w:sz w:val="24"/>
              </w:rPr>
              <w:t xml:space="preserve"> </w:t>
            </w:r>
            <w:r>
              <w:rPr>
                <w:sz w:val="24"/>
              </w:rPr>
              <w:t>para</w:t>
            </w:r>
            <w:r>
              <w:rPr>
                <w:spacing w:val="-14"/>
                <w:sz w:val="24"/>
              </w:rPr>
              <w:t xml:space="preserve"> </w:t>
            </w:r>
            <w:r>
              <w:rPr>
                <w:sz w:val="24"/>
              </w:rPr>
              <w:t>agendas normais, reserva técnica e retorno.</w:t>
            </w:r>
          </w:p>
        </w:tc>
      </w:tr>
      <w:tr w:rsidR="00430E44" w14:paraId="06237EEA" w14:textId="77777777" w:rsidTr="00430E44">
        <w:trPr>
          <w:trHeight w:val="1151"/>
        </w:trPr>
        <w:tc>
          <w:tcPr>
            <w:tcW w:w="649" w:type="dxa"/>
          </w:tcPr>
          <w:p w14:paraId="31AF87D9" w14:textId="77777777" w:rsidR="00430E44" w:rsidRDefault="00430E44" w:rsidP="00430E44">
            <w:pPr>
              <w:pStyle w:val="TableParagraph"/>
              <w:ind w:left="105"/>
              <w:rPr>
                <w:sz w:val="24"/>
              </w:rPr>
            </w:pPr>
            <w:r>
              <w:rPr>
                <w:spacing w:val="-10"/>
                <w:sz w:val="24"/>
              </w:rPr>
              <w:t>R</w:t>
            </w:r>
          </w:p>
        </w:tc>
        <w:tc>
          <w:tcPr>
            <w:tcW w:w="8476" w:type="dxa"/>
          </w:tcPr>
          <w:p w14:paraId="35FB561E" w14:textId="77777777" w:rsidR="00430E44" w:rsidRDefault="00430E44" w:rsidP="00430E44">
            <w:pPr>
              <w:pStyle w:val="TableParagraph"/>
              <w:spacing w:line="276" w:lineRule="auto"/>
              <w:ind w:right="90"/>
              <w:jc w:val="both"/>
              <w:rPr>
                <w:sz w:val="24"/>
              </w:rPr>
            </w:pPr>
            <w:r>
              <w:rPr>
                <w:sz w:val="24"/>
              </w:rPr>
              <w:t>Deve</w:t>
            </w:r>
            <w:r>
              <w:rPr>
                <w:spacing w:val="40"/>
                <w:sz w:val="24"/>
              </w:rPr>
              <w:t xml:space="preserve">  </w:t>
            </w:r>
            <w:r>
              <w:rPr>
                <w:sz w:val="24"/>
              </w:rPr>
              <w:t>possibilitar</w:t>
            </w:r>
            <w:r>
              <w:rPr>
                <w:spacing w:val="40"/>
                <w:sz w:val="24"/>
              </w:rPr>
              <w:t xml:space="preserve">  </w:t>
            </w:r>
            <w:r>
              <w:rPr>
                <w:sz w:val="24"/>
              </w:rPr>
              <w:t>configurar</w:t>
            </w:r>
            <w:r>
              <w:rPr>
                <w:spacing w:val="40"/>
                <w:sz w:val="24"/>
              </w:rPr>
              <w:t xml:space="preserve">  </w:t>
            </w:r>
            <w:r>
              <w:rPr>
                <w:sz w:val="24"/>
              </w:rPr>
              <w:t>para</w:t>
            </w:r>
            <w:r>
              <w:rPr>
                <w:spacing w:val="40"/>
                <w:sz w:val="24"/>
              </w:rPr>
              <w:t xml:space="preserve">  </w:t>
            </w:r>
            <w:r>
              <w:rPr>
                <w:sz w:val="24"/>
              </w:rPr>
              <w:t>cada</w:t>
            </w:r>
            <w:r>
              <w:rPr>
                <w:spacing w:val="40"/>
                <w:sz w:val="24"/>
              </w:rPr>
              <w:t xml:space="preserve">  </w:t>
            </w:r>
            <w:r>
              <w:rPr>
                <w:sz w:val="24"/>
              </w:rPr>
              <w:t>cronograma</w:t>
            </w:r>
            <w:r>
              <w:rPr>
                <w:spacing w:val="40"/>
                <w:sz w:val="24"/>
              </w:rPr>
              <w:t xml:space="preserve">  </w:t>
            </w:r>
            <w:r>
              <w:rPr>
                <w:sz w:val="24"/>
              </w:rPr>
              <w:t>os</w:t>
            </w:r>
            <w:r>
              <w:rPr>
                <w:spacing w:val="40"/>
                <w:sz w:val="24"/>
              </w:rPr>
              <w:t xml:space="preserve">  </w:t>
            </w:r>
            <w:r>
              <w:rPr>
                <w:sz w:val="24"/>
              </w:rPr>
              <w:t>dias</w:t>
            </w:r>
            <w:r>
              <w:rPr>
                <w:spacing w:val="40"/>
                <w:sz w:val="24"/>
              </w:rPr>
              <w:t xml:space="preserve">  </w:t>
            </w:r>
            <w:r>
              <w:rPr>
                <w:sz w:val="24"/>
              </w:rPr>
              <w:t>para visualização</w:t>
            </w:r>
            <w:r>
              <w:rPr>
                <w:spacing w:val="40"/>
                <w:sz w:val="24"/>
              </w:rPr>
              <w:t xml:space="preserve"> </w:t>
            </w:r>
            <w:r>
              <w:rPr>
                <w:sz w:val="24"/>
              </w:rPr>
              <w:t xml:space="preserve">retroativas e/ou a frente para as vagas normais, de reserva técnica e de </w:t>
            </w:r>
            <w:r>
              <w:rPr>
                <w:spacing w:val="-2"/>
                <w:sz w:val="24"/>
              </w:rPr>
              <w:t>retorno.</w:t>
            </w:r>
          </w:p>
        </w:tc>
      </w:tr>
      <w:tr w:rsidR="00430E44" w14:paraId="439E34D0" w14:textId="77777777" w:rsidTr="00430E44">
        <w:trPr>
          <w:trHeight w:val="834"/>
        </w:trPr>
        <w:tc>
          <w:tcPr>
            <w:tcW w:w="649" w:type="dxa"/>
          </w:tcPr>
          <w:p w14:paraId="1AC88B76" w14:textId="77777777" w:rsidR="00430E44" w:rsidRDefault="00430E44" w:rsidP="00430E44">
            <w:pPr>
              <w:pStyle w:val="TableParagraph"/>
              <w:ind w:left="105"/>
              <w:rPr>
                <w:sz w:val="24"/>
              </w:rPr>
            </w:pPr>
            <w:r>
              <w:rPr>
                <w:spacing w:val="-10"/>
                <w:sz w:val="24"/>
              </w:rPr>
              <w:t>R</w:t>
            </w:r>
          </w:p>
        </w:tc>
        <w:tc>
          <w:tcPr>
            <w:tcW w:w="8476" w:type="dxa"/>
          </w:tcPr>
          <w:p w14:paraId="1A9AE70A" w14:textId="77777777" w:rsidR="00430E44" w:rsidRDefault="00430E44" w:rsidP="00430E44">
            <w:pPr>
              <w:pStyle w:val="TableParagraph"/>
              <w:spacing w:line="276" w:lineRule="auto"/>
              <w:rPr>
                <w:sz w:val="24"/>
              </w:rPr>
            </w:pPr>
            <w:r>
              <w:rPr>
                <w:sz w:val="24"/>
              </w:rPr>
              <w:t>Deve</w:t>
            </w:r>
            <w:r>
              <w:rPr>
                <w:spacing w:val="-5"/>
                <w:sz w:val="24"/>
              </w:rPr>
              <w:t xml:space="preserve"> </w:t>
            </w:r>
            <w:r>
              <w:rPr>
                <w:sz w:val="24"/>
              </w:rPr>
              <w:t>possibilitar</w:t>
            </w:r>
            <w:r>
              <w:rPr>
                <w:spacing w:val="-3"/>
                <w:sz w:val="24"/>
              </w:rPr>
              <w:t xml:space="preserve"> </w:t>
            </w:r>
            <w:r>
              <w:rPr>
                <w:sz w:val="24"/>
              </w:rPr>
              <w:t>configurar</w:t>
            </w:r>
            <w:r>
              <w:rPr>
                <w:spacing w:val="-3"/>
                <w:sz w:val="24"/>
              </w:rPr>
              <w:t xml:space="preserve"> </w:t>
            </w:r>
            <w:r>
              <w:rPr>
                <w:sz w:val="24"/>
              </w:rPr>
              <w:t>para</w:t>
            </w:r>
            <w:r>
              <w:rPr>
                <w:spacing w:val="-5"/>
                <w:sz w:val="24"/>
              </w:rPr>
              <w:t xml:space="preserve"> </w:t>
            </w:r>
            <w:r>
              <w:rPr>
                <w:sz w:val="24"/>
              </w:rPr>
              <w:t>cada</w:t>
            </w:r>
            <w:r>
              <w:rPr>
                <w:spacing w:val="-5"/>
                <w:sz w:val="24"/>
              </w:rPr>
              <w:t xml:space="preserve"> </w:t>
            </w:r>
            <w:r>
              <w:rPr>
                <w:sz w:val="24"/>
              </w:rPr>
              <w:t>cronograma</w:t>
            </w:r>
            <w:r>
              <w:rPr>
                <w:spacing w:val="-1"/>
                <w:sz w:val="24"/>
              </w:rPr>
              <w:t xml:space="preserve"> </w:t>
            </w:r>
            <w:r>
              <w:rPr>
                <w:sz w:val="24"/>
              </w:rPr>
              <w:t>o</w:t>
            </w:r>
            <w:r>
              <w:rPr>
                <w:spacing w:val="-4"/>
                <w:sz w:val="24"/>
              </w:rPr>
              <w:t xml:space="preserve"> </w:t>
            </w:r>
            <w:r>
              <w:rPr>
                <w:sz w:val="24"/>
              </w:rPr>
              <w:t>limite</w:t>
            </w:r>
            <w:r>
              <w:rPr>
                <w:spacing w:val="-5"/>
                <w:sz w:val="24"/>
              </w:rPr>
              <w:t xml:space="preserve"> </w:t>
            </w:r>
            <w:r>
              <w:rPr>
                <w:sz w:val="24"/>
              </w:rPr>
              <w:t>de</w:t>
            </w:r>
            <w:r>
              <w:rPr>
                <w:spacing w:val="-5"/>
                <w:sz w:val="24"/>
              </w:rPr>
              <w:t xml:space="preserve"> </w:t>
            </w:r>
            <w:r>
              <w:rPr>
                <w:sz w:val="24"/>
              </w:rPr>
              <w:t>dias</w:t>
            </w:r>
            <w:r>
              <w:rPr>
                <w:spacing w:val="-6"/>
                <w:sz w:val="24"/>
              </w:rPr>
              <w:t xml:space="preserve"> </w:t>
            </w:r>
            <w:r>
              <w:rPr>
                <w:sz w:val="24"/>
              </w:rPr>
              <w:t>para</w:t>
            </w:r>
            <w:r>
              <w:rPr>
                <w:spacing w:val="-5"/>
                <w:sz w:val="24"/>
              </w:rPr>
              <w:t xml:space="preserve"> </w:t>
            </w:r>
            <w:r>
              <w:rPr>
                <w:sz w:val="24"/>
              </w:rPr>
              <w:t>cancelamento sendo poder ser distinto para os agendamentos de outros municípios.</w:t>
            </w:r>
          </w:p>
        </w:tc>
      </w:tr>
      <w:tr w:rsidR="00430E44" w14:paraId="38309F96" w14:textId="77777777" w:rsidTr="00430E44">
        <w:trPr>
          <w:trHeight w:val="834"/>
        </w:trPr>
        <w:tc>
          <w:tcPr>
            <w:tcW w:w="649" w:type="dxa"/>
          </w:tcPr>
          <w:p w14:paraId="275CE2A9" w14:textId="77777777" w:rsidR="00430E44" w:rsidRDefault="00430E44" w:rsidP="00430E44">
            <w:pPr>
              <w:pStyle w:val="TableParagraph"/>
              <w:ind w:left="105"/>
              <w:rPr>
                <w:sz w:val="24"/>
              </w:rPr>
            </w:pPr>
            <w:r>
              <w:rPr>
                <w:spacing w:val="-10"/>
                <w:sz w:val="24"/>
              </w:rPr>
              <w:t>R</w:t>
            </w:r>
          </w:p>
        </w:tc>
        <w:tc>
          <w:tcPr>
            <w:tcW w:w="8476" w:type="dxa"/>
          </w:tcPr>
          <w:p w14:paraId="317031BB" w14:textId="77777777" w:rsidR="00430E44" w:rsidRDefault="00430E44" w:rsidP="00430E44">
            <w:pPr>
              <w:pStyle w:val="TableParagraph"/>
              <w:spacing w:line="276" w:lineRule="auto"/>
              <w:rPr>
                <w:sz w:val="24"/>
              </w:rPr>
            </w:pPr>
            <w:r>
              <w:rPr>
                <w:sz w:val="24"/>
              </w:rPr>
              <w:t>Deve</w:t>
            </w:r>
            <w:r>
              <w:rPr>
                <w:spacing w:val="40"/>
                <w:sz w:val="24"/>
              </w:rPr>
              <w:t xml:space="preserve"> </w:t>
            </w:r>
            <w:r>
              <w:rPr>
                <w:sz w:val="24"/>
              </w:rPr>
              <w:t>ser</w:t>
            </w:r>
            <w:r>
              <w:rPr>
                <w:spacing w:val="40"/>
                <w:sz w:val="24"/>
              </w:rPr>
              <w:t xml:space="preserve"> </w:t>
            </w:r>
            <w:r>
              <w:rPr>
                <w:sz w:val="24"/>
              </w:rPr>
              <w:t>possível</w:t>
            </w:r>
            <w:r>
              <w:rPr>
                <w:spacing w:val="40"/>
                <w:sz w:val="24"/>
              </w:rPr>
              <w:t xml:space="preserve"> </w:t>
            </w:r>
            <w:r>
              <w:rPr>
                <w:sz w:val="24"/>
              </w:rPr>
              <w:t>selecionar</w:t>
            </w:r>
            <w:r>
              <w:rPr>
                <w:spacing w:val="40"/>
                <w:sz w:val="24"/>
              </w:rPr>
              <w:t xml:space="preserve"> </w:t>
            </w:r>
            <w:r>
              <w:rPr>
                <w:sz w:val="24"/>
              </w:rPr>
              <w:t>no</w:t>
            </w:r>
            <w:r>
              <w:rPr>
                <w:spacing w:val="40"/>
                <w:sz w:val="24"/>
              </w:rPr>
              <w:t xml:space="preserve"> </w:t>
            </w:r>
            <w:r>
              <w:rPr>
                <w:sz w:val="24"/>
              </w:rPr>
              <w:t>equipamento</w:t>
            </w:r>
            <w:r>
              <w:rPr>
                <w:spacing w:val="40"/>
                <w:sz w:val="24"/>
              </w:rPr>
              <w:t xml:space="preserve"> </w:t>
            </w:r>
            <w:r>
              <w:rPr>
                <w:sz w:val="24"/>
              </w:rPr>
              <w:t>se</w:t>
            </w:r>
            <w:r>
              <w:rPr>
                <w:spacing w:val="40"/>
                <w:sz w:val="24"/>
              </w:rPr>
              <w:t xml:space="preserve"> </w:t>
            </w:r>
            <w:r>
              <w:rPr>
                <w:sz w:val="24"/>
              </w:rPr>
              <w:t>o</w:t>
            </w:r>
            <w:r>
              <w:rPr>
                <w:spacing w:val="40"/>
                <w:sz w:val="24"/>
              </w:rPr>
              <w:t xml:space="preserve"> </w:t>
            </w:r>
            <w:r>
              <w:rPr>
                <w:sz w:val="24"/>
              </w:rPr>
              <w:t>profissional</w:t>
            </w:r>
            <w:r>
              <w:rPr>
                <w:spacing w:val="40"/>
                <w:sz w:val="24"/>
              </w:rPr>
              <w:t xml:space="preserve"> </w:t>
            </w:r>
            <w:r>
              <w:rPr>
                <w:sz w:val="24"/>
              </w:rPr>
              <w:t>registrado</w:t>
            </w:r>
            <w:r>
              <w:rPr>
                <w:spacing w:val="40"/>
                <w:sz w:val="24"/>
              </w:rPr>
              <w:t xml:space="preserve"> </w:t>
            </w:r>
            <w:r>
              <w:rPr>
                <w:sz w:val="24"/>
              </w:rPr>
              <w:t>para</w:t>
            </w:r>
            <w:r>
              <w:rPr>
                <w:spacing w:val="40"/>
                <w:sz w:val="24"/>
              </w:rPr>
              <w:t xml:space="preserve"> </w:t>
            </w:r>
            <w:r>
              <w:rPr>
                <w:sz w:val="24"/>
              </w:rPr>
              <w:t>a ocupação poderá utilizar a agenda.</w:t>
            </w:r>
          </w:p>
        </w:tc>
      </w:tr>
      <w:tr w:rsidR="00430E44" w14:paraId="60D627C7" w14:textId="77777777" w:rsidTr="00430E44">
        <w:trPr>
          <w:trHeight w:val="1785"/>
        </w:trPr>
        <w:tc>
          <w:tcPr>
            <w:tcW w:w="649" w:type="dxa"/>
          </w:tcPr>
          <w:p w14:paraId="3C67105D" w14:textId="77777777" w:rsidR="00430E44" w:rsidRDefault="00430E44" w:rsidP="00430E44">
            <w:pPr>
              <w:pStyle w:val="TableParagraph"/>
              <w:ind w:left="105"/>
              <w:rPr>
                <w:sz w:val="24"/>
              </w:rPr>
            </w:pPr>
            <w:r>
              <w:rPr>
                <w:spacing w:val="-10"/>
                <w:sz w:val="24"/>
              </w:rPr>
              <w:t>R</w:t>
            </w:r>
          </w:p>
        </w:tc>
        <w:tc>
          <w:tcPr>
            <w:tcW w:w="8476" w:type="dxa"/>
          </w:tcPr>
          <w:p w14:paraId="58EB9594" w14:textId="77777777" w:rsidR="00430E44" w:rsidRDefault="00430E44" w:rsidP="00430E44">
            <w:pPr>
              <w:pStyle w:val="TableParagraph"/>
              <w:spacing w:line="276" w:lineRule="auto"/>
              <w:ind w:right="83"/>
              <w:jc w:val="both"/>
              <w:rPr>
                <w:sz w:val="24"/>
              </w:rPr>
            </w:pPr>
            <w:r>
              <w:rPr>
                <w:sz w:val="24"/>
              </w:rPr>
              <w:t>Deverá haver rotina para buscar todos os profissionais habilitados a utilizar a agenda em</w:t>
            </w:r>
            <w:r>
              <w:rPr>
                <w:spacing w:val="-7"/>
                <w:sz w:val="24"/>
              </w:rPr>
              <w:t xml:space="preserve"> </w:t>
            </w:r>
            <w:r>
              <w:rPr>
                <w:sz w:val="24"/>
              </w:rPr>
              <w:t>todas as especialidades de acordo com</w:t>
            </w:r>
            <w:r>
              <w:rPr>
                <w:spacing w:val="-7"/>
                <w:sz w:val="24"/>
              </w:rPr>
              <w:t xml:space="preserve"> </w:t>
            </w:r>
            <w:r>
              <w:rPr>
                <w:sz w:val="24"/>
              </w:rPr>
              <w:t>categoria definida no cronograma, listando todos os vinculados a ocupações e seus respectivos equipamentos de saúde. Na listagem resultante deve haver opção para múltipla seleção dos profissionais que passaram a utilizar o cronograma para seus agendamentos.</w:t>
            </w:r>
          </w:p>
        </w:tc>
      </w:tr>
      <w:tr w:rsidR="00430E44" w14:paraId="41B99BBF" w14:textId="77777777" w:rsidTr="00430E44">
        <w:trPr>
          <w:trHeight w:val="4012"/>
        </w:trPr>
        <w:tc>
          <w:tcPr>
            <w:tcW w:w="649" w:type="dxa"/>
          </w:tcPr>
          <w:p w14:paraId="12C0F568" w14:textId="77777777" w:rsidR="00430E44" w:rsidRDefault="00430E44" w:rsidP="00430E44">
            <w:pPr>
              <w:pStyle w:val="TableParagraph"/>
              <w:ind w:left="105"/>
              <w:rPr>
                <w:sz w:val="24"/>
              </w:rPr>
            </w:pPr>
            <w:r>
              <w:rPr>
                <w:spacing w:val="-10"/>
                <w:sz w:val="24"/>
              </w:rPr>
              <w:t>R</w:t>
            </w:r>
          </w:p>
        </w:tc>
        <w:tc>
          <w:tcPr>
            <w:tcW w:w="8476" w:type="dxa"/>
          </w:tcPr>
          <w:p w14:paraId="0F9350C7" w14:textId="77777777" w:rsidR="00430E44" w:rsidRDefault="00430E44" w:rsidP="00430E44">
            <w:pPr>
              <w:pStyle w:val="TableParagraph"/>
              <w:rPr>
                <w:sz w:val="24"/>
              </w:rPr>
            </w:pPr>
            <w:r>
              <w:rPr>
                <w:sz w:val="24"/>
              </w:rPr>
              <w:t>A</w:t>
            </w:r>
            <w:r>
              <w:rPr>
                <w:spacing w:val="-10"/>
                <w:sz w:val="24"/>
              </w:rPr>
              <w:t xml:space="preserve"> </w:t>
            </w:r>
            <w:r>
              <w:rPr>
                <w:sz w:val="24"/>
              </w:rPr>
              <w:t>tela</w:t>
            </w:r>
            <w:r>
              <w:rPr>
                <w:spacing w:val="-2"/>
                <w:sz w:val="24"/>
              </w:rPr>
              <w:t xml:space="preserve"> </w:t>
            </w:r>
            <w:r>
              <w:rPr>
                <w:sz w:val="24"/>
              </w:rPr>
              <w:t>de</w:t>
            </w:r>
            <w:r>
              <w:rPr>
                <w:spacing w:val="-2"/>
                <w:sz w:val="24"/>
              </w:rPr>
              <w:t xml:space="preserve"> </w:t>
            </w:r>
            <w:r>
              <w:rPr>
                <w:sz w:val="24"/>
              </w:rPr>
              <w:t>agenda</w:t>
            </w:r>
            <w:r>
              <w:rPr>
                <w:spacing w:val="-3"/>
                <w:sz w:val="24"/>
              </w:rPr>
              <w:t xml:space="preserve"> </w:t>
            </w:r>
            <w:r>
              <w:rPr>
                <w:sz w:val="24"/>
              </w:rPr>
              <w:t>deve</w:t>
            </w:r>
            <w:r>
              <w:rPr>
                <w:spacing w:val="-2"/>
                <w:sz w:val="24"/>
              </w:rPr>
              <w:t xml:space="preserve"> </w:t>
            </w:r>
            <w:r>
              <w:rPr>
                <w:sz w:val="24"/>
              </w:rPr>
              <w:t>disponibilizar</w:t>
            </w:r>
            <w:r>
              <w:rPr>
                <w:spacing w:val="4"/>
                <w:sz w:val="24"/>
              </w:rPr>
              <w:t xml:space="preserve"> </w:t>
            </w:r>
            <w:r>
              <w:rPr>
                <w:sz w:val="24"/>
              </w:rPr>
              <w:t>minimamente</w:t>
            </w:r>
            <w:r>
              <w:rPr>
                <w:spacing w:val="-7"/>
                <w:sz w:val="24"/>
              </w:rPr>
              <w:t xml:space="preserve"> </w:t>
            </w:r>
            <w:r>
              <w:rPr>
                <w:sz w:val="24"/>
              </w:rPr>
              <w:t>os</w:t>
            </w:r>
            <w:r>
              <w:rPr>
                <w:spacing w:val="-3"/>
                <w:sz w:val="24"/>
              </w:rPr>
              <w:t xml:space="preserve"> </w:t>
            </w:r>
            <w:r>
              <w:rPr>
                <w:sz w:val="24"/>
              </w:rPr>
              <w:t>seguintes</w:t>
            </w:r>
            <w:r>
              <w:rPr>
                <w:spacing w:val="1"/>
                <w:sz w:val="24"/>
              </w:rPr>
              <w:t xml:space="preserve"> </w:t>
            </w:r>
            <w:r>
              <w:rPr>
                <w:spacing w:val="-2"/>
                <w:sz w:val="24"/>
              </w:rPr>
              <w:t>filtros:</w:t>
            </w:r>
          </w:p>
          <w:p w14:paraId="218EAC66" w14:textId="77777777" w:rsidR="00430E44" w:rsidRDefault="00430E44" w:rsidP="0026230B">
            <w:pPr>
              <w:pStyle w:val="TableParagraph"/>
              <w:numPr>
                <w:ilvl w:val="0"/>
                <w:numId w:val="62"/>
              </w:numPr>
              <w:tabs>
                <w:tab w:val="left" w:pos="825"/>
              </w:tabs>
              <w:spacing w:before="46"/>
              <w:rPr>
                <w:sz w:val="24"/>
              </w:rPr>
            </w:pPr>
            <w:r>
              <w:rPr>
                <w:sz w:val="24"/>
              </w:rPr>
              <w:t xml:space="preserve">Equipamento de </w:t>
            </w:r>
            <w:r>
              <w:rPr>
                <w:spacing w:val="-2"/>
                <w:sz w:val="24"/>
              </w:rPr>
              <w:t>saúde;</w:t>
            </w:r>
          </w:p>
          <w:p w14:paraId="7978912E" w14:textId="77777777" w:rsidR="00430E44" w:rsidRDefault="00430E44" w:rsidP="0026230B">
            <w:pPr>
              <w:pStyle w:val="TableParagraph"/>
              <w:numPr>
                <w:ilvl w:val="0"/>
                <w:numId w:val="62"/>
              </w:numPr>
              <w:tabs>
                <w:tab w:val="left" w:pos="825"/>
              </w:tabs>
              <w:spacing w:before="40"/>
              <w:rPr>
                <w:sz w:val="24"/>
              </w:rPr>
            </w:pPr>
            <w:r>
              <w:rPr>
                <w:spacing w:val="-2"/>
                <w:sz w:val="24"/>
              </w:rPr>
              <w:t>Especialidade;</w:t>
            </w:r>
          </w:p>
          <w:p w14:paraId="21668088" w14:textId="77777777" w:rsidR="00430E44" w:rsidRDefault="00430E44" w:rsidP="0026230B">
            <w:pPr>
              <w:pStyle w:val="TableParagraph"/>
              <w:numPr>
                <w:ilvl w:val="0"/>
                <w:numId w:val="62"/>
              </w:numPr>
              <w:tabs>
                <w:tab w:val="left" w:pos="825"/>
              </w:tabs>
              <w:spacing w:before="41"/>
              <w:rPr>
                <w:sz w:val="24"/>
              </w:rPr>
            </w:pPr>
            <w:r>
              <w:rPr>
                <w:spacing w:val="-2"/>
                <w:sz w:val="24"/>
              </w:rPr>
              <w:t>Ocupação;</w:t>
            </w:r>
          </w:p>
          <w:p w14:paraId="745DADC1" w14:textId="77777777" w:rsidR="00430E44" w:rsidRDefault="00430E44" w:rsidP="0026230B">
            <w:pPr>
              <w:pStyle w:val="TableParagraph"/>
              <w:numPr>
                <w:ilvl w:val="0"/>
                <w:numId w:val="62"/>
              </w:numPr>
              <w:tabs>
                <w:tab w:val="left" w:pos="825"/>
              </w:tabs>
              <w:spacing w:before="41"/>
              <w:rPr>
                <w:sz w:val="24"/>
              </w:rPr>
            </w:pPr>
            <w:r>
              <w:rPr>
                <w:spacing w:val="-2"/>
                <w:sz w:val="24"/>
              </w:rPr>
              <w:t>Profissional;</w:t>
            </w:r>
          </w:p>
          <w:p w14:paraId="48DFC8D6" w14:textId="77777777" w:rsidR="00430E44" w:rsidRDefault="00430E44" w:rsidP="0026230B">
            <w:pPr>
              <w:pStyle w:val="TableParagraph"/>
              <w:numPr>
                <w:ilvl w:val="0"/>
                <w:numId w:val="62"/>
              </w:numPr>
              <w:tabs>
                <w:tab w:val="left" w:pos="825"/>
              </w:tabs>
              <w:spacing w:before="41"/>
              <w:rPr>
                <w:sz w:val="24"/>
              </w:rPr>
            </w:pPr>
            <w:r>
              <w:rPr>
                <w:spacing w:val="-2"/>
                <w:sz w:val="24"/>
              </w:rPr>
              <w:t>Cidadão;</w:t>
            </w:r>
          </w:p>
          <w:p w14:paraId="4C28A02B" w14:textId="77777777" w:rsidR="00430E44" w:rsidRDefault="00430E44" w:rsidP="0026230B">
            <w:pPr>
              <w:pStyle w:val="TableParagraph"/>
              <w:numPr>
                <w:ilvl w:val="0"/>
                <w:numId w:val="62"/>
              </w:numPr>
              <w:tabs>
                <w:tab w:val="left" w:pos="825"/>
              </w:tabs>
              <w:spacing w:before="41"/>
              <w:rPr>
                <w:sz w:val="24"/>
              </w:rPr>
            </w:pPr>
            <w:r>
              <w:rPr>
                <w:sz w:val="24"/>
              </w:rPr>
              <w:t>Somente</w:t>
            </w:r>
            <w:r>
              <w:rPr>
                <w:spacing w:val="-3"/>
                <w:sz w:val="24"/>
              </w:rPr>
              <w:t xml:space="preserve"> </w:t>
            </w:r>
            <w:r>
              <w:rPr>
                <w:sz w:val="24"/>
              </w:rPr>
              <w:t>equipes</w:t>
            </w:r>
            <w:r>
              <w:rPr>
                <w:spacing w:val="-4"/>
                <w:sz w:val="24"/>
              </w:rPr>
              <w:t xml:space="preserve"> </w:t>
            </w:r>
            <w:r>
              <w:rPr>
                <w:sz w:val="24"/>
              </w:rPr>
              <w:t>do</w:t>
            </w:r>
            <w:r>
              <w:rPr>
                <w:spacing w:val="3"/>
                <w:sz w:val="24"/>
              </w:rPr>
              <w:t xml:space="preserve"> </w:t>
            </w:r>
            <w:r>
              <w:rPr>
                <w:spacing w:val="-2"/>
                <w:sz w:val="24"/>
              </w:rPr>
              <w:t>profissional;</w:t>
            </w:r>
          </w:p>
          <w:p w14:paraId="4D957713" w14:textId="77777777" w:rsidR="00430E44" w:rsidRDefault="00430E44" w:rsidP="0026230B">
            <w:pPr>
              <w:pStyle w:val="TableParagraph"/>
              <w:numPr>
                <w:ilvl w:val="0"/>
                <w:numId w:val="62"/>
              </w:numPr>
              <w:tabs>
                <w:tab w:val="left" w:pos="825"/>
              </w:tabs>
              <w:spacing w:before="41"/>
              <w:rPr>
                <w:sz w:val="24"/>
              </w:rPr>
            </w:pPr>
            <w:r>
              <w:rPr>
                <w:sz w:val="24"/>
              </w:rPr>
              <w:t>Somente</w:t>
            </w:r>
            <w:r>
              <w:rPr>
                <w:spacing w:val="-3"/>
                <w:sz w:val="24"/>
              </w:rPr>
              <w:t xml:space="preserve"> </w:t>
            </w:r>
            <w:r>
              <w:rPr>
                <w:sz w:val="24"/>
              </w:rPr>
              <w:t>agendas</w:t>
            </w:r>
            <w:r>
              <w:rPr>
                <w:spacing w:val="-4"/>
                <w:sz w:val="24"/>
              </w:rPr>
              <w:t xml:space="preserve"> </w:t>
            </w:r>
            <w:r>
              <w:rPr>
                <w:sz w:val="24"/>
              </w:rPr>
              <w:t>do</w:t>
            </w:r>
            <w:r>
              <w:rPr>
                <w:spacing w:val="3"/>
                <w:sz w:val="24"/>
              </w:rPr>
              <w:t xml:space="preserve"> </w:t>
            </w:r>
            <w:r>
              <w:rPr>
                <w:spacing w:val="-2"/>
                <w:sz w:val="24"/>
              </w:rPr>
              <w:t>profissional;</w:t>
            </w:r>
          </w:p>
          <w:p w14:paraId="7A05EB7E" w14:textId="77777777" w:rsidR="00430E44" w:rsidRDefault="00430E44" w:rsidP="0026230B">
            <w:pPr>
              <w:pStyle w:val="TableParagraph"/>
              <w:numPr>
                <w:ilvl w:val="0"/>
                <w:numId w:val="62"/>
              </w:numPr>
              <w:tabs>
                <w:tab w:val="left" w:pos="825"/>
              </w:tabs>
              <w:spacing w:before="41"/>
              <w:rPr>
                <w:sz w:val="24"/>
              </w:rPr>
            </w:pPr>
            <w:r>
              <w:rPr>
                <w:spacing w:val="-2"/>
                <w:sz w:val="24"/>
              </w:rPr>
              <w:t>NASF;</w:t>
            </w:r>
          </w:p>
          <w:p w14:paraId="50282793" w14:textId="77777777" w:rsidR="00430E44" w:rsidRDefault="00430E44" w:rsidP="0026230B">
            <w:pPr>
              <w:pStyle w:val="TableParagraph"/>
              <w:numPr>
                <w:ilvl w:val="0"/>
                <w:numId w:val="62"/>
              </w:numPr>
              <w:tabs>
                <w:tab w:val="left" w:pos="825"/>
              </w:tabs>
              <w:spacing w:before="41"/>
              <w:rPr>
                <w:sz w:val="24"/>
              </w:rPr>
            </w:pPr>
            <w:r>
              <w:rPr>
                <w:sz w:val="24"/>
              </w:rPr>
              <w:t>Classificação de</w:t>
            </w:r>
            <w:r>
              <w:rPr>
                <w:spacing w:val="-8"/>
                <w:sz w:val="24"/>
              </w:rPr>
              <w:t xml:space="preserve"> </w:t>
            </w:r>
            <w:r>
              <w:rPr>
                <w:spacing w:val="-2"/>
                <w:sz w:val="24"/>
              </w:rPr>
              <w:t>risco;</w:t>
            </w:r>
          </w:p>
          <w:p w14:paraId="2F831456" w14:textId="77777777" w:rsidR="00430E44" w:rsidRDefault="00430E44" w:rsidP="0026230B">
            <w:pPr>
              <w:pStyle w:val="TableParagraph"/>
              <w:numPr>
                <w:ilvl w:val="0"/>
                <w:numId w:val="62"/>
              </w:numPr>
              <w:tabs>
                <w:tab w:val="left" w:pos="825"/>
              </w:tabs>
              <w:spacing w:before="46"/>
              <w:rPr>
                <w:sz w:val="24"/>
              </w:rPr>
            </w:pPr>
            <w:r>
              <w:rPr>
                <w:sz w:val="24"/>
              </w:rPr>
              <w:t>Prioridades</w:t>
            </w:r>
            <w:r>
              <w:rPr>
                <w:spacing w:val="-3"/>
                <w:sz w:val="24"/>
              </w:rPr>
              <w:t xml:space="preserve"> </w:t>
            </w:r>
            <w:r>
              <w:rPr>
                <w:spacing w:val="-2"/>
                <w:sz w:val="24"/>
              </w:rPr>
              <w:t>legais;</w:t>
            </w:r>
          </w:p>
          <w:p w14:paraId="52AFEA3A" w14:textId="77777777" w:rsidR="00430E44" w:rsidRDefault="00430E44" w:rsidP="0026230B">
            <w:pPr>
              <w:pStyle w:val="TableParagraph"/>
              <w:numPr>
                <w:ilvl w:val="0"/>
                <w:numId w:val="62"/>
              </w:numPr>
              <w:tabs>
                <w:tab w:val="left" w:pos="825"/>
              </w:tabs>
              <w:spacing w:before="41"/>
              <w:rPr>
                <w:sz w:val="24"/>
              </w:rPr>
            </w:pPr>
            <w:r>
              <w:rPr>
                <w:sz w:val="24"/>
              </w:rPr>
              <w:t>Agendas</w:t>
            </w:r>
            <w:r>
              <w:rPr>
                <w:spacing w:val="-5"/>
                <w:sz w:val="24"/>
              </w:rPr>
              <w:t xml:space="preserve"> </w:t>
            </w:r>
            <w:r>
              <w:rPr>
                <w:spacing w:val="-2"/>
                <w:sz w:val="24"/>
              </w:rPr>
              <w:t>ativas;</w:t>
            </w:r>
          </w:p>
        </w:tc>
      </w:tr>
    </w:tbl>
    <w:p w14:paraId="0898BEB7"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66D91B2A"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6814442F" w14:textId="77777777" w:rsidTr="00430E44">
        <w:trPr>
          <w:trHeight w:val="518"/>
        </w:trPr>
        <w:tc>
          <w:tcPr>
            <w:tcW w:w="649" w:type="dxa"/>
          </w:tcPr>
          <w:p w14:paraId="31F40C4D" w14:textId="77777777" w:rsidR="00430E44" w:rsidRDefault="00430E44" w:rsidP="00430E44">
            <w:pPr>
              <w:pStyle w:val="TableParagraph"/>
            </w:pPr>
          </w:p>
        </w:tc>
        <w:tc>
          <w:tcPr>
            <w:tcW w:w="8476" w:type="dxa"/>
          </w:tcPr>
          <w:p w14:paraId="7A88AAFA" w14:textId="77777777" w:rsidR="00430E44" w:rsidRDefault="00430E44" w:rsidP="0026230B">
            <w:pPr>
              <w:pStyle w:val="TableParagraph"/>
              <w:numPr>
                <w:ilvl w:val="0"/>
                <w:numId w:val="61"/>
              </w:numPr>
              <w:tabs>
                <w:tab w:val="left" w:pos="825"/>
              </w:tabs>
              <w:spacing w:before="93"/>
              <w:rPr>
                <w:sz w:val="24"/>
              </w:rPr>
            </w:pPr>
            <w:r>
              <w:rPr>
                <w:sz w:val="24"/>
              </w:rPr>
              <w:t>Somente</w:t>
            </w:r>
            <w:r>
              <w:rPr>
                <w:spacing w:val="-1"/>
                <w:sz w:val="24"/>
              </w:rPr>
              <w:t xml:space="preserve"> </w:t>
            </w:r>
            <w:r>
              <w:rPr>
                <w:sz w:val="24"/>
              </w:rPr>
              <w:t>com</w:t>
            </w:r>
            <w:r>
              <w:rPr>
                <w:spacing w:val="-7"/>
                <w:sz w:val="24"/>
              </w:rPr>
              <w:t xml:space="preserve"> </w:t>
            </w:r>
            <w:r>
              <w:rPr>
                <w:sz w:val="24"/>
              </w:rPr>
              <w:t>vagas</w:t>
            </w:r>
            <w:r>
              <w:rPr>
                <w:spacing w:val="-1"/>
                <w:sz w:val="24"/>
              </w:rPr>
              <w:t xml:space="preserve"> </w:t>
            </w:r>
            <w:r>
              <w:rPr>
                <w:spacing w:val="-2"/>
                <w:sz w:val="24"/>
              </w:rPr>
              <w:t>disponíveis;</w:t>
            </w:r>
          </w:p>
        </w:tc>
      </w:tr>
      <w:tr w:rsidR="00430E44" w14:paraId="5793092D" w14:textId="77777777" w:rsidTr="00430E44">
        <w:trPr>
          <w:trHeight w:val="2102"/>
        </w:trPr>
        <w:tc>
          <w:tcPr>
            <w:tcW w:w="649" w:type="dxa"/>
          </w:tcPr>
          <w:p w14:paraId="6C88B994" w14:textId="77777777" w:rsidR="00430E44" w:rsidRDefault="00430E44" w:rsidP="00430E44">
            <w:pPr>
              <w:pStyle w:val="TableParagraph"/>
              <w:ind w:left="105"/>
              <w:rPr>
                <w:sz w:val="24"/>
              </w:rPr>
            </w:pPr>
            <w:r>
              <w:rPr>
                <w:spacing w:val="-10"/>
                <w:sz w:val="24"/>
              </w:rPr>
              <w:t>R</w:t>
            </w:r>
          </w:p>
        </w:tc>
        <w:tc>
          <w:tcPr>
            <w:tcW w:w="8476" w:type="dxa"/>
          </w:tcPr>
          <w:p w14:paraId="5444624B" w14:textId="77777777" w:rsidR="00430E44" w:rsidRDefault="00430E44" w:rsidP="00430E44">
            <w:pPr>
              <w:pStyle w:val="TableParagraph"/>
              <w:spacing w:line="276" w:lineRule="auto"/>
              <w:rPr>
                <w:sz w:val="24"/>
              </w:rPr>
            </w:pPr>
            <w:r>
              <w:rPr>
                <w:sz w:val="24"/>
              </w:rPr>
              <w:t>Deve</w:t>
            </w:r>
            <w:r>
              <w:rPr>
                <w:spacing w:val="80"/>
                <w:sz w:val="24"/>
              </w:rPr>
              <w:t xml:space="preserve"> </w:t>
            </w:r>
            <w:r>
              <w:rPr>
                <w:sz w:val="24"/>
              </w:rPr>
              <w:t>haver</w:t>
            </w:r>
            <w:r>
              <w:rPr>
                <w:spacing w:val="80"/>
                <w:sz w:val="24"/>
              </w:rPr>
              <w:t xml:space="preserve"> </w:t>
            </w:r>
            <w:r>
              <w:rPr>
                <w:sz w:val="24"/>
              </w:rPr>
              <w:t>tela</w:t>
            </w:r>
            <w:r>
              <w:rPr>
                <w:spacing w:val="80"/>
                <w:sz w:val="24"/>
              </w:rPr>
              <w:t xml:space="preserve"> </w:t>
            </w:r>
            <w:r>
              <w:rPr>
                <w:sz w:val="24"/>
              </w:rPr>
              <w:t>de</w:t>
            </w:r>
            <w:r>
              <w:rPr>
                <w:spacing w:val="80"/>
                <w:sz w:val="24"/>
              </w:rPr>
              <w:t xml:space="preserve"> </w:t>
            </w:r>
            <w:r>
              <w:rPr>
                <w:sz w:val="24"/>
              </w:rPr>
              <w:t>agendamento</w:t>
            </w:r>
            <w:r>
              <w:rPr>
                <w:spacing w:val="80"/>
                <w:sz w:val="24"/>
              </w:rPr>
              <w:t xml:space="preserve"> </w:t>
            </w:r>
            <w:r>
              <w:rPr>
                <w:sz w:val="24"/>
              </w:rPr>
              <w:t>com</w:t>
            </w:r>
            <w:r>
              <w:rPr>
                <w:spacing w:val="80"/>
                <w:sz w:val="24"/>
              </w:rPr>
              <w:t xml:space="preserve"> </w:t>
            </w:r>
            <w:r>
              <w:rPr>
                <w:sz w:val="24"/>
              </w:rPr>
              <w:t>minimamente</w:t>
            </w:r>
            <w:r>
              <w:rPr>
                <w:spacing w:val="80"/>
                <w:sz w:val="24"/>
              </w:rPr>
              <w:t xml:space="preserve"> </w:t>
            </w:r>
            <w:r>
              <w:rPr>
                <w:sz w:val="24"/>
              </w:rPr>
              <w:t>as</w:t>
            </w:r>
            <w:r>
              <w:rPr>
                <w:spacing w:val="80"/>
                <w:sz w:val="24"/>
              </w:rPr>
              <w:t xml:space="preserve"> </w:t>
            </w:r>
            <w:r>
              <w:rPr>
                <w:sz w:val="24"/>
              </w:rPr>
              <w:t>seguintes</w:t>
            </w:r>
            <w:r>
              <w:rPr>
                <w:spacing w:val="80"/>
                <w:sz w:val="24"/>
              </w:rPr>
              <w:t xml:space="preserve"> </w:t>
            </w:r>
            <w:r>
              <w:rPr>
                <w:sz w:val="24"/>
              </w:rPr>
              <w:t>opções</w:t>
            </w:r>
            <w:r>
              <w:rPr>
                <w:spacing w:val="80"/>
                <w:sz w:val="24"/>
              </w:rPr>
              <w:t xml:space="preserve"> </w:t>
            </w:r>
            <w:r>
              <w:rPr>
                <w:sz w:val="24"/>
              </w:rPr>
              <w:t>de</w:t>
            </w:r>
            <w:r>
              <w:rPr>
                <w:spacing w:val="40"/>
                <w:sz w:val="24"/>
              </w:rPr>
              <w:t xml:space="preserve"> </w:t>
            </w:r>
            <w:r>
              <w:rPr>
                <w:spacing w:val="-2"/>
                <w:sz w:val="24"/>
              </w:rPr>
              <w:t>visualização:</w:t>
            </w:r>
          </w:p>
          <w:p w14:paraId="5E7BB714" w14:textId="77777777" w:rsidR="00430E44" w:rsidRDefault="00430E44" w:rsidP="0026230B">
            <w:pPr>
              <w:pStyle w:val="TableParagraph"/>
              <w:numPr>
                <w:ilvl w:val="0"/>
                <w:numId w:val="60"/>
              </w:numPr>
              <w:tabs>
                <w:tab w:val="left" w:pos="825"/>
              </w:tabs>
              <w:spacing w:line="275" w:lineRule="exact"/>
              <w:rPr>
                <w:sz w:val="20"/>
              </w:rPr>
            </w:pPr>
            <w:r>
              <w:rPr>
                <w:sz w:val="24"/>
              </w:rPr>
              <w:t>Visualização</w:t>
            </w:r>
            <w:r>
              <w:rPr>
                <w:spacing w:val="-6"/>
                <w:sz w:val="24"/>
              </w:rPr>
              <w:t xml:space="preserve"> </w:t>
            </w:r>
            <w:r>
              <w:rPr>
                <w:spacing w:val="-2"/>
                <w:sz w:val="24"/>
              </w:rPr>
              <w:t>diária</w:t>
            </w:r>
          </w:p>
          <w:p w14:paraId="4B2B6051" w14:textId="77777777" w:rsidR="00430E44" w:rsidRDefault="00430E44" w:rsidP="0026230B">
            <w:pPr>
              <w:pStyle w:val="TableParagraph"/>
              <w:numPr>
                <w:ilvl w:val="0"/>
                <w:numId w:val="60"/>
              </w:numPr>
              <w:tabs>
                <w:tab w:val="left" w:pos="825"/>
              </w:tabs>
              <w:spacing w:before="41"/>
              <w:rPr>
                <w:sz w:val="20"/>
              </w:rPr>
            </w:pPr>
            <w:r>
              <w:rPr>
                <w:sz w:val="24"/>
              </w:rPr>
              <w:t>Visualização</w:t>
            </w:r>
            <w:r>
              <w:rPr>
                <w:spacing w:val="-6"/>
                <w:sz w:val="24"/>
              </w:rPr>
              <w:t xml:space="preserve"> </w:t>
            </w:r>
            <w:r>
              <w:rPr>
                <w:spacing w:val="-2"/>
                <w:sz w:val="24"/>
              </w:rPr>
              <w:t>semanal</w:t>
            </w:r>
          </w:p>
          <w:p w14:paraId="5A1AEC66" w14:textId="77777777" w:rsidR="00430E44" w:rsidRDefault="00430E44" w:rsidP="0026230B">
            <w:pPr>
              <w:pStyle w:val="TableParagraph"/>
              <w:numPr>
                <w:ilvl w:val="0"/>
                <w:numId w:val="60"/>
              </w:numPr>
              <w:tabs>
                <w:tab w:val="left" w:pos="825"/>
              </w:tabs>
              <w:spacing w:before="41"/>
              <w:rPr>
                <w:sz w:val="20"/>
              </w:rPr>
            </w:pPr>
            <w:r>
              <w:rPr>
                <w:sz w:val="24"/>
              </w:rPr>
              <w:t>Visualização</w:t>
            </w:r>
            <w:r>
              <w:rPr>
                <w:spacing w:val="-1"/>
                <w:sz w:val="24"/>
              </w:rPr>
              <w:t xml:space="preserve"> </w:t>
            </w:r>
            <w:r>
              <w:rPr>
                <w:spacing w:val="-2"/>
                <w:sz w:val="24"/>
              </w:rPr>
              <w:t>mensal</w:t>
            </w:r>
          </w:p>
          <w:p w14:paraId="55EBF140" w14:textId="77777777" w:rsidR="00430E44" w:rsidRDefault="00430E44" w:rsidP="0026230B">
            <w:pPr>
              <w:pStyle w:val="TableParagraph"/>
              <w:numPr>
                <w:ilvl w:val="0"/>
                <w:numId w:val="60"/>
              </w:numPr>
              <w:tabs>
                <w:tab w:val="left" w:pos="825"/>
              </w:tabs>
              <w:spacing w:before="41"/>
              <w:rPr>
                <w:color w:val="000009"/>
                <w:sz w:val="20"/>
              </w:rPr>
            </w:pPr>
            <w:r>
              <w:rPr>
                <w:sz w:val="24"/>
              </w:rPr>
              <w:t>Visualização</w:t>
            </w:r>
            <w:r>
              <w:rPr>
                <w:spacing w:val="-1"/>
                <w:sz w:val="24"/>
              </w:rPr>
              <w:t xml:space="preserve"> </w:t>
            </w:r>
            <w:r>
              <w:rPr>
                <w:sz w:val="24"/>
              </w:rPr>
              <w:t>em</w:t>
            </w:r>
            <w:r>
              <w:rPr>
                <w:spacing w:val="-7"/>
                <w:sz w:val="24"/>
              </w:rPr>
              <w:t xml:space="preserve"> </w:t>
            </w:r>
            <w:r>
              <w:rPr>
                <w:spacing w:val="-4"/>
                <w:sz w:val="24"/>
              </w:rPr>
              <w:t>lista</w:t>
            </w:r>
          </w:p>
        </w:tc>
      </w:tr>
      <w:tr w:rsidR="00430E44" w14:paraId="4BA1880F" w14:textId="77777777" w:rsidTr="00430E44">
        <w:trPr>
          <w:trHeight w:val="839"/>
        </w:trPr>
        <w:tc>
          <w:tcPr>
            <w:tcW w:w="649" w:type="dxa"/>
          </w:tcPr>
          <w:p w14:paraId="3ED3F6E3" w14:textId="77777777" w:rsidR="00430E44" w:rsidRDefault="00430E44" w:rsidP="00430E44">
            <w:pPr>
              <w:pStyle w:val="TableParagraph"/>
              <w:ind w:left="105"/>
              <w:rPr>
                <w:sz w:val="24"/>
              </w:rPr>
            </w:pPr>
            <w:r>
              <w:rPr>
                <w:spacing w:val="-10"/>
                <w:sz w:val="24"/>
              </w:rPr>
              <w:t>R</w:t>
            </w:r>
          </w:p>
        </w:tc>
        <w:tc>
          <w:tcPr>
            <w:tcW w:w="8476" w:type="dxa"/>
          </w:tcPr>
          <w:p w14:paraId="64B33FC0" w14:textId="77777777" w:rsidR="00430E44" w:rsidRDefault="00430E44" w:rsidP="00430E44">
            <w:pPr>
              <w:pStyle w:val="TableParagraph"/>
              <w:spacing w:line="280" w:lineRule="auto"/>
              <w:rPr>
                <w:sz w:val="24"/>
              </w:rPr>
            </w:pPr>
            <w:r>
              <w:rPr>
                <w:sz w:val="24"/>
              </w:rPr>
              <w:t xml:space="preserve">Deve possuir seleção de dia, semana ou mês de acordo com a forma de visualização </w:t>
            </w:r>
            <w:r>
              <w:rPr>
                <w:spacing w:val="-2"/>
                <w:sz w:val="24"/>
              </w:rPr>
              <w:t>selecionada.</w:t>
            </w:r>
          </w:p>
        </w:tc>
      </w:tr>
      <w:tr w:rsidR="00430E44" w14:paraId="25929F5A" w14:textId="77777777" w:rsidTr="00430E44">
        <w:trPr>
          <w:trHeight w:val="1151"/>
        </w:trPr>
        <w:tc>
          <w:tcPr>
            <w:tcW w:w="649" w:type="dxa"/>
          </w:tcPr>
          <w:p w14:paraId="0EED8317" w14:textId="77777777" w:rsidR="00430E44" w:rsidRDefault="00430E44" w:rsidP="00430E44">
            <w:pPr>
              <w:pStyle w:val="TableParagraph"/>
              <w:ind w:left="105"/>
              <w:rPr>
                <w:sz w:val="24"/>
              </w:rPr>
            </w:pPr>
            <w:r>
              <w:rPr>
                <w:spacing w:val="-10"/>
                <w:sz w:val="24"/>
              </w:rPr>
              <w:t>R</w:t>
            </w:r>
          </w:p>
        </w:tc>
        <w:tc>
          <w:tcPr>
            <w:tcW w:w="8476" w:type="dxa"/>
          </w:tcPr>
          <w:p w14:paraId="48CAC273" w14:textId="77777777" w:rsidR="00430E44" w:rsidRDefault="00430E44" w:rsidP="00430E44">
            <w:pPr>
              <w:pStyle w:val="TableParagraph"/>
              <w:spacing w:line="276" w:lineRule="auto"/>
              <w:ind w:right="100"/>
              <w:jc w:val="both"/>
              <w:rPr>
                <w:sz w:val="24"/>
              </w:rPr>
            </w:pPr>
            <w:r>
              <w:rPr>
                <w:sz w:val="24"/>
              </w:rPr>
              <w:t xml:space="preserve">Deve haver ação para avançar ou retroceder na tela de agenda de acordo com a visualização selecionada, bem como haver opção para posicionar a agenda no dia de </w:t>
            </w:r>
            <w:r>
              <w:rPr>
                <w:spacing w:val="-2"/>
                <w:sz w:val="24"/>
              </w:rPr>
              <w:t>hoje.</w:t>
            </w:r>
          </w:p>
        </w:tc>
      </w:tr>
      <w:tr w:rsidR="00430E44" w14:paraId="0E114445" w14:textId="77777777" w:rsidTr="00430E44">
        <w:trPr>
          <w:trHeight w:val="834"/>
        </w:trPr>
        <w:tc>
          <w:tcPr>
            <w:tcW w:w="649" w:type="dxa"/>
          </w:tcPr>
          <w:p w14:paraId="04F816EA" w14:textId="77777777" w:rsidR="00430E44" w:rsidRDefault="00430E44" w:rsidP="00430E44">
            <w:pPr>
              <w:pStyle w:val="TableParagraph"/>
              <w:ind w:left="105"/>
              <w:rPr>
                <w:sz w:val="24"/>
              </w:rPr>
            </w:pPr>
            <w:r>
              <w:rPr>
                <w:spacing w:val="-10"/>
                <w:sz w:val="24"/>
              </w:rPr>
              <w:t>R</w:t>
            </w:r>
          </w:p>
        </w:tc>
        <w:tc>
          <w:tcPr>
            <w:tcW w:w="8476" w:type="dxa"/>
          </w:tcPr>
          <w:p w14:paraId="3C93D2F8" w14:textId="77777777" w:rsidR="00430E44" w:rsidRDefault="00430E44" w:rsidP="00430E44">
            <w:pPr>
              <w:pStyle w:val="TableParagraph"/>
              <w:spacing w:line="276" w:lineRule="auto"/>
              <w:ind w:right="90"/>
              <w:rPr>
                <w:sz w:val="24"/>
              </w:rPr>
            </w:pPr>
            <w:r>
              <w:rPr>
                <w:sz w:val="24"/>
              </w:rPr>
              <w:t>Deve</w:t>
            </w:r>
            <w:r>
              <w:rPr>
                <w:spacing w:val="-15"/>
                <w:sz w:val="24"/>
              </w:rPr>
              <w:t xml:space="preserve"> </w:t>
            </w:r>
            <w:r>
              <w:rPr>
                <w:sz w:val="24"/>
              </w:rPr>
              <w:t>exibir</w:t>
            </w:r>
            <w:r>
              <w:rPr>
                <w:spacing w:val="-15"/>
                <w:sz w:val="24"/>
              </w:rPr>
              <w:t xml:space="preserve"> </w:t>
            </w:r>
            <w:r>
              <w:rPr>
                <w:sz w:val="24"/>
              </w:rPr>
              <w:t>para</w:t>
            </w:r>
            <w:r>
              <w:rPr>
                <w:spacing w:val="-15"/>
                <w:sz w:val="24"/>
              </w:rPr>
              <w:t xml:space="preserve"> </w:t>
            </w:r>
            <w:r>
              <w:rPr>
                <w:sz w:val="24"/>
              </w:rPr>
              <w:t>cada</w:t>
            </w:r>
            <w:r>
              <w:rPr>
                <w:spacing w:val="-15"/>
                <w:sz w:val="24"/>
              </w:rPr>
              <w:t xml:space="preserve"> </w:t>
            </w:r>
            <w:r>
              <w:rPr>
                <w:sz w:val="24"/>
              </w:rPr>
              <w:t>visualização</w:t>
            </w:r>
            <w:r>
              <w:rPr>
                <w:spacing w:val="-15"/>
                <w:sz w:val="24"/>
              </w:rPr>
              <w:t xml:space="preserve"> </w:t>
            </w:r>
            <w:r>
              <w:rPr>
                <w:sz w:val="24"/>
              </w:rPr>
              <w:t>disponível</w:t>
            </w:r>
            <w:r>
              <w:rPr>
                <w:spacing w:val="-17"/>
                <w:sz w:val="24"/>
              </w:rPr>
              <w:t xml:space="preserve"> </w:t>
            </w:r>
            <w:r>
              <w:rPr>
                <w:sz w:val="24"/>
              </w:rPr>
              <w:t>os</w:t>
            </w:r>
            <w:r>
              <w:rPr>
                <w:spacing w:val="-15"/>
                <w:sz w:val="24"/>
              </w:rPr>
              <w:t xml:space="preserve"> </w:t>
            </w:r>
            <w:r>
              <w:rPr>
                <w:sz w:val="24"/>
              </w:rPr>
              <w:t>totais</w:t>
            </w:r>
            <w:r>
              <w:rPr>
                <w:spacing w:val="-15"/>
                <w:sz w:val="24"/>
              </w:rPr>
              <w:t xml:space="preserve"> </w:t>
            </w:r>
            <w:r>
              <w:rPr>
                <w:sz w:val="24"/>
              </w:rPr>
              <w:t>de</w:t>
            </w:r>
            <w:r>
              <w:rPr>
                <w:spacing w:val="-15"/>
                <w:sz w:val="24"/>
              </w:rPr>
              <w:t xml:space="preserve"> </w:t>
            </w:r>
            <w:r>
              <w:rPr>
                <w:sz w:val="24"/>
              </w:rPr>
              <w:t>vagas</w:t>
            </w:r>
            <w:r>
              <w:rPr>
                <w:spacing w:val="-15"/>
                <w:sz w:val="24"/>
              </w:rPr>
              <w:t xml:space="preserve"> </w:t>
            </w:r>
            <w:r>
              <w:rPr>
                <w:sz w:val="24"/>
              </w:rPr>
              <w:t>ocupadas</w:t>
            </w:r>
            <w:r>
              <w:rPr>
                <w:spacing w:val="-15"/>
                <w:sz w:val="24"/>
              </w:rPr>
              <w:t xml:space="preserve"> </w:t>
            </w:r>
            <w:r>
              <w:rPr>
                <w:sz w:val="24"/>
              </w:rPr>
              <w:t>e</w:t>
            </w:r>
            <w:r>
              <w:rPr>
                <w:spacing w:val="-15"/>
                <w:sz w:val="24"/>
              </w:rPr>
              <w:t xml:space="preserve"> </w:t>
            </w:r>
            <w:r>
              <w:rPr>
                <w:sz w:val="24"/>
              </w:rPr>
              <w:t>disponíveis para cada tipo de agenda (Normal, Retorno ou Reserva técnica).</w:t>
            </w:r>
          </w:p>
        </w:tc>
      </w:tr>
      <w:tr w:rsidR="00430E44" w14:paraId="15C14E43" w14:textId="77777777" w:rsidTr="00430E44">
        <w:trPr>
          <w:trHeight w:val="3691"/>
        </w:trPr>
        <w:tc>
          <w:tcPr>
            <w:tcW w:w="649" w:type="dxa"/>
          </w:tcPr>
          <w:p w14:paraId="4774CC2E" w14:textId="77777777" w:rsidR="00430E44" w:rsidRDefault="00430E44" w:rsidP="00430E44">
            <w:pPr>
              <w:pStyle w:val="TableParagraph"/>
              <w:ind w:left="105"/>
              <w:rPr>
                <w:sz w:val="24"/>
              </w:rPr>
            </w:pPr>
            <w:r>
              <w:rPr>
                <w:spacing w:val="-10"/>
                <w:sz w:val="24"/>
              </w:rPr>
              <w:t>R</w:t>
            </w:r>
          </w:p>
        </w:tc>
        <w:tc>
          <w:tcPr>
            <w:tcW w:w="8476" w:type="dxa"/>
          </w:tcPr>
          <w:p w14:paraId="66C9D4A1" w14:textId="77777777" w:rsidR="00430E44" w:rsidRDefault="00430E44" w:rsidP="00430E44">
            <w:pPr>
              <w:pStyle w:val="TableParagraph"/>
              <w:spacing w:line="276" w:lineRule="auto"/>
              <w:rPr>
                <w:sz w:val="24"/>
              </w:rPr>
            </w:pPr>
            <w:r>
              <w:rPr>
                <w:sz w:val="24"/>
              </w:rPr>
              <w:t>Deve</w:t>
            </w:r>
            <w:r>
              <w:rPr>
                <w:spacing w:val="-15"/>
                <w:sz w:val="24"/>
              </w:rPr>
              <w:t xml:space="preserve"> </w:t>
            </w:r>
            <w:r>
              <w:rPr>
                <w:sz w:val="24"/>
              </w:rPr>
              <w:t>possibilitar</w:t>
            </w:r>
            <w:r>
              <w:rPr>
                <w:spacing w:val="-15"/>
                <w:sz w:val="24"/>
              </w:rPr>
              <w:t xml:space="preserve"> </w:t>
            </w:r>
            <w:r>
              <w:rPr>
                <w:sz w:val="24"/>
              </w:rPr>
              <w:t>no</w:t>
            </w:r>
            <w:r>
              <w:rPr>
                <w:spacing w:val="-12"/>
                <w:sz w:val="24"/>
              </w:rPr>
              <w:t xml:space="preserve"> </w:t>
            </w:r>
            <w:r>
              <w:rPr>
                <w:sz w:val="24"/>
              </w:rPr>
              <w:t>momento</w:t>
            </w:r>
            <w:r>
              <w:rPr>
                <w:spacing w:val="-10"/>
                <w:sz w:val="24"/>
              </w:rPr>
              <w:t xml:space="preserve"> </w:t>
            </w:r>
            <w:r>
              <w:rPr>
                <w:sz w:val="24"/>
              </w:rPr>
              <w:t>do</w:t>
            </w:r>
            <w:r>
              <w:rPr>
                <w:spacing w:val="-10"/>
                <w:sz w:val="24"/>
              </w:rPr>
              <w:t xml:space="preserve"> </w:t>
            </w:r>
            <w:r>
              <w:rPr>
                <w:sz w:val="24"/>
              </w:rPr>
              <w:t>agendamento</w:t>
            </w:r>
            <w:r>
              <w:rPr>
                <w:spacing w:val="-10"/>
                <w:sz w:val="24"/>
              </w:rPr>
              <w:t xml:space="preserve"> </w:t>
            </w:r>
            <w:r>
              <w:rPr>
                <w:sz w:val="24"/>
              </w:rPr>
              <w:t>visualizar</w:t>
            </w:r>
            <w:r>
              <w:rPr>
                <w:spacing w:val="-13"/>
                <w:sz w:val="24"/>
              </w:rPr>
              <w:t xml:space="preserve"> </w:t>
            </w:r>
            <w:r>
              <w:rPr>
                <w:sz w:val="24"/>
              </w:rPr>
              <w:t>os</w:t>
            </w:r>
            <w:r>
              <w:rPr>
                <w:spacing w:val="-15"/>
                <w:sz w:val="24"/>
              </w:rPr>
              <w:t xml:space="preserve"> </w:t>
            </w:r>
            <w:r>
              <w:rPr>
                <w:sz w:val="24"/>
              </w:rPr>
              <w:t>dados</w:t>
            </w:r>
            <w:r>
              <w:rPr>
                <w:spacing w:val="-15"/>
                <w:sz w:val="24"/>
              </w:rPr>
              <w:t xml:space="preserve"> </w:t>
            </w:r>
            <w:r>
              <w:rPr>
                <w:sz w:val="24"/>
              </w:rPr>
              <w:t>básicos</w:t>
            </w:r>
            <w:r>
              <w:rPr>
                <w:spacing w:val="-15"/>
                <w:sz w:val="24"/>
              </w:rPr>
              <w:t xml:space="preserve"> </w:t>
            </w:r>
            <w:r>
              <w:rPr>
                <w:sz w:val="24"/>
              </w:rPr>
              <w:t>do</w:t>
            </w:r>
            <w:r>
              <w:rPr>
                <w:spacing w:val="-15"/>
                <w:sz w:val="24"/>
              </w:rPr>
              <w:t xml:space="preserve"> </w:t>
            </w:r>
            <w:r>
              <w:rPr>
                <w:sz w:val="24"/>
              </w:rPr>
              <w:t>cidadão, contendo minimamente:</w:t>
            </w:r>
          </w:p>
          <w:p w14:paraId="67EF0F1C" w14:textId="77777777" w:rsidR="00430E44" w:rsidRDefault="00430E44" w:rsidP="0026230B">
            <w:pPr>
              <w:pStyle w:val="TableParagraph"/>
              <w:numPr>
                <w:ilvl w:val="0"/>
                <w:numId w:val="59"/>
              </w:numPr>
              <w:tabs>
                <w:tab w:val="left" w:pos="825"/>
              </w:tabs>
              <w:spacing w:line="275" w:lineRule="exact"/>
              <w:rPr>
                <w:sz w:val="20"/>
              </w:rPr>
            </w:pPr>
            <w:r>
              <w:rPr>
                <w:sz w:val="24"/>
              </w:rPr>
              <w:t>Nome</w:t>
            </w:r>
            <w:r>
              <w:rPr>
                <w:spacing w:val="-4"/>
                <w:sz w:val="24"/>
              </w:rPr>
              <w:t xml:space="preserve"> </w:t>
            </w:r>
            <w:r>
              <w:rPr>
                <w:sz w:val="24"/>
              </w:rPr>
              <w:t>e/ou</w:t>
            </w:r>
            <w:r>
              <w:rPr>
                <w:spacing w:val="-2"/>
                <w:sz w:val="24"/>
              </w:rPr>
              <w:t xml:space="preserve"> </w:t>
            </w:r>
            <w:r>
              <w:rPr>
                <w:sz w:val="24"/>
              </w:rPr>
              <w:t>nome</w:t>
            </w:r>
            <w:r>
              <w:rPr>
                <w:spacing w:val="-3"/>
                <w:sz w:val="24"/>
              </w:rPr>
              <w:t xml:space="preserve"> </w:t>
            </w:r>
            <w:r>
              <w:rPr>
                <w:spacing w:val="-2"/>
                <w:sz w:val="24"/>
              </w:rPr>
              <w:t>social;</w:t>
            </w:r>
          </w:p>
          <w:p w14:paraId="59239138" w14:textId="77777777" w:rsidR="00430E44" w:rsidRDefault="00430E44" w:rsidP="0026230B">
            <w:pPr>
              <w:pStyle w:val="TableParagraph"/>
              <w:numPr>
                <w:ilvl w:val="0"/>
                <w:numId w:val="59"/>
              </w:numPr>
              <w:tabs>
                <w:tab w:val="left" w:pos="825"/>
              </w:tabs>
              <w:spacing w:before="41"/>
              <w:rPr>
                <w:sz w:val="20"/>
              </w:rPr>
            </w:pPr>
            <w:r>
              <w:rPr>
                <w:spacing w:val="-2"/>
                <w:sz w:val="24"/>
              </w:rPr>
              <w:t>Foto;</w:t>
            </w:r>
          </w:p>
          <w:p w14:paraId="4486E856" w14:textId="77777777" w:rsidR="00430E44" w:rsidRDefault="00430E44" w:rsidP="0026230B">
            <w:pPr>
              <w:pStyle w:val="TableParagraph"/>
              <w:numPr>
                <w:ilvl w:val="0"/>
                <w:numId w:val="59"/>
              </w:numPr>
              <w:tabs>
                <w:tab w:val="left" w:pos="825"/>
              </w:tabs>
              <w:spacing w:before="41"/>
              <w:rPr>
                <w:sz w:val="20"/>
              </w:rPr>
            </w:pPr>
            <w:r>
              <w:rPr>
                <w:spacing w:val="-2"/>
                <w:sz w:val="24"/>
              </w:rPr>
              <w:t>Endereço;</w:t>
            </w:r>
          </w:p>
          <w:p w14:paraId="068C00AA" w14:textId="77777777" w:rsidR="00430E44" w:rsidRDefault="00430E44" w:rsidP="0026230B">
            <w:pPr>
              <w:pStyle w:val="TableParagraph"/>
              <w:numPr>
                <w:ilvl w:val="0"/>
                <w:numId w:val="59"/>
              </w:numPr>
              <w:tabs>
                <w:tab w:val="left" w:pos="825"/>
              </w:tabs>
              <w:spacing w:before="41"/>
              <w:rPr>
                <w:sz w:val="20"/>
              </w:rPr>
            </w:pPr>
            <w:r>
              <w:rPr>
                <w:spacing w:val="-2"/>
                <w:sz w:val="24"/>
              </w:rPr>
              <w:t>Sexo;</w:t>
            </w:r>
          </w:p>
          <w:p w14:paraId="44022FEE" w14:textId="77777777" w:rsidR="00430E44" w:rsidRDefault="00430E44" w:rsidP="0026230B">
            <w:pPr>
              <w:pStyle w:val="TableParagraph"/>
              <w:numPr>
                <w:ilvl w:val="0"/>
                <w:numId w:val="59"/>
              </w:numPr>
              <w:tabs>
                <w:tab w:val="left" w:pos="825"/>
              </w:tabs>
              <w:spacing w:before="41"/>
              <w:rPr>
                <w:sz w:val="20"/>
              </w:rPr>
            </w:pPr>
            <w:r>
              <w:rPr>
                <w:sz w:val="24"/>
              </w:rPr>
              <w:t>Data</w:t>
            </w:r>
            <w:r>
              <w:rPr>
                <w:spacing w:val="2"/>
                <w:sz w:val="24"/>
              </w:rPr>
              <w:t xml:space="preserve"> </w:t>
            </w:r>
            <w:r>
              <w:rPr>
                <w:sz w:val="24"/>
              </w:rPr>
              <w:t>de</w:t>
            </w:r>
            <w:r>
              <w:rPr>
                <w:spacing w:val="3"/>
                <w:sz w:val="24"/>
              </w:rPr>
              <w:t xml:space="preserve"> </w:t>
            </w:r>
            <w:r>
              <w:rPr>
                <w:spacing w:val="-2"/>
                <w:sz w:val="24"/>
              </w:rPr>
              <w:t>nascimento;</w:t>
            </w:r>
          </w:p>
          <w:p w14:paraId="22F5A3D1" w14:textId="77777777" w:rsidR="00430E44" w:rsidRDefault="00430E44" w:rsidP="0026230B">
            <w:pPr>
              <w:pStyle w:val="TableParagraph"/>
              <w:numPr>
                <w:ilvl w:val="0"/>
                <w:numId w:val="59"/>
              </w:numPr>
              <w:tabs>
                <w:tab w:val="left" w:pos="825"/>
              </w:tabs>
              <w:spacing w:before="45"/>
              <w:rPr>
                <w:sz w:val="20"/>
              </w:rPr>
            </w:pPr>
            <w:r>
              <w:rPr>
                <w:spacing w:val="-2"/>
                <w:sz w:val="24"/>
              </w:rPr>
              <w:t>Idade;</w:t>
            </w:r>
          </w:p>
          <w:p w14:paraId="449A410C" w14:textId="77777777" w:rsidR="00430E44" w:rsidRDefault="00430E44" w:rsidP="0026230B">
            <w:pPr>
              <w:pStyle w:val="TableParagraph"/>
              <w:numPr>
                <w:ilvl w:val="0"/>
                <w:numId w:val="59"/>
              </w:numPr>
              <w:tabs>
                <w:tab w:val="left" w:pos="825"/>
              </w:tabs>
              <w:spacing w:before="41"/>
              <w:rPr>
                <w:sz w:val="20"/>
              </w:rPr>
            </w:pPr>
            <w:r>
              <w:rPr>
                <w:sz w:val="24"/>
              </w:rPr>
              <w:t>Número</w:t>
            </w:r>
            <w:r>
              <w:rPr>
                <w:spacing w:val="1"/>
                <w:sz w:val="24"/>
              </w:rPr>
              <w:t xml:space="preserve"> </w:t>
            </w:r>
            <w:r>
              <w:rPr>
                <w:sz w:val="24"/>
              </w:rPr>
              <w:t>do</w:t>
            </w:r>
            <w:r>
              <w:rPr>
                <w:spacing w:val="1"/>
                <w:sz w:val="24"/>
              </w:rPr>
              <w:t xml:space="preserve"> </w:t>
            </w:r>
            <w:r>
              <w:rPr>
                <w:sz w:val="24"/>
              </w:rPr>
              <w:t>Cartão</w:t>
            </w:r>
            <w:r>
              <w:rPr>
                <w:spacing w:val="4"/>
                <w:sz w:val="24"/>
              </w:rPr>
              <w:t xml:space="preserve"> </w:t>
            </w:r>
            <w:r>
              <w:rPr>
                <w:sz w:val="24"/>
              </w:rPr>
              <w:t>Nacional</w:t>
            </w:r>
            <w:r>
              <w:rPr>
                <w:spacing w:val="-11"/>
                <w:sz w:val="24"/>
              </w:rPr>
              <w:t xml:space="preserve"> </w:t>
            </w:r>
            <w:r>
              <w:rPr>
                <w:sz w:val="24"/>
              </w:rPr>
              <w:t>de</w:t>
            </w:r>
            <w:r>
              <w:rPr>
                <w:spacing w:val="-3"/>
                <w:sz w:val="24"/>
              </w:rPr>
              <w:t xml:space="preserve"> </w:t>
            </w:r>
            <w:r>
              <w:rPr>
                <w:sz w:val="24"/>
              </w:rPr>
              <w:t>Saúde</w:t>
            </w:r>
            <w:r>
              <w:rPr>
                <w:spacing w:val="-3"/>
                <w:sz w:val="24"/>
              </w:rPr>
              <w:t xml:space="preserve"> </w:t>
            </w:r>
            <w:r>
              <w:rPr>
                <w:spacing w:val="-2"/>
                <w:sz w:val="24"/>
              </w:rPr>
              <w:t>(CNS);</w:t>
            </w:r>
          </w:p>
          <w:p w14:paraId="6CBE4512" w14:textId="77777777" w:rsidR="00430E44" w:rsidRDefault="00430E44" w:rsidP="0026230B">
            <w:pPr>
              <w:pStyle w:val="TableParagraph"/>
              <w:numPr>
                <w:ilvl w:val="0"/>
                <w:numId w:val="59"/>
              </w:numPr>
              <w:tabs>
                <w:tab w:val="left" w:pos="825"/>
              </w:tabs>
              <w:spacing w:before="42"/>
              <w:rPr>
                <w:sz w:val="20"/>
              </w:rPr>
            </w:pPr>
            <w:r>
              <w:rPr>
                <w:sz w:val="24"/>
              </w:rPr>
              <w:t>Número do</w:t>
            </w:r>
            <w:r>
              <w:rPr>
                <w:spacing w:val="1"/>
                <w:sz w:val="24"/>
              </w:rPr>
              <w:t xml:space="preserve"> </w:t>
            </w:r>
            <w:r>
              <w:rPr>
                <w:sz w:val="24"/>
              </w:rPr>
              <w:t>Cadastro</w:t>
            </w:r>
            <w:r>
              <w:rPr>
                <w:spacing w:val="-3"/>
                <w:sz w:val="24"/>
              </w:rPr>
              <w:t xml:space="preserve"> </w:t>
            </w:r>
            <w:r>
              <w:rPr>
                <w:sz w:val="24"/>
              </w:rPr>
              <w:t>de</w:t>
            </w:r>
            <w:r>
              <w:rPr>
                <w:spacing w:val="-9"/>
                <w:sz w:val="24"/>
              </w:rPr>
              <w:t xml:space="preserve"> </w:t>
            </w:r>
            <w:r>
              <w:rPr>
                <w:sz w:val="24"/>
              </w:rPr>
              <w:t>Pessoa</w:t>
            </w:r>
            <w:r>
              <w:rPr>
                <w:spacing w:val="-4"/>
                <w:sz w:val="24"/>
              </w:rPr>
              <w:t xml:space="preserve"> </w:t>
            </w:r>
            <w:r>
              <w:rPr>
                <w:sz w:val="24"/>
              </w:rPr>
              <w:t>Física</w:t>
            </w:r>
            <w:r>
              <w:rPr>
                <w:spacing w:val="-3"/>
                <w:sz w:val="24"/>
              </w:rPr>
              <w:t xml:space="preserve"> </w:t>
            </w:r>
            <w:r>
              <w:rPr>
                <w:spacing w:val="-2"/>
                <w:sz w:val="24"/>
              </w:rPr>
              <w:t>(CPF);</w:t>
            </w:r>
          </w:p>
          <w:p w14:paraId="5A6CA9F7" w14:textId="77777777" w:rsidR="00430E44" w:rsidRDefault="00430E44" w:rsidP="0026230B">
            <w:pPr>
              <w:pStyle w:val="TableParagraph"/>
              <w:numPr>
                <w:ilvl w:val="0"/>
                <w:numId w:val="59"/>
              </w:numPr>
              <w:tabs>
                <w:tab w:val="left" w:pos="825"/>
              </w:tabs>
              <w:spacing w:before="40"/>
              <w:rPr>
                <w:color w:val="000009"/>
                <w:sz w:val="20"/>
              </w:rPr>
            </w:pPr>
            <w:r>
              <w:rPr>
                <w:sz w:val="24"/>
              </w:rPr>
              <w:t>Número</w:t>
            </w:r>
            <w:r>
              <w:rPr>
                <w:spacing w:val="2"/>
                <w:sz w:val="24"/>
              </w:rPr>
              <w:t xml:space="preserve"> </w:t>
            </w:r>
            <w:r>
              <w:rPr>
                <w:sz w:val="24"/>
              </w:rPr>
              <w:t>da</w:t>
            </w:r>
            <w:r>
              <w:rPr>
                <w:spacing w:val="-1"/>
                <w:sz w:val="24"/>
              </w:rPr>
              <w:t xml:space="preserve"> </w:t>
            </w:r>
            <w:r>
              <w:rPr>
                <w:spacing w:val="-2"/>
                <w:sz w:val="24"/>
              </w:rPr>
              <w:t>identidade.</w:t>
            </w:r>
          </w:p>
        </w:tc>
      </w:tr>
      <w:tr w:rsidR="00430E44" w14:paraId="77CC7815" w14:textId="77777777" w:rsidTr="00430E44">
        <w:trPr>
          <w:trHeight w:val="834"/>
        </w:trPr>
        <w:tc>
          <w:tcPr>
            <w:tcW w:w="649" w:type="dxa"/>
          </w:tcPr>
          <w:p w14:paraId="33E4188A" w14:textId="77777777" w:rsidR="00430E44" w:rsidRDefault="00430E44" w:rsidP="00430E44">
            <w:pPr>
              <w:pStyle w:val="TableParagraph"/>
              <w:ind w:left="105"/>
              <w:rPr>
                <w:sz w:val="24"/>
              </w:rPr>
            </w:pPr>
            <w:r>
              <w:rPr>
                <w:spacing w:val="-10"/>
                <w:sz w:val="24"/>
              </w:rPr>
              <w:t>R</w:t>
            </w:r>
          </w:p>
        </w:tc>
        <w:tc>
          <w:tcPr>
            <w:tcW w:w="8476" w:type="dxa"/>
          </w:tcPr>
          <w:p w14:paraId="508E2273" w14:textId="77777777" w:rsidR="00430E44" w:rsidRDefault="00430E44" w:rsidP="00430E44">
            <w:pPr>
              <w:pStyle w:val="TableParagraph"/>
              <w:spacing w:line="276" w:lineRule="auto"/>
              <w:rPr>
                <w:sz w:val="24"/>
              </w:rPr>
            </w:pPr>
            <w:r>
              <w:rPr>
                <w:sz w:val="24"/>
              </w:rPr>
              <w:t>Deve dispor de ação para edição de cadastro do cidadão caso o usuário tenha acesso para alterações, ou se necessário criação de novo cadastro.</w:t>
            </w:r>
          </w:p>
        </w:tc>
      </w:tr>
      <w:tr w:rsidR="00430E44" w14:paraId="521985F4" w14:textId="77777777" w:rsidTr="00430E44">
        <w:trPr>
          <w:trHeight w:val="2107"/>
        </w:trPr>
        <w:tc>
          <w:tcPr>
            <w:tcW w:w="649" w:type="dxa"/>
          </w:tcPr>
          <w:p w14:paraId="7A27A374" w14:textId="77777777" w:rsidR="00430E44" w:rsidRDefault="00430E44" w:rsidP="00430E44">
            <w:pPr>
              <w:pStyle w:val="TableParagraph"/>
              <w:ind w:left="105"/>
              <w:rPr>
                <w:sz w:val="24"/>
              </w:rPr>
            </w:pPr>
            <w:r>
              <w:rPr>
                <w:spacing w:val="-10"/>
                <w:sz w:val="24"/>
              </w:rPr>
              <w:t>R</w:t>
            </w:r>
          </w:p>
        </w:tc>
        <w:tc>
          <w:tcPr>
            <w:tcW w:w="8476" w:type="dxa"/>
          </w:tcPr>
          <w:p w14:paraId="5DB693A6" w14:textId="77777777" w:rsidR="00430E44" w:rsidRDefault="00430E44" w:rsidP="00430E44">
            <w:pPr>
              <w:pStyle w:val="TableParagraph"/>
              <w:spacing w:line="276" w:lineRule="auto"/>
              <w:rPr>
                <w:sz w:val="24"/>
              </w:rPr>
            </w:pPr>
            <w:r>
              <w:rPr>
                <w:sz w:val="24"/>
              </w:rPr>
              <w:t>Deve</w:t>
            </w:r>
            <w:r>
              <w:rPr>
                <w:spacing w:val="-15"/>
                <w:sz w:val="24"/>
              </w:rPr>
              <w:t xml:space="preserve"> </w:t>
            </w:r>
            <w:r>
              <w:rPr>
                <w:sz w:val="24"/>
              </w:rPr>
              <w:t>possibilitar</w:t>
            </w:r>
            <w:r>
              <w:rPr>
                <w:spacing w:val="-13"/>
                <w:sz w:val="24"/>
              </w:rPr>
              <w:t xml:space="preserve"> </w:t>
            </w:r>
            <w:r>
              <w:rPr>
                <w:sz w:val="24"/>
              </w:rPr>
              <w:t>no</w:t>
            </w:r>
            <w:r>
              <w:rPr>
                <w:spacing w:val="-6"/>
                <w:sz w:val="24"/>
              </w:rPr>
              <w:t xml:space="preserve"> </w:t>
            </w:r>
            <w:r>
              <w:rPr>
                <w:sz w:val="24"/>
              </w:rPr>
              <w:t>momento</w:t>
            </w:r>
            <w:r>
              <w:rPr>
                <w:spacing w:val="-15"/>
                <w:sz w:val="24"/>
              </w:rPr>
              <w:t xml:space="preserve"> </w:t>
            </w:r>
            <w:r>
              <w:rPr>
                <w:sz w:val="24"/>
              </w:rPr>
              <w:t>do</w:t>
            </w:r>
            <w:r>
              <w:rPr>
                <w:spacing w:val="-10"/>
                <w:sz w:val="24"/>
              </w:rPr>
              <w:t xml:space="preserve"> </w:t>
            </w:r>
            <w:r>
              <w:rPr>
                <w:sz w:val="24"/>
              </w:rPr>
              <w:t>agendamento</w:t>
            </w:r>
            <w:r>
              <w:rPr>
                <w:spacing w:val="-15"/>
                <w:sz w:val="24"/>
              </w:rPr>
              <w:t xml:space="preserve"> </w:t>
            </w:r>
            <w:r>
              <w:rPr>
                <w:sz w:val="24"/>
              </w:rPr>
              <w:t>registrar</w:t>
            </w:r>
            <w:r>
              <w:rPr>
                <w:spacing w:val="-13"/>
                <w:sz w:val="24"/>
              </w:rPr>
              <w:t xml:space="preserve"> </w:t>
            </w:r>
            <w:r>
              <w:rPr>
                <w:sz w:val="24"/>
              </w:rPr>
              <w:t>condições</w:t>
            </w:r>
            <w:r>
              <w:rPr>
                <w:spacing w:val="-15"/>
                <w:sz w:val="24"/>
              </w:rPr>
              <w:t xml:space="preserve"> </w:t>
            </w:r>
            <w:r>
              <w:rPr>
                <w:sz w:val="24"/>
              </w:rPr>
              <w:t>especiais</w:t>
            </w:r>
            <w:r>
              <w:rPr>
                <w:spacing w:val="-15"/>
                <w:sz w:val="24"/>
              </w:rPr>
              <w:t xml:space="preserve"> </w:t>
            </w:r>
            <w:r>
              <w:rPr>
                <w:sz w:val="24"/>
              </w:rPr>
              <w:t>de</w:t>
            </w:r>
            <w:r>
              <w:rPr>
                <w:spacing w:val="-15"/>
                <w:sz w:val="24"/>
              </w:rPr>
              <w:t xml:space="preserve"> </w:t>
            </w:r>
            <w:r>
              <w:rPr>
                <w:sz w:val="24"/>
              </w:rPr>
              <w:t>acordo com as prioridades legais, sendo elas minimamente:</w:t>
            </w:r>
          </w:p>
          <w:p w14:paraId="404B208B" w14:textId="77777777" w:rsidR="00430E44" w:rsidRDefault="00430E44" w:rsidP="0026230B">
            <w:pPr>
              <w:pStyle w:val="TableParagraph"/>
              <w:numPr>
                <w:ilvl w:val="0"/>
                <w:numId w:val="58"/>
              </w:numPr>
              <w:tabs>
                <w:tab w:val="left" w:pos="825"/>
              </w:tabs>
              <w:spacing w:line="275" w:lineRule="exact"/>
              <w:rPr>
                <w:sz w:val="20"/>
              </w:rPr>
            </w:pPr>
            <w:r>
              <w:rPr>
                <w:spacing w:val="-2"/>
                <w:sz w:val="24"/>
              </w:rPr>
              <w:t>Idoso(a);</w:t>
            </w:r>
          </w:p>
          <w:p w14:paraId="1D2C5B26" w14:textId="77777777" w:rsidR="00430E44" w:rsidRDefault="00430E44" w:rsidP="0026230B">
            <w:pPr>
              <w:pStyle w:val="TableParagraph"/>
              <w:numPr>
                <w:ilvl w:val="0"/>
                <w:numId w:val="58"/>
              </w:numPr>
              <w:tabs>
                <w:tab w:val="left" w:pos="825"/>
              </w:tabs>
              <w:spacing w:before="41"/>
              <w:rPr>
                <w:sz w:val="20"/>
              </w:rPr>
            </w:pPr>
            <w:r>
              <w:rPr>
                <w:sz w:val="24"/>
              </w:rPr>
              <w:t>Pessoa</w:t>
            </w:r>
            <w:r>
              <w:rPr>
                <w:spacing w:val="1"/>
                <w:sz w:val="24"/>
              </w:rPr>
              <w:t xml:space="preserve"> </w:t>
            </w:r>
            <w:r>
              <w:rPr>
                <w:sz w:val="24"/>
              </w:rPr>
              <w:t>com</w:t>
            </w:r>
            <w:r>
              <w:rPr>
                <w:spacing w:val="-7"/>
                <w:sz w:val="24"/>
              </w:rPr>
              <w:t xml:space="preserve"> </w:t>
            </w:r>
            <w:r>
              <w:rPr>
                <w:spacing w:val="-2"/>
                <w:sz w:val="24"/>
              </w:rPr>
              <w:t>deficiência;</w:t>
            </w:r>
          </w:p>
          <w:p w14:paraId="49B194CD" w14:textId="77777777" w:rsidR="00430E44" w:rsidRDefault="00430E44" w:rsidP="0026230B">
            <w:pPr>
              <w:pStyle w:val="TableParagraph"/>
              <w:numPr>
                <w:ilvl w:val="0"/>
                <w:numId w:val="58"/>
              </w:numPr>
              <w:tabs>
                <w:tab w:val="left" w:pos="825"/>
              </w:tabs>
              <w:spacing w:before="41"/>
              <w:rPr>
                <w:sz w:val="20"/>
              </w:rPr>
            </w:pPr>
            <w:r>
              <w:rPr>
                <w:spacing w:val="-2"/>
                <w:sz w:val="24"/>
              </w:rPr>
              <w:t>Gestante;</w:t>
            </w:r>
          </w:p>
          <w:p w14:paraId="3CA647B4" w14:textId="77777777" w:rsidR="00430E44" w:rsidRDefault="00430E44" w:rsidP="0026230B">
            <w:pPr>
              <w:pStyle w:val="TableParagraph"/>
              <w:numPr>
                <w:ilvl w:val="0"/>
                <w:numId w:val="58"/>
              </w:numPr>
              <w:tabs>
                <w:tab w:val="left" w:pos="825"/>
              </w:tabs>
              <w:spacing w:before="46"/>
              <w:rPr>
                <w:color w:val="000009"/>
                <w:sz w:val="20"/>
              </w:rPr>
            </w:pPr>
            <w:r>
              <w:rPr>
                <w:sz w:val="24"/>
              </w:rPr>
              <w:t>Pessoa</w:t>
            </w:r>
            <w:r>
              <w:rPr>
                <w:spacing w:val="-4"/>
                <w:sz w:val="24"/>
              </w:rPr>
              <w:t xml:space="preserve"> </w:t>
            </w:r>
            <w:r>
              <w:rPr>
                <w:sz w:val="24"/>
              </w:rPr>
              <w:t>com</w:t>
            </w:r>
            <w:r>
              <w:rPr>
                <w:spacing w:val="-8"/>
                <w:sz w:val="24"/>
              </w:rPr>
              <w:t xml:space="preserve"> </w:t>
            </w:r>
            <w:r>
              <w:rPr>
                <w:sz w:val="24"/>
              </w:rPr>
              <w:t>criança</w:t>
            </w:r>
            <w:r>
              <w:rPr>
                <w:spacing w:val="-1"/>
                <w:sz w:val="24"/>
              </w:rPr>
              <w:t xml:space="preserve"> </w:t>
            </w:r>
            <w:r>
              <w:rPr>
                <w:sz w:val="24"/>
              </w:rPr>
              <w:t>de</w:t>
            </w:r>
            <w:r>
              <w:rPr>
                <w:spacing w:val="-1"/>
                <w:sz w:val="24"/>
              </w:rPr>
              <w:t xml:space="preserve"> </w:t>
            </w:r>
            <w:r>
              <w:rPr>
                <w:spacing w:val="-4"/>
                <w:sz w:val="24"/>
              </w:rPr>
              <w:t>colo.</w:t>
            </w:r>
          </w:p>
        </w:tc>
      </w:tr>
    </w:tbl>
    <w:p w14:paraId="3834B902" w14:textId="77777777" w:rsidR="00430E44" w:rsidRDefault="00430E44" w:rsidP="00430E44">
      <w:pPr>
        <w:pStyle w:val="TableParagraph"/>
        <w:rPr>
          <w:sz w:val="20"/>
        </w:rPr>
        <w:sectPr w:rsidR="00430E44">
          <w:pgSz w:w="11910" w:h="16840"/>
          <w:pgMar w:top="2000" w:right="566" w:bottom="1360" w:left="1417" w:header="553" w:footer="1170" w:gutter="0"/>
          <w:cols w:space="720"/>
        </w:sectPr>
      </w:pPr>
    </w:p>
    <w:p w14:paraId="59AA539F"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14F41804" w14:textId="77777777" w:rsidTr="00430E44">
        <w:trPr>
          <w:trHeight w:val="518"/>
        </w:trPr>
        <w:tc>
          <w:tcPr>
            <w:tcW w:w="649" w:type="dxa"/>
          </w:tcPr>
          <w:p w14:paraId="7656E90E" w14:textId="77777777" w:rsidR="00430E44" w:rsidRDefault="00430E44" w:rsidP="00430E44">
            <w:pPr>
              <w:pStyle w:val="TableParagraph"/>
              <w:spacing w:before="93"/>
              <w:ind w:left="105"/>
              <w:rPr>
                <w:sz w:val="24"/>
              </w:rPr>
            </w:pPr>
            <w:r>
              <w:rPr>
                <w:spacing w:val="-10"/>
                <w:sz w:val="24"/>
              </w:rPr>
              <w:t>R</w:t>
            </w:r>
          </w:p>
        </w:tc>
        <w:tc>
          <w:tcPr>
            <w:tcW w:w="8476" w:type="dxa"/>
          </w:tcPr>
          <w:p w14:paraId="7F37A64F" w14:textId="77777777" w:rsidR="00430E44" w:rsidRDefault="00430E44" w:rsidP="00430E44">
            <w:pPr>
              <w:pStyle w:val="TableParagraph"/>
              <w:spacing w:before="93"/>
              <w:rPr>
                <w:sz w:val="24"/>
              </w:rPr>
            </w:pPr>
            <w:r>
              <w:rPr>
                <w:sz w:val="24"/>
              </w:rPr>
              <w:t>Deve</w:t>
            </w:r>
            <w:r>
              <w:rPr>
                <w:spacing w:val="-1"/>
                <w:sz w:val="24"/>
              </w:rPr>
              <w:t xml:space="preserve"> </w:t>
            </w:r>
            <w:r>
              <w:rPr>
                <w:sz w:val="24"/>
              </w:rPr>
              <w:t>haver</w:t>
            </w:r>
            <w:r>
              <w:rPr>
                <w:spacing w:val="-2"/>
                <w:sz w:val="24"/>
              </w:rPr>
              <w:t xml:space="preserve"> </w:t>
            </w:r>
            <w:r>
              <w:rPr>
                <w:sz w:val="24"/>
              </w:rPr>
              <w:t>opção</w:t>
            </w:r>
            <w:r>
              <w:rPr>
                <w:spacing w:val="-3"/>
                <w:sz w:val="24"/>
              </w:rPr>
              <w:t xml:space="preserve"> </w:t>
            </w:r>
            <w:r>
              <w:rPr>
                <w:sz w:val="24"/>
              </w:rPr>
              <w:t>para</w:t>
            </w:r>
            <w:r>
              <w:rPr>
                <w:spacing w:val="-3"/>
                <w:sz w:val="24"/>
              </w:rPr>
              <w:t xml:space="preserve"> </w:t>
            </w:r>
            <w:r>
              <w:rPr>
                <w:sz w:val="24"/>
              </w:rPr>
              <w:t>selecionar</w:t>
            </w:r>
            <w:r>
              <w:rPr>
                <w:spacing w:val="-2"/>
                <w:sz w:val="24"/>
              </w:rPr>
              <w:t xml:space="preserve"> </w:t>
            </w:r>
            <w:r>
              <w:rPr>
                <w:sz w:val="24"/>
              </w:rPr>
              <w:t>protocolo</w:t>
            </w:r>
            <w:r>
              <w:rPr>
                <w:spacing w:val="1"/>
                <w:sz w:val="24"/>
              </w:rPr>
              <w:t xml:space="preserve"> </w:t>
            </w:r>
            <w:r>
              <w:rPr>
                <w:sz w:val="24"/>
              </w:rPr>
              <w:t>de</w:t>
            </w:r>
            <w:r>
              <w:rPr>
                <w:spacing w:val="-4"/>
                <w:sz w:val="24"/>
              </w:rPr>
              <w:t xml:space="preserve"> </w:t>
            </w:r>
            <w:r>
              <w:rPr>
                <w:sz w:val="24"/>
              </w:rPr>
              <w:t>agendamento</w:t>
            </w:r>
            <w:r>
              <w:rPr>
                <w:spacing w:val="1"/>
                <w:sz w:val="24"/>
              </w:rPr>
              <w:t xml:space="preserve"> </w:t>
            </w:r>
            <w:r>
              <w:rPr>
                <w:sz w:val="24"/>
              </w:rPr>
              <w:t>a</w:t>
            </w:r>
            <w:r>
              <w:rPr>
                <w:spacing w:val="-8"/>
                <w:sz w:val="24"/>
              </w:rPr>
              <w:t xml:space="preserve"> </w:t>
            </w:r>
            <w:r>
              <w:rPr>
                <w:sz w:val="24"/>
              </w:rPr>
              <w:t>ser</w:t>
            </w:r>
            <w:r>
              <w:rPr>
                <w:spacing w:val="8"/>
                <w:sz w:val="24"/>
              </w:rPr>
              <w:t xml:space="preserve"> </w:t>
            </w:r>
            <w:r>
              <w:rPr>
                <w:spacing w:val="-2"/>
                <w:sz w:val="24"/>
              </w:rPr>
              <w:t>impresso.</w:t>
            </w:r>
          </w:p>
        </w:tc>
      </w:tr>
      <w:tr w:rsidR="00430E44" w14:paraId="712BF346" w14:textId="77777777" w:rsidTr="00430E44">
        <w:trPr>
          <w:trHeight w:val="834"/>
        </w:trPr>
        <w:tc>
          <w:tcPr>
            <w:tcW w:w="649" w:type="dxa"/>
          </w:tcPr>
          <w:p w14:paraId="734A19E8" w14:textId="77777777" w:rsidR="00430E44" w:rsidRDefault="00430E44" w:rsidP="00430E44">
            <w:pPr>
              <w:pStyle w:val="TableParagraph"/>
              <w:ind w:left="105"/>
              <w:rPr>
                <w:sz w:val="24"/>
              </w:rPr>
            </w:pPr>
            <w:r>
              <w:rPr>
                <w:spacing w:val="-10"/>
                <w:sz w:val="24"/>
              </w:rPr>
              <w:t>R</w:t>
            </w:r>
          </w:p>
        </w:tc>
        <w:tc>
          <w:tcPr>
            <w:tcW w:w="8476" w:type="dxa"/>
          </w:tcPr>
          <w:p w14:paraId="7CD0CBEB" w14:textId="77777777" w:rsidR="00430E44" w:rsidRDefault="00430E44" w:rsidP="00430E44">
            <w:pPr>
              <w:pStyle w:val="TableParagraph"/>
              <w:spacing w:line="276" w:lineRule="auto"/>
              <w:rPr>
                <w:sz w:val="24"/>
              </w:rPr>
            </w:pPr>
            <w:r>
              <w:rPr>
                <w:sz w:val="24"/>
              </w:rPr>
              <w:t>Deve</w:t>
            </w:r>
            <w:r>
              <w:rPr>
                <w:spacing w:val="29"/>
                <w:sz w:val="24"/>
              </w:rPr>
              <w:t xml:space="preserve"> </w:t>
            </w:r>
            <w:r>
              <w:rPr>
                <w:sz w:val="24"/>
              </w:rPr>
              <w:t>haver</w:t>
            </w:r>
            <w:r>
              <w:rPr>
                <w:spacing w:val="27"/>
                <w:sz w:val="24"/>
              </w:rPr>
              <w:t xml:space="preserve"> </w:t>
            </w:r>
            <w:r>
              <w:rPr>
                <w:sz w:val="24"/>
              </w:rPr>
              <w:t>opção</w:t>
            </w:r>
            <w:r>
              <w:rPr>
                <w:spacing w:val="30"/>
                <w:sz w:val="24"/>
              </w:rPr>
              <w:t xml:space="preserve"> </w:t>
            </w:r>
            <w:r>
              <w:rPr>
                <w:sz w:val="24"/>
              </w:rPr>
              <w:t>para</w:t>
            </w:r>
            <w:r>
              <w:rPr>
                <w:spacing w:val="25"/>
                <w:sz w:val="24"/>
              </w:rPr>
              <w:t xml:space="preserve"> </w:t>
            </w:r>
            <w:r>
              <w:rPr>
                <w:sz w:val="24"/>
              </w:rPr>
              <w:t>selecionar</w:t>
            </w:r>
            <w:r>
              <w:rPr>
                <w:spacing w:val="32"/>
                <w:sz w:val="24"/>
              </w:rPr>
              <w:t xml:space="preserve"> </w:t>
            </w:r>
            <w:r>
              <w:rPr>
                <w:sz w:val="24"/>
              </w:rPr>
              <w:t>fichas de</w:t>
            </w:r>
            <w:r>
              <w:rPr>
                <w:spacing w:val="25"/>
                <w:sz w:val="24"/>
              </w:rPr>
              <w:t xml:space="preserve"> </w:t>
            </w:r>
            <w:r>
              <w:rPr>
                <w:sz w:val="24"/>
              </w:rPr>
              <w:t>atendimento</w:t>
            </w:r>
            <w:r>
              <w:rPr>
                <w:spacing w:val="30"/>
                <w:sz w:val="24"/>
              </w:rPr>
              <w:t xml:space="preserve"> </w:t>
            </w:r>
            <w:r>
              <w:rPr>
                <w:sz w:val="24"/>
              </w:rPr>
              <w:t>a</w:t>
            </w:r>
            <w:r>
              <w:rPr>
                <w:spacing w:val="25"/>
                <w:sz w:val="24"/>
              </w:rPr>
              <w:t xml:space="preserve"> </w:t>
            </w:r>
            <w:r>
              <w:rPr>
                <w:sz w:val="24"/>
              </w:rPr>
              <w:t xml:space="preserve">serem impressas após o </w:t>
            </w:r>
            <w:r>
              <w:rPr>
                <w:spacing w:val="-2"/>
                <w:sz w:val="24"/>
              </w:rPr>
              <w:t>agendamento.</w:t>
            </w:r>
          </w:p>
        </w:tc>
      </w:tr>
      <w:tr w:rsidR="00430E44" w14:paraId="574AA014" w14:textId="77777777" w:rsidTr="00430E44">
        <w:trPr>
          <w:trHeight w:val="1785"/>
        </w:trPr>
        <w:tc>
          <w:tcPr>
            <w:tcW w:w="649" w:type="dxa"/>
          </w:tcPr>
          <w:p w14:paraId="3E20BCD7" w14:textId="77777777" w:rsidR="00430E44" w:rsidRDefault="00430E44" w:rsidP="00430E44">
            <w:pPr>
              <w:pStyle w:val="TableParagraph"/>
              <w:ind w:left="105"/>
              <w:rPr>
                <w:sz w:val="24"/>
              </w:rPr>
            </w:pPr>
            <w:r>
              <w:rPr>
                <w:spacing w:val="-10"/>
                <w:sz w:val="24"/>
              </w:rPr>
              <w:t>R</w:t>
            </w:r>
          </w:p>
        </w:tc>
        <w:tc>
          <w:tcPr>
            <w:tcW w:w="8476" w:type="dxa"/>
          </w:tcPr>
          <w:p w14:paraId="08F95A0D" w14:textId="77777777" w:rsidR="00430E44" w:rsidRDefault="00430E44" w:rsidP="00430E44">
            <w:pPr>
              <w:pStyle w:val="TableParagraph"/>
              <w:spacing w:line="276" w:lineRule="auto"/>
              <w:rPr>
                <w:sz w:val="24"/>
              </w:rPr>
            </w:pPr>
            <w:r>
              <w:rPr>
                <w:sz w:val="24"/>
              </w:rPr>
              <w:t>Deve</w:t>
            </w:r>
            <w:r>
              <w:rPr>
                <w:spacing w:val="40"/>
                <w:sz w:val="24"/>
              </w:rPr>
              <w:t xml:space="preserve"> </w:t>
            </w:r>
            <w:r>
              <w:rPr>
                <w:sz w:val="24"/>
              </w:rPr>
              <w:t>haver</w:t>
            </w:r>
            <w:r>
              <w:rPr>
                <w:spacing w:val="39"/>
                <w:sz w:val="24"/>
              </w:rPr>
              <w:t xml:space="preserve"> </w:t>
            </w:r>
            <w:r>
              <w:rPr>
                <w:sz w:val="24"/>
              </w:rPr>
              <w:t>na</w:t>
            </w:r>
            <w:r>
              <w:rPr>
                <w:spacing w:val="40"/>
                <w:sz w:val="24"/>
              </w:rPr>
              <w:t xml:space="preserve"> </w:t>
            </w:r>
            <w:r>
              <w:rPr>
                <w:sz w:val="24"/>
              </w:rPr>
              <w:t>listagem</w:t>
            </w:r>
            <w:r>
              <w:rPr>
                <w:spacing w:val="30"/>
                <w:sz w:val="24"/>
              </w:rPr>
              <w:t xml:space="preserve"> </w:t>
            </w:r>
            <w:r>
              <w:rPr>
                <w:sz w:val="24"/>
              </w:rPr>
              <w:t>diária</w:t>
            </w:r>
            <w:r>
              <w:rPr>
                <w:spacing w:val="80"/>
                <w:sz w:val="24"/>
              </w:rPr>
              <w:t xml:space="preserve"> </w:t>
            </w:r>
            <w:r>
              <w:rPr>
                <w:sz w:val="24"/>
              </w:rPr>
              <w:t>para</w:t>
            </w:r>
            <w:r>
              <w:rPr>
                <w:spacing w:val="37"/>
                <w:sz w:val="24"/>
              </w:rPr>
              <w:t xml:space="preserve"> </w:t>
            </w:r>
            <w:r>
              <w:rPr>
                <w:sz w:val="24"/>
              </w:rPr>
              <w:t>cada</w:t>
            </w:r>
            <w:r>
              <w:rPr>
                <w:spacing w:val="37"/>
                <w:sz w:val="24"/>
              </w:rPr>
              <w:t xml:space="preserve"> </w:t>
            </w:r>
            <w:r>
              <w:rPr>
                <w:sz w:val="24"/>
              </w:rPr>
              <w:t>agendamento</w:t>
            </w:r>
            <w:r>
              <w:rPr>
                <w:spacing w:val="40"/>
                <w:sz w:val="24"/>
              </w:rPr>
              <w:t xml:space="preserve"> </w:t>
            </w:r>
            <w:r>
              <w:rPr>
                <w:sz w:val="24"/>
              </w:rPr>
              <w:t>minimamente</w:t>
            </w:r>
            <w:r>
              <w:rPr>
                <w:spacing w:val="37"/>
                <w:sz w:val="24"/>
              </w:rPr>
              <w:t xml:space="preserve"> </w:t>
            </w:r>
            <w:r>
              <w:rPr>
                <w:sz w:val="24"/>
              </w:rPr>
              <w:t>as</w:t>
            </w:r>
            <w:r>
              <w:rPr>
                <w:spacing w:val="36"/>
                <w:sz w:val="24"/>
              </w:rPr>
              <w:t xml:space="preserve"> </w:t>
            </w:r>
            <w:r>
              <w:rPr>
                <w:sz w:val="24"/>
              </w:rPr>
              <w:t xml:space="preserve">seguintes </w:t>
            </w:r>
            <w:r>
              <w:rPr>
                <w:spacing w:val="-2"/>
                <w:sz w:val="24"/>
              </w:rPr>
              <w:t>ações:</w:t>
            </w:r>
          </w:p>
          <w:p w14:paraId="6100654F" w14:textId="77777777" w:rsidR="00430E44" w:rsidRDefault="00430E44" w:rsidP="0026230B">
            <w:pPr>
              <w:pStyle w:val="TableParagraph"/>
              <w:numPr>
                <w:ilvl w:val="0"/>
                <w:numId w:val="57"/>
              </w:numPr>
              <w:tabs>
                <w:tab w:val="left" w:pos="825"/>
              </w:tabs>
              <w:spacing w:line="275" w:lineRule="exact"/>
              <w:rPr>
                <w:sz w:val="20"/>
              </w:rPr>
            </w:pPr>
            <w:r>
              <w:rPr>
                <w:sz w:val="24"/>
              </w:rPr>
              <w:t>Atendimento</w:t>
            </w:r>
            <w:r>
              <w:rPr>
                <w:spacing w:val="3"/>
                <w:sz w:val="24"/>
              </w:rPr>
              <w:t xml:space="preserve"> </w:t>
            </w:r>
            <w:r>
              <w:rPr>
                <w:sz w:val="24"/>
              </w:rPr>
              <w:t>de</w:t>
            </w:r>
            <w:r>
              <w:rPr>
                <w:spacing w:val="-5"/>
                <w:sz w:val="24"/>
              </w:rPr>
              <w:t xml:space="preserve"> </w:t>
            </w:r>
            <w:r>
              <w:rPr>
                <w:spacing w:val="-2"/>
                <w:sz w:val="24"/>
              </w:rPr>
              <w:t>acolhimento;</w:t>
            </w:r>
          </w:p>
          <w:p w14:paraId="673B7791" w14:textId="77777777" w:rsidR="00430E44" w:rsidRDefault="00430E44" w:rsidP="0026230B">
            <w:pPr>
              <w:pStyle w:val="TableParagraph"/>
              <w:numPr>
                <w:ilvl w:val="0"/>
                <w:numId w:val="57"/>
              </w:numPr>
              <w:tabs>
                <w:tab w:val="left" w:pos="825"/>
              </w:tabs>
              <w:spacing w:before="41"/>
              <w:rPr>
                <w:sz w:val="20"/>
              </w:rPr>
            </w:pPr>
            <w:r>
              <w:rPr>
                <w:sz w:val="24"/>
              </w:rPr>
              <w:t>Atendimento</w:t>
            </w:r>
            <w:r>
              <w:rPr>
                <w:spacing w:val="-3"/>
                <w:sz w:val="24"/>
              </w:rPr>
              <w:t xml:space="preserve"> </w:t>
            </w:r>
            <w:r>
              <w:rPr>
                <w:sz w:val="24"/>
              </w:rPr>
              <w:t>médico</w:t>
            </w:r>
            <w:r>
              <w:rPr>
                <w:spacing w:val="-2"/>
                <w:sz w:val="24"/>
              </w:rPr>
              <w:t xml:space="preserve"> (prontuário);</w:t>
            </w:r>
          </w:p>
          <w:p w14:paraId="6F66D6C8" w14:textId="77777777" w:rsidR="00430E44" w:rsidRDefault="00430E44" w:rsidP="0026230B">
            <w:pPr>
              <w:pStyle w:val="TableParagraph"/>
              <w:numPr>
                <w:ilvl w:val="0"/>
                <w:numId w:val="57"/>
              </w:numPr>
              <w:tabs>
                <w:tab w:val="left" w:pos="825"/>
              </w:tabs>
              <w:spacing w:before="41"/>
              <w:rPr>
                <w:color w:val="000009"/>
                <w:sz w:val="20"/>
              </w:rPr>
            </w:pPr>
            <w:r>
              <w:rPr>
                <w:sz w:val="24"/>
              </w:rPr>
              <w:t>Cancelamento</w:t>
            </w:r>
            <w:r>
              <w:rPr>
                <w:spacing w:val="-4"/>
                <w:sz w:val="24"/>
              </w:rPr>
              <w:t xml:space="preserve"> </w:t>
            </w:r>
            <w:r>
              <w:rPr>
                <w:sz w:val="24"/>
              </w:rPr>
              <w:t>do</w:t>
            </w:r>
            <w:r>
              <w:rPr>
                <w:spacing w:val="1"/>
                <w:sz w:val="24"/>
              </w:rPr>
              <w:t xml:space="preserve"> </w:t>
            </w:r>
            <w:r>
              <w:rPr>
                <w:spacing w:val="-2"/>
                <w:sz w:val="24"/>
              </w:rPr>
              <w:t>agendamento;</w:t>
            </w:r>
          </w:p>
        </w:tc>
      </w:tr>
      <w:tr w:rsidR="00430E44" w14:paraId="3E8A327D" w14:textId="77777777" w:rsidTr="00430E44">
        <w:trPr>
          <w:trHeight w:val="1473"/>
        </w:trPr>
        <w:tc>
          <w:tcPr>
            <w:tcW w:w="649" w:type="dxa"/>
          </w:tcPr>
          <w:p w14:paraId="64EC0EFB" w14:textId="77777777" w:rsidR="00430E44" w:rsidRDefault="00430E44" w:rsidP="00430E44">
            <w:pPr>
              <w:pStyle w:val="TableParagraph"/>
              <w:spacing w:before="93"/>
              <w:ind w:left="105"/>
              <w:rPr>
                <w:sz w:val="24"/>
              </w:rPr>
            </w:pPr>
            <w:r>
              <w:rPr>
                <w:spacing w:val="-10"/>
                <w:sz w:val="24"/>
              </w:rPr>
              <w:t>R</w:t>
            </w:r>
          </w:p>
        </w:tc>
        <w:tc>
          <w:tcPr>
            <w:tcW w:w="8476" w:type="dxa"/>
          </w:tcPr>
          <w:p w14:paraId="4F07ACB7" w14:textId="77777777" w:rsidR="00430E44" w:rsidRDefault="00430E44" w:rsidP="00430E44">
            <w:pPr>
              <w:pStyle w:val="TableParagraph"/>
              <w:spacing w:before="93" w:line="280" w:lineRule="auto"/>
              <w:rPr>
                <w:sz w:val="24"/>
              </w:rPr>
            </w:pPr>
            <w:r>
              <w:rPr>
                <w:sz w:val="24"/>
              </w:rPr>
              <w:t>Deve haver</w:t>
            </w:r>
            <w:r>
              <w:rPr>
                <w:spacing w:val="-3"/>
                <w:sz w:val="24"/>
              </w:rPr>
              <w:t xml:space="preserve"> </w:t>
            </w:r>
            <w:r>
              <w:rPr>
                <w:sz w:val="24"/>
              </w:rPr>
              <w:t>na listagem</w:t>
            </w:r>
            <w:r>
              <w:rPr>
                <w:spacing w:val="-12"/>
                <w:sz w:val="24"/>
              </w:rPr>
              <w:t xml:space="preserve"> </w:t>
            </w:r>
            <w:r>
              <w:rPr>
                <w:sz w:val="24"/>
              </w:rPr>
              <w:t>diária</w:t>
            </w:r>
            <w:r>
              <w:rPr>
                <w:spacing w:val="40"/>
                <w:sz w:val="24"/>
              </w:rPr>
              <w:t xml:space="preserve"> </w:t>
            </w:r>
            <w:r>
              <w:rPr>
                <w:sz w:val="24"/>
              </w:rPr>
              <w:t>capacidade</w:t>
            </w:r>
            <w:r>
              <w:rPr>
                <w:spacing w:val="-5"/>
                <w:sz w:val="24"/>
              </w:rPr>
              <w:t xml:space="preserve"> </w:t>
            </w:r>
            <w:r>
              <w:rPr>
                <w:sz w:val="24"/>
              </w:rPr>
              <w:t>de</w:t>
            </w:r>
            <w:r>
              <w:rPr>
                <w:spacing w:val="-5"/>
                <w:sz w:val="24"/>
              </w:rPr>
              <w:t xml:space="preserve"> </w:t>
            </w:r>
            <w:r>
              <w:rPr>
                <w:sz w:val="24"/>
              </w:rPr>
              <w:t>processamento em</w:t>
            </w:r>
            <w:r>
              <w:rPr>
                <w:spacing w:val="-9"/>
                <w:sz w:val="24"/>
              </w:rPr>
              <w:t xml:space="preserve"> </w:t>
            </w:r>
            <w:r>
              <w:rPr>
                <w:sz w:val="24"/>
              </w:rPr>
              <w:t>lote</w:t>
            </w:r>
            <w:r>
              <w:rPr>
                <w:spacing w:val="-5"/>
                <w:sz w:val="24"/>
              </w:rPr>
              <w:t xml:space="preserve"> </w:t>
            </w:r>
            <w:r>
              <w:rPr>
                <w:sz w:val="24"/>
              </w:rPr>
              <w:t>de</w:t>
            </w:r>
            <w:r>
              <w:rPr>
                <w:spacing w:val="-9"/>
                <w:sz w:val="24"/>
              </w:rPr>
              <w:t xml:space="preserve"> </w:t>
            </w:r>
            <w:r>
              <w:rPr>
                <w:sz w:val="24"/>
              </w:rPr>
              <w:t>minimamente as segassisuintes ações:</w:t>
            </w:r>
          </w:p>
          <w:p w14:paraId="7479DA25" w14:textId="77777777" w:rsidR="00430E44" w:rsidRDefault="00430E44" w:rsidP="0026230B">
            <w:pPr>
              <w:pStyle w:val="TableParagraph"/>
              <w:numPr>
                <w:ilvl w:val="0"/>
                <w:numId w:val="56"/>
              </w:numPr>
              <w:tabs>
                <w:tab w:val="left" w:pos="825"/>
              </w:tabs>
              <w:spacing w:line="269" w:lineRule="exact"/>
              <w:rPr>
                <w:sz w:val="20"/>
              </w:rPr>
            </w:pPr>
            <w:r>
              <w:rPr>
                <w:spacing w:val="-2"/>
                <w:sz w:val="24"/>
              </w:rPr>
              <w:t>Transferência;</w:t>
            </w:r>
          </w:p>
          <w:p w14:paraId="01B2AC57" w14:textId="77777777" w:rsidR="00430E44" w:rsidRDefault="00430E44" w:rsidP="0026230B">
            <w:pPr>
              <w:pStyle w:val="TableParagraph"/>
              <w:numPr>
                <w:ilvl w:val="0"/>
                <w:numId w:val="56"/>
              </w:numPr>
              <w:tabs>
                <w:tab w:val="left" w:pos="825"/>
              </w:tabs>
              <w:spacing w:before="40"/>
              <w:rPr>
                <w:color w:val="000009"/>
                <w:sz w:val="20"/>
              </w:rPr>
            </w:pPr>
            <w:r>
              <w:rPr>
                <w:spacing w:val="-2"/>
                <w:sz w:val="24"/>
              </w:rPr>
              <w:t>Cancelamento;</w:t>
            </w:r>
          </w:p>
        </w:tc>
      </w:tr>
      <w:tr w:rsidR="00430E44" w14:paraId="1D62A3BB" w14:textId="77777777" w:rsidTr="00430E44">
        <w:trPr>
          <w:trHeight w:val="1468"/>
        </w:trPr>
        <w:tc>
          <w:tcPr>
            <w:tcW w:w="649" w:type="dxa"/>
          </w:tcPr>
          <w:p w14:paraId="56BFB7AF" w14:textId="77777777" w:rsidR="00430E44" w:rsidRDefault="00430E44" w:rsidP="00430E44">
            <w:pPr>
              <w:pStyle w:val="TableParagraph"/>
              <w:ind w:left="105"/>
              <w:rPr>
                <w:sz w:val="24"/>
              </w:rPr>
            </w:pPr>
            <w:r>
              <w:rPr>
                <w:spacing w:val="-10"/>
                <w:sz w:val="24"/>
              </w:rPr>
              <w:t>R</w:t>
            </w:r>
          </w:p>
        </w:tc>
        <w:tc>
          <w:tcPr>
            <w:tcW w:w="8476" w:type="dxa"/>
          </w:tcPr>
          <w:p w14:paraId="13F68FFD" w14:textId="77777777" w:rsidR="00430E44" w:rsidRDefault="00430E44" w:rsidP="00430E44">
            <w:pPr>
              <w:pStyle w:val="TableParagraph"/>
              <w:rPr>
                <w:sz w:val="24"/>
              </w:rPr>
            </w:pPr>
            <w:r>
              <w:rPr>
                <w:sz w:val="24"/>
              </w:rPr>
              <w:t>A</w:t>
            </w:r>
            <w:r>
              <w:rPr>
                <w:spacing w:val="-11"/>
                <w:sz w:val="24"/>
              </w:rPr>
              <w:t xml:space="preserve"> </w:t>
            </w:r>
            <w:r>
              <w:rPr>
                <w:sz w:val="24"/>
              </w:rPr>
              <w:t>ação</w:t>
            </w:r>
            <w:r>
              <w:rPr>
                <w:spacing w:val="1"/>
                <w:sz w:val="24"/>
              </w:rPr>
              <w:t xml:space="preserve"> </w:t>
            </w:r>
            <w:r>
              <w:rPr>
                <w:sz w:val="24"/>
              </w:rPr>
              <w:t>de</w:t>
            </w:r>
            <w:r>
              <w:rPr>
                <w:spacing w:val="-4"/>
                <w:sz w:val="24"/>
              </w:rPr>
              <w:t xml:space="preserve"> </w:t>
            </w:r>
            <w:r>
              <w:rPr>
                <w:sz w:val="24"/>
              </w:rPr>
              <w:t>cancelar</w:t>
            </w:r>
            <w:r>
              <w:rPr>
                <w:spacing w:val="-2"/>
                <w:sz w:val="24"/>
              </w:rPr>
              <w:t xml:space="preserve"> </w:t>
            </w:r>
            <w:r>
              <w:rPr>
                <w:sz w:val="24"/>
              </w:rPr>
              <w:t>deve</w:t>
            </w:r>
            <w:r>
              <w:rPr>
                <w:spacing w:val="1"/>
                <w:sz w:val="24"/>
              </w:rPr>
              <w:t xml:space="preserve"> </w:t>
            </w:r>
            <w:r>
              <w:rPr>
                <w:sz w:val="24"/>
              </w:rPr>
              <w:t>minimamente</w:t>
            </w:r>
            <w:r>
              <w:rPr>
                <w:spacing w:val="-4"/>
                <w:sz w:val="24"/>
              </w:rPr>
              <w:t xml:space="preserve"> </w:t>
            </w:r>
            <w:r>
              <w:rPr>
                <w:sz w:val="24"/>
              </w:rPr>
              <w:t>solicitar</w:t>
            </w:r>
            <w:r>
              <w:rPr>
                <w:spacing w:val="-2"/>
                <w:sz w:val="24"/>
              </w:rPr>
              <w:t xml:space="preserve"> </w:t>
            </w:r>
            <w:r>
              <w:rPr>
                <w:sz w:val="24"/>
              </w:rPr>
              <w:t>as</w:t>
            </w:r>
            <w:r>
              <w:rPr>
                <w:spacing w:val="-4"/>
                <w:sz w:val="24"/>
              </w:rPr>
              <w:t xml:space="preserve"> </w:t>
            </w:r>
            <w:r>
              <w:rPr>
                <w:sz w:val="24"/>
              </w:rPr>
              <w:t>seguintes</w:t>
            </w:r>
            <w:r>
              <w:rPr>
                <w:spacing w:val="-1"/>
                <w:sz w:val="24"/>
              </w:rPr>
              <w:t xml:space="preserve"> </w:t>
            </w:r>
            <w:r>
              <w:rPr>
                <w:spacing w:val="-2"/>
                <w:sz w:val="24"/>
              </w:rPr>
              <w:t>informações:</w:t>
            </w:r>
          </w:p>
          <w:p w14:paraId="74FEA776" w14:textId="77777777" w:rsidR="00430E44" w:rsidRDefault="00430E44" w:rsidP="0026230B">
            <w:pPr>
              <w:pStyle w:val="TableParagraph"/>
              <w:numPr>
                <w:ilvl w:val="0"/>
                <w:numId w:val="55"/>
              </w:numPr>
              <w:tabs>
                <w:tab w:val="left" w:pos="825"/>
              </w:tabs>
              <w:spacing w:before="41"/>
              <w:rPr>
                <w:sz w:val="20"/>
              </w:rPr>
            </w:pPr>
            <w:r>
              <w:rPr>
                <w:sz w:val="24"/>
              </w:rPr>
              <w:t>Opção</w:t>
            </w:r>
            <w:r>
              <w:rPr>
                <w:spacing w:val="2"/>
                <w:sz w:val="24"/>
              </w:rPr>
              <w:t xml:space="preserve"> </w:t>
            </w:r>
            <w:r>
              <w:rPr>
                <w:sz w:val="24"/>
              </w:rPr>
              <w:t>para</w:t>
            </w:r>
            <w:r>
              <w:rPr>
                <w:spacing w:val="-6"/>
                <w:sz w:val="24"/>
              </w:rPr>
              <w:t xml:space="preserve"> </w:t>
            </w:r>
            <w:r>
              <w:rPr>
                <w:sz w:val="24"/>
              </w:rPr>
              <w:t>definir</w:t>
            </w:r>
            <w:r>
              <w:rPr>
                <w:spacing w:val="-1"/>
                <w:sz w:val="24"/>
              </w:rPr>
              <w:t xml:space="preserve"> </w:t>
            </w:r>
            <w:r>
              <w:rPr>
                <w:sz w:val="24"/>
              </w:rPr>
              <w:t>se</w:t>
            </w:r>
            <w:r>
              <w:rPr>
                <w:spacing w:val="2"/>
                <w:sz w:val="24"/>
              </w:rPr>
              <w:t xml:space="preserve"> </w:t>
            </w:r>
            <w:r>
              <w:rPr>
                <w:sz w:val="24"/>
              </w:rPr>
              <w:t>irá</w:t>
            </w:r>
            <w:r>
              <w:rPr>
                <w:spacing w:val="-2"/>
                <w:sz w:val="24"/>
              </w:rPr>
              <w:t xml:space="preserve"> </w:t>
            </w:r>
            <w:r>
              <w:rPr>
                <w:sz w:val="24"/>
              </w:rPr>
              <w:t>estornar</w:t>
            </w:r>
            <w:r>
              <w:rPr>
                <w:spacing w:val="-1"/>
                <w:sz w:val="24"/>
              </w:rPr>
              <w:t xml:space="preserve"> </w:t>
            </w:r>
            <w:r>
              <w:rPr>
                <w:sz w:val="24"/>
              </w:rPr>
              <w:t>a</w:t>
            </w:r>
            <w:r>
              <w:rPr>
                <w:spacing w:val="-2"/>
                <w:sz w:val="24"/>
              </w:rPr>
              <w:t xml:space="preserve"> </w:t>
            </w:r>
            <w:r>
              <w:rPr>
                <w:spacing w:val="-4"/>
                <w:sz w:val="24"/>
              </w:rPr>
              <w:t>vaga;</w:t>
            </w:r>
          </w:p>
          <w:p w14:paraId="686B4FCD" w14:textId="77777777" w:rsidR="00430E44" w:rsidRDefault="00430E44" w:rsidP="0026230B">
            <w:pPr>
              <w:pStyle w:val="TableParagraph"/>
              <w:numPr>
                <w:ilvl w:val="0"/>
                <w:numId w:val="55"/>
              </w:numPr>
              <w:tabs>
                <w:tab w:val="left" w:pos="825"/>
              </w:tabs>
              <w:spacing w:before="41"/>
              <w:rPr>
                <w:sz w:val="20"/>
              </w:rPr>
            </w:pPr>
            <w:r>
              <w:rPr>
                <w:sz w:val="24"/>
              </w:rPr>
              <w:t>Motivo</w:t>
            </w:r>
            <w:r>
              <w:rPr>
                <w:spacing w:val="1"/>
                <w:sz w:val="24"/>
              </w:rPr>
              <w:t xml:space="preserve"> </w:t>
            </w:r>
            <w:r>
              <w:rPr>
                <w:sz w:val="24"/>
              </w:rPr>
              <w:t>do</w:t>
            </w:r>
            <w:r>
              <w:rPr>
                <w:spacing w:val="-1"/>
                <w:sz w:val="24"/>
              </w:rPr>
              <w:t xml:space="preserve"> </w:t>
            </w:r>
            <w:r>
              <w:rPr>
                <w:spacing w:val="-2"/>
                <w:sz w:val="24"/>
              </w:rPr>
              <w:t>cancelamento;</w:t>
            </w:r>
          </w:p>
          <w:p w14:paraId="77E16813" w14:textId="77777777" w:rsidR="00430E44" w:rsidRDefault="00430E44" w:rsidP="0026230B">
            <w:pPr>
              <w:pStyle w:val="TableParagraph"/>
              <w:numPr>
                <w:ilvl w:val="0"/>
                <w:numId w:val="55"/>
              </w:numPr>
              <w:tabs>
                <w:tab w:val="left" w:pos="825"/>
              </w:tabs>
              <w:spacing w:before="41"/>
              <w:rPr>
                <w:color w:val="000009"/>
                <w:sz w:val="20"/>
              </w:rPr>
            </w:pPr>
            <w:r>
              <w:rPr>
                <w:sz w:val="24"/>
              </w:rPr>
              <w:t>Observações</w:t>
            </w:r>
            <w:r>
              <w:rPr>
                <w:spacing w:val="-2"/>
                <w:sz w:val="24"/>
              </w:rPr>
              <w:t xml:space="preserve"> </w:t>
            </w:r>
            <w:r>
              <w:rPr>
                <w:sz w:val="24"/>
              </w:rPr>
              <w:t>sobre</w:t>
            </w:r>
            <w:r>
              <w:rPr>
                <w:spacing w:val="-1"/>
                <w:sz w:val="24"/>
              </w:rPr>
              <w:t xml:space="preserve"> </w:t>
            </w:r>
            <w:r>
              <w:rPr>
                <w:sz w:val="24"/>
              </w:rPr>
              <w:t>o</w:t>
            </w:r>
            <w:r>
              <w:rPr>
                <w:spacing w:val="1"/>
                <w:sz w:val="24"/>
              </w:rPr>
              <w:t xml:space="preserve"> </w:t>
            </w:r>
            <w:r>
              <w:rPr>
                <w:spacing w:val="-2"/>
                <w:sz w:val="24"/>
              </w:rPr>
              <w:t>cancelamento.</w:t>
            </w:r>
          </w:p>
        </w:tc>
      </w:tr>
      <w:tr w:rsidR="00430E44" w14:paraId="54344428" w14:textId="77777777" w:rsidTr="00430E44">
        <w:trPr>
          <w:trHeight w:val="1785"/>
        </w:trPr>
        <w:tc>
          <w:tcPr>
            <w:tcW w:w="649" w:type="dxa"/>
          </w:tcPr>
          <w:p w14:paraId="6C2FF61A" w14:textId="77777777" w:rsidR="00430E44" w:rsidRDefault="00430E44" w:rsidP="00430E44">
            <w:pPr>
              <w:pStyle w:val="TableParagraph"/>
              <w:ind w:left="105"/>
              <w:rPr>
                <w:sz w:val="24"/>
              </w:rPr>
            </w:pPr>
            <w:r>
              <w:rPr>
                <w:spacing w:val="-10"/>
                <w:sz w:val="24"/>
              </w:rPr>
              <w:t>R</w:t>
            </w:r>
          </w:p>
        </w:tc>
        <w:tc>
          <w:tcPr>
            <w:tcW w:w="8476" w:type="dxa"/>
          </w:tcPr>
          <w:p w14:paraId="070133FE" w14:textId="77777777" w:rsidR="00430E44" w:rsidRDefault="00430E44" w:rsidP="00430E44">
            <w:pPr>
              <w:pStyle w:val="TableParagraph"/>
              <w:spacing w:line="276" w:lineRule="auto"/>
              <w:ind w:right="84"/>
              <w:jc w:val="both"/>
              <w:rPr>
                <w:sz w:val="24"/>
              </w:rPr>
            </w:pPr>
            <w:r>
              <w:rPr>
                <w:sz w:val="24"/>
              </w:rPr>
              <w:t>A</w:t>
            </w:r>
            <w:r>
              <w:rPr>
                <w:spacing w:val="-15"/>
                <w:sz w:val="24"/>
              </w:rPr>
              <w:t xml:space="preserve"> </w:t>
            </w:r>
            <w:r>
              <w:rPr>
                <w:sz w:val="24"/>
              </w:rPr>
              <w:t>ação</w:t>
            </w:r>
            <w:r>
              <w:rPr>
                <w:spacing w:val="-4"/>
                <w:sz w:val="24"/>
              </w:rPr>
              <w:t xml:space="preserve"> </w:t>
            </w:r>
            <w:r>
              <w:rPr>
                <w:sz w:val="24"/>
              </w:rPr>
              <w:t>de</w:t>
            </w:r>
            <w:r>
              <w:rPr>
                <w:spacing w:val="-15"/>
                <w:sz w:val="24"/>
              </w:rPr>
              <w:t xml:space="preserve"> </w:t>
            </w:r>
            <w:r>
              <w:rPr>
                <w:sz w:val="24"/>
              </w:rPr>
              <w:t>transferência</w:t>
            </w:r>
            <w:r>
              <w:rPr>
                <w:spacing w:val="-9"/>
                <w:sz w:val="24"/>
              </w:rPr>
              <w:t xml:space="preserve"> </w:t>
            </w:r>
            <w:r>
              <w:rPr>
                <w:sz w:val="24"/>
              </w:rPr>
              <w:t>deve</w:t>
            </w:r>
            <w:r>
              <w:rPr>
                <w:spacing w:val="-9"/>
                <w:sz w:val="24"/>
              </w:rPr>
              <w:t xml:space="preserve"> </w:t>
            </w:r>
            <w:r>
              <w:rPr>
                <w:sz w:val="24"/>
              </w:rPr>
              <w:t>possibilitar</w:t>
            </w:r>
            <w:r>
              <w:rPr>
                <w:spacing w:val="-6"/>
                <w:sz w:val="24"/>
              </w:rPr>
              <w:t xml:space="preserve"> </w:t>
            </w:r>
            <w:r>
              <w:rPr>
                <w:sz w:val="24"/>
              </w:rPr>
              <w:t>selecionar</w:t>
            </w:r>
            <w:r>
              <w:rPr>
                <w:spacing w:val="-11"/>
                <w:sz w:val="24"/>
              </w:rPr>
              <w:t xml:space="preserve"> </w:t>
            </w:r>
            <w:r>
              <w:rPr>
                <w:sz w:val="24"/>
              </w:rPr>
              <w:t>os</w:t>
            </w:r>
            <w:r>
              <w:rPr>
                <w:spacing w:val="-10"/>
                <w:sz w:val="24"/>
              </w:rPr>
              <w:t xml:space="preserve"> </w:t>
            </w:r>
            <w:r>
              <w:rPr>
                <w:sz w:val="24"/>
              </w:rPr>
              <w:t>mesmos</w:t>
            </w:r>
            <w:r>
              <w:rPr>
                <w:spacing w:val="-10"/>
                <w:sz w:val="24"/>
              </w:rPr>
              <w:t xml:space="preserve"> </w:t>
            </w:r>
            <w:r>
              <w:rPr>
                <w:sz w:val="24"/>
              </w:rPr>
              <w:t>dados</w:t>
            </w:r>
            <w:r>
              <w:rPr>
                <w:spacing w:val="-10"/>
                <w:sz w:val="24"/>
              </w:rPr>
              <w:t xml:space="preserve"> </w:t>
            </w:r>
            <w:r>
              <w:rPr>
                <w:sz w:val="24"/>
              </w:rPr>
              <w:t>de</w:t>
            </w:r>
            <w:r>
              <w:rPr>
                <w:spacing w:val="-14"/>
                <w:sz w:val="24"/>
              </w:rPr>
              <w:t xml:space="preserve"> </w:t>
            </w:r>
            <w:r>
              <w:rPr>
                <w:sz w:val="24"/>
              </w:rPr>
              <w:t>cancelamento e</w:t>
            </w:r>
            <w:r>
              <w:rPr>
                <w:spacing w:val="-5"/>
                <w:sz w:val="24"/>
              </w:rPr>
              <w:t xml:space="preserve"> </w:t>
            </w:r>
            <w:r>
              <w:rPr>
                <w:sz w:val="24"/>
              </w:rPr>
              <w:t>possibilitar</w:t>
            </w:r>
            <w:r>
              <w:rPr>
                <w:spacing w:val="-3"/>
                <w:sz w:val="24"/>
              </w:rPr>
              <w:t xml:space="preserve"> </w:t>
            </w:r>
            <w:r>
              <w:rPr>
                <w:sz w:val="24"/>
              </w:rPr>
              <w:t>selecionar</w:t>
            </w:r>
            <w:r>
              <w:rPr>
                <w:spacing w:val="-3"/>
                <w:sz w:val="24"/>
              </w:rPr>
              <w:t xml:space="preserve"> </w:t>
            </w:r>
            <w:r>
              <w:rPr>
                <w:sz w:val="24"/>
              </w:rPr>
              <w:t>os</w:t>
            </w:r>
            <w:r>
              <w:rPr>
                <w:spacing w:val="-6"/>
                <w:sz w:val="24"/>
              </w:rPr>
              <w:t xml:space="preserve"> </w:t>
            </w:r>
            <w:r>
              <w:rPr>
                <w:sz w:val="24"/>
              </w:rPr>
              <w:t>dados</w:t>
            </w:r>
            <w:r>
              <w:rPr>
                <w:spacing w:val="-11"/>
                <w:sz w:val="24"/>
              </w:rPr>
              <w:t xml:space="preserve"> </w:t>
            </w:r>
            <w:r>
              <w:rPr>
                <w:sz w:val="24"/>
              </w:rPr>
              <w:t>do</w:t>
            </w:r>
            <w:r>
              <w:rPr>
                <w:spacing w:val="-1"/>
                <w:sz w:val="24"/>
              </w:rPr>
              <w:t xml:space="preserve"> </w:t>
            </w:r>
            <w:r>
              <w:rPr>
                <w:sz w:val="24"/>
              </w:rPr>
              <w:t>agendamento</w:t>
            </w:r>
            <w:r>
              <w:rPr>
                <w:spacing w:val="-9"/>
                <w:sz w:val="24"/>
              </w:rPr>
              <w:t xml:space="preserve"> </w:t>
            </w:r>
            <w:r>
              <w:rPr>
                <w:sz w:val="24"/>
              </w:rPr>
              <w:t>de</w:t>
            </w:r>
            <w:r>
              <w:rPr>
                <w:spacing w:val="-5"/>
                <w:sz w:val="24"/>
              </w:rPr>
              <w:t xml:space="preserve"> </w:t>
            </w:r>
            <w:r>
              <w:rPr>
                <w:sz w:val="24"/>
              </w:rPr>
              <w:t>destino,</w:t>
            </w:r>
            <w:r>
              <w:rPr>
                <w:spacing w:val="-7"/>
                <w:sz w:val="24"/>
              </w:rPr>
              <w:t xml:space="preserve"> </w:t>
            </w:r>
            <w:r>
              <w:rPr>
                <w:sz w:val="24"/>
              </w:rPr>
              <w:t>listando</w:t>
            </w:r>
            <w:r>
              <w:rPr>
                <w:spacing w:val="-1"/>
                <w:sz w:val="24"/>
              </w:rPr>
              <w:t xml:space="preserve"> </w:t>
            </w:r>
            <w:r>
              <w:rPr>
                <w:sz w:val="24"/>
              </w:rPr>
              <w:t>na</w:t>
            </w:r>
            <w:r>
              <w:rPr>
                <w:spacing w:val="-5"/>
                <w:sz w:val="24"/>
              </w:rPr>
              <w:t xml:space="preserve"> </w:t>
            </w:r>
            <w:r>
              <w:rPr>
                <w:sz w:val="24"/>
              </w:rPr>
              <w:t>sequência</w:t>
            </w:r>
            <w:r>
              <w:rPr>
                <w:spacing w:val="-5"/>
                <w:sz w:val="24"/>
              </w:rPr>
              <w:t xml:space="preserve"> </w:t>
            </w:r>
            <w:r>
              <w:rPr>
                <w:sz w:val="24"/>
              </w:rPr>
              <w:t>os cidadãos selecionados com opção de seleção de horário quando este definido em cronograma. A</w:t>
            </w:r>
            <w:r>
              <w:rPr>
                <w:spacing w:val="-3"/>
                <w:sz w:val="24"/>
              </w:rPr>
              <w:t xml:space="preserve"> </w:t>
            </w:r>
            <w:r>
              <w:rPr>
                <w:sz w:val="24"/>
              </w:rPr>
              <w:t>rotina deve cancelar os</w:t>
            </w:r>
            <w:r>
              <w:rPr>
                <w:spacing w:val="-1"/>
                <w:sz w:val="24"/>
              </w:rPr>
              <w:t xml:space="preserve"> </w:t>
            </w:r>
            <w:r>
              <w:rPr>
                <w:sz w:val="24"/>
              </w:rPr>
              <w:t>agendamentos</w:t>
            </w:r>
            <w:r>
              <w:rPr>
                <w:spacing w:val="-4"/>
                <w:sz w:val="24"/>
              </w:rPr>
              <w:t xml:space="preserve"> </w:t>
            </w:r>
            <w:r>
              <w:rPr>
                <w:sz w:val="24"/>
              </w:rPr>
              <w:t>e fazer os</w:t>
            </w:r>
            <w:r>
              <w:rPr>
                <w:spacing w:val="-4"/>
                <w:sz w:val="24"/>
              </w:rPr>
              <w:t xml:space="preserve"> </w:t>
            </w:r>
            <w:r>
              <w:rPr>
                <w:sz w:val="24"/>
              </w:rPr>
              <w:t>novos</w:t>
            </w:r>
            <w:r>
              <w:rPr>
                <w:spacing w:val="-1"/>
                <w:sz w:val="24"/>
              </w:rPr>
              <w:t xml:space="preserve"> </w:t>
            </w:r>
            <w:r>
              <w:rPr>
                <w:sz w:val="24"/>
              </w:rPr>
              <w:t>de</w:t>
            </w:r>
            <w:r>
              <w:rPr>
                <w:spacing w:val="-3"/>
                <w:sz w:val="24"/>
              </w:rPr>
              <w:t xml:space="preserve"> </w:t>
            </w:r>
            <w:r>
              <w:rPr>
                <w:sz w:val="24"/>
              </w:rPr>
              <w:t>acordo com os dados selecionados.</w:t>
            </w:r>
          </w:p>
        </w:tc>
      </w:tr>
      <w:tr w:rsidR="00430E44" w14:paraId="3E88F54B" w14:textId="77777777" w:rsidTr="00430E44">
        <w:trPr>
          <w:trHeight w:val="2107"/>
        </w:trPr>
        <w:tc>
          <w:tcPr>
            <w:tcW w:w="649" w:type="dxa"/>
          </w:tcPr>
          <w:p w14:paraId="742784CD" w14:textId="77777777" w:rsidR="00430E44" w:rsidRDefault="00430E44" w:rsidP="00430E44">
            <w:pPr>
              <w:pStyle w:val="TableParagraph"/>
              <w:ind w:left="105"/>
              <w:rPr>
                <w:sz w:val="24"/>
              </w:rPr>
            </w:pPr>
            <w:r>
              <w:rPr>
                <w:spacing w:val="-10"/>
                <w:sz w:val="24"/>
              </w:rPr>
              <w:t>R</w:t>
            </w:r>
          </w:p>
        </w:tc>
        <w:tc>
          <w:tcPr>
            <w:tcW w:w="8476" w:type="dxa"/>
          </w:tcPr>
          <w:p w14:paraId="2B1E973F" w14:textId="77777777" w:rsidR="00430E44" w:rsidRDefault="00430E44" w:rsidP="00430E44">
            <w:pPr>
              <w:pStyle w:val="TableParagraph"/>
              <w:spacing w:line="280" w:lineRule="auto"/>
              <w:rPr>
                <w:sz w:val="24"/>
              </w:rPr>
            </w:pPr>
            <w:r>
              <w:rPr>
                <w:sz w:val="24"/>
              </w:rPr>
              <w:t>Deverá exibir na</w:t>
            </w:r>
            <w:r>
              <w:rPr>
                <w:spacing w:val="26"/>
                <w:sz w:val="24"/>
              </w:rPr>
              <w:t xml:space="preserve"> </w:t>
            </w:r>
            <w:r>
              <w:rPr>
                <w:sz w:val="24"/>
              </w:rPr>
              <w:t>listagem diárias</w:t>
            </w:r>
            <w:r>
              <w:rPr>
                <w:spacing w:val="26"/>
                <w:sz w:val="24"/>
              </w:rPr>
              <w:t xml:space="preserve"> </w:t>
            </w:r>
            <w:r>
              <w:rPr>
                <w:sz w:val="24"/>
              </w:rPr>
              <w:t>informações que possam auxiliar ao atendimento, sendo elas minimamente:</w:t>
            </w:r>
          </w:p>
          <w:p w14:paraId="4F9D1F95" w14:textId="77777777" w:rsidR="00430E44" w:rsidRDefault="00430E44" w:rsidP="0026230B">
            <w:pPr>
              <w:pStyle w:val="TableParagraph"/>
              <w:numPr>
                <w:ilvl w:val="0"/>
                <w:numId w:val="54"/>
              </w:numPr>
              <w:tabs>
                <w:tab w:val="left" w:pos="825"/>
              </w:tabs>
              <w:spacing w:line="269" w:lineRule="exact"/>
              <w:rPr>
                <w:sz w:val="20"/>
              </w:rPr>
            </w:pPr>
            <w:r>
              <w:rPr>
                <w:sz w:val="24"/>
              </w:rPr>
              <w:t>Se</w:t>
            </w:r>
            <w:r>
              <w:rPr>
                <w:spacing w:val="-6"/>
                <w:sz w:val="24"/>
              </w:rPr>
              <w:t xml:space="preserve"> </w:t>
            </w:r>
            <w:r>
              <w:rPr>
                <w:sz w:val="24"/>
              </w:rPr>
              <w:t>foi</w:t>
            </w:r>
            <w:r>
              <w:rPr>
                <w:spacing w:val="-8"/>
                <w:sz w:val="24"/>
              </w:rPr>
              <w:t xml:space="preserve"> </w:t>
            </w:r>
            <w:r>
              <w:rPr>
                <w:sz w:val="24"/>
              </w:rPr>
              <w:t>marcado</w:t>
            </w:r>
            <w:r>
              <w:rPr>
                <w:spacing w:val="1"/>
                <w:sz w:val="24"/>
              </w:rPr>
              <w:t xml:space="preserve"> </w:t>
            </w:r>
            <w:r>
              <w:rPr>
                <w:sz w:val="24"/>
              </w:rPr>
              <w:t>alguma</w:t>
            </w:r>
            <w:r>
              <w:rPr>
                <w:spacing w:val="-4"/>
                <w:sz w:val="24"/>
              </w:rPr>
              <w:t xml:space="preserve"> </w:t>
            </w:r>
            <w:r>
              <w:rPr>
                <w:sz w:val="24"/>
              </w:rPr>
              <w:t>prioridade</w:t>
            </w:r>
            <w:r>
              <w:rPr>
                <w:spacing w:val="1"/>
                <w:sz w:val="24"/>
              </w:rPr>
              <w:t xml:space="preserve"> </w:t>
            </w:r>
            <w:r>
              <w:rPr>
                <w:sz w:val="24"/>
              </w:rPr>
              <w:t>legal</w:t>
            </w:r>
            <w:r>
              <w:rPr>
                <w:spacing w:val="-7"/>
                <w:sz w:val="24"/>
              </w:rPr>
              <w:t xml:space="preserve"> </w:t>
            </w:r>
            <w:r>
              <w:rPr>
                <w:sz w:val="24"/>
              </w:rPr>
              <w:t>no</w:t>
            </w:r>
            <w:r>
              <w:rPr>
                <w:spacing w:val="5"/>
                <w:sz w:val="24"/>
              </w:rPr>
              <w:t xml:space="preserve"> </w:t>
            </w:r>
            <w:r>
              <w:rPr>
                <w:sz w:val="24"/>
              </w:rPr>
              <w:t>momento</w:t>
            </w:r>
            <w:r>
              <w:rPr>
                <w:spacing w:val="-2"/>
                <w:sz w:val="24"/>
              </w:rPr>
              <w:t xml:space="preserve"> </w:t>
            </w:r>
            <w:r>
              <w:rPr>
                <w:sz w:val="24"/>
              </w:rPr>
              <w:t>do</w:t>
            </w:r>
            <w:r>
              <w:rPr>
                <w:spacing w:val="1"/>
                <w:sz w:val="24"/>
              </w:rPr>
              <w:t xml:space="preserve"> </w:t>
            </w:r>
            <w:r>
              <w:rPr>
                <w:spacing w:val="-2"/>
                <w:sz w:val="24"/>
              </w:rPr>
              <w:t>agendamento;</w:t>
            </w:r>
          </w:p>
          <w:p w14:paraId="59D16CD8" w14:textId="77777777" w:rsidR="00430E44" w:rsidRDefault="00430E44" w:rsidP="0026230B">
            <w:pPr>
              <w:pStyle w:val="TableParagraph"/>
              <w:numPr>
                <w:ilvl w:val="0"/>
                <w:numId w:val="54"/>
              </w:numPr>
              <w:tabs>
                <w:tab w:val="left" w:pos="825"/>
              </w:tabs>
              <w:spacing w:before="41"/>
              <w:rPr>
                <w:sz w:val="20"/>
              </w:rPr>
            </w:pPr>
            <w:r>
              <w:rPr>
                <w:spacing w:val="-2"/>
                <w:sz w:val="24"/>
              </w:rPr>
              <w:t>Sexo;</w:t>
            </w:r>
          </w:p>
          <w:p w14:paraId="524992E1" w14:textId="77777777" w:rsidR="00430E44" w:rsidRDefault="00430E44" w:rsidP="0026230B">
            <w:pPr>
              <w:pStyle w:val="TableParagraph"/>
              <w:numPr>
                <w:ilvl w:val="0"/>
                <w:numId w:val="54"/>
              </w:numPr>
              <w:tabs>
                <w:tab w:val="left" w:pos="825"/>
              </w:tabs>
              <w:spacing w:before="41"/>
              <w:rPr>
                <w:sz w:val="20"/>
              </w:rPr>
            </w:pPr>
            <w:r>
              <w:rPr>
                <w:spacing w:val="-2"/>
                <w:sz w:val="24"/>
              </w:rPr>
              <w:t>Idade;</w:t>
            </w:r>
          </w:p>
          <w:p w14:paraId="6B94979B" w14:textId="77777777" w:rsidR="00430E44" w:rsidRDefault="00430E44" w:rsidP="0026230B">
            <w:pPr>
              <w:pStyle w:val="TableParagraph"/>
              <w:numPr>
                <w:ilvl w:val="0"/>
                <w:numId w:val="54"/>
              </w:numPr>
              <w:tabs>
                <w:tab w:val="left" w:pos="825"/>
              </w:tabs>
              <w:spacing w:before="41"/>
              <w:rPr>
                <w:color w:val="000009"/>
                <w:sz w:val="20"/>
              </w:rPr>
            </w:pPr>
            <w:r>
              <w:rPr>
                <w:spacing w:val="-2"/>
                <w:sz w:val="24"/>
              </w:rPr>
              <w:t>Situação</w:t>
            </w:r>
          </w:p>
        </w:tc>
      </w:tr>
      <w:tr w:rsidR="00430E44" w14:paraId="454B129A" w14:textId="77777777" w:rsidTr="00430E44">
        <w:trPr>
          <w:trHeight w:val="1468"/>
        </w:trPr>
        <w:tc>
          <w:tcPr>
            <w:tcW w:w="649" w:type="dxa"/>
          </w:tcPr>
          <w:p w14:paraId="27370BF3" w14:textId="77777777" w:rsidR="00430E44" w:rsidRDefault="00430E44" w:rsidP="00430E44">
            <w:pPr>
              <w:pStyle w:val="TableParagraph"/>
              <w:ind w:left="105"/>
              <w:rPr>
                <w:sz w:val="24"/>
              </w:rPr>
            </w:pPr>
            <w:r>
              <w:rPr>
                <w:spacing w:val="-10"/>
                <w:sz w:val="24"/>
              </w:rPr>
              <w:t>R</w:t>
            </w:r>
          </w:p>
        </w:tc>
        <w:tc>
          <w:tcPr>
            <w:tcW w:w="8476" w:type="dxa"/>
          </w:tcPr>
          <w:p w14:paraId="05D22A9E" w14:textId="77777777" w:rsidR="00430E44" w:rsidRDefault="00430E44" w:rsidP="00430E44">
            <w:pPr>
              <w:pStyle w:val="TableParagraph"/>
              <w:rPr>
                <w:sz w:val="24"/>
              </w:rPr>
            </w:pPr>
            <w:r>
              <w:rPr>
                <w:sz w:val="24"/>
              </w:rPr>
              <w:t>Deve</w:t>
            </w:r>
            <w:r>
              <w:rPr>
                <w:spacing w:val="-2"/>
                <w:sz w:val="24"/>
              </w:rPr>
              <w:t xml:space="preserve"> </w:t>
            </w:r>
            <w:r>
              <w:rPr>
                <w:sz w:val="24"/>
              </w:rPr>
              <w:t>indicar</w:t>
            </w:r>
            <w:r>
              <w:rPr>
                <w:spacing w:val="-2"/>
                <w:sz w:val="24"/>
              </w:rPr>
              <w:t xml:space="preserve"> </w:t>
            </w:r>
            <w:r>
              <w:rPr>
                <w:sz w:val="24"/>
              </w:rPr>
              <w:t>na</w:t>
            </w:r>
            <w:r>
              <w:rPr>
                <w:spacing w:val="1"/>
                <w:sz w:val="24"/>
              </w:rPr>
              <w:t xml:space="preserve"> </w:t>
            </w:r>
            <w:r>
              <w:rPr>
                <w:sz w:val="24"/>
              </w:rPr>
              <w:t>listagem</w:t>
            </w:r>
            <w:r>
              <w:rPr>
                <w:spacing w:val="-11"/>
                <w:sz w:val="24"/>
              </w:rPr>
              <w:t xml:space="preserve"> </w:t>
            </w:r>
            <w:r>
              <w:rPr>
                <w:sz w:val="24"/>
              </w:rPr>
              <w:t>a</w:t>
            </w:r>
            <w:r>
              <w:rPr>
                <w:spacing w:val="-4"/>
                <w:sz w:val="24"/>
              </w:rPr>
              <w:t xml:space="preserve"> </w:t>
            </w:r>
            <w:r>
              <w:rPr>
                <w:sz w:val="24"/>
              </w:rPr>
              <w:t>situação do</w:t>
            </w:r>
            <w:r>
              <w:rPr>
                <w:spacing w:val="-3"/>
                <w:sz w:val="24"/>
              </w:rPr>
              <w:t xml:space="preserve"> </w:t>
            </w:r>
            <w:r>
              <w:rPr>
                <w:sz w:val="24"/>
              </w:rPr>
              <w:t>cidadão</w:t>
            </w:r>
            <w:r>
              <w:rPr>
                <w:spacing w:val="1"/>
                <w:sz w:val="24"/>
              </w:rPr>
              <w:t xml:space="preserve"> </w:t>
            </w:r>
            <w:r>
              <w:rPr>
                <w:sz w:val="24"/>
              </w:rPr>
              <w:t>na</w:t>
            </w:r>
            <w:r>
              <w:rPr>
                <w:spacing w:val="-4"/>
                <w:sz w:val="24"/>
              </w:rPr>
              <w:t xml:space="preserve"> </w:t>
            </w:r>
            <w:r>
              <w:rPr>
                <w:sz w:val="24"/>
              </w:rPr>
              <w:t>agenda,</w:t>
            </w:r>
            <w:r>
              <w:rPr>
                <w:spacing w:val="-1"/>
                <w:sz w:val="24"/>
              </w:rPr>
              <w:t xml:space="preserve"> </w:t>
            </w:r>
            <w:r>
              <w:rPr>
                <w:sz w:val="24"/>
              </w:rPr>
              <w:t>sendo</w:t>
            </w:r>
            <w:r>
              <w:rPr>
                <w:spacing w:val="1"/>
                <w:sz w:val="24"/>
              </w:rPr>
              <w:t xml:space="preserve"> </w:t>
            </w:r>
            <w:r>
              <w:rPr>
                <w:sz w:val="24"/>
              </w:rPr>
              <w:t>elas</w:t>
            </w:r>
            <w:r>
              <w:rPr>
                <w:spacing w:val="-1"/>
                <w:sz w:val="24"/>
              </w:rPr>
              <w:t xml:space="preserve"> </w:t>
            </w:r>
            <w:r>
              <w:rPr>
                <w:spacing w:val="-2"/>
                <w:sz w:val="24"/>
              </w:rPr>
              <w:t>minimamente:</w:t>
            </w:r>
          </w:p>
          <w:p w14:paraId="6AB9B1DC" w14:textId="77777777" w:rsidR="00430E44" w:rsidRDefault="00430E44" w:rsidP="0026230B">
            <w:pPr>
              <w:pStyle w:val="TableParagraph"/>
              <w:numPr>
                <w:ilvl w:val="0"/>
                <w:numId w:val="53"/>
              </w:numPr>
              <w:tabs>
                <w:tab w:val="left" w:pos="825"/>
              </w:tabs>
              <w:spacing w:before="41"/>
              <w:rPr>
                <w:sz w:val="20"/>
              </w:rPr>
            </w:pPr>
            <w:r>
              <w:rPr>
                <w:spacing w:val="-2"/>
                <w:sz w:val="24"/>
              </w:rPr>
              <w:t>Agendado;</w:t>
            </w:r>
          </w:p>
          <w:p w14:paraId="70E9232E" w14:textId="77777777" w:rsidR="00430E44" w:rsidRDefault="00430E44" w:rsidP="0026230B">
            <w:pPr>
              <w:pStyle w:val="TableParagraph"/>
              <w:numPr>
                <w:ilvl w:val="0"/>
                <w:numId w:val="53"/>
              </w:numPr>
              <w:tabs>
                <w:tab w:val="left" w:pos="825"/>
              </w:tabs>
              <w:spacing w:before="41"/>
              <w:rPr>
                <w:sz w:val="20"/>
              </w:rPr>
            </w:pPr>
            <w:r>
              <w:rPr>
                <w:sz w:val="24"/>
              </w:rPr>
              <w:t>Aguardando</w:t>
            </w:r>
            <w:r>
              <w:rPr>
                <w:spacing w:val="-2"/>
                <w:sz w:val="24"/>
              </w:rPr>
              <w:t xml:space="preserve"> atendimento;</w:t>
            </w:r>
          </w:p>
          <w:p w14:paraId="3AF788E2" w14:textId="77777777" w:rsidR="00430E44" w:rsidRDefault="00430E44" w:rsidP="0026230B">
            <w:pPr>
              <w:pStyle w:val="TableParagraph"/>
              <w:numPr>
                <w:ilvl w:val="0"/>
                <w:numId w:val="53"/>
              </w:numPr>
              <w:tabs>
                <w:tab w:val="left" w:pos="825"/>
              </w:tabs>
              <w:spacing w:before="41"/>
              <w:rPr>
                <w:color w:val="000009"/>
                <w:sz w:val="20"/>
              </w:rPr>
            </w:pPr>
            <w:r>
              <w:rPr>
                <w:spacing w:val="-2"/>
                <w:sz w:val="24"/>
              </w:rPr>
              <w:t>Cancelado.</w:t>
            </w:r>
          </w:p>
        </w:tc>
      </w:tr>
      <w:tr w:rsidR="00430E44" w14:paraId="362C5F4A" w14:textId="77777777" w:rsidTr="00430E44">
        <w:trPr>
          <w:trHeight w:val="839"/>
        </w:trPr>
        <w:tc>
          <w:tcPr>
            <w:tcW w:w="649" w:type="dxa"/>
          </w:tcPr>
          <w:p w14:paraId="6C15893E" w14:textId="77777777" w:rsidR="00430E44" w:rsidRDefault="00430E44" w:rsidP="00430E44">
            <w:pPr>
              <w:pStyle w:val="TableParagraph"/>
              <w:spacing w:before="93"/>
              <w:ind w:left="105"/>
              <w:rPr>
                <w:sz w:val="24"/>
              </w:rPr>
            </w:pPr>
            <w:r>
              <w:rPr>
                <w:spacing w:val="-10"/>
                <w:sz w:val="24"/>
              </w:rPr>
              <w:t>R</w:t>
            </w:r>
          </w:p>
        </w:tc>
        <w:tc>
          <w:tcPr>
            <w:tcW w:w="8476" w:type="dxa"/>
          </w:tcPr>
          <w:p w14:paraId="113EED90" w14:textId="77777777" w:rsidR="00430E44" w:rsidRDefault="00430E44" w:rsidP="00430E44">
            <w:pPr>
              <w:pStyle w:val="TableParagraph"/>
              <w:spacing w:before="93" w:line="276" w:lineRule="auto"/>
              <w:rPr>
                <w:sz w:val="24"/>
              </w:rPr>
            </w:pPr>
            <w:r>
              <w:rPr>
                <w:sz w:val="24"/>
              </w:rPr>
              <w:t>Deve</w:t>
            </w:r>
            <w:r>
              <w:rPr>
                <w:spacing w:val="40"/>
                <w:sz w:val="24"/>
              </w:rPr>
              <w:t xml:space="preserve"> </w:t>
            </w:r>
            <w:r>
              <w:rPr>
                <w:sz w:val="24"/>
              </w:rPr>
              <w:t>possuir</w:t>
            </w:r>
            <w:r>
              <w:rPr>
                <w:spacing w:val="40"/>
                <w:sz w:val="24"/>
              </w:rPr>
              <w:t xml:space="preserve"> </w:t>
            </w:r>
            <w:r>
              <w:rPr>
                <w:sz w:val="24"/>
              </w:rPr>
              <w:t>relatórios</w:t>
            </w:r>
            <w:r>
              <w:rPr>
                <w:spacing w:val="40"/>
                <w:sz w:val="24"/>
              </w:rPr>
              <w:t xml:space="preserve"> </w:t>
            </w:r>
            <w:r>
              <w:rPr>
                <w:sz w:val="24"/>
              </w:rPr>
              <w:t>que</w:t>
            </w:r>
            <w:r>
              <w:rPr>
                <w:spacing w:val="40"/>
                <w:sz w:val="24"/>
              </w:rPr>
              <w:t xml:space="preserve"> </w:t>
            </w:r>
            <w:r>
              <w:rPr>
                <w:sz w:val="24"/>
              </w:rPr>
              <w:t>possibilitem</w:t>
            </w:r>
            <w:r>
              <w:rPr>
                <w:spacing w:val="40"/>
                <w:sz w:val="24"/>
              </w:rPr>
              <w:t xml:space="preserve"> </w:t>
            </w:r>
            <w:r>
              <w:rPr>
                <w:sz w:val="24"/>
              </w:rPr>
              <w:t>minimamente</w:t>
            </w:r>
            <w:r>
              <w:rPr>
                <w:spacing w:val="40"/>
                <w:sz w:val="24"/>
              </w:rPr>
              <w:t xml:space="preserve"> </w:t>
            </w:r>
            <w:r>
              <w:rPr>
                <w:sz w:val="24"/>
              </w:rPr>
              <w:t>a</w:t>
            </w:r>
            <w:r>
              <w:rPr>
                <w:spacing w:val="40"/>
                <w:sz w:val="24"/>
              </w:rPr>
              <w:t xml:space="preserve"> </w:t>
            </w:r>
            <w:r>
              <w:rPr>
                <w:sz w:val="24"/>
              </w:rPr>
              <w:t>extração</w:t>
            </w:r>
            <w:r>
              <w:rPr>
                <w:spacing w:val="40"/>
                <w:sz w:val="24"/>
              </w:rPr>
              <w:t xml:space="preserve"> </w:t>
            </w:r>
            <w:r>
              <w:rPr>
                <w:sz w:val="24"/>
              </w:rPr>
              <w:t>das</w:t>
            </w:r>
            <w:r>
              <w:rPr>
                <w:spacing w:val="40"/>
                <w:sz w:val="24"/>
              </w:rPr>
              <w:t xml:space="preserve"> </w:t>
            </w:r>
            <w:r>
              <w:rPr>
                <w:sz w:val="24"/>
              </w:rPr>
              <w:t>seguintes</w:t>
            </w:r>
            <w:r>
              <w:rPr>
                <w:spacing w:val="40"/>
                <w:sz w:val="24"/>
              </w:rPr>
              <w:t xml:space="preserve"> </w:t>
            </w:r>
            <w:r>
              <w:rPr>
                <w:spacing w:val="-2"/>
                <w:sz w:val="24"/>
              </w:rPr>
              <w:t>informações:</w:t>
            </w:r>
          </w:p>
        </w:tc>
      </w:tr>
    </w:tbl>
    <w:p w14:paraId="5F5079A4"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2D5767AA"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68438DCC" w14:textId="77777777" w:rsidTr="00430E44">
        <w:trPr>
          <w:trHeight w:val="1785"/>
        </w:trPr>
        <w:tc>
          <w:tcPr>
            <w:tcW w:w="649" w:type="dxa"/>
          </w:tcPr>
          <w:p w14:paraId="0D30AB7E" w14:textId="77777777" w:rsidR="00430E44" w:rsidRDefault="00430E44" w:rsidP="00430E44">
            <w:pPr>
              <w:pStyle w:val="TableParagraph"/>
            </w:pPr>
          </w:p>
        </w:tc>
        <w:tc>
          <w:tcPr>
            <w:tcW w:w="8476" w:type="dxa"/>
          </w:tcPr>
          <w:p w14:paraId="1F2FC63C" w14:textId="77777777" w:rsidR="00430E44" w:rsidRDefault="00430E44" w:rsidP="0026230B">
            <w:pPr>
              <w:pStyle w:val="TableParagraph"/>
              <w:numPr>
                <w:ilvl w:val="0"/>
                <w:numId w:val="52"/>
              </w:numPr>
              <w:tabs>
                <w:tab w:val="left" w:pos="825"/>
              </w:tabs>
              <w:spacing w:before="93"/>
              <w:rPr>
                <w:sz w:val="20"/>
              </w:rPr>
            </w:pPr>
            <w:r>
              <w:rPr>
                <w:sz w:val="24"/>
              </w:rPr>
              <w:t>Agendamentos</w:t>
            </w:r>
            <w:r>
              <w:rPr>
                <w:spacing w:val="-1"/>
                <w:sz w:val="24"/>
              </w:rPr>
              <w:t xml:space="preserve"> </w:t>
            </w:r>
            <w:r>
              <w:rPr>
                <w:sz w:val="24"/>
              </w:rPr>
              <w:t>em</w:t>
            </w:r>
            <w:r>
              <w:rPr>
                <w:spacing w:val="-8"/>
                <w:sz w:val="24"/>
              </w:rPr>
              <w:t xml:space="preserve"> </w:t>
            </w:r>
            <w:r>
              <w:rPr>
                <w:sz w:val="24"/>
              </w:rPr>
              <w:t>um</w:t>
            </w:r>
            <w:r>
              <w:rPr>
                <w:spacing w:val="-8"/>
                <w:sz w:val="24"/>
              </w:rPr>
              <w:t xml:space="preserve"> </w:t>
            </w:r>
            <w:r>
              <w:rPr>
                <w:sz w:val="24"/>
              </w:rPr>
              <w:t>determinado</w:t>
            </w:r>
            <w:r>
              <w:rPr>
                <w:spacing w:val="6"/>
                <w:sz w:val="24"/>
              </w:rPr>
              <w:t xml:space="preserve"> </w:t>
            </w:r>
            <w:r>
              <w:rPr>
                <w:spacing w:val="-2"/>
                <w:sz w:val="24"/>
              </w:rPr>
              <w:t>período;</w:t>
            </w:r>
          </w:p>
          <w:p w14:paraId="06D4ADE3" w14:textId="77777777" w:rsidR="00430E44" w:rsidRDefault="00430E44" w:rsidP="0026230B">
            <w:pPr>
              <w:pStyle w:val="TableParagraph"/>
              <w:numPr>
                <w:ilvl w:val="0"/>
                <w:numId w:val="52"/>
              </w:numPr>
              <w:tabs>
                <w:tab w:val="left" w:pos="825"/>
              </w:tabs>
              <w:spacing w:before="40"/>
              <w:rPr>
                <w:sz w:val="20"/>
              </w:rPr>
            </w:pPr>
            <w:r>
              <w:rPr>
                <w:spacing w:val="-2"/>
                <w:sz w:val="24"/>
              </w:rPr>
              <w:t>Cotas;</w:t>
            </w:r>
          </w:p>
          <w:p w14:paraId="281F98E3" w14:textId="77777777" w:rsidR="00430E44" w:rsidRDefault="00430E44" w:rsidP="0026230B">
            <w:pPr>
              <w:pStyle w:val="TableParagraph"/>
              <w:numPr>
                <w:ilvl w:val="0"/>
                <w:numId w:val="52"/>
              </w:numPr>
              <w:tabs>
                <w:tab w:val="left" w:pos="825"/>
              </w:tabs>
              <w:spacing w:before="41"/>
              <w:rPr>
                <w:sz w:val="20"/>
              </w:rPr>
            </w:pPr>
            <w:r>
              <w:rPr>
                <w:spacing w:val="-2"/>
                <w:sz w:val="24"/>
              </w:rPr>
              <w:t>Cronogramas;</w:t>
            </w:r>
          </w:p>
          <w:p w14:paraId="5F38F183" w14:textId="77777777" w:rsidR="00430E44" w:rsidRDefault="00430E44" w:rsidP="0026230B">
            <w:pPr>
              <w:pStyle w:val="TableParagraph"/>
              <w:numPr>
                <w:ilvl w:val="0"/>
                <w:numId w:val="52"/>
              </w:numPr>
              <w:tabs>
                <w:tab w:val="left" w:pos="825"/>
              </w:tabs>
              <w:spacing w:before="41"/>
              <w:rPr>
                <w:sz w:val="20"/>
              </w:rPr>
            </w:pPr>
            <w:r>
              <w:rPr>
                <w:sz w:val="24"/>
              </w:rPr>
              <w:t>Detalhado</w:t>
            </w:r>
            <w:r>
              <w:rPr>
                <w:spacing w:val="1"/>
                <w:sz w:val="24"/>
              </w:rPr>
              <w:t xml:space="preserve"> </w:t>
            </w:r>
            <w:r>
              <w:rPr>
                <w:sz w:val="24"/>
              </w:rPr>
              <w:t>de</w:t>
            </w:r>
            <w:r>
              <w:rPr>
                <w:spacing w:val="-3"/>
                <w:sz w:val="24"/>
              </w:rPr>
              <w:t xml:space="preserve"> </w:t>
            </w:r>
            <w:r>
              <w:rPr>
                <w:spacing w:val="-2"/>
                <w:sz w:val="24"/>
              </w:rPr>
              <w:t>atendimentos</w:t>
            </w:r>
          </w:p>
          <w:p w14:paraId="26961F82" w14:textId="77777777" w:rsidR="00430E44" w:rsidRDefault="00430E44" w:rsidP="0026230B">
            <w:pPr>
              <w:pStyle w:val="TableParagraph"/>
              <w:numPr>
                <w:ilvl w:val="0"/>
                <w:numId w:val="52"/>
              </w:numPr>
              <w:tabs>
                <w:tab w:val="left" w:pos="825"/>
              </w:tabs>
              <w:spacing w:before="41"/>
              <w:rPr>
                <w:color w:val="000009"/>
                <w:sz w:val="20"/>
              </w:rPr>
            </w:pPr>
            <w:r>
              <w:rPr>
                <w:sz w:val="24"/>
              </w:rPr>
              <w:t>Estatísticas</w:t>
            </w:r>
            <w:r>
              <w:rPr>
                <w:spacing w:val="-3"/>
                <w:sz w:val="24"/>
              </w:rPr>
              <w:t xml:space="preserve"> </w:t>
            </w:r>
            <w:r>
              <w:rPr>
                <w:sz w:val="24"/>
              </w:rPr>
              <w:t xml:space="preserve">por </w:t>
            </w:r>
            <w:r>
              <w:rPr>
                <w:spacing w:val="-2"/>
                <w:sz w:val="24"/>
              </w:rPr>
              <w:t>período;</w:t>
            </w:r>
          </w:p>
        </w:tc>
      </w:tr>
      <w:tr w:rsidR="00430E44" w14:paraId="0C789029" w14:textId="77777777" w:rsidTr="00430E44">
        <w:trPr>
          <w:trHeight w:val="1156"/>
        </w:trPr>
        <w:tc>
          <w:tcPr>
            <w:tcW w:w="649" w:type="dxa"/>
          </w:tcPr>
          <w:p w14:paraId="02A3C792" w14:textId="77777777" w:rsidR="00430E44" w:rsidRDefault="00430E44" w:rsidP="00430E44">
            <w:pPr>
              <w:pStyle w:val="TableParagraph"/>
              <w:ind w:left="105"/>
              <w:rPr>
                <w:sz w:val="24"/>
              </w:rPr>
            </w:pPr>
            <w:r>
              <w:rPr>
                <w:spacing w:val="-10"/>
                <w:sz w:val="24"/>
              </w:rPr>
              <w:t>R</w:t>
            </w:r>
          </w:p>
        </w:tc>
        <w:tc>
          <w:tcPr>
            <w:tcW w:w="8476" w:type="dxa"/>
          </w:tcPr>
          <w:p w14:paraId="602BD433" w14:textId="77777777" w:rsidR="00430E44" w:rsidRDefault="00430E44" w:rsidP="00430E44">
            <w:pPr>
              <w:pStyle w:val="TableParagraph"/>
              <w:spacing w:line="278" w:lineRule="auto"/>
              <w:ind w:right="97"/>
              <w:jc w:val="both"/>
              <w:rPr>
                <w:sz w:val="24"/>
              </w:rPr>
            </w:pPr>
            <w:r>
              <w:rPr>
                <w:sz w:val="24"/>
              </w:rPr>
              <w:t>Deve possuir ferramenta que realize o Agendamentos Múltiplos, permitindo agendar mais</w:t>
            </w:r>
            <w:r>
              <w:rPr>
                <w:spacing w:val="-8"/>
                <w:sz w:val="24"/>
              </w:rPr>
              <w:t xml:space="preserve"> </w:t>
            </w:r>
            <w:r>
              <w:rPr>
                <w:sz w:val="24"/>
              </w:rPr>
              <w:t>de</w:t>
            </w:r>
            <w:r>
              <w:rPr>
                <w:spacing w:val="-7"/>
                <w:sz w:val="24"/>
              </w:rPr>
              <w:t xml:space="preserve"> </w:t>
            </w:r>
            <w:r>
              <w:rPr>
                <w:sz w:val="24"/>
              </w:rPr>
              <w:t>uma</w:t>
            </w:r>
            <w:r>
              <w:rPr>
                <w:spacing w:val="-7"/>
                <w:sz w:val="24"/>
              </w:rPr>
              <w:t xml:space="preserve"> </w:t>
            </w:r>
            <w:r>
              <w:rPr>
                <w:sz w:val="24"/>
              </w:rPr>
              <w:t>consulta</w:t>
            </w:r>
            <w:r>
              <w:rPr>
                <w:spacing w:val="-7"/>
                <w:sz w:val="24"/>
              </w:rPr>
              <w:t xml:space="preserve"> </w:t>
            </w:r>
            <w:r>
              <w:rPr>
                <w:sz w:val="24"/>
              </w:rPr>
              <w:t>de</w:t>
            </w:r>
            <w:r>
              <w:rPr>
                <w:spacing w:val="-7"/>
                <w:sz w:val="24"/>
              </w:rPr>
              <w:t xml:space="preserve"> </w:t>
            </w:r>
            <w:r>
              <w:rPr>
                <w:sz w:val="24"/>
              </w:rPr>
              <w:t>uma</w:t>
            </w:r>
            <w:r>
              <w:rPr>
                <w:spacing w:val="-7"/>
                <w:sz w:val="24"/>
              </w:rPr>
              <w:t xml:space="preserve"> </w:t>
            </w:r>
            <w:r>
              <w:rPr>
                <w:sz w:val="24"/>
              </w:rPr>
              <w:t>única</w:t>
            </w:r>
            <w:r>
              <w:rPr>
                <w:spacing w:val="-3"/>
                <w:sz w:val="24"/>
              </w:rPr>
              <w:t xml:space="preserve"> </w:t>
            </w:r>
            <w:r>
              <w:rPr>
                <w:sz w:val="24"/>
              </w:rPr>
              <w:t>vez</w:t>
            </w:r>
            <w:r>
              <w:rPr>
                <w:spacing w:val="-7"/>
                <w:sz w:val="24"/>
              </w:rPr>
              <w:t xml:space="preserve"> </w:t>
            </w:r>
            <w:r>
              <w:rPr>
                <w:sz w:val="24"/>
              </w:rPr>
              <w:t>ao</w:t>
            </w:r>
            <w:r>
              <w:rPr>
                <w:spacing w:val="-2"/>
                <w:sz w:val="24"/>
              </w:rPr>
              <w:t xml:space="preserve"> </w:t>
            </w:r>
            <w:r>
              <w:rPr>
                <w:sz w:val="24"/>
              </w:rPr>
              <w:t>paciente,</w:t>
            </w:r>
            <w:r>
              <w:rPr>
                <w:spacing w:val="-5"/>
                <w:sz w:val="24"/>
              </w:rPr>
              <w:t xml:space="preserve"> </w:t>
            </w:r>
            <w:r>
              <w:rPr>
                <w:sz w:val="24"/>
              </w:rPr>
              <w:t>facilitando</w:t>
            </w:r>
            <w:r>
              <w:rPr>
                <w:spacing w:val="-2"/>
                <w:sz w:val="24"/>
              </w:rPr>
              <w:t xml:space="preserve"> </w:t>
            </w:r>
            <w:r>
              <w:rPr>
                <w:sz w:val="24"/>
              </w:rPr>
              <w:t>assim</w:t>
            </w:r>
            <w:r>
              <w:rPr>
                <w:spacing w:val="-15"/>
                <w:sz w:val="24"/>
              </w:rPr>
              <w:t xml:space="preserve"> </w:t>
            </w:r>
            <w:r>
              <w:rPr>
                <w:sz w:val="24"/>
              </w:rPr>
              <w:t>os</w:t>
            </w:r>
            <w:r>
              <w:rPr>
                <w:spacing w:val="-8"/>
                <w:sz w:val="24"/>
              </w:rPr>
              <w:t xml:space="preserve"> </w:t>
            </w:r>
            <w:r>
              <w:rPr>
                <w:sz w:val="24"/>
              </w:rPr>
              <w:t>casos</w:t>
            </w:r>
            <w:r>
              <w:rPr>
                <w:spacing w:val="-8"/>
                <w:sz w:val="24"/>
              </w:rPr>
              <w:t xml:space="preserve"> </w:t>
            </w:r>
            <w:r>
              <w:rPr>
                <w:sz w:val="24"/>
              </w:rPr>
              <w:t>em</w:t>
            </w:r>
            <w:r>
              <w:rPr>
                <w:spacing w:val="-15"/>
                <w:sz w:val="24"/>
              </w:rPr>
              <w:t xml:space="preserve"> </w:t>
            </w:r>
            <w:r>
              <w:rPr>
                <w:sz w:val="24"/>
              </w:rPr>
              <w:t>que o tratamento já é programado em sessões ou consultas</w:t>
            </w:r>
          </w:p>
        </w:tc>
      </w:tr>
    </w:tbl>
    <w:p w14:paraId="083F2108" w14:textId="77777777" w:rsidR="00430E44" w:rsidRDefault="00430E44" w:rsidP="00430E44">
      <w:pPr>
        <w:pStyle w:val="Corpodetexto"/>
        <w:spacing w:before="38"/>
        <w:rPr>
          <w:b/>
        </w:rPr>
      </w:pPr>
    </w:p>
    <w:p w14:paraId="78E2E2DB" w14:textId="77777777" w:rsidR="00430E44" w:rsidRDefault="00430E44" w:rsidP="00430E44">
      <w:pPr>
        <w:spacing w:after="44"/>
        <w:ind w:left="282"/>
        <w:rPr>
          <w:b/>
          <w:sz w:val="24"/>
        </w:rPr>
      </w:pPr>
      <w:r>
        <w:rPr>
          <w:b/>
          <w:sz w:val="24"/>
        </w:rPr>
        <w:t>AGENDAMENTO</w:t>
      </w:r>
      <w:r>
        <w:rPr>
          <w:b/>
          <w:spacing w:val="-4"/>
          <w:sz w:val="24"/>
        </w:rPr>
        <w:t xml:space="preserve"> </w:t>
      </w:r>
      <w:r>
        <w:rPr>
          <w:b/>
          <w:sz w:val="24"/>
        </w:rPr>
        <w:t>EM</w:t>
      </w:r>
      <w:r>
        <w:rPr>
          <w:b/>
          <w:spacing w:val="2"/>
          <w:sz w:val="24"/>
        </w:rPr>
        <w:t xml:space="preserve"> </w:t>
      </w:r>
      <w:r>
        <w:rPr>
          <w:b/>
          <w:spacing w:val="-2"/>
          <w:sz w:val="24"/>
        </w:rPr>
        <w:t>GRUPO/COLETIVO</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5EF2EAF7" w14:textId="77777777" w:rsidTr="00430E44">
        <w:trPr>
          <w:trHeight w:val="834"/>
        </w:trPr>
        <w:tc>
          <w:tcPr>
            <w:tcW w:w="649" w:type="dxa"/>
          </w:tcPr>
          <w:p w14:paraId="3325D92E"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4E0989A9" w14:textId="77777777" w:rsidR="00430E44" w:rsidRDefault="00430E44" w:rsidP="00430E44">
            <w:pPr>
              <w:pStyle w:val="TableParagraph"/>
              <w:spacing w:before="97"/>
              <w:rPr>
                <w:b/>
                <w:sz w:val="24"/>
              </w:rPr>
            </w:pPr>
            <w:r>
              <w:rPr>
                <w:b/>
                <w:spacing w:val="-2"/>
                <w:sz w:val="24"/>
              </w:rPr>
              <w:t>Descrição</w:t>
            </w:r>
          </w:p>
        </w:tc>
      </w:tr>
      <w:tr w:rsidR="00430E44" w14:paraId="35B4731B" w14:textId="77777777" w:rsidTr="00430E44">
        <w:trPr>
          <w:trHeight w:val="1151"/>
        </w:trPr>
        <w:tc>
          <w:tcPr>
            <w:tcW w:w="649" w:type="dxa"/>
          </w:tcPr>
          <w:p w14:paraId="282CE604" w14:textId="77777777" w:rsidR="00430E44" w:rsidRDefault="00430E44" w:rsidP="00430E44">
            <w:pPr>
              <w:pStyle w:val="TableParagraph"/>
              <w:ind w:left="105"/>
              <w:rPr>
                <w:sz w:val="24"/>
              </w:rPr>
            </w:pPr>
            <w:r>
              <w:rPr>
                <w:spacing w:val="-10"/>
                <w:sz w:val="24"/>
              </w:rPr>
              <w:t>R</w:t>
            </w:r>
          </w:p>
        </w:tc>
        <w:tc>
          <w:tcPr>
            <w:tcW w:w="8476" w:type="dxa"/>
          </w:tcPr>
          <w:p w14:paraId="5D80EA96" w14:textId="77777777" w:rsidR="00430E44" w:rsidRDefault="00430E44" w:rsidP="00430E44">
            <w:pPr>
              <w:pStyle w:val="TableParagraph"/>
              <w:spacing w:line="276" w:lineRule="auto"/>
              <w:ind w:right="98"/>
              <w:jc w:val="both"/>
              <w:rPr>
                <w:sz w:val="24"/>
              </w:rPr>
            </w:pPr>
            <w:r>
              <w:rPr>
                <w:sz w:val="24"/>
              </w:rPr>
              <w:t>O sistema deverá possuir funcionalidade de agendamento em grupo, onde o sistema permite o registro das ações em grupo realizadas pelos profissionais da atenção primária, bem como o seu controle.</w:t>
            </w:r>
          </w:p>
        </w:tc>
      </w:tr>
      <w:tr w:rsidR="00430E44" w14:paraId="5CACA11F" w14:textId="77777777" w:rsidTr="00430E44">
        <w:trPr>
          <w:trHeight w:val="1151"/>
        </w:trPr>
        <w:tc>
          <w:tcPr>
            <w:tcW w:w="649" w:type="dxa"/>
          </w:tcPr>
          <w:p w14:paraId="66B09AE3" w14:textId="77777777" w:rsidR="00430E44" w:rsidRDefault="00430E44" w:rsidP="00430E44">
            <w:pPr>
              <w:pStyle w:val="TableParagraph"/>
              <w:ind w:left="105"/>
              <w:rPr>
                <w:sz w:val="24"/>
              </w:rPr>
            </w:pPr>
            <w:r>
              <w:rPr>
                <w:spacing w:val="-10"/>
                <w:sz w:val="24"/>
              </w:rPr>
              <w:t>R</w:t>
            </w:r>
          </w:p>
        </w:tc>
        <w:tc>
          <w:tcPr>
            <w:tcW w:w="8476" w:type="dxa"/>
          </w:tcPr>
          <w:p w14:paraId="2032ECA1" w14:textId="77777777" w:rsidR="00430E44" w:rsidRDefault="00430E44" w:rsidP="00430E44">
            <w:pPr>
              <w:pStyle w:val="TableParagraph"/>
              <w:spacing w:line="276" w:lineRule="auto"/>
              <w:ind w:right="89"/>
              <w:jc w:val="both"/>
              <w:rPr>
                <w:sz w:val="24"/>
              </w:rPr>
            </w:pPr>
            <w:r>
              <w:rPr>
                <w:sz w:val="24"/>
              </w:rPr>
              <w:t>Possuir cadastro</w:t>
            </w:r>
            <w:r>
              <w:rPr>
                <w:spacing w:val="-1"/>
                <w:sz w:val="24"/>
              </w:rPr>
              <w:t xml:space="preserve"> </w:t>
            </w:r>
            <w:r>
              <w:rPr>
                <w:sz w:val="24"/>
              </w:rPr>
              <w:t>de</w:t>
            </w:r>
            <w:r>
              <w:rPr>
                <w:spacing w:val="-7"/>
                <w:sz w:val="24"/>
              </w:rPr>
              <w:t xml:space="preserve"> </w:t>
            </w:r>
            <w:r>
              <w:rPr>
                <w:sz w:val="24"/>
              </w:rPr>
              <w:t>Turmas</w:t>
            </w:r>
            <w:r>
              <w:rPr>
                <w:spacing w:val="-3"/>
                <w:sz w:val="24"/>
              </w:rPr>
              <w:t xml:space="preserve"> </w:t>
            </w:r>
            <w:r>
              <w:rPr>
                <w:sz w:val="24"/>
              </w:rPr>
              <w:t>para</w:t>
            </w:r>
            <w:r>
              <w:rPr>
                <w:spacing w:val="-2"/>
                <w:sz w:val="24"/>
              </w:rPr>
              <w:t xml:space="preserve"> </w:t>
            </w:r>
            <w:r>
              <w:rPr>
                <w:sz w:val="24"/>
              </w:rPr>
              <w:t>serem</w:t>
            </w:r>
            <w:r>
              <w:rPr>
                <w:spacing w:val="-9"/>
                <w:sz w:val="24"/>
              </w:rPr>
              <w:t xml:space="preserve"> </w:t>
            </w:r>
            <w:r>
              <w:rPr>
                <w:sz w:val="24"/>
              </w:rPr>
              <w:t>usadas nos</w:t>
            </w:r>
            <w:r>
              <w:rPr>
                <w:spacing w:val="-8"/>
                <w:sz w:val="24"/>
              </w:rPr>
              <w:t xml:space="preserve"> </w:t>
            </w:r>
            <w:r>
              <w:rPr>
                <w:sz w:val="24"/>
              </w:rPr>
              <w:t>agendamentos</w:t>
            </w:r>
            <w:r>
              <w:rPr>
                <w:spacing w:val="-8"/>
                <w:sz w:val="24"/>
              </w:rPr>
              <w:t xml:space="preserve"> </w:t>
            </w:r>
            <w:r>
              <w:rPr>
                <w:sz w:val="24"/>
              </w:rPr>
              <w:t>em</w:t>
            </w:r>
            <w:r>
              <w:rPr>
                <w:spacing w:val="-9"/>
                <w:sz w:val="24"/>
              </w:rPr>
              <w:t xml:space="preserve"> </w:t>
            </w:r>
            <w:r>
              <w:rPr>
                <w:sz w:val="24"/>
              </w:rPr>
              <w:t>grupo,</w:t>
            </w:r>
            <w:r>
              <w:rPr>
                <w:spacing w:val="-8"/>
                <w:sz w:val="24"/>
              </w:rPr>
              <w:t xml:space="preserve"> </w:t>
            </w:r>
            <w:r>
              <w:rPr>
                <w:sz w:val="24"/>
              </w:rPr>
              <w:t>onde</w:t>
            </w:r>
            <w:r>
              <w:rPr>
                <w:spacing w:val="-2"/>
                <w:sz w:val="24"/>
              </w:rPr>
              <w:t xml:space="preserve"> </w:t>
            </w:r>
            <w:r>
              <w:rPr>
                <w:sz w:val="24"/>
              </w:rPr>
              <w:t>seja possível</w:t>
            </w:r>
            <w:r>
              <w:rPr>
                <w:spacing w:val="-7"/>
                <w:sz w:val="24"/>
              </w:rPr>
              <w:t xml:space="preserve"> </w:t>
            </w:r>
            <w:r>
              <w:rPr>
                <w:sz w:val="24"/>
              </w:rPr>
              <w:t>informar</w:t>
            </w:r>
            <w:r>
              <w:rPr>
                <w:spacing w:val="-1"/>
                <w:sz w:val="24"/>
              </w:rPr>
              <w:t xml:space="preserve"> </w:t>
            </w:r>
            <w:r>
              <w:rPr>
                <w:sz w:val="24"/>
              </w:rPr>
              <w:t>a</w:t>
            </w:r>
            <w:r>
              <w:rPr>
                <w:spacing w:val="-3"/>
                <w:sz w:val="24"/>
              </w:rPr>
              <w:t xml:space="preserve"> </w:t>
            </w:r>
            <w:r>
              <w:rPr>
                <w:sz w:val="24"/>
              </w:rPr>
              <w:t>descrição,</w:t>
            </w:r>
            <w:r>
              <w:rPr>
                <w:spacing w:val="-1"/>
                <w:sz w:val="24"/>
              </w:rPr>
              <w:t xml:space="preserve"> </w:t>
            </w:r>
            <w:r>
              <w:rPr>
                <w:sz w:val="24"/>
              </w:rPr>
              <w:t>informações</w:t>
            </w:r>
            <w:r>
              <w:rPr>
                <w:spacing w:val="-4"/>
                <w:sz w:val="24"/>
              </w:rPr>
              <w:t xml:space="preserve"> </w:t>
            </w:r>
            <w:r>
              <w:rPr>
                <w:sz w:val="24"/>
              </w:rPr>
              <w:t>sobre</w:t>
            </w:r>
            <w:r>
              <w:rPr>
                <w:spacing w:val="-3"/>
                <w:sz w:val="24"/>
              </w:rPr>
              <w:t xml:space="preserve"> </w:t>
            </w:r>
            <w:r>
              <w:rPr>
                <w:sz w:val="24"/>
              </w:rPr>
              <w:t>a</w:t>
            </w:r>
            <w:r>
              <w:rPr>
                <w:spacing w:val="-8"/>
                <w:sz w:val="24"/>
              </w:rPr>
              <w:t xml:space="preserve"> </w:t>
            </w:r>
            <w:r>
              <w:rPr>
                <w:sz w:val="24"/>
              </w:rPr>
              <w:t>turma,</w:t>
            </w:r>
            <w:r>
              <w:rPr>
                <w:spacing w:val="-1"/>
                <w:sz w:val="24"/>
              </w:rPr>
              <w:t xml:space="preserve"> </w:t>
            </w:r>
            <w:r>
              <w:rPr>
                <w:sz w:val="24"/>
              </w:rPr>
              <w:t>vínculo com</w:t>
            </w:r>
            <w:r>
              <w:rPr>
                <w:spacing w:val="-11"/>
                <w:sz w:val="24"/>
              </w:rPr>
              <w:t xml:space="preserve"> </w:t>
            </w:r>
            <w:r>
              <w:rPr>
                <w:sz w:val="24"/>
              </w:rPr>
              <w:t>as</w:t>
            </w:r>
            <w:r>
              <w:rPr>
                <w:spacing w:val="-4"/>
                <w:sz w:val="24"/>
              </w:rPr>
              <w:t xml:space="preserve"> </w:t>
            </w:r>
            <w:r>
              <w:rPr>
                <w:sz w:val="24"/>
              </w:rPr>
              <w:t>unidades</w:t>
            </w:r>
            <w:r>
              <w:rPr>
                <w:spacing w:val="-4"/>
                <w:sz w:val="24"/>
              </w:rPr>
              <w:t xml:space="preserve"> </w:t>
            </w:r>
            <w:r>
              <w:rPr>
                <w:sz w:val="24"/>
              </w:rPr>
              <w:t>de saúde e programas de saúde, número mínimo e máximo de participantes</w:t>
            </w:r>
          </w:p>
        </w:tc>
      </w:tr>
      <w:tr w:rsidR="00430E44" w14:paraId="25DDC1DC" w14:textId="77777777" w:rsidTr="00430E44">
        <w:trPr>
          <w:trHeight w:val="517"/>
        </w:trPr>
        <w:tc>
          <w:tcPr>
            <w:tcW w:w="649" w:type="dxa"/>
          </w:tcPr>
          <w:p w14:paraId="65AE0AC9" w14:textId="77777777" w:rsidR="00430E44" w:rsidRDefault="00430E44" w:rsidP="00430E44">
            <w:pPr>
              <w:pStyle w:val="TableParagraph"/>
              <w:ind w:left="105"/>
              <w:rPr>
                <w:sz w:val="24"/>
              </w:rPr>
            </w:pPr>
            <w:r>
              <w:rPr>
                <w:spacing w:val="-10"/>
                <w:sz w:val="24"/>
              </w:rPr>
              <w:t>R</w:t>
            </w:r>
          </w:p>
        </w:tc>
        <w:tc>
          <w:tcPr>
            <w:tcW w:w="8476" w:type="dxa"/>
          </w:tcPr>
          <w:p w14:paraId="60E0A9C5" w14:textId="77777777" w:rsidR="00430E44" w:rsidRDefault="00430E44" w:rsidP="00430E44">
            <w:pPr>
              <w:pStyle w:val="TableParagraph"/>
              <w:rPr>
                <w:sz w:val="24"/>
              </w:rPr>
            </w:pPr>
            <w:r>
              <w:rPr>
                <w:sz w:val="24"/>
              </w:rPr>
              <w:t>Deve</w:t>
            </w:r>
            <w:r>
              <w:rPr>
                <w:spacing w:val="-4"/>
                <w:sz w:val="24"/>
              </w:rPr>
              <w:t xml:space="preserve"> </w:t>
            </w:r>
            <w:r>
              <w:rPr>
                <w:sz w:val="24"/>
              </w:rPr>
              <w:t>possuir</w:t>
            </w:r>
            <w:r>
              <w:rPr>
                <w:spacing w:val="-1"/>
                <w:sz w:val="24"/>
              </w:rPr>
              <w:t xml:space="preserve"> </w:t>
            </w:r>
            <w:r>
              <w:rPr>
                <w:sz w:val="24"/>
              </w:rPr>
              <w:t>a</w:t>
            </w:r>
            <w:r>
              <w:rPr>
                <w:spacing w:val="-3"/>
                <w:sz w:val="24"/>
              </w:rPr>
              <w:t xml:space="preserve"> </w:t>
            </w:r>
            <w:r>
              <w:rPr>
                <w:sz w:val="24"/>
              </w:rPr>
              <w:t>opção</w:t>
            </w:r>
            <w:r>
              <w:rPr>
                <w:spacing w:val="-2"/>
                <w:sz w:val="24"/>
              </w:rPr>
              <w:t xml:space="preserve"> </w:t>
            </w:r>
            <w:r>
              <w:rPr>
                <w:sz w:val="24"/>
              </w:rPr>
              <w:t>de</w:t>
            </w:r>
            <w:r>
              <w:rPr>
                <w:spacing w:val="-4"/>
                <w:sz w:val="24"/>
              </w:rPr>
              <w:t xml:space="preserve"> </w:t>
            </w:r>
            <w:r>
              <w:rPr>
                <w:sz w:val="24"/>
              </w:rPr>
              <w:t>inativar</w:t>
            </w:r>
            <w:r>
              <w:rPr>
                <w:spacing w:val="-1"/>
                <w:sz w:val="24"/>
              </w:rPr>
              <w:t xml:space="preserve"> </w:t>
            </w:r>
            <w:r>
              <w:rPr>
                <w:sz w:val="24"/>
              </w:rPr>
              <w:t>as</w:t>
            </w:r>
            <w:r>
              <w:rPr>
                <w:spacing w:val="-4"/>
                <w:sz w:val="24"/>
              </w:rPr>
              <w:t xml:space="preserve"> </w:t>
            </w:r>
            <w:r>
              <w:rPr>
                <w:sz w:val="24"/>
              </w:rPr>
              <w:t>turmas já</w:t>
            </w:r>
            <w:r>
              <w:rPr>
                <w:spacing w:val="-3"/>
                <w:sz w:val="24"/>
              </w:rPr>
              <w:t xml:space="preserve"> </w:t>
            </w:r>
            <w:r>
              <w:rPr>
                <w:spacing w:val="-2"/>
                <w:sz w:val="24"/>
              </w:rPr>
              <w:t>criadas.</w:t>
            </w:r>
          </w:p>
        </w:tc>
      </w:tr>
      <w:tr w:rsidR="00430E44" w14:paraId="2688AABD" w14:textId="77777777" w:rsidTr="00430E44">
        <w:trPr>
          <w:trHeight w:val="1473"/>
        </w:trPr>
        <w:tc>
          <w:tcPr>
            <w:tcW w:w="649" w:type="dxa"/>
          </w:tcPr>
          <w:p w14:paraId="4762DFDA" w14:textId="77777777" w:rsidR="00430E44" w:rsidRDefault="00430E44" w:rsidP="00430E44">
            <w:pPr>
              <w:pStyle w:val="TableParagraph"/>
              <w:ind w:left="105"/>
              <w:rPr>
                <w:sz w:val="24"/>
              </w:rPr>
            </w:pPr>
            <w:r>
              <w:rPr>
                <w:spacing w:val="-10"/>
                <w:sz w:val="24"/>
              </w:rPr>
              <w:t>R</w:t>
            </w:r>
          </w:p>
        </w:tc>
        <w:tc>
          <w:tcPr>
            <w:tcW w:w="8476" w:type="dxa"/>
          </w:tcPr>
          <w:p w14:paraId="37327A40" w14:textId="77777777" w:rsidR="00430E44" w:rsidRDefault="00430E44" w:rsidP="00430E44">
            <w:pPr>
              <w:pStyle w:val="TableParagraph"/>
              <w:spacing w:line="276" w:lineRule="auto"/>
              <w:ind w:right="97"/>
              <w:jc w:val="both"/>
              <w:rPr>
                <w:sz w:val="24"/>
              </w:rPr>
            </w:pPr>
            <w:r>
              <w:rPr>
                <w:sz w:val="24"/>
              </w:rPr>
              <w:t>Na tela de agendamento em grupo o sistema deverá possuir filtros para identificação dos agendamentos já existentes no sistema, podendo filtrar por código, descrição, turma,</w:t>
            </w:r>
            <w:r>
              <w:rPr>
                <w:spacing w:val="-6"/>
                <w:sz w:val="24"/>
              </w:rPr>
              <w:t xml:space="preserve"> </w:t>
            </w:r>
            <w:r>
              <w:rPr>
                <w:sz w:val="24"/>
              </w:rPr>
              <w:t>data</w:t>
            </w:r>
            <w:r>
              <w:rPr>
                <w:spacing w:val="-9"/>
                <w:sz w:val="24"/>
              </w:rPr>
              <w:t xml:space="preserve"> </w:t>
            </w:r>
            <w:r>
              <w:rPr>
                <w:sz w:val="24"/>
              </w:rPr>
              <w:t>inicial</w:t>
            </w:r>
            <w:r>
              <w:rPr>
                <w:spacing w:val="-12"/>
                <w:sz w:val="24"/>
              </w:rPr>
              <w:t xml:space="preserve"> </w:t>
            </w:r>
            <w:r>
              <w:rPr>
                <w:sz w:val="24"/>
              </w:rPr>
              <w:t>e</w:t>
            </w:r>
            <w:r>
              <w:rPr>
                <w:spacing w:val="-4"/>
                <w:sz w:val="24"/>
              </w:rPr>
              <w:t xml:space="preserve"> </w:t>
            </w:r>
            <w:r>
              <w:rPr>
                <w:sz w:val="24"/>
              </w:rPr>
              <w:t>final,</w:t>
            </w:r>
            <w:r>
              <w:rPr>
                <w:spacing w:val="-6"/>
                <w:sz w:val="24"/>
              </w:rPr>
              <w:t xml:space="preserve"> </w:t>
            </w:r>
            <w:r>
              <w:rPr>
                <w:sz w:val="24"/>
              </w:rPr>
              <w:t>horário</w:t>
            </w:r>
            <w:r>
              <w:rPr>
                <w:spacing w:val="-3"/>
                <w:sz w:val="24"/>
              </w:rPr>
              <w:t xml:space="preserve"> </w:t>
            </w:r>
            <w:r>
              <w:rPr>
                <w:sz w:val="24"/>
              </w:rPr>
              <w:t>inicial</w:t>
            </w:r>
            <w:r>
              <w:rPr>
                <w:spacing w:val="-12"/>
                <w:sz w:val="24"/>
              </w:rPr>
              <w:t xml:space="preserve"> </w:t>
            </w:r>
            <w:r>
              <w:rPr>
                <w:sz w:val="24"/>
              </w:rPr>
              <w:t>e</w:t>
            </w:r>
            <w:r>
              <w:rPr>
                <w:spacing w:val="-4"/>
                <w:sz w:val="24"/>
              </w:rPr>
              <w:t xml:space="preserve"> </w:t>
            </w:r>
            <w:r>
              <w:rPr>
                <w:sz w:val="24"/>
              </w:rPr>
              <w:t>final,</w:t>
            </w:r>
            <w:r>
              <w:rPr>
                <w:spacing w:val="-6"/>
                <w:sz w:val="24"/>
              </w:rPr>
              <w:t xml:space="preserve"> </w:t>
            </w:r>
            <w:r>
              <w:rPr>
                <w:sz w:val="24"/>
              </w:rPr>
              <w:t>unidade</w:t>
            </w:r>
            <w:r>
              <w:rPr>
                <w:spacing w:val="-9"/>
                <w:sz w:val="24"/>
              </w:rPr>
              <w:t xml:space="preserve"> </w:t>
            </w:r>
            <w:r>
              <w:rPr>
                <w:sz w:val="24"/>
              </w:rPr>
              <w:t>de</w:t>
            </w:r>
            <w:r>
              <w:rPr>
                <w:spacing w:val="-9"/>
                <w:sz w:val="24"/>
              </w:rPr>
              <w:t xml:space="preserve"> </w:t>
            </w:r>
            <w:r>
              <w:rPr>
                <w:sz w:val="24"/>
              </w:rPr>
              <w:t>saúde,</w:t>
            </w:r>
            <w:r>
              <w:rPr>
                <w:spacing w:val="-6"/>
                <w:sz w:val="24"/>
              </w:rPr>
              <w:t xml:space="preserve"> </w:t>
            </w:r>
            <w:r>
              <w:rPr>
                <w:sz w:val="24"/>
              </w:rPr>
              <w:t>programa</w:t>
            </w:r>
            <w:r>
              <w:rPr>
                <w:spacing w:val="-9"/>
                <w:sz w:val="24"/>
              </w:rPr>
              <w:t xml:space="preserve"> </w:t>
            </w:r>
            <w:r>
              <w:rPr>
                <w:sz w:val="24"/>
              </w:rPr>
              <w:t>de</w:t>
            </w:r>
            <w:r>
              <w:rPr>
                <w:spacing w:val="-9"/>
                <w:sz w:val="24"/>
              </w:rPr>
              <w:t xml:space="preserve"> </w:t>
            </w:r>
            <w:r>
              <w:rPr>
                <w:sz w:val="24"/>
              </w:rPr>
              <w:t>saúde, profissional responsável e paciente participante.</w:t>
            </w:r>
          </w:p>
        </w:tc>
      </w:tr>
      <w:tr w:rsidR="00430E44" w14:paraId="1F563127" w14:textId="77777777" w:rsidTr="00430E44">
        <w:trPr>
          <w:trHeight w:val="517"/>
        </w:trPr>
        <w:tc>
          <w:tcPr>
            <w:tcW w:w="649" w:type="dxa"/>
          </w:tcPr>
          <w:p w14:paraId="640AE50E" w14:textId="77777777" w:rsidR="00430E44" w:rsidRDefault="00430E44" w:rsidP="00430E44">
            <w:pPr>
              <w:pStyle w:val="TableParagraph"/>
              <w:ind w:left="105"/>
              <w:rPr>
                <w:sz w:val="24"/>
              </w:rPr>
            </w:pPr>
            <w:r>
              <w:rPr>
                <w:spacing w:val="-10"/>
                <w:sz w:val="24"/>
              </w:rPr>
              <w:t>R</w:t>
            </w:r>
          </w:p>
        </w:tc>
        <w:tc>
          <w:tcPr>
            <w:tcW w:w="8476" w:type="dxa"/>
          </w:tcPr>
          <w:p w14:paraId="11024678" w14:textId="77777777" w:rsidR="00430E44" w:rsidRDefault="00430E44" w:rsidP="00430E44">
            <w:pPr>
              <w:pStyle w:val="TableParagraph"/>
              <w:rPr>
                <w:sz w:val="24"/>
              </w:rPr>
            </w:pPr>
            <w:r>
              <w:rPr>
                <w:sz w:val="24"/>
              </w:rPr>
              <w:t>Deverá</w:t>
            </w:r>
            <w:r>
              <w:rPr>
                <w:spacing w:val="-5"/>
                <w:sz w:val="24"/>
              </w:rPr>
              <w:t xml:space="preserve"> </w:t>
            </w:r>
            <w:r>
              <w:rPr>
                <w:sz w:val="24"/>
              </w:rPr>
              <w:t>ser possível</w:t>
            </w:r>
            <w:r>
              <w:rPr>
                <w:spacing w:val="-6"/>
                <w:sz w:val="24"/>
              </w:rPr>
              <w:t xml:space="preserve"> </w:t>
            </w:r>
            <w:r>
              <w:rPr>
                <w:sz w:val="24"/>
              </w:rPr>
              <w:t>filtrar</w:t>
            </w:r>
            <w:r>
              <w:rPr>
                <w:spacing w:val="-1"/>
                <w:sz w:val="24"/>
              </w:rPr>
              <w:t xml:space="preserve"> </w:t>
            </w:r>
            <w:r>
              <w:rPr>
                <w:sz w:val="24"/>
              </w:rPr>
              <w:t>os</w:t>
            </w:r>
            <w:r>
              <w:rPr>
                <w:spacing w:val="-3"/>
                <w:sz w:val="24"/>
              </w:rPr>
              <w:t xml:space="preserve"> </w:t>
            </w:r>
            <w:r>
              <w:rPr>
                <w:sz w:val="24"/>
              </w:rPr>
              <w:t>agendamentos</w:t>
            </w:r>
            <w:r>
              <w:rPr>
                <w:spacing w:val="-4"/>
                <w:sz w:val="24"/>
              </w:rPr>
              <w:t xml:space="preserve"> </w:t>
            </w:r>
            <w:r>
              <w:rPr>
                <w:sz w:val="24"/>
              </w:rPr>
              <w:t>através</w:t>
            </w:r>
            <w:r>
              <w:rPr>
                <w:spacing w:val="-3"/>
                <w:sz w:val="24"/>
              </w:rPr>
              <w:t xml:space="preserve"> </w:t>
            </w:r>
            <w:r>
              <w:rPr>
                <w:sz w:val="24"/>
              </w:rPr>
              <w:t>das</w:t>
            </w:r>
            <w:r>
              <w:rPr>
                <w:spacing w:val="-3"/>
                <w:sz w:val="24"/>
              </w:rPr>
              <w:t xml:space="preserve"> </w:t>
            </w:r>
            <w:r>
              <w:rPr>
                <w:sz w:val="24"/>
              </w:rPr>
              <w:t>atividades</w:t>
            </w:r>
            <w:r>
              <w:rPr>
                <w:spacing w:val="-3"/>
                <w:sz w:val="24"/>
              </w:rPr>
              <w:t xml:space="preserve"> </w:t>
            </w:r>
            <w:r>
              <w:rPr>
                <w:spacing w:val="-2"/>
                <w:sz w:val="24"/>
              </w:rPr>
              <w:t>realizadas</w:t>
            </w:r>
          </w:p>
        </w:tc>
      </w:tr>
      <w:tr w:rsidR="00430E44" w14:paraId="7B4BD34A" w14:textId="77777777" w:rsidTr="00430E44">
        <w:trPr>
          <w:trHeight w:val="1151"/>
        </w:trPr>
        <w:tc>
          <w:tcPr>
            <w:tcW w:w="649" w:type="dxa"/>
          </w:tcPr>
          <w:p w14:paraId="48A86A8D" w14:textId="77777777" w:rsidR="00430E44" w:rsidRDefault="00430E44" w:rsidP="00430E44">
            <w:pPr>
              <w:pStyle w:val="TableParagraph"/>
              <w:ind w:left="105"/>
              <w:rPr>
                <w:sz w:val="24"/>
              </w:rPr>
            </w:pPr>
            <w:r>
              <w:rPr>
                <w:spacing w:val="-10"/>
                <w:sz w:val="24"/>
              </w:rPr>
              <w:t>R</w:t>
            </w:r>
          </w:p>
        </w:tc>
        <w:tc>
          <w:tcPr>
            <w:tcW w:w="8476" w:type="dxa"/>
          </w:tcPr>
          <w:p w14:paraId="000C84B5" w14:textId="77777777" w:rsidR="00430E44" w:rsidRDefault="00430E44" w:rsidP="00430E44">
            <w:pPr>
              <w:pStyle w:val="TableParagraph"/>
              <w:spacing w:line="276" w:lineRule="auto"/>
              <w:ind w:right="90"/>
              <w:jc w:val="both"/>
              <w:rPr>
                <w:sz w:val="24"/>
              </w:rPr>
            </w:pPr>
            <w:r>
              <w:rPr>
                <w:sz w:val="24"/>
              </w:rPr>
              <w:t>No</w:t>
            </w:r>
            <w:r>
              <w:rPr>
                <w:spacing w:val="-12"/>
                <w:sz w:val="24"/>
              </w:rPr>
              <w:t xml:space="preserve"> </w:t>
            </w:r>
            <w:r>
              <w:rPr>
                <w:sz w:val="24"/>
              </w:rPr>
              <w:t>lançamento</w:t>
            </w:r>
            <w:r>
              <w:rPr>
                <w:spacing w:val="-10"/>
                <w:sz w:val="24"/>
              </w:rPr>
              <w:t xml:space="preserve"> </w:t>
            </w:r>
            <w:r>
              <w:rPr>
                <w:sz w:val="24"/>
              </w:rPr>
              <w:t>do</w:t>
            </w:r>
            <w:r>
              <w:rPr>
                <w:spacing w:val="-10"/>
                <w:sz w:val="24"/>
              </w:rPr>
              <w:t xml:space="preserve"> </w:t>
            </w:r>
            <w:r>
              <w:rPr>
                <w:sz w:val="24"/>
              </w:rPr>
              <w:t>agendamento</w:t>
            </w:r>
            <w:r>
              <w:rPr>
                <w:spacing w:val="-10"/>
                <w:sz w:val="24"/>
              </w:rPr>
              <w:t xml:space="preserve"> </w:t>
            </w:r>
            <w:r>
              <w:rPr>
                <w:sz w:val="24"/>
              </w:rPr>
              <w:t>em</w:t>
            </w:r>
            <w:r>
              <w:rPr>
                <w:spacing w:val="-15"/>
                <w:sz w:val="24"/>
              </w:rPr>
              <w:t xml:space="preserve"> </w:t>
            </w:r>
            <w:r>
              <w:rPr>
                <w:sz w:val="24"/>
              </w:rPr>
              <w:t>grupo</w:t>
            </w:r>
            <w:r>
              <w:rPr>
                <w:spacing w:val="-14"/>
                <w:sz w:val="24"/>
              </w:rPr>
              <w:t xml:space="preserve"> </w:t>
            </w:r>
            <w:r>
              <w:rPr>
                <w:sz w:val="24"/>
              </w:rPr>
              <w:t>o</w:t>
            </w:r>
            <w:r>
              <w:rPr>
                <w:spacing w:val="-10"/>
                <w:sz w:val="24"/>
              </w:rPr>
              <w:t xml:space="preserve"> </w:t>
            </w:r>
            <w:r>
              <w:rPr>
                <w:sz w:val="24"/>
              </w:rPr>
              <w:t>sistema</w:t>
            </w:r>
            <w:r>
              <w:rPr>
                <w:spacing w:val="-11"/>
                <w:sz w:val="24"/>
              </w:rPr>
              <w:t xml:space="preserve"> </w:t>
            </w:r>
            <w:r>
              <w:rPr>
                <w:sz w:val="24"/>
              </w:rPr>
              <w:t>deverá</w:t>
            </w:r>
            <w:r>
              <w:rPr>
                <w:spacing w:val="-11"/>
                <w:sz w:val="24"/>
              </w:rPr>
              <w:t xml:space="preserve"> </w:t>
            </w:r>
            <w:r>
              <w:rPr>
                <w:sz w:val="24"/>
              </w:rPr>
              <w:t>permitir</w:t>
            </w:r>
            <w:r>
              <w:rPr>
                <w:spacing w:val="-8"/>
                <w:sz w:val="24"/>
              </w:rPr>
              <w:t xml:space="preserve"> </w:t>
            </w:r>
            <w:r>
              <w:rPr>
                <w:sz w:val="24"/>
              </w:rPr>
              <w:t>ao</w:t>
            </w:r>
            <w:r>
              <w:rPr>
                <w:spacing w:val="-10"/>
                <w:sz w:val="24"/>
              </w:rPr>
              <w:t xml:space="preserve"> </w:t>
            </w:r>
            <w:r>
              <w:rPr>
                <w:sz w:val="24"/>
              </w:rPr>
              <w:t>usuário</w:t>
            </w:r>
            <w:r>
              <w:rPr>
                <w:spacing w:val="-6"/>
                <w:sz w:val="24"/>
              </w:rPr>
              <w:t xml:space="preserve"> </w:t>
            </w:r>
            <w:r>
              <w:rPr>
                <w:sz w:val="24"/>
              </w:rPr>
              <w:t>indicar a descrição do agendamento em</w:t>
            </w:r>
            <w:r>
              <w:rPr>
                <w:spacing w:val="-3"/>
                <w:sz w:val="24"/>
              </w:rPr>
              <w:t xml:space="preserve"> </w:t>
            </w:r>
            <w:r>
              <w:rPr>
                <w:sz w:val="24"/>
              </w:rPr>
              <w:t>questão, selecionar a turma, data, horário de início e fim, número de participantes.</w:t>
            </w:r>
          </w:p>
        </w:tc>
      </w:tr>
      <w:tr w:rsidR="00430E44" w14:paraId="00FBB0BC" w14:textId="77777777" w:rsidTr="00430E44">
        <w:trPr>
          <w:trHeight w:val="1785"/>
        </w:trPr>
        <w:tc>
          <w:tcPr>
            <w:tcW w:w="649" w:type="dxa"/>
          </w:tcPr>
          <w:p w14:paraId="26F5BF4A" w14:textId="77777777" w:rsidR="00430E44" w:rsidRDefault="00430E44" w:rsidP="00430E44">
            <w:pPr>
              <w:pStyle w:val="TableParagraph"/>
              <w:ind w:left="105"/>
              <w:rPr>
                <w:sz w:val="24"/>
              </w:rPr>
            </w:pPr>
            <w:r>
              <w:rPr>
                <w:spacing w:val="-10"/>
                <w:sz w:val="24"/>
              </w:rPr>
              <w:t>R</w:t>
            </w:r>
          </w:p>
        </w:tc>
        <w:tc>
          <w:tcPr>
            <w:tcW w:w="8476" w:type="dxa"/>
          </w:tcPr>
          <w:p w14:paraId="3CB82F4F" w14:textId="77777777" w:rsidR="00430E44" w:rsidRDefault="00430E44" w:rsidP="00430E44">
            <w:pPr>
              <w:pStyle w:val="TableParagraph"/>
              <w:spacing w:line="276" w:lineRule="auto"/>
              <w:ind w:right="93"/>
              <w:jc w:val="both"/>
              <w:rPr>
                <w:sz w:val="24"/>
              </w:rPr>
            </w:pPr>
            <w:r>
              <w:rPr>
                <w:sz w:val="24"/>
              </w:rPr>
              <w:t>No lançamento do agendamento em</w:t>
            </w:r>
            <w:r>
              <w:rPr>
                <w:spacing w:val="-3"/>
                <w:sz w:val="24"/>
              </w:rPr>
              <w:t xml:space="preserve"> </w:t>
            </w:r>
            <w:r>
              <w:rPr>
                <w:sz w:val="24"/>
              </w:rPr>
              <w:t>grupo o sistema deverá permitir escolher o local da atividade com</w:t>
            </w:r>
            <w:r>
              <w:rPr>
                <w:spacing w:val="-3"/>
                <w:sz w:val="24"/>
              </w:rPr>
              <w:t xml:space="preserve"> </w:t>
            </w:r>
            <w:r>
              <w:rPr>
                <w:sz w:val="24"/>
              </w:rPr>
              <w:t>opção de selecionar um</w:t>
            </w:r>
            <w:r>
              <w:rPr>
                <w:spacing w:val="-3"/>
                <w:sz w:val="24"/>
              </w:rPr>
              <w:t xml:space="preserve"> </w:t>
            </w:r>
            <w:r>
              <w:rPr>
                <w:sz w:val="24"/>
              </w:rPr>
              <w:t xml:space="preserve">estabelecimento de ensino através do INEP vinculado ao MEC, que deverá ser importado no sistema em conformidade com o município, para que seja possível lançar atividades vinculadas ao programa Saúde na </w:t>
            </w:r>
            <w:r>
              <w:rPr>
                <w:spacing w:val="-2"/>
                <w:sz w:val="24"/>
              </w:rPr>
              <w:t>Escola.</w:t>
            </w:r>
          </w:p>
        </w:tc>
      </w:tr>
    </w:tbl>
    <w:p w14:paraId="52B7D744"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71CA23AB"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07ACC356" w14:textId="77777777" w:rsidTr="00430E44">
        <w:trPr>
          <w:trHeight w:val="1785"/>
        </w:trPr>
        <w:tc>
          <w:tcPr>
            <w:tcW w:w="649" w:type="dxa"/>
          </w:tcPr>
          <w:p w14:paraId="72C745DD" w14:textId="77777777" w:rsidR="00430E44" w:rsidRDefault="00430E44" w:rsidP="00430E44">
            <w:pPr>
              <w:pStyle w:val="TableParagraph"/>
              <w:spacing w:before="93"/>
              <w:ind w:left="105"/>
              <w:rPr>
                <w:sz w:val="24"/>
              </w:rPr>
            </w:pPr>
            <w:r>
              <w:rPr>
                <w:spacing w:val="-10"/>
                <w:sz w:val="24"/>
              </w:rPr>
              <w:t>R</w:t>
            </w:r>
          </w:p>
        </w:tc>
        <w:tc>
          <w:tcPr>
            <w:tcW w:w="8476" w:type="dxa"/>
          </w:tcPr>
          <w:p w14:paraId="61D01B1B" w14:textId="77777777" w:rsidR="00430E44" w:rsidRDefault="00430E44" w:rsidP="00430E44">
            <w:pPr>
              <w:pStyle w:val="TableParagraph"/>
              <w:spacing w:before="93" w:line="276" w:lineRule="auto"/>
              <w:ind w:right="95"/>
              <w:jc w:val="both"/>
              <w:rPr>
                <w:sz w:val="24"/>
              </w:rPr>
            </w:pPr>
            <w:r>
              <w:rPr>
                <w:sz w:val="24"/>
              </w:rPr>
              <w:t>No</w:t>
            </w:r>
            <w:r>
              <w:rPr>
                <w:spacing w:val="-12"/>
                <w:sz w:val="24"/>
              </w:rPr>
              <w:t xml:space="preserve"> </w:t>
            </w:r>
            <w:r>
              <w:rPr>
                <w:sz w:val="24"/>
              </w:rPr>
              <w:t>lançamento</w:t>
            </w:r>
            <w:r>
              <w:rPr>
                <w:spacing w:val="-10"/>
                <w:sz w:val="24"/>
              </w:rPr>
              <w:t xml:space="preserve"> </w:t>
            </w:r>
            <w:r>
              <w:rPr>
                <w:sz w:val="24"/>
              </w:rPr>
              <w:t>do</w:t>
            </w:r>
            <w:r>
              <w:rPr>
                <w:spacing w:val="-10"/>
                <w:sz w:val="24"/>
              </w:rPr>
              <w:t xml:space="preserve"> </w:t>
            </w:r>
            <w:r>
              <w:rPr>
                <w:sz w:val="24"/>
              </w:rPr>
              <w:t>agendamento</w:t>
            </w:r>
            <w:r>
              <w:rPr>
                <w:spacing w:val="-10"/>
                <w:sz w:val="24"/>
              </w:rPr>
              <w:t xml:space="preserve"> </w:t>
            </w:r>
            <w:r>
              <w:rPr>
                <w:sz w:val="24"/>
              </w:rPr>
              <w:t>em</w:t>
            </w:r>
            <w:r>
              <w:rPr>
                <w:spacing w:val="-15"/>
                <w:sz w:val="24"/>
              </w:rPr>
              <w:t xml:space="preserve"> </w:t>
            </w:r>
            <w:r>
              <w:rPr>
                <w:sz w:val="24"/>
              </w:rPr>
              <w:t>grupo</w:t>
            </w:r>
            <w:r>
              <w:rPr>
                <w:spacing w:val="-14"/>
                <w:sz w:val="24"/>
              </w:rPr>
              <w:t xml:space="preserve"> </w:t>
            </w:r>
            <w:r>
              <w:rPr>
                <w:sz w:val="24"/>
              </w:rPr>
              <w:t>o</w:t>
            </w:r>
            <w:r>
              <w:rPr>
                <w:spacing w:val="-5"/>
                <w:sz w:val="24"/>
              </w:rPr>
              <w:t xml:space="preserve"> </w:t>
            </w:r>
            <w:r>
              <w:rPr>
                <w:sz w:val="24"/>
              </w:rPr>
              <w:t>sistema</w:t>
            </w:r>
            <w:r>
              <w:rPr>
                <w:spacing w:val="-10"/>
                <w:sz w:val="24"/>
              </w:rPr>
              <w:t xml:space="preserve"> </w:t>
            </w:r>
            <w:r>
              <w:rPr>
                <w:sz w:val="24"/>
              </w:rPr>
              <w:t>deverá</w:t>
            </w:r>
            <w:r>
              <w:rPr>
                <w:spacing w:val="-10"/>
                <w:sz w:val="24"/>
              </w:rPr>
              <w:t xml:space="preserve"> </w:t>
            </w:r>
            <w:r>
              <w:rPr>
                <w:sz w:val="24"/>
              </w:rPr>
              <w:t>permitir</w:t>
            </w:r>
            <w:r>
              <w:rPr>
                <w:spacing w:val="-8"/>
                <w:sz w:val="24"/>
              </w:rPr>
              <w:t xml:space="preserve"> </w:t>
            </w:r>
            <w:r>
              <w:rPr>
                <w:sz w:val="24"/>
              </w:rPr>
              <w:t>escolher</w:t>
            </w:r>
            <w:r>
              <w:rPr>
                <w:spacing w:val="-4"/>
                <w:sz w:val="24"/>
              </w:rPr>
              <w:t xml:space="preserve"> </w:t>
            </w:r>
            <w:r>
              <w:rPr>
                <w:sz w:val="24"/>
              </w:rPr>
              <w:t>locais</w:t>
            </w:r>
            <w:r>
              <w:rPr>
                <w:spacing w:val="-11"/>
                <w:sz w:val="24"/>
              </w:rPr>
              <w:t xml:space="preserve"> </w:t>
            </w:r>
            <w:r>
              <w:rPr>
                <w:sz w:val="24"/>
              </w:rPr>
              <w:t>de atividade que não sejam estabelecimentos de ensino, com opção de vincular estabelecimentos</w:t>
            </w:r>
            <w:r>
              <w:rPr>
                <w:spacing w:val="-5"/>
                <w:sz w:val="24"/>
              </w:rPr>
              <w:t xml:space="preserve"> </w:t>
            </w:r>
            <w:r>
              <w:rPr>
                <w:sz w:val="24"/>
              </w:rPr>
              <w:t>de</w:t>
            </w:r>
            <w:r>
              <w:rPr>
                <w:spacing w:val="-4"/>
                <w:sz w:val="24"/>
              </w:rPr>
              <w:t xml:space="preserve"> </w:t>
            </w:r>
            <w:r>
              <w:rPr>
                <w:sz w:val="24"/>
              </w:rPr>
              <w:t>saúde</w:t>
            </w:r>
            <w:r>
              <w:rPr>
                <w:spacing w:val="-8"/>
                <w:sz w:val="24"/>
              </w:rPr>
              <w:t xml:space="preserve"> </w:t>
            </w:r>
            <w:r>
              <w:rPr>
                <w:sz w:val="24"/>
              </w:rPr>
              <w:t>ou</w:t>
            </w:r>
            <w:r>
              <w:rPr>
                <w:spacing w:val="-3"/>
                <w:sz w:val="24"/>
              </w:rPr>
              <w:t xml:space="preserve"> </w:t>
            </w:r>
            <w:r>
              <w:rPr>
                <w:sz w:val="24"/>
              </w:rPr>
              <w:t>até</w:t>
            </w:r>
            <w:r>
              <w:rPr>
                <w:spacing w:val="-4"/>
                <w:sz w:val="24"/>
              </w:rPr>
              <w:t xml:space="preserve"> </w:t>
            </w:r>
            <w:r>
              <w:rPr>
                <w:sz w:val="24"/>
              </w:rPr>
              <w:t>mesmo um</w:t>
            </w:r>
            <w:r>
              <w:rPr>
                <w:spacing w:val="-11"/>
                <w:sz w:val="24"/>
              </w:rPr>
              <w:t xml:space="preserve"> </w:t>
            </w:r>
            <w:r>
              <w:rPr>
                <w:sz w:val="24"/>
              </w:rPr>
              <w:t>campo descritivo para</w:t>
            </w:r>
            <w:r>
              <w:rPr>
                <w:spacing w:val="-8"/>
                <w:sz w:val="24"/>
              </w:rPr>
              <w:t xml:space="preserve"> </w:t>
            </w:r>
            <w:r>
              <w:rPr>
                <w:sz w:val="24"/>
              </w:rPr>
              <w:t>outras</w:t>
            </w:r>
            <w:r>
              <w:rPr>
                <w:spacing w:val="-5"/>
                <w:sz w:val="24"/>
              </w:rPr>
              <w:t xml:space="preserve"> </w:t>
            </w:r>
            <w:r>
              <w:rPr>
                <w:sz w:val="24"/>
              </w:rPr>
              <w:t>localidades que não sejam educacionais ou de saúde, como centros culturais, centros de convivência ou instituições particulares.</w:t>
            </w:r>
          </w:p>
        </w:tc>
      </w:tr>
      <w:tr w:rsidR="00430E44" w14:paraId="1CEDDA96" w14:textId="77777777" w:rsidTr="00430E44">
        <w:trPr>
          <w:trHeight w:val="834"/>
        </w:trPr>
        <w:tc>
          <w:tcPr>
            <w:tcW w:w="649" w:type="dxa"/>
          </w:tcPr>
          <w:p w14:paraId="09CE7CA2" w14:textId="77777777" w:rsidR="00430E44" w:rsidRDefault="00430E44" w:rsidP="00430E44">
            <w:pPr>
              <w:pStyle w:val="TableParagraph"/>
              <w:ind w:left="105"/>
              <w:rPr>
                <w:sz w:val="24"/>
              </w:rPr>
            </w:pPr>
            <w:r>
              <w:rPr>
                <w:spacing w:val="-10"/>
                <w:sz w:val="24"/>
              </w:rPr>
              <w:t>R</w:t>
            </w:r>
          </w:p>
        </w:tc>
        <w:tc>
          <w:tcPr>
            <w:tcW w:w="8476" w:type="dxa"/>
          </w:tcPr>
          <w:p w14:paraId="519003C7" w14:textId="77777777" w:rsidR="00430E44" w:rsidRDefault="00430E44" w:rsidP="00430E44">
            <w:pPr>
              <w:pStyle w:val="TableParagraph"/>
              <w:spacing w:line="276" w:lineRule="auto"/>
              <w:rPr>
                <w:sz w:val="24"/>
              </w:rPr>
            </w:pPr>
            <w:r>
              <w:rPr>
                <w:sz w:val="24"/>
              </w:rPr>
              <w:t>Deve</w:t>
            </w:r>
            <w:r>
              <w:rPr>
                <w:spacing w:val="-4"/>
                <w:sz w:val="24"/>
              </w:rPr>
              <w:t xml:space="preserve"> </w:t>
            </w:r>
            <w:r>
              <w:rPr>
                <w:sz w:val="24"/>
              </w:rPr>
              <w:t>possuir</w:t>
            </w:r>
            <w:r>
              <w:rPr>
                <w:spacing w:val="-2"/>
                <w:sz w:val="24"/>
              </w:rPr>
              <w:t xml:space="preserve"> </w:t>
            </w:r>
            <w:r>
              <w:rPr>
                <w:sz w:val="24"/>
              </w:rPr>
              <w:t>opção de</w:t>
            </w:r>
            <w:r>
              <w:rPr>
                <w:spacing w:val="-9"/>
                <w:sz w:val="24"/>
              </w:rPr>
              <w:t xml:space="preserve"> </w:t>
            </w:r>
            <w:r>
              <w:rPr>
                <w:sz w:val="24"/>
              </w:rPr>
              <w:t>registrar</w:t>
            </w:r>
            <w:r>
              <w:rPr>
                <w:spacing w:val="-2"/>
                <w:sz w:val="24"/>
              </w:rPr>
              <w:t xml:space="preserve"> </w:t>
            </w:r>
            <w:r>
              <w:rPr>
                <w:sz w:val="24"/>
              </w:rPr>
              <w:t>a</w:t>
            </w:r>
            <w:r>
              <w:rPr>
                <w:spacing w:val="-4"/>
                <w:sz w:val="24"/>
              </w:rPr>
              <w:t xml:space="preserve"> </w:t>
            </w:r>
            <w:r>
              <w:rPr>
                <w:sz w:val="24"/>
              </w:rPr>
              <w:t>unidade</w:t>
            </w:r>
            <w:r>
              <w:rPr>
                <w:spacing w:val="-4"/>
                <w:sz w:val="24"/>
              </w:rPr>
              <w:t xml:space="preserve"> </w:t>
            </w:r>
            <w:r>
              <w:rPr>
                <w:sz w:val="24"/>
              </w:rPr>
              <w:t>de</w:t>
            </w:r>
            <w:r>
              <w:rPr>
                <w:spacing w:val="-4"/>
                <w:sz w:val="24"/>
              </w:rPr>
              <w:t xml:space="preserve"> </w:t>
            </w:r>
            <w:r>
              <w:rPr>
                <w:sz w:val="24"/>
              </w:rPr>
              <w:t>saúde</w:t>
            </w:r>
            <w:r>
              <w:rPr>
                <w:spacing w:val="-4"/>
                <w:sz w:val="24"/>
              </w:rPr>
              <w:t xml:space="preserve"> </w:t>
            </w:r>
            <w:r>
              <w:rPr>
                <w:sz w:val="24"/>
              </w:rPr>
              <w:t>responsável</w:t>
            </w:r>
            <w:r>
              <w:rPr>
                <w:spacing w:val="-11"/>
                <w:sz w:val="24"/>
              </w:rPr>
              <w:t xml:space="preserve"> </w:t>
            </w:r>
            <w:r>
              <w:rPr>
                <w:sz w:val="24"/>
              </w:rPr>
              <w:t>pela</w:t>
            </w:r>
            <w:r>
              <w:rPr>
                <w:spacing w:val="-4"/>
                <w:sz w:val="24"/>
              </w:rPr>
              <w:t xml:space="preserve"> </w:t>
            </w:r>
            <w:r>
              <w:rPr>
                <w:sz w:val="24"/>
              </w:rPr>
              <w:t>agendamento em grupo, profissional responsável com seu respectivo CBO e Equipe (se houver).</w:t>
            </w:r>
          </w:p>
        </w:tc>
      </w:tr>
      <w:tr w:rsidR="00430E44" w14:paraId="1C98AAE2" w14:textId="77777777" w:rsidTr="00430E44">
        <w:trPr>
          <w:trHeight w:val="1473"/>
        </w:trPr>
        <w:tc>
          <w:tcPr>
            <w:tcW w:w="649" w:type="dxa"/>
          </w:tcPr>
          <w:p w14:paraId="6BE7788B" w14:textId="77777777" w:rsidR="00430E44" w:rsidRDefault="00430E44" w:rsidP="00430E44">
            <w:pPr>
              <w:pStyle w:val="TableParagraph"/>
              <w:ind w:left="105"/>
              <w:rPr>
                <w:sz w:val="24"/>
              </w:rPr>
            </w:pPr>
            <w:r>
              <w:rPr>
                <w:spacing w:val="-10"/>
                <w:sz w:val="24"/>
              </w:rPr>
              <w:t>R</w:t>
            </w:r>
          </w:p>
        </w:tc>
        <w:tc>
          <w:tcPr>
            <w:tcW w:w="8476" w:type="dxa"/>
          </w:tcPr>
          <w:p w14:paraId="2A085459" w14:textId="77777777" w:rsidR="00430E44" w:rsidRDefault="00430E44" w:rsidP="00430E44">
            <w:pPr>
              <w:pStyle w:val="TableParagraph"/>
              <w:spacing w:line="276" w:lineRule="auto"/>
              <w:ind w:right="92"/>
              <w:jc w:val="both"/>
              <w:rPr>
                <w:sz w:val="24"/>
              </w:rPr>
            </w:pPr>
            <w:r>
              <w:rPr>
                <w:sz w:val="24"/>
              </w:rPr>
              <w:t>Deve possuir campos para registrar a atividade realizada no agendamento, com as opções padrões preconizadas pelo Ministério da Saúde como Reuniões de equipe, Reunião intersetorial/Conselho local de saúde/Controle social, Educação em Saúde, Atendimento em Grupo, Avaliação/Procedimento coletivo e Mobilização Social.</w:t>
            </w:r>
          </w:p>
        </w:tc>
      </w:tr>
      <w:tr w:rsidR="00430E44" w14:paraId="29384751" w14:textId="77777777" w:rsidTr="00430E44">
        <w:trPr>
          <w:trHeight w:val="1785"/>
        </w:trPr>
        <w:tc>
          <w:tcPr>
            <w:tcW w:w="649" w:type="dxa"/>
          </w:tcPr>
          <w:p w14:paraId="27E05DB2" w14:textId="77777777" w:rsidR="00430E44" w:rsidRDefault="00430E44" w:rsidP="00430E44">
            <w:pPr>
              <w:pStyle w:val="TableParagraph"/>
              <w:ind w:left="105"/>
              <w:rPr>
                <w:sz w:val="24"/>
              </w:rPr>
            </w:pPr>
            <w:r>
              <w:rPr>
                <w:spacing w:val="-10"/>
                <w:sz w:val="24"/>
              </w:rPr>
              <w:t>R</w:t>
            </w:r>
          </w:p>
        </w:tc>
        <w:tc>
          <w:tcPr>
            <w:tcW w:w="8476" w:type="dxa"/>
          </w:tcPr>
          <w:p w14:paraId="657734FA" w14:textId="77777777" w:rsidR="00430E44" w:rsidRDefault="00430E44" w:rsidP="00430E44">
            <w:pPr>
              <w:pStyle w:val="TableParagraph"/>
              <w:spacing w:line="276" w:lineRule="auto"/>
              <w:ind w:right="81"/>
              <w:jc w:val="both"/>
              <w:rPr>
                <w:sz w:val="24"/>
              </w:rPr>
            </w:pPr>
            <w:r>
              <w:rPr>
                <w:sz w:val="24"/>
              </w:rPr>
              <w:t>Deve possuir campos para registrar</w:t>
            </w:r>
            <w:r>
              <w:rPr>
                <w:spacing w:val="-2"/>
                <w:sz w:val="24"/>
              </w:rPr>
              <w:t xml:space="preserve"> </w:t>
            </w:r>
            <w:r>
              <w:rPr>
                <w:sz w:val="24"/>
              </w:rPr>
              <w:t>os</w:t>
            </w:r>
            <w:r>
              <w:rPr>
                <w:spacing w:val="-1"/>
                <w:sz w:val="24"/>
              </w:rPr>
              <w:t xml:space="preserve"> </w:t>
            </w:r>
            <w:r>
              <w:rPr>
                <w:sz w:val="24"/>
              </w:rPr>
              <w:t>temas para reunião realizado no agendamento, com as opções padrões preconizadas pelo Ministério da Saúde como Questões administrativas/funcionamento, Processo de</w:t>
            </w:r>
            <w:r>
              <w:rPr>
                <w:spacing w:val="-6"/>
                <w:sz w:val="24"/>
              </w:rPr>
              <w:t xml:space="preserve"> </w:t>
            </w:r>
            <w:r>
              <w:rPr>
                <w:sz w:val="24"/>
              </w:rPr>
              <w:t>trabalho, Diagnóstico/Monitoramento do território, Planejamento/Monitoramento da sações de equipe, Discussão de caso ou projeto terapêutico singular, Educação permanente e Outros.</w:t>
            </w:r>
          </w:p>
        </w:tc>
      </w:tr>
      <w:tr w:rsidR="00430E44" w14:paraId="15EF4D8B" w14:textId="77777777" w:rsidTr="00430E44">
        <w:trPr>
          <w:trHeight w:val="2106"/>
        </w:trPr>
        <w:tc>
          <w:tcPr>
            <w:tcW w:w="649" w:type="dxa"/>
          </w:tcPr>
          <w:p w14:paraId="6F14C8DD" w14:textId="77777777" w:rsidR="00430E44" w:rsidRDefault="00430E44" w:rsidP="00430E44">
            <w:pPr>
              <w:pStyle w:val="TableParagraph"/>
              <w:ind w:left="105"/>
              <w:rPr>
                <w:sz w:val="24"/>
              </w:rPr>
            </w:pPr>
            <w:r>
              <w:rPr>
                <w:spacing w:val="-10"/>
                <w:sz w:val="24"/>
              </w:rPr>
              <w:t>R</w:t>
            </w:r>
          </w:p>
        </w:tc>
        <w:tc>
          <w:tcPr>
            <w:tcW w:w="8476" w:type="dxa"/>
          </w:tcPr>
          <w:p w14:paraId="0B6AA958" w14:textId="77777777" w:rsidR="00430E44" w:rsidRDefault="00430E44" w:rsidP="00430E44">
            <w:pPr>
              <w:pStyle w:val="TableParagraph"/>
              <w:spacing w:line="276" w:lineRule="auto"/>
              <w:ind w:right="93"/>
              <w:jc w:val="both"/>
              <w:rPr>
                <w:sz w:val="24"/>
              </w:rPr>
            </w:pPr>
            <w:r>
              <w:rPr>
                <w:sz w:val="24"/>
              </w:rPr>
              <w:t>Deve possuir campos para escolher o público alvo no agendamento, com as opções padrões preconizadas pelo Ministério da Saúde como Comunidade em</w:t>
            </w:r>
            <w:r>
              <w:rPr>
                <w:spacing w:val="-3"/>
                <w:sz w:val="24"/>
              </w:rPr>
              <w:t xml:space="preserve"> </w:t>
            </w:r>
            <w:r>
              <w:rPr>
                <w:sz w:val="24"/>
              </w:rPr>
              <w:t>geral, Criança de 0 a 2 anos, Criança de 4 a 5 anos, Criança de 6 a 11 anos, Adolescente, Mulher, Gestante, Homem, Familiares, Idoso, Pessoas com doenças crônicas, Usuário de tabaco, Usuário de álcool, Usuário de outras drogas, Portador com sofrimento ou transtorno mental, Profissional da Educação e Outros.</w:t>
            </w:r>
          </w:p>
        </w:tc>
      </w:tr>
      <w:tr w:rsidR="00430E44" w14:paraId="22AE039E" w14:textId="77777777" w:rsidTr="00430E44">
        <w:trPr>
          <w:trHeight w:val="2740"/>
        </w:trPr>
        <w:tc>
          <w:tcPr>
            <w:tcW w:w="649" w:type="dxa"/>
          </w:tcPr>
          <w:p w14:paraId="187E864B" w14:textId="77777777" w:rsidR="00430E44" w:rsidRDefault="00430E44" w:rsidP="00430E44">
            <w:pPr>
              <w:pStyle w:val="TableParagraph"/>
              <w:ind w:left="105"/>
              <w:rPr>
                <w:sz w:val="24"/>
              </w:rPr>
            </w:pPr>
            <w:r>
              <w:rPr>
                <w:spacing w:val="-10"/>
                <w:sz w:val="24"/>
              </w:rPr>
              <w:t>R</w:t>
            </w:r>
          </w:p>
        </w:tc>
        <w:tc>
          <w:tcPr>
            <w:tcW w:w="8476" w:type="dxa"/>
          </w:tcPr>
          <w:p w14:paraId="48F2B8F2" w14:textId="77777777" w:rsidR="00430E44" w:rsidRDefault="00430E44" w:rsidP="00430E44">
            <w:pPr>
              <w:pStyle w:val="TableParagraph"/>
              <w:spacing w:line="276" w:lineRule="auto"/>
              <w:ind w:right="94"/>
              <w:jc w:val="both"/>
              <w:rPr>
                <w:sz w:val="24"/>
              </w:rPr>
            </w:pPr>
            <w:r>
              <w:rPr>
                <w:sz w:val="24"/>
              </w:rPr>
              <w:t>Deve possuir campos para registrar os temas para saúde no agendamento, com as opções padrões preconizadas pelo Ministério da Saúde como Ações de combate ao Aedes aegypti, Agravos negligenciados, Alimentação saudável, Autocuidado de pessoas com doenças crônicas, Cidadania e direitos humanos, Dependência química (tabaco,</w:t>
            </w:r>
            <w:r>
              <w:rPr>
                <w:spacing w:val="-15"/>
                <w:sz w:val="24"/>
              </w:rPr>
              <w:t xml:space="preserve"> </w:t>
            </w:r>
            <w:r>
              <w:rPr>
                <w:sz w:val="24"/>
              </w:rPr>
              <w:t>álcool</w:t>
            </w:r>
            <w:r>
              <w:rPr>
                <w:spacing w:val="-15"/>
                <w:sz w:val="24"/>
              </w:rPr>
              <w:t xml:space="preserve"> </w:t>
            </w:r>
            <w:r>
              <w:rPr>
                <w:sz w:val="24"/>
              </w:rPr>
              <w:t>e</w:t>
            </w:r>
            <w:r>
              <w:rPr>
                <w:spacing w:val="-15"/>
                <w:sz w:val="24"/>
              </w:rPr>
              <w:t xml:space="preserve"> </w:t>
            </w:r>
            <w:r>
              <w:rPr>
                <w:sz w:val="24"/>
              </w:rPr>
              <w:t>outras</w:t>
            </w:r>
            <w:r>
              <w:rPr>
                <w:spacing w:val="-15"/>
                <w:sz w:val="24"/>
              </w:rPr>
              <w:t xml:space="preserve"> </w:t>
            </w:r>
            <w:r>
              <w:rPr>
                <w:sz w:val="24"/>
              </w:rPr>
              <w:t>drogas),</w:t>
            </w:r>
            <w:r>
              <w:rPr>
                <w:spacing w:val="-15"/>
                <w:sz w:val="24"/>
              </w:rPr>
              <w:t xml:space="preserve"> </w:t>
            </w:r>
            <w:r>
              <w:rPr>
                <w:sz w:val="24"/>
              </w:rPr>
              <w:t>Envelhecimento</w:t>
            </w:r>
            <w:r>
              <w:rPr>
                <w:spacing w:val="-15"/>
                <w:sz w:val="24"/>
              </w:rPr>
              <w:t xml:space="preserve"> </w:t>
            </w:r>
            <w:r>
              <w:rPr>
                <w:sz w:val="24"/>
              </w:rPr>
              <w:t>(climatério,</w:t>
            </w:r>
            <w:r>
              <w:rPr>
                <w:spacing w:val="-15"/>
                <w:sz w:val="24"/>
              </w:rPr>
              <w:t xml:space="preserve"> </w:t>
            </w:r>
            <w:r>
              <w:rPr>
                <w:sz w:val="24"/>
              </w:rPr>
              <w:t>andropausa,</w:t>
            </w:r>
            <w:r>
              <w:rPr>
                <w:spacing w:val="-15"/>
                <w:sz w:val="24"/>
              </w:rPr>
              <w:t xml:space="preserve"> </w:t>
            </w:r>
            <w:r>
              <w:rPr>
                <w:sz w:val="24"/>
              </w:rPr>
              <w:t>etc.),</w:t>
            </w:r>
            <w:r>
              <w:rPr>
                <w:spacing w:val="-15"/>
                <w:sz w:val="24"/>
              </w:rPr>
              <w:t xml:space="preserve"> </w:t>
            </w:r>
            <w:r>
              <w:rPr>
                <w:sz w:val="24"/>
              </w:rPr>
              <w:t>Plantas medicinais/fitoterapia, Prevenção de violência e promoção da cultura da paz, Saúde ambiental, Saúde bucal, Saúde do trabalhador, Saúde mental, Saúde Sexual e reprodutiva, Semana saúde da escola e Outros.</w:t>
            </w:r>
          </w:p>
        </w:tc>
      </w:tr>
      <w:tr w:rsidR="00430E44" w14:paraId="67CAC5E1" w14:textId="77777777" w:rsidTr="00430E44">
        <w:trPr>
          <w:trHeight w:val="1468"/>
        </w:trPr>
        <w:tc>
          <w:tcPr>
            <w:tcW w:w="649" w:type="dxa"/>
          </w:tcPr>
          <w:p w14:paraId="08CD86DD" w14:textId="77777777" w:rsidR="00430E44" w:rsidRDefault="00430E44" w:rsidP="00430E44">
            <w:pPr>
              <w:pStyle w:val="TableParagraph"/>
              <w:ind w:left="105"/>
              <w:rPr>
                <w:sz w:val="24"/>
              </w:rPr>
            </w:pPr>
            <w:r>
              <w:rPr>
                <w:spacing w:val="-10"/>
                <w:sz w:val="24"/>
              </w:rPr>
              <w:t>R</w:t>
            </w:r>
          </w:p>
        </w:tc>
        <w:tc>
          <w:tcPr>
            <w:tcW w:w="8476" w:type="dxa"/>
          </w:tcPr>
          <w:p w14:paraId="4FBB842E" w14:textId="77777777" w:rsidR="00430E44" w:rsidRDefault="00430E44" w:rsidP="00430E44">
            <w:pPr>
              <w:pStyle w:val="TableParagraph"/>
              <w:spacing w:line="276" w:lineRule="auto"/>
              <w:ind w:right="91"/>
              <w:jc w:val="both"/>
              <w:rPr>
                <w:sz w:val="24"/>
              </w:rPr>
            </w:pPr>
            <w:r>
              <w:rPr>
                <w:sz w:val="24"/>
              </w:rPr>
              <w:t>Deve possuir campos para registrar as práticas em saúde realizadas no agendamento, com as opções padrões preconizadas pelo Ministério da Saúde como Antropometria, Aplicação tópica de flúor, Desenvolvimento da linguagem, Escovação dental supervisionada,</w:t>
            </w:r>
            <w:r>
              <w:rPr>
                <w:spacing w:val="-4"/>
                <w:sz w:val="24"/>
              </w:rPr>
              <w:t xml:space="preserve"> </w:t>
            </w:r>
            <w:r>
              <w:rPr>
                <w:sz w:val="24"/>
              </w:rPr>
              <w:t>Práticas</w:t>
            </w:r>
            <w:r>
              <w:rPr>
                <w:spacing w:val="-6"/>
                <w:sz w:val="24"/>
              </w:rPr>
              <w:t xml:space="preserve"> </w:t>
            </w:r>
            <w:r>
              <w:rPr>
                <w:sz w:val="24"/>
              </w:rPr>
              <w:t>corporais/atividade física,</w:t>
            </w:r>
            <w:r>
              <w:rPr>
                <w:spacing w:val="3"/>
                <w:sz w:val="24"/>
              </w:rPr>
              <w:t xml:space="preserve"> </w:t>
            </w:r>
            <w:r>
              <w:rPr>
                <w:sz w:val="24"/>
              </w:rPr>
              <w:t>Programa</w:t>
            </w:r>
            <w:r>
              <w:rPr>
                <w:spacing w:val="-4"/>
                <w:sz w:val="24"/>
              </w:rPr>
              <w:t xml:space="preserve"> </w:t>
            </w:r>
            <w:r>
              <w:rPr>
                <w:sz w:val="24"/>
              </w:rPr>
              <w:t>Nacional</w:t>
            </w:r>
            <w:r>
              <w:rPr>
                <w:spacing w:val="-8"/>
                <w:sz w:val="24"/>
              </w:rPr>
              <w:t xml:space="preserve"> </w:t>
            </w:r>
            <w:r>
              <w:rPr>
                <w:sz w:val="24"/>
              </w:rPr>
              <w:t>de</w:t>
            </w:r>
            <w:r>
              <w:rPr>
                <w:spacing w:val="-5"/>
                <w:sz w:val="24"/>
              </w:rPr>
              <w:t xml:space="preserve"> </w:t>
            </w:r>
            <w:r>
              <w:rPr>
                <w:sz w:val="24"/>
              </w:rPr>
              <w:t>Controle</w:t>
            </w:r>
            <w:r>
              <w:rPr>
                <w:spacing w:val="-4"/>
                <w:sz w:val="24"/>
              </w:rPr>
              <w:t xml:space="preserve"> </w:t>
            </w:r>
            <w:r>
              <w:rPr>
                <w:spacing w:val="-5"/>
                <w:sz w:val="24"/>
              </w:rPr>
              <w:t>de</w:t>
            </w:r>
          </w:p>
        </w:tc>
      </w:tr>
    </w:tbl>
    <w:p w14:paraId="69163B87"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14F68E60"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6F083B66" w14:textId="77777777" w:rsidTr="00430E44">
        <w:trPr>
          <w:trHeight w:val="835"/>
        </w:trPr>
        <w:tc>
          <w:tcPr>
            <w:tcW w:w="649" w:type="dxa"/>
          </w:tcPr>
          <w:p w14:paraId="51C0B4AB" w14:textId="77777777" w:rsidR="00430E44" w:rsidRDefault="00430E44" w:rsidP="00430E44">
            <w:pPr>
              <w:pStyle w:val="TableParagraph"/>
            </w:pPr>
          </w:p>
        </w:tc>
        <w:tc>
          <w:tcPr>
            <w:tcW w:w="8476" w:type="dxa"/>
          </w:tcPr>
          <w:p w14:paraId="68DFDC03" w14:textId="77777777" w:rsidR="00430E44" w:rsidRDefault="00430E44" w:rsidP="00430E44">
            <w:pPr>
              <w:pStyle w:val="TableParagraph"/>
              <w:spacing w:before="93" w:line="276" w:lineRule="auto"/>
              <w:rPr>
                <w:sz w:val="24"/>
              </w:rPr>
            </w:pPr>
            <w:r>
              <w:rPr>
                <w:sz w:val="24"/>
              </w:rPr>
              <w:t>Tabagismo (1,2,3</w:t>
            </w:r>
            <w:r>
              <w:rPr>
                <w:spacing w:val="-2"/>
                <w:sz w:val="24"/>
              </w:rPr>
              <w:t xml:space="preserve"> </w:t>
            </w:r>
            <w:r>
              <w:rPr>
                <w:sz w:val="24"/>
              </w:rPr>
              <w:t>e</w:t>
            </w:r>
            <w:r>
              <w:rPr>
                <w:spacing w:val="-2"/>
                <w:sz w:val="24"/>
              </w:rPr>
              <w:t xml:space="preserve"> </w:t>
            </w:r>
            <w:r>
              <w:rPr>
                <w:sz w:val="24"/>
              </w:rPr>
              <w:t>4),</w:t>
            </w:r>
            <w:r>
              <w:rPr>
                <w:spacing w:val="-4"/>
                <w:sz w:val="24"/>
              </w:rPr>
              <w:t xml:space="preserve"> </w:t>
            </w:r>
            <w:r>
              <w:rPr>
                <w:sz w:val="24"/>
              </w:rPr>
              <w:t>Saúde</w:t>
            </w:r>
            <w:r>
              <w:rPr>
                <w:spacing w:val="-2"/>
                <w:sz w:val="24"/>
              </w:rPr>
              <w:t xml:space="preserve"> </w:t>
            </w:r>
            <w:r>
              <w:rPr>
                <w:sz w:val="24"/>
              </w:rPr>
              <w:t>auditiva, Saúde</w:t>
            </w:r>
            <w:r>
              <w:rPr>
                <w:spacing w:val="-2"/>
                <w:sz w:val="24"/>
              </w:rPr>
              <w:t xml:space="preserve"> </w:t>
            </w:r>
            <w:r>
              <w:rPr>
                <w:sz w:val="24"/>
              </w:rPr>
              <w:t>ocular, Verificação de</w:t>
            </w:r>
            <w:r>
              <w:rPr>
                <w:spacing w:val="-2"/>
                <w:sz w:val="24"/>
              </w:rPr>
              <w:t xml:space="preserve"> </w:t>
            </w:r>
            <w:r>
              <w:rPr>
                <w:sz w:val="24"/>
              </w:rPr>
              <w:t>situação vacinal, Outras e Outro procedimento coletivo.</w:t>
            </w:r>
          </w:p>
        </w:tc>
      </w:tr>
      <w:tr w:rsidR="00430E44" w14:paraId="6ED37ECF" w14:textId="77777777" w:rsidTr="00430E44">
        <w:trPr>
          <w:trHeight w:val="1468"/>
        </w:trPr>
        <w:tc>
          <w:tcPr>
            <w:tcW w:w="649" w:type="dxa"/>
          </w:tcPr>
          <w:p w14:paraId="29DBAFDE" w14:textId="77777777" w:rsidR="00430E44" w:rsidRDefault="00430E44" w:rsidP="00430E44">
            <w:pPr>
              <w:pStyle w:val="TableParagraph"/>
              <w:ind w:left="105"/>
              <w:rPr>
                <w:sz w:val="24"/>
              </w:rPr>
            </w:pPr>
            <w:r>
              <w:rPr>
                <w:spacing w:val="-10"/>
                <w:sz w:val="24"/>
              </w:rPr>
              <w:t>R</w:t>
            </w:r>
          </w:p>
        </w:tc>
        <w:tc>
          <w:tcPr>
            <w:tcW w:w="8476" w:type="dxa"/>
          </w:tcPr>
          <w:p w14:paraId="6BF69C35" w14:textId="77777777" w:rsidR="00430E44" w:rsidRDefault="00430E44" w:rsidP="00430E44">
            <w:pPr>
              <w:pStyle w:val="TableParagraph"/>
              <w:spacing w:line="276" w:lineRule="auto"/>
              <w:ind w:right="87"/>
              <w:jc w:val="both"/>
              <w:rPr>
                <w:sz w:val="24"/>
              </w:rPr>
            </w:pPr>
            <w:r>
              <w:rPr>
                <w:sz w:val="24"/>
              </w:rPr>
              <w:t>Ao lançar o agendamento em grupo, o sistema deverá lançar automaticamente o procedimento de Atividade Educativa / Orientação em Grupo da Atenção Primária (01.01.01.001-0) conforme tabela vigente do SIGTAP vinculado ao profissional responsável e unidade de saúde.</w:t>
            </w:r>
          </w:p>
        </w:tc>
      </w:tr>
      <w:tr w:rsidR="00430E44" w14:paraId="2E65479B" w14:textId="77777777" w:rsidTr="00430E44">
        <w:trPr>
          <w:trHeight w:val="1790"/>
        </w:trPr>
        <w:tc>
          <w:tcPr>
            <w:tcW w:w="649" w:type="dxa"/>
          </w:tcPr>
          <w:p w14:paraId="42B4B838" w14:textId="77777777" w:rsidR="00430E44" w:rsidRDefault="00430E44" w:rsidP="00430E44">
            <w:pPr>
              <w:pStyle w:val="TableParagraph"/>
              <w:ind w:left="105"/>
              <w:rPr>
                <w:sz w:val="24"/>
              </w:rPr>
            </w:pPr>
            <w:r>
              <w:rPr>
                <w:spacing w:val="-10"/>
                <w:sz w:val="24"/>
              </w:rPr>
              <w:t>R</w:t>
            </w:r>
          </w:p>
        </w:tc>
        <w:tc>
          <w:tcPr>
            <w:tcW w:w="8476" w:type="dxa"/>
          </w:tcPr>
          <w:p w14:paraId="2A0C2146" w14:textId="77777777" w:rsidR="00430E44" w:rsidRDefault="00430E44" w:rsidP="00430E44">
            <w:pPr>
              <w:pStyle w:val="TableParagraph"/>
              <w:spacing w:line="276" w:lineRule="auto"/>
              <w:ind w:right="89"/>
              <w:jc w:val="both"/>
              <w:rPr>
                <w:sz w:val="24"/>
              </w:rPr>
            </w:pPr>
            <w:r>
              <w:rPr>
                <w:sz w:val="24"/>
              </w:rPr>
              <w:t>Na sessão de Práticas em saúde o sistema deverá lançar de forma adicional ao procedimento de Atividade Educativa, os procedimentos de Ação Coletiva de Aplicação Tópica de Flúor Gel (01.01.02.001-5) quando selecionada a opção “Aplicação Tópica de Flúor” e Ação Coletiva de Escovação Dental Supervisionada (01.01.02.003-1) quando selecionada a opção “Escovação Dental Supervisionada”.</w:t>
            </w:r>
          </w:p>
        </w:tc>
      </w:tr>
      <w:tr w:rsidR="00430E44" w14:paraId="6B7BD6AE" w14:textId="77777777" w:rsidTr="00430E44">
        <w:trPr>
          <w:trHeight w:val="834"/>
        </w:trPr>
        <w:tc>
          <w:tcPr>
            <w:tcW w:w="649" w:type="dxa"/>
          </w:tcPr>
          <w:p w14:paraId="7E78E297" w14:textId="77777777" w:rsidR="00430E44" w:rsidRDefault="00430E44" w:rsidP="00430E44">
            <w:pPr>
              <w:pStyle w:val="TableParagraph"/>
              <w:ind w:left="105"/>
              <w:rPr>
                <w:sz w:val="24"/>
              </w:rPr>
            </w:pPr>
            <w:r>
              <w:rPr>
                <w:spacing w:val="-10"/>
                <w:sz w:val="24"/>
              </w:rPr>
              <w:t>R</w:t>
            </w:r>
          </w:p>
        </w:tc>
        <w:tc>
          <w:tcPr>
            <w:tcW w:w="8476" w:type="dxa"/>
          </w:tcPr>
          <w:p w14:paraId="7E99C086" w14:textId="77777777" w:rsidR="00430E44" w:rsidRDefault="00430E44" w:rsidP="00430E44">
            <w:pPr>
              <w:pStyle w:val="TableParagraph"/>
              <w:spacing w:line="276" w:lineRule="auto"/>
              <w:rPr>
                <w:sz w:val="24"/>
              </w:rPr>
            </w:pPr>
            <w:r>
              <w:rPr>
                <w:sz w:val="24"/>
              </w:rPr>
              <w:t>Se</w:t>
            </w:r>
            <w:r>
              <w:rPr>
                <w:spacing w:val="-8"/>
                <w:sz w:val="24"/>
              </w:rPr>
              <w:t xml:space="preserve"> </w:t>
            </w:r>
            <w:r>
              <w:rPr>
                <w:sz w:val="24"/>
              </w:rPr>
              <w:t>o CBO</w:t>
            </w:r>
            <w:r>
              <w:rPr>
                <w:spacing w:val="-4"/>
                <w:sz w:val="24"/>
              </w:rPr>
              <w:t xml:space="preserve"> </w:t>
            </w:r>
            <w:r>
              <w:rPr>
                <w:sz w:val="24"/>
              </w:rPr>
              <w:t>do</w:t>
            </w:r>
            <w:r>
              <w:rPr>
                <w:spacing w:val="-3"/>
                <w:sz w:val="24"/>
              </w:rPr>
              <w:t xml:space="preserve"> </w:t>
            </w:r>
            <w:r>
              <w:rPr>
                <w:sz w:val="24"/>
              </w:rPr>
              <w:t>profissional</w:t>
            </w:r>
            <w:r>
              <w:rPr>
                <w:spacing w:val="-8"/>
                <w:sz w:val="24"/>
              </w:rPr>
              <w:t xml:space="preserve"> </w:t>
            </w:r>
            <w:r>
              <w:rPr>
                <w:sz w:val="24"/>
              </w:rPr>
              <w:t>não for</w:t>
            </w:r>
            <w:r>
              <w:rPr>
                <w:spacing w:val="-2"/>
                <w:sz w:val="24"/>
              </w:rPr>
              <w:t xml:space="preserve"> </w:t>
            </w:r>
            <w:r>
              <w:rPr>
                <w:sz w:val="24"/>
              </w:rPr>
              <w:t>compatível</w:t>
            </w:r>
            <w:r>
              <w:rPr>
                <w:spacing w:val="-8"/>
                <w:sz w:val="24"/>
              </w:rPr>
              <w:t xml:space="preserve"> </w:t>
            </w:r>
            <w:r>
              <w:rPr>
                <w:sz w:val="24"/>
              </w:rPr>
              <w:t>com</w:t>
            </w:r>
            <w:r>
              <w:rPr>
                <w:spacing w:val="-11"/>
                <w:sz w:val="24"/>
              </w:rPr>
              <w:t xml:space="preserve"> </w:t>
            </w:r>
            <w:r>
              <w:rPr>
                <w:sz w:val="24"/>
              </w:rPr>
              <w:t>os</w:t>
            </w:r>
            <w:r>
              <w:rPr>
                <w:spacing w:val="-5"/>
                <w:sz w:val="24"/>
              </w:rPr>
              <w:t xml:space="preserve"> </w:t>
            </w:r>
            <w:r>
              <w:rPr>
                <w:sz w:val="24"/>
              </w:rPr>
              <w:t>procedimentos</w:t>
            </w:r>
            <w:r>
              <w:rPr>
                <w:spacing w:val="-9"/>
                <w:sz w:val="24"/>
              </w:rPr>
              <w:t xml:space="preserve"> </w:t>
            </w:r>
            <w:r>
              <w:rPr>
                <w:sz w:val="24"/>
              </w:rPr>
              <w:t>odontológicos</w:t>
            </w:r>
            <w:r>
              <w:rPr>
                <w:spacing w:val="-5"/>
                <w:sz w:val="24"/>
              </w:rPr>
              <w:t xml:space="preserve"> </w:t>
            </w:r>
            <w:r>
              <w:rPr>
                <w:sz w:val="24"/>
              </w:rPr>
              <w:t>da sessão Práticas em Saúde, o sistema deverá impedir o registro desses procedimentos.</w:t>
            </w:r>
          </w:p>
        </w:tc>
      </w:tr>
      <w:tr w:rsidR="00430E44" w14:paraId="799FC2A4" w14:textId="77777777" w:rsidTr="00430E44">
        <w:trPr>
          <w:trHeight w:val="1151"/>
        </w:trPr>
        <w:tc>
          <w:tcPr>
            <w:tcW w:w="649" w:type="dxa"/>
          </w:tcPr>
          <w:p w14:paraId="08E7B0C0" w14:textId="77777777" w:rsidR="00430E44" w:rsidRDefault="00430E44" w:rsidP="00430E44">
            <w:pPr>
              <w:pStyle w:val="TableParagraph"/>
              <w:ind w:left="105"/>
              <w:rPr>
                <w:sz w:val="24"/>
              </w:rPr>
            </w:pPr>
            <w:r>
              <w:rPr>
                <w:spacing w:val="-10"/>
                <w:sz w:val="24"/>
              </w:rPr>
              <w:t>R</w:t>
            </w:r>
          </w:p>
        </w:tc>
        <w:tc>
          <w:tcPr>
            <w:tcW w:w="8476" w:type="dxa"/>
          </w:tcPr>
          <w:p w14:paraId="3B7459A4" w14:textId="77777777" w:rsidR="00430E44" w:rsidRDefault="00430E44" w:rsidP="00430E44">
            <w:pPr>
              <w:pStyle w:val="TableParagraph"/>
              <w:spacing w:line="276" w:lineRule="auto"/>
              <w:ind w:right="98"/>
              <w:jc w:val="both"/>
              <w:rPr>
                <w:sz w:val="24"/>
              </w:rPr>
            </w:pPr>
            <w:r>
              <w:rPr>
                <w:sz w:val="24"/>
              </w:rPr>
              <w:t>Quando</w:t>
            </w:r>
            <w:r>
              <w:rPr>
                <w:spacing w:val="-15"/>
                <w:sz w:val="24"/>
              </w:rPr>
              <w:t xml:space="preserve"> </w:t>
            </w:r>
            <w:r>
              <w:rPr>
                <w:sz w:val="24"/>
              </w:rPr>
              <w:t>selecionado</w:t>
            </w:r>
            <w:r>
              <w:rPr>
                <w:spacing w:val="-15"/>
                <w:sz w:val="24"/>
              </w:rPr>
              <w:t xml:space="preserve"> </w:t>
            </w:r>
            <w:r>
              <w:rPr>
                <w:sz w:val="24"/>
              </w:rPr>
              <w:t>a</w:t>
            </w:r>
            <w:r>
              <w:rPr>
                <w:spacing w:val="-15"/>
                <w:sz w:val="24"/>
              </w:rPr>
              <w:t xml:space="preserve"> </w:t>
            </w:r>
            <w:r>
              <w:rPr>
                <w:sz w:val="24"/>
              </w:rPr>
              <w:t>opção</w:t>
            </w:r>
            <w:r>
              <w:rPr>
                <w:spacing w:val="-15"/>
                <w:sz w:val="24"/>
              </w:rPr>
              <w:t xml:space="preserve"> </w:t>
            </w:r>
            <w:r>
              <w:rPr>
                <w:sz w:val="24"/>
              </w:rPr>
              <w:t>“Outro</w:t>
            </w:r>
            <w:r>
              <w:rPr>
                <w:spacing w:val="-15"/>
                <w:sz w:val="24"/>
              </w:rPr>
              <w:t xml:space="preserve"> </w:t>
            </w:r>
            <w:r>
              <w:rPr>
                <w:sz w:val="24"/>
              </w:rPr>
              <w:t>procedimento</w:t>
            </w:r>
            <w:r>
              <w:rPr>
                <w:spacing w:val="-15"/>
                <w:sz w:val="24"/>
              </w:rPr>
              <w:t xml:space="preserve"> </w:t>
            </w:r>
            <w:r>
              <w:rPr>
                <w:sz w:val="24"/>
              </w:rPr>
              <w:t>coletivo”,</w:t>
            </w:r>
            <w:r>
              <w:rPr>
                <w:spacing w:val="-15"/>
                <w:sz w:val="24"/>
              </w:rPr>
              <w:t xml:space="preserve"> </w:t>
            </w:r>
            <w:r>
              <w:rPr>
                <w:sz w:val="24"/>
              </w:rPr>
              <w:t>o</w:t>
            </w:r>
            <w:r>
              <w:rPr>
                <w:spacing w:val="-15"/>
                <w:sz w:val="24"/>
              </w:rPr>
              <w:t xml:space="preserve"> </w:t>
            </w:r>
            <w:r>
              <w:rPr>
                <w:sz w:val="24"/>
              </w:rPr>
              <w:t>sistema</w:t>
            </w:r>
            <w:r>
              <w:rPr>
                <w:spacing w:val="-15"/>
                <w:sz w:val="24"/>
              </w:rPr>
              <w:t xml:space="preserve"> </w:t>
            </w:r>
            <w:r>
              <w:rPr>
                <w:sz w:val="24"/>
              </w:rPr>
              <w:t>deverá</w:t>
            </w:r>
            <w:r>
              <w:rPr>
                <w:spacing w:val="-15"/>
                <w:sz w:val="24"/>
              </w:rPr>
              <w:t xml:space="preserve"> </w:t>
            </w:r>
            <w:r>
              <w:rPr>
                <w:sz w:val="24"/>
              </w:rPr>
              <w:t>habilitar um</w:t>
            </w:r>
            <w:r>
              <w:rPr>
                <w:spacing w:val="-11"/>
                <w:sz w:val="24"/>
              </w:rPr>
              <w:t xml:space="preserve"> </w:t>
            </w:r>
            <w:r>
              <w:rPr>
                <w:sz w:val="24"/>
              </w:rPr>
              <w:t>campo para</w:t>
            </w:r>
            <w:r>
              <w:rPr>
                <w:spacing w:val="-3"/>
                <w:sz w:val="24"/>
              </w:rPr>
              <w:t xml:space="preserve"> </w:t>
            </w:r>
            <w:r>
              <w:rPr>
                <w:sz w:val="24"/>
              </w:rPr>
              <w:t>selecionar</w:t>
            </w:r>
            <w:r>
              <w:rPr>
                <w:spacing w:val="-1"/>
                <w:sz w:val="24"/>
              </w:rPr>
              <w:t xml:space="preserve"> </w:t>
            </w:r>
            <w:r>
              <w:rPr>
                <w:sz w:val="24"/>
              </w:rPr>
              <w:t>um</w:t>
            </w:r>
            <w:r>
              <w:rPr>
                <w:spacing w:val="-7"/>
                <w:sz w:val="24"/>
              </w:rPr>
              <w:t xml:space="preserve"> </w:t>
            </w:r>
            <w:r>
              <w:rPr>
                <w:sz w:val="24"/>
              </w:rPr>
              <w:t>novo procedimento</w:t>
            </w:r>
            <w:r>
              <w:rPr>
                <w:spacing w:val="-2"/>
                <w:sz w:val="24"/>
              </w:rPr>
              <w:t xml:space="preserve"> </w:t>
            </w:r>
            <w:r>
              <w:rPr>
                <w:sz w:val="24"/>
              </w:rPr>
              <w:t>coletivo que</w:t>
            </w:r>
            <w:r>
              <w:rPr>
                <w:spacing w:val="-3"/>
                <w:sz w:val="24"/>
              </w:rPr>
              <w:t xml:space="preserve"> </w:t>
            </w:r>
            <w:r>
              <w:rPr>
                <w:sz w:val="24"/>
              </w:rPr>
              <w:t>seja</w:t>
            </w:r>
            <w:r>
              <w:rPr>
                <w:spacing w:val="-3"/>
                <w:sz w:val="24"/>
              </w:rPr>
              <w:t xml:space="preserve"> </w:t>
            </w:r>
            <w:r>
              <w:rPr>
                <w:sz w:val="24"/>
              </w:rPr>
              <w:t>compatível</w:t>
            </w:r>
            <w:r>
              <w:rPr>
                <w:spacing w:val="-7"/>
                <w:sz w:val="24"/>
              </w:rPr>
              <w:t xml:space="preserve"> </w:t>
            </w:r>
            <w:r>
              <w:rPr>
                <w:sz w:val="24"/>
              </w:rPr>
              <w:t>com</w:t>
            </w:r>
            <w:r>
              <w:rPr>
                <w:spacing w:val="-11"/>
                <w:sz w:val="24"/>
              </w:rPr>
              <w:t xml:space="preserve"> </w:t>
            </w:r>
            <w:r>
              <w:rPr>
                <w:sz w:val="24"/>
              </w:rPr>
              <w:t>o CBO do profissional responsável, conforme diretrizes do Ministério da Saúde.</w:t>
            </w:r>
          </w:p>
        </w:tc>
      </w:tr>
      <w:tr w:rsidR="00430E44" w14:paraId="5248702B" w14:textId="77777777" w:rsidTr="00430E44">
        <w:trPr>
          <w:trHeight w:val="834"/>
        </w:trPr>
        <w:tc>
          <w:tcPr>
            <w:tcW w:w="649" w:type="dxa"/>
          </w:tcPr>
          <w:p w14:paraId="00FAF429" w14:textId="77777777" w:rsidR="00430E44" w:rsidRDefault="00430E44" w:rsidP="00430E44">
            <w:pPr>
              <w:pStyle w:val="TableParagraph"/>
              <w:ind w:left="105"/>
              <w:rPr>
                <w:sz w:val="24"/>
              </w:rPr>
            </w:pPr>
            <w:r>
              <w:rPr>
                <w:spacing w:val="-10"/>
                <w:sz w:val="24"/>
              </w:rPr>
              <w:t>R</w:t>
            </w:r>
          </w:p>
        </w:tc>
        <w:tc>
          <w:tcPr>
            <w:tcW w:w="8476" w:type="dxa"/>
          </w:tcPr>
          <w:p w14:paraId="36756FA2" w14:textId="77777777" w:rsidR="00430E44" w:rsidRDefault="00430E44" w:rsidP="00430E44">
            <w:pPr>
              <w:pStyle w:val="TableParagraph"/>
              <w:spacing w:line="276" w:lineRule="auto"/>
              <w:rPr>
                <w:sz w:val="24"/>
              </w:rPr>
            </w:pPr>
            <w:r>
              <w:rPr>
                <w:sz w:val="24"/>
              </w:rPr>
              <w:t>O</w:t>
            </w:r>
            <w:r>
              <w:rPr>
                <w:spacing w:val="80"/>
                <w:sz w:val="24"/>
              </w:rPr>
              <w:t xml:space="preserve"> </w:t>
            </w:r>
            <w:r>
              <w:rPr>
                <w:sz w:val="24"/>
              </w:rPr>
              <w:t>sistema</w:t>
            </w:r>
            <w:r>
              <w:rPr>
                <w:spacing w:val="80"/>
                <w:sz w:val="24"/>
              </w:rPr>
              <w:t xml:space="preserve"> </w:t>
            </w:r>
            <w:r>
              <w:rPr>
                <w:sz w:val="24"/>
              </w:rPr>
              <w:t>deverá</w:t>
            </w:r>
            <w:r>
              <w:rPr>
                <w:spacing w:val="80"/>
                <w:sz w:val="24"/>
              </w:rPr>
              <w:t xml:space="preserve"> </w:t>
            </w:r>
            <w:r>
              <w:rPr>
                <w:sz w:val="24"/>
              </w:rPr>
              <w:t>permitir</w:t>
            </w:r>
            <w:r>
              <w:rPr>
                <w:spacing w:val="80"/>
                <w:sz w:val="24"/>
              </w:rPr>
              <w:t xml:space="preserve"> </w:t>
            </w:r>
            <w:r>
              <w:rPr>
                <w:sz w:val="24"/>
              </w:rPr>
              <w:t>registrar</w:t>
            </w:r>
            <w:r>
              <w:rPr>
                <w:spacing w:val="80"/>
                <w:sz w:val="24"/>
              </w:rPr>
              <w:t xml:space="preserve"> </w:t>
            </w:r>
            <w:r>
              <w:rPr>
                <w:sz w:val="24"/>
              </w:rPr>
              <w:t>observações</w:t>
            </w:r>
            <w:r>
              <w:rPr>
                <w:spacing w:val="80"/>
                <w:sz w:val="24"/>
              </w:rPr>
              <w:t xml:space="preserve"> </w:t>
            </w:r>
            <w:r>
              <w:rPr>
                <w:sz w:val="24"/>
              </w:rPr>
              <w:t>em</w:t>
            </w:r>
            <w:r>
              <w:rPr>
                <w:spacing w:val="80"/>
                <w:sz w:val="24"/>
              </w:rPr>
              <w:t xml:space="preserve"> </w:t>
            </w:r>
            <w:r>
              <w:rPr>
                <w:sz w:val="24"/>
              </w:rPr>
              <w:t>forma</w:t>
            </w:r>
            <w:r>
              <w:rPr>
                <w:spacing w:val="80"/>
                <w:sz w:val="24"/>
              </w:rPr>
              <w:t xml:space="preserve"> </w:t>
            </w:r>
            <w:r>
              <w:rPr>
                <w:sz w:val="24"/>
              </w:rPr>
              <w:t>de</w:t>
            </w:r>
            <w:r>
              <w:rPr>
                <w:spacing w:val="80"/>
                <w:sz w:val="24"/>
              </w:rPr>
              <w:t xml:space="preserve"> </w:t>
            </w:r>
            <w:r>
              <w:rPr>
                <w:sz w:val="24"/>
              </w:rPr>
              <w:t>texto</w:t>
            </w:r>
            <w:r>
              <w:rPr>
                <w:spacing w:val="80"/>
                <w:sz w:val="24"/>
              </w:rPr>
              <w:t xml:space="preserve"> </w:t>
            </w:r>
            <w:r>
              <w:rPr>
                <w:sz w:val="24"/>
              </w:rPr>
              <w:t>livre</w:t>
            </w:r>
            <w:r>
              <w:rPr>
                <w:spacing w:val="80"/>
                <w:sz w:val="24"/>
              </w:rPr>
              <w:t xml:space="preserve"> </w:t>
            </w:r>
            <w:r>
              <w:rPr>
                <w:sz w:val="24"/>
              </w:rPr>
              <w:t>ao Agendamento em Grupo.</w:t>
            </w:r>
          </w:p>
        </w:tc>
      </w:tr>
      <w:tr w:rsidR="00430E44" w14:paraId="7FEF55CC" w14:textId="77777777" w:rsidTr="00430E44">
        <w:trPr>
          <w:trHeight w:val="834"/>
        </w:trPr>
        <w:tc>
          <w:tcPr>
            <w:tcW w:w="649" w:type="dxa"/>
          </w:tcPr>
          <w:p w14:paraId="40041084" w14:textId="77777777" w:rsidR="00430E44" w:rsidRDefault="00430E44" w:rsidP="00430E44">
            <w:pPr>
              <w:pStyle w:val="TableParagraph"/>
              <w:ind w:left="105"/>
              <w:rPr>
                <w:sz w:val="24"/>
              </w:rPr>
            </w:pPr>
            <w:r>
              <w:rPr>
                <w:spacing w:val="-10"/>
                <w:sz w:val="24"/>
              </w:rPr>
              <w:t>R</w:t>
            </w:r>
          </w:p>
        </w:tc>
        <w:tc>
          <w:tcPr>
            <w:tcW w:w="8476" w:type="dxa"/>
          </w:tcPr>
          <w:p w14:paraId="76FA6B32" w14:textId="77777777" w:rsidR="00430E44" w:rsidRDefault="00430E44" w:rsidP="00430E44">
            <w:pPr>
              <w:pStyle w:val="TableParagraph"/>
              <w:spacing w:line="276" w:lineRule="auto"/>
              <w:rPr>
                <w:sz w:val="24"/>
              </w:rPr>
            </w:pPr>
            <w:r>
              <w:rPr>
                <w:sz w:val="24"/>
              </w:rPr>
              <w:t>O sistema deverá permitir adicionar mais profissionais participantes ao agendamento em grupo, independente de qual unidade de saúde seja.</w:t>
            </w:r>
          </w:p>
        </w:tc>
      </w:tr>
      <w:tr w:rsidR="00430E44" w14:paraId="42B98D9C" w14:textId="77777777" w:rsidTr="00430E44">
        <w:trPr>
          <w:trHeight w:val="1790"/>
        </w:trPr>
        <w:tc>
          <w:tcPr>
            <w:tcW w:w="649" w:type="dxa"/>
          </w:tcPr>
          <w:p w14:paraId="1BBB5E09" w14:textId="77777777" w:rsidR="00430E44" w:rsidRDefault="00430E44" w:rsidP="00430E44">
            <w:pPr>
              <w:pStyle w:val="TableParagraph"/>
              <w:ind w:left="105"/>
              <w:rPr>
                <w:sz w:val="24"/>
              </w:rPr>
            </w:pPr>
            <w:r>
              <w:rPr>
                <w:spacing w:val="-10"/>
                <w:sz w:val="24"/>
              </w:rPr>
              <w:t>R</w:t>
            </w:r>
          </w:p>
        </w:tc>
        <w:tc>
          <w:tcPr>
            <w:tcW w:w="8476" w:type="dxa"/>
          </w:tcPr>
          <w:p w14:paraId="7E133A89" w14:textId="77777777" w:rsidR="00430E44" w:rsidRDefault="00430E44" w:rsidP="00430E44">
            <w:pPr>
              <w:pStyle w:val="TableParagraph"/>
              <w:spacing w:line="276" w:lineRule="auto"/>
              <w:ind w:right="87"/>
              <w:jc w:val="both"/>
              <w:rPr>
                <w:sz w:val="24"/>
              </w:rPr>
            </w:pPr>
            <w:r>
              <w:rPr>
                <w:sz w:val="24"/>
              </w:rPr>
              <w:t>O sistema deverá permitir informar os pacientes participantes ao agendamento em grupo</w:t>
            </w:r>
            <w:r>
              <w:rPr>
                <w:spacing w:val="-8"/>
                <w:sz w:val="24"/>
              </w:rPr>
              <w:t xml:space="preserve"> </w:t>
            </w:r>
            <w:r>
              <w:rPr>
                <w:sz w:val="24"/>
              </w:rPr>
              <w:t>e</w:t>
            </w:r>
            <w:r>
              <w:rPr>
                <w:spacing w:val="-9"/>
                <w:sz w:val="24"/>
              </w:rPr>
              <w:t xml:space="preserve"> </w:t>
            </w:r>
            <w:r>
              <w:rPr>
                <w:sz w:val="24"/>
              </w:rPr>
              <w:t>no</w:t>
            </w:r>
            <w:r>
              <w:rPr>
                <w:spacing w:val="-4"/>
                <w:sz w:val="24"/>
              </w:rPr>
              <w:t xml:space="preserve"> </w:t>
            </w:r>
            <w:r>
              <w:rPr>
                <w:sz w:val="24"/>
              </w:rPr>
              <w:t>momento</w:t>
            </w:r>
            <w:r>
              <w:rPr>
                <w:spacing w:val="-4"/>
                <w:sz w:val="24"/>
              </w:rPr>
              <w:t xml:space="preserve"> </w:t>
            </w:r>
            <w:r>
              <w:rPr>
                <w:sz w:val="24"/>
              </w:rPr>
              <w:t>da</w:t>
            </w:r>
            <w:r>
              <w:rPr>
                <w:spacing w:val="-9"/>
                <w:sz w:val="24"/>
              </w:rPr>
              <w:t xml:space="preserve"> </w:t>
            </w:r>
            <w:r>
              <w:rPr>
                <w:sz w:val="24"/>
              </w:rPr>
              <w:t>inserção</w:t>
            </w:r>
            <w:r>
              <w:rPr>
                <w:spacing w:val="-4"/>
                <w:sz w:val="24"/>
              </w:rPr>
              <w:t xml:space="preserve"> </w:t>
            </w:r>
            <w:r>
              <w:rPr>
                <w:sz w:val="24"/>
              </w:rPr>
              <w:t>permitir</w:t>
            </w:r>
            <w:r>
              <w:rPr>
                <w:spacing w:val="-3"/>
                <w:sz w:val="24"/>
              </w:rPr>
              <w:t xml:space="preserve"> </w:t>
            </w:r>
            <w:r>
              <w:rPr>
                <w:sz w:val="24"/>
              </w:rPr>
              <w:t>informar</w:t>
            </w:r>
            <w:r>
              <w:rPr>
                <w:spacing w:val="-7"/>
                <w:sz w:val="24"/>
              </w:rPr>
              <w:t xml:space="preserve"> </w:t>
            </w:r>
            <w:r>
              <w:rPr>
                <w:sz w:val="24"/>
              </w:rPr>
              <w:t>peso</w:t>
            </w:r>
            <w:r>
              <w:rPr>
                <w:spacing w:val="-4"/>
                <w:sz w:val="24"/>
              </w:rPr>
              <w:t xml:space="preserve"> </w:t>
            </w:r>
            <w:r>
              <w:rPr>
                <w:sz w:val="24"/>
              </w:rPr>
              <w:t>e</w:t>
            </w:r>
            <w:r>
              <w:rPr>
                <w:spacing w:val="-9"/>
                <w:sz w:val="24"/>
              </w:rPr>
              <w:t xml:space="preserve"> </w:t>
            </w:r>
            <w:r>
              <w:rPr>
                <w:sz w:val="24"/>
              </w:rPr>
              <w:t>altura,</w:t>
            </w:r>
            <w:r>
              <w:rPr>
                <w:spacing w:val="-7"/>
                <w:sz w:val="24"/>
              </w:rPr>
              <w:t xml:space="preserve"> </w:t>
            </w:r>
            <w:r>
              <w:rPr>
                <w:sz w:val="24"/>
              </w:rPr>
              <w:t>para</w:t>
            </w:r>
            <w:r>
              <w:rPr>
                <w:spacing w:val="-9"/>
                <w:sz w:val="24"/>
              </w:rPr>
              <w:t xml:space="preserve"> </w:t>
            </w:r>
            <w:r>
              <w:rPr>
                <w:sz w:val="24"/>
              </w:rPr>
              <w:t>cálculo</w:t>
            </w:r>
            <w:r>
              <w:rPr>
                <w:spacing w:val="-4"/>
                <w:sz w:val="24"/>
              </w:rPr>
              <w:t xml:space="preserve"> </w:t>
            </w:r>
            <w:r>
              <w:rPr>
                <w:sz w:val="24"/>
              </w:rPr>
              <w:t>do</w:t>
            </w:r>
            <w:r>
              <w:rPr>
                <w:spacing w:val="-4"/>
                <w:sz w:val="24"/>
              </w:rPr>
              <w:t xml:space="preserve"> </w:t>
            </w:r>
            <w:r>
              <w:rPr>
                <w:sz w:val="24"/>
              </w:rPr>
              <w:t>IMC, Àrea</w:t>
            </w:r>
            <w:r>
              <w:rPr>
                <w:spacing w:val="-15"/>
                <w:sz w:val="24"/>
              </w:rPr>
              <w:t xml:space="preserve"> </w:t>
            </w:r>
            <w:r>
              <w:rPr>
                <w:sz w:val="24"/>
              </w:rPr>
              <w:t>da</w:t>
            </w:r>
            <w:r>
              <w:rPr>
                <w:spacing w:val="-15"/>
                <w:sz w:val="24"/>
              </w:rPr>
              <w:t xml:space="preserve"> </w:t>
            </w:r>
            <w:r>
              <w:rPr>
                <w:sz w:val="24"/>
              </w:rPr>
              <w:t>Superfície</w:t>
            </w:r>
            <w:r>
              <w:rPr>
                <w:spacing w:val="-15"/>
                <w:sz w:val="24"/>
              </w:rPr>
              <w:t xml:space="preserve"> </w:t>
            </w:r>
            <w:r>
              <w:rPr>
                <w:sz w:val="24"/>
              </w:rPr>
              <w:t>Corporal,</w:t>
            </w:r>
            <w:r>
              <w:rPr>
                <w:spacing w:val="-15"/>
                <w:sz w:val="24"/>
              </w:rPr>
              <w:t xml:space="preserve"> </w:t>
            </w:r>
            <w:r>
              <w:rPr>
                <w:sz w:val="24"/>
              </w:rPr>
              <w:t>Classificação</w:t>
            </w:r>
            <w:r>
              <w:rPr>
                <w:spacing w:val="-15"/>
                <w:sz w:val="24"/>
              </w:rPr>
              <w:t xml:space="preserve"> </w:t>
            </w:r>
            <w:r>
              <w:rPr>
                <w:sz w:val="24"/>
              </w:rPr>
              <w:t>automática</w:t>
            </w:r>
            <w:r>
              <w:rPr>
                <w:spacing w:val="-15"/>
                <w:sz w:val="24"/>
              </w:rPr>
              <w:t xml:space="preserve"> </w:t>
            </w:r>
            <w:r>
              <w:rPr>
                <w:sz w:val="24"/>
              </w:rPr>
              <w:t>do</w:t>
            </w:r>
            <w:r>
              <w:rPr>
                <w:spacing w:val="-15"/>
                <w:sz w:val="24"/>
              </w:rPr>
              <w:t xml:space="preserve"> </w:t>
            </w:r>
            <w:r>
              <w:rPr>
                <w:sz w:val="24"/>
              </w:rPr>
              <w:t>Estado</w:t>
            </w:r>
            <w:r>
              <w:rPr>
                <w:spacing w:val="-15"/>
                <w:sz w:val="24"/>
              </w:rPr>
              <w:t xml:space="preserve"> </w:t>
            </w:r>
            <w:r>
              <w:rPr>
                <w:sz w:val="24"/>
              </w:rPr>
              <w:t>Nutricional</w:t>
            </w:r>
            <w:r>
              <w:rPr>
                <w:spacing w:val="-15"/>
                <w:sz w:val="24"/>
              </w:rPr>
              <w:t xml:space="preserve"> </w:t>
            </w:r>
            <w:r>
              <w:rPr>
                <w:sz w:val="24"/>
              </w:rPr>
              <w:t>(Magreza acentuada, Magreza, Eutrofia, Sobrepeso, Obesidade e Obesidade Grave), gerando assim um procedimento BPA de Avaliação Antropométrica (01.01.04.002-4)</w:t>
            </w:r>
          </w:p>
        </w:tc>
      </w:tr>
      <w:tr w:rsidR="00430E44" w14:paraId="74AFE7C9" w14:textId="77777777" w:rsidTr="00430E44">
        <w:trPr>
          <w:trHeight w:val="1468"/>
        </w:trPr>
        <w:tc>
          <w:tcPr>
            <w:tcW w:w="649" w:type="dxa"/>
          </w:tcPr>
          <w:p w14:paraId="637A6C9E" w14:textId="77777777" w:rsidR="00430E44" w:rsidRDefault="00430E44" w:rsidP="00430E44">
            <w:pPr>
              <w:pStyle w:val="TableParagraph"/>
              <w:ind w:left="105"/>
              <w:rPr>
                <w:sz w:val="24"/>
              </w:rPr>
            </w:pPr>
            <w:r>
              <w:rPr>
                <w:spacing w:val="-10"/>
                <w:sz w:val="24"/>
              </w:rPr>
              <w:t>R</w:t>
            </w:r>
          </w:p>
        </w:tc>
        <w:tc>
          <w:tcPr>
            <w:tcW w:w="8476" w:type="dxa"/>
          </w:tcPr>
          <w:p w14:paraId="6AA5C628" w14:textId="77777777" w:rsidR="00430E44" w:rsidRDefault="00430E44" w:rsidP="00430E44">
            <w:pPr>
              <w:pStyle w:val="TableParagraph"/>
              <w:spacing w:line="276" w:lineRule="auto"/>
              <w:ind w:right="92"/>
              <w:jc w:val="both"/>
              <w:rPr>
                <w:sz w:val="24"/>
              </w:rPr>
            </w:pPr>
            <w:r>
              <w:rPr>
                <w:sz w:val="24"/>
              </w:rPr>
              <w:t>Permitir informar dados de Aferições vitais dentro do agendamento em grupo como Aferição de Pressão Arterial e Glicemia, gerando assim um procedimento BPA ao informar</w:t>
            </w:r>
            <w:r>
              <w:rPr>
                <w:spacing w:val="-12"/>
                <w:sz w:val="24"/>
              </w:rPr>
              <w:t xml:space="preserve"> </w:t>
            </w:r>
            <w:r>
              <w:rPr>
                <w:sz w:val="24"/>
              </w:rPr>
              <w:t>os</w:t>
            </w:r>
            <w:r>
              <w:rPr>
                <w:spacing w:val="-15"/>
                <w:sz w:val="24"/>
              </w:rPr>
              <w:t xml:space="preserve"> </w:t>
            </w:r>
            <w:r>
              <w:rPr>
                <w:sz w:val="24"/>
              </w:rPr>
              <w:t>dados</w:t>
            </w:r>
            <w:r>
              <w:rPr>
                <w:spacing w:val="-15"/>
                <w:sz w:val="24"/>
              </w:rPr>
              <w:t xml:space="preserve"> </w:t>
            </w:r>
            <w:r>
              <w:rPr>
                <w:sz w:val="24"/>
              </w:rPr>
              <w:t>de</w:t>
            </w:r>
            <w:r>
              <w:rPr>
                <w:spacing w:val="-14"/>
                <w:sz w:val="24"/>
              </w:rPr>
              <w:t xml:space="preserve"> </w:t>
            </w:r>
            <w:r>
              <w:rPr>
                <w:sz w:val="24"/>
              </w:rPr>
              <w:t>Aferição</w:t>
            </w:r>
            <w:r>
              <w:rPr>
                <w:spacing w:val="-8"/>
                <w:sz w:val="24"/>
              </w:rPr>
              <w:t xml:space="preserve"> </w:t>
            </w:r>
            <w:r>
              <w:rPr>
                <w:sz w:val="24"/>
              </w:rPr>
              <w:t>de</w:t>
            </w:r>
            <w:r>
              <w:rPr>
                <w:spacing w:val="-14"/>
                <w:sz w:val="24"/>
              </w:rPr>
              <w:t xml:space="preserve"> </w:t>
            </w:r>
            <w:r>
              <w:rPr>
                <w:sz w:val="24"/>
              </w:rPr>
              <w:t>Pressão</w:t>
            </w:r>
            <w:r>
              <w:rPr>
                <w:spacing w:val="-8"/>
                <w:sz w:val="24"/>
              </w:rPr>
              <w:t xml:space="preserve"> </w:t>
            </w:r>
            <w:r>
              <w:rPr>
                <w:sz w:val="24"/>
              </w:rPr>
              <w:t>Arterial</w:t>
            </w:r>
            <w:r>
              <w:rPr>
                <w:spacing w:val="-15"/>
                <w:sz w:val="24"/>
              </w:rPr>
              <w:t xml:space="preserve"> </w:t>
            </w:r>
            <w:r>
              <w:rPr>
                <w:sz w:val="24"/>
              </w:rPr>
              <w:t>(03.01.10.003-9)</w:t>
            </w:r>
            <w:r>
              <w:rPr>
                <w:spacing w:val="-15"/>
                <w:sz w:val="24"/>
              </w:rPr>
              <w:t xml:space="preserve"> </w:t>
            </w:r>
            <w:r>
              <w:rPr>
                <w:sz w:val="24"/>
              </w:rPr>
              <w:t>e</w:t>
            </w:r>
            <w:r>
              <w:rPr>
                <w:spacing w:val="-14"/>
                <w:sz w:val="24"/>
              </w:rPr>
              <w:t xml:space="preserve"> </w:t>
            </w:r>
            <w:r>
              <w:rPr>
                <w:sz w:val="24"/>
              </w:rPr>
              <w:t>Glicemia</w:t>
            </w:r>
            <w:r>
              <w:rPr>
                <w:spacing w:val="-14"/>
                <w:sz w:val="24"/>
              </w:rPr>
              <w:t xml:space="preserve"> </w:t>
            </w:r>
            <w:r>
              <w:rPr>
                <w:sz w:val="24"/>
              </w:rPr>
              <w:t xml:space="preserve">Capilar </w:t>
            </w:r>
            <w:r>
              <w:rPr>
                <w:spacing w:val="-2"/>
                <w:sz w:val="24"/>
              </w:rPr>
              <w:t>(02.14.01.001-5)</w:t>
            </w:r>
          </w:p>
        </w:tc>
      </w:tr>
      <w:tr w:rsidR="00430E44" w14:paraId="23D70DE4" w14:textId="77777777" w:rsidTr="00430E44">
        <w:trPr>
          <w:trHeight w:val="517"/>
        </w:trPr>
        <w:tc>
          <w:tcPr>
            <w:tcW w:w="649" w:type="dxa"/>
          </w:tcPr>
          <w:p w14:paraId="1B5C0282" w14:textId="77777777" w:rsidR="00430E44" w:rsidRDefault="00430E44" w:rsidP="00430E44">
            <w:pPr>
              <w:pStyle w:val="TableParagraph"/>
              <w:ind w:left="105"/>
              <w:rPr>
                <w:sz w:val="24"/>
              </w:rPr>
            </w:pPr>
            <w:r>
              <w:rPr>
                <w:spacing w:val="-10"/>
                <w:sz w:val="24"/>
              </w:rPr>
              <w:t>R</w:t>
            </w:r>
          </w:p>
        </w:tc>
        <w:tc>
          <w:tcPr>
            <w:tcW w:w="8476" w:type="dxa"/>
          </w:tcPr>
          <w:p w14:paraId="33D8EBB3" w14:textId="77777777" w:rsidR="00430E44" w:rsidRDefault="00430E44" w:rsidP="00430E44">
            <w:pPr>
              <w:pStyle w:val="TableParagraph"/>
              <w:rPr>
                <w:sz w:val="24"/>
              </w:rPr>
            </w:pPr>
            <w:r>
              <w:rPr>
                <w:sz w:val="24"/>
              </w:rPr>
              <w:t>Permitir informar</w:t>
            </w:r>
            <w:r>
              <w:rPr>
                <w:spacing w:val="-2"/>
                <w:sz w:val="24"/>
              </w:rPr>
              <w:t xml:space="preserve"> </w:t>
            </w:r>
            <w:r>
              <w:rPr>
                <w:sz w:val="24"/>
              </w:rPr>
              <w:t>se</w:t>
            </w:r>
            <w:r>
              <w:rPr>
                <w:spacing w:val="-4"/>
                <w:sz w:val="24"/>
              </w:rPr>
              <w:t xml:space="preserve"> </w:t>
            </w:r>
            <w:r>
              <w:rPr>
                <w:sz w:val="24"/>
              </w:rPr>
              <w:t>a</w:t>
            </w:r>
            <w:r>
              <w:rPr>
                <w:spacing w:val="-4"/>
                <w:sz w:val="24"/>
              </w:rPr>
              <w:t xml:space="preserve"> </w:t>
            </w:r>
            <w:r>
              <w:rPr>
                <w:sz w:val="24"/>
              </w:rPr>
              <w:t>Avaliação</w:t>
            </w:r>
            <w:r>
              <w:rPr>
                <w:spacing w:val="1"/>
                <w:sz w:val="24"/>
              </w:rPr>
              <w:t xml:space="preserve"> </w:t>
            </w:r>
            <w:r>
              <w:rPr>
                <w:sz w:val="24"/>
              </w:rPr>
              <w:t>do</w:t>
            </w:r>
            <w:r>
              <w:rPr>
                <w:spacing w:val="-4"/>
                <w:sz w:val="24"/>
              </w:rPr>
              <w:t xml:space="preserve"> </w:t>
            </w:r>
            <w:r>
              <w:rPr>
                <w:sz w:val="24"/>
              </w:rPr>
              <w:t>participante</w:t>
            </w:r>
            <w:r>
              <w:rPr>
                <w:spacing w:val="-4"/>
                <w:sz w:val="24"/>
              </w:rPr>
              <w:t xml:space="preserve"> </w:t>
            </w:r>
            <w:r>
              <w:rPr>
                <w:sz w:val="24"/>
              </w:rPr>
              <w:t>está</w:t>
            </w:r>
            <w:r>
              <w:rPr>
                <w:spacing w:val="-3"/>
                <w:sz w:val="24"/>
              </w:rPr>
              <w:t xml:space="preserve"> </w:t>
            </w:r>
            <w:r>
              <w:rPr>
                <w:spacing w:val="-2"/>
                <w:sz w:val="24"/>
              </w:rPr>
              <w:t>alterada</w:t>
            </w:r>
          </w:p>
        </w:tc>
      </w:tr>
      <w:tr w:rsidR="00430E44" w14:paraId="13AC5C6A" w14:textId="77777777" w:rsidTr="00430E44">
        <w:trPr>
          <w:trHeight w:val="518"/>
        </w:trPr>
        <w:tc>
          <w:tcPr>
            <w:tcW w:w="649" w:type="dxa"/>
          </w:tcPr>
          <w:p w14:paraId="0C3CB1D5" w14:textId="77777777" w:rsidR="00430E44" w:rsidRDefault="00430E44" w:rsidP="00430E44">
            <w:pPr>
              <w:pStyle w:val="TableParagraph"/>
              <w:spacing w:before="93"/>
              <w:ind w:left="105"/>
              <w:rPr>
                <w:sz w:val="24"/>
              </w:rPr>
            </w:pPr>
            <w:r>
              <w:rPr>
                <w:spacing w:val="-10"/>
                <w:sz w:val="24"/>
              </w:rPr>
              <w:t>R</w:t>
            </w:r>
          </w:p>
        </w:tc>
        <w:tc>
          <w:tcPr>
            <w:tcW w:w="8476" w:type="dxa"/>
          </w:tcPr>
          <w:p w14:paraId="0F7EEF3B" w14:textId="77777777" w:rsidR="00430E44" w:rsidRDefault="00430E44" w:rsidP="00430E44">
            <w:pPr>
              <w:pStyle w:val="TableParagraph"/>
              <w:spacing w:before="93"/>
              <w:rPr>
                <w:sz w:val="24"/>
              </w:rPr>
            </w:pPr>
            <w:r>
              <w:rPr>
                <w:sz w:val="24"/>
              </w:rPr>
              <w:t>Permitir</w:t>
            </w:r>
            <w:r>
              <w:rPr>
                <w:spacing w:val="-2"/>
                <w:sz w:val="24"/>
              </w:rPr>
              <w:t xml:space="preserve"> </w:t>
            </w:r>
            <w:r>
              <w:rPr>
                <w:sz w:val="24"/>
              </w:rPr>
              <w:t>registrar</w:t>
            </w:r>
            <w:r>
              <w:rPr>
                <w:spacing w:val="-4"/>
                <w:sz w:val="24"/>
              </w:rPr>
              <w:t xml:space="preserve"> </w:t>
            </w:r>
            <w:r>
              <w:rPr>
                <w:sz w:val="24"/>
              </w:rPr>
              <w:t>a</w:t>
            </w:r>
            <w:r>
              <w:rPr>
                <w:spacing w:val="-3"/>
                <w:sz w:val="24"/>
              </w:rPr>
              <w:t xml:space="preserve"> </w:t>
            </w:r>
            <w:r>
              <w:rPr>
                <w:sz w:val="24"/>
              </w:rPr>
              <w:t>falta</w:t>
            </w:r>
            <w:r>
              <w:rPr>
                <w:spacing w:val="-3"/>
                <w:sz w:val="24"/>
              </w:rPr>
              <w:t xml:space="preserve"> </w:t>
            </w:r>
            <w:r>
              <w:rPr>
                <w:sz w:val="24"/>
              </w:rPr>
              <w:t>do</w:t>
            </w:r>
            <w:r>
              <w:rPr>
                <w:spacing w:val="2"/>
                <w:sz w:val="24"/>
              </w:rPr>
              <w:t xml:space="preserve"> </w:t>
            </w:r>
            <w:r>
              <w:rPr>
                <w:spacing w:val="-2"/>
                <w:sz w:val="24"/>
              </w:rPr>
              <w:t>participante</w:t>
            </w:r>
          </w:p>
        </w:tc>
      </w:tr>
    </w:tbl>
    <w:p w14:paraId="566207E7"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09D60801"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7E46C7A8" w14:textId="77777777" w:rsidTr="00430E44">
        <w:trPr>
          <w:trHeight w:val="1151"/>
        </w:trPr>
        <w:tc>
          <w:tcPr>
            <w:tcW w:w="649" w:type="dxa"/>
          </w:tcPr>
          <w:p w14:paraId="72FDD518" w14:textId="77777777" w:rsidR="00430E44" w:rsidRDefault="00430E44" w:rsidP="00430E44">
            <w:pPr>
              <w:pStyle w:val="TableParagraph"/>
              <w:spacing w:before="93"/>
              <w:ind w:left="105"/>
              <w:rPr>
                <w:sz w:val="24"/>
              </w:rPr>
            </w:pPr>
            <w:r>
              <w:rPr>
                <w:spacing w:val="-10"/>
                <w:sz w:val="24"/>
              </w:rPr>
              <w:t>R</w:t>
            </w:r>
          </w:p>
        </w:tc>
        <w:tc>
          <w:tcPr>
            <w:tcW w:w="8476" w:type="dxa"/>
          </w:tcPr>
          <w:p w14:paraId="0EE4E58B" w14:textId="77777777" w:rsidR="00430E44" w:rsidRDefault="00430E44" w:rsidP="00430E44">
            <w:pPr>
              <w:pStyle w:val="TableParagraph"/>
              <w:spacing w:before="93" w:line="276" w:lineRule="auto"/>
              <w:ind w:right="89"/>
              <w:jc w:val="both"/>
              <w:rPr>
                <w:sz w:val="24"/>
              </w:rPr>
            </w:pPr>
            <w:r>
              <w:rPr>
                <w:sz w:val="24"/>
              </w:rPr>
              <w:t>Se</w:t>
            </w:r>
            <w:r>
              <w:rPr>
                <w:spacing w:val="-9"/>
                <w:sz w:val="24"/>
              </w:rPr>
              <w:t xml:space="preserve"> </w:t>
            </w:r>
            <w:r>
              <w:rPr>
                <w:sz w:val="24"/>
              </w:rPr>
              <w:t>o grupo fizer</w:t>
            </w:r>
            <w:r>
              <w:rPr>
                <w:spacing w:val="-2"/>
                <w:sz w:val="24"/>
              </w:rPr>
              <w:t xml:space="preserve"> </w:t>
            </w:r>
            <w:r>
              <w:rPr>
                <w:sz w:val="24"/>
              </w:rPr>
              <w:t>parte das</w:t>
            </w:r>
            <w:r>
              <w:rPr>
                <w:spacing w:val="-5"/>
                <w:sz w:val="24"/>
              </w:rPr>
              <w:t xml:space="preserve"> </w:t>
            </w:r>
            <w:r>
              <w:rPr>
                <w:sz w:val="24"/>
              </w:rPr>
              <w:t>Práticas</w:t>
            </w:r>
            <w:r>
              <w:rPr>
                <w:spacing w:val="-5"/>
                <w:sz w:val="24"/>
              </w:rPr>
              <w:t xml:space="preserve"> </w:t>
            </w:r>
            <w:r>
              <w:rPr>
                <w:sz w:val="24"/>
              </w:rPr>
              <w:t>em</w:t>
            </w:r>
            <w:r>
              <w:rPr>
                <w:spacing w:val="-11"/>
                <w:sz w:val="24"/>
              </w:rPr>
              <w:t xml:space="preserve"> </w:t>
            </w:r>
            <w:r>
              <w:rPr>
                <w:sz w:val="24"/>
              </w:rPr>
              <w:t>saúde</w:t>
            </w:r>
            <w:r>
              <w:rPr>
                <w:spacing w:val="-4"/>
                <w:sz w:val="24"/>
              </w:rPr>
              <w:t xml:space="preserve"> </w:t>
            </w:r>
            <w:r>
              <w:rPr>
                <w:sz w:val="24"/>
              </w:rPr>
              <w:t>que</w:t>
            </w:r>
            <w:r>
              <w:rPr>
                <w:spacing w:val="-4"/>
                <w:sz w:val="24"/>
              </w:rPr>
              <w:t xml:space="preserve"> </w:t>
            </w:r>
            <w:r>
              <w:rPr>
                <w:sz w:val="24"/>
              </w:rPr>
              <w:t>correspondem</w:t>
            </w:r>
            <w:r>
              <w:rPr>
                <w:spacing w:val="-11"/>
                <w:sz w:val="24"/>
              </w:rPr>
              <w:t xml:space="preserve"> </w:t>
            </w:r>
            <w:r>
              <w:rPr>
                <w:sz w:val="24"/>
              </w:rPr>
              <w:t>ao Programa</w:t>
            </w:r>
            <w:r>
              <w:rPr>
                <w:spacing w:val="-4"/>
                <w:sz w:val="24"/>
              </w:rPr>
              <w:t xml:space="preserve"> </w:t>
            </w:r>
            <w:r>
              <w:rPr>
                <w:sz w:val="24"/>
              </w:rPr>
              <w:t>Nacional de Controle do Tabagismo, permitir informar se o participante Cessou o hábito de fumar e se Abandonou o grupo</w:t>
            </w:r>
          </w:p>
        </w:tc>
      </w:tr>
      <w:tr w:rsidR="00430E44" w14:paraId="35BF8806" w14:textId="77777777" w:rsidTr="00430E44">
        <w:trPr>
          <w:trHeight w:val="834"/>
        </w:trPr>
        <w:tc>
          <w:tcPr>
            <w:tcW w:w="649" w:type="dxa"/>
          </w:tcPr>
          <w:p w14:paraId="7C6660C7" w14:textId="77777777" w:rsidR="00430E44" w:rsidRDefault="00430E44" w:rsidP="00430E44">
            <w:pPr>
              <w:pStyle w:val="TableParagraph"/>
              <w:ind w:left="105"/>
              <w:rPr>
                <w:sz w:val="24"/>
              </w:rPr>
            </w:pPr>
            <w:r>
              <w:rPr>
                <w:spacing w:val="-10"/>
                <w:sz w:val="24"/>
              </w:rPr>
              <w:t>R</w:t>
            </w:r>
          </w:p>
        </w:tc>
        <w:tc>
          <w:tcPr>
            <w:tcW w:w="8476" w:type="dxa"/>
          </w:tcPr>
          <w:p w14:paraId="7E9BB018" w14:textId="77777777" w:rsidR="00430E44" w:rsidRDefault="00430E44" w:rsidP="00430E44">
            <w:pPr>
              <w:pStyle w:val="TableParagraph"/>
              <w:spacing w:line="276" w:lineRule="auto"/>
              <w:rPr>
                <w:sz w:val="24"/>
              </w:rPr>
            </w:pPr>
            <w:r>
              <w:rPr>
                <w:sz w:val="24"/>
              </w:rPr>
              <w:t>Permitir que o profissional possa lançar procedimentos extras individuais para cada participante inserido na atividade em grupo</w:t>
            </w:r>
          </w:p>
        </w:tc>
      </w:tr>
      <w:tr w:rsidR="00430E44" w14:paraId="3719EFAB" w14:textId="77777777" w:rsidTr="00430E44">
        <w:trPr>
          <w:trHeight w:val="1790"/>
        </w:trPr>
        <w:tc>
          <w:tcPr>
            <w:tcW w:w="649" w:type="dxa"/>
          </w:tcPr>
          <w:p w14:paraId="0FD21909" w14:textId="77777777" w:rsidR="00430E44" w:rsidRDefault="00430E44" w:rsidP="00430E44">
            <w:pPr>
              <w:pStyle w:val="TableParagraph"/>
              <w:ind w:left="105"/>
              <w:rPr>
                <w:sz w:val="24"/>
              </w:rPr>
            </w:pPr>
            <w:r>
              <w:rPr>
                <w:spacing w:val="-10"/>
                <w:sz w:val="24"/>
              </w:rPr>
              <w:t>R</w:t>
            </w:r>
          </w:p>
        </w:tc>
        <w:tc>
          <w:tcPr>
            <w:tcW w:w="8476" w:type="dxa"/>
          </w:tcPr>
          <w:p w14:paraId="0A17335B" w14:textId="77777777" w:rsidR="00430E44" w:rsidRDefault="00430E44" w:rsidP="00430E44">
            <w:pPr>
              <w:pStyle w:val="TableParagraph"/>
              <w:spacing w:line="276" w:lineRule="auto"/>
              <w:ind w:right="93"/>
              <w:jc w:val="both"/>
              <w:rPr>
                <w:sz w:val="24"/>
              </w:rPr>
            </w:pPr>
            <w:r>
              <w:rPr>
                <w:sz w:val="24"/>
              </w:rPr>
              <w:t>Permitir que os participantes possam ser reaproveitados de atendimentos em grupo anteriores, desde que façam parte da mesma turma, com opções de reaproveitar os participantes de todos os grupos anteriores até a data atual, apenas os presentes no último grupo, apenas</w:t>
            </w:r>
            <w:r>
              <w:rPr>
                <w:spacing w:val="-4"/>
                <w:sz w:val="24"/>
              </w:rPr>
              <w:t xml:space="preserve"> </w:t>
            </w:r>
            <w:r>
              <w:rPr>
                <w:sz w:val="24"/>
              </w:rPr>
              <w:t>os</w:t>
            </w:r>
            <w:r>
              <w:rPr>
                <w:spacing w:val="-4"/>
                <w:sz w:val="24"/>
              </w:rPr>
              <w:t xml:space="preserve"> </w:t>
            </w:r>
            <w:r>
              <w:rPr>
                <w:sz w:val="24"/>
              </w:rPr>
              <w:t>ativos</w:t>
            </w:r>
            <w:r>
              <w:rPr>
                <w:spacing w:val="-4"/>
                <w:sz w:val="24"/>
              </w:rPr>
              <w:t xml:space="preserve"> </w:t>
            </w:r>
            <w:r>
              <w:rPr>
                <w:sz w:val="24"/>
              </w:rPr>
              <w:t>ou</w:t>
            </w:r>
            <w:r>
              <w:rPr>
                <w:spacing w:val="-2"/>
                <w:sz w:val="24"/>
              </w:rPr>
              <w:t xml:space="preserve"> </w:t>
            </w:r>
            <w:r>
              <w:rPr>
                <w:sz w:val="24"/>
              </w:rPr>
              <w:t>com</w:t>
            </w:r>
            <w:r>
              <w:rPr>
                <w:spacing w:val="-11"/>
                <w:sz w:val="24"/>
              </w:rPr>
              <w:t xml:space="preserve"> </w:t>
            </w:r>
            <w:r>
              <w:rPr>
                <w:sz w:val="24"/>
              </w:rPr>
              <w:t>participação em</w:t>
            </w:r>
            <w:r>
              <w:rPr>
                <w:spacing w:val="-11"/>
                <w:sz w:val="24"/>
              </w:rPr>
              <w:t xml:space="preserve"> </w:t>
            </w:r>
            <w:r>
              <w:rPr>
                <w:sz w:val="24"/>
              </w:rPr>
              <w:t>um</w:t>
            </w:r>
            <w:r>
              <w:rPr>
                <w:spacing w:val="-11"/>
                <w:sz w:val="24"/>
              </w:rPr>
              <w:t xml:space="preserve"> </w:t>
            </w:r>
            <w:r>
              <w:rPr>
                <w:sz w:val="24"/>
              </w:rPr>
              <w:t>determinado período</w:t>
            </w:r>
            <w:r>
              <w:rPr>
                <w:spacing w:val="-2"/>
                <w:sz w:val="24"/>
              </w:rPr>
              <w:t xml:space="preserve"> </w:t>
            </w:r>
            <w:r>
              <w:rPr>
                <w:sz w:val="24"/>
              </w:rPr>
              <w:t>(com opção para digitar o período desejado, exemplo: 01/01/2024 até 31/01/2024)</w:t>
            </w:r>
          </w:p>
        </w:tc>
      </w:tr>
      <w:tr w:rsidR="00430E44" w14:paraId="40D0686C" w14:textId="77777777" w:rsidTr="00430E44">
        <w:trPr>
          <w:trHeight w:val="834"/>
        </w:trPr>
        <w:tc>
          <w:tcPr>
            <w:tcW w:w="649" w:type="dxa"/>
          </w:tcPr>
          <w:p w14:paraId="790C4324" w14:textId="77777777" w:rsidR="00430E44" w:rsidRDefault="00430E44" w:rsidP="00430E44">
            <w:pPr>
              <w:pStyle w:val="TableParagraph"/>
              <w:ind w:left="105"/>
              <w:rPr>
                <w:sz w:val="24"/>
              </w:rPr>
            </w:pPr>
            <w:r>
              <w:rPr>
                <w:spacing w:val="-10"/>
                <w:sz w:val="24"/>
              </w:rPr>
              <w:t>R</w:t>
            </w:r>
          </w:p>
        </w:tc>
        <w:tc>
          <w:tcPr>
            <w:tcW w:w="8476" w:type="dxa"/>
          </w:tcPr>
          <w:p w14:paraId="6678BBFB" w14:textId="77777777" w:rsidR="00430E44" w:rsidRDefault="00430E44" w:rsidP="00430E44">
            <w:pPr>
              <w:pStyle w:val="TableParagraph"/>
              <w:spacing w:line="276" w:lineRule="auto"/>
              <w:rPr>
                <w:sz w:val="24"/>
              </w:rPr>
            </w:pPr>
            <w:r>
              <w:rPr>
                <w:sz w:val="24"/>
              </w:rPr>
              <w:t>Permitir remover os participantes do grupo, selecionando mais de um participante se for necessário.</w:t>
            </w:r>
          </w:p>
        </w:tc>
      </w:tr>
      <w:tr w:rsidR="00430E44" w14:paraId="326FF035" w14:textId="77777777" w:rsidTr="00430E44">
        <w:trPr>
          <w:trHeight w:val="834"/>
        </w:trPr>
        <w:tc>
          <w:tcPr>
            <w:tcW w:w="649" w:type="dxa"/>
          </w:tcPr>
          <w:p w14:paraId="1642C1B7" w14:textId="77777777" w:rsidR="00430E44" w:rsidRDefault="00430E44" w:rsidP="00430E44">
            <w:pPr>
              <w:pStyle w:val="TableParagraph"/>
              <w:ind w:left="105"/>
              <w:rPr>
                <w:sz w:val="24"/>
              </w:rPr>
            </w:pPr>
            <w:r>
              <w:rPr>
                <w:spacing w:val="-10"/>
                <w:sz w:val="24"/>
              </w:rPr>
              <w:t>R</w:t>
            </w:r>
          </w:p>
        </w:tc>
        <w:tc>
          <w:tcPr>
            <w:tcW w:w="8476" w:type="dxa"/>
          </w:tcPr>
          <w:p w14:paraId="1A0E5217" w14:textId="77777777" w:rsidR="00430E44" w:rsidRDefault="00430E44" w:rsidP="00430E44">
            <w:pPr>
              <w:pStyle w:val="TableParagraph"/>
              <w:spacing w:line="276" w:lineRule="auto"/>
              <w:rPr>
                <w:sz w:val="24"/>
              </w:rPr>
            </w:pPr>
            <w:r>
              <w:rPr>
                <w:sz w:val="24"/>
              </w:rPr>
              <w:t>Permitir</w:t>
            </w:r>
            <w:r>
              <w:rPr>
                <w:spacing w:val="80"/>
                <w:sz w:val="24"/>
              </w:rPr>
              <w:t xml:space="preserve"> </w:t>
            </w:r>
            <w:r>
              <w:rPr>
                <w:sz w:val="24"/>
              </w:rPr>
              <w:t>reaproveitar</w:t>
            </w:r>
            <w:r>
              <w:rPr>
                <w:spacing w:val="40"/>
                <w:sz w:val="24"/>
              </w:rPr>
              <w:t xml:space="preserve"> </w:t>
            </w:r>
            <w:r>
              <w:rPr>
                <w:sz w:val="24"/>
              </w:rPr>
              <w:t>os</w:t>
            </w:r>
            <w:r>
              <w:rPr>
                <w:spacing w:val="40"/>
                <w:sz w:val="24"/>
              </w:rPr>
              <w:t xml:space="preserve"> </w:t>
            </w:r>
            <w:r>
              <w:rPr>
                <w:sz w:val="24"/>
              </w:rPr>
              <w:t>procedimentos</w:t>
            </w:r>
            <w:r>
              <w:rPr>
                <w:spacing w:val="40"/>
                <w:sz w:val="24"/>
              </w:rPr>
              <w:t xml:space="preserve"> </w:t>
            </w:r>
            <w:r>
              <w:rPr>
                <w:sz w:val="24"/>
              </w:rPr>
              <w:t>extras</w:t>
            </w:r>
            <w:r>
              <w:rPr>
                <w:spacing w:val="40"/>
                <w:sz w:val="24"/>
              </w:rPr>
              <w:t xml:space="preserve"> </w:t>
            </w:r>
            <w:r>
              <w:rPr>
                <w:sz w:val="24"/>
              </w:rPr>
              <w:t>individuais</w:t>
            </w:r>
            <w:r>
              <w:rPr>
                <w:spacing w:val="40"/>
                <w:sz w:val="24"/>
              </w:rPr>
              <w:t xml:space="preserve"> </w:t>
            </w:r>
            <w:r>
              <w:rPr>
                <w:sz w:val="24"/>
              </w:rPr>
              <w:t>realizados</w:t>
            </w:r>
            <w:r>
              <w:rPr>
                <w:spacing w:val="40"/>
                <w:sz w:val="24"/>
              </w:rPr>
              <w:t xml:space="preserve"> </w:t>
            </w:r>
            <w:r>
              <w:rPr>
                <w:sz w:val="24"/>
              </w:rPr>
              <w:t>em</w:t>
            </w:r>
            <w:r>
              <w:rPr>
                <w:spacing w:val="40"/>
                <w:sz w:val="24"/>
              </w:rPr>
              <w:t xml:space="preserve"> </w:t>
            </w:r>
            <w:r>
              <w:rPr>
                <w:sz w:val="24"/>
              </w:rPr>
              <w:t>grupos</w:t>
            </w:r>
            <w:r>
              <w:rPr>
                <w:spacing w:val="40"/>
                <w:sz w:val="24"/>
              </w:rPr>
              <w:t xml:space="preserve"> </w:t>
            </w:r>
            <w:r>
              <w:rPr>
                <w:sz w:val="24"/>
              </w:rPr>
              <w:t>anteriores se for necessário.</w:t>
            </w:r>
          </w:p>
        </w:tc>
      </w:tr>
      <w:tr w:rsidR="00430E44" w14:paraId="7EC7E3C5" w14:textId="77777777" w:rsidTr="00430E44">
        <w:trPr>
          <w:trHeight w:val="1468"/>
        </w:trPr>
        <w:tc>
          <w:tcPr>
            <w:tcW w:w="649" w:type="dxa"/>
          </w:tcPr>
          <w:p w14:paraId="0B5EEF68" w14:textId="77777777" w:rsidR="00430E44" w:rsidRDefault="00430E44" w:rsidP="00430E44">
            <w:pPr>
              <w:pStyle w:val="TableParagraph"/>
              <w:ind w:left="105"/>
              <w:rPr>
                <w:sz w:val="24"/>
              </w:rPr>
            </w:pPr>
            <w:r>
              <w:rPr>
                <w:spacing w:val="-10"/>
                <w:sz w:val="24"/>
              </w:rPr>
              <w:t>R</w:t>
            </w:r>
          </w:p>
        </w:tc>
        <w:tc>
          <w:tcPr>
            <w:tcW w:w="8476" w:type="dxa"/>
          </w:tcPr>
          <w:p w14:paraId="54132D91" w14:textId="77777777" w:rsidR="00430E44" w:rsidRDefault="00430E44" w:rsidP="00430E44">
            <w:pPr>
              <w:pStyle w:val="TableParagraph"/>
              <w:spacing w:line="276" w:lineRule="auto"/>
              <w:ind w:right="90"/>
              <w:jc w:val="both"/>
              <w:rPr>
                <w:sz w:val="24"/>
              </w:rPr>
            </w:pPr>
            <w:r>
              <w:rPr>
                <w:sz w:val="24"/>
              </w:rPr>
              <w:t>Como o sistema utiliza de informações e opções padronizadas pelo Ministério da Saúde,</w:t>
            </w:r>
            <w:r>
              <w:rPr>
                <w:spacing w:val="-3"/>
                <w:sz w:val="24"/>
              </w:rPr>
              <w:t xml:space="preserve"> </w:t>
            </w:r>
            <w:r>
              <w:rPr>
                <w:sz w:val="24"/>
              </w:rPr>
              <w:t>ele</w:t>
            </w:r>
            <w:r>
              <w:rPr>
                <w:spacing w:val="-5"/>
                <w:sz w:val="24"/>
              </w:rPr>
              <w:t xml:space="preserve"> </w:t>
            </w:r>
            <w:r>
              <w:rPr>
                <w:sz w:val="24"/>
              </w:rPr>
              <w:t>deverá</w:t>
            </w:r>
            <w:r>
              <w:rPr>
                <w:spacing w:val="-5"/>
                <w:sz w:val="24"/>
              </w:rPr>
              <w:t xml:space="preserve"> </w:t>
            </w:r>
            <w:r>
              <w:rPr>
                <w:sz w:val="24"/>
              </w:rPr>
              <w:t>obrigatoriamente</w:t>
            </w:r>
            <w:r>
              <w:rPr>
                <w:spacing w:val="-5"/>
                <w:sz w:val="24"/>
              </w:rPr>
              <w:t xml:space="preserve"> </w:t>
            </w:r>
            <w:r>
              <w:rPr>
                <w:sz w:val="24"/>
              </w:rPr>
              <w:t>aproveitar</w:t>
            </w:r>
            <w:r>
              <w:rPr>
                <w:spacing w:val="-7"/>
                <w:sz w:val="24"/>
              </w:rPr>
              <w:t xml:space="preserve"> </w:t>
            </w:r>
            <w:r>
              <w:rPr>
                <w:sz w:val="24"/>
              </w:rPr>
              <w:t>os</w:t>
            </w:r>
            <w:r>
              <w:rPr>
                <w:spacing w:val="-11"/>
                <w:sz w:val="24"/>
              </w:rPr>
              <w:t xml:space="preserve"> </w:t>
            </w:r>
            <w:r>
              <w:rPr>
                <w:sz w:val="24"/>
              </w:rPr>
              <w:t>dados</w:t>
            </w:r>
            <w:r>
              <w:rPr>
                <w:spacing w:val="-6"/>
                <w:sz w:val="24"/>
              </w:rPr>
              <w:t xml:space="preserve"> </w:t>
            </w:r>
            <w:r>
              <w:rPr>
                <w:sz w:val="24"/>
              </w:rPr>
              <w:t>lançados</w:t>
            </w:r>
            <w:r>
              <w:rPr>
                <w:spacing w:val="-6"/>
                <w:sz w:val="24"/>
              </w:rPr>
              <w:t xml:space="preserve"> </w:t>
            </w:r>
            <w:r>
              <w:rPr>
                <w:sz w:val="24"/>
              </w:rPr>
              <w:t>no</w:t>
            </w:r>
            <w:r>
              <w:rPr>
                <w:spacing w:val="-1"/>
                <w:sz w:val="24"/>
              </w:rPr>
              <w:t xml:space="preserve"> </w:t>
            </w:r>
            <w:r>
              <w:rPr>
                <w:sz w:val="24"/>
              </w:rPr>
              <w:t>Agendamento</w:t>
            </w:r>
            <w:r>
              <w:rPr>
                <w:spacing w:val="-4"/>
                <w:sz w:val="24"/>
              </w:rPr>
              <w:t xml:space="preserve"> </w:t>
            </w:r>
            <w:r>
              <w:rPr>
                <w:sz w:val="24"/>
              </w:rPr>
              <w:t>em Grupo e gerar Fichas de Atividades Coletivas para envio ao e-SUS APS, eliminando assim</w:t>
            </w:r>
            <w:r>
              <w:rPr>
                <w:spacing w:val="-1"/>
                <w:sz w:val="24"/>
              </w:rPr>
              <w:t xml:space="preserve"> </w:t>
            </w:r>
            <w:r>
              <w:rPr>
                <w:sz w:val="24"/>
              </w:rPr>
              <w:t>o retrabalho para digitação das fichas para envio ao Ministério da Saúde.</w:t>
            </w:r>
          </w:p>
        </w:tc>
      </w:tr>
      <w:tr w:rsidR="00430E44" w14:paraId="48AF44D2" w14:textId="77777777" w:rsidTr="00430E44">
        <w:trPr>
          <w:trHeight w:val="1151"/>
        </w:trPr>
        <w:tc>
          <w:tcPr>
            <w:tcW w:w="649" w:type="dxa"/>
          </w:tcPr>
          <w:p w14:paraId="557A0370" w14:textId="77777777" w:rsidR="00430E44" w:rsidRDefault="00430E44" w:rsidP="00430E44">
            <w:pPr>
              <w:pStyle w:val="TableParagraph"/>
              <w:ind w:left="105"/>
              <w:rPr>
                <w:sz w:val="24"/>
              </w:rPr>
            </w:pPr>
            <w:r>
              <w:rPr>
                <w:spacing w:val="-10"/>
                <w:sz w:val="24"/>
              </w:rPr>
              <w:t>R</w:t>
            </w:r>
          </w:p>
        </w:tc>
        <w:tc>
          <w:tcPr>
            <w:tcW w:w="8476" w:type="dxa"/>
          </w:tcPr>
          <w:p w14:paraId="44E2B7BA" w14:textId="77777777" w:rsidR="00430E44" w:rsidRDefault="00430E44" w:rsidP="00430E44">
            <w:pPr>
              <w:pStyle w:val="TableParagraph"/>
              <w:spacing w:line="276" w:lineRule="auto"/>
              <w:ind w:right="95"/>
              <w:jc w:val="both"/>
              <w:rPr>
                <w:sz w:val="24"/>
              </w:rPr>
            </w:pPr>
            <w:r>
              <w:rPr>
                <w:sz w:val="24"/>
              </w:rPr>
              <w:t>O sistema deverá permitir replicar um agendamento em grupo, gerando um novo agendamento com base nas informações de um outro, agilizando o processo e eliminando erros de digitação.</w:t>
            </w:r>
          </w:p>
        </w:tc>
      </w:tr>
      <w:tr w:rsidR="00430E44" w14:paraId="135EE60F" w14:textId="77777777" w:rsidTr="00430E44">
        <w:trPr>
          <w:trHeight w:val="3057"/>
        </w:trPr>
        <w:tc>
          <w:tcPr>
            <w:tcW w:w="649" w:type="dxa"/>
          </w:tcPr>
          <w:p w14:paraId="06EFF57F" w14:textId="77777777" w:rsidR="00430E44" w:rsidRDefault="00430E44" w:rsidP="00430E44">
            <w:pPr>
              <w:pStyle w:val="TableParagraph"/>
              <w:spacing w:before="93"/>
              <w:ind w:left="105"/>
              <w:rPr>
                <w:sz w:val="24"/>
              </w:rPr>
            </w:pPr>
            <w:r>
              <w:rPr>
                <w:spacing w:val="-10"/>
                <w:sz w:val="24"/>
              </w:rPr>
              <w:t>R</w:t>
            </w:r>
          </w:p>
        </w:tc>
        <w:tc>
          <w:tcPr>
            <w:tcW w:w="8476" w:type="dxa"/>
          </w:tcPr>
          <w:p w14:paraId="3EA9CE5F" w14:textId="77777777" w:rsidR="00430E44" w:rsidRDefault="00430E44" w:rsidP="00430E44">
            <w:pPr>
              <w:pStyle w:val="TableParagraph"/>
              <w:spacing w:before="93" w:line="276" w:lineRule="auto"/>
              <w:ind w:right="86"/>
              <w:jc w:val="both"/>
              <w:rPr>
                <w:sz w:val="24"/>
              </w:rPr>
            </w:pPr>
            <w:r>
              <w:rPr>
                <w:sz w:val="24"/>
              </w:rPr>
              <w:t>O sistema deverá possuir opção de relatório de agendamento em grupo com a disposição de</w:t>
            </w:r>
            <w:r>
              <w:rPr>
                <w:spacing w:val="-4"/>
                <w:sz w:val="24"/>
              </w:rPr>
              <w:t xml:space="preserve"> </w:t>
            </w:r>
            <w:r>
              <w:rPr>
                <w:sz w:val="24"/>
              </w:rPr>
              <w:t>filtrar informações</w:t>
            </w:r>
            <w:r>
              <w:rPr>
                <w:spacing w:val="-1"/>
                <w:sz w:val="24"/>
              </w:rPr>
              <w:t xml:space="preserve"> </w:t>
            </w:r>
            <w:r>
              <w:rPr>
                <w:sz w:val="24"/>
              </w:rPr>
              <w:t>através</w:t>
            </w:r>
            <w:r>
              <w:rPr>
                <w:spacing w:val="-1"/>
                <w:sz w:val="24"/>
              </w:rPr>
              <w:t xml:space="preserve"> </w:t>
            </w:r>
            <w:r>
              <w:rPr>
                <w:sz w:val="24"/>
              </w:rPr>
              <w:t>de campos</w:t>
            </w:r>
            <w:r>
              <w:rPr>
                <w:spacing w:val="-1"/>
                <w:sz w:val="24"/>
              </w:rPr>
              <w:t xml:space="preserve"> </w:t>
            </w:r>
            <w:r>
              <w:rPr>
                <w:sz w:val="24"/>
              </w:rPr>
              <w:t>como Turma, Data</w:t>
            </w:r>
            <w:r>
              <w:rPr>
                <w:spacing w:val="-4"/>
                <w:sz w:val="24"/>
              </w:rPr>
              <w:t xml:space="preserve"> </w:t>
            </w:r>
            <w:r>
              <w:rPr>
                <w:sz w:val="24"/>
              </w:rPr>
              <w:t>inicial</w:t>
            </w:r>
            <w:r>
              <w:rPr>
                <w:spacing w:val="-8"/>
                <w:sz w:val="24"/>
              </w:rPr>
              <w:t xml:space="preserve"> </w:t>
            </w:r>
            <w:r>
              <w:rPr>
                <w:sz w:val="24"/>
              </w:rPr>
              <w:t>e final, Horário inicial e final, Estabelecimento de Saúde, Profissional responsável, Profissional participante, Cidadão participante, Atividades com peso informado, Atividades</w:t>
            </w:r>
            <w:r>
              <w:rPr>
                <w:spacing w:val="-9"/>
                <w:sz w:val="24"/>
              </w:rPr>
              <w:t xml:space="preserve"> </w:t>
            </w:r>
            <w:r>
              <w:rPr>
                <w:sz w:val="24"/>
              </w:rPr>
              <w:t>com</w:t>
            </w:r>
            <w:r>
              <w:rPr>
                <w:spacing w:val="-11"/>
                <w:sz w:val="24"/>
              </w:rPr>
              <w:t xml:space="preserve"> </w:t>
            </w:r>
            <w:r>
              <w:rPr>
                <w:sz w:val="24"/>
              </w:rPr>
              <w:t>Altura</w:t>
            </w:r>
            <w:r>
              <w:rPr>
                <w:spacing w:val="-3"/>
                <w:sz w:val="24"/>
              </w:rPr>
              <w:t xml:space="preserve"> </w:t>
            </w:r>
            <w:r>
              <w:rPr>
                <w:sz w:val="24"/>
              </w:rPr>
              <w:t>informada,</w:t>
            </w:r>
            <w:r>
              <w:rPr>
                <w:spacing w:val="-5"/>
                <w:sz w:val="24"/>
              </w:rPr>
              <w:t xml:space="preserve"> </w:t>
            </w:r>
            <w:r>
              <w:rPr>
                <w:sz w:val="24"/>
              </w:rPr>
              <w:t>Atividades</w:t>
            </w:r>
            <w:r>
              <w:rPr>
                <w:spacing w:val="-9"/>
                <w:sz w:val="24"/>
              </w:rPr>
              <w:t xml:space="preserve"> </w:t>
            </w:r>
            <w:r>
              <w:rPr>
                <w:sz w:val="24"/>
              </w:rPr>
              <w:t>com</w:t>
            </w:r>
            <w:r>
              <w:rPr>
                <w:spacing w:val="-11"/>
                <w:sz w:val="24"/>
              </w:rPr>
              <w:t xml:space="preserve"> </w:t>
            </w:r>
            <w:r>
              <w:rPr>
                <w:sz w:val="24"/>
              </w:rPr>
              <w:t>avaliação</w:t>
            </w:r>
            <w:r>
              <w:rPr>
                <w:spacing w:val="-2"/>
                <w:sz w:val="24"/>
              </w:rPr>
              <w:t xml:space="preserve"> </w:t>
            </w:r>
            <w:r>
              <w:rPr>
                <w:sz w:val="24"/>
              </w:rPr>
              <w:t>alterada,</w:t>
            </w:r>
            <w:r>
              <w:rPr>
                <w:spacing w:val="-5"/>
                <w:sz w:val="24"/>
              </w:rPr>
              <w:t xml:space="preserve"> </w:t>
            </w:r>
            <w:r>
              <w:rPr>
                <w:sz w:val="24"/>
              </w:rPr>
              <w:t>Atividades</w:t>
            </w:r>
            <w:r>
              <w:rPr>
                <w:spacing w:val="-9"/>
                <w:sz w:val="24"/>
              </w:rPr>
              <w:t xml:space="preserve"> </w:t>
            </w:r>
            <w:r>
              <w:rPr>
                <w:sz w:val="24"/>
              </w:rPr>
              <w:t>com Aferição de Pressão Arterial Informada, Atividades com Glicemia informada, Atividades com informações sobre o controle de tabagismo, Procedimentos, Temas para reunião (todos), Público alvo (todos), Temas para saúde (todos), Práticas para saúde (todos)</w:t>
            </w:r>
          </w:p>
        </w:tc>
      </w:tr>
    </w:tbl>
    <w:p w14:paraId="3AAC953B" w14:textId="77777777" w:rsidR="00430E44" w:rsidRDefault="00430E44" w:rsidP="00430E44">
      <w:pPr>
        <w:pStyle w:val="Corpodetexto"/>
        <w:spacing w:before="41"/>
        <w:rPr>
          <w:b/>
        </w:rPr>
      </w:pPr>
    </w:p>
    <w:p w14:paraId="09E5D2BA" w14:textId="77777777" w:rsidR="00430E44" w:rsidRDefault="00430E44" w:rsidP="00430E44">
      <w:pPr>
        <w:ind w:left="282"/>
        <w:rPr>
          <w:b/>
          <w:sz w:val="24"/>
        </w:rPr>
      </w:pPr>
      <w:r>
        <w:rPr>
          <w:b/>
          <w:sz w:val="24"/>
        </w:rPr>
        <w:t>PRODUÇÃO</w:t>
      </w:r>
      <w:r>
        <w:rPr>
          <w:b/>
          <w:spacing w:val="-3"/>
          <w:sz w:val="24"/>
        </w:rPr>
        <w:t xml:space="preserve"> </w:t>
      </w:r>
      <w:r>
        <w:rPr>
          <w:b/>
          <w:spacing w:val="-2"/>
          <w:sz w:val="24"/>
        </w:rPr>
        <w:t>AMBULATORIAL</w:t>
      </w:r>
    </w:p>
    <w:p w14:paraId="50D1D853" w14:textId="77777777" w:rsidR="00430E44" w:rsidRDefault="00430E44" w:rsidP="00430E44">
      <w:pPr>
        <w:rPr>
          <w:b/>
          <w:sz w:val="24"/>
        </w:rPr>
        <w:sectPr w:rsidR="00430E44">
          <w:pgSz w:w="11910" w:h="16840"/>
          <w:pgMar w:top="2000" w:right="566" w:bottom="1360" w:left="1417" w:header="553" w:footer="1170" w:gutter="0"/>
          <w:cols w:space="720"/>
        </w:sectPr>
      </w:pPr>
    </w:p>
    <w:p w14:paraId="1D64CF2E"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31849940" w14:textId="77777777" w:rsidTr="00430E44">
        <w:trPr>
          <w:trHeight w:val="835"/>
        </w:trPr>
        <w:tc>
          <w:tcPr>
            <w:tcW w:w="649" w:type="dxa"/>
          </w:tcPr>
          <w:p w14:paraId="3F6CE82F"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5014300F" w14:textId="77777777" w:rsidR="00430E44" w:rsidRDefault="00430E44" w:rsidP="00430E44">
            <w:pPr>
              <w:pStyle w:val="TableParagraph"/>
              <w:spacing w:before="97"/>
              <w:rPr>
                <w:b/>
                <w:sz w:val="24"/>
              </w:rPr>
            </w:pPr>
            <w:r>
              <w:rPr>
                <w:b/>
                <w:spacing w:val="-2"/>
                <w:sz w:val="24"/>
              </w:rPr>
              <w:t>Descrição</w:t>
            </w:r>
          </w:p>
        </w:tc>
      </w:tr>
      <w:tr w:rsidR="00430E44" w14:paraId="3782753C" w14:textId="77777777" w:rsidTr="00430E44">
        <w:trPr>
          <w:trHeight w:val="1151"/>
        </w:trPr>
        <w:tc>
          <w:tcPr>
            <w:tcW w:w="649" w:type="dxa"/>
          </w:tcPr>
          <w:p w14:paraId="46F7F202" w14:textId="77777777" w:rsidR="00430E44" w:rsidRDefault="00430E44" w:rsidP="00430E44">
            <w:pPr>
              <w:pStyle w:val="TableParagraph"/>
              <w:ind w:left="105"/>
              <w:rPr>
                <w:sz w:val="24"/>
              </w:rPr>
            </w:pPr>
            <w:r>
              <w:rPr>
                <w:spacing w:val="-10"/>
                <w:sz w:val="24"/>
              </w:rPr>
              <w:t>R</w:t>
            </w:r>
          </w:p>
        </w:tc>
        <w:tc>
          <w:tcPr>
            <w:tcW w:w="8476" w:type="dxa"/>
          </w:tcPr>
          <w:p w14:paraId="310C14B0" w14:textId="77777777" w:rsidR="00430E44" w:rsidRDefault="00430E44" w:rsidP="00430E44">
            <w:pPr>
              <w:pStyle w:val="TableParagraph"/>
              <w:spacing w:line="276" w:lineRule="auto"/>
              <w:ind w:right="97"/>
              <w:jc w:val="both"/>
              <w:rPr>
                <w:sz w:val="24"/>
              </w:rPr>
            </w:pPr>
            <w:r>
              <w:rPr>
                <w:sz w:val="24"/>
              </w:rPr>
              <w:t>Deve realizar a geração de arquivos de produção BPA (possibilitando conter procedimentos de competências passadas que ainda não foram enviados) no formato exigido pela versão atual do BPAMAG durante toda vigência contratual.</w:t>
            </w:r>
          </w:p>
        </w:tc>
      </w:tr>
      <w:tr w:rsidR="00430E44" w14:paraId="6506715F" w14:textId="77777777" w:rsidTr="00430E44">
        <w:trPr>
          <w:trHeight w:val="1151"/>
        </w:trPr>
        <w:tc>
          <w:tcPr>
            <w:tcW w:w="649" w:type="dxa"/>
          </w:tcPr>
          <w:p w14:paraId="22D85BB6" w14:textId="77777777" w:rsidR="00430E44" w:rsidRDefault="00430E44" w:rsidP="00430E44">
            <w:pPr>
              <w:pStyle w:val="TableParagraph"/>
              <w:ind w:left="105"/>
              <w:rPr>
                <w:sz w:val="24"/>
              </w:rPr>
            </w:pPr>
            <w:r>
              <w:rPr>
                <w:spacing w:val="-10"/>
                <w:sz w:val="24"/>
              </w:rPr>
              <w:t>R</w:t>
            </w:r>
          </w:p>
        </w:tc>
        <w:tc>
          <w:tcPr>
            <w:tcW w:w="8476" w:type="dxa"/>
          </w:tcPr>
          <w:p w14:paraId="61431195" w14:textId="77777777" w:rsidR="00430E44" w:rsidRDefault="00430E44" w:rsidP="00430E44">
            <w:pPr>
              <w:pStyle w:val="TableParagraph"/>
              <w:spacing w:line="276" w:lineRule="auto"/>
              <w:ind w:right="91"/>
              <w:jc w:val="both"/>
              <w:rPr>
                <w:sz w:val="24"/>
              </w:rPr>
            </w:pPr>
            <w:r>
              <w:rPr>
                <w:sz w:val="24"/>
              </w:rPr>
              <w:t>Deve dispor de recurso para seleção de equipamento de saúde a ser gerado o arquivo de</w:t>
            </w:r>
            <w:r>
              <w:rPr>
                <w:spacing w:val="-12"/>
                <w:sz w:val="24"/>
              </w:rPr>
              <w:t xml:space="preserve"> </w:t>
            </w:r>
            <w:r>
              <w:rPr>
                <w:sz w:val="24"/>
              </w:rPr>
              <w:t>BPA,</w:t>
            </w:r>
            <w:r>
              <w:rPr>
                <w:spacing w:val="-7"/>
                <w:sz w:val="24"/>
              </w:rPr>
              <w:t xml:space="preserve"> </w:t>
            </w:r>
            <w:r>
              <w:rPr>
                <w:sz w:val="24"/>
              </w:rPr>
              <w:t>bem</w:t>
            </w:r>
            <w:r>
              <w:rPr>
                <w:spacing w:val="-15"/>
                <w:sz w:val="24"/>
              </w:rPr>
              <w:t xml:space="preserve"> </w:t>
            </w:r>
            <w:r>
              <w:rPr>
                <w:sz w:val="24"/>
              </w:rPr>
              <w:t>como</w:t>
            </w:r>
            <w:r>
              <w:rPr>
                <w:spacing w:val="-5"/>
                <w:sz w:val="24"/>
              </w:rPr>
              <w:t xml:space="preserve"> </w:t>
            </w:r>
            <w:r>
              <w:rPr>
                <w:sz w:val="24"/>
              </w:rPr>
              <w:t>poder</w:t>
            </w:r>
            <w:r>
              <w:rPr>
                <w:spacing w:val="-7"/>
                <w:sz w:val="24"/>
              </w:rPr>
              <w:t xml:space="preserve"> </w:t>
            </w:r>
            <w:r>
              <w:rPr>
                <w:sz w:val="24"/>
              </w:rPr>
              <w:t>escolher</w:t>
            </w:r>
            <w:r>
              <w:rPr>
                <w:spacing w:val="-7"/>
                <w:sz w:val="24"/>
              </w:rPr>
              <w:t xml:space="preserve"> </w:t>
            </w:r>
            <w:r>
              <w:rPr>
                <w:sz w:val="24"/>
              </w:rPr>
              <w:t>se</w:t>
            </w:r>
            <w:r>
              <w:rPr>
                <w:spacing w:val="-10"/>
                <w:sz w:val="24"/>
              </w:rPr>
              <w:t xml:space="preserve"> </w:t>
            </w:r>
            <w:r>
              <w:rPr>
                <w:sz w:val="24"/>
              </w:rPr>
              <w:t>os</w:t>
            </w:r>
            <w:r>
              <w:rPr>
                <w:spacing w:val="-11"/>
                <w:sz w:val="24"/>
              </w:rPr>
              <w:t xml:space="preserve"> </w:t>
            </w:r>
            <w:r>
              <w:rPr>
                <w:sz w:val="24"/>
              </w:rPr>
              <w:t>procedimentos</w:t>
            </w:r>
            <w:r>
              <w:rPr>
                <w:spacing w:val="-11"/>
                <w:sz w:val="24"/>
              </w:rPr>
              <w:t xml:space="preserve"> </w:t>
            </w:r>
            <w:r>
              <w:rPr>
                <w:sz w:val="24"/>
              </w:rPr>
              <w:t>do</w:t>
            </w:r>
            <w:r>
              <w:rPr>
                <w:spacing w:val="-9"/>
                <w:sz w:val="24"/>
              </w:rPr>
              <w:t xml:space="preserve"> </w:t>
            </w:r>
            <w:r>
              <w:rPr>
                <w:sz w:val="24"/>
              </w:rPr>
              <w:t>arquivo</w:t>
            </w:r>
            <w:r>
              <w:rPr>
                <w:spacing w:val="-5"/>
                <w:sz w:val="24"/>
              </w:rPr>
              <w:t xml:space="preserve"> </w:t>
            </w:r>
            <w:r>
              <w:rPr>
                <w:sz w:val="24"/>
              </w:rPr>
              <w:t>serão</w:t>
            </w:r>
            <w:r>
              <w:rPr>
                <w:spacing w:val="-9"/>
                <w:sz w:val="24"/>
              </w:rPr>
              <w:t xml:space="preserve"> </w:t>
            </w:r>
            <w:r>
              <w:rPr>
                <w:sz w:val="24"/>
              </w:rPr>
              <w:t>consolidados ou individualizados (para aqueles que se enquadram nas duas modalidades).</w:t>
            </w:r>
          </w:p>
        </w:tc>
      </w:tr>
      <w:tr w:rsidR="00430E44" w14:paraId="3AE86F12" w14:textId="77777777" w:rsidTr="00430E44">
        <w:trPr>
          <w:trHeight w:val="835"/>
        </w:trPr>
        <w:tc>
          <w:tcPr>
            <w:tcW w:w="649" w:type="dxa"/>
          </w:tcPr>
          <w:p w14:paraId="43382719" w14:textId="77777777" w:rsidR="00430E44" w:rsidRDefault="00430E44" w:rsidP="00430E44">
            <w:pPr>
              <w:pStyle w:val="TableParagraph"/>
              <w:spacing w:before="93"/>
              <w:ind w:left="105"/>
              <w:rPr>
                <w:sz w:val="24"/>
              </w:rPr>
            </w:pPr>
            <w:r>
              <w:rPr>
                <w:spacing w:val="-10"/>
                <w:sz w:val="24"/>
              </w:rPr>
              <w:t>R</w:t>
            </w:r>
          </w:p>
        </w:tc>
        <w:tc>
          <w:tcPr>
            <w:tcW w:w="8476" w:type="dxa"/>
          </w:tcPr>
          <w:p w14:paraId="5C40BEE6" w14:textId="77777777" w:rsidR="00430E44" w:rsidRDefault="00430E44" w:rsidP="00430E44">
            <w:pPr>
              <w:pStyle w:val="TableParagraph"/>
              <w:spacing w:before="93" w:line="280" w:lineRule="auto"/>
              <w:rPr>
                <w:sz w:val="24"/>
              </w:rPr>
            </w:pPr>
            <w:r>
              <w:rPr>
                <w:sz w:val="24"/>
              </w:rPr>
              <w:t>O sistema deverá utilizar vocabulários de procedimentos SIGTAP e vocabulário</w:t>
            </w:r>
            <w:r>
              <w:rPr>
                <w:spacing w:val="28"/>
                <w:sz w:val="24"/>
              </w:rPr>
              <w:t xml:space="preserve"> </w:t>
            </w:r>
            <w:r>
              <w:rPr>
                <w:sz w:val="24"/>
              </w:rPr>
              <w:t>de diagnóstico CID-10.</w:t>
            </w:r>
          </w:p>
        </w:tc>
      </w:tr>
      <w:tr w:rsidR="00430E44" w14:paraId="576FD8A6" w14:textId="77777777" w:rsidTr="00430E44">
        <w:trPr>
          <w:trHeight w:val="1473"/>
        </w:trPr>
        <w:tc>
          <w:tcPr>
            <w:tcW w:w="649" w:type="dxa"/>
          </w:tcPr>
          <w:p w14:paraId="01F9E680" w14:textId="77777777" w:rsidR="00430E44" w:rsidRDefault="00430E44" w:rsidP="00430E44">
            <w:pPr>
              <w:pStyle w:val="TableParagraph"/>
              <w:ind w:left="105"/>
              <w:rPr>
                <w:sz w:val="24"/>
              </w:rPr>
            </w:pPr>
            <w:r>
              <w:rPr>
                <w:spacing w:val="-10"/>
                <w:sz w:val="24"/>
              </w:rPr>
              <w:t>R</w:t>
            </w:r>
          </w:p>
        </w:tc>
        <w:tc>
          <w:tcPr>
            <w:tcW w:w="8476" w:type="dxa"/>
          </w:tcPr>
          <w:p w14:paraId="6B0C719F" w14:textId="77777777" w:rsidR="00430E44" w:rsidRDefault="00430E44" w:rsidP="00430E44">
            <w:pPr>
              <w:pStyle w:val="TableParagraph"/>
              <w:spacing w:line="276" w:lineRule="auto"/>
              <w:ind w:right="94"/>
              <w:jc w:val="both"/>
              <w:rPr>
                <w:sz w:val="24"/>
              </w:rPr>
            </w:pPr>
            <w:r>
              <w:rPr>
                <w:sz w:val="24"/>
              </w:rPr>
              <w:t>Deve</w:t>
            </w:r>
            <w:r>
              <w:rPr>
                <w:spacing w:val="-15"/>
                <w:sz w:val="24"/>
              </w:rPr>
              <w:t xml:space="preserve"> </w:t>
            </w:r>
            <w:r>
              <w:rPr>
                <w:sz w:val="24"/>
              </w:rPr>
              <w:t>possuir</w:t>
            </w:r>
            <w:r>
              <w:rPr>
                <w:spacing w:val="-15"/>
                <w:sz w:val="24"/>
              </w:rPr>
              <w:t xml:space="preserve"> </w:t>
            </w:r>
            <w:r>
              <w:rPr>
                <w:sz w:val="24"/>
              </w:rPr>
              <w:t>mecanismo</w:t>
            </w:r>
            <w:r>
              <w:rPr>
                <w:spacing w:val="-15"/>
                <w:sz w:val="24"/>
              </w:rPr>
              <w:t xml:space="preserve"> </w:t>
            </w:r>
            <w:r>
              <w:rPr>
                <w:sz w:val="24"/>
              </w:rPr>
              <w:t>para</w:t>
            </w:r>
            <w:r>
              <w:rPr>
                <w:spacing w:val="-11"/>
                <w:sz w:val="24"/>
              </w:rPr>
              <w:t xml:space="preserve"> </w:t>
            </w:r>
            <w:r>
              <w:rPr>
                <w:sz w:val="24"/>
              </w:rPr>
              <w:t>importação</w:t>
            </w:r>
            <w:r>
              <w:rPr>
                <w:spacing w:val="-15"/>
                <w:sz w:val="24"/>
              </w:rPr>
              <w:t xml:space="preserve"> </w:t>
            </w:r>
            <w:r>
              <w:rPr>
                <w:sz w:val="24"/>
              </w:rPr>
              <w:t>das</w:t>
            </w:r>
            <w:r>
              <w:rPr>
                <w:spacing w:val="-15"/>
                <w:sz w:val="24"/>
              </w:rPr>
              <w:t xml:space="preserve"> </w:t>
            </w:r>
            <w:r>
              <w:rPr>
                <w:sz w:val="24"/>
              </w:rPr>
              <w:t>tabelas</w:t>
            </w:r>
            <w:r>
              <w:rPr>
                <w:spacing w:val="-15"/>
                <w:sz w:val="24"/>
              </w:rPr>
              <w:t xml:space="preserve"> </w:t>
            </w:r>
            <w:r>
              <w:rPr>
                <w:sz w:val="24"/>
              </w:rPr>
              <w:t>de</w:t>
            </w:r>
            <w:r>
              <w:rPr>
                <w:spacing w:val="-15"/>
                <w:sz w:val="24"/>
              </w:rPr>
              <w:t xml:space="preserve"> </w:t>
            </w:r>
            <w:r>
              <w:rPr>
                <w:sz w:val="24"/>
              </w:rPr>
              <w:t>procedimentos</w:t>
            </w:r>
            <w:r>
              <w:rPr>
                <w:spacing w:val="-15"/>
                <w:sz w:val="24"/>
              </w:rPr>
              <w:t xml:space="preserve"> </w:t>
            </w:r>
            <w:r>
              <w:rPr>
                <w:sz w:val="24"/>
              </w:rPr>
              <w:t>do</w:t>
            </w:r>
            <w:r>
              <w:rPr>
                <w:spacing w:val="-15"/>
                <w:sz w:val="24"/>
              </w:rPr>
              <w:t xml:space="preserve"> </w:t>
            </w:r>
            <w:r>
              <w:rPr>
                <w:sz w:val="24"/>
              </w:rPr>
              <w:t>SIA</w:t>
            </w:r>
            <w:r>
              <w:rPr>
                <w:spacing w:val="-15"/>
                <w:sz w:val="24"/>
              </w:rPr>
              <w:t xml:space="preserve"> </w:t>
            </w:r>
            <w:r>
              <w:rPr>
                <w:sz w:val="24"/>
              </w:rPr>
              <w:t>através do BPAMAG ou preferencialmente SIGTAP, devendo haver uma forma automática sem intervenção do usuário através de programação no sistema ou em agendador de tarefas do servidor de aplicação (crontab, agendador de tarefas, etc).</w:t>
            </w:r>
          </w:p>
        </w:tc>
      </w:tr>
      <w:tr w:rsidR="00430E44" w14:paraId="31533865" w14:textId="77777777" w:rsidTr="00430E44">
        <w:trPr>
          <w:trHeight w:val="834"/>
        </w:trPr>
        <w:tc>
          <w:tcPr>
            <w:tcW w:w="649" w:type="dxa"/>
          </w:tcPr>
          <w:p w14:paraId="78D73AD5" w14:textId="77777777" w:rsidR="00430E44" w:rsidRDefault="00430E44" w:rsidP="00430E44">
            <w:pPr>
              <w:pStyle w:val="TableParagraph"/>
              <w:ind w:left="105"/>
              <w:rPr>
                <w:sz w:val="24"/>
              </w:rPr>
            </w:pPr>
            <w:r>
              <w:rPr>
                <w:spacing w:val="-10"/>
                <w:sz w:val="24"/>
              </w:rPr>
              <w:t>R</w:t>
            </w:r>
          </w:p>
        </w:tc>
        <w:tc>
          <w:tcPr>
            <w:tcW w:w="8476" w:type="dxa"/>
          </w:tcPr>
          <w:p w14:paraId="73F8F81C" w14:textId="77777777" w:rsidR="00430E44" w:rsidRDefault="00430E44" w:rsidP="00430E44">
            <w:pPr>
              <w:pStyle w:val="TableParagraph"/>
              <w:spacing w:line="276" w:lineRule="auto"/>
              <w:rPr>
                <w:sz w:val="24"/>
              </w:rPr>
            </w:pPr>
            <w:r>
              <w:rPr>
                <w:sz w:val="24"/>
              </w:rPr>
              <w:t>Importar e manter atualizada automaticamente, com ou sem interação do usuário, a</w:t>
            </w:r>
            <w:r>
              <w:rPr>
                <w:spacing w:val="80"/>
                <w:sz w:val="24"/>
              </w:rPr>
              <w:t xml:space="preserve"> </w:t>
            </w:r>
            <w:r>
              <w:rPr>
                <w:sz w:val="24"/>
              </w:rPr>
              <w:t>tabela unificada de procedimentos SIGTAP, mantendo a série histórica das versões.</w:t>
            </w:r>
          </w:p>
        </w:tc>
      </w:tr>
      <w:tr w:rsidR="00430E44" w14:paraId="02C3E8B5" w14:textId="77777777" w:rsidTr="00430E44">
        <w:trPr>
          <w:trHeight w:val="1151"/>
        </w:trPr>
        <w:tc>
          <w:tcPr>
            <w:tcW w:w="649" w:type="dxa"/>
          </w:tcPr>
          <w:p w14:paraId="60A735A9" w14:textId="77777777" w:rsidR="00430E44" w:rsidRDefault="00430E44" w:rsidP="00430E44">
            <w:pPr>
              <w:pStyle w:val="TableParagraph"/>
              <w:ind w:left="105"/>
              <w:rPr>
                <w:sz w:val="24"/>
              </w:rPr>
            </w:pPr>
            <w:r>
              <w:rPr>
                <w:spacing w:val="-10"/>
                <w:sz w:val="24"/>
              </w:rPr>
              <w:t>R</w:t>
            </w:r>
          </w:p>
        </w:tc>
        <w:tc>
          <w:tcPr>
            <w:tcW w:w="8476" w:type="dxa"/>
          </w:tcPr>
          <w:p w14:paraId="09C26C5D" w14:textId="77777777" w:rsidR="00430E44" w:rsidRDefault="00430E44" w:rsidP="00430E44">
            <w:pPr>
              <w:pStyle w:val="TableParagraph"/>
              <w:spacing w:line="276" w:lineRule="auto"/>
              <w:ind w:right="91"/>
              <w:jc w:val="both"/>
              <w:rPr>
                <w:sz w:val="24"/>
              </w:rPr>
            </w:pPr>
            <w:r>
              <w:rPr>
                <w:sz w:val="24"/>
              </w:rPr>
              <w:t>Possuir funcionalidade para definição de competências para Produção Ambulatorial contendo a competência, data de início, data final e situação para fins de bloqueio impedindo movimentações.</w:t>
            </w:r>
          </w:p>
        </w:tc>
      </w:tr>
      <w:tr w:rsidR="00430E44" w14:paraId="32358076" w14:textId="77777777" w:rsidTr="00430E44">
        <w:trPr>
          <w:trHeight w:val="1151"/>
        </w:trPr>
        <w:tc>
          <w:tcPr>
            <w:tcW w:w="649" w:type="dxa"/>
          </w:tcPr>
          <w:p w14:paraId="30C30EB8" w14:textId="77777777" w:rsidR="00430E44" w:rsidRDefault="00430E44" w:rsidP="00430E44">
            <w:pPr>
              <w:pStyle w:val="TableParagraph"/>
              <w:ind w:left="105"/>
              <w:rPr>
                <w:sz w:val="24"/>
              </w:rPr>
            </w:pPr>
            <w:r>
              <w:rPr>
                <w:spacing w:val="-10"/>
                <w:sz w:val="24"/>
              </w:rPr>
              <w:t>R</w:t>
            </w:r>
          </w:p>
        </w:tc>
        <w:tc>
          <w:tcPr>
            <w:tcW w:w="8476" w:type="dxa"/>
          </w:tcPr>
          <w:p w14:paraId="46186DB5" w14:textId="77777777" w:rsidR="00430E44" w:rsidRDefault="00430E44" w:rsidP="00430E44">
            <w:pPr>
              <w:pStyle w:val="TableParagraph"/>
              <w:spacing w:line="276" w:lineRule="auto"/>
              <w:ind w:right="100"/>
              <w:jc w:val="both"/>
              <w:rPr>
                <w:sz w:val="24"/>
              </w:rPr>
            </w:pPr>
            <w:r>
              <w:rPr>
                <w:sz w:val="24"/>
              </w:rPr>
              <w:t xml:space="preserve">Possuir mecanismo de validação dos procedimentos SUS importados da tabela SIGTAP para que estes sejam informados respeitando os critérios de glosa do </w:t>
            </w:r>
            <w:r>
              <w:rPr>
                <w:spacing w:val="-2"/>
                <w:sz w:val="24"/>
              </w:rPr>
              <w:t>BPAMAG.</w:t>
            </w:r>
          </w:p>
        </w:tc>
      </w:tr>
      <w:tr w:rsidR="00430E44" w14:paraId="00E40781" w14:textId="77777777" w:rsidTr="00430E44">
        <w:trPr>
          <w:trHeight w:val="1151"/>
        </w:trPr>
        <w:tc>
          <w:tcPr>
            <w:tcW w:w="649" w:type="dxa"/>
          </w:tcPr>
          <w:p w14:paraId="498E0230" w14:textId="77777777" w:rsidR="00430E44" w:rsidRDefault="00430E44" w:rsidP="00430E44">
            <w:pPr>
              <w:pStyle w:val="TableParagraph"/>
              <w:ind w:left="105"/>
              <w:rPr>
                <w:sz w:val="24"/>
              </w:rPr>
            </w:pPr>
            <w:r>
              <w:rPr>
                <w:spacing w:val="-10"/>
                <w:sz w:val="24"/>
              </w:rPr>
              <w:t>R</w:t>
            </w:r>
          </w:p>
        </w:tc>
        <w:tc>
          <w:tcPr>
            <w:tcW w:w="8476" w:type="dxa"/>
          </w:tcPr>
          <w:p w14:paraId="67F6C4AD" w14:textId="77777777" w:rsidR="00430E44" w:rsidRDefault="00430E44" w:rsidP="00430E44">
            <w:pPr>
              <w:pStyle w:val="TableParagraph"/>
              <w:spacing w:line="276" w:lineRule="auto"/>
              <w:ind w:right="91"/>
              <w:jc w:val="both"/>
              <w:rPr>
                <w:sz w:val="24"/>
              </w:rPr>
            </w:pPr>
            <w:r>
              <w:rPr>
                <w:sz w:val="24"/>
              </w:rPr>
              <w:t>Permitir gerar o arquivo de cobrança do BPA nos padrões determinados para importação pelos sistemas do Ministério da Saúde estipulados em documento de integração fornecido pelo Datasus.</w:t>
            </w:r>
          </w:p>
        </w:tc>
      </w:tr>
      <w:tr w:rsidR="00430E44" w14:paraId="09843F2E" w14:textId="77777777" w:rsidTr="00430E44">
        <w:trPr>
          <w:trHeight w:val="834"/>
        </w:trPr>
        <w:tc>
          <w:tcPr>
            <w:tcW w:w="649" w:type="dxa"/>
          </w:tcPr>
          <w:p w14:paraId="47008D7F" w14:textId="77777777" w:rsidR="00430E44" w:rsidRDefault="00430E44" w:rsidP="00430E44">
            <w:pPr>
              <w:pStyle w:val="TableParagraph"/>
              <w:ind w:left="105"/>
              <w:rPr>
                <w:sz w:val="24"/>
              </w:rPr>
            </w:pPr>
            <w:r>
              <w:rPr>
                <w:spacing w:val="-10"/>
                <w:sz w:val="24"/>
              </w:rPr>
              <w:t>R</w:t>
            </w:r>
          </w:p>
        </w:tc>
        <w:tc>
          <w:tcPr>
            <w:tcW w:w="8476" w:type="dxa"/>
          </w:tcPr>
          <w:p w14:paraId="7B410C5D" w14:textId="77777777" w:rsidR="00430E44" w:rsidRDefault="00430E44" w:rsidP="00430E44">
            <w:pPr>
              <w:pStyle w:val="TableParagraph"/>
              <w:spacing w:line="280" w:lineRule="auto"/>
              <w:rPr>
                <w:sz w:val="24"/>
              </w:rPr>
            </w:pPr>
            <w:r>
              <w:rPr>
                <w:sz w:val="24"/>
              </w:rPr>
              <w:t>Dispor</w:t>
            </w:r>
            <w:r>
              <w:rPr>
                <w:spacing w:val="40"/>
                <w:sz w:val="24"/>
              </w:rPr>
              <w:t xml:space="preserve"> </w:t>
            </w:r>
            <w:r>
              <w:rPr>
                <w:sz w:val="24"/>
              </w:rPr>
              <w:t>de</w:t>
            </w:r>
            <w:r>
              <w:rPr>
                <w:spacing w:val="40"/>
                <w:sz w:val="24"/>
              </w:rPr>
              <w:t xml:space="preserve"> </w:t>
            </w:r>
            <w:r>
              <w:rPr>
                <w:sz w:val="24"/>
              </w:rPr>
              <w:t>recurso</w:t>
            </w:r>
            <w:r>
              <w:rPr>
                <w:spacing w:val="40"/>
                <w:sz w:val="24"/>
              </w:rPr>
              <w:t xml:space="preserve"> </w:t>
            </w:r>
            <w:r>
              <w:rPr>
                <w:sz w:val="24"/>
              </w:rPr>
              <w:t>para</w:t>
            </w:r>
            <w:r>
              <w:rPr>
                <w:spacing w:val="40"/>
                <w:sz w:val="24"/>
              </w:rPr>
              <w:t xml:space="preserve"> </w:t>
            </w:r>
            <w:r>
              <w:rPr>
                <w:sz w:val="24"/>
              </w:rPr>
              <w:t>importação</w:t>
            </w:r>
            <w:r>
              <w:rPr>
                <w:spacing w:val="40"/>
                <w:sz w:val="24"/>
              </w:rPr>
              <w:t xml:space="preserve"> </w:t>
            </w:r>
            <w:r>
              <w:rPr>
                <w:sz w:val="24"/>
              </w:rPr>
              <w:t>da</w:t>
            </w:r>
            <w:r>
              <w:rPr>
                <w:spacing w:val="40"/>
                <w:sz w:val="24"/>
              </w:rPr>
              <w:t xml:space="preserve"> </w:t>
            </w:r>
            <w:r>
              <w:rPr>
                <w:sz w:val="24"/>
              </w:rPr>
              <w:t>tabela</w:t>
            </w:r>
            <w:r>
              <w:rPr>
                <w:spacing w:val="40"/>
                <w:sz w:val="24"/>
              </w:rPr>
              <w:t xml:space="preserve"> </w:t>
            </w:r>
            <w:r>
              <w:rPr>
                <w:sz w:val="24"/>
              </w:rPr>
              <w:t>de</w:t>
            </w:r>
            <w:r>
              <w:rPr>
                <w:spacing w:val="40"/>
                <w:sz w:val="24"/>
              </w:rPr>
              <w:t xml:space="preserve"> </w:t>
            </w:r>
            <w:r>
              <w:rPr>
                <w:sz w:val="24"/>
              </w:rPr>
              <w:t>CEP</w:t>
            </w:r>
            <w:r>
              <w:rPr>
                <w:spacing w:val="40"/>
                <w:sz w:val="24"/>
              </w:rPr>
              <w:t xml:space="preserve"> </w:t>
            </w:r>
            <w:r>
              <w:rPr>
                <w:sz w:val="24"/>
              </w:rPr>
              <w:t>Brasil</w:t>
            </w:r>
            <w:r>
              <w:rPr>
                <w:spacing w:val="40"/>
                <w:sz w:val="24"/>
              </w:rPr>
              <w:t xml:space="preserve"> </w:t>
            </w:r>
            <w:r>
              <w:rPr>
                <w:sz w:val="24"/>
              </w:rPr>
              <w:t>disponibilizada</w:t>
            </w:r>
            <w:r>
              <w:rPr>
                <w:spacing w:val="40"/>
                <w:sz w:val="24"/>
              </w:rPr>
              <w:t xml:space="preserve"> </w:t>
            </w:r>
            <w:r>
              <w:rPr>
                <w:sz w:val="24"/>
              </w:rPr>
              <w:t xml:space="preserve">pelo </w:t>
            </w:r>
            <w:r>
              <w:rPr>
                <w:spacing w:val="-2"/>
                <w:sz w:val="24"/>
              </w:rPr>
              <w:t>Datasus.</w:t>
            </w:r>
          </w:p>
        </w:tc>
      </w:tr>
      <w:tr w:rsidR="00430E44" w14:paraId="2AADCCDF" w14:textId="77777777" w:rsidTr="00430E44">
        <w:trPr>
          <w:trHeight w:val="1156"/>
        </w:trPr>
        <w:tc>
          <w:tcPr>
            <w:tcW w:w="649" w:type="dxa"/>
          </w:tcPr>
          <w:p w14:paraId="317870B3" w14:textId="77777777" w:rsidR="00430E44" w:rsidRDefault="00430E44" w:rsidP="00430E44">
            <w:pPr>
              <w:pStyle w:val="TableParagraph"/>
              <w:ind w:left="105"/>
              <w:rPr>
                <w:sz w:val="24"/>
              </w:rPr>
            </w:pPr>
            <w:r>
              <w:rPr>
                <w:spacing w:val="-10"/>
                <w:sz w:val="24"/>
              </w:rPr>
              <w:t>R</w:t>
            </w:r>
          </w:p>
        </w:tc>
        <w:tc>
          <w:tcPr>
            <w:tcW w:w="8476" w:type="dxa"/>
          </w:tcPr>
          <w:p w14:paraId="74884436" w14:textId="77777777" w:rsidR="00430E44" w:rsidRDefault="00430E44" w:rsidP="00430E44">
            <w:pPr>
              <w:pStyle w:val="TableParagraph"/>
              <w:spacing w:line="278" w:lineRule="auto"/>
              <w:ind w:right="89"/>
              <w:jc w:val="both"/>
              <w:rPr>
                <w:sz w:val="24"/>
              </w:rPr>
            </w:pPr>
            <w:r>
              <w:rPr>
                <w:sz w:val="24"/>
              </w:rPr>
              <w:t>Dispor de cadastros de Origem e Destino do paciente para utilização nas fichas de Registro das Ações Ambulatoriais de Saúde (RAAS) Domiciliar (RAS-AD) e Psicossocial (RAS-PSI).</w:t>
            </w:r>
          </w:p>
        </w:tc>
      </w:tr>
    </w:tbl>
    <w:p w14:paraId="68994739" w14:textId="77777777" w:rsidR="00430E44" w:rsidRDefault="00430E44" w:rsidP="00430E44">
      <w:pPr>
        <w:pStyle w:val="TableParagraph"/>
        <w:spacing w:line="278" w:lineRule="auto"/>
        <w:jc w:val="both"/>
        <w:rPr>
          <w:sz w:val="24"/>
        </w:rPr>
        <w:sectPr w:rsidR="00430E44">
          <w:pgSz w:w="11910" w:h="16840"/>
          <w:pgMar w:top="2000" w:right="566" w:bottom="1360" w:left="1417" w:header="553" w:footer="1170" w:gutter="0"/>
          <w:cols w:space="720"/>
        </w:sectPr>
      </w:pPr>
    </w:p>
    <w:p w14:paraId="5B4E4918"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58E45E7A" w14:textId="77777777" w:rsidTr="00430E44">
        <w:trPr>
          <w:trHeight w:val="835"/>
        </w:trPr>
        <w:tc>
          <w:tcPr>
            <w:tcW w:w="649" w:type="dxa"/>
          </w:tcPr>
          <w:p w14:paraId="6557136E" w14:textId="77777777" w:rsidR="00430E44" w:rsidRDefault="00430E44" w:rsidP="00430E44">
            <w:pPr>
              <w:pStyle w:val="TableParagraph"/>
              <w:spacing w:before="93"/>
              <w:ind w:left="105"/>
              <w:rPr>
                <w:sz w:val="24"/>
              </w:rPr>
            </w:pPr>
            <w:r>
              <w:rPr>
                <w:spacing w:val="-10"/>
                <w:sz w:val="24"/>
              </w:rPr>
              <w:t>R</w:t>
            </w:r>
          </w:p>
        </w:tc>
        <w:tc>
          <w:tcPr>
            <w:tcW w:w="8476" w:type="dxa"/>
          </w:tcPr>
          <w:p w14:paraId="58914A83" w14:textId="77777777" w:rsidR="00430E44" w:rsidRDefault="00430E44" w:rsidP="00430E44">
            <w:pPr>
              <w:pStyle w:val="TableParagraph"/>
              <w:spacing w:before="93" w:line="276" w:lineRule="auto"/>
              <w:rPr>
                <w:sz w:val="24"/>
              </w:rPr>
            </w:pPr>
            <w:r>
              <w:rPr>
                <w:sz w:val="24"/>
              </w:rPr>
              <w:t>Haver</w:t>
            </w:r>
            <w:r>
              <w:rPr>
                <w:spacing w:val="40"/>
                <w:sz w:val="24"/>
              </w:rPr>
              <w:t xml:space="preserve"> </w:t>
            </w:r>
            <w:r>
              <w:rPr>
                <w:sz w:val="24"/>
              </w:rPr>
              <w:t>recurso para digitação das informações nos moldes do RAS-AD e RAS-PSI,</w:t>
            </w:r>
            <w:r>
              <w:rPr>
                <w:spacing w:val="40"/>
                <w:sz w:val="24"/>
              </w:rPr>
              <w:t xml:space="preserve"> </w:t>
            </w:r>
            <w:r>
              <w:rPr>
                <w:sz w:val="24"/>
              </w:rPr>
              <w:t>passíveis de validação e exportação para o sistema RAAS.</w:t>
            </w:r>
          </w:p>
        </w:tc>
      </w:tr>
      <w:tr w:rsidR="00430E44" w14:paraId="53776196" w14:textId="77777777" w:rsidTr="00430E44">
        <w:trPr>
          <w:trHeight w:val="1468"/>
        </w:trPr>
        <w:tc>
          <w:tcPr>
            <w:tcW w:w="649" w:type="dxa"/>
          </w:tcPr>
          <w:p w14:paraId="4C0954D2" w14:textId="77777777" w:rsidR="00430E44" w:rsidRDefault="00430E44" w:rsidP="00430E44">
            <w:pPr>
              <w:pStyle w:val="TableParagraph"/>
              <w:ind w:left="105"/>
              <w:rPr>
                <w:sz w:val="24"/>
              </w:rPr>
            </w:pPr>
            <w:r>
              <w:rPr>
                <w:spacing w:val="-10"/>
                <w:sz w:val="24"/>
              </w:rPr>
              <w:t>R</w:t>
            </w:r>
          </w:p>
        </w:tc>
        <w:tc>
          <w:tcPr>
            <w:tcW w:w="8476" w:type="dxa"/>
          </w:tcPr>
          <w:p w14:paraId="1D07E8B6" w14:textId="77777777" w:rsidR="00430E44" w:rsidRDefault="00430E44" w:rsidP="00430E44">
            <w:pPr>
              <w:pStyle w:val="TableParagraph"/>
              <w:spacing w:line="276" w:lineRule="auto"/>
              <w:ind w:right="92"/>
              <w:jc w:val="both"/>
              <w:rPr>
                <w:sz w:val="24"/>
              </w:rPr>
            </w:pPr>
            <w:r>
              <w:rPr>
                <w:sz w:val="24"/>
              </w:rPr>
              <w:t>Dispor de recurso para validação das informações RAS-AD e RAS-PSI, exibindo ao usuário a situação, sendo que quando inválido informar qual o motivo para que este possa</w:t>
            </w:r>
            <w:r>
              <w:rPr>
                <w:spacing w:val="-15"/>
                <w:sz w:val="24"/>
              </w:rPr>
              <w:t xml:space="preserve"> </w:t>
            </w:r>
            <w:r>
              <w:rPr>
                <w:sz w:val="24"/>
              </w:rPr>
              <w:t>ser</w:t>
            </w:r>
            <w:r>
              <w:rPr>
                <w:spacing w:val="-15"/>
                <w:sz w:val="24"/>
              </w:rPr>
              <w:t xml:space="preserve"> </w:t>
            </w:r>
            <w:r>
              <w:rPr>
                <w:sz w:val="24"/>
              </w:rPr>
              <w:t>corrigido</w:t>
            </w:r>
            <w:r>
              <w:rPr>
                <w:spacing w:val="-15"/>
                <w:sz w:val="24"/>
              </w:rPr>
              <w:t xml:space="preserve"> </w:t>
            </w:r>
            <w:r>
              <w:rPr>
                <w:sz w:val="24"/>
              </w:rPr>
              <w:t>ou</w:t>
            </w:r>
            <w:r>
              <w:rPr>
                <w:spacing w:val="-15"/>
                <w:sz w:val="24"/>
              </w:rPr>
              <w:t xml:space="preserve"> </w:t>
            </w:r>
            <w:r>
              <w:rPr>
                <w:sz w:val="24"/>
              </w:rPr>
              <w:t>complementado</w:t>
            </w:r>
            <w:r>
              <w:rPr>
                <w:spacing w:val="-15"/>
                <w:sz w:val="24"/>
              </w:rPr>
              <w:t xml:space="preserve"> </w:t>
            </w:r>
            <w:r>
              <w:rPr>
                <w:sz w:val="24"/>
              </w:rPr>
              <w:t>de</w:t>
            </w:r>
            <w:r>
              <w:rPr>
                <w:spacing w:val="-15"/>
                <w:sz w:val="24"/>
              </w:rPr>
              <w:t xml:space="preserve"> </w:t>
            </w:r>
            <w:r>
              <w:rPr>
                <w:sz w:val="24"/>
              </w:rPr>
              <w:t>acordo</w:t>
            </w:r>
            <w:r>
              <w:rPr>
                <w:spacing w:val="-15"/>
                <w:sz w:val="24"/>
              </w:rPr>
              <w:t xml:space="preserve"> </w:t>
            </w:r>
            <w:r>
              <w:rPr>
                <w:sz w:val="24"/>
              </w:rPr>
              <w:t>com</w:t>
            </w:r>
            <w:r>
              <w:rPr>
                <w:spacing w:val="-15"/>
                <w:sz w:val="24"/>
              </w:rPr>
              <w:t xml:space="preserve"> </w:t>
            </w:r>
            <w:r>
              <w:rPr>
                <w:sz w:val="24"/>
              </w:rPr>
              <w:t>as</w:t>
            </w:r>
            <w:r>
              <w:rPr>
                <w:spacing w:val="-15"/>
                <w:sz w:val="24"/>
              </w:rPr>
              <w:t xml:space="preserve"> </w:t>
            </w:r>
            <w:r>
              <w:rPr>
                <w:sz w:val="24"/>
              </w:rPr>
              <w:t>regras</w:t>
            </w:r>
            <w:r>
              <w:rPr>
                <w:spacing w:val="-15"/>
                <w:sz w:val="24"/>
              </w:rPr>
              <w:t xml:space="preserve"> </w:t>
            </w:r>
            <w:r>
              <w:rPr>
                <w:sz w:val="24"/>
              </w:rPr>
              <w:t>de</w:t>
            </w:r>
            <w:r>
              <w:rPr>
                <w:spacing w:val="-15"/>
                <w:sz w:val="24"/>
              </w:rPr>
              <w:t xml:space="preserve"> </w:t>
            </w:r>
            <w:r>
              <w:rPr>
                <w:sz w:val="24"/>
              </w:rPr>
              <w:t>validação</w:t>
            </w:r>
            <w:r>
              <w:rPr>
                <w:spacing w:val="-15"/>
                <w:sz w:val="24"/>
              </w:rPr>
              <w:t xml:space="preserve"> </w:t>
            </w:r>
            <w:r>
              <w:rPr>
                <w:sz w:val="24"/>
              </w:rPr>
              <w:t>do</w:t>
            </w:r>
            <w:r>
              <w:rPr>
                <w:spacing w:val="-15"/>
                <w:sz w:val="24"/>
              </w:rPr>
              <w:t xml:space="preserve"> </w:t>
            </w:r>
            <w:r>
              <w:rPr>
                <w:sz w:val="24"/>
              </w:rPr>
              <w:t xml:space="preserve">sistema </w:t>
            </w:r>
            <w:r>
              <w:rPr>
                <w:spacing w:val="-2"/>
                <w:sz w:val="24"/>
              </w:rPr>
              <w:t>RAAS.</w:t>
            </w:r>
          </w:p>
        </w:tc>
      </w:tr>
      <w:tr w:rsidR="00430E44" w14:paraId="53520A26" w14:textId="77777777" w:rsidTr="00430E44">
        <w:trPr>
          <w:trHeight w:val="834"/>
        </w:trPr>
        <w:tc>
          <w:tcPr>
            <w:tcW w:w="649" w:type="dxa"/>
          </w:tcPr>
          <w:p w14:paraId="25E79EAC" w14:textId="77777777" w:rsidR="00430E44" w:rsidRDefault="00430E44" w:rsidP="00430E44">
            <w:pPr>
              <w:pStyle w:val="TableParagraph"/>
              <w:ind w:left="105"/>
              <w:rPr>
                <w:sz w:val="24"/>
              </w:rPr>
            </w:pPr>
            <w:r>
              <w:rPr>
                <w:spacing w:val="-10"/>
                <w:sz w:val="24"/>
              </w:rPr>
              <w:t>R</w:t>
            </w:r>
          </w:p>
        </w:tc>
        <w:tc>
          <w:tcPr>
            <w:tcW w:w="8476" w:type="dxa"/>
          </w:tcPr>
          <w:p w14:paraId="41BEE488" w14:textId="77777777" w:rsidR="00430E44" w:rsidRDefault="00430E44" w:rsidP="00430E44">
            <w:pPr>
              <w:pStyle w:val="TableParagraph"/>
              <w:spacing w:line="276" w:lineRule="auto"/>
              <w:ind w:right="90"/>
              <w:rPr>
                <w:sz w:val="24"/>
              </w:rPr>
            </w:pPr>
            <w:r>
              <w:rPr>
                <w:sz w:val="24"/>
              </w:rPr>
              <w:t>Permitir</w:t>
            </w:r>
            <w:r>
              <w:rPr>
                <w:spacing w:val="-2"/>
                <w:sz w:val="24"/>
              </w:rPr>
              <w:t xml:space="preserve"> </w:t>
            </w:r>
            <w:r>
              <w:rPr>
                <w:sz w:val="24"/>
              </w:rPr>
              <w:t>a</w:t>
            </w:r>
            <w:r>
              <w:rPr>
                <w:spacing w:val="-4"/>
                <w:sz w:val="24"/>
              </w:rPr>
              <w:t xml:space="preserve"> </w:t>
            </w:r>
            <w:r>
              <w:rPr>
                <w:sz w:val="24"/>
              </w:rPr>
              <w:t>geração de</w:t>
            </w:r>
            <w:r>
              <w:rPr>
                <w:spacing w:val="-4"/>
                <w:sz w:val="24"/>
              </w:rPr>
              <w:t xml:space="preserve"> </w:t>
            </w:r>
            <w:r>
              <w:rPr>
                <w:sz w:val="24"/>
              </w:rPr>
              <w:t>faturas</w:t>
            </w:r>
            <w:r>
              <w:rPr>
                <w:spacing w:val="-5"/>
                <w:sz w:val="24"/>
              </w:rPr>
              <w:t xml:space="preserve"> </w:t>
            </w:r>
            <w:r>
              <w:rPr>
                <w:sz w:val="24"/>
              </w:rPr>
              <w:t>por</w:t>
            </w:r>
            <w:r>
              <w:rPr>
                <w:spacing w:val="-2"/>
                <w:sz w:val="24"/>
              </w:rPr>
              <w:t xml:space="preserve"> </w:t>
            </w:r>
            <w:r>
              <w:rPr>
                <w:sz w:val="24"/>
              </w:rPr>
              <w:t>equipamento</w:t>
            </w:r>
            <w:r>
              <w:rPr>
                <w:spacing w:val="-3"/>
                <w:sz w:val="24"/>
              </w:rPr>
              <w:t xml:space="preserve"> </w:t>
            </w:r>
            <w:r>
              <w:rPr>
                <w:sz w:val="24"/>
              </w:rPr>
              <w:t>de</w:t>
            </w:r>
            <w:r>
              <w:rPr>
                <w:spacing w:val="-4"/>
                <w:sz w:val="24"/>
              </w:rPr>
              <w:t xml:space="preserve"> </w:t>
            </w:r>
            <w:r>
              <w:rPr>
                <w:sz w:val="24"/>
              </w:rPr>
              <w:t>saúde</w:t>
            </w:r>
            <w:r>
              <w:rPr>
                <w:spacing w:val="-4"/>
                <w:sz w:val="24"/>
              </w:rPr>
              <w:t xml:space="preserve"> </w:t>
            </w:r>
            <w:r>
              <w:rPr>
                <w:sz w:val="24"/>
              </w:rPr>
              <w:t>e</w:t>
            </w:r>
            <w:r>
              <w:rPr>
                <w:spacing w:val="-4"/>
                <w:sz w:val="24"/>
              </w:rPr>
              <w:t xml:space="preserve"> </w:t>
            </w:r>
            <w:r>
              <w:rPr>
                <w:sz w:val="24"/>
              </w:rPr>
              <w:t>exportação de</w:t>
            </w:r>
            <w:r>
              <w:rPr>
                <w:spacing w:val="-9"/>
                <w:sz w:val="24"/>
              </w:rPr>
              <w:t xml:space="preserve"> </w:t>
            </w:r>
            <w:r>
              <w:rPr>
                <w:sz w:val="24"/>
              </w:rPr>
              <w:t>arquivos</w:t>
            </w:r>
            <w:r>
              <w:rPr>
                <w:spacing w:val="-5"/>
                <w:sz w:val="24"/>
              </w:rPr>
              <w:t xml:space="preserve"> </w:t>
            </w:r>
            <w:r>
              <w:rPr>
                <w:sz w:val="24"/>
              </w:rPr>
              <w:t>para o sistema RAAS de acordo com manual de integração fornecido pelo Datasus.</w:t>
            </w:r>
          </w:p>
        </w:tc>
      </w:tr>
      <w:tr w:rsidR="00430E44" w14:paraId="09782AE3" w14:textId="77777777" w:rsidTr="00430E44">
        <w:trPr>
          <w:trHeight w:val="3374"/>
        </w:trPr>
        <w:tc>
          <w:tcPr>
            <w:tcW w:w="649" w:type="dxa"/>
          </w:tcPr>
          <w:p w14:paraId="0D5C3E5B" w14:textId="77777777" w:rsidR="00430E44" w:rsidRDefault="00430E44" w:rsidP="00430E44">
            <w:pPr>
              <w:pStyle w:val="TableParagraph"/>
              <w:spacing w:before="93"/>
              <w:ind w:left="105"/>
              <w:rPr>
                <w:sz w:val="24"/>
              </w:rPr>
            </w:pPr>
            <w:r>
              <w:rPr>
                <w:spacing w:val="-10"/>
                <w:sz w:val="24"/>
              </w:rPr>
              <w:t>R</w:t>
            </w:r>
          </w:p>
        </w:tc>
        <w:tc>
          <w:tcPr>
            <w:tcW w:w="8476" w:type="dxa"/>
          </w:tcPr>
          <w:p w14:paraId="26D0E7C7" w14:textId="77777777" w:rsidR="00430E44" w:rsidRDefault="00430E44" w:rsidP="00430E44">
            <w:pPr>
              <w:pStyle w:val="TableParagraph"/>
              <w:spacing w:before="93" w:line="280" w:lineRule="auto"/>
              <w:rPr>
                <w:sz w:val="24"/>
              </w:rPr>
            </w:pPr>
            <w:r>
              <w:rPr>
                <w:sz w:val="24"/>
              </w:rPr>
              <w:t>Possuir minimamente relatórios</w:t>
            </w:r>
            <w:r>
              <w:rPr>
                <w:spacing w:val="-2"/>
                <w:sz w:val="24"/>
              </w:rPr>
              <w:t xml:space="preserve"> </w:t>
            </w:r>
            <w:r>
              <w:rPr>
                <w:sz w:val="24"/>
              </w:rPr>
              <w:t>estatísticos</w:t>
            </w:r>
            <w:r>
              <w:rPr>
                <w:spacing w:val="-2"/>
                <w:sz w:val="24"/>
              </w:rPr>
              <w:t xml:space="preserve"> </w:t>
            </w:r>
            <w:r>
              <w:rPr>
                <w:sz w:val="24"/>
              </w:rPr>
              <w:t>de produção que apresentem</w:t>
            </w:r>
            <w:r>
              <w:rPr>
                <w:spacing w:val="-3"/>
                <w:sz w:val="24"/>
              </w:rPr>
              <w:t xml:space="preserve"> </w:t>
            </w:r>
            <w:r>
              <w:rPr>
                <w:sz w:val="24"/>
              </w:rPr>
              <w:t>informações referentes a:</w:t>
            </w:r>
          </w:p>
          <w:p w14:paraId="3758720B" w14:textId="77777777" w:rsidR="00430E44" w:rsidRDefault="00430E44" w:rsidP="0026230B">
            <w:pPr>
              <w:pStyle w:val="TableParagraph"/>
              <w:numPr>
                <w:ilvl w:val="0"/>
                <w:numId w:val="51"/>
              </w:numPr>
              <w:tabs>
                <w:tab w:val="left" w:pos="825"/>
              </w:tabs>
              <w:spacing w:line="269" w:lineRule="exact"/>
              <w:rPr>
                <w:sz w:val="20"/>
              </w:rPr>
            </w:pPr>
            <w:r>
              <w:rPr>
                <w:sz w:val="24"/>
              </w:rPr>
              <w:t>Atendimentos</w:t>
            </w:r>
            <w:r>
              <w:rPr>
                <w:spacing w:val="-1"/>
                <w:sz w:val="24"/>
              </w:rPr>
              <w:t xml:space="preserve"> </w:t>
            </w:r>
            <w:r>
              <w:rPr>
                <w:sz w:val="24"/>
              </w:rPr>
              <w:t>por</w:t>
            </w:r>
            <w:r>
              <w:rPr>
                <w:spacing w:val="-1"/>
                <w:sz w:val="24"/>
              </w:rPr>
              <w:t xml:space="preserve"> </w:t>
            </w:r>
            <w:r>
              <w:rPr>
                <w:spacing w:val="-2"/>
                <w:sz w:val="24"/>
              </w:rPr>
              <w:t>profissional;</w:t>
            </w:r>
          </w:p>
          <w:p w14:paraId="571BE50A" w14:textId="77777777" w:rsidR="00430E44" w:rsidRDefault="00430E44" w:rsidP="0026230B">
            <w:pPr>
              <w:pStyle w:val="TableParagraph"/>
              <w:numPr>
                <w:ilvl w:val="0"/>
                <w:numId w:val="51"/>
              </w:numPr>
              <w:tabs>
                <w:tab w:val="left" w:pos="825"/>
              </w:tabs>
              <w:spacing w:before="40"/>
              <w:rPr>
                <w:sz w:val="20"/>
              </w:rPr>
            </w:pPr>
            <w:r>
              <w:rPr>
                <w:sz w:val="24"/>
              </w:rPr>
              <w:t>Atendimentos</w:t>
            </w:r>
            <w:r>
              <w:rPr>
                <w:spacing w:val="-2"/>
                <w:sz w:val="24"/>
              </w:rPr>
              <w:t xml:space="preserve"> </w:t>
            </w:r>
            <w:r>
              <w:rPr>
                <w:spacing w:val="-4"/>
                <w:sz w:val="24"/>
              </w:rPr>
              <w:t>RAAS;</w:t>
            </w:r>
          </w:p>
          <w:p w14:paraId="642E90B0" w14:textId="77777777" w:rsidR="00430E44" w:rsidRDefault="00430E44" w:rsidP="0026230B">
            <w:pPr>
              <w:pStyle w:val="TableParagraph"/>
              <w:numPr>
                <w:ilvl w:val="0"/>
                <w:numId w:val="51"/>
              </w:numPr>
              <w:tabs>
                <w:tab w:val="left" w:pos="825"/>
              </w:tabs>
              <w:spacing w:before="41"/>
              <w:rPr>
                <w:sz w:val="20"/>
              </w:rPr>
            </w:pPr>
            <w:r>
              <w:rPr>
                <w:sz w:val="24"/>
              </w:rPr>
              <w:t>Cadastro</w:t>
            </w:r>
            <w:r>
              <w:rPr>
                <w:spacing w:val="-3"/>
                <w:sz w:val="24"/>
              </w:rPr>
              <w:t xml:space="preserve"> </w:t>
            </w:r>
            <w:r>
              <w:rPr>
                <w:sz w:val="24"/>
              </w:rPr>
              <w:t>Brasileiro</w:t>
            </w:r>
            <w:r>
              <w:rPr>
                <w:spacing w:val="1"/>
                <w:sz w:val="24"/>
              </w:rPr>
              <w:t xml:space="preserve"> </w:t>
            </w:r>
            <w:r>
              <w:rPr>
                <w:sz w:val="24"/>
              </w:rPr>
              <w:t>de</w:t>
            </w:r>
            <w:r>
              <w:rPr>
                <w:spacing w:val="-4"/>
                <w:sz w:val="24"/>
              </w:rPr>
              <w:t xml:space="preserve"> </w:t>
            </w:r>
            <w:r>
              <w:rPr>
                <w:sz w:val="24"/>
              </w:rPr>
              <w:t>Ocupações</w:t>
            </w:r>
            <w:r>
              <w:rPr>
                <w:spacing w:val="-4"/>
                <w:sz w:val="24"/>
              </w:rPr>
              <w:t xml:space="preserve"> </w:t>
            </w:r>
            <w:r>
              <w:rPr>
                <w:sz w:val="24"/>
              </w:rPr>
              <w:t>e</w:t>
            </w:r>
            <w:r>
              <w:rPr>
                <w:spacing w:val="-4"/>
                <w:sz w:val="24"/>
              </w:rPr>
              <w:t xml:space="preserve"> </w:t>
            </w:r>
            <w:r>
              <w:rPr>
                <w:sz w:val="24"/>
              </w:rPr>
              <w:t>equipamento</w:t>
            </w:r>
            <w:r>
              <w:rPr>
                <w:spacing w:val="1"/>
                <w:sz w:val="24"/>
              </w:rPr>
              <w:t xml:space="preserve"> </w:t>
            </w:r>
            <w:r>
              <w:rPr>
                <w:sz w:val="24"/>
              </w:rPr>
              <w:t>de</w:t>
            </w:r>
            <w:r>
              <w:rPr>
                <w:spacing w:val="-3"/>
                <w:sz w:val="24"/>
              </w:rPr>
              <w:t xml:space="preserve"> </w:t>
            </w:r>
            <w:r>
              <w:rPr>
                <w:spacing w:val="-2"/>
                <w:sz w:val="24"/>
              </w:rPr>
              <w:t>saúde;</w:t>
            </w:r>
          </w:p>
          <w:p w14:paraId="6971AAE5" w14:textId="77777777" w:rsidR="00430E44" w:rsidRDefault="00430E44" w:rsidP="0026230B">
            <w:pPr>
              <w:pStyle w:val="TableParagraph"/>
              <w:numPr>
                <w:ilvl w:val="0"/>
                <w:numId w:val="51"/>
              </w:numPr>
              <w:tabs>
                <w:tab w:val="left" w:pos="825"/>
              </w:tabs>
              <w:spacing w:before="42"/>
              <w:rPr>
                <w:sz w:val="20"/>
              </w:rPr>
            </w:pPr>
            <w:r>
              <w:rPr>
                <w:sz w:val="24"/>
              </w:rPr>
              <w:t>Cadastro</w:t>
            </w:r>
            <w:r>
              <w:rPr>
                <w:spacing w:val="-3"/>
                <w:sz w:val="24"/>
              </w:rPr>
              <w:t xml:space="preserve"> </w:t>
            </w:r>
            <w:r>
              <w:rPr>
                <w:sz w:val="24"/>
              </w:rPr>
              <w:t>Brasileiro</w:t>
            </w:r>
            <w:r>
              <w:rPr>
                <w:spacing w:val="2"/>
                <w:sz w:val="24"/>
              </w:rPr>
              <w:t xml:space="preserve"> </w:t>
            </w:r>
            <w:r>
              <w:rPr>
                <w:sz w:val="24"/>
              </w:rPr>
              <w:t>de</w:t>
            </w:r>
            <w:r>
              <w:rPr>
                <w:spacing w:val="-3"/>
                <w:sz w:val="24"/>
              </w:rPr>
              <w:t xml:space="preserve"> </w:t>
            </w:r>
            <w:r>
              <w:rPr>
                <w:sz w:val="24"/>
              </w:rPr>
              <w:t>Ocupações</w:t>
            </w:r>
            <w:r>
              <w:rPr>
                <w:spacing w:val="-4"/>
                <w:sz w:val="24"/>
              </w:rPr>
              <w:t xml:space="preserve"> </w:t>
            </w:r>
            <w:r>
              <w:rPr>
                <w:sz w:val="24"/>
              </w:rPr>
              <w:t>e</w:t>
            </w:r>
            <w:r>
              <w:rPr>
                <w:spacing w:val="-3"/>
                <w:sz w:val="24"/>
              </w:rPr>
              <w:t xml:space="preserve"> </w:t>
            </w:r>
            <w:r>
              <w:rPr>
                <w:sz w:val="24"/>
              </w:rPr>
              <w:t>idade</w:t>
            </w:r>
            <w:r>
              <w:rPr>
                <w:spacing w:val="-3"/>
                <w:sz w:val="24"/>
              </w:rPr>
              <w:t xml:space="preserve"> </w:t>
            </w:r>
            <w:r>
              <w:rPr>
                <w:sz w:val="24"/>
              </w:rPr>
              <w:t>do</w:t>
            </w:r>
            <w:r>
              <w:rPr>
                <w:spacing w:val="2"/>
                <w:sz w:val="24"/>
              </w:rPr>
              <w:t xml:space="preserve"> </w:t>
            </w:r>
            <w:r>
              <w:rPr>
                <w:spacing w:val="-2"/>
                <w:sz w:val="24"/>
              </w:rPr>
              <w:t>cidadão;</w:t>
            </w:r>
          </w:p>
          <w:p w14:paraId="48B5EFCD" w14:textId="77777777" w:rsidR="00430E44" w:rsidRDefault="00430E44" w:rsidP="0026230B">
            <w:pPr>
              <w:pStyle w:val="TableParagraph"/>
              <w:numPr>
                <w:ilvl w:val="0"/>
                <w:numId w:val="51"/>
              </w:numPr>
              <w:tabs>
                <w:tab w:val="left" w:pos="825"/>
              </w:tabs>
              <w:spacing w:before="40"/>
              <w:rPr>
                <w:sz w:val="20"/>
              </w:rPr>
            </w:pPr>
            <w:r>
              <w:rPr>
                <w:sz w:val="24"/>
              </w:rPr>
              <w:t>Cadastro</w:t>
            </w:r>
            <w:r>
              <w:rPr>
                <w:spacing w:val="-2"/>
                <w:sz w:val="24"/>
              </w:rPr>
              <w:t xml:space="preserve"> </w:t>
            </w:r>
            <w:r>
              <w:rPr>
                <w:sz w:val="24"/>
              </w:rPr>
              <w:t>Brasileiro</w:t>
            </w:r>
            <w:r>
              <w:rPr>
                <w:spacing w:val="2"/>
                <w:sz w:val="24"/>
              </w:rPr>
              <w:t xml:space="preserve"> </w:t>
            </w:r>
            <w:r>
              <w:rPr>
                <w:sz w:val="24"/>
              </w:rPr>
              <w:t>de</w:t>
            </w:r>
            <w:r>
              <w:rPr>
                <w:spacing w:val="-2"/>
                <w:sz w:val="24"/>
              </w:rPr>
              <w:t xml:space="preserve"> </w:t>
            </w:r>
            <w:r>
              <w:rPr>
                <w:sz w:val="24"/>
              </w:rPr>
              <w:t>Ocupações</w:t>
            </w:r>
            <w:r>
              <w:rPr>
                <w:spacing w:val="-4"/>
                <w:sz w:val="24"/>
              </w:rPr>
              <w:t xml:space="preserve"> </w:t>
            </w:r>
            <w:r>
              <w:rPr>
                <w:sz w:val="24"/>
              </w:rPr>
              <w:t>e</w:t>
            </w:r>
            <w:r>
              <w:rPr>
                <w:spacing w:val="-2"/>
                <w:sz w:val="24"/>
              </w:rPr>
              <w:t xml:space="preserve"> procedimento;</w:t>
            </w:r>
          </w:p>
          <w:p w14:paraId="06BD78CC" w14:textId="77777777" w:rsidR="00430E44" w:rsidRDefault="00430E44" w:rsidP="0026230B">
            <w:pPr>
              <w:pStyle w:val="TableParagraph"/>
              <w:numPr>
                <w:ilvl w:val="0"/>
                <w:numId w:val="51"/>
              </w:numPr>
              <w:tabs>
                <w:tab w:val="left" w:pos="825"/>
              </w:tabs>
              <w:spacing w:before="41"/>
              <w:rPr>
                <w:sz w:val="20"/>
              </w:rPr>
            </w:pPr>
            <w:r>
              <w:rPr>
                <w:sz w:val="24"/>
              </w:rPr>
              <w:t>CID-10</w:t>
            </w:r>
            <w:r>
              <w:rPr>
                <w:spacing w:val="1"/>
                <w:sz w:val="24"/>
              </w:rPr>
              <w:t xml:space="preserve"> </w:t>
            </w:r>
            <w:r>
              <w:rPr>
                <w:sz w:val="24"/>
              </w:rPr>
              <w:t>e</w:t>
            </w:r>
            <w:r>
              <w:rPr>
                <w:spacing w:val="1"/>
                <w:sz w:val="24"/>
              </w:rPr>
              <w:t xml:space="preserve"> </w:t>
            </w:r>
            <w:r>
              <w:rPr>
                <w:spacing w:val="-2"/>
                <w:sz w:val="24"/>
              </w:rPr>
              <w:t>procedimento;</w:t>
            </w:r>
          </w:p>
          <w:p w14:paraId="2DCFDE1C" w14:textId="77777777" w:rsidR="00430E44" w:rsidRDefault="00430E44" w:rsidP="0026230B">
            <w:pPr>
              <w:pStyle w:val="TableParagraph"/>
              <w:numPr>
                <w:ilvl w:val="0"/>
                <w:numId w:val="51"/>
              </w:numPr>
              <w:tabs>
                <w:tab w:val="left" w:pos="825"/>
              </w:tabs>
              <w:spacing w:before="41"/>
              <w:rPr>
                <w:sz w:val="20"/>
              </w:rPr>
            </w:pPr>
            <w:r>
              <w:rPr>
                <w:sz w:val="24"/>
              </w:rPr>
              <w:t>Estatístico</w:t>
            </w:r>
            <w:r>
              <w:rPr>
                <w:spacing w:val="-1"/>
                <w:sz w:val="24"/>
              </w:rPr>
              <w:t xml:space="preserve"> </w:t>
            </w:r>
            <w:r>
              <w:rPr>
                <w:sz w:val="24"/>
              </w:rPr>
              <w:t>de</w:t>
            </w:r>
            <w:r>
              <w:rPr>
                <w:spacing w:val="-6"/>
                <w:sz w:val="24"/>
              </w:rPr>
              <w:t xml:space="preserve"> </w:t>
            </w:r>
            <w:r>
              <w:rPr>
                <w:sz w:val="24"/>
              </w:rPr>
              <w:t xml:space="preserve">produção </w:t>
            </w:r>
            <w:r>
              <w:rPr>
                <w:spacing w:val="-4"/>
                <w:sz w:val="24"/>
              </w:rPr>
              <w:t>RAAS.</w:t>
            </w:r>
          </w:p>
          <w:p w14:paraId="1A88B443" w14:textId="77777777" w:rsidR="00430E44" w:rsidRDefault="00430E44" w:rsidP="0026230B">
            <w:pPr>
              <w:pStyle w:val="TableParagraph"/>
              <w:numPr>
                <w:ilvl w:val="0"/>
                <w:numId w:val="51"/>
              </w:numPr>
              <w:tabs>
                <w:tab w:val="left" w:pos="825"/>
              </w:tabs>
              <w:spacing w:before="41"/>
              <w:rPr>
                <w:color w:val="000009"/>
                <w:sz w:val="20"/>
              </w:rPr>
            </w:pPr>
            <w:r>
              <w:rPr>
                <w:sz w:val="24"/>
              </w:rPr>
              <w:t>Produção por</w:t>
            </w:r>
            <w:r>
              <w:rPr>
                <w:spacing w:val="-2"/>
                <w:sz w:val="24"/>
              </w:rPr>
              <w:t xml:space="preserve"> profissional.</w:t>
            </w:r>
          </w:p>
        </w:tc>
      </w:tr>
      <w:tr w:rsidR="00430E44" w14:paraId="37A60832" w14:textId="77777777" w:rsidTr="00430E44">
        <w:trPr>
          <w:trHeight w:val="2740"/>
        </w:trPr>
        <w:tc>
          <w:tcPr>
            <w:tcW w:w="649" w:type="dxa"/>
          </w:tcPr>
          <w:p w14:paraId="6211F0F3" w14:textId="77777777" w:rsidR="00430E44" w:rsidRDefault="00430E44" w:rsidP="00430E44">
            <w:pPr>
              <w:pStyle w:val="TableParagraph"/>
              <w:ind w:left="105"/>
              <w:rPr>
                <w:sz w:val="24"/>
              </w:rPr>
            </w:pPr>
            <w:r>
              <w:rPr>
                <w:spacing w:val="-10"/>
                <w:sz w:val="24"/>
              </w:rPr>
              <w:t>R</w:t>
            </w:r>
          </w:p>
        </w:tc>
        <w:tc>
          <w:tcPr>
            <w:tcW w:w="8476" w:type="dxa"/>
          </w:tcPr>
          <w:p w14:paraId="655573BD" w14:textId="77777777" w:rsidR="00430E44" w:rsidRDefault="00430E44" w:rsidP="00430E44">
            <w:pPr>
              <w:pStyle w:val="TableParagraph"/>
              <w:rPr>
                <w:sz w:val="24"/>
              </w:rPr>
            </w:pPr>
            <w:r>
              <w:rPr>
                <w:sz w:val="24"/>
              </w:rPr>
              <w:t>Possuir minimamente</w:t>
            </w:r>
            <w:r>
              <w:rPr>
                <w:spacing w:val="-4"/>
                <w:sz w:val="24"/>
              </w:rPr>
              <w:t xml:space="preserve"> </w:t>
            </w:r>
            <w:r>
              <w:rPr>
                <w:sz w:val="24"/>
              </w:rPr>
              <w:t>relatórios</w:t>
            </w:r>
            <w:r>
              <w:rPr>
                <w:spacing w:val="-5"/>
                <w:sz w:val="24"/>
              </w:rPr>
              <w:t xml:space="preserve"> </w:t>
            </w:r>
            <w:r>
              <w:rPr>
                <w:sz w:val="24"/>
              </w:rPr>
              <w:t>gerenciais</w:t>
            </w:r>
            <w:r>
              <w:rPr>
                <w:spacing w:val="-4"/>
                <w:sz w:val="24"/>
              </w:rPr>
              <w:t xml:space="preserve"> </w:t>
            </w:r>
            <w:r>
              <w:rPr>
                <w:sz w:val="24"/>
              </w:rPr>
              <w:t>que</w:t>
            </w:r>
            <w:r>
              <w:rPr>
                <w:spacing w:val="-4"/>
                <w:sz w:val="24"/>
              </w:rPr>
              <w:t xml:space="preserve"> </w:t>
            </w:r>
            <w:r>
              <w:rPr>
                <w:sz w:val="24"/>
              </w:rPr>
              <w:t>apresentem</w:t>
            </w:r>
            <w:r>
              <w:rPr>
                <w:spacing w:val="-12"/>
                <w:sz w:val="24"/>
              </w:rPr>
              <w:t xml:space="preserve"> </w:t>
            </w:r>
            <w:r>
              <w:rPr>
                <w:sz w:val="24"/>
              </w:rPr>
              <w:t>as</w:t>
            </w:r>
            <w:r>
              <w:rPr>
                <w:spacing w:val="-4"/>
                <w:sz w:val="24"/>
              </w:rPr>
              <w:t xml:space="preserve"> </w:t>
            </w:r>
            <w:r>
              <w:rPr>
                <w:sz w:val="24"/>
              </w:rPr>
              <w:t>seguintes</w:t>
            </w:r>
            <w:r>
              <w:rPr>
                <w:spacing w:val="-1"/>
                <w:sz w:val="24"/>
              </w:rPr>
              <w:t xml:space="preserve"> </w:t>
            </w:r>
            <w:r>
              <w:rPr>
                <w:spacing w:val="-2"/>
                <w:sz w:val="24"/>
              </w:rPr>
              <w:t>informações:</w:t>
            </w:r>
          </w:p>
          <w:p w14:paraId="1A461538" w14:textId="77777777" w:rsidR="00430E44" w:rsidRDefault="00430E44" w:rsidP="0026230B">
            <w:pPr>
              <w:pStyle w:val="TableParagraph"/>
              <w:numPr>
                <w:ilvl w:val="0"/>
                <w:numId w:val="50"/>
              </w:numPr>
              <w:tabs>
                <w:tab w:val="left" w:pos="825"/>
              </w:tabs>
              <w:spacing w:before="46"/>
              <w:rPr>
                <w:sz w:val="20"/>
              </w:rPr>
            </w:pPr>
            <w:r>
              <w:rPr>
                <w:sz w:val="24"/>
              </w:rPr>
              <w:t>Atendimentos</w:t>
            </w:r>
            <w:r>
              <w:rPr>
                <w:spacing w:val="-3"/>
                <w:sz w:val="24"/>
              </w:rPr>
              <w:t xml:space="preserve"> </w:t>
            </w:r>
            <w:r>
              <w:rPr>
                <w:sz w:val="24"/>
              </w:rPr>
              <w:t>por</w:t>
            </w:r>
            <w:r>
              <w:rPr>
                <w:spacing w:val="-4"/>
                <w:sz w:val="24"/>
              </w:rPr>
              <w:t xml:space="preserve"> </w:t>
            </w:r>
            <w:r>
              <w:rPr>
                <w:sz w:val="24"/>
              </w:rPr>
              <w:t>idade</w:t>
            </w:r>
            <w:r>
              <w:rPr>
                <w:spacing w:val="-2"/>
                <w:sz w:val="24"/>
              </w:rPr>
              <w:t xml:space="preserve"> </w:t>
            </w:r>
            <w:r>
              <w:rPr>
                <w:sz w:val="24"/>
              </w:rPr>
              <w:t>e</w:t>
            </w:r>
            <w:r>
              <w:rPr>
                <w:spacing w:val="-2"/>
                <w:sz w:val="24"/>
              </w:rPr>
              <w:t xml:space="preserve"> </w:t>
            </w:r>
            <w:r>
              <w:rPr>
                <w:spacing w:val="-4"/>
                <w:sz w:val="24"/>
              </w:rPr>
              <w:t>sexo;</w:t>
            </w:r>
          </w:p>
          <w:p w14:paraId="0DA8CCFB" w14:textId="77777777" w:rsidR="00430E44" w:rsidRDefault="00430E44" w:rsidP="0026230B">
            <w:pPr>
              <w:pStyle w:val="TableParagraph"/>
              <w:numPr>
                <w:ilvl w:val="0"/>
                <w:numId w:val="50"/>
              </w:numPr>
              <w:tabs>
                <w:tab w:val="left" w:pos="825"/>
              </w:tabs>
              <w:spacing w:before="41"/>
              <w:rPr>
                <w:sz w:val="20"/>
              </w:rPr>
            </w:pPr>
            <w:r>
              <w:rPr>
                <w:sz w:val="24"/>
              </w:rPr>
              <w:t>Faturamento</w:t>
            </w:r>
            <w:r>
              <w:rPr>
                <w:spacing w:val="-4"/>
                <w:sz w:val="24"/>
              </w:rPr>
              <w:t xml:space="preserve"> </w:t>
            </w:r>
            <w:r>
              <w:rPr>
                <w:sz w:val="24"/>
              </w:rPr>
              <w:t xml:space="preserve">do corpo </w:t>
            </w:r>
            <w:r>
              <w:rPr>
                <w:spacing w:val="-2"/>
                <w:sz w:val="24"/>
              </w:rPr>
              <w:t>clínico;</w:t>
            </w:r>
          </w:p>
          <w:p w14:paraId="1FCC5F2D" w14:textId="77777777" w:rsidR="00430E44" w:rsidRDefault="00430E44" w:rsidP="0026230B">
            <w:pPr>
              <w:pStyle w:val="TableParagraph"/>
              <w:numPr>
                <w:ilvl w:val="0"/>
                <w:numId w:val="50"/>
              </w:numPr>
              <w:tabs>
                <w:tab w:val="left" w:pos="825"/>
              </w:tabs>
              <w:spacing w:before="41"/>
              <w:rPr>
                <w:sz w:val="20"/>
              </w:rPr>
            </w:pPr>
            <w:r>
              <w:rPr>
                <w:sz w:val="24"/>
              </w:rPr>
              <w:t>Faturamento</w:t>
            </w:r>
            <w:r>
              <w:rPr>
                <w:spacing w:val="-1"/>
                <w:sz w:val="24"/>
              </w:rPr>
              <w:t xml:space="preserve"> </w:t>
            </w:r>
            <w:r>
              <w:rPr>
                <w:spacing w:val="-2"/>
                <w:sz w:val="24"/>
              </w:rPr>
              <w:t>mensal;</w:t>
            </w:r>
          </w:p>
          <w:p w14:paraId="7E6BF857" w14:textId="77777777" w:rsidR="00430E44" w:rsidRDefault="00430E44" w:rsidP="0026230B">
            <w:pPr>
              <w:pStyle w:val="TableParagraph"/>
              <w:numPr>
                <w:ilvl w:val="0"/>
                <w:numId w:val="50"/>
              </w:numPr>
              <w:tabs>
                <w:tab w:val="left" w:pos="825"/>
              </w:tabs>
              <w:spacing w:before="41"/>
              <w:rPr>
                <w:sz w:val="20"/>
              </w:rPr>
            </w:pPr>
            <w:r>
              <w:rPr>
                <w:sz w:val="24"/>
              </w:rPr>
              <w:t>Procedimentos</w:t>
            </w:r>
            <w:r>
              <w:rPr>
                <w:spacing w:val="-6"/>
                <w:sz w:val="24"/>
              </w:rPr>
              <w:t xml:space="preserve"> </w:t>
            </w:r>
            <w:r>
              <w:rPr>
                <w:sz w:val="24"/>
              </w:rPr>
              <w:t>mais</w:t>
            </w:r>
            <w:r>
              <w:rPr>
                <w:spacing w:val="-5"/>
                <w:sz w:val="24"/>
              </w:rPr>
              <w:t xml:space="preserve"> </w:t>
            </w:r>
            <w:r>
              <w:rPr>
                <w:spacing w:val="-2"/>
                <w:sz w:val="24"/>
              </w:rPr>
              <w:t>realizados;</w:t>
            </w:r>
          </w:p>
          <w:p w14:paraId="0F232E40" w14:textId="77777777" w:rsidR="00430E44" w:rsidRDefault="00430E44" w:rsidP="0026230B">
            <w:pPr>
              <w:pStyle w:val="TableParagraph"/>
              <w:numPr>
                <w:ilvl w:val="0"/>
                <w:numId w:val="50"/>
              </w:numPr>
              <w:tabs>
                <w:tab w:val="left" w:pos="825"/>
              </w:tabs>
              <w:spacing w:before="41"/>
              <w:rPr>
                <w:sz w:val="20"/>
              </w:rPr>
            </w:pPr>
            <w:r>
              <w:rPr>
                <w:sz w:val="24"/>
              </w:rPr>
              <w:t>Procedimentos</w:t>
            </w:r>
            <w:r>
              <w:rPr>
                <w:spacing w:val="-4"/>
                <w:sz w:val="24"/>
              </w:rPr>
              <w:t xml:space="preserve"> </w:t>
            </w:r>
            <w:r>
              <w:rPr>
                <w:sz w:val="24"/>
              </w:rPr>
              <w:t>não</w:t>
            </w:r>
            <w:r>
              <w:rPr>
                <w:spacing w:val="-1"/>
                <w:sz w:val="24"/>
              </w:rPr>
              <w:t xml:space="preserve"> </w:t>
            </w:r>
            <w:r>
              <w:rPr>
                <w:spacing w:val="-2"/>
                <w:sz w:val="24"/>
              </w:rPr>
              <w:t>faturados;</w:t>
            </w:r>
          </w:p>
          <w:p w14:paraId="53B1FE7A" w14:textId="77777777" w:rsidR="00430E44" w:rsidRDefault="00430E44" w:rsidP="0026230B">
            <w:pPr>
              <w:pStyle w:val="TableParagraph"/>
              <w:numPr>
                <w:ilvl w:val="0"/>
                <w:numId w:val="50"/>
              </w:numPr>
              <w:tabs>
                <w:tab w:val="left" w:pos="825"/>
              </w:tabs>
              <w:spacing w:before="41"/>
              <w:rPr>
                <w:sz w:val="20"/>
              </w:rPr>
            </w:pPr>
            <w:r>
              <w:rPr>
                <w:sz w:val="24"/>
              </w:rPr>
              <w:t>Produção</w:t>
            </w:r>
            <w:r>
              <w:rPr>
                <w:spacing w:val="-1"/>
                <w:sz w:val="24"/>
              </w:rPr>
              <w:t xml:space="preserve"> </w:t>
            </w:r>
            <w:r>
              <w:rPr>
                <w:sz w:val="24"/>
              </w:rPr>
              <w:t>por</w:t>
            </w:r>
            <w:r>
              <w:rPr>
                <w:spacing w:val="-3"/>
                <w:sz w:val="24"/>
              </w:rPr>
              <w:t xml:space="preserve"> </w:t>
            </w:r>
            <w:r>
              <w:rPr>
                <w:sz w:val="24"/>
              </w:rPr>
              <w:t>equipamento de</w:t>
            </w:r>
            <w:r>
              <w:rPr>
                <w:spacing w:val="-1"/>
                <w:sz w:val="24"/>
              </w:rPr>
              <w:t xml:space="preserve"> </w:t>
            </w:r>
            <w:r>
              <w:rPr>
                <w:spacing w:val="-2"/>
                <w:sz w:val="24"/>
              </w:rPr>
              <w:t>saúde;</w:t>
            </w:r>
          </w:p>
          <w:p w14:paraId="6E7C751F" w14:textId="77777777" w:rsidR="00430E44" w:rsidRDefault="00430E44" w:rsidP="0026230B">
            <w:pPr>
              <w:pStyle w:val="TableParagraph"/>
              <w:numPr>
                <w:ilvl w:val="0"/>
                <w:numId w:val="50"/>
              </w:numPr>
              <w:tabs>
                <w:tab w:val="left" w:pos="825"/>
              </w:tabs>
              <w:spacing w:before="41"/>
              <w:rPr>
                <w:color w:val="000009"/>
                <w:sz w:val="20"/>
              </w:rPr>
            </w:pPr>
            <w:r>
              <w:rPr>
                <w:sz w:val="24"/>
              </w:rPr>
              <w:t>Produção por</w:t>
            </w:r>
            <w:r>
              <w:rPr>
                <w:spacing w:val="-2"/>
                <w:sz w:val="24"/>
              </w:rPr>
              <w:t xml:space="preserve"> especialidade.</w:t>
            </w:r>
          </w:p>
        </w:tc>
      </w:tr>
    </w:tbl>
    <w:p w14:paraId="77952939" w14:textId="77777777" w:rsidR="00430E44" w:rsidRDefault="00430E44" w:rsidP="00430E44">
      <w:pPr>
        <w:pStyle w:val="Corpodetexto"/>
        <w:spacing w:before="39"/>
        <w:rPr>
          <w:b/>
        </w:rPr>
      </w:pPr>
    </w:p>
    <w:p w14:paraId="305B5F5A" w14:textId="77777777" w:rsidR="00430E44" w:rsidRDefault="00430E44" w:rsidP="00430E44">
      <w:pPr>
        <w:spacing w:after="49"/>
        <w:ind w:left="282"/>
        <w:rPr>
          <w:b/>
          <w:sz w:val="24"/>
        </w:rPr>
      </w:pPr>
      <w:r>
        <w:rPr>
          <w:b/>
          <w:sz w:val="24"/>
        </w:rPr>
        <w:t xml:space="preserve">EXAMES DE </w:t>
      </w:r>
      <w:r>
        <w:rPr>
          <w:b/>
          <w:spacing w:val="-2"/>
          <w:sz w:val="24"/>
        </w:rPr>
        <w:t>IMAGEM</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641B0A1E" w14:textId="77777777" w:rsidTr="00430E44">
        <w:trPr>
          <w:trHeight w:val="834"/>
        </w:trPr>
        <w:tc>
          <w:tcPr>
            <w:tcW w:w="649" w:type="dxa"/>
          </w:tcPr>
          <w:p w14:paraId="3C65CC0C"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2851C5B9" w14:textId="77777777" w:rsidR="00430E44" w:rsidRDefault="00430E44" w:rsidP="00430E44">
            <w:pPr>
              <w:pStyle w:val="TableParagraph"/>
              <w:spacing w:before="97"/>
              <w:rPr>
                <w:b/>
                <w:sz w:val="24"/>
              </w:rPr>
            </w:pPr>
            <w:r>
              <w:rPr>
                <w:b/>
                <w:spacing w:val="-2"/>
                <w:sz w:val="24"/>
              </w:rPr>
              <w:t>Descrição</w:t>
            </w:r>
          </w:p>
        </w:tc>
      </w:tr>
      <w:tr w:rsidR="00430E44" w14:paraId="4F9DE9C0" w14:textId="77777777" w:rsidTr="00430E44">
        <w:trPr>
          <w:trHeight w:val="834"/>
        </w:trPr>
        <w:tc>
          <w:tcPr>
            <w:tcW w:w="649" w:type="dxa"/>
          </w:tcPr>
          <w:p w14:paraId="7C601EC6" w14:textId="77777777" w:rsidR="00430E44" w:rsidRDefault="00430E44" w:rsidP="00430E44">
            <w:pPr>
              <w:pStyle w:val="TableParagraph"/>
              <w:ind w:left="105"/>
              <w:rPr>
                <w:sz w:val="24"/>
              </w:rPr>
            </w:pPr>
            <w:r>
              <w:rPr>
                <w:spacing w:val="-10"/>
                <w:sz w:val="24"/>
              </w:rPr>
              <w:t>R</w:t>
            </w:r>
          </w:p>
        </w:tc>
        <w:tc>
          <w:tcPr>
            <w:tcW w:w="8476" w:type="dxa"/>
          </w:tcPr>
          <w:p w14:paraId="0E899821" w14:textId="77777777" w:rsidR="00430E44" w:rsidRDefault="00430E44" w:rsidP="00430E44">
            <w:pPr>
              <w:pStyle w:val="TableParagraph"/>
              <w:spacing w:line="276" w:lineRule="auto"/>
              <w:rPr>
                <w:sz w:val="24"/>
              </w:rPr>
            </w:pPr>
            <w:r>
              <w:rPr>
                <w:sz w:val="24"/>
              </w:rPr>
              <w:t>Equipe</w:t>
            </w:r>
            <w:r>
              <w:rPr>
                <w:spacing w:val="-5"/>
                <w:sz w:val="24"/>
              </w:rPr>
              <w:t xml:space="preserve"> </w:t>
            </w:r>
            <w:r>
              <w:rPr>
                <w:sz w:val="24"/>
              </w:rPr>
              <w:t>responsável</w:t>
            </w:r>
            <w:r>
              <w:rPr>
                <w:spacing w:val="-9"/>
                <w:sz w:val="24"/>
              </w:rPr>
              <w:t xml:space="preserve"> </w:t>
            </w:r>
            <w:r>
              <w:rPr>
                <w:sz w:val="24"/>
              </w:rPr>
              <w:t>pelos</w:t>
            </w:r>
            <w:r>
              <w:rPr>
                <w:spacing w:val="-6"/>
                <w:sz w:val="24"/>
              </w:rPr>
              <w:t xml:space="preserve"> </w:t>
            </w:r>
            <w:r>
              <w:rPr>
                <w:sz w:val="24"/>
              </w:rPr>
              <w:t>exames</w:t>
            </w:r>
            <w:r>
              <w:rPr>
                <w:spacing w:val="-6"/>
                <w:sz w:val="24"/>
              </w:rPr>
              <w:t xml:space="preserve"> </w:t>
            </w:r>
            <w:r>
              <w:rPr>
                <w:sz w:val="24"/>
              </w:rPr>
              <w:t>de</w:t>
            </w:r>
            <w:r>
              <w:rPr>
                <w:spacing w:val="-1"/>
                <w:sz w:val="24"/>
              </w:rPr>
              <w:t xml:space="preserve"> </w:t>
            </w:r>
            <w:r>
              <w:rPr>
                <w:sz w:val="24"/>
              </w:rPr>
              <w:t>imagem</w:t>
            </w:r>
            <w:r>
              <w:rPr>
                <w:spacing w:val="-9"/>
                <w:sz w:val="24"/>
              </w:rPr>
              <w:t xml:space="preserve"> </w:t>
            </w:r>
            <w:r>
              <w:rPr>
                <w:sz w:val="24"/>
              </w:rPr>
              <w:t>devem</w:t>
            </w:r>
            <w:r>
              <w:rPr>
                <w:spacing w:val="-9"/>
                <w:sz w:val="24"/>
              </w:rPr>
              <w:t xml:space="preserve"> </w:t>
            </w:r>
            <w:r>
              <w:rPr>
                <w:sz w:val="24"/>
              </w:rPr>
              <w:t>conseguir importar</w:t>
            </w:r>
            <w:r>
              <w:rPr>
                <w:spacing w:val="-3"/>
                <w:sz w:val="24"/>
              </w:rPr>
              <w:t xml:space="preserve"> </w:t>
            </w:r>
            <w:r>
              <w:rPr>
                <w:sz w:val="24"/>
              </w:rPr>
              <w:t>no</w:t>
            </w:r>
            <w:r>
              <w:rPr>
                <w:spacing w:val="-1"/>
                <w:sz w:val="24"/>
              </w:rPr>
              <w:t xml:space="preserve"> </w:t>
            </w:r>
            <w:r>
              <w:rPr>
                <w:sz w:val="24"/>
              </w:rPr>
              <w:t>sistema</w:t>
            </w:r>
            <w:r>
              <w:rPr>
                <w:spacing w:val="-5"/>
                <w:sz w:val="24"/>
              </w:rPr>
              <w:t xml:space="preserve"> </w:t>
            </w:r>
            <w:r>
              <w:rPr>
                <w:sz w:val="24"/>
              </w:rPr>
              <w:t>as solicitações das UBS e UPA.</w:t>
            </w:r>
          </w:p>
        </w:tc>
      </w:tr>
      <w:tr w:rsidR="00430E44" w14:paraId="733FE840" w14:textId="77777777" w:rsidTr="00430E44">
        <w:trPr>
          <w:trHeight w:val="518"/>
        </w:trPr>
        <w:tc>
          <w:tcPr>
            <w:tcW w:w="649" w:type="dxa"/>
          </w:tcPr>
          <w:p w14:paraId="781D5AB1" w14:textId="77777777" w:rsidR="00430E44" w:rsidRDefault="00430E44" w:rsidP="00430E44">
            <w:pPr>
              <w:pStyle w:val="TableParagraph"/>
              <w:spacing w:before="93"/>
              <w:ind w:left="105"/>
              <w:rPr>
                <w:sz w:val="24"/>
              </w:rPr>
            </w:pPr>
            <w:r>
              <w:rPr>
                <w:spacing w:val="-10"/>
                <w:sz w:val="24"/>
              </w:rPr>
              <w:t>R</w:t>
            </w:r>
          </w:p>
        </w:tc>
        <w:tc>
          <w:tcPr>
            <w:tcW w:w="8476" w:type="dxa"/>
          </w:tcPr>
          <w:p w14:paraId="192D2061" w14:textId="77777777" w:rsidR="00430E44" w:rsidRDefault="00430E44" w:rsidP="00430E44">
            <w:pPr>
              <w:pStyle w:val="TableParagraph"/>
              <w:spacing w:before="93"/>
              <w:rPr>
                <w:sz w:val="24"/>
              </w:rPr>
            </w:pPr>
            <w:r>
              <w:rPr>
                <w:sz w:val="24"/>
              </w:rPr>
              <w:t>Deve</w:t>
            </w:r>
            <w:r>
              <w:rPr>
                <w:spacing w:val="-6"/>
                <w:sz w:val="24"/>
              </w:rPr>
              <w:t xml:space="preserve"> </w:t>
            </w:r>
            <w:r>
              <w:rPr>
                <w:sz w:val="24"/>
              </w:rPr>
              <w:t>ser</w:t>
            </w:r>
            <w:r>
              <w:rPr>
                <w:spacing w:val="-1"/>
                <w:sz w:val="24"/>
              </w:rPr>
              <w:t xml:space="preserve"> </w:t>
            </w:r>
            <w:r>
              <w:rPr>
                <w:sz w:val="24"/>
              </w:rPr>
              <w:t>possível</w:t>
            </w:r>
            <w:r>
              <w:rPr>
                <w:spacing w:val="-11"/>
                <w:sz w:val="24"/>
              </w:rPr>
              <w:t xml:space="preserve"> </w:t>
            </w:r>
            <w:r>
              <w:rPr>
                <w:sz w:val="24"/>
              </w:rPr>
              <w:t>consultar</w:t>
            </w:r>
            <w:r>
              <w:rPr>
                <w:spacing w:val="-1"/>
                <w:sz w:val="24"/>
              </w:rPr>
              <w:t xml:space="preserve"> </w:t>
            </w:r>
            <w:r>
              <w:rPr>
                <w:sz w:val="24"/>
              </w:rPr>
              <w:t>o</w:t>
            </w:r>
            <w:r>
              <w:rPr>
                <w:spacing w:val="-2"/>
                <w:sz w:val="24"/>
              </w:rPr>
              <w:t xml:space="preserve"> </w:t>
            </w:r>
            <w:r>
              <w:rPr>
                <w:sz w:val="24"/>
              </w:rPr>
              <w:t>histórico</w:t>
            </w:r>
            <w:r>
              <w:rPr>
                <w:spacing w:val="1"/>
                <w:sz w:val="24"/>
              </w:rPr>
              <w:t xml:space="preserve"> </w:t>
            </w:r>
            <w:r>
              <w:rPr>
                <w:sz w:val="24"/>
              </w:rPr>
              <w:t>das</w:t>
            </w:r>
            <w:r>
              <w:rPr>
                <w:spacing w:val="-4"/>
                <w:sz w:val="24"/>
              </w:rPr>
              <w:t xml:space="preserve"> </w:t>
            </w:r>
            <w:r>
              <w:rPr>
                <w:sz w:val="24"/>
              </w:rPr>
              <w:t>solicitações</w:t>
            </w:r>
            <w:r>
              <w:rPr>
                <w:spacing w:val="-4"/>
                <w:sz w:val="24"/>
              </w:rPr>
              <w:t xml:space="preserve"> </w:t>
            </w:r>
            <w:r>
              <w:rPr>
                <w:sz w:val="24"/>
              </w:rPr>
              <w:t>de</w:t>
            </w:r>
            <w:r>
              <w:rPr>
                <w:spacing w:val="-3"/>
                <w:sz w:val="24"/>
              </w:rPr>
              <w:t xml:space="preserve"> </w:t>
            </w:r>
            <w:r>
              <w:rPr>
                <w:sz w:val="24"/>
              </w:rPr>
              <w:t>exames</w:t>
            </w:r>
            <w:r>
              <w:rPr>
                <w:spacing w:val="-4"/>
                <w:sz w:val="24"/>
              </w:rPr>
              <w:t xml:space="preserve"> </w:t>
            </w:r>
            <w:r>
              <w:rPr>
                <w:spacing w:val="-2"/>
                <w:sz w:val="24"/>
              </w:rPr>
              <w:t>solicitadas.</w:t>
            </w:r>
          </w:p>
        </w:tc>
      </w:tr>
    </w:tbl>
    <w:p w14:paraId="75BDD63C"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0ED0A6B9"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6CBE580D" w14:textId="77777777" w:rsidTr="00430E44">
        <w:trPr>
          <w:trHeight w:val="518"/>
        </w:trPr>
        <w:tc>
          <w:tcPr>
            <w:tcW w:w="649" w:type="dxa"/>
          </w:tcPr>
          <w:p w14:paraId="7598C279" w14:textId="77777777" w:rsidR="00430E44" w:rsidRDefault="00430E44" w:rsidP="00430E44">
            <w:pPr>
              <w:pStyle w:val="TableParagraph"/>
              <w:spacing w:before="93"/>
              <w:ind w:left="105"/>
              <w:rPr>
                <w:sz w:val="24"/>
              </w:rPr>
            </w:pPr>
            <w:r>
              <w:rPr>
                <w:spacing w:val="-10"/>
                <w:sz w:val="24"/>
              </w:rPr>
              <w:t>R</w:t>
            </w:r>
          </w:p>
        </w:tc>
        <w:tc>
          <w:tcPr>
            <w:tcW w:w="8476" w:type="dxa"/>
          </w:tcPr>
          <w:p w14:paraId="00698FCD" w14:textId="77777777" w:rsidR="00430E44" w:rsidRDefault="00430E44" w:rsidP="00430E44">
            <w:pPr>
              <w:pStyle w:val="TableParagraph"/>
              <w:spacing w:before="93"/>
              <w:rPr>
                <w:sz w:val="24"/>
              </w:rPr>
            </w:pPr>
            <w:r>
              <w:rPr>
                <w:sz w:val="24"/>
              </w:rPr>
              <w:t>Na</w:t>
            </w:r>
            <w:r>
              <w:rPr>
                <w:spacing w:val="-5"/>
                <w:sz w:val="24"/>
              </w:rPr>
              <w:t xml:space="preserve"> </w:t>
            </w:r>
            <w:r>
              <w:rPr>
                <w:sz w:val="24"/>
              </w:rPr>
              <w:t>rotina</w:t>
            </w:r>
            <w:r>
              <w:rPr>
                <w:spacing w:val="-2"/>
                <w:sz w:val="24"/>
              </w:rPr>
              <w:t xml:space="preserve"> </w:t>
            </w:r>
            <w:r>
              <w:rPr>
                <w:sz w:val="24"/>
              </w:rPr>
              <w:t>de</w:t>
            </w:r>
            <w:r>
              <w:rPr>
                <w:spacing w:val="-2"/>
                <w:sz w:val="24"/>
              </w:rPr>
              <w:t xml:space="preserve"> </w:t>
            </w:r>
            <w:r>
              <w:rPr>
                <w:sz w:val="24"/>
              </w:rPr>
              <w:t>exames</w:t>
            </w:r>
            <w:r>
              <w:rPr>
                <w:spacing w:val="-2"/>
                <w:sz w:val="24"/>
              </w:rPr>
              <w:t xml:space="preserve"> </w:t>
            </w:r>
            <w:r>
              <w:rPr>
                <w:sz w:val="24"/>
              </w:rPr>
              <w:t>deve</w:t>
            </w:r>
            <w:r>
              <w:rPr>
                <w:spacing w:val="-2"/>
                <w:sz w:val="24"/>
              </w:rPr>
              <w:t xml:space="preserve"> </w:t>
            </w:r>
            <w:r>
              <w:rPr>
                <w:sz w:val="24"/>
              </w:rPr>
              <w:t>ser possível</w:t>
            </w:r>
            <w:r>
              <w:rPr>
                <w:spacing w:val="-5"/>
                <w:sz w:val="24"/>
              </w:rPr>
              <w:t xml:space="preserve"> </w:t>
            </w:r>
            <w:r>
              <w:rPr>
                <w:sz w:val="24"/>
              </w:rPr>
              <w:t>imprimir etiquetas</w:t>
            </w:r>
            <w:r>
              <w:rPr>
                <w:spacing w:val="-7"/>
                <w:sz w:val="24"/>
              </w:rPr>
              <w:t xml:space="preserve"> </w:t>
            </w:r>
            <w:r>
              <w:rPr>
                <w:spacing w:val="-2"/>
                <w:sz w:val="24"/>
              </w:rPr>
              <w:t>térmicas.</w:t>
            </w:r>
          </w:p>
        </w:tc>
      </w:tr>
      <w:tr w:rsidR="00430E44" w14:paraId="291702DD" w14:textId="77777777" w:rsidTr="00430E44">
        <w:trPr>
          <w:trHeight w:val="1151"/>
        </w:trPr>
        <w:tc>
          <w:tcPr>
            <w:tcW w:w="649" w:type="dxa"/>
          </w:tcPr>
          <w:p w14:paraId="5D44EDD9" w14:textId="77777777" w:rsidR="00430E44" w:rsidRDefault="00430E44" w:rsidP="00430E44">
            <w:pPr>
              <w:pStyle w:val="TableParagraph"/>
              <w:ind w:left="105"/>
              <w:rPr>
                <w:sz w:val="24"/>
              </w:rPr>
            </w:pPr>
            <w:r>
              <w:rPr>
                <w:spacing w:val="-10"/>
                <w:sz w:val="24"/>
              </w:rPr>
              <w:t>R</w:t>
            </w:r>
          </w:p>
        </w:tc>
        <w:tc>
          <w:tcPr>
            <w:tcW w:w="8476" w:type="dxa"/>
          </w:tcPr>
          <w:p w14:paraId="3865811D" w14:textId="77777777" w:rsidR="00430E44" w:rsidRDefault="00430E44" w:rsidP="00430E44">
            <w:pPr>
              <w:pStyle w:val="TableParagraph"/>
              <w:spacing w:line="276" w:lineRule="auto"/>
              <w:ind w:right="102"/>
              <w:jc w:val="both"/>
              <w:rPr>
                <w:sz w:val="24"/>
              </w:rPr>
            </w:pPr>
            <w:r>
              <w:rPr>
                <w:sz w:val="24"/>
              </w:rPr>
              <w:t>Deve</w:t>
            </w:r>
            <w:r>
              <w:rPr>
                <w:spacing w:val="-5"/>
                <w:sz w:val="24"/>
              </w:rPr>
              <w:t xml:space="preserve"> </w:t>
            </w:r>
            <w:r>
              <w:rPr>
                <w:sz w:val="24"/>
              </w:rPr>
              <w:t>ser</w:t>
            </w:r>
            <w:r>
              <w:rPr>
                <w:spacing w:val="-3"/>
                <w:sz w:val="24"/>
              </w:rPr>
              <w:t xml:space="preserve"> </w:t>
            </w:r>
            <w:r>
              <w:rPr>
                <w:sz w:val="24"/>
              </w:rPr>
              <w:t>possível</w:t>
            </w:r>
            <w:r>
              <w:rPr>
                <w:spacing w:val="-12"/>
                <w:sz w:val="24"/>
              </w:rPr>
              <w:t xml:space="preserve"> </w:t>
            </w:r>
            <w:r>
              <w:rPr>
                <w:sz w:val="24"/>
              </w:rPr>
              <w:t>durante</w:t>
            </w:r>
            <w:r>
              <w:rPr>
                <w:spacing w:val="-5"/>
                <w:sz w:val="24"/>
              </w:rPr>
              <w:t xml:space="preserve"> </w:t>
            </w:r>
            <w:r>
              <w:rPr>
                <w:sz w:val="24"/>
              </w:rPr>
              <w:t>o</w:t>
            </w:r>
            <w:r>
              <w:rPr>
                <w:spacing w:val="-4"/>
                <w:sz w:val="24"/>
              </w:rPr>
              <w:t xml:space="preserve"> </w:t>
            </w:r>
            <w:r>
              <w:rPr>
                <w:sz w:val="24"/>
              </w:rPr>
              <w:t>atendimento informar</w:t>
            </w:r>
            <w:r>
              <w:rPr>
                <w:spacing w:val="-3"/>
                <w:sz w:val="24"/>
              </w:rPr>
              <w:t xml:space="preserve"> </w:t>
            </w:r>
            <w:r>
              <w:rPr>
                <w:sz w:val="24"/>
              </w:rPr>
              <w:t>se</w:t>
            </w:r>
            <w:r>
              <w:rPr>
                <w:spacing w:val="-5"/>
                <w:sz w:val="24"/>
              </w:rPr>
              <w:t xml:space="preserve"> </w:t>
            </w:r>
            <w:r>
              <w:rPr>
                <w:sz w:val="24"/>
              </w:rPr>
              <w:t>o exame</w:t>
            </w:r>
            <w:r>
              <w:rPr>
                <w:spacing w:val="-5"/>
                <w:sz w:val="24"/>
              </w:rPr>
              <w:t xml:space="preserve"> </w:t>
            </w:r>
            <w:r>
              <w:rPr>
                <w:sz w:val="24"/>
              </w:rPr>
              <w:t>de imagem</w:t>
            </w:r>
            <w:r>
              <w:rPr>
                <w:spacing w:val="-8"/>
                <w:sz w:val="24"/>
              </w:rPr>
              <w:t xml:space="preserve"> </w:t>
            </w:r>
            <w:r>
              <w:rPr>
                <w:sz w:val="24"/>
              </w:rPr>
              <w:t>necessita</w:t>
            </w:r>
            <w:r>
              <w:rPr>
                <w:spacing w:val="-5"/>
                <w:sz w:val="24"/>
              </w:rPr>
              <w:t xml:space="preserve"> </w:t>
            </w:r>
            <w:r>
              <w:rPr>
                <w:sz w:val="24"/>
              </w:rPr>
              <w:t xml:space="preserve">de contraste, ao importar a solicitação esta informação deve ser exibida na requisição </w:t>
            </w:r>
            <w:r>
              <w:rPr>
                <w:spacing w:val="-2"/>
                <w:sz w:val="24"/>
              </w:rPr>
              <w:t>gerada.</w:t>
            </w:r>
          </w:p>
        </w:tc>
      </w:tr>
      <w:tr w:rsidR="00430E44" w14:paraId="2CFB36C4" w14:textId="77777777" w:rsidTr="00430E44">
        <w:trPr>
          <w:trHeight w:val="1468"/>
        </w:trPr>
        <w:tc>
          <w:tcPr>
            <w:tcW w:w="649" w:type="dxa"/>
          </w:tcPr>
          <w:p w14:paraId="72D59D24" w14:textId="77777777" w:rsidR="00430E44" w:rsidRDefault="00430E44" w:rsidP="00430E44">
            <w:pPr>
              <w:pStyle w:val="TableParagraph"/>
              <w:ind w:left="105"/>
              <w:rPr>
                <w:sz w:val="24"/>
              </w:rPr>
            </w:pPr>
            <w:r>
              <w:rPr>
                <w:spacing w:val="-10"/>
                <w:sz w:val="24"/>
              </w:rPr>
              <w:t>R</w:t>
            </w:r>
          </w:p>
        </w:tc>
        <w:tc>
          <w:tcPr>
            <w:tcW w:w="8476" w:type="dxa"/>
          </w:tcPr>
          <w:p w14:paraId="07FA6B83" w14:textId="77777777" w:rsidR="00430E44" w:rsidRDefault="00430E44" w:rsidP="00430E44">
            <w:pPr>
              <w:pStyle w:val="TableParagraph"/>
              <w:spacing w:line="276" w:lineRule="auto"/>
              <w:ind w:right="89"/>
              <w:jc w:val="both"/>
              <w:rPr>
                <w:sz w:val="24"/>
              </w:rPr>
            </w:pPr>
            <w:r>
              <w:rPr>
                <w:sz w:val="24"/>
              </w:rPr>
              <w:t>Deve ser possível realizar a movimentação de exames para laudar. Para isso, faz-se necessário selecionar todos os exames presentes em determinado local de um determinado período e informar para qual</w:t>
            </w:r>
            <w:r>
              <w:rPr>
                <w:spacing w:val="-2"/>
                <w:sz w:val="24"/>
              </w:rPr>
              <w:t xml:space="preserve"> </w:t>
            </w:r>
            <w:r>
              <w:rPr>
                <w:sz w:val="24"/>
              </w:rPr>
              <w:t>local</w:t>
            </w:r>
            <w:r>
              <w:rPr>
                <w:spacing w:val="-7"/>
                <w:sz w:val="24"/>
              </w:rPr>
              <w:t xml:space="preserve"> </w:t>
            </w:r>
            <w:r>
              <w:rPr>
                <w:sz w:val="24"/>
              </w:rPr>
              <w:t xml:space="preserve">de destino deseja que este exame seja </w:t>
            </w:r>
            <w:r>
              <w:rPr>
                <w:spacing w:val="-2"/>
                <w:sz w:val="24"/>
              </w:rPr>
              <w:t>movimentado.</w:t>
            </w:r>
          </w:p>
        </w:tc>
      </w:tr>
      <w:tr w:rsidR="00430E44" w14:paraId="2480CF3C" w14:textId="77777777" w:rsidTr="00430E44">
        <w:trPr>
          <w:trHeight w:val="835"/>
        </w:trPr>
        <w:tc>
          <w:tcPr>
            <w:tcW w:w="649" w:type="dxa"/>
          </w:tcPr>
          <w:p w14:paraId="3C70BD31" w14:textId="77777777" w:rsidR="00430E44" w:rsidRDefault="00430E44" w:rsidP="00430E44">
            <w:pPr>
              <w:pStyle w:val="TableParagraph"/>
              <w:spacing w:before="93"/>
              <w:ind w:left="105"/>
              <w:rPr>
                <w:sz w:val="24"/>
              </w:rPr>
            </w:pPr>
            <w:r>
              <w:rPr>
                <w:spacing w:val="-10"/>
                <w:sz w:val="24"/>
              </w:rPr>
              <w:t>R</w:t>
            </w:r>
          </w:p>
        </w:tc>
        <w:tc>
          <w:tcPr>
            <w:tcW w:w="8476" w:type="dxa"/>
          </w:tcPr>
          <w:p w14:paraId="4C16DF49" w14:textId="77777777" w:rsidR="00430E44" w:rsidRDefault="00430E44" w:rsidP="00430E44">
            <w:pPr>
              <w:pStyle w:val="TableParagraph"/>
              <w:spacing w:before="93" w:line="280" w:lineRule="auto"/>
              <w:rPr>
                <w:sz w:val="24"/>
              </w:rPr>
            </w:pPr>
            <w:r>
              <w:rPr>
                <w:sz w:val="24"/>
              </w:rPr>
              <w:t>Deve</w:t>
            </w:r>
            <w:r>
              <w:rPr>
                <w:spacing w:val="-6"/>
                <w:sz w:val="24"/>
              </w:rPr>
              <w:t xml:space="preserve"> </w:t>
            </w:r>
            <w:r>
              <w:rPr>
                <w:sz w:val="24"/>
              </w:rPr>
              <w:t>conter</w:t>
            </w:r>
            <w:r>
              <w:rPr>
                <w:spacing w:val="-7"/>
                <w:sz w:val="24"/>
              </w:rPr>
              <w:t xml:space="preserve"> </w:t>
            </w:r>
            <w:r>
              <w:rPr>
                <w:sz w:val="24"/>
              </w:rPr>
              <w:t>um</w:t>
            </w:r>
            <w:r>
              <w:rPr>
                <w:spacing w:val="-15"/>
                <w:sz w:val="24"/>
              </w:rPr>
              <w:t xml:space="preserve"> </w:t>
            </w:r>
            <w:r>
              <w:rPr>
                <w:sz w:val="24"/>
              </w:rPr>
              <w:t>cadastro</w:t>
            </w:r>
            <w:r>
              <w:rPr>
                <w:spacing w:val="-4"/>
                <w:sz w:val="24"/>
              </w:rPr>
              <w:t xml:space="preserve"> </w:t>
            </w:r>
            <w:r>
              <w:rPr>
                <w:sz w:val="24"/>
              </w:rPr>
              <w:t>de</w:t>
            </w:r>
            <w:r>
              <w:rPr>
                <w:spacing w:val="-9"/>
                <w:sz w:val="24"/>
              </w:rPr>
              <w:t xml:space="preserve"> </w:t>
            </w:r>
            <w:r>
              <w:rPr>
                <w:sz w:val="24"/>
              </w:rPr>
              <w:t>locais</w:t>
            </w:r>
            <w:r>
              <w:rPr>
                <w:spacing w:val="-10"/>
                <w:sz w:val="24"/>
              </w:rPr>
              <w:t xml:space="preserve"> </w:t>
            </w:r>
            <w:r>
              <w:rPr>
                <w:sz w:val="24"/>
              </w:rPr>
              <w:t>para</w:t>
            </w:r>
            <w:r>
              <w:rPr>
                <w:spacing w:val="-5"/>
                <w:sz w:val="24"/>
              </w:rPr>
              <w:t xml:space="preserve"> </w:t>
            </w:r>
            <w:r>
              <w:rPr>
                <w:sz w:val="24"/>
              </w:rPr>
              <w:t>movimentação</w:t>
            </w:r>
            <w:r>
              <w:rPr>
                <w:spacing w:val="-4"/>
                <w:sz w:val="24"/>
              </w:rPr>
              <w:t xml:space="preserve"> </w:t>
            </w:r>
            <w:r>
              <w:rPr>
                <w:sz w:val="24"/>
              </w:rPr>
              <w:t>de</w:t>
            </w:r>
            <w:r>
              <w:rPr>
                <w:spacing w:val="-9"/>
                <w:sz w:val="24"/>
              </w:rPr>
              <w:t xml:space="preserve"> </w:t>
            </w:r>
            <w:r>
              <w:rPr>
                <w:sz w:val="24"/>
              </w:rPr>
              <w:t>exames,</w:t>
            </w:r>
            <w:r>
              <w:rPr>
                <w:spacing w:val="-2"/>
                <w:sz w:val="24"/>
              </w:rPr>
              <w:t xml:space="preserve"> </w:t>
            </w:r>
            <w:r>
              <w:rPr>
                <w:sz w:val="24"/>
              </w:rPr>
              <w:t>neste</w:t>
            </w:r>
            <w:r>
              <w:rPr>
                <w:spacing w:val="-9"/>
                <w:sz w:val="24"/>
              </w:rPr>
              <w:t xml:space="preserve"> </w:t>
            </w:r>
            <w:r>
              <w:rPr>
                <w:sz w:val="24"/>
              </w:rPr>
              <w:t>cadastro</w:t>
            </w:r>
            <w:r>
              <w:rPr>
                <w:spacing w:val="-4"/>
                <w:sz w:val="24"/>
              </w:rPr>
              <w:t xml:space="preserve"> </w:t>
            </w:r>
            <w:r>
              <w:rPr>
                <w:sz w:val="24"/>
              </w:rPr>
              <w:t>deve ser colocado o nome do local e ter a opção de desativá-los.</w:t>
            </w:r>
          </w:p>
        </w:tc>
      </w:tr>
      <w:tr w:rsidR="00430E44" w14:paraId="63A9FBC4" w14:textId="77777777" w:rsidTr="00430E44">
        <w:trPr>
          <w:trHeight w:val="2423"/>
        </w:trPr>
        <w:tc>
          <w:tcPr>
            <w:tcW w:w="649" w:type="dxa"/>
          </w:tcPr>
          <w:p w14:paraId="7C9AF0DB" w14:textId="77777777" w:rsidR="00430E44" w:rsidRDefault="00430E44" w:rsidP="00430E44">
            <w:pPr>
              <w:pStyle w:val="TableParagraph"/>
              <w:ind w:left="105"/>
              <w:rPr>
                <w:sz w:val="24"/>
              </w:rPr>
            </w:pPr>
            <w:r>
              <w:rPr>
                <w:spacing w:val="-10"/>
                <w:sz w:val="24"/>
              </w:rPr>
              <w:t>R</w:t>
            </w:r>
          </w:p>
        </w:tc>
        <w:tc>
          <w:tcPr>
            <w:tcW w:w="8476" w:type="dxa"/>
          </w:tcPr>
          <w:p w14:paraId="5F170D60" w14:textId="77777777" w:rsidR="00430E44" w:rsidRDefault="00430E44" w:rsidP="00430E44">
            <w:pPr>
              <w:pStyle w:val="TableParagraph"/>
              <w:spacing w:line="278" w:lineRule="auto"/>
              <w:ind w:right="92"/>
              <w:jc w:val="both"/>
              <w:rPr>
                <w:sz w:val="24"/>
              </w:rPr>
            </w:pPr>
            <w:r>
              <w:rPr>
                <w:sz w:val="24"/>
              </w:rPr>
              <w:t xml:space="preserve">Na rotina de movimentação de exames deve ter uma forma de consultar todas as movimentações realizadas no exame, nesta rotina deve ter listado as informações do </w:t>
            </w:r>
            <w:r>
              <w:rPr>
                <w:spacing w:val="-2"/>
                <w:sz w:val="24"/>
              </w:rPr>
              <w:t>movimento:</w:t>
            </w:r>
          </w:p>
          <w:p w14:paraId="1268F39E" w14:textId="77777777" w:rsidR="00430E44" w:rsidRDefault="00430E44" w:rsidP="0026230B">
            <w:pPr>
              <w:pStyle w:val="TableParagraph"/>
              <w:numPr>
                <w:ilvl w:val="0"/>
                <w:numId w:val="49"/>
              </w:numPr>
              <w:tabs>
                <w:tab w:val="left" w:pos="825"/>
              </w:tabs>
              <w:spacing w:line="271" w:lineRule="exact"/>
              <w:rPr>
                <w:sz w:val="20"/>
              </w:rPr>
            </w:pPr>
            <w:r>
              <w:rPr>
                <w:sz w:val="24"/>
              </w:rPr>
              <w:t>Data</w:t>
            </w:r>
            <w:r>
              <w:rPr>
                <w:spacing w:val="2"/>
                <w:sz w:val="24"/>
              </w:rPr>
              <w:t xml:space="preserve"> </w:t>
            </w:r>
            <w:r>
              <w:rPr>
                <w:sz w:val="24"/>
              </w:rPr>
              <w:t>da</w:t>
            </w:r>
            <w:r>
              <w:rPr>
                <w:spacing w:val="3"/>
                <w:sz w:val="24"/>
              </w:rPr>
              <w:t xml:space="preserve"> </w:t>
            </w:r>
            <w:r>
              <w:rPr>
                <w:spacing w:val="-2"/>
                <w:sz w:val="24"/>
              </w:rPr>
              <w:t>movimentação</w:t>
            </w:r>
          </w:p>
          <w:p w14:paraId="5F56C2C6" w14:textId="77777777" w:rsidR="00430E44" w:rsidRDefault="00430E44" w:rsidP="0026230B">
            <w:pPr>
              <w:pStyle w:val="TableParagraph"/>
              <w:numPr>
                <w:ilvl w:val="0"/>
                <w:numId w:val="49"/>
              </w:numPr>
              <w:tabs>
                <w:tab w:val="left" w:pos="825"/>
              </w:tabs>
              <w:spacing w:before="41"/>
              <w:rPr>
                <w:sz w:val="20"/>
              </w:rPr>
            </w:pPr>
            <w:r>
              <w:rPr>
                <w:sz w:val="24"/>
              </w:rPr>
              <w:t>Responsável</w:t>
            </w:r>
            <w:r>
              <w:rPr>
                <w:spacing w:val="-10"/>
                <w:sz w:val="24"/>
              </w:rPr>
              <w:t xml:space="preserve"> </w:t>
            </w:r>
            <w:r>
              <w:rPr>
                <w:sz w:val="24"/>
              </w:rPr>
              <w:t>pela</w:t>
            </w:r>
            <w:r>
              <w:rPr>
                <w:spacing w:val="3"/>
                <w:sz w:val="24"/>
              </w:rPr>
              <w:t xml:space="preserve"> </w:t>
            </w:r>
            <w:r>
              <w:rPr>
                <w:spacing w:val="-2"/>
                <w:sz w:val="24"/>
              </w:rPr>
              <w:t>movimentação</w:t>
            </w:r>
          </w:p>
          <w:p w14:paraId="1E7AFF9F" w14:textId="77777777" w:rsidR="00430E44" w:rsidRDefault="00430E44" w:rsidP="0026230B">
            <w:pPr>
              <w:pStyle w:val="TableParagraph"/>
              <w:numPr>
                <w:ilvl w:val="0"/>
                <w:numId w:val="49"/>
              </w:numPr>
              <w:tabs>
                <w:tab w:val="left" w:pos="825"/>
              </w:tabs>
              <w:spacing w:before="41"/>
              <w:rPr>
                <w:sz w:val="20"/>
              </w:rPr>
            </w:pPr>
            <w:r>
              <w:rPr>
                <w:sz w:val="24"/>
              </w:rPr>
              <w:t>Local</w:t>
            </w:r>
            <w:r>
              <w:rPr>
                <w:spacing w:val="-8"/>
                <w:sz w:val="24"/>
              </w:rPr>
              <w:t xml:space="preserve"> </w:t>
            </w:r>
            <w:r>
              <w:rPr>
                <w:sz w:val="24"/>
              </w:rPr>
              <w:t>onde estava o</w:t>
            </w:r>
            <w:r>
              <w:rPr>
                <w:spacing w:val="6"/>
                <w:sz w:val="24"/>
              </w:rPr>
              <w:t xml:space="preserve"> </w:t>
            </w:r>
            <w:r>
              <w:rPr>
                <w:spacing w:val="-4"/>
                <w:sz w:val="24"/>
              </w:rPr>
              <w:t>exame</w:t>
            </w:r>
          </w:p>
          <w:p w14:paraId="6FAD3A7F" w14:textId="77777777" w:rsidR="00430E44" w:rsidRDefault="00430E44" w:rsidP="0026230B">
            <w:pPr>
              <w:pStyle w:val="TableParagraph"/>
              <w:numPr>
                <w:ilvl w:val="0"/>
                <w:numId w:val="49"/>
              </w:numPr>
              <w:tabs>
                <w:tab w:val="left" w:pos="825"/>
              </w:tabs>
              <w:spacing w:before="41"/>
              <w:rPr>
                <w:color w:val="000009"/>
                <w:sz w:val="20"/>
              </w:rPr>
            </w:pPr>
            <w:r>
              <w:rPr>
                <w:sz w:val="24"/>
              </w:rPr>
              <w:t>Local</w:t>
            </w:r>
            <w:r>
              <w:rPr>
                <w:spacing w:val="-11"/>
                <w:sz w:val="24"/>
              </w:rPr>
              <w:t xml:space="preserve"> </w:t>
            </w:r>
            <w:r>
              <w:rPr>
                <w:sz w:val="24"/>
              </w:rPr>
              <w:t>de destino</w:t>
            </w:r>
            <w:r>
              <w:rPr>
                <w:spacing w:val="4"/>
                <w:sz w:val="24"/>
              </w:rPr>
              <w:t xml:space="preserve"> </w:t>
            </w:r>
            <w:r>
              <w:rPr>
                <w:sz w:val="24"/>
              </w:rPr>
              <w:t>do</w:t>
            </w:r>
            <w:r>
              <w:rPr>
                <w:spacing w:val="1"/>
                <w:sz w:val="24"/>
              </w:rPr>
              <w:t xml:space="preserve"> </w:t>
            </w:r>
            <w:r>
              <w:rPr>
                <w:spacing w:val="-4"/>
                <w:sz w:val="24"/>
              </w:rPr>
              <w:t>exame</w:t>
            </w:r>
          </w:p>
        </w:tc>
      </w:tr>
      <w:tr w:rsidR="00430E44" w14:paraId="236F4E77" w14:textId="77777777" w:rsidTr="00430E44">
        <w:trPr>
          <w:trHeight w:val="834"/>
        </w:trPr>
        <w:tc>
          <w:tcPr>
            <w:tcW w:w="649" w:type="dxa"/>
          </w:tcPr>
          <w:p w14:paraId="0B2C821F" w14:textId="77777777" w:rsidR="00430E44" w:rsidRDefault="00430E44" w:rsidP="00430E44">
            <w:pPr>
              <w:pStyle w:val="TableParagraph"/>
              <w:ind w:left="105"/>
              <w:rPr>
                <w:sz w:val="24"/>
              </w:rPr>
            </w:pPr>
            <w:r>
              <w:rPr>
                <w:spacing w:val="-10"/>
                <w:sz w:val="24"/>
              </w:rPr>
              <w:t>R</w:t>
            </w:r>
          </w:p>
        </w:tc>
        <w:tc>
          <w:tcPr>
            <w:tcW w:w="8476" w:type="dxa"/>
          </w:tcPr>
          <w:p w14:paraId="458892AA" w14:textId="77777777" w:rsidR="00430E44" w:rsidRDefault="00430E44" w:rsidP="00430E44">
            <w:pPr>
              <w:pStyle w:val="TableParagraph"/>
              <w:spacing w:line="276" w:lineRule="auto"/>
              <w:rPr>
                <w:sz w:val="24"/>
              </w:rPr>
            </w:pPr>
            <w:r>
              <w:rPr>
                <w:sz w:val="24"/>
              </w:rPr>
              <w:t>Faz-se necessário que</w:t>
            </w:r>
            <w:r>
              <w:rPr>
                <w:spacing w:val="-5"/>
                <w:sz w:val="24"/>
              </w:rPr>
              <w:t xml:space="preserve"> </w:t>
            </w:r>
            <w:r>
              <w:rPr>
                <w:sz w:val="24"/>
              </w:rPr>
              <w:t>o sistema crie de forma automática um</w:t>
            </w:r>
            <w:r>
              <w:rPr>
                <w:spacing w:val="-4"/>
                <w:sz w:val="24"/>
              </w:rPr>
              <w:t xml:space="preserve"> </w:t>
            </w:r>
            <w:r>
              <w:rPr>
                <w:sz w:val="24"/>
              </w:rPr>
              <w:t>número sequencial</w:t>
            </w:r>
            <w:r>
              <w:rPr>
                <w:spacing w:val="-8"/>
                <w:sz w:val="24"/>
              </w:rPr>
              <w:t xml:space="preserve"> </w:t>
            </w:r>
            <w:r>
              <w:rPr>
                <w:sz w:val="24"/>
              </w:rPr>
              <w:t>para cada exame, este número sequencial deve ser reiniciado anualmente.</w:t>
            </w:r>
          </w:p>
        </w:tc>
      </w:tr>
      <w:tr w:rsidR="00430E44" w14:paraId="3F5D4EA2" w14:textId="77777777" w:rsidTr="00430E44">
        <w:trPr>
          <w:trHeight w:val="517"/>
        </w:trPr>
        <w:tc>
          <w:tcPr>
            <w:tcW w:w="649" w:type="dxa"/>
          </w:tcPr>
          <w:p w14:paraId="0021E262" w14:textId="77777777" w:rsidR="00430E44" w:rsidRDefault="00430E44" w:rsidP="00430E44">
            <w:pPr>
              <w:pStyle w:val="TableParagraph"/>
              <w:ind w:left="105"/>
              <w:rPr>
                <w:sz w:val="24"/>
              </w:rPr>
            </w:pPr>
            <w:r>
              <w:rPr>
                <w:spacing w:val="-10"/>
                <w:sz w:val="24"/>
              </w:rPr>
              <w:t>R</w:t>
            </w:r>
          </w:p>
        </w:tc>
        <w:tc>
          <w:tcPr>
            <w:tcW w:w="8476" w:type="dxa"/>
          </w:tcPr>
          <w:p w14:paraId="2EF67117" w14:textId="77777777" w:rsidR="00430E44" w:rsidRDefault="00430E44" w:rsidP="00430E44">
            <w:pPr>
              <w:pStyle w:val="TableParagraph"/>
              <w:rPr>
                <w:sz w:val="24"/>
              </w:rPr>
            </w:pPr>
            <w:r>
              <w:rPr>
                <w:sz w:val="24"/>
              </w:rPr>
              <w:t>Na</w:t>
            </w:r>
            <w:r>
              <w:rPr>
                <w:spacing w:val="-2"/>
                <w:sz w:val="24"/>
              </w:rPr>
              <w:t xml:space="preserve"> </w:t>
            </w:r>
            <w:r>
              <w:rPr>
                <w:sz w:val="24"/>
              </w:rPr>
              <w:t>impressão</w:t>
            </w:r>
            <w:r>
              <w:rPr>
                <w:spacing w:val="1"/>
                <w:sz w:val="24"/>
              </w:rPr>
              <w:t xml:space="preserve"> </w:t>
            </w:r>
            <w:r>
              <w:rPr>
                <w:sz w:val="24"/>
              </w:rPr>
              <w:t>da</w:t>
            </w:r>
            <w:r>
              <w:rPr>
                <w:spacing w:val="-3"/>
                <w:sz w:val="24"/>
              </w:rPr>
              <w:t xml:space="preserve"> </w:t>
            </w:r>
            <w:r>
              <w:rPr>
                <w:sz w:val="24"/>
              </w:rPr>
              <w:t>etiqueta</w:t>
            </w:r>
            <w:r>
              <w:rPr>
                <w:spacing w:val="-8"/>
                <w:sz w:val="24"/>
              </w:rPr>
              <w:t xml:space="preserve"> </w:t>
            </w:r>
            <w:r>
              <w:rPr>
                <w:sz w:val="24"/>
              </w:rPr>
              <w:t>térmica</w:t>
            </w:r>
            <w:r>
              <w:rPr>
                <w:spacing w:val="-3"/>
                <w:sz w:val="24"/>
              </w:rPr>
              <w:t xml:space="preserve"> </w:t>
            </w:r>
            <w:r>
              <w:rPr>
                <w:sz w:val="24"/>
              </w:rPr>
              <w:t>do</w:t>
            </w:r>
            <w:r>
              <w:rPr>
                <w:spacing w:val="1"/>
                <w:sz w:val="24"/>
              </w:rPr>
              <w:t xml:space="preserve"> </w:t>
            </w:r>
            <w:r>
              <w:rPr>
                <w:sz w:val="24"/>
              </w:rPr>
              <w:t>exame</w:t>
            </w:r>
            <w:r>
              <w:rPr>
                <w:spacing w:val="-4"/>
                <w:sz w:val="24"/>
              </w:rPr>
              <w:t xml:space="preserve"> </w:t>
            </w:r>
            <w:r>
              <w:rPr>
                <w:sz w:val="24"/>
              </w:rPr>
              <w:t>deve</w:t>
            </w:r>
            <w:r>
              <w:rPr>
                <w:spacing w:val="-3"/>
                <w:sz w:val="24"/>
              </w:rPr>
              <w:t xml:space="preserve"> </w:t>
            </w:r>
            <w:r>
              <w:rPr>
                <w:sz w:val="24"/>
              </w:rPr>
              <w:t>aparecer</w:t>
            </w:r>
            <w:r>
              <w:rPr>
                <w:spacing w:val="-1"/>
                <w:sz w:val="24"/>
              </w:rPr>
              <w:t xml:space="preserve"> </w:t>
            </w:r>
            <w:r>
              <w:rPr>
                <w:sz w:val="24"/>
              </w:rPr>
              <w:t>o</w:t>
            </w:r>
            <w:r>
              <w:rPr>
                <w:spacing w:val="-3"/>
                <w:sz w:val="24"/>
              </w:rPr>
              <w:t xml:space="preserve"> </w:t>
            </w:r>
            <w:r>
              <w:rPr>
                <w:sz w:val="24"/>
              </w:rPr>
              <w:t>número</w:t>
            </w:r>
            <w:r>
              <w:rPr>
                <w:spacing w:val="2"/>
                <w:sz w:val="24"/>
              </w:rPr>
              <w:t xml:space="preserve"> </w:t>
            </w:r>
            <w:r>
              <w:rPr>
                <w:spacing w:val="-2"/>
                <w:sz w:val="24"/>
              </w:rPr>
              <w:t>sequencial.</w:t>
            </w:r>
          </w:p>
        </w:tc>
      </w:tr>
      <w:tr w:rsidR="00430E44" w14:paraId="7BFB2C9C" w14:textId="77777777" w:rsidTr="00430E44">
        <w:trPr>
          <w:trHeight w:val="2741"/>
        </w:trPr>
        <w:tc>
          <w:tcPr>
            <w:tcW w:w="649" w:type="dxa"/>
          </w:tcPr>
          <w:p w14:paraId="799E6574" w14:textId="77777777" w:rsidR="00430E44" w:rsidRDefault="00430E44" w:rsidP="00430E44">
            <w:pPr>
              <w:pStyle w:val="TableParagraph"/>
              <w:ind w:left="105"/>
              <w:rPr>
                <w:sz w:val="24"/>
              </w:rPr>
            </w:pPr>
            <w:r>
              <w:rPr>
                <w:spacing w:val="-10"/>
                <w:sz w:val="24"/>
              </w:rPr>
              <w:t>R</w:t>
            </w:r>
          </w:p>
        </w:tc>
        <w:tc>
          <w:tcPr>
            <w:tcW w:w="8476" w:type="dxa"/>
          </w:tcPr>
          <w:p w14:paraId="4CA713B8" w14:textId="77777777" w:rsidR="00430E44" w:rsidRDefault="00430E44" w:rsidP="00430E44">
            <w:pPr>
              <w:pStyle w:val="TableParagraph"/>
              <w:spacing w:line="276" w:lineRule="auto"/>
              <w:rPr>
                <w:sz w:val="24"/>
              </w:rPr>
            </w:pPr>
            <w:r>
              <w:rPr>
                <w:sz w:val="24"/>
              </w:rPr>
              <w:t>Preenchimento</w:t>
            </w:r>
            <w:r>
              <w:rPr>
                <w:spacing w:val="40"/>
                <w:sz w:val="24"/>
              </w:rPr>
              <w:t xml:space="preserve"> </w:t>
            </w:r>
            <w:r>
              <w:rPr>
                <w:sz w:val="24"/>
              </w:rPr>
              <w:t>do</w:t>
            </w:r>
            <w:r>
              <w:rPr>
                <w:spacing w:val="40"/>
                <w:sz w:val="24"/>
              </w:rPr>
              <w:t xml:space="preserve"> </w:t>
            </w:r>
            <w:r>
              <w:rPr>
                <w:sz w:val="24"/>
              </w:rPr>
              <w:t>Laudo</w:t>
            </w:r>
            <w:r>
              <w:rPr>
                <w:spacing w:val="40"/>
                <w:sz w:val="24"/>
              </w:rPr>
              <w:t xml:space="preserve"> </w:t>
            </w:r>
            <w:r>
              <w:rPr>
                <w:sz w:val="24"/>
              </w:rPr>
              <w:t>no</w:t>
            </w:r>
            <w:r>
              <w:rPr>
                <w:spacing w:val="40"/>
                <w:sz w:val="24"/>
              </w:rPr>
              <w:t xml:space="preserve"> </w:t>
            </w:r>
            <w:r>
              <w:rPr>
                <w:sz w:val="24"/>
              </w:rPr>
              <w:t>sistema</w:t>
            </w:r>
            <w:r>
              <w:rPr>
                <w:spacing w:val="40"/>
                <w:sz w:val="24"/>
              </w:rPr>
              <w:t xml:space="preserve"> </w:t>
            </w:r>
            <w:r>
              <w:rPr>
                <w:sz w:val="24"/>
              </w:rPr>
              <w:t>deve</w:t>
            </w:r>
            <w:r>
              <w:rPr>
                <w:spacing w:val="40"/>
                <w:sz w:val="24"/>
              </w:rPr>
              <w:t xml:space="preserve"> </w:t>
            </w:r>
            <w:r>
              <w:rPr>
                <w:sz w:val="24"/>
              </w:rPr>
              <w:t>permitir</w:t>
            </w:r>
            <w:r>
              <w:rPr>
                <w:spacing w:val="40"/>
                <w:sz w:val="24"/>
              </w:rPr>
              <w:t xml:space="preserve"> </w:t>
            </w:r>
            <w:r>
              <w:rPr>
                <w:sz w:val="24"/>
              </w:rPr>
              <w:t>formatar</w:t>
            </w:r>
            <w:r>
              <w:rPr>
                <w:spacing w:val="38"/>
                <w:sz w:val="24"/>
              </w:rPr>
              <w:t xml:space="preserve"> </w:t>
            </w:r>
            <w:r>
              <w:rPr>
                <w:sz w:val="24"/>
              </w:rPr>
              <w:t>o</w:t>
            </w:r>
            <w:r>
              <w:rPr>
                <w:spacing w:val="40"/>
                <w:sz w:val="24"/>
              </w:rPr>
              <w:t xml:space="preserve"> </w:t>
            </w:r>
            <w:r>
              <w:rPr>
                <w:sz w:val="24"/>
              </w:rPr>
              <w:t>conteúdo,</w:t>
            </w:r>
            <w:r>
              <w:rPr>
                <w:spacing w:val="39"/>
                <w:sz w:val="24"/>
              </w:rPr>
              <w:t xml:space="preserve"> </w:t>
            </w:r>
            <w:r>
              <w:rPr>
                <w:sz w:val="24"/>
              </w:rPr>
              <w:t xml:space="preserve">podendo </w:t>
            </w:r>
            <w:r>
              <w:rPr>
                <w:spacing w:val="-2"/>
                <w:sz w:val="24"/>
              </w:rPr>
              <w:t>alterar:</w:t>
            </w:r>
          </w:p>
          <w:p w14:paraId="40AC47FF" w14:textId="77777777" w:rsidR="00430E44" w:rsidRDefault="00430E44" w:rsidP="0026230B">
            <w:pPr>
              <w:pStyle w:val="TableParagraph"/>
              <w:numPr>
                <w:ilvl w:val="0"/>
                <w:numId w:val="48"/>
              </w:numPr>
              <w:tabs>
                <w:tab w:val="left" w:pos="825"/>
              </w:tabs>
              <w:spacing w:line="275" w:lineRule="exact"/>
              <w:rPr>
                <w:sz w:val="20"/>
              </w:rPr>
            </w:pPr>
            <w:r>
              <w:rPr>
                <w:sz w:val="24"/>
              </w:rPr>
              <w:t>Tamanho</w:t>
            </w:r>
            <w:r>
              <w:rPr>
                <w:spacing w:val="1"/>
                <w:sz w:val="24"/>
              </w:rPr>
              <w:t xml:space="preserve"> </w:t>
            </w:r>
            <w:r>
              <w:rPr>
                <w:sz w:val="24"/>
              </w:rPr>
              <w:t>e</w:t>
            </w:r>
            <w:r>
              <w:rPr>
                <w:spacing w:val="-3"/>
                <w:sz w:val="24"/>
              </w:rPr>
              <w:t xml:space="preserve"> </w:t>
            </w:r>
            <w:r>
              <w:rPr>
                <w:sz w:val="24"/>
              </w:rPr>
              <w:t>estilo</w:t>
            </w:r>
            <w:r>
              <w:rPr>
                <w:spacing w:val="1"/>
                <w:sz w:val="24"/>
              </w:rPr>
              <w:t xml:space="preserve"> </w:t>
            </w:r>
            <w:r>
              <w:rPr>
                <w:sz w:val="24"/>
              </w:rPr>
              <w:t>do</w:t>
            </w:r>
            <w:r>
              <w:rPr>
                <w:spacing w:val="-7"/>
                <w:sz w:val="24"/>
              </w:rPr>
              <w:t xml:space="preserve"> </w:t>
            </w:r>
            <w:r>
              <w:rPr>
                <w:sz w:val="24"/>
              </w:rPr>
              <w:t>texto</w:t>
            </w:r>
            <w:r>
              <w:rPr>
                <w:spacing w:val="2"/>
                <w:sz w:val="24"/>
              </w:rPr>
              <w:t xml:space="preserve"> </w:t>
            </w:r>
            <w:r>
              <w:rPr>
                <w:sz w:val="24"/>
              </w:rPr>
              <w:t>com</w:t>
            </w:r>
            <w:r>
              <w:rPr>
                <w:spacing w:val="-10"/>
                <w:sz w:val="24"/>
              </w:rPr>
              <w:t xml:space="preserve"> </w:t>
            </w:r>
            <w:r>
              <w:rPr>
                <w:sz w:val="24"/>
              </w:rPr>
              <w:t>negrito,</w:t>
            </w:r>
            <w:r>
              <w:rPr>
                <w:spacing w:val="-1"/>
                <w:sz w:val="24"/>
              </w:rPr>
              <w:t xml:space="preserve"> </w:t>
            </w:r>
            <w:r>
              <w:rPr>
                <w:sz w:val="24"/>
              </w:rPr>
              <w:t>itálico</w:t>
            </w:r>
            <w:r>
              <w:rPr>
                <w:spacing w:val="2"/>
                <w:sz w:val="24"/>
              </w:rPr>
              <w:t xml:space="preserve"> </w:t>
            </w:r>
            <w:r>
              <w:rPr>
                <w:sz w:val="24"/>
              </w:rPr>
              <w:t>e</w:t>
            </w:r>
            <w:r>
              <w:rPr>
                <w:spacing w:val="-3"/>
                <w:sz w:val="24"/>
              </w:rPr>
              <w:t xml:space="preserve"> </w:t>
            </w:r>
            <w:r>
              <w:rPr>
                <w:spacing w:val="-2"/>
                <w:sz w:val="24"/>
              </w:rPr>
              <w:t>sublinhado</w:t>
            </w:r>
          </w:p>
          <w:p w14:paraId="2C52C66C" w14:textId="77777777" w:rsidR="00430E44" w:rsidRDefault="00430E44" w:rsidP="0026230B">
            <w:pPr>
              <w:pStyle w:val="TableParagraph"/>
              <w:numPr>
                <w:ilvl w:val="0"/>
                <w:numId w:val="48"/>
              </w:numPr>
              <w:tabs>
                <w:tab w:val="left" w:pos="825"/>
              </w:tabs>
              <w:spacing w:before="46"/>
              <w:rPr>
                <w:sz w:val="20"/>
              </w:rPr>
            </w:pPr>
            <w:r>
              <w:rPr>
                <w:sz w:val="24"/>
              </w:rPr>
              <w:t>Utilizar</w:t>
            </w:r>
            <w:r>
              <w:rPr>
                <w:spacing w:val="-1"/>
                <w:sz w:val="24"/>
              </w:rPr>
              <w:t xml:space="preserve"> </w:t>
            </w:r>
            <w:r>
              <w:rPr>
                <w:sz w:val="24"/>
              </w:rPr>
              <w:t>marcações</w:t>
            </w:r>
            <w:r>
              <w:rPr>
                <w:spacing w:val="-8"/>
                <w:sz w:val="24"/>
              </w:rPr>
              <w:t xml:space="preserve"> </w:t>
            </w:r>
            <w:r>
              <w:rPr>
                <w:sz w:val="24"/>
              </w:rPr>
              <w:t>no</w:t>
            </w:r>
            <w:r>
              <w:rPr>
                <w:spacing w:val="-1"/>
                <w:sz w:val="24"/>
              </w:rPr>
              <w:t xml:space="preserve"> </w:t>
            </w:r>
            <w:r>
              <w:rPr>
                <w:sz w:val="24"/>
              </w:rPr>
              <w:t>texto</w:t>
            </w:r>
            <w:r>
              <w:rPr>
                <w:spacing w:val="-6"/>
                <w:sz w:val="24"/>
              </w:rPr>
              <w:t xml:space="preserve"> </w:t>
            </w:r>
            <w:r>
              <w:rPr>
                <w:sz w:val="24"/>
              </w:rPr>
              <w:t>seja</w:t>
            </w:r>
            <w:r>
              <w:rPr>
                <w:spacing w:val="-7"/>
                <w:sz w:val="24"/>
              </w:rPr>
              <w:t xml:space="preserve"> </w:t>
            </w:r>
            <w:r>
              <w:rPr>
                <w:sz w:val="24"/>
              </w:rPr>
              <w:t>com</w:t>
            </w:r>
            <w:r>
              <w:rPr>
                <w:spacing w:val="-14"/>
                <w:sz w:val="24"/>
              </w:rPr>
              <w:t xml:space="preserve"> </w:t>
            </w:r>
            <w:r>
              <w:rPr>
                <w:sz w:val="24"/>
              </w:rPr>
              <w:t>um</w:t>
            </w:r>
            <w:r>
              <w:rPr>
                <w:spacing w:val="-10"/>
                <w:sz w:val="24"/>
              </w:rPr>
              <w:t xml:space="preserve"> </w:t>
            </w:r>
            <w:r>
              <w:rPr>
                <w:sz w:val="24"/>
              </w:rPr>
              <w:t>número</w:t>
            </w:r>
            <w:r>
              <w:rPr>
                <w:spacing w:val="-7"/>
                <w:sz w:val="24"/>
              </w:rPr>
              <w:t xml:space="preserve"> </w:t>
            </w:r>
            <w:r>
              <w:rPr>
                <w:sz w:val="24"/>
              </w:rPr>
              <w:t>ou</w:t>
            </w:r>
            <w:r>
              <w:rPr>
                <w:spacing w:val="-6"/>
                <w:sz w:val="24"/>
              </w:rPr>
              <w:t xml:space="preserve"> </w:t>
            </w:r>
            <w:r>
              <w:rPr>
                <w:sz w:val="24"/>
              </w:rPr>
              <w:t>símbolo</w:t>
            </w:r>
            <w:r>
              <w:rPr>
                <w:spacing w:val="-1"/>
                <w:sz w:val="24"/>
              </w:rPr>
              <w:t xml:space="preserve"> </w:t>
            </w:r>
            <w:r>
              <w:rPr>
                <w:sz w:val="24"/>
              </w:rPr>
              <w:t>na</w:t>
            </w:r>
            <w:r>
              <w:rPr>
                <w:spacing w:val="-3"/>
                <w:sz w:val="24"/>
              </w:rPr>
              <w:t xml:space="preserve"> </w:t>
            </w:r>
            <w:r>
              <w:rPr>
                <w:sz w:val="24"/>
              </w:rPr>
              <w:t>frente</w:t>
            </w:r>
            <w:r>
              <w:rPr>
                <w:spacing w:val="-7"/>
                <w:sz w:val="24"/>
              </w:rPr>
              <w:t xml:space="preserve"> </w:t>
            </w:r>
            <w:r>
              <w:rPr>
                <w:sz w:val="24"/>
              </w:rPr>
              <w:t>do</w:t>
            </w:r>
            <w:r>
              <w:rPr>
                <w:spacing w:val="-10"/>
                <w:sz w:val="24"/>
              </w:rPr>
              <w:t xml:space="preserve"> </w:t>
            </w:r>
            <w:r>
              <w:rPr>
                <w:spacing w:val="-2"/>
                <w:sz w:val="24"/>
              </w:rPr>
              <w:t>texto</w:t>
            </w:r>
          </w:p>
          <w:p w14:paraId="7E92ED54" w14:textId="77777777" w:rsidR="00430E44" w:rsidRDefault="00430E44" w:rsidP="0026230B">
            <w:pPr>
              <w:pStyle w:val="TableParagraph"/>
              <w:numPr>
                <w:ilvl w:val="0"/>
                <w:numId w:val="48"/>
              </w:numPr>
              <w:tabs>
                <w:tab w:val="left" w:pos="825"/>
              </w:tabs>
              <w:spacing w:before="40" w:line="276" w:lineRule="auto"/>
              <w:ind w:right="91"/>
              <w:rPr>
                <w:sz w:val="20"/>
              </w:rPr>
            </w:pPr>
            <w:r>
              <w:rPr>
                <w:sz w:val="24"/>
              </w:rPr>
              <w:t>Alinhamento</w:t>
            </w:r>
            <w:r>
              <w:rPr>
                <w:spacing w:val="40"/>
                <w:sz w:val="24"/>
              </w:rPr>
              <w:t xml:space="preserve"> </w:t>
            </w:r>
            <w:r>
              <w:rPr>
                <w:sz w:val="24"/>
              </w:rPr>
              <w:t>do</w:t>
            </w:r>
            <w:r>
              <w:rPr>
                <w:spacing w:val="40"/>
                <w:sz w:val="24"/>
              </w:rPr>
              <w:t xml:space="preserve"> </w:t>
            </w:r>
            <w:r>
              <w:rPr>
                <w:sz w:val="24"/>
              </w:rPr>
              <w:t>texto</w:t>
            </w:r>
            <w:r>
              <w:rPr>
                <w:spacing w:val="40"/>
                <w:sz w:val="24"/>
              </w:rPr>
              <w:t xml:space="preserve"> </w:t>
            </w:r>
            <w:r>
              <w:rPr>
                <w:sz w:val="24"/>
              </w:rPr>
              <w:t>podendo</w:t>
            </w:r>
            <w:r>
              <w:rPr>
                <w:spacing w:val="40"/>
                <w:sz w:val="24"/>
              </w:rPr>
              <w:t xml:space="preserve"> </w:t>
            </w:r>
            <w:r>
              <w:rPr>
                <w:sz w:val="24"/>
              </w:rPr>
              <w:t>colocar</w:t>
            </w:r>
            <w:r>
              <w:rPr>
                <w:spacing w:val="40"/>
                <w:sz w:val="24"/>
              </w:rPr>
              <w:t xml:space="preserve"> </w:t>
            </w:r>
            <w:r>
              <w:rPr>
                <w:sz w:val="24"/>
              </w:rPr>
              <w:t>como</w:t>
            </w:r>
            <w:r>
              <w:rPr>
                <w:spacing w:val="40"/>
                <w:sz w:val="24"/>
              </w:rPr>
              <w:t xml:space="preserve"> </w:t>
            </w:r>
            <w:r>
              <w:rPr>
                <w:sz w:val="24"/>
              </w:rPr>
              <w:t>alinhado</w:t>
            </w:r>
            <w:r>
              <w:rPr>
                <w:spacing w:val="40"/>
                <w:sz w:val="24"/>
              </w:rPr>
              <w:t xml:space="preserve"> </w:t>
            </w:r>
            <w:r>
              <w:rPr>
                <w:sz w:val="24"/>
              </w:rPr>
              <w:t>no</w:t>
            </w:r>
            <w:r>
              <w:rPr>
                <w:spacing w:val="40"/>
                <w:sz w:val="24"/>
              </w:rPr>
              <w:t xml:space="preserve"> </w:t>
            </w:r>
            <w:r>
              <w:rPr>
                <w:sz w:val="24"/>
              </w:rPr>
              <w:t>centro,</w:t>
            </w:r>
            <w:r>
              <w:rPr>
                <w:spacing w:val="40"/>
                <w:sz w:val="24"/>
              </w:rPr>
              <w:t xml:space="preserve"> </w:t>
            </w:r>
            <w:r>
              <w:rPr>
                <w:sz w:val="24"/>
              </w:rPr>
              <w:t>direita, esquerda ou justificado</w:t>
            </w:r>
          </w:p>
          <w:p w14:paraId="65A7B662" w14:textId="77777777" w:rsidR="00430E44" w:rsidRDefault="00430E44" w:rsidP="0026230B">
            <w:pPr>
              <w:pStyle w:val="TableParagraph"/>
              <w:numPr>
                <w:ilvl w:val="0"/>
                <w:numId w:val="48"/>
              </w:numPr>
              <w:tabs>
                <w:tab w:val="left" w:pos="825"/>
              </w:tabs>
              <w:spacing w:line="275" w:lineRule="exact"/>
              <w:rPr>
                <w:sz w:val="20"/>
              </w:rPr>
            </w:pPr>
            <w:r>
              <w:rPr>
                <w:sz w:val="24"/>
              </w:rPr>
              <w:t>Inserir</w:t>
            </w:r>
            <w:r>
              <w:rPr>
                <w:spacing w:val="-9"/>
                <w:sz w:val="24"/>
              </w:rPr>
              <w:t xml:space="preserve"> </w:t>
            </w:r>
            <w:r>
              <w:rPr>
                <w:spacing w:val="-2"/>
                <w:sz w:val="24"/>
              </w:rPr>
              <w:t>tabela</w:t>
            </w:r>
          </w:p>
          <w:p w14:paraId="6E0CCC01" w14:textId="77777777" w:rsidR="00430E44" w:rsidRDefault="00430E44" w:rsidP="0026230B">
            <w:pPr>
              <w:pStyle w:val="TableParagraph"/>
              <w:numPr>
                <w:ilvl w:val="0"/>
                <w:numId w:val="48"/>
              </w:numPr>
              <w:tabs>
                <w:tab w:val="left" w:pos="825"/>
              </w:tabs>
              <w:spacing w:before="42"/>
              <w:rPr>
                <w:color w:val="000009"/>
                <w:sz w:val="20"/>
              </w:rPr>
            </w:pPr>
            <w:r>
              <w:rPr>
                <w:sz w:val="24"/>
              </w:rPr>
              <w:t>Inserir</w:t>
            </w:r>
            <w:r>
              <w:rPr>
                <w:spacing w:val="-1"/>
                <w:sz w:val="24"/>
              </w:rPr>
              <w:t xml:space="preserve"> </w:t>
            </w:r>
            <w:r>
              <w:rPr>
                <w:sz w:val="24"/>
              </w:rPr>
              <w:t>linha</w:t>
            </w:r>
            <w:r>
              <w:rPr>
                <w:spacing w:val="-6"/>
                <w:sz w:val="24"/>
              </w:rPr>
              <w:t xml:space="preserve"> </w:t>
            </w:r>
            <w:r>
              <w:rPr>
                <w:spacing w:val="-2"/>
                <w:sz w:val="24"/>
              </w:rPr>
              <w:t>horizontal</w:t>
            </w:r>
          </w:p>
        </w:tc>
      </w:tr>
      <w:tr w:rsidR="00430E44" w14:paraId="4DD1B8BF" w14:textId="77777777" w:rsidTr="00430E44">
        <w:trPr>
          <w:trHeight w:val="1151"/>
        </w:trPr>
        <w:tc>
          <w:tcPr>
            <w:tcW w:w="649" w:type="dxa"/>
          </w:tcPr>
          <w:p w14:paraId="6DEB4C63" w14:textId="77777777" w:rsidR="00430E44" w:rsidRDefault="00430E44" w:rsidP="00430E44">
            <w:pPr>
              <w:pStyle w:val="TableParagraph"/>
              <w:ind w:left="105"/>
              <w:rPr>
                <w:sz w:val="24"/>
              </w:rPr>
            </w:pPr>
            <w:r>
              <w:rPr>
                <w:spacing w:val="-10"/>
                <w:sz w:val="24"/>
              </w:rPr>
              <w:t>R</w:t>
            </w:r>
          </w:p>
        </w:tc>
        <w:tc>
          <w:tcPr>
            <w:tcW w:w="8476" w:type="dxa"/>
          </w:tcPr>
          <w:p w14:paraId="76DE6B92" w14:textId="77777777" w:rsidR="00430E44" w:rsidRDefault="00430E44" w:rsidP="00430E44">
            <w:pPr>
              <w:pStyle w:val="TableParagraph"/>
              <w:spacing w:line="276" w:lineRule="auto"/>
              <w:ind w:right="92"/>
              <w:jc w:val="both"/>
              <w:rPr>
                <w:sz w:val="24"/>
              </w:rPr>
            </w:pPr>
            <w:r>
              <w:rPr>
                <w:sz w:val="24"/>
              </w:rPr>
              <w:t>Impressão do Laudo deve trazer</w:t>
            </w:r>
            <w:r>
              <w:rPr>
                <w:spacing w:val="-3"/>
                <w:sz w:val="24"/>
              </w:rPr>
              <w:t xml:space="preserve"> </w:t>
            </w:r>
            <w:r>
              <w:rPr>
                <w:sz w:val="24"/>
              </w:rPr>
              <w:t>o laudo digitado de forma fiel</w:t>
            </w:r>
            <w:r>
              <w:rPr>
                <w:spacing w:val="-4"/>
                <w:sz w:val="24"/>
              </w:rPr>
              <w:t xml:space="preserve"> </w:t>
            </w:r>
            <w:r>
              <w:rPr>
                <w:sz w:val="24"/>
              </w:rPr>
              <w:t>ao preenchimento. Ou seja, se o texto conter espaços, linhas, tabelas ou estilos em negrito, itálico e sublinhado, na impressão deverá aparecer da mesma forma que foi preenchido.</w:t>
            </w:r>
          </w:p>
        </w:tc>
      </w:tr>
    </w:tbl>
    <w:p w14:paraId="01A96935"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5B35C65B"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502D44D3" w14:textId="77777777" w:rsidTr="00430E44">
        <w:trPr>
          <w:trHeight w:val="3692"/>
        </w:trPr>
        <w:tc>
          <w:tcPr>
            <w:tcW w:w="649" w:type="dxa"/>
          </w:tcPr>
          <w:p w14:paraId="3907826D" w14:textId="77777777" w:rsidR="00430E44" w:rsidRDefault="00430E44" w:rsidP="00430E44">
            <w:pPr>
              <w:pStyle w:val="TableParagraph"/>
              <w:spacing w:before="93"/>
              <w:ind w:left="105"/>
              <w:rPr>
                <w:sz w:val="24"/>
              </w:rPr>
            </w:pPr>
            <w:r>
              <w:rPr>
                <w:spacing w:val="-10"/>
                <w:sz w:val="24"/>
              </w:rPr>
              <w:t>R</w:t>
            </w:r>
          </w:p>
        </w:tc>
        <w:tc>
          <w:tcPr>
            <w:tcW w:w="8476" w:type="dxa"/>
          </w:tcPr>
          <w:p w14:paraId="70236E14" w14:textId="77777777" w:rsidR="00430E44" w:rsidRDefault="00430E44" w:rsidP="00430E44">
            <w:pPr>
              <w:pStyle w:val="TableParagraph"/>
              <w:spacing w:before="93" w:line="276" w:lineRule="auto"/>
              <w:ind w:right="103"/>
              <w:jc w:val="both"/>
              <w:rPr>
                <w:sz w:val="24"/>
              </w:rPr>
            </w:pPr>
            <w:r>
              <w:rPr>
                <w:sz w:val="24"/>
              </w:rPr>
              <w:t>Deverá ter um relatório de exames de imagem que foram realizados. Este relatório deverá trazer</w:t>
            </w:r>
            <w:r>
              <w:rPr>
                <w:spacing w:val="-2"/>
                <w:sz w:val="24"/>
              </w:rPr>
              <w:t xml:space="preserve"> </w:t>
            </w:r>
            <w:r>
              <w:rPr>
                <w:sz w:val="24"/>
              </w:rPr>
              <w:t>o paciente, data da</w:t>
            </w:r>
            <w:r>
              <w:rPr>
                <w:spacing w:val="-4"/>
                <w:sz w:val="24"/>
              </w:rPr>
              <w:t xml:space="preserve"> </w:t>
            </w:r>
            <w:r>
              <w:rPr>
                <w:sz w:val="24"/>
              </w:rPr>
              <w:t>requisição e</w:t>
            </w:r>
            <w:r>
              <w:rPr>
                <w:spacing w:val="-4"/>
                <w:sz w:val="24"/>
              </w:rPr>
              <w:t xml:space="preserve"> </w:t>
            </w:r>
            <w:r>
              <w:rPr>
                <w:sz w:val="24"/>
              </w:rPr>
              <w:t>o exame realizado. No final</w:t>
            </w:r>
            <w:r>
              <w:rPr>
                <w:spacing w:val="-8"/>
                <w:sz w:val="24"/>
              </w:rPr>
              <w:t xml:space="preserve"> </w:t>
            </w:r>
            <w:r>
              <w:rPr>
                <w:sz w:val="24"/>
              </w:rPr>
              <w:t>do relatório deve</w:t>
            </w:r>
            <w:r>
              <w:rPr>
                <w:spacing w:val="-1"/>
                <w:sz w:val="24"/>
              </w:rPr>
              <w:t xml:space="preserve"> </w:t>
            </w:r>
            <w:r>
              <w:rPr>
                <w:sz w:val="24"/>
              </w:rPr>
              <w:t>conter</w:t>
            </w:r>
            <w:r>
              <w:rPr>
                <w:spacing w:val="-3"/>
                <w:sz w:val="24"/>
              </w:rPr>
              <w:t xml:space="preserve"> </w:t>
            </w:r>
            <w:r>
              <w:rPr>
                <w:sz w:val="24"/>
              </w:rPr>
              <w:t>o total</w:t>
            </w:r>
            <w:r>
              <w:rPr>
                <w:spacing w:val="-9"/>
                <w:sz w:val="24"/>
              </w:rPr>
              <w:t xml:space="preserve"> </w:t>
            </w:r>
            <w:r>
              <w:rPr>
                <w:sz w:val="24"/>
              </w:rPr>
              <w:t>de</w:t>
            </w:r>
            <w:r>
              <w:rPr>
                <w:spacing w:val="-1"/>
                <w:sz w:val="24"/>
              </w:rPr>
              <w:t xml:space="preserve"> </w:t>
            </w:r>
            <w:r>
              <w:rPr>
                <w:sz w:val="24"/>
              </w:rPr>
              <w:t>solicitações</w:t>
            </w:r>
            <w:r>
              <w:rPr>
                <w:spacing w:val="-2"/>
                <w:sz w:val="24"/>
              </w:rPr>
              <w:t xml:space="preserve"> </w:t>
            </w:r>
            <w:r>
              <w:rPr>
                <w:sz w:val="24"/>
              </w:rPr>
              <w:t>que foram</w:t>
            </w:r>
            <w:r>
              <w:rPr>
                <w:spacing w:val="-9"/>
                <w:sz w:val="24"/>
              </w:rPr>
              <w:t xml:space="preserve"> </w:t>
            </w:r>
            <w:r>
              <w:rPr>
                <w:sz w:val="24"/>
              </w:rPr>
              <w:t>atendidas</w:t>
            </w:r>
            <w:r>
              <w:rPr>
                <w:spacing w:val="-2"/>
                <w:sz w:val="24"/>
              </w:rPr>
              <w:t xml:space="preserve"> </w:t>
            </w:r>
            <w:r>
              <w:rPr>
                <w:sz w:val="24"/>
              </w:rPr>
              <w:t>e</w:t>
            </w:r>
            <w:r>
              <w:rPr>
                <w:spacing w:val="-1"/>
                <w:sz w:val="24"/>
              </w:rPr>
              <w:t xml:space="preserve"> </w:t>
            </w:r>
            <w:r>
              <w:rPr>
                <w:sz w:val="24"/>
              </w:rPr>
              <w:t>o</w:t>
            </w:r>
            <w:r>
              <w:rPr>
                <w:spacing w:val="-5"/>
                <w:sz w:val="24"/>
              </w:rPr>
              <w:t xml:space="preserve"> </w:t>
            </w:r>
            <w:r>
              <w:rPr>
                <w:sz w:val="24"/>
              </w:rPr>
              <w:t>total</w:t>
            </w:r>
            <w:r>
              <w:rPr>
                <w:spacing w:val="-9"/>
                <w:sz w:val="24"/>
              </w:rPr>
              <w:t xml:space="preserve"> </w:t>
            </w:r>
            <w:r>
              <w:rPr>
                <w:sz w:val="24"/>
              </w:rPr>
              <w:t>de</w:t>
            </w:r>
            <w:r>
              <w:rPr>
                <w:spacing w:val="-1"/>
                <w:sz w:val="24"/>
              </w:rPr>
              <w:t xml:space="preserve"> </w:t>
            </w:r>
            <w:r>
              <w:rPr>
                <w:sz w:val="24"/>
              </w:rPr>
              <w:t>exames</w:t>
            </w:r>
            <w:r>
              <w:rPr>
                <w:spacing w:val="-2"/>
                <w:sz w:val="24"/>
              </w:rPr>
              <w:t xml:space="preserve"> </w:t>
            </w:r>
            <w:r>
              <w:rPr>
                <w:sz w:val="24"/>
              </w:rPr>
              <w:t>realizados. Relatório deve ter nas opções de seleção:</w:t>
            </w:r>
          </w:p>
          <w:p w14:paraId="1A42F758" w14:textId="77777777" w:rsidR="00430E44" w:rsidRDefault="00430E44" w:rsidP="0026230B">
            <w:pPr>
              <w:pStyle w:val="TableParagraph"/>
              <w:numPr>
                <w:ilvl w:val="0"/>
                <w:numId w:val="47"/>
              </w:numPr>
              <w:tabs>
                <w:tab w:val="left" w:pos="825"/>
              </w:tabs>
              <w:spacing w:line="274" w:lineRule="exact"/>
              <w:rPr>
                <w:sz w:val="20"/>
              </w:rPr>
            </w:pPr>
            <w:r>
              <w:rPr>
                <w:sz w:val="24"/>
              </w:rPr>
              <w:t>Data</w:t>
            </w:r>
            <w:r>
              <w:rPr>
                <w:spacing w:val="2"/>
                <w:sz w:val="24"/>
              </w:rPr>
              <w:t xml:space="preserve"> </w:t>
            </w:r>
            <w:r>
              <w:rPr>
                <w:sz w:val="24"/>
              </w:rPr>
              <w:t>da</w:t>
            </w:r>
            <w:r>
              <w:rPr>
                <w:spacing w:val="-2"/>
                <w:sz w:val="24"/>
              </w:rPr>
              <w:t xml:space="preserve"> requisição</w:t>
            </w:r>
          </w:p>
          <w:p w14:paraId="1617AB09" w14:textId="77777777" w:rsidR="00430E44" w:rsidRDefault="00430E44" w:rsidP="0026230B">
            <w:pPr>
              <w:pStyle w:val="TableParagraph"/>
              <w:numPr>
                <w:ilvl w:val="0"/>
                <w:numId w:val="47"/>
              </w:numPr>
              <w:tabs>
                <w:tab w:val="left" w:pos="825"/>
              </w:tabs>
              <w:spacing w:before="46"/>
              <w:rPr>
                <w:sz w:val="20"/>
              </w:rPr>
            </w:pPr>
            <w:r>
              <w:rPr>
                <w:sz w:val="24"/>
              </w:rPr>
              <w:t>Data</w:t>
            </w:r>
            <w:r>
              <w:rPr>
                <w:spacing w:val="-1"/>
                <w:sz w:val="24"/>
              </w:rPr>
              <w:t xml:space="preserve"> </w:t>
            </w:r>
            <w:r>
              <w:rPr>
                <w:sz w:val="24"/>
              </w:rPr>
              <w:t>que foi</w:t>
            </w:r>
            <w:r>
              <w:rPr>
                <w:spacing w:val="-8"/>
                <w:sz w:val="24"/>
              </w:rPr>
              <w:t xml:space="preserve"> </w:t>
            </w:r>
            <w:r>
              <w:rPr>
                <w:sz w:val="24"/>
              </w:rPr>
              <w:t>realizado</w:t>
            </w:r>
            <w:r>
              <w:rPr>
                <w:spacing w:val="1"/>
                <w:sz w:val="24"/>
              </w:rPr>
              <w:t xml:space="preserve"> </w:t>
            </w:r>
            <w:r>
              <w:rPr>
                <w:sz w:val="24"/>
              </w:rPr>
              <w:t>o</w:t>
            </w:r>
            <w:r>
              <w:rPr>
                <w:spacing w:val="5"/>
                <w:sz w:val="24"/>
              </w:rPr>
              <w:t xml:space="preserve"> </w:t>
            </w:r>
            <w:r>
              <w:rPr>
                <w:spacing w:val="-2"/>
                <w:sz w:val="24"/>
              </w:rPr>
              <w:t>exame</w:t>
            </w:r>
          </w:p>
          <w:p w14:paraId="2509375C" w14:textId="77777777" w:rsidR="00430E44" w:rsidRDefault="00430E44" w:rsidP="0026230B">
            <w:pPr>
              <w:pStyle w:val="TableParagraph"/>
              <w:numPr>
                <w:ilvl w:val="0"/>
                <w:numId w:val="47"/>
              </w:numPr>
              <w:tabs>
                <w:tab w:val="left" w:pos="825"/>
              </w:tabs>
              <w:spacing w:before="40"/>
              <w:rPr>
                <w:sz w:val="20"/>
              </w:rPr>
            </w:pPr>
            <w:r>
              <w:rPr>
                <w:sz w:val="24"/>
              </w:rPr>
              <w:t>Data que</w:t>
            </w:r>
            <w:r>
              <w:rPr>
                <w:spacing w:val="1"/>
                <w:sz w:val="24"/>
              </w:rPr>
              <w:t xml:space="preserve"> </w:t>
            </w:r>
            <w:r>
              <w:rPr>
                <w:sz w:val="24"/>
              </w:rPr>
              <w:t>foi</w:t>
            </w:r>
            <w:r>
              <w:rPr>
                <w:spacing w:val="-7"/>
                <w:sz w:val="24"/>
              </w:rPr>
              <w:t xml:space="preserve"> </w:t>
            </w:r>
            <w:r>
              <w:rPr>
                <w:sz w:val="24"/>
              </w:rPr>
              <w:t>executado</w:t>
            </w:r>
            <w:r>
              <w:rPr>
                <w:spacing w:val="2"/>
                <w:sz w:val="24"/>
              </w:rPr>
              <w:t xml:space="preserve"> </w:t>
            </w:r>
            <w:r>
              <w:rPr>
                <w:sz w:val="24"/>
              </w:rPr>
              <w:t>o</w:t>
            </w:r>
            <w:r>
              <w:rPr>
                <w:spacing w:val="2"/>
                <w:sz w:val="24"/>
              </w:rPr>
              <w:t xml:space="preserve"> </w:t>
            </w:r>
            <w:r>
              <w:rPr>
                <w:spacing w:val="-2"/>
                <w:sz w:val="24"/>
              </w:rPr>
              <w:t>Laudo</w:t>
            </w:r>
          </w:p>
          <w:p w14:paraId="6D9D9C03" w14:textId="77777777" w:rsidR="00430E44" w:rsidRDefault="00430E44" w:rsidP="0026230B">
            <w:pPr>
              <w:pStyle w:val="TableParagraph"/>
              <w:numPr>
                <w:ilvl w:val="0"/>
                <w:numId w:val="47"/>
              </w:numPr>
              <w:tabs>
                <w:tab w:val="left" w:pos="825"/>
              </w:tabs>
              <w:spacing w:before="41"/>
              <w:rPr>
                <w:sz w:val="20"/>
              </w:rPr>
            </w:pPr>
            <w:r>
              <w:rPr>
                <w:sz w:val="24"/>
              </w:rPr>
              <w:t>Data</w:t>
            </w:r>
            <w:r>
              <w:rPr>
                <w:spacing w:val="-2"/>
                <w:sz w:val="24"/>
              </w:rPr>
              <w:t xml:space="preserve"> </w:t>
            </w:r>
            <w:r>
              <w:rPr>
                <w:sz w:val="24"/>
              </w:rPr>
              <w:t>que</w:t>
            </w:r>
            <w:r>
              <w:rPr>
                <w:spacing w:val="-2"/>
                <w:sz w:val="24"/>
              </w:rPr>
              <w:t xml:space="preserve"> </w:t>
            </w:r>
            <w:r>
              <w:rPr>
                <w:sz w:val="24"/>
              </w:rPr>
              <w:t>foi</w:t>
            </w:r>
            <w:r>
              <w:rPr>
                <w:spacing w:val="-9"/>
                <w:sz w:val="24"/>
              </w:rPr>
              <w:t xml:space="preserve"> </w:t>
            </w:r>
            <w:r>
              <w:rPr>
                <w:sz w:val="24"/>
              </w:rPr>
              <w:t>criado</w:t>
            </w:r>
            <w:r>
              <w:rPr>
                <w:spacing w:val="3"/>
                <w:sz w:val="24"/>
              </w:rPr>
              <w:t xml:space="preserve"> </w:t>
            </w:r>
            <w:r>
              <w:rPr>
                <w:sz w:val="24"/>
              </w:rPr>
              <w:t>a</w:t>
            </w:r>
            <w:r>
              <w:rPr>
                <w:spacing w:val="-1"/>
                <w:sz w:val="24"/>
              </w:rPr>
              <w:t xml:space="preserve"> </w:t>
            </w:r>
            <w:r>
              <w:rPr>
                <w:sz w:val="24"/>
              </w:rPr>
              <w:t>solicitação</w:t>
            </w:r>
            <w:r>
              <w:rPr>
                <w:spacing w:val="3"/>
                <w:sz w:val="24"/>
              </w:rPr>
              <w:t xml:space="preserve"> </w:t>
            </w:r>
            <w:r>
              <w:rPr>
                <w:sz w:val="24"/>
              </w:rPr>
              <w:t>durante</w:t>
            </w:r>
            <w:r>
              <w:rPr>
                <w:spacing w:val="-7"/>
                <w:sz w:val="24"/>
              </w:rPr>
              <w:t xml:space="preserve"> </w:t>
            </w:r>
            <w:r>
              <w:rPr>
                <w:sz w:val="24"/>
              </w:rPr>
              <w:t>o</w:t>
            </w:r>
            <w:r>
              <w:rPr>
                <w:spacing w:val="4"/>
                <w:sz w:val="24"/>
              </w:rPr>
              <w:t xml:space="preserve"> </w:t>
            </w:r>
            <w:r>
              <w:rPr>
                <w:spacing w:val="-2"/>
                <w:sz w:val="24"/>
              </w:rPr>
              <w:t>atendimento</w:t>
            </w:r>
          </w:p>
          <w:p w14:paraId="527705E4" w14:textId="77777777" w:rsidR="00430E44" w:rsidRDefault="00430E44" w:rsidP="0026230B">
            <w:pPr>
              <w:pStyle w:val="TableParagraph"/>
              <w:numPr>
                <w:ilvl w:val="0"/>
                <w:numId w:val="47"/>
              </w:numPr>
              <w:tabs>
                <w:tab w:val="left" w:pos="825"/>
              </w:tabs>
              <w:spacing w:before="41"/>
              <w:rPr>
                <w:sz w:val="20"/>
              </w:rPr>
            </w:pPr>
            <w:r>
              <w:rPr>
                <w:sz w:val="24"/>
              </w:rPr>
              <w:t>Escolher</w:t>
            </w:r>
            <w:r>
              <w:rPr>
                <w:spacing w:val="1"/>
                <w:sz w:val="24"/>
              </w:rPr>
              <w:t xml:space="preserve"> </w:t>
            </w:r>
            <w:r>
              <w:rPr>
                <w:sz w:val="24"/>
              </w:rPr>
              <w:t>opções</w:t>
            </w:r>
            <w:r>
              <w:rPr>
                <w:spacing w:val="-1"/>
                <w:sz w:val="24"/>
              </w:rPr>
              <w:t xml:space="preserve"> </w:t>
            </w:r>
            <w:r>
              <w:rPr>
                <w:sz w:val="24"/>
              </w:rPr>
              <w:t>pela qual</w:t>
            </w:r>
            <w:r>
              <w:rPr>
                <w:spacing w:val="-8"/>
                <w:sz w:val="24"/>
              </w:rPr>
              <w:t xml:space="preserve"> </w:t>
            </w:r>
            <w:r>
              <w:rPr>
                <w:sz w:val="24"/>
              </w:rPr>
              <w:t>deve</w:t>
            </w:r>
            <w:r>
              <w:rPr>
                <w:spacing w:val="-1"/>
                <w:sz w:val="24"/>
              </w:rPr>
              <w:t xml:space="preserve"> </w:t>
            </w:r>
            <w:r>
              <w:rPr>
                <w:sz w:val="24"/>
              </w:rPr>
              <w:t>ser</w:t>
            </w:r>
            <w:r>
              <w:rPr>
                <w:spacing w:val="2"/>
                <w:sz w:val="24"/>
              </w:rPr>
              <w:t xml:space="preserve"> </w:t>
            </w:r>
            <w:r>
              <w:rPr>
                <w:sz w:val="24"/>
              </w:rPr>
              <w:t>agrupado</w:t>
            </w:r>
            <w:r>
              <w:rPr>
                <w:spacing w:val="-4"/>
                <w:sz w:val="24"/>
              </w:rPr>
              <w:t xml:space="preserve"> </w:t>
            </w:r>
            <w:r>
              <w:rPr>
                <w:sz w:val="24"/>
              </w:rPr>
              <w:t>os</w:t>
            </w:r>
            <w:r>
              <w:rPr>
                <w:spacing w:val="-1"/>
                <w:sz w:val="24"/>
              </w:rPr>
              <w:t xml:space="preserve"> </w:t>
            </w:r>
            <w:r>
              <w:rPr>
                <w:spacing w:val="-2"/>
                <w:sz w:val="24"/>
              </w:rPr>
              <w:t>exames</w:t>
            </w:r>
          </w:p>
          <w:p w14:paraId="3B29DDC3" w14:textId="77777777" w:rsidR="00430E44" w:rsidRDefault="00430E44" w:rsidP="0026230B">
            <w:pPr>
              <w:pStyle w:val="TableParagraph"/>
              <w:numPr>
                <w:ilvl w:val="0"/>
                <w:numId w:val="47"/>
              </w:numPr>
              <w:tabs>
                <w:tab w:val="left" w:pos="825"/>
              </w:tabs>
              <w:spacing w:before="41" w:line="276" w:lineRule="auto"/>
              <w:ind w:right="91"/>
              <w:rPr>
                <w:color w:val="000009"/>
                <w:sz w:val="20"/>
              </w:rPr>
            </w:pPr>
            <w:r>
              <w:rPr>
                <w:sz w:val="24"/>
              </w:rPr>
              <w:t>Escolher</w:t>
            </w:r>
            <w:r>
              <w:rPr>
                <w:spacing w:val="40"/>
                <w:sz w:val="24"/>
              </w:rPr>
              <w:t xml:space="preserve"> </w:t>
            </w:r>
            <w:r>
              <w:rPr>
                <w:sz w:val="24"/>
              </w:rPr>
              <w:t>a</w:t>
            </w:r>
            <w:r>
              <w:rPr>
                <w:spacing w:val="40"/>
                <w:sz w:val="24"/>
              </w:rPr>
              <w:t xml:space="preserve"> </w:t>
            </w:r>
            <w:r>
              <w:rPr>
                <w:sz w:val="24"/>
              </w:rPr>
              <w:t>ordem</w:t>
            </w:r>
            <w:r>
              <w:rPr>
                <w:spacing w:val="40"/>
                <w:sz w:val="24"/>
              </w:rPr>
              <w:t xml:space="preserve"> </w:t>
            </w:r>
            <w:r>
              <w:rPr>
                <w:sz w:val="24"/>
              </w:rPr>
              <w:t>das</w:t>
            </w:r>
            <w:r>
              <w:rPr>
                <w:spacing w:val="40"/>
                <w:sz w:val="24"/>
              </w:rPr>
              <w:t xml:space="preserve"> </w:t>
            </w:r>
            <w:r>
              <w:rPr>
                <w:sz w:val="24"/>
              </w:rPr>
              <w:t>informações,</w:t>
            </w:r>
            <w:r>
              <w:rPr>
                <w:spacing w:val="40"/>
                <w:sz w:val="24"/>
              </w:rPr>
              <w:t xml:space="preserve"> </w:t>
            </w:r>
            <w:r>
              <w:rPr>
                <w:sz w:val="24"/>
              </w:rPr>
              <w:t>por</w:t>
            </w:r>
            <w:r>
              <w:rPr>
                <w:spacing w:val="40"/>
                <w:sz w:val="24"/>
              </w:rPr>
              <w:t xml:space="preserve"> </w:t>
            </w:r>
            <w:r>
              <w:rPr>
                <w:sz w:val="24"/>
              </w:rPr>
              <w:t>data</w:t>
            </w:r>
            <w:r>
              <w:rPr>
                <w:spacing w:val="40"/>
                <w:sz w:val="24"/>
              </w:rPr>
              <w:t xml:space="preserve"> </w:t>
            </w:r>
            <w:r>
              <w:rPr>
                <w:sz w:val="24"/>
              </w:rPr>
              <w:t>de</w:t>
            </w:r>
            <w:r>
              <w:rPr>
                <w:spacing w:val="40"/>
                <w:sz w:val="24"/>
              </w:rPr>
              <w:t xml:space="preserve"> </w:t>
            </w:r>
            <w:r>
              <w:rPr>
                <w:sz w:val="24"/>
              </w:rPr>
              <w:t>realização</w:t>
            </w:r>
            <w:r>
              <w:rPr>
                <w:spacing w:val="40"/>
                <w:sz w:val="24"/>
              </w:rPr>
              <w:t xml:space="preserve"> </w:t>
            </w:r>
            <w:r>
              <w:rPr>
                <w:sz w:val="24"/>
              </w:rPr>
              <w:t>ou</w:t>
            </w:r>
            <w:r>
              <w:rPr>
                <w:spacing w:val="40"/>
                <w:sz w:val="24"/>
              </w:rPr>
              <w:t xml:space="preserve"> </w:t>
            </w:r>
            <w:r>
              <w:rPr>
                <w:sz w:val="24"/>
              </w:rPr>
              <w:t>por</w:t>
            </w:r>
            <w:r>
              <w:rPr>
                <w:spacing w:val="40"/>
                <w:sz w:val="24"/>
              </w:rPr>
              <w:t xml:space="preserve"> </w:t>
            </w:r>
            <w:r>
              <w:rPr>
                <w:sz w:val="24"/>
              </w:rPr>
              <w:t xml:space="preserve">ordem </w:t>
            </w:r>
            <w:r>
              <w:rPr>
                <w:spacing w:val="-2"/>
                <w:sz w:val="24"/>
              </w:rPr>
              <w:t>alfabética.</w:t>
            </w:r>
          </w:p>
        </w:tc>
      </w:tr>
    </w:tbl>
    <w:p w14:paraId="73B63B53" w14:textId="77777777" w:rsidR="00430E44" w:rsidRDefault="00430E44" w:rsidP="00430E44">
      <w:pPr>
        <w:pStyle w:val="Corpodetexto"/>
        <w:spacing w:before="36"/>
        <w:rPr>
          <w:b/>
        </w:rPr>
      </w:pPr>
    </w:p>
    <w:p w14:paraId="310ED5D7" w14:textId="77777777" w:rsidR="00430E44" w:rsidRDefault="00430E44" w:rsidP="00430E44">
      <w:pPr>
        <w:spacing w:after="45"/>
        <w:ind w:left="282"/>
        <w:rPr>
          <w:b/>
          <w:sz w:val="24"/>
        </w:rPr>
      </w:pPr>
      <w:r>
        <w:rPr>
          <w:b/>
          <w:sz w:val="24"/>
        </w:rPr>
        <w:t>CONTROLE</w:t>
      </w:r>
      <w:r>
        <w:rPr>
          <w:b/>
          <w:spacing w:val="-5"/>
          <w:sz w:val="24"/>
        </w:rPr>
        <w:t xml:space="preserve"> </w:t>
      </w:r>
      <w:r>
        <w:rPr>
          <w:b/>
          <w:sz w:val="24"/>
        </w:rPr>
        <w:t>DE</w:t>
      </w:r>
      <w:r>
        <w:rPr>
          <w:b/>
          <w:spacing w:val="-2"/>
          <w:sz w:val="24"/>
        </w:rPr>
        <w:t xml:space="preserve"> </w:t>
      </w:r>
      <w:r>
        <w:rPr>
          <w:b/>
          <w:sz w:val="24"/>
        </w:rPr>
        <w:t>AUTORIZAÇÃO</w:t>
      </w:r>
      <w:r>
        <w:rPr>
          <w:b/>
          <w:spacing w:val="-1"/>
          <w:sz w:val="24"/>
        </w:rPr>
        <w:t xml:space="preserve"> </w:t>
      </w:r>
      <w:r>
        <w:rPr>
          <w:b/>
          <w:sz w:val="24"/>
        </w:rPr>
        <w:t>DE</w:t>
      </w:r>
      <w:r>
        <w:rPr>
          <w:b/>
          <w:spacing w:val="-2"/>
          <w:sz w:val="24"/>
        </w:rPr>
        <w:t xml:space="preserve"> PROCEDIMENTOS</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231BE6A1" w14:textId="77777777" w:rsidTr="00430E44">
        <w:trPr>
          <w:trHeight w:val="839"/>
        </w:trPr>
        <w:tc>
          <w:tcPr>
            <w:tcW w:w="649" w:type="dxa"/>
          </w:tcPr>
          <w:p w14:paraId="212E6828" w14:textId="77777777" w:rsidR="00430E44" w:rsidRDefault="00430E44" w:rsidP="00430E44">
            <w:pPr>
              <w:pStyle w:val="TableParagraph"/>
              <w:spacing w:before="97" w:line="280" w:lineRule="auto"/>
              <w:ind w:left="105" w:right="155"/>
              <w:rPr>
                <w:b/>
                <w:sz w:val="24"/>
              </w:rPr>
            </w:pPr>
            <w:r>
              <w:rPr>
                <w:b/>
                <w:spacing w:val="-4"/>
                <w:sz w:val="24"/>
              </w:rPr>
              <w:t xml:space="preserve">Tip </w:t>
            </w:r>
            <w:r>
              <w:rPr>
                <w:b/>
                <w:spacing w:val="-10"/>
                <w:sz w:val="24"/>
              </w:rPr>
              <w:t>o</w:t>
            </w:r>
          </w:p>
        </w:tc>
        <w:tc>
          <w:tcPr>
            <w:tcW w:w="8476" w:type="dxa"/>
          </w:tcPr>
          <w:p w14:paraId="0C5E9236" w14:textId="77777777" w:rsidR="00430E44" w:rsidRDefault="00430E44" w:rsidP="00430E44">
            <w:pPr>
              <w:pStyle w:val="TableParagraph"/>
              <w:spacing w:before="97"/>
              <w:rPr>
                <w:b/>
                <w:sz w:val="24"/>
              </w:rPr>
            </w:pPr>
            <w:r>
              <w:rPr>
                <w:b/>
                <w:spacing w:val="-2"/>
                <w:sz w:val="24"/>
              </w:rPr>
              <w:t>Descrição</w:t>
            </w:r>
          </w:p>
        </w:tc>
      </w:tr>
      <w:tr w:rsidR="00430E44" w14:paraId="0ABC7485" w14:textId="77777777" w:rsidTr="00430E44">
        <w:trPr>
          <w:trHeight w:val="1151"/>
        </w:trPr>
        <w:tc>
          <w:tcPr>
            <w:tcW w:w="649" w:type="dxa"/>
          </w:tcPr>
          <w:p w14:paraId="006B6D22" w14:textId="77777777" w:rsidR="00430E44" w:rsidRDefault="00430E44" w:rsidP="00430E44">
            <w:pPr>
              <w:pStyle w:val="TableParagraph"/>
              <w:ind w:left="105"/>
              <w:rPr>
                <w:sz w:val="24"/>
              </w:rPr>
            </w:pPr>
            <w:r>
              <w:rPr>
                <w:spacing w:val="-10"/>
                <w:sz w:val="24"/>
              </w:rPr>
              <w:t>R</w:t>
            </w:r>
          </w:p>
        </w:tc>
        <w:tc>
          <w:tcPr>
            <w:tcW w:w="8476" w:type="dxa"/>
          </w:tcPr>
          <w:p w14:paraId="34465F22" w14:textId="77777777" w:rsidR="00430E44" w:rsidRDefault="00430E44" w:rsidP="00430E44">
            <w:pPr>
              <w:pStyle w:val="TableParagraph"/>
              <w:spacing w:line="276" w:lineRule="auto"/>
              <w:ind w:right="85"/>
              <w:jc w:val="both"/>
              <w:rPr>
                <w:sz w:val="24"/>
              </w:rPr>
            </w:pPr>
            <w:r>
              <w:rPr>
                <w:sz w:val="24"/>
              </w:rPr>
              <w:t>Possibilitar</w:t>
            </w:r>
            <w:r>
              <w:rPr>
                <w:spacing w:val="-3"/>
                <w:sz w:val="24"/>
              </w:rPr>
              <w:t xml:space="preserve"> </w:t>
            </w:r>
            <w:r>
              <w:rPr>
                <w:sz w:val="24"/>
              </w:rPr>
              <w:t>o</w:t>
            </w:r>
            <w:r>
              <w:rPr>
                <w:spacing w:val="-1"/>
                <w:sz w:val="24"/>
              </w:rPr>
              <w:t xml:space="preserve"> </w:t>
            </w:r>
            <w:r>
              <w:rPr>
                <w:sz w:val="24"/>
              </w:rPr>
              <w:t>cadastro</w:t>
            </w:r>
            <w:r>
              <w:rPr>
                <w:spacing w:val="-4"/>
                <w:sz w:val="24"/>
              </w:rPr>
              <w:t xml:space="preserve"> </w:t>
            </w:r>
            <w:r>
              <w:rPr>
                <w:sz w:val="24"/>
              </w:rPr>
              <w:t>de</w:t>
            </w:r>
            <w:r>
              <w:rPr>
                <w:spacing w:val="-5"/>
                <w:sz w:val="24"/>
              </w:rPr>
              <w:t xml:space="preserve"> </w:t>
            </w:r>
            <w:r>
              <w:rPr>
                <w:sz w:val="24"/>
              </w:rPr>
              <w:t>Preparo</w:t>
            </w:r>
            <w:r>
              <w:rPr>
                <w:spacing w:val="-4"/>
                <w:sz w:val="24"/>
              </w:rPr>
              <w:t xml:space="preserve"> </w:t>
            </w:r>
            <w:r>
              <w:rPr>
                <w:sz w:val="24"/>
              </w:rPr>
              <w:t>de</w:t>
            </w:r>
            <w:r>
              <w:rPr>
                <w:spacing w:val="-5"/>
                <w:sz w:val="24"/>
              </w:rPr>
              <w:t xml:space="preserve"> </w:t>
            </w:r>
            <w:r>
              <w:rPr>
                <w:sz w:val="24"/>
              </w:rPr>
              <w:t>Procedimentos para</w:t>
            </w:r>
            <w:r>
              <w:rPr>
                <w:spacing w:val="-5"/>
                <w:sz w:val="24"/>
              </w:rPr>
              <w:t xml:space="preserve"> </w:t>
            </w:r>
            <w:r>
              <w:rPr>
                <w:sz w:val="24"/>
              </w:rPr>
              <w:t>que</w:t>
            </w:r>
            <w:r>
              <w:rPr>
                <w:spacing w:val="-5"/>
                <w:sz w:val="24"/>
              </w:rPr>
              <w:t xml:space="preserve"> </w:t>
            </w:r>
            <w:r>
              <w:rPr>
                <w:sz w:val="24"/>
              </w:rPr>
              <w:t>seja</w:t>
            </w:r>
            <w:r>
              <w:rPr>
                <w:spacing w:val="-1"/>
                <w:sz w:val="24"/>
              </w:rPr>
              <w:t xml:space="preserve"> </w:t>
            </w:r>
            <w:r>
              <w:rPr>
                <w:sz w:val="24"/>
              </w:rPr>
              <w:t>impresso junto</w:t>
            </w:r>
            <w:r>
              <w:rPr>
                <w:spacing w:val="-1"/>
                <w:sz w:val="24"/>
              </w:rPr>
              <w:t xml:space="preserve"> </w:t>
            </w:r>
            <w:r>
              <w:rPr>
                <w:sz w:val="24"/>
              </w:rPr>
              <w:t>com o</w:t>
            </w:r>
            <w:r>
              <w:rPr>
                <w:spacing w:val="-5"/>
                <w:sz w:val="24"/>
              </w:rPr>
              <w:t xml:space="preserve"> </w:t>
            </w:r>
            <w:r>
              <w:rPr>
                <w:sz w:val="24"/>
              </w:rPr>
              <w:t>comprovante</w:t>
            </w:r>
            <w:r>
              <w:rPr>
                <w:spacing w:val="-9"/>
                <w:sz w:val="24"/>
              </w:rPr>
              <w:t xml:space="preserve"> </w:t>
            </w:r>
            <w:r>
              <w:rPr>
                <w:sz w:val="24"/>
              </w:rPr>
              <w:t>da</w:t>
            </w:r>
            <w:r>
              <w:rPr>
                <w:spacing w:val="-9"/>
                <w:sz w:val="24"/>
              </w:rPr>
              <w:t xml:space="preserve"> </w:t>
            </w:r>
            <w:r>
              <w:rPr>
                <w:sz w:val="24"/>
              </w:rPr>
              <w:t>autorização,</w:t>
            </w:r>
            <w:r>
              <w:rPr>
                <w:spacing w:val="-6"/>
                <w:sz w:val="24"/>
              </w:rPr>
              <w:t xml:space="preserve"> </w:t>
            </w:r>
            <w:r>
              <w:rPr>
                <w:sz w:val="24"/>
              </w:rPr>
              <w:t>com</w:t>
            </w:r>
            <w:r>
              <w:rPr>
                <w:spacing w:val="-15"/>
                <w:sz w:val="24"/>
              </w:rPr>
              <w:t xml:space="preserve"> </w:t>
            </w:r>
            <w:r>
              <w:rPr>
                <w:sz w:val="24"/>
              </w:rPr>
              <w:t>objetivo</w:t>
            </w:r>
            <w:r>
              <w:rPr>
                <w:spacing w:val="-4"/>
                <w:sz w:val="24"/>
              </w:rPr>
              <w:t xml:space="preserve"> </w:t>
            </w:r>
            <w:r>
              <w:rPr>
                <w:sz w:val="24"/>
              </w:rPr>
              <w:t>de</w:t>
            </w:r>
            <w:r>
              <w:rPr>
                <w:spacing w:val="-9"/>
                <w:sz w:val="24"/>
              </w:rPr>
              <w:t xml:space="preserve"> </w:t>
            </w:r>
            <w:r>
              <w:rPr>
                <w:sz w:val="24"/>
              </w:rPr>
              <w:t>informar</w:t>
            </w:r>
            <w:r>
              <w:rPr>
                <w:spacing w:val="-6"/>
                <w:sz w:val="24"/>
              </w:rPr>
              <w:t xml:space="preserve"> </w:t>
            </w:r>
            <w:r>
              <w:rPr>
                <w:sz w:val="24"/>
              </w:rPr>
              <w:t>ao</w:t>
            </w:r>
            <w:r>
              <w:rPr>
                <w:spacing w:val="-4"/>
                <w:sz w:val="24"/>
              </w:rPr>
              <w:t xml:space="preserve"> </w:t>
            </w:r>
            <w:r>
              <w:rPr>
                <w:sz w:val="24"/>
              </w:rPr>
              <w:t>paciente</w:t>
            </w:r>
            <w:r>
              <w:rPr>
                <w:spacing w:val="-9"/>
                <w:sz w:val="24"/>
              </w:rPr>
              <w:t xml:space="preserve"> </w:t>
            </w:r>
            <w:r>
              <w:rPr>
                <w:sz w:val="24"/>
              </w:rPr>
              <w:t>como</w:t>
            </w:r>
            <w:r>
              <w:rPr>
                <w:spacing w:val="-4"/>
                <w:sz w:val="24"/>
              </w:rPr>
              <w:t xml:space="preserve"> </w:t>
            </w:r>
            <w:r>
              <w:rPr>
                <w:sz w:val="24"/>
              </w:rPr>
              <w:t>se</w:t>
            </w:r>
            <w:r>
              <w:rPr>
                <w:spacing w:val="-9"/>
                <w:sz w:val="24"/>
              </w:rPr>
              <w:t xml:space="preserve"> </w:t>
            </w:r>
            <w:r>
              <w:rPr>
                <w:sz w:val="24"/>
              </w:rPr>
              <w:t>preparar para a realização do procedimento.</w:t>
            </w:r>
          </w:p>
        </w:tc>
      </w:tr>
      <w:tr w:rsidR="00430E44" w14:paraId="2C5679FD" w14:textId="77777777" w:rsidTr="00430E44">
        <w:trPr>
          <w:trHeight w:val="1151"/>
        </w:trPr>
        <w:tc>
          <w:tcPr>
            <w:tcW w:w="649" w:type="dxa"/>
          </w:tcPr>
          <w:p w14:paraId="7ACED723" w14:textId="77777777" w:rsidR="00430E44" w:rsidRDefault="00430E44" w:rsidP="00430E44">
            <w:pPr>
              <w:pStyle w:val="TableParagraph"/>
              <w:ind w:left="105"/>
              <w:rPr>
                <w:sz w:val="24"/>
              </w:rPr>
            </w:pPr>
            <w:r>
              <w:rPr>
                <w:spacing w:val="-10"/>
                <w:sz w:val="24"/>
              </w:rPr>
              <w:t>R</w:t>
            </w:r>
          </w:p>
        </w:tc>
        <w:tc>
          <w:tcPr>
            <w:tcW w:w="8476" w:type="dxa"/>
          </w:tcPr>
          <w:p w14:paraId="6C20407A" w14:textId="77777777" w:rsidR="00430E44" w:rsidRDefault="00430E44" w:rsidP="00430E44">
            <w:pPr>
              <w:pStyle w:val="TableParagraph"/>
              <w:spacing w:line="276" w:lineRule="auto"/>
              <w:ind w:right="98"/>
              <w:jc w:val="both"/>
              <w:rPr>
                <w:sz w:val="24"/>
              </w:rPr>
            </w:pPr>
            <w:r>
              <w:rPr>
                <w:sz w:val="24"/>
              </w:rPr>
              <w:t>O sistema deve possuir cadastro de convênios com objetivo de possibilitar a diferenciação de valores de exames por convênio, e assim ser possível controlar e diferenciar valores para um mesmo exame em diferentes convênios.</w:t>
            </w:r>
          </w:p>
        </w:tc>
      </w:tr>
      <w:tr w:rsidR="00430E44" w14:paraId="0B6A38C6" w14:textId="77777777" w:rsidTr="00430E44">
        <w:trPr>
          <w:trHeight w:val="517"/>
        </w:trPr>
        <w:tc>
          <w:tcPr>
            <w:tcW w:w="649" w:type="dxa"/>
          </w:tcPr>
          <w:p w14:paraId="0C92A785" w14:textId="77777777" w:rsidR="00430E44" w:rsidRDefault="00430E44" w:rsidP="00430E44">
            <w:pPr>
              <w:pStyle w:val="TableParagraph"/>
              <w:ind w:left="105"/>
              <w:rPr>
                <w:sz w:val="24"/>
              </w:rPr>
            </w:pPr>
            <w:r>
              <w:rPr>
                <w:spacing w:val="-10"/>
                <w:sz w:val="24"/>
              </w:rPr>
              <w:t>R</w:t>
            </w:r>
          </w:p>
        </w:tc>
        <w:tc>
          <w:tcPr>
            <w:tcW w:w="8476" w:type="dxa"/>
          </w:tcPr>
          <w:p w14:paraId="71314D2A" w14:textId="77777777" w:rsidR="00430E44" w:rsidRDefault="00430E44" w:rsidP="00430E44">
            <w:pPr>
              <w:pStyle w:val="TableParagraph"/>
              <w:rPr>
                <w:sz w:val="24"/>
              </w:rPr>
            </w:pPr>
            <w:r>
              <w:rPr>
                <w:sz w:val="24"/>
              </w:rPr>
              <w:t>O</w:t>
            </w:r>
            <w:r>
              <w:rPr>
                <w:spacing w:val="-3"/>
                <w:sz w:val="24"/>
              </w:rPr>
              <w:t xml:space="preserve"> </w:t>
            </w:r>
            <w:r>
              <w:rPr>
                <w:sz w:val="24"/>
              </w:rPr>
              <w:t>sistema</w:t>
            </w:r>
            <w:r>
              <w:rPr>
                <w:spacing w:val="-2"/>
                <w:sz w:val="24"/>
              </w:rPr>
              <w:t xml:space="preserve"> </w:t>
            </w:r>
            <w:r>
              <w:rPr>
                <w:sz w:val="24"/>
              </w:rPr>
              <w:t>deve</w:t>
            </w:r>
            <w:r>
              <w:rPr>
                <w:spacing w:val="-3"/>
                <w:sz w:val="24"/>
              </w:rPr>
              <w:t xml:space="preserve"> </w:t>
            </w:r>
            <w:r>
              <w:rPr>
                <w:sz w:val="24"/>
              </w:rPr>
              <w:t>possuir cadastro</w:t>
            </w:r>
            <w:r>
              <w:rPr>
                <w:spacing w:val="2"/>
                <w:sz w:val="24"/>
              </w:rPr>
              <w:t xml:space="preserve"> </w:t>
            </w:r>
            <w:r>
              <w:rPr>
                <w:sz w:val="24"/>
              </w:rPr>
              <w:t>de</w:t>
            </w:r>
            <w:r>
              <w:rPr>
                <w:spacing w:val="-3"/>
                <w:sz w:val="24"/>
              </w:rPr>
              <w:t xml:space="preserve"> </w:t>
            </w:r>
            <w:r>
              <w:rPr>
                <w:sz w:val="24"/>
              </w:rPr>
              <w:t>grupos</w:t>
            </w:r>
            <w:r>
              <w:rPr>
                <w:spacing w:val="-3"/>
                <w:sz w:val="24"/>
              </w:rPr>
              <w:t xml:space="preserve"> </w:t>
            </w:r>
            <w:r>
              <w:rPr>
                <w:sz w:val="24"/>
              </w:rPr>
              <w:t>de</w:t>
            </w:r>
            <w:r>
              <w:rPr>
                <w:spacing w:val="-2"/>
                <w:sz w:val="24"/>
              </w:rPr>
              <w:t xml:space="preserve"> procedimentos.</w:t>
            </w:r>
          </w:p>
        </w:tc>
      </w:tr>
      <w:tr w:rsidR="00430E44" w14:paraId="75C44C29" w14:textId="77777777" w:rsidTr="00430E44">
        <w:trPr>
          <w:trHeight w:val="1468"/>
        </w:trPr>
        <w:tc>
          <w:tcPr>
            <w:tcW w:w="649" w:type="dxa"/>
          </w:tcPr>
          <w:p w14:paraId="0510C8CB" w14:textId="77777777" w:rsidR="00430E44" w:rsidRDefault="00430E44" w:rsidP="00430E44">
            <w:pPr>
              <w:pStyle w:val="TableParagraph"/>
              <w:ind w:left="105"/>
              <w:rPr>
                <w:sz w:val="24"/>
              </w:rPr>
            </w:pPr>
            <w:r>
              <w:rPr>
                <w:spacing w:val="-10"/>
                <w:sz w:val="24"/>
              </w:rPr>
              <w:t>R</w:t>
            </w:r>
          </w:p>
        </w:tc>
        <w:tc>
          <w:tcPr>
            <w:tcW w:w="8476" w:type="dxa"/>
          </w:tcPr>
          <w:p w14:paraId="6FF3C472" w14:textId="77777777" w:rsidR="00430E44" w:rsidRDefault="00430E44" w:rsidP="00430E44">
            <w:pPr>
              <w:pStyle w:val="TableParagraph"/>
              <w:spacing w:line="276" w:lineRule="auto"/>
              <w:ind w:right="88"/>
              <w:jc w:val="both"/>
              <w:rPr>
                <w:sz w:val="24"/>
              </w:rPr>
            </w:pPr>
            <w:r>
              <w:rPr>
                <w:sz w:val="24"/>
              </w:rPr>
              <w:t>A aplicação deve possuir cadastro de exames possibilitando informar código, descrição,</w:t>
            </w:r>
            <w:r>
              <w:rPr>
                <w:spacing w:val="-7"/>
                <w:sz w:val="24"/>
              </w:rPr>
              <w:t xml:space="preserve"> </w:t>
            </w:r>
            <w:r>
              <w:rPr>
                <w:sz w:val="24"/>
              </w:rPr>
              <w:t>pseudônimo,</w:t>
            </w:r>
            <w:r>
              <w:rPr>
                <w:spacing w:val="-3"/>
                <w:sz w:val="24"/>
              </w:rPr>
              <w:t xml:space="preserve"> </w:t>
            </w:r>
            <w:r>
              <w:rPr>
                <w:sz w:val="24"/>
              </w:rPr>
              <w:t>tempo</w:t>
            </w:r>
            <w:r>
              <w:rPr>
                <w:spacing w:val="-1"/>
                <w:sz w:val="24"/>
              </w:rPr>
              <w:t xml:space="preserve"> </w:t>
            </w:r>
            <w:r>
              <w:rPr>
                <w:sz w:val="24"/>
              </w:rPr>
              <w:t>de</w:t>
            </w:r>
            <w:r>
              <w:rPr>
                <w:spacing w:val="-10"/>
                <w:sz w:val="24"/>
              </w:rPr>
              <w:t xml:space="preserve"> </w:t>
            </w:r>
            <w:r>
              <w:rPr>
                <w:sz w:val="24"/>
              </w:rPr>
              <w:t>atendimento,</w:t>
            </w:r>
            <w:r>
              <w:rPr>
                <w:spacing w:val="-7"/>
                <w:sz w:val="24"/>
              </w:rPr>
              <w:t xml:space="preserve"> </w:t>
            </w:r>
            <w:r>
              <w:rPr>
                <w:sz w:val="24"/>
              </w:rPr>
              <w:t>quantidade</w:t>
            </w:r>
            <w:r>
              <w:rPr>
                <w:spacing w:val="-5"/>
                <w:sz w:val="24"/>
              </w:rPr>
              <w:t xml:space="preserve"> </w:t>
            </w:r>
            <w:r>
              <w:rPr>
                <w:sz w:val="24"/>
              </w:rPr>
              <w:t>de</w:t>
            </w:r>
            <w:r>
              <w:rPr>
                <w:spacing w:val="-5"/>
                <w:sz w:val="24"/>
              </w:rPr>
              <w:t xml:space="preserve"> </w:t>
            </w:r>
            <w:r>
              <w:rPr>
                <w:sz w:val="24"/>
              </w:rPr>
              <w:t>agendamentos</w:t>
            </w:r>
            <w:r>
              <w:rPr>
                <w:spacing w:val="-6"/>
                <w:sz w:val="24"/>
              </w:rPr>
              <w:t xml:space="preserve"> </w:t>
            </w:r>
            <w:r>
              <w:rPr>
                <w:sz w:val="24"/>
              </w:rPr>
              <w:t>por</w:t>
            </w:r>
            <w:r>
              <w:rPr>
                <w:spacing w:val="-7"/>
                <w:sz w:val="24"/>
              </w:rPr>
              <w:t xml:space="preserve"> </w:t>
            </w:r>
            <w:r>
              <w:rPr>
                <w:sz w:val="24"/>
              </w:rPr>
              <w:t>hora, indicação de ativo, bem</w:t>
            </w:r>
            <w:r>
              <w:rPr>
                <w:spacing w:val="-2"/>
                <w:sz w:val="24"/>
              </w:rPr>
              <w:t xml:space="preserve"> </w:t>
            </w:r>
            <w:r>
              <w:rPr>
                <w:sz w:val="24"/>
              </w:rPr>
              <w:t>como possibilitar</w:t>
            </w:r>
            <w:r>
              <w:rPr>
                <w:spacing w:val="40"/>
                <w:sz w:val="24"/>
              </w:rPr>
              <w:t xml:space="preserve"> </w:t>
            </w:r>
            <w:r>
              <w:rPr>
                <w:sz w:val="24"/>
              </w:rPr>
              <w:t>a sua ligação com</w:t>
            </w:r>
            <w:r>
              <w:rPr>
                <w:spacing w:val="-2"/>
                <w:sz w:val="24"/>
              </w:rPr>
              <w:t xml:space="preserve"> </w:t>
            </w:r>
            <w:r>
              <w:rPr>
                <w:sz w:val="24"/>
              </w:rPr>
              <w:t>o cadastro de grupo e a vinculação do mesmo com a tabela de procedimentos oficial SIGTAP.</w:t>
            </w:r>
          </w:p>
        </w:tc>
      </w:tr>
      <w:tr w:rsidR="00430E44" w14:paraId="702C0C57" w14:textId="77777777" w:rsidTr="00430E44">
        <w:trPr>
          <w:trHeight w:val="1151"/>
        </w:trPr>
        <w:tc>
          <w:tcPr>
            <w:tcW w:w="649" w:type="dxa"/>
          </w:tcPr>
          <w:p w14:paraId="06AABFC1" w14:textId="77777777" w:rsidR="00430E44" w:rsidRDefault="00430E44" w:rsidP="00430E44">
            <w:pPr>
              <w:pStyle w:val="TableParagraph"/>
              <w:ind w:left="105"/>
              <w:rPr>
                <w:sz w:val="24"/>
              </w:rPr>
            </w:pPr>
            <w:r>
              <w:rPr>
                <w:spacing w:val="-10"/>
                <w:sz w:val="24"/>
              </w:rPr>
              <w:t>R</w:t>
            </w:r>
          </w:p>
        </w:tc>
        <w:tc>
          <w:tcPr>
            <w:tcW w:w="8476" w:type="dxa"/>
          </w:tcPr>
          <w:p w14:paraId="5F8AF028" w14:textId="77777777" w:rsidR="00430E44" w:rsidRDefault="00430E44" w:rsidP="00430E44">
            <w:pPr>
              <w:pStyle w:val="TableParagraph"/>
              <w:spacing w:line="276" w:lineRule="auto"/>
              <w:ind w:right="93"/>
              <w:jc w:val="both"/>
              <w:rPr>
                <w:sz w:val="24"/>
              </w:rPr>
            </w:pPr>
            <w:r>
              <w:rPr>
                <w:sz w:val="24"/>
              </w:rPr>
              <w:t>Deverá possibilitar a vinculação de cada exame a, pelo menos, cinco (05) grupos orçamentários, utilizados para elaboração dos orçamentos de tetos físicos e ou orçamentário para controle das autorizações.</w:t>
            </w:r>
          </w:p>
        </w:tc>
      </w:tr>
      <w:tr w:rsidR="00430E44" w14:paraId="76B01812" w14:textId="77777777" w:rsidTr="00430E44">
        <w:trPr>
          <w:trHeight w:val="1156"/>
        </w:trPr>
        <w:tc>
          <w:tcPr>
            <w:tcW w:w="649" w:type="dxa"/>
          </w:tcPr>
          <w:p w14:paraId="64E24F54" w14:textId="77777777" w:rsidR="00430E44" w:rsidRDefault="00430E44" w:rsidP="00430E44">
            <w:pPr>
              <w:pStyle w:val="TableParagraph"/>
              <w:ind w:left="105"/>
              <w:rPr>
                <w:sz w:val="24"/>
              </w:rPr>
            </w:pPr>
            <w:r>
              <w:rPr>
                <w:spacing w:val="-10"/>
                <w:sz w:val="24"/>
              </w:rPr>
              <w:t>R</w:t>
            </w:r>
          </w:p>
        </w:tc>
        <w:tc>
          <w:tcPr>
            <w:tcW w:w="8476" w:type="dxa"/>
          </w:tcPr>
          <w:p w14:paraId="590A2EBE" w14:textId="77777777" w:rsidR="00430E44" w:rsidRDefault="00430E44" w:rsidP="00430E44">
            <w:pPr>
              <w:pStyle w:val="TableParagraph"/>
              <w:spacing w:line="278" w:lineRule="auto"/>
              <w:ind w:right="84"/>
              <w:jc w:val="both"/>
              <w:rPr>
                <w:sz w:val="24"/>
              </w:rPr>
            </w:pPr>
            <w:r>
              <w:rPr>
                <w:sz w:val="24"/>
              </w:rPr>
              <w:t>A aplicação deverá possibilitar que sejam criados exames compostos por mais de um procedimento SUS através do vínculo do procedimento SIGTAP e quantidade do mesmo para formar a composição de valor do exame criado.</w:t>
            </w:r>
          </w:p>
        </w:tc>
      </w:tr>
    </w:tbl>
    <w:p w14:paraId="5C985DB4" w14:textId="77777777" w:rsidR="00430E44" w:rsidRDefault="00430E44" w:rsidP="00430E44">
      <w:pPr>
        <w:pStyle w:val="TableParagraph"/>
        <w:spacing w:line="278" w:lineRule="auto"/>
        <w:jc w:val="both"/>
        <w:rPr>
          <w:sz w:val="24"/>
        </w:rPr>
        <w:sectPr w:rsidR="00430E44">
          <w:pgSz w:w="11910" w:h="16840"/>
          <w:pgMar w:top="2000" w:right="566" w:bottom="1360" w:left="1417" w:header="553" w:footer="1170" w:gutter="0"/>
          <w:cols w:space="720"/>
        </w:sectPr>
      </w:pPr>
    </w:p>
    <w:p w14:paraId="5C4FA346"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146FD3E4" w14:textId="77777777" w:rsidTr="00430E44">
        <w:trPr>
          <w:trHeight w:val="1785"/>
        </w:trPr>
        <w:tc>
          <w:tcPr>
            <w:tcW w:w="649" w:type="dxa"/>
          </w:tcPr>
          <w:p w14:paraId="763788F2" w14:textId="77777777" w:rsidR="00430E44" w:rsidRDefault="00430E44" w:rsidP="00430E44">
            <w:pPr>
              <w:pStyle w:val="TableParagraph"/>
              <w:spacing w:before="93"/>
              <w:ind w:left="105"/>
              <w:rPr>
                <w:sz w:val="24"/>
              </w:rPr>
            </w:pPr>
            <w:r>
              <w:rPr>
                <w:spacing w:val="-10"/>
                <w:sz w:val="24"/>
              </w:rPr>
              <w:t>R</w:t>
            </w:r>
          </w:p>
        </w:tc>
        <w:tc>
          <w:tcPr>
            <w:tcW w:w="8476" w:type="dxa"/>
          </w:tcPr>
          <w:p w14:paraId="4B8DA7EC" w14:textId="77777777" w:rsidR="00430E44" w:rsidRDefault="00430E44" w:rsidP="00430E44">
            <w:pPr>
              <w:pStyle w:val="TableParagraph"/>
              <w:spacing w:before="93" w:line="276" w:lineRule="auto"/>
              <w:ind w:right="91"/>
              <w:jc w:val="both"/>
              <w:rPr>
                <w:sz w:val="24"/>
              </w:rPr>
            </w:pPr>
            <w:r>
              <w:rPr>
                <w:sz w:val="24"/>
              </w:rPr>
              <w:t>Deve</w:t>
            </w:r>
            <w:r>
              <w:rPr>
                <w:spacing w:val="-15"/>
                <w:sz w:val="24"/>
              </w:rPr>
              <w:t xml:space="preserve"> </w:t>
            </w:r>
            <w:r>
              <w:rPr>
                <w:sz w:val="24"/>
              </w:rPr>
              <w:t>possibilitar</w:t>
            </w:r>
            <w:r>
              <w:rPr>
                <w:spacing w:val="-12"/>
                <w:sz w:val="24"/>
              </w:rPr>
              <w:t xml:space="preserve"> </w:t>
            </w:r>
            <w:r>
              <w:rPr>
                <w:sz w:val="24"/>
              </w:rPr>
              <w:t>a</w:t>
            </w:r>
            <w:r>
              <w:rPr>
                <w:spacing w:val="-14"/>
                <w:sz w:val="24"/>
              </w:rPr>
              <w:t xml:space="preserve"> </w:t>
            </w:r>
            <w:r>
              <w:rPr>
                <w:sz w:val="24"/>
              </w:rPr>
              <w:t>definição</w:t>
            </w:r>
            <w:r>
              <w:rPr>
                <w:spacing w:val="-8"/>
                <w:sz w:val="24"/>
              </w:rPr>
              <w:t xml:space="preserve"> </w:t>
            </w:r>
            <w:r>
              <w:rPr>
                <w:sz w:val="24"/>
              </w:rPr>
              <w:t>de</w:t>
            </w:r>
            <w:r>
              <w:rPr>
                <w:spacing w:val="-14"/>
                <w:sz w:val="24"/>
              </w:rPr>
              <w:t xml:space="preserve"> </w:t>
            </w:r>
            <w:r>
              <w:rPr>
                <w:sz w:val="24"/>
              </w:rPr>
              <w:t>tetos</w:t>
            </w:r>
            <w:r>
              <w:rPr>
                <w:spacing w:val="-15"/>
                <w:sz w:val="24"/>
              </w:rPr>
              <w:t xml:space="preserve"> </w:t>
            </w:r>
            <w:r>
              <w:rPr>
                <w:sz w:val="24"/>
              </w:rPr>
              <w:t>orçamentários</w:t>
            </w:r>
            <w:r>
              <w:rPr>
                <w:spacing w:val="-14"/>
                <w:sz w:val="24"/>
              </w:rPr>
              <w:t xml:space="preserve"> </w:t>
            </w:r>
            <w:r>
              <w:rPr>
                <w:sz w:val="24"/>
              </w:rPr>
              <w:t>anuais</w:t>
            </w:r>
            <w:r>
              <w:rPr>
                <w:spacing w:val="-14"/>
                <w:sz w:val="24"/>
              </w:rPr>
              <w:t xml:space="preserve"> </w:t>
            </w:r>
            <w:r>
              <w:rPr>
                <w:sz w:val="24"/>
              </w:rPr>
              <w:t>por</w:t>
            </w:r>
            <w:r>
              <w:rPr>
                <w:spacing w:val="-11"/>
                <w:sz w:val="24"/>
              </w:rPr>
              <w:t xml:space="preserve"> </w:t>
            </w:r>
            <w:r>
              <w:rPr>
                <w:sz w:val="24"/>
              </w:rPr>
              <w:t>município</w:t>
            </w:r>
            <w:r>
              <w:rPr>
                <w:spacing w:val="-8"/>
                <w:sz w:val="24"/>
              </w:rPr>
              <w:t xml:space="preserve"> </w:t>
            </w:r>
            <w:r>
              <w:rPr>
                <w:sz w:val="24"/>
              </w:rPr>
              <w:t>de</w:t>
            </w:r>
            <w:r>
              <w:rPr>
                <w:spacing w:val="-9"/>
                <w:sz w:val="24"/>
              </w:rPr>
              <w:t xml:space="preserve"> </w:t>
            </w:r>
            <w:r>
              <w:rPr>
                <w:sz w:val="24"/>
              </w:rPr>
              <w:t>modo</w:t>
            </w:r>
            <w:r>
              <w:rPr>
                <w:spacing w:val="-8"/>
                <w:sz w:val="24"/>
              </w:rPr>
              <w:t xml:space="preserve"> </w:t>
            </w:r>
            <w:r>
              <w:rPr>
                <w:sz w:val="24"/>
              </w:rPr>
              <w:t>que o</w:t>
            </w:r>
            <w:r>
              <w:rPr>
                <w:spacing w:val="-15"/>
                <w:sz w:val="24"/>
              </w:rPr>
              <w:t xml:space="preserve"> </w:t>
            </w:r>
            <w:r>
              <w:rPr>
                <w:sz w:val="24"/>
              </w:rPr>
              <w:t>valor</w:t>
            </w:r>
            <w:r>
              <w:rPr>
                <w:spacing w:val="-8"/>
                <w:sz w:val="24"/>
              </w:rPr>
              <w:t xml:space="preserve"> </w:t>
            </w:r>
            <w:r>
              <w:rPr>
                <w:sz w:val="24"/>
              </w:rPr>
              <w:t>mensal</w:t>
            </w:r>
            <w:r>
              <w:rPr>
                <w:spacing w:val="-15"/>
                <w:sz w:val="24"/>
              </w:rPr>
              <w:t xml:space="preserve"> </w:t>
            </w:r>
            <w:r>
              <w:rPr>
                <w:sz w:val="24"/>
              </w:rPr>
              <w:t>possa</w:t>
            </w:r>
            <w:r>
              <w:rPr>
                <w:spacing w:val="-11"/>
                <w:sz w:val="24"/>
              </w:rPr>
              <w:t xml:space="preserve"> </w:t>
            </w:r>
            <w:r>
              <w:rPr>
                <w:sz w:val="24"/>
              </w:rPr>
              <w:t>ser</w:t>
            </w:r>
            <w:r>
              <w:rPr>
                <w:spacing w:val="-8"/>
                <w:sz w:val="24"/>
              </w:rPr>
              <w:t xml:space="preserve"> </w:t>
            </w:r>
            <w:r>
              <w:rPr>
                <w:sz w:val="24"/>
              </w:rPr>
              <w:t>acumulado</w:t>
            </w:r>
            <w:r>
              <w:rPr>
                <w:spacing w:val="-5"/>
                <w:sz w:val="24"/>
              </w:rPr>
              <w:t xml:space="preserve"> </w:t>
            </w:r>
            <w:r>
              <w:rPr>
                <w:sz w:val="24"/>
              </w:rPr>
              <w:t>para</w:t>
            </w:r>
            <w:r>
              <w:rPr>
                <w:spacing w:val="-15"/>
                <w:sz w:val="24"/>
              </w:rPr>
              <w:t xml:space="preserve"> </w:t>
            </w:r>
            <w:r>
              <w:rPr>
                <w:sz w:val="24"/>
              </w:rPr>
              <w:t>o</w:t>
            </w:r>
            <w:r>
              <w:rPr>
                <w:spacing w:val="-10"/>
                <w:sz w:val="24"/>
              </w:rPr>
              <w:t xml:space="preserve"> </w:t>
            </w:r>
            <w:r>
              <w:rPr>
                <w:sz w:val="24"/>
              </w:rPr>
              <w:t>próximo</w:t>
            </w:r>
            <w:r>
              <w:rPr>
                <w:spacing w:val="-9"/>
                <w:sz w:val="24"/>
              </w:rPr>
              <w:t xml:space="preserve"> </w:t>
            </w:r>
            <w:r>
              <w:rPr>
                <w:sz w:val="24"/>
              </w:rPr>
              <w:t>mês</w:t>
            </w:r>
            <w:r>
              <w:rPr>
                <w:spacing w:val="-12"/>
                <w:sz w:val="24"/>
              </w:rPr>
              <w:t xml:space="preserve"> </w:t>
            </w:r>
            <w:r>
              <w:rPr>
                <w:sz w:val="24"/>
              </w:rPr>
              <w:t>se</w:t>
            </w:r>
            <w:r>
              <w:rPr>
                <w:spacing w:val="-11"/>
                <w:sz w:val="24"/>
              </w:rPr>
              <w:t xml:space="preserve"> </w:t>
            </w:r>
            <w:r>
              <w:rPr>
                <w:sz w:val="24"/>
              </w:rPr>
              <w:t>houver</w:t>
            </w:r>
            <w:r>
              <w:rPr>
                <w:spacing w:val="-8"/>
                <w:sz w:val="24"/>
              </w:rPr>
              <w:t xml:space="preserve"> </w:t>
            </w:r>
            <w:r>
              <w:rPr>
                <w:sz w:val="24"/>
              </w:rPr>
              <w:t>saldo</w:t>
            </w:r>
            <w:r>
              <w:rPr>
                <w:spacing w:val="-5"/>
                <w:sz w:val="24"/>
              </w:rPr>
              <w:t xml:space="preserve"> </w:t>
            </w:r>
            <w:r>
              <w:rPr>
                <w:sz w:val="24"/>
              </w:rPr>
              <w:t>não</w:t>
            </w:r>
            <w:r>
              <w:rPr>
                <w:spacing w:val="-5"/>
                <w:sz w:val="24"/>
              </w:rPr>
              <w:t xml:space="preserve"> </w:t>
            </w:r>
            <w:r>
              <w:rPr>
                <w:sz w:val="24"/>
              </w:rPr>
              <w:t>utilizado, a definição deste orçamento deve ser possível de ser lançada por grupo e ou procedimento bem</w:t>
            </w:r>
            <w:r>
              <w:rPr>
                <w:spacing w:val="-2"/>
                <w:sz w:val="24"/>
              </w:rPr>
              <w:t xml:space="preserve"> </w:t>
            </w:r>
            <w:r>
              <w:rPr>
                <w:sz w:val="24"/>
              </w:rPr>
              <w:t xml:space="preserve">como a possibilidade que o teto seja definido por quantidade e ou </w:t>
            </w:r>
            <w:r>
              <w:rPr>
                <w:spacing w:val="-2"/>
                <w:sz w:val="24"/>
              </w:rPr>
              <w:t>valor.</w:t>
            </w:r>
          </w:p>
        </w:tc>
      </w:tr>
      <w:tr w:rsidR="00430E44" w14:paraId="421B18BB" w14:textId="77777777" w:rsidTr="00430E44">
        <w:trPr>
          <w:trHeight w:val="1156"/>
        </w:trPr>
        <w:tc>
          <w:tcPr>
            <w:tcW w:w="649" w:type="dxa"/>
          </w:tcPr>
          <w:p w14:paraId="21208C6D" w14:textId="77777777" w:rsidR="00430E44" w:rsidRDefault="00430E44" w:rsidP="00430E44">
            <w:pPr>
              <w:pStyle w:val="TableParagraph"/>
              <w:ind w:left="105"/>
              <w:rPr>
                <w:sz w:val="24"/>
              </w:rPr>
            </w:pPr>
            <w:r>
              <w:rPr>
                <w:spacing w:val="-10"/>
                <w:sz w:val="24"/>
              </w:rPr>
              <w:t>R</w:t>
            </w:r>
          </w:p>
        </w:tc>
        <w:tc>
          <w:tcPr>
            <w:tcW w:w="8476" w:type="dxa"/>
          </w:tcPr>
          <w:p w14:paraId="78B7E6B8" w14:textId="77777777" w:rsidR="00430E44" w:rsidRDefault="00430E44" w:rsidP="00430E44">
            <w:pPr>
              <w:pStyle w:val="TableParagraph"/>
              <w:spacing w:line="278" w:lineRule="auto"/>
              <w:ind w:right="91"/>
              <w:jc w:val="both"/>
              <w:rPr>
                <w:sz w:val="24"/>
              </w:rPr>
            </w:pPr>
            <w:r>
              <w:rPr>
                <w:sz w:val="24"/>
              </w:rPr>
              <w:t xml:space="preserve">Deve possuir mecanismo para definição de tetos orçamentários por município, prestador, unidade de saúde e profissional, atribuindo-se a eles quantidade e ou valor </w:t>
            </w:r>
            <w:r>
              <w:rPr>
                <w:spacing w:val="-2"/>
                <w:sz w:val="24"/>
              </w:rPr>
              <w:t>orçado.</w:t>
            </w:r>
          </w:p>
        </w:tc>
      </w:tr>
      <w:tr w:rsidR="00430E44" w14:paraId="31537A54" w14:textId="77777777" w:rsidTr="00430E44">
        <w:trPr>
          <w:trHeight w:val="1785"/>
        </w:trPr>
        <w:tc>
          <w:tcPr>
            <w:tcW w:w="649" w:type="dxa"/>
          </w:tcPr>
          <w:p w14:paraId="24908963" w14:textId="77777777" w:rsidR="00430E44" w:rsidRDefault="00430E44" w:rsidP="00430E44">
            <w:pPr>
              <w:pStyle w:val="TableParagraph"/>
              <w:ind w:left="105"/>
              <w:rPr>
                <w:sz w:val="24"/>
              </w:rPr>
            </w:pPr>
            <w:r>
              <w:rPr>
                <w:spacing w:val="-10"/>
                <w:sz w:val="24"/>
              </w:rPr>
              <w:t>R</w:t>
            </w:r>
          </w:p>
        </w:tc>
        <w:tc>
          <w:tcPr>
            <w:tcW w:w="8476" w:type="dxa"/>
          </w:tcPr>
          <w:p w14:paraId="57F3716E" w14:textId="77777777" w:rsidR="00430E44" w:rsidRDefault="00430E44" w:rsidP="00430E44">
            <w:pPr>
              <w:pStyle w:val="TableParagraph"/>
              <w:spacing w:line="276" w:lineRule="auto"/>
              <w:ind w:right="92"/>
              <w:jc w:val="both"/>
              <w:rPr>
                <w:sz w:val="24"/>
              </w:rPr>
            </w:pPr>
            <w:r>
              <w:rPr>
                <w:sz w:val="24"/>
              </w:rPr>
              <w:t>Durante a autorização dos procedimentos, a aplicação deve permitir que sejam informados</w:t>
            </w:r>
            <w:r>
              <w:rPr>
                <w:spacing w:val="-3"/>
                <w:sz w:val="24"/>
              </w:rPr>
              <w:t xml:space="preserve"> </w:t>
            </w:r>
            <w:r>
              <w:rPr>
                <w:sz w:val="24"/>
              </w:rPr>
              <w:t>o nome</w:t>
            </w:r>
            <w:r>
              <w:rPr>
                <w:spacing w:val="-3"/>
                <w:sz w:val="24"/>
              </w:rPr>
              <w:t xml:space="preserve"> </w:t>
            </w:r>
            <w:r>
              <w:rPr>
                <w:sz w:val="24"/>
              </w:rPr>
              <w:t>do cidadão, a</w:t>
            </w:r>
            <w:r>
              <w:rPr>
                <w:spacing w:val="-3"/>
                <w:sz w:val="24"/>
              </w:rPr>
              <w:t xml:space="preserve"> </w:t>
            </w:r>
            <w:r>
              <w:rPr>
                <w:sz w:val="24"/>
              </w:rPr>
              <w:t>data</w:t>
            </w:r>
            <w:r>
              <w:rPr>
                <w:spacing w:val="-3"/>
                <w:sz w:val="24"/>
              </w:rPr>
              <w:t xml:space="preserve"> </w:t>
            </w:r>
            <w:r>
              <w:rPr>
                <w:sz w:val="24"/>
              </w:rPr>
              <w:t>da</w:t>
            </w:r>
            <w:r>
              <w:rPr>
                <w:spacing w:val="-3"/>
                <w:sz w:val="24"/>
              </w:rPr>
              <w:t xml:space="preserve"> </w:t>
            </w:r>
            <w:r>
              <w:rPr>
                <w:sz w:val="24"/>
              </w:rPr>
              <w:t>autorização, unidade</w:t>
            </w:r>
            <w:r>
              <w:rPr>
                <w:spacing w:val="-3"/>
                <w:sz w:val="24"/>
              </w:rPr>
              <w:t xml:space="preserve"> </w:t>
            </w:r>
            <w:r>
              <w:rPr>
                <w:sz w:val="24"/>
              </w:rPr>
              <w:t>de</w:t>
            </w:r>
            <w:r>
              <w:rPr>
                <w:spacing w:val="-3"/>
                <w:sz w:val="24"/>
              </w:rPr>
              <w:t xml:space="preserve"> </w:t>
            </w:r>
            <w:r>
              <w:rPr>
                <w:sz w:val="24"/>
              </w:rPr>
              <w:t>saúde</w:t>
            </w:r>
            <w:r>
              <w:rPr>
                <w:spacing w:val="-3"/>
                <w:sz w:val="24"/>
              </w:rPr>
              <w:t xml:space="preserve"> </w:t>
            </w:r>
            <w:r>
              <w:rPr>
                <w:sz w:val="24"/>
              </w:rPr>
              <w:t>que</w:t>
            </w:r>
            <w:r>
              <w:rPr>
                <w:spacing w:val="-3"/>
                <w:sz w:val="24"/>
              </w:rPr>
              <w:t xml:space="preserve"> </w:t>
            </w:r>
            <w:r>
              <w:rPr>
                <w:sz w:val="24"/>
              </w:rPr>
              <w:t>solicitou, unidade</w:t>
            </w:r>
            <w:r>
              <w:rPr>
                <w:spacing w:val="-9"/>
                <w:sz w:val="24"/>
              </w:rPr>
              <w:t xml:space="preserve"> </w:t>
            </w:r>
            <w:r>
              <w:rPr>
                <w:sz w:val="24"/>
              </w:rPr>
              <w:t>que</w:t>
            </w:r>
            <w:r>
              <w:rPr>
                <w:spacing w:val="-9"/>
                <w:sz w:val="24"/>
              </w:rPr>
              <w:t xml:space="preserve"> </w:t>
            </w:r>
            <w:r>
              <w:rPr>
                <w:sz w:val="24"/>
              </w:rPr>
              <w:t>autorizou,</w:t>
            </w:r>
            <w:r>
              <w:rPr>
                <w:spacing w:val="-6"/>
                <w:sz w:val="24"/>
              </w:rPr>
              <w:t xml:space="preserve"> </w:t>
            </w:r>
            <w:r>
              <w:rPr>
                <w:sz w:val="24"/>
              </w:rPr>
              <w:t>profissional</w:t>
            </w:r>
            <w:r>
              <w:rPr>
                <w:spacing w:val="-12"/>
                <w:sz w:val="24"/>
              </w:rPr>
              <w:t xml:space="preserve"> </w:t>
            </w:r>
            <w:r>
              <w:rPr>
                <w:sz w:val="24"/>
              </w:rPr>
              <w:t>solicitante,</w:t>
            </w:r>
            <w:r>
              <w:rPr>
                <w:spacing w:val="-2"/>
                <w:sz w:val="24"/>
              </w:rPr>
              <w:t xml:space="preserve"> </w:t>
            </w:r>
            <w:r>
              <w:rPr>
                <w:sz w:val="24"/>
              </w:rPr>
              <w:t>indicação</w:t>
            </w:r>
            <w:r>
              <w:rPr>
                <w:spacing w:val="-4"/>
                <w:sz w:val="24"/>
              </w:rPr>
              <w:t xml:space="preserve"> </w:t>
            </w:r>
            <w:r>
              <w:rPr>
                <w:sz w:val="24"/>
              </w:rPr>
              <w:t>de</w:t>
            </w:r>
            <w:r>
              <w:rPr>
                <w:spacing w:val="-9"/>
                <w:sz w:val="24"/>
              </w:rPr>
              <w:t xml:space="preserve"> </w:t>
            </w:r>
            <w:r>
              <w:rPr>
                <w:sz w:val="24"/>
              </w:rPr>
              <w:t>gravidez</w:t>
            </w:r>
            <w:r>
              <w:rPr>
                <w:spacing w:val="-9"/>
                <w:sz w:val="24"/>
              </w:rPr>
              <w:t xml:space="preserve"> </w:t>
            </w:r>
            <w:r>
              <w:rPr>
                <w:sz w:val="24"/>
              </w:rPr>
              <w:t>a</w:t>
            </w:r>
            <w:r>
              <w:rPr>
                <w:spacing w:val="-9"/>
                <w:sz w:val="24"/>
              </w:rPr>
              <w:t xml:space="preserve"> </w:t>
            </w:r>
            <w:r>
              <w:rPr>
                <w:sz w:val="24"/>
              </w:rPr>
              <w:t>cidadã</w:t>
            </w:r>
            <w:r>
              <w:rPr>
                <w:spacing w:val="-9"/>
                <w:sz w:val="24"/>
              </w:rPr>
              <w:t xml:space="preserve"> </w:t>
            </w:r>
            <w:r>
              <w:rPr>
                <w:sz w:val="24"/>
              </w:rPr>
              <w:t>do</w:t>
            </w:r>
            <w:r>
              <w:rPr>
                <w:spacing w:val="-4"/>
                <w:sz w:val="24"/>
              </w:rPr>
              <w:t xml:space="preserve"> </w:t>
            </w:r>
            <w:r>
              <w:rPr>
                <w:sz w:val="24"/>
              </w:rPr>
              <w:t>sexo feminino, tipo da autorização (normal, urgência ou retorno), número da requisição, exame(s), data da realização, prestador, turno, horário, quantidade e observação.</w:t>
            </w:r>
          </w:p>
        </w:tc>
      </w:tr>
      <w:tr w:rsidR="00430E44" w14:paraId="088FB147" w14:textId="77777777" w:rsidTr="00430E44">
        <w:trPr>
          <w:trHeight w:val="834"/>
        </w:trPr>
        <w:tc>
          <w:tcPr>
            <w:tcW w:w="649" w:type="dxa"/>
          </w:tcPr>
          <w:p w14:paraId="6A88BB89" w14:textId="77777777" w:rsidR="00430E44" w:rsidRDefault="00430E44" w:rsidP="00430E44">
            <w:pPr>
              <w:pStyle w:val="TableParagraph"/>
              <w:ind w:left="105"/>
              <w:rPr>
                <w:sz w:val="24"/>
              </w:rPr>
            </w:pPr>
            <w:r>
              <w:rPr>
                <w:spacing w:val="-10"/>
                <w:sz w:val="24"/>
              </w:rPr>
              <w:t>R</w:t>
            </w:r>
          </w:p>
        </w:tc>
        <w:tc>
          <w:tcPr>
            <w:tcW w:w="8476" w:type="dxa"/>
          </w:tcPr>
          <w:p w14:paraId="1A8F5A80" w14:textId="77777777" w:rsidR="00430E44" w:rsidRDefault="00430E44" w:rsidP="00430E44">
            <w:pPr>
              <w:pStyle w:val="TableParagraph"/>
              <w:spacing w:line="276" w:lineRule="auto"/>
              <w:ind w:right="90"/>
              <w:rPr>
                <w:sz w:val="24"/>
              </w:rPr>
            </w:pPr>
            <w:r>
              <w:rPr>
                <w:sz w:val="24"/>
              </w:rPr>
              <w:t>Durante a autorização sistema deverá exibir as últimas autorizações disponibilizadas ao cidadão.</w:t>
            </w:r>
          </w:p>
        </w:tc>
      </w:tr>
      <w:tr w:rsidR="00430E44" w14:paraId="6532EEC3" w14:textId="77777777" w:rsidTr="00430E44">
        <w:trPr>
          <w:trHeight w:val="834"/>
        </w:trPr>
        <w:tc>
          <w:tcPr>
            <w:tcW w:w="649" w:type="dxa"/>
          </w:tcPr>
          <w:p w14:paraId="0B909CEE" w14:textId="77777777" w:rsidR="00430E44" w:rsidRDefault="00430E44" w:rsidP="00430E44">
            <w:pPr>
              <w:pStyle w:val="TableParagraph"/>
              <w:ind w:left="105"/>
              <w:rPr>
                <w:sz w:val="24"/>
              </w:rPr>
            </w:pPr>
            <w:r>
              <w:rPr>
                <w:spacing w:val="-10"/>
                <w:sz w:val="24"/>
              </w:rPr>
              <w:t>R</w:t>
            </w:r>
          </w:p>
        </w:tc>
        <w:tc>
          <w:tcPr>
            <w:tcW w:w="8476" w:type="dxa"/>
          </w:tcPr>
          <w:p w14:paraId="45E1096A" w14:textId="77777777" w:rsidR="00430E44" w:rsidRDefault="00430E44" w:rsidP="00430E44">
            <w:pPr>
              <w:pStyle w:val="TableParagraph"/>
              <w:spacing w:line="276" w:lineRule="auto"/>
              <w:rPr>
                <w:sz w:val="24"/>
              </w:rPr>
            </w:pPr>
            <w:r>
              <w:rPr>
                <w:sz w:val="24"/>
              </w:rPr>
              <w:t>Deverá</w:t>
            </w:r>
            <w:r>
              <w:rPr>
                <w:spacing w:val="40"/>
                <w:sz w:val="24"/>
              </w:rPr>
              <w:t xml:space="preserve"> </w:t>
            </w:r>
            <w:r>
              <w:rPr>
                <w:sz w:val="24"/>
              </w:rPr>
              <w:t>possuir</w:t>
            </w:r>
            <w:r>
              <w:rPr>
                <w:spacing w:val="40"/>
                <w:sz w:val="24"/>
              </w:rPr>
              <w:t xml:space="preserve"> </w:t>
            </w:r>
            <w:r>
              <w:rPr>
                <w:sz w:val="24"/>
              </w:rPr>
              <w:t>mecanismo</w:t>
            </w:r>
            <w:r>
              <w:rPr>
                <w:spacing w:val="40"/>
                <w:sz w:val="24"/>
              </w:rPr>
              <w:t xml:space="preserve"> </w:t>
            </w:r>
            <w:r>
              <w:rPr>
                <w:sz w:val="24"/>
              </w:rPr>
              <w:t>para</w:t>
            </w:r>
            <w:r>
              <w:rPr>
                <w:spacing w:val="40"/>
                <w:sz w:val="24"/>
              </w:rPr>
              <w:t xml:space="preserve"> </w:t>
            </w:r>
            <w:r>
              <w:rPr>
                <w:sz w:val="24"/>
              </w:rPr>
              <w:t>consultar</w:t>
            </w:r>
            <w:r>
              <w:rPr>
                <w:spacing w:val="40"/>
                <w:sz w:val="24"/>
              </w:rPr>
              <w:t xml:space="preserve"> </w:t>
            </w:r>
            <w:r>
              <w:rPr>
                <w:sz w:val="24"/>
              </w:rPr>
              <w:t>o</w:t>
            </w:r>
            <w:r>
              <w:rPr>
                <w:spacing w:val="40"/>
                <w:sz w:val="24"/>
              </w:rPr>
              <w:t xml:space="preserve"> </w:t>
            </w:r>
            <w:r>
              <w:rPr>
                <w:sz w:val="24"/>
              </w:rPr>
              <w:t>saldo</w:t>
            </w:r>
            <w:r>
              <w:rPr>
                <w:spacing w:val="40"/>
                <w:sz w:val="24"/>
              </w:rPr>
              <w:t xml:space="preserve"> </w:t>
            </w:r>
            <w:r>
              <w:rPr>
                <w:sz w:val="24"/>
              </w:rPr>
              <w:t>disponível</w:t>
            </w:r>
            <w:r>
              <w:rPr>
                <w:spacing w:val="40"/>
                <w:sz w:val="24"/>
              </w:rPr>
              <w:t xml:space="preserve"> </w:t>
            </w:r>
            <w:r>
              <w:rPr>
                <w:sz w:val="24"/>
              </w:rPr>
              <w:t>a</w:t>
            </w:r>
            <w:r>
              <w:rPr>
                <w:spacing w:val="40"/>
                <w:sz w:val="24"/>
              </w:rPr>
              <w:t xml:space="preserve"> </w:t>
            </w:r>
            <w:r>
              <w:rPr>
                <w:sz w:val="24"/>
              </w:rPr>
              <w:t>ser</w:t>
            </w:r>
            <w:r>
              <w:rPr>
                <w:spacing w:val="40"/>
                <w:sz w:val="24"/>
              </w:rPr>
              <w:t xml:space="preserve"> </w:t>
            </w:r>
            <w:r>
              <w:rPr>
                <w:sz w:val="24"/>
              </w:rPr>
              <w:t>utilizado</w:t>
            </w:r>
            <w:r>
              <w:rPr>
                <w:spacing w:val="40"/>
                <w:sz w:val="24"/>
              </w:rPr>
              <w:t xml:space="preserve"> </w:t>
            </w:r>
            <w:r>
              <w:rPr>
                <w:sz w:val="24"/>
              </w:rPr>
              <w:t>pelo prestador selecionado a atender a mesma.</w:t>
            </w:r>
          </w:p>
        </w:tc>
      </w:tr>
      <w:tr w:rsidR="00430E44" w14:paraId="3FA71821" w14:textId="77777777" w:rsidTr="00430E44">
        <w:trPr>
          <w:trHeight w:val="1151"/>
        </w:trPr>
        <w:tc>
          <w:tcPr>
            <w:tcW w:w="649" w:type="dxa"/>
          </w:tcPr>
          <w:p w14:paraId="6DFEA513" w14:textId="77777777" w:rsidR="00430E44" w:rsidRDefault="00430E44" w:rsidP="00430E44">
            <w:pPr>
              <w:pStyle w:val="TableParagraph"/>
              <w:ind w:left="105"/>
              <w:rPr>
                <w:sz w:val="24"/>
              </w:rPr>
            </w:pPr>
            <w:r>
              <w:rPr>
                <w:spacing w:val="-10"/>
                <w:sz w:val="24"/>
              </w:rPr>
              <w:t>R</w:t>
            </w:r>
          </w:p>
        </w:tc>
        <w:tc>
          <w:tcPr>
            <w:tcW w:w="8476" w:type="dxa"/>
          </w:tcPr>
          <w:p w14:paraId="5D0FBBDE" w14:textId="77777777" w:rsidR="00430E44" w:rsidRDefault="00430E44" w:rsidP="00430E44">
            <w:pPr>
              <w:pStyle w:val="TableParagraph"/>
              <w:spacing w:line="276" w:lineRule="auto"/>
              <w:ind w:right="94"/>
              <w:jc w:val="both"/>
              <w:rPr>
                <w:sz w:val="24"/>
              </w:rPr>
            </w:pPr>
            <w:r>
              <w:rPr>
                <w:sz w:val="24"/>
              </w:rPr>
              <w:t>A solução ofertada deve possuir mecanismo para criação de cronogramas de atendimento</w:t>
            </w:r>
            <w:r>
              <w:rPr>
                <w:spacing w:val="-15"/>
                <w:sz w:val="24"/>
              </w:rPr>
              <w:t xml:space="preserve"> </w:t>
            </w:r>
            <w:r>
              <w:rPr>
                <w:sz w:val="24"/>
              </w:rPr>
              <w:t>para</w:t>
            </w:r>
            <w:r>
              <w:rPr>
                <w:spacing w:val="-15"/>
                <w:sz w:val="24"/>
              </w:rPr>
              <w:t xml:space="preserve"> </w:t>
            </w:r>
            <w:r>
              <w:rPr>
                <w:sz w:val="24"/>
              </w:rPr>
              <w:t>cada</w:t>
            </w:r>
            <w:r>
              <w:rPr>
                <w:spacing w:val="-15"/>
                <w:sz w:val="24"/>
              </w:rPr>
              <w:t xml:space="preserve"> </w:t>
            </w:r>
            <w:r>
              <w:rPr>
                <w:sz w:val="24"/>
              </w:rPr>
              <w:t>exame,</w:t>
            </w:r>
            <w:r>
              <w:rPr>
                <w:spacing w:val="-15"/>
                <w:sz w:val="24"/>
              </w:rPr>
              <w:t xml:space="preserve"> </w:t>
            </w:r>
            <w:r>
              <w:rPr>
                <w:sz w:val="24"/>
              </w:rPr>
              <w:t>determinando</w:t>
            </w:r>
            <w:r>
              <w:rPr>
                <w:spacing w:val="-15"/>
                <w:sz w:val="24"/>
              </w:rPr>
              <w:t xml:space="preserve"> </w:t>
            </w:r>
            <w:r>
              <w:rPr>
                <w:sz w:val="24"/>
              </w:rPr>
              <w:t>os</w:t>
            </w:r>
            <w:r>
              <w:rPr>
                <w:spacing w:val="-15"/>
                <w:sz w:val="24"/>
              </w:rPr>
              <w:t xml:space="preserve"> </w:t>
            </w:r>
            <w:r>
              <w:rPr>
                <w:sz w:val="24"/>
              </w:rPr>
              <w:t>dias</w:t>
            </w:r>
            <w:r>
              <w:rPr>
                <w:spacing w:val="-15"/>
                <w:sz w:val="24"/>
              </w:rPr>
              <w:t xml:space="preserve"> </w:t>
            </w:r>
            <w:r>
              <w:rPr>
                <w:sz w:val="24"/>
              </w:rPr>
              <w:t>e</w:t>
            </w:r>
            <w:r>
              <w:rPr>
                <w:spacing w:val="-15"/>
                <w:sz w:val="24"/>
              </w:rPr>
              <w:t xml:space="preserve"> </w:t>
            </w:r>
            <w:r>
              <w:rPr>
                <w:sz w:val="24"/>
              </w:rPr>
              <w:t>horários</w:t>
            </w:r>
            <w:r>
              <w:rPr>
                <w:spacing w:val="-15"/>
                <w:sz w:val="24"/>
              </w:rPr>
              <w:t xml:space="preserve"> </w:t>
            </w:r>
            <w:r>
              <w:rPr>
                <w:sz w:val="24"/>
              </w:rPr>
              <w:t>em</w:t>
            </w:r>
            <w:r>
              <w:rPr>
                <w:spacing w:val="-15"/>
                <w:sz w:val="24"/>
              </w:rPr>
              <w:t xml:space="preserve"> </w:t>
            </w:r>
            <w:r>
              <w:rPr>
                <w:sz w:val="24"/>
              </w:rPr>
              <w:t>que</w:t>
            </w:r>
            <w:r>
              <w:rPr>
                <w:spacing w:val="-15"/>
                <w:sz w:val="24"/>
              </w:rPr>
              <w:t xml:space="preserve"> </w:t>
            </w:r>
            <w:r>
              <w:rPr>
                <w:sz w:val="24"/>
              </w:rPr>
              <w:t>o</w:t>
            </w:r>
            <w:r>
              <w:rPr>
                <w:spacing w:val="-15"/>
                <w:sz w:val="24"/>
              </w:rPr>
              <w:t xml:space="preserve"> </w:t>
            </w:r>
            <w:r>
              <w:rPr>
                <w:sz w:val="24"/>
              </w:rPr>
              <w:t>mesmo</w:t>
            </w:r>
            <w:r>
              <w:rPr>
                <w:spacing w:val="-15"/>
                <w:sz w:val="24"/>
              </w:rPr>
              <w:t xml:space="preserve"> </w:t>
            </w:r>
            <w:r>
              <w:rPr>
                <w:sz w:val="24"/>
              </w:rPr>
              <w:t>poderá ser marcado para atendimento pelo prestador.</w:t>
            </w:r>
          </w:p>
        </w:tc>
      </w:tr>
      <w:tr w:rsidR="00430E44" w14:paraId="6555A3D5" w14:textId="77777777" w:rsidTr="00430E44">
        <w:trPr>
          <w:trHeight w:val="835"/>
        </w:trPr>
        <w:tc>
          <w:tcPr>
            <w:tcW w:w="649" w:type="dxa"/>
          </w:tcPr>
          <w:p w14:paraId="085573B9" w14:textId="77777777" w:rsidR="00430E44" w:rsidRDefault="00430E44" w:rsidP="00430E44">
            <w:pPr>
              <w:pStyle w:val="TableParagraph"/>
              <w:ind w:left="105"/>
              <w:rPr>
                <w:sz w:val="24"/>
              </w:rPr>
            </w:pPr>
            <w:r>
              <w:rPr>
                <w:spacing w:val="-10"/>
                <w:sz w:val="24"/>
              </w:rPr>
              <w:t>R</w:t>
            </w:r>
          </w:p>
        </w:tc>
        <w:tc>
          <w:tcPr>
            <w:tcW w:w="8476" w:type="dxa"/>
          </w:tcPr>
          <w:p w14:paraId="5145297E" w14:textId="77777777" w:rsidR="00430E44" w:rsidRDefault="00430E44" w:rsidP="00430E44">
            <w:pPr>
              <w:pStyle w:val="TableParagraph"/>
              <w:spacing w:line="276" w:lineRule="auto"/>
              <w:ind w:right="91"/>
              <w:rPr>
                <w:sz w:val="24"/>
              </w:rPr>
            </w:pPr>
            <w:r>
              <w:rPr>
                <w:sz w:val="24"/>
              </w:rPr>
              <w:t>Deve</w:t>
            </w:r>
            <w:r>
              <w:rPr>
                <w:spacing w:val="-15"/>
                <w:sz w:val="24"/>
              </w:rPr>
              <w:t xml:space="preserve"> </w:t>
            </w:r>
            <w:r>
              <w:rPr>
                <w:sz w:val="24"/>
              </w:rPr>
              <w:t>ser</w:t>
            </w:r>
            <w:r>
              <w:rPr>
                <w:spacing w:val="-15"/>
                <w:sz w:val="24"/>
              </w:rPr>
              <w:t xml:space="preserve"> </w:t>
            </w:r>
            <w:r>
              <w:rPr>
                <w:sz w:val="24"/>
              </w:rPr>
              <w:t>possível</w:t>
            </w:r>
            <w:r>
              <w:rPr>
                <w:spacing w:val="-17"/>
                <w:sz w:val="24"/>
              </w:rPr>
              <w:t xml:space="preserve"> </w:t>
            </w:r>
            <w:r>
              <w:rPr>
                <w:sz w:val="24"/>
              </w:rPr>
              <w:t>a</w:t>
            </w:r>
            <w:r>
              <w:rPr>
                <w:spacing w:val="-15"/>
                <w:sz w:val="24"/>
              </w:rPr>
              <w:t xml:space="preserve"> </w:t>
            </w:r>
            <w:r>
              <w:rPr>
                <w:sz w:val="24"/>
              </w:rPr>
              <w:t>criação</w:t>
            </w:r>
            <w:r>
              <w:rPr>
                <w:spacing w:val="-15"/>
                <w:sz w:val="24"/>
              </w:rPr>
              <w:t xml:space="preserve"> </w:t>
            </w:r>
            <w:r>
              <w:rPr>
                <w:sz w:val="24"/>
              </w:rPr>
              <w:t>de</w:t>
            </w:r>
            <w:r>
              <w:rPr>
                <w:spacing w:val="-15"/>
                <w:sz w:val="24"/>
              </w:rPr>
              <w:t xml:space="preserve"> </w:t>
            </w:r>
            <w:r>
              <w:rPr>
                <w:sz w:val="24"/>
              </w:rPr>
              <w:t>exceções</w:t>
            </w:r>
            <w:r>
              <w:rPr>
                <w:spacing w:val="-15"/>
                <w:sz w:val="24"/>
              </w:rPr>
              <w:t xml:space="preserve"> </w:t>
            </w:r>
            <w:r>
              <w:rPr>
                <w:sz w:val="24"/>
              </w:rPr>
              <w:t>onde</w:t>
            </w:r>
            <w:r>
              <w:rPr>
                <w:spacing w:val="-15"/>
                <w:sz w:val="24"/>
              </w:rPr>
              <w:t xml:space="preserve"> </w:t>
            </w:r>
            <w:r>
              <w:rPr>
                <w:sz w:val="24"/>
              </w:rPr>
              <w:t>as</w:t>
            </w:r>
            <w:r>
              <w:rPr>
                <w:spacing w:val="-15"/>
                <w:sz w:val="24"/>
              </w:rPr>
              <w:t xml:space="preserve"> </w:t>
            </w:r>
            <w:r>
              <w:rPr>
                <w:sz w:val="24"/>
              </w:rPr>
              <w:t>mesmas</w:t>
            </w:r>
            <w:r>
              <w:rPr>
                <w:spacing w:val="-15"/>
                <w:sz w:val="24"/>
              </w:rPr>
              <w:t xml:space="preserve"> </w:t>
            </w:r>
            <w:r>
              <w:rPr>
                <w:sz w:val="24"/>
              </w:rPr>
              <w:t>deverão</w:t>
            </w:r>
            <w:r>
              <w:rPr>
                <w:spacing w:val="-15"/>
                <w:sz w:val="24"/>
              </w:rPr>
              <w:t xml:space="preserve"> </w:t>
            </w:r>
            <w:r>
              <w:rPr>
                <w:sz w:val="24"/>
              </w:rPr>
              <w:t>bloquear</w:t>
            </w:r>
            <w:r>
              <w:rPr>
                <w:spacing w:val="-15"/>
                <w:sz w:val="24"/>
              </w:rPr>
              <w:t xml:space="preserve"> </w:t>
            </w:r>
            <w:r>
              <w:rPr>
                <w:sz w:val="24"/>
              </w:rPr>
              <w:t>autorizações com base na exceção criada.</w:t>
            </w:r>
          </w:p>
        </w:tc>
      </w:tr>
      <w:tr w:rsidR="00430E44" w14:paraId="018C7F64" w14:textId="77777777" w:rsidTr="00430E44">
        <w:trPr>
          <w:trHeight w:val="834"/>
        </w:trPr>
        <w:tc>
          <w:tcPr>
            <w:tcW w:w="649" w:type="dxa"/>
          </w:tcPr>
          <w:p w14:paraId="217B1326" w14:textId="77777777" w:rsidR="00430E44" w:rsidRDefault="00430E44" w:rsidP="00430E44">
            <w:pPr>
              <w:pStyle w:val="TableParagraph"/>
              <w:ind w:left="105"/>
              <w:rPr>
                <w:sz w:val="24"/>
              </w:rPr>
            </w:pPr>
            <w:r>
              <w:rPr>
                <w:spacing w:val="-10"/>
                <w:sz w:val="24"/>
              </w:rPr>
              <w:t>R</w:t>
            </w:r>
          </w:p>
        </w:tc>
        <w:tc>
          <w:tcPr>
            <w:tcW w:w="8476" w:type="dxa"/>
          </w:tcPr>
          <w:p w14:paraId="099A5A72" w14:textId="77777777" w:rsidR="00430E44" w:rsidRDefault="00430E44" w:rsidP="00430E44">
            <w:pPr>
              <w:pStyle w:val="TableParagraph"/>
              <w:spacing w:line="280" w:lineRule="auto"/>
              <w:rPr>
                <w:sz w:val="24"/>
              </w:rPr>
            </w:pPr>
            <w:r>
              <w:rPr>
                <w:sz w:val="24"/>
              </w:rPr>
              <w:t>Durante</w:t>
            </w:r>
            <w:r>
              <w:rPr>
                <w:spacing w:val="-15"/>
                <w:sz w:val="24"/>
              </w:rPr>
              <w:t xml:space="preserve"> </w:t>
            </w:r>
            <w:r>
              <w:rPr>
                <w:sz w:val="24"/>
              </w:rPr>
              <w:t>o</w:t>
            </w:r>
            <w:r>
              <w:rPr>
                <w:spacing w:val="-15"/>
                <w:sz w:val="24"/>
              </w:rPr>
              <w:t xml:space="preserve"> </w:t>
            </w:r>
            <w:r>
              <w:rPr>
                <w:sz w:val="24"/>
              </w:rPr>
              <w:t>processo</w:t>
            </w:r>
            <w:r>
              <w:rPr>
                <w:spacing w:val="-15"/>
                <w:sz w:val="24"/>
              </w:rPr>
              <w:t xml:space="preserve"> </w:t>
            </w:r>
            <w:r>
              <w:rPr>
                <w:sz w:val="24"/>
              </w:rPr>
              <w:t>de</w:t>
            </w:r>
            <w:r>
              <w:rPr>
                <w:spacing w:val="-15"/>
                <w:sz w:val="24"/>
              </w:rPr>
              <w:t xml:space="preserve"> </w:t>
            </w:r>
            <w:r>
              <w:rPr>
                <w:sz w:val="24"/>
              </w:rPr>
              <w:t>autorização</w:t>
            </w:r>
            <w:r>
              <w:rPr>
                <w:spacing w:val="-15"/>
                <w:sz w:val="24"/>
              </w:rPr>
              <w:t xml:space="preserve"> </w:t>
            </w:r>
            <w:r>
              <w:rPr>
                <w:sz w:val="24"/>
              </w:rPr>
              <w:t>a</w:t>
            </w:r>
            <w:r>
              <w:rPr>
                <w:spacing w:val="-15"/>
                <w:sz w:val="24"/>
              </w:rPr>
              <w:t xml:space="preserve"> </w:t>
            </w:r>
            <w:r>
              <w:rPr>
                <w:sz w:val="24"/>
              </w:rPr>
              <w:t>aplicação</w:t>
            </w:r>
            <w:r>
              <w:rPr>
                <w:spacing w:val="-15"/>
                <w:sz w:val="24"/>
              </w:rPr>
              <w:t xml:space="preserve"> </w:t>
            </w:r>
            <w:r>
              <w:rPr>
                <w:sz w:val="24"/>
              </w:rPr>
              <w:t>deverá</w:t>
            </w:r>
            <w:r>
              <w:rPr>
                <w:spacing w:val="-15"/>
                <w:sz w:val="24"/>
              </w:rPr>
              <w:t xml:space="preserve"> </w:t>
            </w:r>
            <w:r>
              <w:rPr>
                <w:sz w:val="24"/>
              </w:rPr>
              <w:t>obedecer</w:t>
            </w:r>
            <w:r>
              <w:rPr>
                <w:spacing w:val="-15"/>
                <w:sz w:val="24"/>
              </w:rPr>
              <w:t xml:space="preserve"> </w:t>
            </w:r>
            <w:r>
              <w:rPr>
                <w:sz w:val="24"/>
              </w:rPr>
              <w:t>rigorosamente</w:t>
            </w:r>
            <w:r>
              <w:rPr>
                <w:spacing w:val="-15"/>
                <w:sz w:val="24"/>
              </w:rPr>
              <w:t xml:space="preserve"> </w:t>
            </w:r>
            <w:r>
              <w:rPr>
                <w:sz w:val="24"/>
              </w:rPr>
              <w:t>aos</w:t>
            </w:r>
            <w:r>
              <w:rPr>
                <w:spacing w:val="-19"/>
                <w:sz w:val="24"/>
              </w:rPr>
              <w:t xml:space="preserve"> </w:t>
            </w:r>
            <w:r>
              <w:rPr>
                <w:sz w:val="24"/>
              </w:rPr>
              <w:t>tetos orçamentários definidos, não permitindo os mesmos sejam ultrapassados.</w:t>
            </w:r>
          </w:p>
        </w:tc>
      </w:tr>
      <w:tr w:rsidR="00430E44" w14:paraId="5DBC99B7" w14:textId="77777777" w:rsidTr="00430E44">
        <w:trPr>
          <w:trHeight w:val="1473"/>
        </w:trPr>
        <w:tc>
          <w:tcPr>
            <w:tcW w:w="649" w:type="dxa"/>
          </w:tcPr>
          <w:p w14:paraId="05FFC6BF" w14:textId="77777777" w:rsidR="00430E44" w:rsidRDefault="00430E44" w:rsidP="00430E44">
            <w:pPr>
              <w:pStyle w:val="TableParagraph"/>
              <w:ind w:left="105"/>
              <w:rPr>
                <w:sz w:val="24"/>
              </w:rPr>
            </w:pPr>
            <w:r>
              <w:rPr>
                <w:spacing w:val="-10"/>
                <w:sz w:val="24"/>
              </w:rPr>
              <w:t>R</w:t>
            </w:r>
          </w:p>
        </w:tc>
        <w:tc>
          <w:tcPr>
            <w:tcW w:w="8476" w:type="dxa"/>
          </w:tcPr>
          <w:p w14:paraId="40782F55" w14:textId="77777777" w:rsidR="00430E44" w:rsidRDefault="00430E44" w:rsidP="00430E44">
            <w:pPr>
              <w:pStyle w:val="TableParagraph"/>
              <w:spacing w:line="276" w:lineRule="auto"/>
              <w:ind w:right="87"/>
              <w:jc w:val="both"/>
              <w:rPr>
                <w:sz w:val="24"/>
              </w:rPr>
            </w:pPr>
            <w:r>
              <w:rPr>
                <w:sz w:val="24"/>
              </w:rPr>
              <w:t>A aplicação deve possuir mecanismo de controle que obrigue os prestadores registrarem</w:t>
            </w:r>
            <w:r>
              <w:rPr>
                <w:spacing w:val="-9"/>
                <w:sz w:val="24"/>
              </w:rPr>
              <w:t xml:space="preserve"> </w:t>
            </w:r>
            <w:r>
              <w:rPr>
                <w:sz w:val="24"/>
              </w:rPr>
              <w:t>os</w:t>
            </w:r>
            <w:r>
              <w:rPr>
                <w:spacing w:val="-3"/>
                <w:sz w:val="24"/>
              </w:rPr>
              <w:t xml:space="preserve"> </w:t>
            </w:r>
            <w:r>
              <w:rPr>
                <w:sz w:val="24"/>
              </w:rPr>
              <w:t>exames</w:t>
            </w:r>
            <w:r>
              <w:rPr>
                <w:spacing w:val="-3"/>
                <w:sz w:val="24"/>
              </w:rPr>
              <w:t xml:space="preserve"> </w:t>
            </w:r>
            <w:r>
              <w:rPr>
                <w:sz w:val="24"/>
              </w:rPr>
              <w:t>realizados</w:t>
            </w:r>
            <w:r>
              <w:rPr>
                <w:spacing w:val="-3"/>
                <w:sz w:val="24"/>
              </w:rPr>
              <w:t xml:space="preserve"> </w:t>
            </w:r>
            <w:r>
              <w:rPr>
                <w:sz w:val="24"/>
              </w:rPr>
              <w:t>com</w:t>
            </w:r>
            <w:r>
              <w:rPr>
                <w:spacing w:val="-9"/>
                <w:sz w:val="24"/>
              </w:rPr>
              <w:t xml:space="preserve"> </w:t>
            </w:r>
            <w:r>
              <w:rPr>
                <w:sz w:val="24"/>
              </w:rPr>
              <w:t>opção para</w:t>
            </w:r>
            <w:r>
              <w:rPr>
                <w:spacing w:val="-7"/>
                <w:sz w:val="24"/>
              </w:rPr>
              <w:t xml:space="preserve"> </w:t>
            </w:r>
            <w:r>
              <w:rPr>
                <w:sz w:val="24"/>
              </w:rPr>
              <w:t>anexar o laudo eletrônico do exame realizado,</w:t>
            </w:r>
            <w:r>
              <w:rPr>
                <w:spacing w:val="-12"/>
                <w:sz w:val="24"/>
              </w:rPr>
              <w:t xml:space="preserve"> </w:t>
            </w:r>
            <w:r>
              <w:rPr>
                <w:sz w:val="24"/>
              </w:rPr>
              <w:t>permitindo</w:t>
            </w:r>
            <w:r>
              <w:rPr>
                <w:spacing w:val="-13"/>
                <w:sz w:val="24"/>
              </w:rPr>
              <w:t xml:space="preserve"> </w:t>
            </w:r>
            <w:r>
              <w:rPr>
                <w:sz w:val="24"/>
              </w:rPr>
              <w:t>o</w:t>
            </w:r>
            <w:r>
              <w:rPr>
                <w:spacing w:val="-8"/>
                <w:sz w:val="24"/>
              </w:rPr>
              <w:t xml:space="preserve"> </w:t>
            </w:r>
            <w:r>
              <w:rPr>
                <w:sz w:val="24"/>
              </w:rPr>
              <w:t>controle</w:t>
            </w:r>
            <w:r>
              <w:rPr>
                <w:spacing w:val="-14"/>
                <w:sz w:val="24"/>
              </w:rPr>
              <w:t xml:space="preserve"> </w:t>
            </w:r>
            <w:r>
              <w:rPr>
                <w:sz w:val="24"/>
              </w:rPr>
              <w:t>do</w:t>
            </w:r>
            <w:r>
              <w:rPr>
                <w:spacing w:val="-8"/>
                <w:sz w:val="24"/>
              </w:rPr>
              <w:t xml:space="preserve"> </w:t>
            </w:r>
            <w:r>
              <w:rPr>
                <w:sz w:val="24"/>
              </w:rPr>
              <w:t>pagamento</w:t>
            </w:r>
            <w:r>
              <w:rPr>
                <w:spacing w:val="-13"/>
                <w:sz w:val="24"/>
              </w:rPr>
              <w:t xml:space="preserve"> </w:t>
            </w:r>
            <w:r>
              <w:rPr>
                <w:sz w:val="24"/>
              </w:rPr>
              <w:t>de</w:t>
            </w:r>
            <w:r>
              <w:rPr>
                <w:spacing w:val="-14"/>
                <w:sz w:val="24"/>
              </w:rPr>
              <w:t xml:space="preserve"> </w:t>
            </w:r>
            <w:r>
              <w:rPr>
                <w:sz w:val="24"/>
              </w:rPr>
              <w:t>cada</w:t>
            </w:r>
            <w:r>
              <w:rPr>
                <w:spacing w:val="-14"/>
                <w:sz w:val="24"/>
              </w:rPr>
              <w:t xml:space="preserve"> </w:t>
            </w:r>
            <w:r>
              <w:rPr>
                <w:sz w:val="24"/>
              </w:rPr>
              <w:t>prestador</w:t>
            </w:r>
            <w:r>
              <w:rPr>
                <w:spacing w:val="-11"/>
                <w:sz w:val="24"/>
              </w:rPr>
              <w:t xml:space="preserve"> </w:t>
            </w:r>
            <w:r>
              <w:rPr>
                <w:sz w:val="24"/>
              </w:rPr>
              <w:t>com</w:t>
            </w:r>
            <w:r>
              <w:rPr>
                <w:spacing w:val="-15"/>
                <w:sz w:val="24"/>
              </w:rPr>
              <w:t xml:space="preserve"> </w:t>
            </w:r>
            <w:r>
              <w:rPr>
                <w:sz w:val="24"/>
              </w:rPr>
              <w:t>base</w:t>
            </w:r>
            <w:r>
              <w:rPr>
                <w:spacing w:val="-9"/>
                <w:sz w:val="24"/>
              </w:rPr>
              <w:t xml:space="preserve"> </w:t>
            </w:r>
            <w:r>
              <w:rPr>
                <w:sz w:val="24"/>
              </w:rPr>
              <w:t>nos</w:t>
            </w:r>
            <w:r>
              <w:rPr>
                <w:spacing w:val="-15"/>
                <w:sz w:val="24"/>
              </w:rPr>
              <w:t xml:space="preserve"> </w:t>
            </w:r>
            <w:r>
              <w:rPr>
                <w:sz w:val="24"/>
              </w:rPr>
              <w:t xml:space="preserve">exames </w:t>
            </w:r>
            <w:r>
              <w:rPr>
                <w:spacing w:val="-2"/>
                <w:sz w:val="24"/>
              </w:rPr>
              <w:t>realizados.</w:t>
            </w:r>
          </w:p>
        </w:tc>
      </w:tr>
      <w:tr w:rsidR="00430E44" w14:paraId="4C38A4FB" w14:textId="77777777" w:rsidTr="00430E44">
        <w:trPr>
          <w:trHeight w:val="1151"/>
        </w:trPr>
        <w:tc>
          <w:tcPr>
            <w:tcW w:w="649" w:type="dxa"/>
          </w:tcPr>
          <w:p w14:paraId="2761E729" w14:textId="77777777" w:rsidR="00430E44" w:rsidRDefault="00430E44" w:rsidP="00430E44">
            <w:pPr>
              <w:pStyle w:val="TableParagraph"/>
              <w:ind w:left="105"/>
              <w:rPr>
                <w:sz w:val="24"/>
              </w:rPr>
            </w:pPr>
            <w:r>
              <w:rPr>
                <w:spacing w:val="-10"/>
                <w:sz w:val="24"/>
              </w:rPr>
              <w:t>R</w:t>
            </w:r>
          </w:p>
        </w:tc>
        <w:tc>
          <w:tcPr>
            <w:tcW w:w="8476" w:type="dxa"/>
          </w:tcPr>
          <w:p w14:paraId="71EDD606" w14:textId="77777777" w:rsidR="00430E44" w:rsidRDefault="00430E44" w:rsidP="00430E44">
            <w:pPr>
              <w:pStyle w:val="TableParagraph"/>
              <w:spacing w:line="276" w:lineRule="auto"/>
              <w:ind w:right="81"/>
              <w:jc w:val="both"/>
              <w:rPr>
                <w:sz w:val="24"/>
              </w:rPr>
            </w:pPr>
            <w:r>
              <w:rPr>
                <w:sz w:val="24"/>
              </w:rPr>
              <w:t>A aplicação deve permitir, de modo que ser configurado se desejável, que sejam autorizados exames sem que seja indicado o prestador que irá realiza-los, de modo a garantir a livre escolha do cidadão do prestador.</w:t>
            </w:r>
          </w:p>
        </w:tc>
      </w:tr>
    </w:tbl>
    <w:p w14:paraId="341E1451"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00FE26D2"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6CF315DA" w14:textId="77777777" w:rsidTr="00430E44">
        <w:trPr>
          <w:trHeight w:val="1468"/>
        </w:trPr>
        <w:tc>
          <w:tcPr>
            <w:tcW w:w="649" w:type="dxa"/>
          </w:tcPr>
          <w:p w14:paraId="3123ED07" w14:textId="77777777" w:rsidR="00430E44" w:rsidRDefault="00430E44" w:rsidP="00430E44">
            <w:pPr>
              <w:pStyle w:val="TableParagraph"/>
              <w:spacing w:before="93"/>
              <w:ind w:left="105"/>
              <w:rPr>
                <w:sz w:val="24"/>
              </w:rPr>
            </w:pPr>
            <w:r>
              <w:rPr>
                <w:spacing w:val="-10"/>
                <w:sz w:val="24"/>
              </w:rPr>
              <w:t>R</w:t>
            </w:r>
          </w:p>
        </w:tc>
        <w:tc>
          <w:tcPr>
            <w:tcW w:w="8476" w:type="dxa"/>
          </w:tcPr>
          <w:p w14:paraId="4A48FBDC" w14:textId="77777777" w:rsidR="00430E44" w:rsidRDefault="00430E44" w:rsidP="00430E44">
            <w:pPr>
              <w:pStyle w:val="TableParagraph"/>
              <w:spacing w:before="93" w:line="276" w:lineRule="auto"/>
              <w:ind w:right="91"/>
              <w:jc w:val="both"/>
              <w:rPr>
                <w:sz w:val="24"/>
              </w:rPr>
            </w:pPr>
            <w:r>
              <w:rPr>
                <w:sz w:val="24"/>
              </w:rPr>
              <w:t>A</w:t>
            </w:r>
            <w:r>
              <w:rPr>
                <w:spacing w:val="-8"/>
                <w:sz w:val="24"/>
              </w:rPr>
              <w:t xml:space="preserve"> </w:t>
            </w:r>
            <w:r>
              <w:rPr>
                <w:sz w:val="24"/>
              </w:rPr>
              <w:t>aplicação deverá</w:t>
            </w:r>
            <w:r>
              <w:rPr>
                <w:spacing w:val="-3"/>
                <w:sz w:val="24"/>
              </w:rPr>
              <w:t xml:space="preserve"> </w:t>
            </w:r>
            <w:r>
              <w:rPr>
                <w:sz w:val="24"/>
              </w:rPr>
              <w:t>possibilitar</w:t>
            </w:r>
            <w:r>
              <w:rPr>
                <w:spacing w:val="-1"/>
                <w:sz w:val="24"/>
              </w:rPr>
              <w:t xml:space="preserve"> </w:t>
            </w:r>
            <w:r>
              <w:rPr>
                <w:sz w:val="24"/>
              </w:rPr>
              <w:t>a</w:t>
            </w:r>
            <w:r>
              <w:rPr>
                <w:spacing w:val="-3"/>
                <w:sz w:val="24"/>
              </w:rPr>
              <w:t xml:space="preserve"> </w:t>
            </w:r>
            <w:r>
              <w:rPr>
                <w:sz w:val="24"/>
              </w:rPr>
              <w:t>busca</w:t>
            </w:r>
            <w:r>
              <w:rPr>
                <w:spacing w:val="-3"/>
                <w:sz w:val="24"/>
              </w:rPr>
              <w:t xml:space="preserve"> </w:t>
            </w:r>
            <w:r>
              <w:rPr>
                <w:sz w:val="24"/>
              </w:rPr>
              <w:t>de solicitações</w:t>
            </w:r>
            <w:r>
              <w:rPr>
                <w:spacing w:val="-4"/>
                <w:sz w:val="24"/>
              </w:rPr>
              <w:t xml:space="preserve"> </w:t>
            </w:r>
            <w:r>
              <w:rPr>
                <w:sz w:val="24"/>
              </w:rPr>
              <w:t>realizadas</w:t>
            </w:r>
            <w:r>
              <w:rPr>
                <w:spacing w:val="-4"/>
                <w:sz w:val="24"/>
              </w:rPr>
              <w:t xml:space="preserve"> </w:t>
            </w:r>
            <w:r>
              <w:rPr>
                <w:sz w:val="24"/>
              </w:rPr>
              <w:t>pelo profissional</w:t>
            </w:r>
            <w:r>
              <w:rPr>
                <w:spacing w:val="-7"/>
                <w:sz w:val="24"/>
              </w:rPr>
              <w:t xml:space="preserve"> </w:t>
            </w:r>
            <w:r>
              <w:rPr>
                <w:sz w:val="24"/>
              </w:rPr>
              <w:t>em seu atendimento no prontuário eletrônico, restando ao operador a tarefa de confirmar os procedimentos a serem autorizados, a escolha do prestador em que será realizado data e hora.</w:t>
            </w:r>
          </w:p>
        </w:tc>
      </w:tr>
      <w:tr w:rsidR="00430E44" w14:paraId="2BD0BD2D" w14:textId="77777777" w:rsidTr="00430E44">
        <w:trPr>
          <w:trHeight w:val="1151"/>
        </w:trPr>
        <w:tc>
          <w:tcPr>
            <w:tcW w:w="649" w:type="dxa"/>
          </w:tcPr>
          <w:p w14:paraId="449A3625" w14:textId="77777777" w:rsidR="00430E44" w:rsidRDefault="00430E44" w:rsidP="00430E44">
            <w:pPr>
              <w:pStyle w:val="TableParagraph"/>
              <w:ind w:left="105"/>
              <w:rPr>
                <w:sz w:val="24"/>
              </w:rPr>
            </w:pPr>
            <w:r>
              <w:rPr>
                <w:spacing w:val="-10"/>
                <w:sz w:val="24"/>
              </w:rPr>
              <w:t>R</w:t>
            </w:r>
          </w:p>
        </w:tc>
        <w:tc>
          <w:tcPr>
            <w:tcW w:w="8476" w:type="dxa"/>
          </w:tcPr>
          <w:p w14:paraId="6B1BFD49" w14:textId="77777777" w:rsidR="00430E44" w:rsidRDefault="00430E44" w:rsidP="00430E44">
            <w:pPr>
              <w:pStyle w:val="TableParagraph"/>
              <w:spacing w:line="276" w:lineRule="auto"/>
              <w:ind w:right="97"/>
              <w:jc w:val="both"/>
              <w:rPr>
                <w:sz w:val="24"/>
              </w:rPr>
            </w:pPr>
            <w:r>
              <w:rPr>
                <w:sz w:val="24"/>
              </w:rPr>
              <w:t>Deverá</w:t>
            </w:r>
            <w:r>
              <w:rPr>
                <w:spacing w:val="-15"/>
                <w:sz w:val="24"/>
              </w:rPr>
              <w:t xml:space="preserve"> </w:t>
            </w:r>
            <w:r>
              <w:rPr>
                <w:sz w:val="24"/>
              </w:rPr>
              <w:t>possibilitar</w:t>
            </w:r>
            <w:r>
              <w:rPr>
                <w:spacing w:val="-15"/>
                <w:sz w:val="24"/>
              </w:rPr>
              <w:t xml:space="preserve"> </w:t>
            </w:r>
            <w:r>
              <w:rPr>
                <w:sz w:val="24"/>
              </w:rPr>
              <w:t>por</w:t>
            </w:r>
            <w:r>
              <w:rPr>
                <w:spacing w:val="-15"/>
                <w:sz w:val="24"/>
              </w:rPr>
              <w:t xml:space="preserve"> </w:t>
            </w:r>
            <w:r>
              <w:rPr>
                <w:sz w:val="24"/>
              </w:rPr>
              <w:t>meio</w:t>
            </w:r>
            <w:r>
              <w:rPr>
                <w:spacing w:val="-15"/>
                <w:sz w:val="24"/>
              </w:rPr>
              <w:t xml:space="preserve"> </w:t>
            </w:r>
            <w:r>
              <w:rPr>
                <w:sz w:val="24"/>
              </w:rPr>
              <w:t>de</w:t>
            </w:r>
            <w:r>
              <w:rPr>
                <w:spacing w:val="-15"/>
                <w:sz w:val="24"/>
              </w:rPr>
              <w:t xml:space="preserve"> </w:t>
            </w:r>
            <w:r>
              <w:rPr>
                <w:sz w:val="24"/>
              </w:rPr>
              <w:t>configuração</w:t>
            </w:r>
            <w:r>
              <w:rPr>
                <w:spacing w:val="-15"/>
                <w:sz w:val="24"/>
              </w:rPr>
              <w:t xml:space="preserve"> </w:t>
            </w:r>
            <w:r>
              <w:rPr>
                <w:sz w:val="24"/>
              </w:rPr>
              <w:t>prévia</w:t>
            </w:r>
            <w:r>
              <w:rPr>
                <w:spacing w:val="-15"/>
                <w:sz w:val="24"/>
              </w:rPr>
              <w:t xml:space="preserve"> </w:t>
            </w:r>
            <w:r>
              <w:rPr>
                <w:sz w:val="24"/>
              </w:rPr>
              <w:t>do</w:t>
            </w:r>
            <w:r>
              <w:rPr>
                <w:spacing w:val="-15"/>
                <w:sz w:val="24"/>
              </w:rPr>
              <w:t xml:space="preserve"> </w:t>
            </w:r>
            <w:r>
              <w:rPr>
                <w:sz w:val="24"/>
              </w:rPr>
              <w:t>sistema</w:t>
            </w:r>
            <w:r>
              <w:rPr>
                <w:spacing w:val="-15"/>
                <w:sz w:val="24"/>
              </w:rPr>
              <w:t xml:space="preserve"> </w:t>
            </w:r>
            <w:r>
              <w:rPr>
                <w:sz w:val="24"/>
              </w:rPr>
              <w:t>que</w:t>
            </w:r>
            <w:r>
              <w:rPr>
                <w:spacing w:val="-15"/>
                <w:sz w:val="24"/>
              </w:rPr>
              <w:t xml:space="preserve"> </w:t>
            </w:r>
            <w:r>
              <w:rPr>
                <w:sz w:val="24"/>
              </w:rPr>
              <w:t>a</w:t>
            </w:r>
            <w:r>
              <w:rPr>
                <w:spacing w:val="-15"/>
                <w:sz w:val="24"/>
              </w:rPr>
              <w:t xml:space="preserve"> </w:t>
            </w:r>
            <w:r>
              <w:rPr>
                <w:sz w:val="24"/>
              </w:rPr>
              <w:t>autorização</w:t>
            </w:r>
            <w:r>
              <w:rPr>
                <w:spacing w:val="-15"/>
                <w:sz w:val="24"/>
              </w:rPr>
              <w:t xml:space="preserve"> </w:t>
            </w:r>
            <w:r>
              <w:rPr>
                <w:sz w:val="24"/>
              </w:rPr>
              <w:t>possa ser atendida apenas por completo e sempre utilizando o mesmo prestador para atendimento total da requisição.</w:t>
            </w:r>
          </w:p>
        </w:tc>
      </w:tr>
      <w:tr w:rsidR="00430E44" w14:paraId="6ECE7ABE" w14:textId="77777777" w:rsidTr="00430E44">
        <w:trPr>
          <w:trHeight w:val="1156"/>
        </w:trPr>
        <w:tc>
          <w:tcPr>
            <w:tcW w:w="649" w:type="dxa"/>
          </w:tcPr>
          <w:p w14:paraId="01F6314E" w14:textId="77777777" w:rsidR="00430E44" w:rsidRDefault="00430E44" w:rsidP="00430E44">
            <w:pPr>
              <w:pStyle w:val="TableParagraph"/>
              <w:ind w:left="105"/>
              <w:rPr>
                <w:sz w:val="24"/>
              </w:rPr>
            </w:pPr>
            <w:r>
              <w:rPr>
                <w:spacing w:val="-10"/>
                <w:sz w:val="24"/>
              </w:rPr>
              <w:t>R</w:t>
            </w:r>
          </w:p>
        </w:tc>
        <w:tc>
          <w:tcPr>
            <w:tcW w:w="8476" w:type="dxa"/>
          </w:tcPr>
          <w:p w14:paraId="5CCE3B86" w14:textId="77777777" w:rsidR="00430E44" w:rsidRDefault="00430E44" w:rsidP="00430E44">
            <w:pPr>
              <w:pStyle w:val="TableParagraph"/>
              <w:spacing w:line="278" w:lineRule="auto"/>
              <w:ind w:right="95"/>
              <w:jc w:val="both"/>
              <w:rPr>
                <w:sz w:val="24"/>
              </w:rPr>
            </w:pPr>
            <w:r>
              <w:rPr>
                <w:sz w:val="24"/>
              </w:rPr>
              <w:t>Deverá ser possível o cancelamento por completo de uma requisição que ainda não tenha</w:t>
            </w:r>
            <w:r>
              <w:rPr>
                <w:spacing w:val="-15"/>
                <w:sz w:val="24"/>
              </w:rPr>
              <w:t xml:space="preserve"> </w:t>
            </w:r>
            <w:r>
              <w:rPr>
                <w:sz w:val="24"/>
              </w:rPr>
              <w:t>sido</w:t>
            </w:r>
            <w:r>
              <w:rPr>
                <w:spacing w:val="-9"/>
                <w:sz w:val="24"/>
              </w:rPr>
              <w:t xml:space="preserve"> </w:t>
            </w:r>
            <w:r>
              <w:rPr>
                <w:sz w:val="24"/>
              </w:rPr>
              <w:t>atendida</w:t>
            </w:r>
            <w:r>
              <w:rPr>
                <w:spacing w:val="-14"/>
                <w:sz w:val="24"/>
              </w:rPr>
              <w:t xml:space="preserve"> </w:t>
            </w:r>
            <w:r>
              <w:rPr>
                <w:sz w:val="24"/>
              </w:rPr>
              <w:t>pelo</w:t>
            </w:r>
            <w:r>
              <w:rPr>
                <w:spacing w:val="-8"/>
                <w:sz w:val="24"/>
              </w:rPr>
              <w:t xml:space="preserve"> </w:t>
            </w:r>
            <w:r>
              <w:rPr>
                <w:sz w:val="24"/>
              </w:rPr>
              <w:t>prestador,</w:t>
            </w:r>
            <w:r>
              <w:rPr>
                <w:spacing w:val="-11"/>
                <w:sz w:val="24"/>
              </w:rPr>
              <w:t xml:space="preserve"> </w:t>
            </w:r>
            <w:r>
              <w:rPr>
                <w:sz w:val="24"/>
              </w:rPr>
              <w:t>bem</w:t>
            </w:r>
            <w:r>
              <w:rPr>
                <w:spacing w:val="-15"/>
                <w:sz w:val="24"/>
              </w:rPr>
              <w:t xml:space="preserve"> </w:t>
            </w:r>
            <w:r>
              <w:rPr>
                <w:sz w:val="24"/>
              </w:rPr>
              <w:t>como</w:t>
            </w:r>
            <w:r>
              <w:rPr>
                <w:spacing w:val="-8"/>
                <w:sz w:val="24"/>
              </w:rPr>
              <w:t xml:space="preserve"> </w:t>
            </w:r>
            <w:r>
              <w:rPr>
                <w:sz w:val="24"/>
              </w:rPr>
              <w:t>a</w:t>
            </w:r>
            <w:r>
              <w:rPr>
                <w:spacing w:val="-14"/>
                <w:sz w:val="24"/>
              </w:rPr>
              <w:t xml:space="preserve"> </w:t>
            </w:r>
            <w:r>
              <w:rPr>
                <w:sz w:val="24"/>
              </w:rPr>
              <w:t>sua</w:t>
            </w:r>
            <w:r>
              <w:rPr>
                <w:spacing w:val="-9"/>
                <w:sz w:val="24"/>
              </w:rPr>
              <w:t xml:space="preserve"> </w:t>
            </w:r>
            <w:r>
              <w:rPr>
                <w:sz w:val="24"/>
              </w:rPr>
              <w:t>replicação</w:t>
            </w:r>
            <w:r>
              <w:rPr>
                <w:spacing w:val="-8"/>
                <w:sz w:val="24"/>
              </w:rPr>
              <w:t xml:space="preserve"> </w:t>
            </w:r>
            <w:r>
              <w:rPr>
                <w:sz w:val="24"/>
              </w:rPr>
              <w:t>por</w:t>
            </w:r>
            <w:r>
              <w:rPr>
                <w:spacing w:val="-11"/>
                <w:sz w:val="24"/>
              </w:rPr>
              <w:t xml:space="preserve"> </w:t>
            </w:r>
            <w:r>
              <w:rPr>
                <w:sz w:val="24"/>
              </w:rPr>
              <w:t>completo</w:t>
            </w:r>
            <w:r>
              <w:rPr>
                <w:spacing w:val="-8"/>
                <w:sz w:val="24"/>
              </w:rPr>
              <w:t xml:space="preserve"> </w:t>
            </w:r>
            <w:r>
              <w:rPr>
                <w:sz w:val="24"/>
              </w:rPr>
              <w:t>para</w:t>
            </w:r>
            <w:r>
              <w:rPr>
                <w:spacing w:val="-15"/>
                <w:sz w:val="24"/>
              </w:rPr>
              <w:t xml:space="preserve"> </w:t>
            </w:r>
            <w:r>
              <w:rPr>
                <w:sz w:val="24"/>
              </w:rPr>
              <w:t xml:space="preserve">outra </w:t>
            </w:r>
            <w:r>
              <w:rPr>
                <w:spacing w:val="-2"/>
                <w:sz w:val="24"/>
              </w:rPr>
              <w:t>data.</w:t>
            </w:r>
          </w:p>
        </w:tc>
      </w:tr>
      <w:tr w:rsidR="00430E44" w14:paraId="4E9A0295" w14:textId="77777777" w:rsidTr="00430E44">
        <w:trPr>
          <w:trHeight w:val="1468"/>
        </w:trPr>
        <w:tc>
          <w:tcPr>
            <w:tcW w:w="649" w:type="dxa"/>
          </w:tcPr>
          <w:p w14:paraId="0247AD8F" w14:textId="77777777" w:rsidR="00430E44" w:rsidRDefault="00430E44" w:rsidP="00430E44">
            <w:pPr>
              <w:pStyle w:val="TableParagraph"/>
              <w:ind w:left="105"/>
              <w:rPr>
                <w:sz w:val="24"/>
              </w:rPr>
            </w:pPr>
            <w:r>
              <w:rPr>
                <w:spacing w:val="-10"/>
                <w:sz w:val="24"/>
              </w:rPr>
              <w:t>R</w:t>
            </w:r>
          </w:p>
        </w:tc>
        <w:tc>
          <w:tcPr>
            <w:tcW w:w="8476" w:type="dxa"/>
          </w:tcPr>
          <w:p w14:paraId="12D9F509" w14:textId="77777777" w:rsidR="00430E44" w:rsidRDefault="00430E44" w:rsidP="00430E44">
            <w:pPr>
              <w:pStyle w:val="TableParagraph"/>
              <w:spacing w:line="276" w:lineRule="auto"/>
              <w:ind w:right="92"/>
              <w:jc w:val="both"/>
              <w:rPr>
                <w:sz w:val="24"/>
              </w:rPr>
            </w:pPr>
            <w:r>
              <w:rPr>
                <w:sz w:val="24"/>
              </w:rPr>
              <w:t>A aplicação deverá possibilitar a configuração de bloqueios de procedimentos e ou grupos de procedimentos por quantidade máxima a ser autorizada, número de dias de intervalo de realização entre autorizações e ou bloqueio por não retirada do resultado por determinado tempo.</w:t>
            </w:r>
          </w:p>
        </w:tc>
      </w:tr>
      <w:tr w:rsidR="00430E44" w14:paraId="5560068D" w14:textId="77777777" w:rsidTr="00430E44">
        <w:trPr>
          <w:trHeight w:val="834"/>
        </w:trPr>
        <w:tc>
          <w:tcPr>
            <w:tcW w:w="649" w:type="dxa"/>
          </w:tcPr>
          <w:p w14:paraId="0561F456" w14:textId="77777777" w:rsidR="00430E44" w:rsidRDefault="00430E44" w:rsidP="00430E44">
            <w:pPr>
              <w:pStyle w:val="TableParagraph"/>
              <w:ind w:left="105"/>
              <w:rPr>
                <w:sz w:val="24"/>
              </w:rPr>
            </w:pPr>
            <w:r>
              <w:rPr>
                <w:spacing w:val="-10"/>
                <w:sz w:val="24"/>
              </w:rPr>
              <w:t>R</w:t>
            </w:r>
          </w:p>
        </w:tc>
        <w:tc>
          <w:tcPr>
            <w:tcW w:w="8476" w:type="dxa"/>
          </w:tcPr>
          <w:p w14:paraId="19E7316E" w14:textId="77777777" w:rsidR="00430E44" w:rsidRDefault="00430E44" w:rsidP="00430E44">
            <w:pPr>
              <w:pStyle w:val="TableParagraph"/>
              <w:spacing w:line="276" w:lineRule="auto"/>
              <w:rPr>
                <w:sz w:val="24"/>
              </w:rPr>
            </w:pPr>
            <w:r>
              <w:rPr>
                <w:sz w:val="24"/>
              </w:rPr>
              <w:t>Deverá</w:t>
            </w:r>
            <w:r>
              <w:rPr>
                <w:spacing w:val="40"/>
                <w:sz w:val="24"/>
              </w:rPr>
              <w:t xml:space="preserve"> </w:t>
            </w:r>
            <w:r>
              <w:rPr>
                <w:sz w:val="24"/>
              </w:rPr>
              <w:t>possuir</w:t>
            </w:r>
            <w:r>
              <w:rPr>
                <w:spacing w:val="40"/>
                <w:sz w:val="24"/>
              </w:rPr>
              <w:t xml:space="preserve"> </w:t>
            </w:r>
            <w:r>
              <w:rPr>
                <w:sz w:val="24"/>
              </w:rPr>
              <w:t>tela</w:t>
            </w:r>
            <w:r>
              <w:rPr>
                <w:spacing w:val="40"/>
                <w:sz w:val="24"/>
              </w:rPr>
              <w:t xml:space="preserve"> </w:t>
            </w:r>
            <w:r>
              <w:rPr>
                <w:sz w:val="24"/>
              </w:rPr>
              <w:t>para</w:t>
            </w:r>
            <w:r>
              <w:rPr>
                <w:spacing w:val="40"/>
                <w:sz w:val="24"/>
              </w:rPr>
              <w:t xml:space="preserve"> </w:t>
            </w:r>
            <w:r>
              <w:rPr>
                <w:sz w:val="24"/>
              </w:rPr>
              <w:t>gerenciar</w:t>
            </w:r>
            <w:r>
              <w:rPr>
                <w:spacing w:val="40"/>
                <w:sz w:val="24"/>
              </w:rPr>
              <w:t xml:space="preserve"> </w:t>
            </w:r>
            <w:r>
              <w:rPr>
                <w:sz w:val="24"/>
              </w:rPr>
              <w:t>os</w:t>
            </w:r>
            <w:r>
              <w:rPr>
                <w:spacing w:val="40"/>
                <w:sz w:val="24"/>
              </w:rPr>
              <w:t xml:space="preserve"> </w:t>
            </w:r>
            <w:r>
              <w:rPr>
                <w:sz w:val="24"/>
              </w:rPr>
              <w:t>cidadãos</w:t>
            </w:r>
            <w:r>
              <w:rPr>
                <w:spacing w:val="40"/>
                <w:sz w:val="24"/>
              </w:rPr>
              <w:t xml:space="preserve"> </w:t>
            </w:r>
            <w:r>
              <w:rPr>
                <w:sz w:val="24"/>
              </w:rPr>
              <w:t>que</w:t>
            </w:r>
            <w:r>
              <w:rPr>
                <w:spacing w:val="40"/>
                <w:sz w:val="24"/>
              </w:rPr>
              <w:t xml:space="preserve"> </w:t>
            </w:r>
            <w:r>
              <w:rPr>
                <w:sz w:val="24"/>
              </w:rPr>
              <w:t>estejam</w:t>
            </w:r>
            <w:r>
              <w:rPr>
                <w:spacing w:val="40"/>
                <w:sz w:val="24"/>
              </w:rPr>
              <w:t xml:space="preserve"> </w:t>
            </w:r>
            <w:r>
              <w:rPr>
                <w:sz w:val="24"/>
              </w:rPr>
              <w:t>com</w:t>
            </w:r>
            <w:r>
              <w:rPr>
                <w:spacing w:val="40"/>
                <w:sz w:val="24"/>
              </w:rPr>
              <w:t xml:space="preserve"> </w:t>
            </w:r>
            <w:r>
              <w:rPr>
                <w:sz w:val="24"/>
              </w:rPr>
              <w:t>procedimentos</w:t>
            </w:r>
            <w:r>
              <w:rPr>
                <w:spacing w:val="40"/>
                <w:sz w:val="24"/>
              </w:rPr>
              <w:t xml:space="preserve"> </w:t>
            </w:r>
            <w:r>
              <w:rPr>
                <w:sz w:val="24"/>
              </w:rPr>
              <w:t>bloqueados de maneira que operador autorizado possa realizar a liberação.</w:t>
            </w:r>
          </w:p>
        </w:tc>
      </w:tr>
      <w:tr w:rsidR="00430E44" w14:paraId="0BD2F52A" w14:textId="77777777" w:rsidTr="00430E44">
        <w:trPr>
          <w:trHeight w:val="834"/>
        </w:trPr>
        <w:tc>
          <w:tcPr>
            <w:tcW w:w="649" w:type="dxa"/>
          </w:tcPr>
          <w:p w14:paraId="5FE834E6" w14:textId="77777777" w:rsidR="00430E44" w:rsidRDefault="00430E44" w:rsidP="00430E44">
            <w:pPr>
              <w:pStyle w:val="TableParagraph"/>
              <w:ind w:left="105"/>
              <w:rPr>
                <w:sz w:val="24"/>
              </w:rPr>
            </w:pPr>
            <w:r>
              <w:rPr>
                <w:spacing w:val="-10"/>
                <w:sz w:val="24"/>
              </w:rPr>
              <w:t>R</w:t>
            </w:r>
          </w:p>
        </w:tc>
        <w:tc>
          <w:tcPr>
            <w:tcW w:w="8476" w:type="dxa"/>
          </w:tcPr>
          <w:p w14:paraId="6A42480C" w14:textId="77777777" w:rsidR="00430E44" w:rsidRDefault="00430E44" w:rsidP="00430E44">
            <w:pPr>
              <w:pStyle w:val="TableParagraph"/>
              <w:spacing w:line="276" w:lineRule="auto"/>
              <w:rPr>
                <w:sz w:val="24"/>
              </w:rPr>
            </w:pPr>
            <w:r>
              <w:rPr>
                <w:sz w:val="24"/>
              </w:rPr>
              <w:t>A</w:t>
            </w:r>
            <w:r>
              <w:rPr>
                <w:spacing w:val="-1"/>
                <w:sz w:val="24"/>
              </w:rPr>
              <w:t xml:space="preserve"> </w:t>
            </w:r>
            <w:r>
              <w:rPr>
                <w:sz w:val="24"/>
              </w:rPr>
              <w:t>aplicação deverá possibilitar a contratante que</w:t>
            </w:r>
            <w:r>
              <w:rPr>
                <w:spacing w:val="-1"/>
                <w:sz w:val="24"/>
              </w:rPr>
              <w:t xml:space="preserve"> </w:t>
            </w:r>
            <w:r>
              <w:rPr>
                <w:sz w:val="24"/>
              </w:rPr>
              <w:t>personalize o layout do impresso de autorização podendo o layout ser diferenciado por prestador.</w:t>
            </w:r>
          </w:p>
        </w:tc>
      </w:tr>
      <w:tr w:rsidR="00430E44" w14:paraId="4D6F0409" w14:textId="77777777" w:rsidTr="00430E44">
        <w:trPr>
          <w:trHeight w:val="1468"/>
        </w:trPr>
        <w:tc>
          <w:tcPr>
            <w:tcW w:w="649" w:type="dxa"/>
          </w:tcPr>
          <w:p w14:paraId="371408F3" w14:textId="77777777" w:rsidR="00430E44" w:rsidRDefault="00430E44" w:rsidP="00430E44">
            <w:pPr>
              <w:pStyle w:val="TableParagraph"/>
              <w:ind w:left="105"/>
              <w:rPr>
                <w:sz w:val="24"/>
              </w:rPr>
            </w:pPr>
            <w:r>
              <w:rPr>
                <w:spacing w:val="-10"/>
                <w:sz w:val="24"/>
              </w:rPr>
              <w:t>R</w:t>
            </w:r>
          </w:p>
        </w:tc>
        <w:tc>
          <w:tcPr>
            <w:tcW w:w="8476" w:type="dxa"/>
          </w:tcPr>
          <w:p w14:paraId="16A83111" w14:textId="77777777" w:rsidR="00430E44" w:rsidRDefault="00430E44" w:rsidP="00430E44">
            <w:pPr>
              <w:pStyle w:val="TableParagraph"/>
              <w:spacing w:line="276" w:lineRule="auto"/>
              <w:ind w:right="85"/>
              <w:jc w:val="both"/>
              <w:rPr>
                <w:sz w:val="24"/>
              </w:rPr>
            </w:pPr>
            <w:r>
              <w:rPr>
                <w:sz w:val="24"/>
              </w:rPr>
              <w:t>A aplicação deverá disponibilizar mecanismo para confirmação de realização dos procedimentos</w:t>
            </w:r>
            <w:r>
              <w:rPr>
                <w:spacing w:val="-1"/>
                <w:sz w:val="24"/>
              </w:rPr>
              <w:t xml:space="preserve"> </w:t>
            </w:r>
            <w:r>
              <w:rPr>
                <w:sz w:val="24"/>
              </w:rPr>
              <w:t>autorizados</w:t>
            </w:r>
            <w:r>
              <w:rPr>
                <w:spacing w:val="-1"/>
                <w:sz w:val="24"/>
              </w:rPr>
              <w:t xml:space="preserve"> </w:t>
            </w:r>
            <w:r>
              <w:rPr>
                <w:sz w:val="24"/>
              </w:rPr>
              <w:t>e executados</w:t>
            </w:r>
            <w:r>
              <w:rPr>
                <w:spacing w:val="-1"/>
                <w:sz w:val="24"/>
              </w:rPr>
              <w:t xml:space="preserve"> </w:t>
            </w:r>
            <w:r>
              <w:rPr>
                <w:sz w:val="24"/>
              </w:rPr>
              <w:t>pelo prestador, bem</w:t>
            </w:r>
            <w:r>
              <w:rPr>
                <w:spacing w:val="-8"/>
                <w:sz w:val="24"/>
              </w:rPr>
              <w:t xml:space="preserve"> </w:t>
            </w:r>
            <w:r>
              <w:rPr>
                <w:sz w:val="24"/>
              </w:rPr>
              <w:t>como a possibilidade do mesmo anexar resultados, mediante chave de confirmação impressa na autorização entregue ao cidadão.</w:t>
            </w:r>
          </w:p>
        </w:tc>
      </w:tr>
      <w:tr w:rsidR="00430E44" w14:paraId="6197EB8B" w14:textId="77777777" w:rsidTr="00430E44">
        <w:trPr>
          <w:trHeight w:val="1789"/>
        </w:trPr>
        <w:tc>
          <w:tcPr>
            <w:tcW w:w="649" w:type="dxa"/>
          </w:tcPr>
          <w:p w14:paraId="36FAA337" w14:textId="77777777" w:rsidR="00430E44" w:rsidRDefault="00430E44" w:rsidP="00430E44">
            <w:pPr>
              <w:pStyle w:val="TableParagraph"/>
              <w:ind w:left="105"/>
              <w:rPr>
                <w:sz w:val="24"/>
              </w:rPr>
            </w:pPr>
            <w:r>
              <w:rPr>
                <w:spacing w:val="-10"/>
                <w:sz w:val="24"/>
              </w:rPr>
              <w:t>R</w:t>
            </w:r>
          </w:p>
        </w:tc>
        <w:tc>
          <w:tcPr>
            <w:tcW w:w="8476" w:type="dxa"/>
          </w:tcPr>
          <w:p w14:paraId="48543592" w14:textId="77777777" w:rsidR="00430E44" w:rsidRDefault="00430E44" w:rsidP="00430E44">
            <w:pPr>
              <w:pStyle w:val="TableParagraph"/>
              <w:spacing w:line="276" w:lineRule="auto"/>
              <w:ind w:right="88"/>
              <w:jc w:val="both"/>
              <w:rPr>
                <w:sz w:val="24"/>
              </w:rPr>
            </w:pPr>
            <w:r>
              <w:rPr>
                <w:sz w:val="24"/>
              </w:rPr>
              <w:t>A</w:t>
            </w:r>
            <w:r>
              <w:rPr>
                <w:spacing w:val="-15"/>
                <w:sz w:val="24"/>
              </w:rPr>
              <w:t xml:space="preserve"> </w:t>
            </w:r>
            <w:r>
              <w:rPr>
                <w:sz w:val="24"/>
              </w:rPr>
              <w:t>aplicação</w:t>
            </w:r>
            <w:r>
              <w:rPr>
                <w:spacing w:val="-15"/>
                <w:sz w:val="24"/>
              </w:rPr>
              <w:t xml:space="preserve"> </w:t>
            </w:r>
            <w:r>
              <w:rPr>
                <w:sz w:val="24"/>
              </w:rPr>
              <w:t>em</w:t>
            </w:r>
            <w:r>
              <w:rPr>
                <w:spacing w:val="-15"/>
                <w:sz w:val="24"/>
              </w:rPr>
              <w:t xml:space="preserve"> </w:t>
            </w:r>
            <w:r>
              <w:rPr>
                <w:sz w:val="24"/>
              </w:rPr>
              <w:t>sua</w:t>
            </w:r>
            <w:r>
              <w:rPr>
                <w:spacing w:val="-15"/>
                <w:sz w:val="24"/>
              </w:rPr>
              <w:t xml:space="preserve"> </w:t>
            </w:r>
            <w:r>
              <w:rPr>
                <w:sz w:val="24"/>
              </w:rPr>
              <w:t>funcionalidade</w:t>
            </w:r>
            <w:r>
              <w:rPr>
                <w:spacing w:val="-15"/>
                <w:sz w:val="24"/>
              </w:rPr>
              <w:t xml:space="preserve"> </w:t>
            </w:r>
            <w:r>
              <w:rPr>
                <w:sz w:val="24"/>
              </w:rPr>
              <w:t>de</w:t>
            </w:r>
            <w:r>
              <w:rPr>
                <w:spacing w:val="-15"/>
                <w:sz w:val="24"/>
              </w:rPr>
              <w:t xml:space="preserve"> </w:t>
            </w:r>
            <w:r>
              <w:rPr>
                <w:sz w:val="24"/>
              </w:rPr>
              <w:t>confirmação</w:t>
            </w:r>
            <w:r>
              <w:rPr>
                <w:spacing w:val="-15"/>
                <w:sz w:val="24"/>
              </w:rPr>
              <w:t xml:space="preserve"> </w:t>
            </w:r>
            <w:r>
              <w:rPr>
                <w:sz w:val="24"/>
              </w:rPr>
              <w:t>de</w:t>
            </w:r>
            <w:r>
              <w:rPr>
                <w:spacing w:val="-15"/>
                <w:sz w:val="24"/>
              </w:rPr>
              <w:t xml:space="preserve"> </w:t>
            </w:r>
            <w:r>
              <w:rPr>
                <w:sz w:val="24"/>
              </w:rPr>
              <w:t>realização</w:t>
            </w:r>
            <w:r>
              <w:rPr>
                <w:spacing w:val="-15"/>
                <w:sz w:val="24"/>
              </w:rPr>
              <w:t xml:space="preserve"> </w:t>
            </w:r>
            <w:r>
              <w:rPr>
                <w:sz w:val="24"/>
              </w:rPr>
              <w:t>pelo</w:t>
            </w:r>
            <w:r>
              <w:rPr>
                <w:spacing w:val="-15"/>
                <w:sz w:val="24"/>
              </w:rPr>
              <w:t xml:space="preserve"> </w:t>
            </w:r>
            <w:r>
              <w:rPr>
                <w:sz w:val="24"/>
              </w:rPr>
              <w:t>prestador,</w:t>
            </w:r>
            <w:r>
              <w:rPr>
                <w:spacing w:val="-15"/>
                <w:sz w:val="24"/>
              </w:rPr>
              <w:t xml:space="preserve"> </w:t>
            </w:r>
            <w:r>
              <w:rPr>
                <w:sz w:val="24"/>
              </w:rPr>
              <w:t>deverá listar as</w:t>
            </w:r>
            <w:r>
              <w:rPr>
                <w:spacing w:val="-1"/>
                <w:sz w:val="24"/>
              </w:rPr>
              <w:t xml:space="preserve"> </w:t>
            </w:r>
            <w:r>
              <w:rPr>
                <w:sz w:val="24"/>
              </w:rPr>
              <w:t>autorizações</w:t>
            </w:r>
            <w:r>
              <w:rPr>
                <w:spacing w:val="-1"/>
                <w:sz w:val="24"/>
              </w:rPr>
              <w:t xml:space="preserve"> </w:t>
            </w:r>
            <w:r>
              <w:rPr>
                <w:sz w:val="24"/>
              </w:rPr>
              <w:t>que contenham</w:t>
            </w:r>
            <w:r>
              <w:rPr>
                <w:spacing w:val="-3"/>
                <w:sz w:val="24"/>
              </w:rPr>
              <w:t xml:space="preserve"> </w:t>
            </w:r>
            <w:r>
              <w:rPr>
                <w:sz w:val="24"/>
              </w:rPr>
              <w:t>o prestador previamente definido na autorização ao seu executante, bem como possibilitar a busca de autorizações utilizando filtros como número de</w:t>
            </w:r>
            <w:r>
              <w:rPr>
                <w:spacing w:val="-5"/>
                <w:sz w:val="24"/>
              </w:rPr>
              <w:t xml:space="preserve"> </w:t>
            </w:r>
            <w:r>
              <w:rPr>
                <w:sz w:val="24"/>
              </w:rPr>
              <w:t>autorização ou</w:t>
            </w:r>
            <w:r>
              <w:rPr>
                <w:spacing w:val="-8"/>
                <w:sz w:val="24"/>
              </w:rPr>
              <w:t xml:space="preserve"> </w:t>
            </w:r>
            <w:r>
              <w:rPr>
                <w:sz w:val="24"/>
              </w:rPr>
              <w:t>cidadão,</w:t>
            </w:r>
            <w:r>
              <w:rPr>
                <w:spacing w:val="-6"/>
                <w:sz w:val="24"/>
              </w:rPr>
              <w:t xml:space="preserve"> </w:t>
            </w:r>
            <w:r>
              <w:rPr>
                <w:sz w:val="24"/>
              </w:rPr>
              <w:t>tanto para</w:t>
            </w:r>
            <w:r>
              <w:rPr>
                <w:spacing w:val="-5"/>
                <w:sz w:val="24"/>
              </w:rPr>
              <w:t xml:space="preserve"> </w:t>
            </w:r>
            <w:r>
              <w:rPr>
                <w:sz w:val="24"/>
              </w:rPr>
              <w:t>as</w:t>
            </w:r>
            <w:r>
              <w:rPr>
                <w:spacing w:val="-5"/>
                <w:sz w:val="24"/>
              </w:rPr>
              <w:t xml:space="preserve"> </w:t>
            </w:r>
            <w:r>
              <w:rPr>
                <w:sz w:val="24"/>
              </w:rPr>
              <w:t>autorizações</w:t>
            </w:r>
            <w:r>
              <w:rPr>
                <w:spacing w:val="-5"/>
                <w:sz w:val="24"/>
              </w:rPr>
              <w:t xml:space="preserve"> </w:t>
            </w:r>
            <w:r>
              <w:rPr>
                <w:sz w:val="24"/>
              </w:rPr>
              <w:t>com</w:t>
            </w:r>
            <w:r>
              <w:rPr>
                <w:spacing w:val="-12"/>
                <w:sz w:val="24"/>
              </w:rPr>
              <w:t xml:space="preserve"> </w:t>
            </w:r>
            <w:r>
              <w:rPr>
                <w:sz w:val="24"/>
              </w:rPr>
              <w:t>prestador</w:t>
            </w:r>
            <w:r>
              <w:rPr>
                <w:spacing w:val="-6"/>
                <w:sz w:val="24"/>
              </w:rPr>
              <w:t xml:space="preserve"> </w:t>
            </w:r>
            <w:r>
              <w:rPr>
                <w:sz w:val="24"/>
              </w:rPr>
              <w:t>pré definido ou não.</w:t>
            </w:r>
          </w:p>
        </w:tc>
      </w:tr>
      <w:tr w:rsidR="00430E44" w14:paraId="5263A2CA" w14:textId="77777777" w:rsidTr="00430E44">
        <w:trPr>
          <w:trHeight w:val="1151"/>
        </w:trPr>
        <w:tc>
          <w:tcPr>
            <w:tcW w:w="649" w:type="dxa"/>
          </w:tcPr>
          <w:p w14:paraId="1C34149B" w14:textId="77777777" w:rsidR="00430E44" w:rsidRDefault="00430E44" w:rsidP="00430E44">
            <w:pPr>
              <w:pStyle w:val="TableParagraph"/>
              <w:ind w:left="105"/>
              <w:rPr>
                <w:sz w:val="24"/>
              </w:rPr>
            </w:pPr>
            <w:r>
              <w:rPr>
                <w:spacing w:val="-10"/>
                <w:sz w:val="24"/>
              </w:rPr>
              <w:t>R</w:t>
            </w:r>
          </w:p>
        </w:tc>
        <w:tc>
          <w:tcPr>
            <w:tcW w:w="8476" w:type="dxa"/>
          </w:tcPr>
          <w:p w14:paraId="1507415F" w14:textId="77777777" w:rsidR="00430E44" w:rsidRDefault="00430E44" w:rsidP="00430E44">
            <w:pPr>
              <w:pStyle w:val="TableParagraph"/>
              <w:spacing w:line="276" w:lineRule="auto"/>
              <w:ind w:right="93"/>
              <w:jc w:val="both"/>
              <w:rPr>
                <w:sz w:val="24"/>
              </w:rPr>
            </w:pPr>
            <w:r>
              <w:rPr>
                <w:sz w:val="24"/>
              </w:rPr>
              <w:t>Deverá</w:t>
            </w:r>
            <w:r>
              <w:rPr>
                <w:spacing w:val="-15"/>
                <w:sz w:val="24"/>
              </w:rPr>
              <w:t xml:space="preserve"> </w:t>
            </w:r>
            <w:r>
              <w:rPr>
                <w:sz w:val="24"/>
              </w:rPr>
              <w:t>possibilitar</w:t>
            </w:r>
            <w:r>
              <w:rPr>
                <w:spacing w:val="-15"/>
                <w:sz w:val="24"/>
              </w:rPr>
              <w:t xml:space="preserve"> </w:t>
            </w:r>
            <w:r>
              <w:rPr>
                <w:sz w:val="24"/>
              </w:rPr>
              <w:t>a</w:t>
            </w:r>
            <w:r>
              <w:rPr>
                <w:spacing w:val="-15"/>
                <w:sz w:val="24"/>
              </w:rPr>
              <w:t xml:space="preserve"> </w:t>
            </w:r>
            <w:r>
              <w:rPr>
                <w:sz w:val="24"/>
              </w:rPr>
              <w:t>configuração</w:t>
            </w:r>
            <w:r>
              <w:rPr>
                <w:spacing w:val="-10"/>
                <w:sz w:val="24"/>
              </w:rPr>
              <w:t xml:space="preserve"> </w:t>
            </w:r>
            <w:r>
              <w:rPr>
                <w:sz w:val="24"/>
              </w:rPr>
              <w:t>de</w:t>
            </w:r>
            <w:r>
              <w:rPr>
                <w:spacing w:val="-14"/>
                <w:sz w:val="24"/>
              </w:rPr>
              <w:t xml:space="preserve"> </w:t>
            </w:r>
            <w:r>
              <w:rPr>
                <w:sz w:val="24"/>
              </w:rPr>
              <w:t>tempo(em</w:t>
            </w:r>
            <w:r>
              <w:rPr>
                <w:spacing w:val="-15"/>
                <w:sz w:val="24"/>
              </w:rPr>
              <w:t xml:space="preserve"> </w:t>
            </w:r>
            <w:r>
              <w:rPr>
                <w:sz w:val="24"/>
              </w:rPr>
              <w:t>dias)</w:t>
            </w:r>
            <w:r>
              <w:rPr>
                <w:spacing w:val="-7"/>
                <w:sz w:val="24"/>
              </w:rPr>
              <w:t xml:space="preserve"> </w:t>
            </w:r>
            <w:r>
              <w:rPr>
                <w:sz w:val="24"/>
              </w:rPr>
              <w:t>limite</w:t>
            </w:r>
            <w:r>
              <w:rPr>
                <w:spacing w:val="-14"/>
                <w:sz w:val="24"/>
              </w:rPr>
              <w:t xml:space="preserve"> </w:t>
            </w:r>
            <w:r>
              <w:rPr>
                <w:sz w:val="24"/>
              </w:rPr>
              <w:t>para</w:t>
            </w:r>
            <w:r>
              <w:rPr>
                <w:spacing w:val="-14"/>
                <w:sz w:val="24"/>
              </w:rPr>
              <w:t xml:space="preserve"> </w:t>
            </w:r>
            <w:r>
              <w:rPr>
                <w:sz w:val="24"/>
              </w:rPr>
              <w:t>que</w:t>
            </w:r>
            <w:r>
              <w:rPr>
                <w:spacing w:val="-15"/>
                <w:sz w:val="24"/>
              </w:rPr>
              <w:t xml:space="preserve"> </w:t>
            </w:r>
            <w:r>
              <w:rPr>
                <w:sz w:val="24"/>
              </w:rPr>
              <w:t>o</w:t>
            </w:r>
            <w:r>
              <w:rPr>
                <w:spacing w:val="-9"/>
                <w:sz w:val="24"/>
              </w:rPr>
              <w:t xml:space="preserve"> </w:t>
            </w:r>
            <w:r>
              <w:rPr>
                <w:sz w:val="24"/>
              </w:rPr>
              <w:t>prestador</w:t>
            </w:r>
            <w:r>
              <w:rPr>
                <w:spacing w:val="-11"/>
                <w:sz w:val="24"/>
              </w:rPr>
              <w:t xml:space="preserve"> </w:t>
            </w:r>
            <w:r>
              <w:rPr>
                <w:sz w:val="24"/>
              </w:rPr>
              <w:t>possa confirmar a realização dos procedimentos bem como este tempo(dias) poder ser contado</w:t>
            </w:r>
            <w:r>
              <w:rPr>
                <w:spacing w:val="-2"/>
                <w:sz w:val="24"/>
              </w:rPr>
              <w:t xml:space="preserve"> </w:t>
            </w:r>
            <w:r>
              <w:rPr>
                <w:sz w:val="24"/>
              </w:rPr>
              <w:t>tanto</w:t>
            </w:r>
            <w:r>
              <w:rPr>
                <w:spacing w:val="-2"/>
                <w:sz w:val="24"/>
              </w:rPr>
              <w:t xml:space="preserve"> </w:t>
            </w:r>
            <w:r>
              <w:rPr>
                <w:sz w:val="24"/>
              </w:rPr>
              <w:t>pela</w:t>
            </w:r>
            <w:r>
              <w:rPr>
                <w:spacing w:val="-3"/>
                <w:sz w:val="24"/>
              </w:rPr>
              <w:t xml:space="preserve"> </w:t>
            </w:r>
            <w:r>
              <w:rPr>
                <w:sz w:val="24"/>
              </w:rPr>
              <w:t>data</w:t>
            </w:r>
            <w:r>
              <w:rPr>
                <w:spacing w:val="-3"/>
                <w:sz w:val="24"/>
              </w:rPr>
              <w:t xml:space="preserve"> </w:t>
            </w:r>
            <w:r>
              <w:rPr>
                <w:sz w:val="24"/>
              </w:rPr>
              <w:t>da</w:t>
            </w:r>
            <w:r>
              <w:rPr>
                <w:spacing w:val="-3"/>
                <w:sz w:val="24"/>
              </w:rPr>
              <w:t xml:space="preserve"> </w:t>
            </w:r>
            <w:r>
              <w:rPr>
                <w:sz w:val="24"/>
              </w:rPr>
              <w:t>sua</w:t>
            </w:r>
            <w:r>
              <w:rPr>
                <w:spacing w:val="-3"/>
                <w:sz w:val="24"/>
              </w:rPr>
              <w:t xml:space="preserve"> </w:t>
            </w:r>
            <w:r>
              <w:rPr>
                <w:sz w:val="24"/>
              </w:rPr>
              <w:t>autorização quanto</w:t>
            </w:r>
            <w:r>
              <w:rPr>
                <w:spacing w:val="-2"/>
                <w:sz w:val="24"/>
              </w:rPr>
              <w:t xml:space="preserve"> </w:t>
            </w:r>
            <w:r>
              <w:rPr>
                <w:sz w:val="24"/>
              </w:rPr>
              <w:t>pela</w:t>
            </w:r>
            <w:r>
              <w:rPr>
                <w:spacing w:val="-3"/>
                <w:sz w:val="24"/>
              </w:rPr>
              <w:t xml:space="preserve"> </w:t>
            </w:r>
            <w:r>
              <w:rPr>
                <w:sz w:val="24"/>
              </w:rPr>
              <w:t>data</w:t>
            </w:r>
            <w:r>
              <w:rPr>
                <w:spacing w:val="-3"/>
                <w:sz w:val="24"/>
              </w:rPr>
              <w:t xml:space="preserve"> </w:t>
            </w:r>
            <w:r>
              <w:rPr>
                <w:sz w:val="24"/>
              </w:rPr>
              <w:t>do</w:t>
            </w:r>
            <w:r>
              <w:rPr>
                <w:spacing w:val="-2"/>
                <w:sz w:val="24"/>
              </w:rPr>
              <w:t xml:space="preserve"> </w:t>
            </w:r>
            <w:r>
              <w:rPr>
                <w:sz w:val="24"/>
              </w:rPr>
              <w:t>lançamento da</w:t>
            </w:r>
            <w:r>
              <w:rPr>
                <w:spacing w:val="-3"/>
                <w:sz w:val="24"/>
              </w:rPr>
              <w:t xml:space="preserve"> </w:t>
            </w:r>
            <w:r>
              <w:rPr>
                <w:sz w:val="24"/>
              </w:rPr>
              <w:t>mesma.</w:t>
            </w:r>
          </w:p>
        </w:tc>
      </w:tr>
      <w:tr w:rsidR="00430E44" w14:paraId="088ACF8D" w14:textId="77777777" w:rsidTr="00430E44">
        <w:trPr>
          <w:trHeight w:val="1151"/>
        </w:trPr>
        <w:tc>
          <w:tcPr>
            <w:tcW w:w="649" w:type="dxa"/>
          </w:tcPr>
          <w:p w14:paraId="536911F3" w14:textId="77777777" w:rsidR="00430E44" w:rsidRDefault="00430E44" w:rsidP="00430E44">
            <w:pPr>
              <w:pStyle w:val="TableParagraph"/>
              <w:spacing w:before="93"/>
              <w:ind w:left="105"/>
              <w:rPr>
                <w:sz w:val="24"/>
              </w:rPr>
            </w:pPr>
            <w:r>
              <w:rPr>
                <w:spacing w:val="-10"/>
                <w:sz w:val="24"/>
              </w:rPr>
              <w:t>R</w:t>
            </w:r>
          </w:p>
        </w:tc>
        <w:tc>
          <w:tcPr>
            <w:tcW w:w="8476" w:type="dxa"/>
          </w:tcPr>
          <w:p w14:paraId="00E266B5" w14:textId="77777777" w:rsidR="00430E44" w:rsidRDefault="00430E44" w:rsidP="00430E44">
            <w:pPr>
              <w:pStyle w:val="TableParagraph"/>
              <w:spacing w:before="93" w:line="276" w:lineRule="auto"/>
              <w:ind w:right="92"/>
              <w:jc w:val="both"/>
              <w:rPr>
                <w:sz w:val="24"/>
              </w:rPr>
            </w:pPr>
            <w:r>
              <w:rPr>
                <w:sz w:val="24"/>
              </w:rPr>
              <w:t>Deverá possibilitar a configuração da aplicação de modo que a mesma realize automaticamente o cancelamento das autorizações que não tenham sido confirmadas pelo</w:t>
            </w:r>
            <w:r>
              <w:rPr>
                <w:spacing w:val="36"/>
                <w:sz w:val="24"/>
              </w:rPr>
              <w:t xml:space="preserve"> </w:t>
            </w:r>
            <w:r>
              <w:rPr>
                <w:sz w:val="24"/>
              </w:rPr>
              <w:t>prestador</w:t>
            </w:r>
            <w:r>
              <w:rPr>
                <w:spacing w:val="35"/>
                <w:sz w:val="24"/>
              </w:rPr>
              <w:t xml:space="preserve"> </w:t>
            </w:r>
            <w:r>
              <w:rPr>
                <w:sz w:val="24"/>
              </w:rPr>
              <w:t>até</w:t>
            </w:r>
            <w:r>
              <w:rPr>
                <w:spacing w:val="27"/>
                <w:sz w:val="24"/>
              </w:rPr>
              <w:t xml:space="preserve"> </w:t>
            </w:r>
            <w:r>
              <w:rPr>
                <w:sz w:val="24"/>
              </w:rPr>
              <w:t>o</w:t>
            </w:r>
            <w:r>
              <w:rPr>
                <w:spacing w:val="37"/>
                <w:sz w:val="24"/>
              </w:rPr>
              <w:t xml:space="preserve"> </w:t>
            </w:r>
            <w:r>
              <w:rPr>
                <w:sz w:val="24"/>
              </w:rPr>
              <w:t>prazo</w:t>
            </w:r>
            <w:r>
              <w:rPr>
                <w:spacing w:val="37"/>
                <w:sz w:val="24"/>
              </w:rPr>
              <w:t xml:space="preserve"> </w:t>
            </w:r>
            <w:r>
              <w:rPr>
                <w:sz w:val="24"/>
              </w:rPr>
              <w:t>limite</w:t>
            </w:r>
            <w:r>
              <w:rPr>
                <w:spacing w:val="31"/>
                <w:sz w:val="24"/>
              </w:rPr>
              <w:t xml:space="preserve"> </w:t>
            </w:r>
            <w:r>
              <w:rPr>
                <w:sz w:val="24"/>
              </w:rPr>
              <w:t>para</w:t>
            </w:r>
            <w:r>
              <w:rPr>
                <w:spacing w:val="31"/>
                <w:sz w:val="24"/>
              </w:rPr>
              <w:t xml:space="preserve"> </w:t>
            </w:r>
            <w:r>
              <w:rPr>
                <w:sz w:val="24"/>
              </w:rPr>
              <w:t>a</w:t>
            </w:r>
            <w:r>
              <w:rPr>
                <w:spacing w:val="31"/>
                <w:sz w:val="24"/>
              </w:rPr>
              <w:t xml:space="preserve"> </w:t>
            </w:r>
            <w:r>
              <w:rPr>
                <w:sz w:val="24"/>
              </w:rPr>
              <w:t>confirmação,</w:t>
            </w:r>
            <w:r>
              <w:rPr>
                <w:spacing w:val="34"/>
                <w:sz w:val="24"/>
              </w:rPr>
              <w:t xml:space="preserve"> </w:t>
            </w:r>
            <w:r>
              <w:rPr>
                <w:sz w:val="24"/>
              </w:rPr>
              <w:t>bem</w:t>
            </w:r>
            <w:r>
              <w:rPr>
                <w:spacing w:val="33"/>
                <w:sz w:val="24"/>
              </w:rPr>
              <w:t xml:space="preserve"> </w:t>
            </w:r>
            <w:r>
              <w:rPr>
                <w:sz w:val="24"/>
              </w:rPr>
              <w:t>como</w:t>
            </w:r>
            <w:r>
              <w:rPr>
                <w:spacing w:val="37"/>
                <w:sz w:val="24"/>
              </w:rPr>
              <w:t xml:space="preserve"> </w:t>
            </w:r>
            <w:r>
              <w:rPr>
                <w:sz w:val="24"/>
              </w:rPr>
              <w:t>permitir</w:t>
            </w:r>
            <w:r>
              <w:rPr>
                <w:spacing w:val="34"/>
                <w:sz w:val="24"/>
              </w:rPr>
              <w:t xml:space="preserve"> </w:t>
            </w:r>
            <w:r>
              <w:rPr>
                <w:sz w:val="24"/>
              </w:rPr>
              <w:t>que</w:t>
            </w:r>
            <w:r>
              <w:rPr>
                <w:spacing w:val="32"/>
                <w:sz w:val="24"/>
              </w:rPr>
              <w:t xml:space="preserve"> </w:t>
            </w:r>
            <w:r>
              <w:rPr>
                <w:spacing w:val="-4"/>
                <w:sz w:val="24"/>
              </w:rPr>
              <w:t>seja</w:t>
            </w:r>
          </w:p>
        </w:tc>
      </w:tr>
    </w:tbl>
    <w:p w14:paraId="504904A0"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1C436081"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078F6AC8" w14:textId="77777777" w:rsidTr="00430E44">
        <w:trPr>
          <w:trHeight w:val="1151"/>
        </w:trPr>
        <w:tc>
          <w:tcPr>
            <w:tcW w:w="649" w:type="dxa"/>
          </w:tcPr>
          <w:p w14:paraId="5FDA0615" w14:textId="77777777" w:rsidR="00430E44" w:rsidRDefault="00430E44" w:rsidP="00430E44">
            <w:pPr>
              <w:pStyle w:val="TableParagraph"/>
            </w:pPr>
          </w:p>
        </w:tc>
        <w:tc>
          <w:tcPr>
            <w:tcW w:w="8476" w:type="dxa"/>
          </w:tcPr>
          <w:p w14:paraId="4A284FEF" w14:textId="77777777" w:rsidR="00430E44" w:rsidRDefault="00430E44" w:rsidP="00430E44">
            <w:pPr>
              <w:pStyle w:val="TableParagraph"/>
              <w:spacing w:before="93" w:line="276" w:lineRule="auto"/>
              <w:ind w:right="101"/>
              <w:jc w:val="both"/>
              <w:rPr>
                <w:sz w:val="24"/>
              </w:rPr>
            </w:pPr>
            <w:r>
              <w:rPr>
                <w:sz w:val="24"/>
              </w:rPr>
              <w:t>configurado que</w:t>
            </w:r>
            <w:r>
              <w:rPr>
                <w:spacing w:val="-5"/>
                <w:sz w:val="24"/>
              </w:rPr>
              <w:t xml:space="preserve"> </w:t>
            </w:r>
            <w:r>
              <w:rPr>
                <w:sz w:val="24"/>
              </w:rPr>
              <w:t>ao realizar os</w:t>
            </w:r>
            <w:r>
              <w:rPr>
                <w:spacing w:val="-2"/>
                <w:sz w:val="24"/>
              </w:rPr>
              <w:t xml:space="preserve"> </w:t>
            </w:r>
            <w:r>
              <w:rPr>
                <w:sz w:val="24"/>
              </w:rPr>
              <w:t>cancelamentos</w:t>
            </w:r>
            <w:r>
              <w:rPr>
                <w:spacing w:val="-2"/>
                <w:sz w:val="24"/>
              </w:rPr>
              <w:t xml:space="preserve"> </w:t>
            </w:r>
            <w:r>
              <w:rPr>
                <w:sz w:val="24"/>
              </w:rPr>
              <w:t>a</w:t>
            </w:r>
            <w:r>
              <w:rPr>
                <w:spacing w:val="-5"/>
                <w:sz w:val="24"/>
              </w:rPr>
              <w:t xml:space="preserve"> </w:t>
            </w:r>
            <w:r>
              <w:rPr>
                <w:sz w:val="24"/>
              </w:rPr>
              <w:t>aplicação retorne o saldo das</w:t>
            </w:r>
            <w:r>
              <w:rPr>
                <w:spacing w:val="-2"/>
                <w:sz w:val="24"/>
              </w:rPr>
              <w:t xml:space="preserve"> </w:t>
            </w:r>
            <w:r>
              <w:rPr>
                <w:sz w:val="24"/>
              </w:rPr>
              <w:t>mesmas aos</w:t>
            </w:r>
            <w:r>
              <w:rPr>
                <w:spacing w:val="-4"/>
                <w:sz w:val="24"/>
              </w:rPr>
              <w:t xml:space="preserve"> </w:t>
            </w:r>
            <w:r>
              <w:rPr>
                <w:sz w:val="24"/>
              </w:rPr>
              <w:t>seus</w:t>
            </w:r>
            <w:r>
              <w:rPr>
                <w:spacing w:val="-4"/>
                <w:sz w:val="24"/>
              </w:rPr>
              <w:t xml:space="preserve"> </w:t>
            </w:r>
            <w:r>
              <w:rPr>
                <w:sz w:val="24"/>
              </w:rPr>
              <w:t>respectivos</w:t>
            </w:r>
            <w:r>
              <w:rPr>
                <w:spacing w:val="-4"/>
                <w:sz w:val="24"/>
              </w:rPr>
              <w:t xml:space="preserve"> </w:t>
            </w:r>
            <w:r>
              <w:rPr>
                <w:sz w:val="24"/>
              </w:rPr>
              <w:t>orçamentos</w:t>
            </w:r>
            <w:r>
              <w:rPr>
                <w:spacing w:val="-4"/>
                <w:sz w:val="24"/>
              </w:rPr>
              <w:t xml:space="preserve"> </w:t>
            </w:r>
            <w:r>
              <w:rPr>
                <w:sz w:val="24"/>
              </w:rPr>
              <w:t>e</w:t>
            </w:r>
            <w:r>
              <w:rPr>
                <w:spacing w:val="-3"/>
                <w:sz w:val="24"/>
              </w:rPr>
              <w:t xml:space="preserve"> </w:t>
            </w:r>
            <w:r>
              <w:rPr>
                <w:sz w:val="24"/>
              </w:rPr>
              <w:t>fiquem</w:t>
            </w:r>
            <w:r>
              <w:rPr>
                <w:spacing w:val="-11"/>
                <w:sz w:val="24"/>
              </w:rPr>
              <w:t xml:space="preserve"> </w:t>
            </w:r>
            <w:r>
              <w:rPr>
                <w:sz w:val="24"/>
              </w:rPr>
              <w:t>disponíveis</w:t>
            </w:r>
            <w:r>
              <w:rPr>
                <w:spacing w:val="-4"/>
                <w:sz w:val="24"/>
              </w:rPr>
              <w:t xml:space="preserve"> </w:t>
            </w:r>
            <w:r>
              <w:rPr>
                <w:sz w:val="24"/>
              </w:rPr>
              <w:t>para</w:t>
            </w:r>
            <w:r>
              <w:rPr>
                <w:spacing w:val="-3"/>
                <w:sz w:val="24"/>
              </w:rPr>
              <w:t xml:space="preserve"> </w:t>
            </w:r>
            <w:r>
              <w:rPr>
                <w:sz w:val="24"/>
              </w:rPr>
              <w:t>serem</w:t>
            </w:r>
            <w:r>
              <w:rPr>
                <w:spacing w:val="-11"/>
                <w:sz w:val="24"/>
              </w:rPr>
              <w:t xml:space="preserve"> </w:t>
            </w:r>
            <w:r>
              <w:rPr>
                <w:sz w:val="24"/>
              </w:rPr>
              <w:t>utilizados</w:t>
            </w:r>
            <w:r>
              <w:rPr>
                <w:spacing w:val="-4"/>
                <w:sz w:val="24"/>
              </w:rPr>
              <w:t xml:space="preserve"> </w:t>
            </w:r>
            <w:r>
              <w:rPr>
                <w:sz w:val="24"/>
              </w:rPr>
              <w:t>por</w:t>
            </w:r>
            <w:r>
              <w:rPr>
                <w:spacing w:val="-1"/>
                <w:sz w:val="24"/>
              </w:rPr>
              <w:t xml:space="preserve"> </w:t>
            </w:r>
            <w:r>
              <w:rPr>
                <w:sz w:val="24"/>
              </w:rPr>
              <w:t xml:space="preserve">novas </w:t>
            </w:r>
            <w:r>
              <w:rPr>
                <w:spacing w:val="-2"/>
                <w:sz w:val="24"/>
              </w:rPr>
              <w:t>autorizações.</w:t>
            </w:r>
          </w:p>
        </w:tc>
      </w:tr>
      <w:tr w:rsidR="00430E44" w14:paraId="62207CB8" w14:textId="77777777" w:rsidTr="00430E44">
        <w:trPr>
          <w:trHeight w:val="2740"/>
        </w:trPr>
        <w:tc>
          <w:tcPr>
            <w:tcW w:w="649" w:type="dxa"/>
          </w:tcPr>
          <w:p w14:paraId="24001DCD" w14:textId="77777777" w:rsidR="00430E44" w:rsidRDefault="00430E44" w:rsidP="00430E44">
            <w:pPr>
              <w:pStyle w:val="TableParagraph"/>
              <w:ind w:left="105"/>
              <w:rPr>
                <w:sz w:val="24"/>
              </w:rPr>
            </w:pPr>
            <w:r>
              <w:rPr>
                <w:spacing w:val="-10"/>
                <w:sz w:val="24"/>
              </w:rPr>
              <w:t>R</w:t>
            </w:r>
          </w:p>
        </w:tc>
        <w:tc>
          <w:tcPr>
            <w:tcW w:w="8476" w:type="dxa"/>
          </w:tcPr>
          <w:p w14:paraId="3383FC38" w14:textId="77777777" w:rsidR="00430E44" w:rsidRDefault="00430E44" w:rsidP="00430E44">
            <w:pPr>
              <w:pStyle w:val="TableParagraph"/>
              <w:rPr>
                <w:sz w:val="24"/>
              </w:rPr>
            </w:pPr>
            <w:r>
              <w:rPr>
                <w:sz w:val="24"/>
              </w:rPr>
              <w:t>Possuir</w:t>
            </w:r>
            <w:r>
              <w:rPr>
                <w:spacing w:val="1"/>
                <w:sz w:val="24"/>
              </w:rPr>
              <w:t xml:space="preserve"> </w:t>
            </w:r>
            <w:r>
              <w:rPr>
                <w:sz w:val="24"/>
              </w:rPr>
              <w:t>minimamente</w:t>
            </w:r>
            <w:r>
              <w:rPr>
                <w:spacing w:val="-4"/>
                <w:sz w:val="24"/>
              </w:rPr>
              <w:t xml:space="preserve"> </w:t>
            </w:r>
            <w:r>
              <w:rPr>
                <w:sz w:val="24"/>
              </w:rPr>
              <w:t>os</w:t>
            </w:r>
            <w:r>
              <w:rPr>
                <w:spacing w:val="-6"/>
                <w:sz w:val="24"/>
              </w:rPr>
              <w:t xml:space="preserve"> </w:t>
            </w:r>
            <w:r>
              <w:rPr>
                <w:sz w:val="24"/>
              </w:rPr>
              <w:t>seguintes</w:t>
            </w:r>
            <w:r>
              <w:rPr>
                <w:spacing w:val="-5"/>
                <w:sz w:val="24"/>
              </w:rPr>
              <w:t xml:space="preserve"> </w:t>
            </w:r>
            <w:r>
              <w:rPr>
                <w:spacing w:val="-2"/>
                <w:sz w:val="24"/>
              </w:rPr>
              <w:t>relatórios:</w:t>
            </w:r>
          </w:p>
          <w:p w14:paraId="696FB367" w14:textId="77777777" w:rsidR="00430E44" w:rsidRDefault="00430E44" w:rsidP="0026230B">
            <w:pPr>
              <w:pStyle w:val="TableParagraph"/>
              <w:numPr>
                <w:ilvl w:val="0"/>
                <w:numId w:val="46"/>
              </w:numPr>
              <w:tabs>
                <w:tab w:val="left" w:pos="825"/>
              </w:tabs>
              <w:spacing w:before="41" w:line="276" w:lineRule="auto"/>
              <w:ind w:right="99"/>
              <w:rPr>
                <w:sz w:val="20"/>
              </w:rPr>
            </w:pPr>
            <w:r>
              <w:rPr>
                <w:sz w:val="24"/>
              </w:rPr>
              <w:t>Procedimentos</w:t>
            </w:r>
            <w:r>
              <w:rPr>
                <w:spacing w:val="80"/>
                <w:sz w:val="24"/>
              </w:rPr>
              <w:t xml:space="preserve"> </w:t>
            </w:r>
            <w:r>
              <w:rPr>
                <w:sz w:val="24"/>
              </w:rPr>
              <w:t>autorizados</w:t>
            </w:r>
            <w:r>
              <w:rPr>
                <w:spacing w:val="80"/>
                <w:sz w:val="24"/>
              </w:rPr>
              <w:t xml:space="preserve"> </w:t>
            </w:r>
            <w:r>
              <w:rPr>
                <w:sz w:val="24"/>
              </w:rPr>
              <w:t>por</w:t>
            </w:r>
            <w:r>
              <w:rPr>
                <w:spacing w:val="80"/>
                <w:sz w:val="24"/>
              </w:rPr>
              <w:t xml:space="preserve"> </w:t>
            </w:r>
            <w:r>
              <w:rPr>
                <w:sz w:val="24"/>
              </w:rPr>
              <w:t>cidadão,</w:t>
            </w:r>
            <w:r>
              <w:rPr>
                <w:spacing w:val="80"/>
                <w:sz w:val="24"/>
              </w:rPr>
              <w:t xml:space="preserve"> </w:t>
            </w:r>
            <w:r>
              <w:rPr>
                <w:sz w:val="24"/>
              </w:rPr>
              <w:t>município,</w:t>
            </w:r>
            <w:r>
              <w:rPr>
                <w:spacing w:val="80"/>
                <w:sz w:val="24"/>
              </w:rPr>
              <w:t xml:space="preserve"> </w:t>
            </w:r>
            <w:r>
              <w:rPr>
                <w:sz w:val="24"/>
              </w:rPr>
              <w:t>prestador</w:t>
            </w:r>
            <w:r>
              <w:rPr>
                <w:spacing w:val="80"/>
                <w:sz w:val="24"/>
              </w:rPr>
              <w:t xml:space="preserve"> </w:t>
            </w:r>
            <w:r>
              <w:rPr>
                <w:sz w:val="24"/>
              </w:rPr>
              <w:t>e</w:t>
            </w:r>
            <w:r>
              <w:rPr>
                <w:spacing w:val="80"/>
                <w:sz w:val="24"/>
              </w:rPr>
              <w:t xml:space="preserve"> </w:t>
            </w:r>
            <w:r>
              <w:rPr>
                <w:sz w:val="24"/>
              </w:rPr>
              <w:t>unidade solicitante e ou autorizadora;</w:t>
            </w:r>
          </w:p>
          <w:p w14:paraId="7D42660F" w14:textId="77777777" w:rsidR="00430E44" w:rsidRDefault="00430E44" w:rsidP="0026230B">
            <w:pPr>
              <w:pStyle w:val="TableParagraph"/>
              <w:numPr>
                <w:ilvl w:val="0"/>
                <w:numId w:val="46"/>
              </w:numPr>
              <w:tabs>
                <w:tab w:val="left" w:pos="825"/>
              </w:tabs>
              <w:spacing w:line="275" w:lineRule="exact"/>
              <w:rPr>
                <w:sz w:val="20"/>
              </w:rPr>
            </w:pPr>
            <w:r>
              <w:rPr>
                <w:sz w:val="24"/>
              </w:rPr>
              <w:t>Saldo</w:t>
            </w:r>
            <w:r>
              <w:rPr>
                <w:spacing w:val="1"/>
                <w:sz w:val="24"/>
              </w:rPr>
              <w:t xml:space="preserve"> </w:t>
            </w:r>
            <w:r>
              <w:rPr>
                <w:sz w:val="24"/>
              </w:rPr>
              <w:t>dos</w:t>
            </w:r>
            <w:r>
              <w:rPr>
                <w:spacing w:val="-9"/>
                <w:sz w:val="24"/>
              </w:rPr>
              <w:t xml:space="preserve"> </w:t>
            </w:r>
            <w:r>
              <w:rPr>
                <w:sz w:val="24"/>
              </w:rPr>
              <w:t>orçamentos</w:t>
            </w:r>
            <w:r>
              <w:rPr>
                <w:spacing w:val="-4"/>
                <w:sz w:val="24"/>
              </w:rPr>
              <w:t xml:space="preserve"> </w:t>
            </w:r>
            <w:r>
              <w:rPr>
                <w:sz w:val="24"/>
              </w:rPr>
              <w:t>por</w:t>
            </w:r>
            <w:r>
              <w:rPr>
                <w:spacing w:val="-5"/>
                <w:sz w:val="24"/>
              </w:rPr>
              <w:t xml:space="preserve"> </w:t>
            </w:r>
            <w:r>
              <w:rPr>
                <w:sz w:val="24"/>
              </w:rPr>
              <w:t>município,</w:t>
            </w:r>
            <w:r>
              <w:rPr>
                <w:spacing w:val="-1"/>
                <w:sz w:val="24"/>
              </w:rPr>
              <w:t xml:space="preserve"> </w:t>
            </w:r>
            <w:r>
              <w:rPr>
                <w:sz w:val="24"/>
              </w:rPr>
              <w:t>unidade</w:t>
            </w:r>
            <w:r>
              <w:rPr>
                <w:spacing w:val="-3"/>
                <w:sz w:val="24"/>
              </w:rPr>
              <w:t xml:space="preserve"> </w:t>
            </w:r>
            <w:r>
              <w:rPr>
                <w:sz w:val="24"/>
              </w:rPr>
              <w:t>e</w:t>
            </w:r>
            <w:r>
              <w:rPr>
                <w:spacing w:val="-3"/>
                <w:sz w:val="24"/>
              </w:rPr>
              <w:t xml:space="preserve"> </w:t>
            </w:r>
            <w:r>
              <w:rPr>
                <w:spacing w:val="-2"/>
                <w:sz w:val="24"/>
              </w:rPr>
              <w:t>prestador;</w:t>
            </w:r>
          </w:p>
          <w:p w14:paraId="77524003" w14:textId="77777777" w:rsidR="00430E44" w:rsidRDefault="00430E44" w:rsidP="0026230B">
            <w:pPr>
              <w:pStyle w:val="TableParagraph"/>
              <w:numPr>
                <w:ilvl w:val="0"/>
                <w:numId w:val="46"/>
              </w:numPr>
              <w:tabs>
                <w:tab w:val="left" w:pos="825"/>
              </w:tabs>
              <w:spacing w:before="46"/>
              <w:rPr>
                <w:sz w:val="20"/>
              </w:rPr>
            </w:pPr>
            <w:r>
              <w:rPr>
                <w:sz w:val="24"/>
              </w:rPr>
              <w:t>Totais</w:t>
            </w:r>
            <w:r>
              <w:rPr>
                <w:spacing w:val="-2"/>
                <w:sz w:val="24"/>
              </w:rPr>
              <w:t xml:space="preserve"> </w:t>
            </w:r>
            <w:r>
              <w:rPr>
                <w:sz w:val="24"/>
              </w:rPr>
              <w:t>de</w:t>
            </w:r>
            <w:r>
              <w:rPr>
                <w:spacing w:val="-1"/>
                <w:sz w:val="24"/>
              </w:rPr>
              <w:t xml:space="preserve"> </w:t>
            </w:r>
            <w:r>
              <w:rPr>
                <w:sz w:val="24"/>
              </w:rPr>
              <w:t>autorizações</w:t>
            </w:r>
            <w:r>
              <w:rPr>
                <w:spacing w:val="-2"/>
                <w:sz w:val="24"/>
              </w:rPr>
              <w:t xml:space="preserve"> </w:t>
            </w:r>
            <w:r>
              <w:rPr>
                <w:sz w:val="24"/>
              </w:rPr>
              <w:t>e</w:t>
            </w:r>
            <w:r>
              <w:rPr>
                <w:spacing w:val="-2"/>
                <w:sz w:val="24"/>
              </w:rPr>
              <w:t xml:space="preserve"> </w:t>
            </w:r>
            <w:r>
              <w:rPr>
                <w:sz w:val="24"/>
              </w:rPr>
              <w:t>procedimentos</w:t>
            </w:r>
            <w:r>
              <w:rPr>
                <w:spacing w:val="-1"/>
                <w:sz w:val="24"/>
              </w:rPr>
              <w:t xml:space="preserve"> </w:t>
            </w:r>
            <w:r>
              <w:rPr>
                <w:spacing w:val="-2"/>
                <w:sz w:val="24"/>
              </w:rPr>
              <w:t>autorizados;</w:t>
            </w:r>
          </w:p>
          <w:p w14:paraId="296EA8F4" w14:textId="77777777" w:rsidR="00430E44" w:rsidRDefault="00430E44" w:rsidP="0026230B">
            <w:pPr>
              <w:pStyle w:val="TableParagraph"/>
              <w:numPr>
                <w:ilvl w:val="0"/>
                <w:numId w:val="46"/>
              </w:numPr>
              <w:tabs>
                <w:tab w:val="left" w:pos="825"/>
              </w:tabs>
              <w:spacing w:before="41"/>
              <w:rPr>
                <w:sz w:val="20"/>
              </w:rPr>
            </w:pPr>
            <w:r>
              <w:rPr>
                <w:sz w:val="24"/>
              </w:rPr>
              <w:t>Procedimentos</w:t>
            </w:r>
            <w:r>
              <w:rPr>
                <w:spacing w:val="-3"/>
                <w:sz w:val="24"/>
              </w:rPr>
              <w:t xml:space="preserve"> </w:t>
            </w:r>
            <w:r>
              <w:rPr>
                <w:sz w:val="24"/>
              </w:rPr>
              <w:t>faturados</w:t>
            </w:r>
            <w:r>
              <w:rPr>
                <w:spacing w:val="-2"/>
                <w:sz w:val="24"/>
              </w:rPr>
              <w:t xml:space="preserve"> </w:t>
            </w:r>
            <w:r>
              <w:rPr>
                <w:sz w:val="24"/>
              </w:rPr>
              <w:t>por</w:t>
            </w:r>
            <w:r>
              <w:rPr>
                <w:spacing w:val="-3"/>
                <w:sz w:val="24"/>
              </w:rPr>
              <w:t xml:space="preserve"> </w:t>
            </w:r>
            <w:r>
              <w:rPr>
                <w:spacing w:val="-2"/>
                <w:sz w:val="24"/>
              </w:rPr>
              <w:t>prestador;</w:t>
            </w:r>
          </w:p>
          <w:p w14:paraId="155467D8" w14:textId="77777777" w:rsidR="00430E44" w:rsidRDefault="00430E44" w:rsidP="0026230B">
            <w:pPr>
              <w:pStyle w:val="TableParagraph"/>
              <w:numPr>
                <w:ilvl w:val="0"/>
                <w:numId w:val="46"/>
              </w:numPr>
              <w:tabs>
                <w:tab w:val="left" w:pos="825"/>
              </w:tabs>
              <w:spacing w:before="41" w:line="276" w:lineRule="auto"/>
              <w:ind w:right="94"/>
              <w:rPr>
                <w:color w:val="000009"/>
                <w:sz w:val="20"/>
              </w:rPr>
            </w:pPr>
            <w:r>
              <w:rPr>
                <w:sz w:val="24"/>
              </w:rPr>
              <w:t>Totais</w:t>
            </w:r>
            <w:r>
              <w:rPr>
                <w:spacing w:val="80"/>
                <w:sz w:val="24"/>
              </w:rPr>
              <w:t xml:space="preserve"> </w:t>
            </w:r>
            <w:r>
              <w:rPr>
                <w:sz w:val="24"/>
              </w:rPr>
              <w:t>de</w:t>
            </w:r>
            <w:r>
              <w:rPr>
                <w:spacing w:val="80"/>
                <w:sz w:val="24"/>
              </w:rPr>
              <w:t xml:space="preserve"> </w:t>
            </w:r>
            <w:r>
              <w:rPr>
                <w:sz w:val="24"/>
              </w:rPr>
              <w:t>procedimentos</w:t>
            </w:r>
            <w:r>
              <w:rPr>
                <w:spacing w:val="80"/>
                <w:sz w:val="24"/>
              </w:rPr>
              <w:t xml:space="preserve"> </w:t>
            </w:r>
            <w:r>
              <w:rPr>
                <w:sz w:val="24"/>
              </w:rPr>
              <w:t>autorizados,</w:t>
            </w:r>
            <w:r>
              <w:rPr>
                <w:spacing w:val="80"/>
                <w:sz w:val="24"/>
              </w:rPr>
              <w:t xml:space="preserve"> </w:t>
            </w:r>
            <w:r>
              <w:rPr>
                <w:sz w:val="24"/>
              </w:rPr>
              <w:t>confirmados</w:t>
            </w:r>
            <w:r>
              <w:rPr>
                <w:spacing w:val="80"/>
                <w:sz w:val="24"/>
              </w:rPr>
              <w:t xml:space="preserve"> </w:t>
            </w:r>
            <w:r>
              <w:rPr>
                <w:sz w:val="24"/>
              </w:rPr>
              <w:t>pelo</w:t>
            </w:r>
            <w:r>
              <w:rPr>
                <w:spacing w:val="80"/>
                <w:sz w:val="24"/>
              </w:rPr>
              <w:t xml:space="preserve"> </w:t>
            </w:r>
            <w:r>
              <w:rPr>
                <w:sz w:val="24"/>
              </w:rPr>
              <w:t>prestador</w:t>
            </w:r>
            <w:r>
              <w:rPr>
                <w:spacing w:val="80"/>
                <w:sz w:val="24"/>
              </w:rPr>
              <w:t xml:space="preserve"> </w:t>
            </w:r>
            <w:r>
              <w:rPr>
                <w:sz w:val="24"/>
              </w:rPr>
              <w:t>e</w:t>
            </w:r>
            <w:r>
              <w:rPr>
                <w:spacing w:val="80"/>
                <w:sz w:val="24"/>
              </w:rPr>
              <w:t xml:space="preserve"> </w:t>
            </w:r>
            <w:r>
              <w:rPr>
                <w:sz w:val="24"/>
              </w:rPr>
              <w:t xml:space="preserve">ou </w:t>
            </w:r>
            <w:r>
              <w:rPr>
                <w:spacing w:val="-2"/>
                <w:sz w:val="24"/>
              </w:rPr>
              <w:t>canelados;</w:t>
            </w:r>
          </w:p>
        </w:tc>
      </w:tr>
    </w:tbl>
    <w:p w14:paraId="135D81FA" w14:textId="77777777" w:rsidR="00430E44" w:rsidRDefault="00430E44" w:rsidP="00430E44">
      <w:pPr>
        <w:pStyle w:val="Corpodetexto"/>
        <w:spacing w:before="38"/>
        <w:rPr>
          <w:b/>
        </w:rPr>
      </w:pPr>
    </w:p>
    <w:p w14:paraId="05501337" w14:textId="77777777" w:rsidR="00430E44" w:rsidRDefault="00430E44" w:rsidP="00430E44">
      <w:pPr>
        <w:spacing w:after="45"/>
        <w:ind w:left="282"/>
        <w:rPr>
          <w:b/>
          <w:sz w:val="24"/>
        </w:rPr>
      </w:pPr>
      <w:r>
        <w:rPr>
          <w:b/>
          <w:spacing w:val="-2"/>
          <w:sz w:val="24"/>
        </w:rPr>
        <w:t>REGULAÇÃO</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167A9054" w14:textId="77777777" w:rsidTr="00430E44">
        <w:trPr>
          <w:trHeight w:val="834"/>
        </w:trPr>
        <w:tc>
          <w:tcPr>
            <w:tcW w:w="649" w:type="dxa"/>
          </w:tcPr>
          <w:p w14:paraId="6BFDCBB7"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027D282A" w14:textId="77777777" w:rsidR="00430E44" w:rsidRDefault="00430E44" w:rsidP="00430E44">
            <w:pPr>
              <w:pStyle w:val="TableParagraph"/>
              <w:spacing w:before="97"/>
              <w:rPr>
                <w:b/>
                <w:sz w:val="24"/>
              </w:rPr>
            </w:pPr>
            <w:r>
              <w:rPr>
                <w:b/>
                <w:spacing w:val="-2"/>
                <w:sz w:val="24"/>
              </w:rPr>
              <w:t>Descrição</w:t>
            </w:r>
          </w:p>
        </w:tc>
      </w:tr>
      <w:tr w:rsidR="00430E44" w14:paraId="06634F87" w14:textId="77777777" w:rsidTr="00430E44">
        <w:trPr>
          <w:trHeight w:val="834"/>
        </w:trPr>
        <w:tc>
          <w:tcPr>
            <w:tcW w:w="649" w:type="dxa"/>
          </w:tcPr>
          <w:p w14:paraId="76FF9B6A" w14:textId="77777777" w:rsidR="00430E44" w:rsidRDefault="00430E44" w:rsidP="00430E44">
            <w:pPr>
              <w:pStyle w:val="TableParagraph"/>
              <w:ind w:left="105"/>
              <w:rPr>
                <w:sz w:val="24"/>
              </w:rPr>
            </w:pPr>
            <w:r>
              <w:rPr>
                <w:spacing w:val="-10"/>
                <w:sz w:val="24"/>
              </w:rPr>
              <w:t>R</w:t>
            </w:r>
          </w:p>
        </w:tc>
        <w:tc>
          <w:tcPr>
            <w:tcW w:w="8476" w:type="dxa"/>
          </w:tcPr>
          <w:p w14:paraId="46FA2B7E" w14:textId="77777777" w:rsidR="00430E44" w:rsidRDefault="00430E44" w:rsidP="00430E44">
            <w:pPr>
              <w:pStyle w:val="TableParagraph"/>
              <w:spacing w:line="280" w:lineRule="auto"/>
              <w:rPr>
                <w:sz w:val="24"/>
              </w:rPr>
            </w:pPr>
            <w:r>
              <w:rPr>
                <w:sz w:val="24"/>
              </w:rPr>
              <w:t>A</w:t>
            </w:r>
            <w:r>
              <w:rPr>
                <w:spacing w:val="80"/>
                <w:sz w:val="24"/>
              </w:rPr>
              <w:t xml:space="preserve"> </w:t>
            </w:r>
            <w:r>
              <w:rPr>
                <w:sz w:val="24"/>
              </w:rPr>
              <w:t>aplicação</w:t>
            </w:r>
            <w:r>
              <w:rPr>
                <w:spacing w:val="80"/>
                <w:sz w:val="24"/>
              </w:rPr>
              <w:t xml:space="preserve"> </w:t>
            </w:r>
            <w:r>
              <w:rPr>
                <w:sz w:val="24"/>
              </w:rPr>
              <w:t>deve</w:t>
            </w:r>
            <w:r>
              <w:rPr>
                <w:spacing w:val="80"/>
                <w:sz w:val="24"/>
              </w:rPr>
              <w:t xml:space="preserve"> </w:t>
            </w:r>
            <w:r>
              <w:rPr>
                <w:sz w:val="24"/>
              </w:rPr>
              <w:t>permitir</w:t>
            </w:r>
            <w:r>
              <w:rPr>
                <w:spacing w:val="80"/>
                <w:sz w:val="24"/>
              </w:rPr>
              <w:t xml:space="preserve"> </w:t>
            </w:r>
            <w:r>
              <w:rPr>
                <w:sz w:val="24"/>
              </w:rPr>
              <w:t>a</w:t>
            </w:r>
            <w:r>
              <w:rPr>
                <w:spacing w:val="80"/>
                <w:sz w:val="24"/>
              </w:rPr>
              <w:t xml:space="preserve"> </w:t>
            </w:r>
            <w:r>
              <w:rPr>
                <w:sz w:val="24"/>
              </w:rPr>
              <w:t>regulação</w:t>
            </w:r>
            <w:r>
              <w:rPr>
                <w:spacing w:val="80"/>
                <w:sz w:val="24"/>
              </w:rPr>
              <w:t xml:space="preserve"> </w:t>
            </w:r>
            <w:r>
              <w:rPr>
                <w:sz w:val="24"/>
              </w:rPr>
              <w:t>dos</w:t>
            </w:r>
            <w:r>
              <w:rPr>
                <w:spacing w:val="80"/>
                <w:sz w:val="24"/>
              </w:rPr>
              <w:t xml:space="preserve"> </w:t>
            </w:r>
            <w:r>
              <w:rPr>
                <w:sz w:val="24"/>
              </w:rPr>
              <w:t>encaminhamentos</w:t>
            </w:r>
            <w:r>
              <w:rPr>
                <w:spacing w:val="80"/>
                <w:sz w:val="24"/>
              </w:rPr>
              <w:t xml:space="preserve"> </w:t>
            </w:r>
            <w:r>
              <w:rPr>
                <w:sz w:val="24"/>
              </w:rPr>
              <w:t>solicitados</w:t>
            </w:r>
            <w:r>
              <w:rPr>
                <w:spacing w:val="80"/>
                <w:sz w:val="24"/>
              </w:rPr>
              <w:t xml:space="preserve"> </w:t>
            </w:r>
            <w:r>
              <w:rPr>
                <w:sz w:val="24"/>
              </w:rPr>
              <w:t>por profissionais nos equipamentos de saúde.</w:t>
            </w:r>
          </w:p>
        </w:tc>
      </w:tr>
      <w:tr w:rsidR="00430E44" w14:paraId="177D16AB" w14:textId="77777777" w:rsidTr="00430E44">
        <w:trPr>
          <w:trHeight w:val="1789"/>
        </w:trPr>
        <w:tc>
          <w:tcPr>
            <w:tcW w:w="649" w:type="dxa"/>
          </w:tcPr>
          <w:p w14:paraId="2AEE9DD9" w14:textId="77777777" w:rsidR="00430E44" w:rsidRDefault="00430E44" w:rsidP="00430E44">
            <w:pPr>
              <w:pStyle w:val="TableParagraph"/>
              <w:ind w:left="105"/>
              <w:rPr>
                <w:sz w:val="24"/>
              </w:rPr>
            </w:pPr>
            <w:r>
              <w:rPr>
                <w:spacing w:val="-10"/>
                <w:sz w:val="24"/>
              </w:rPr>
              <w:t>R</w:t>
            </w:r>
          </w:p>
        </w:tc>
        <w:tc>
          <w:tcPr>
            <w:tcW w:w="8476" w:type="dxa"/>
          </w:tcPr>
          <w:p w14:paraId="1F2A6354" w14:textId="77777777" w:rsidR="00430E44" w:rsidRDefault="00430E44" w:rsidP="00430E44">
            <w:pPr>
              <w:pStyle w:val="TableParagraph"/>
              <w:rPr>
                <w:sz w:val="24"/>
              </w:rPr>
            </w:pPr>
            <w:r>
              <w:rPr>
                <w:sz w:val="24"/>
              </w:rPr>
              <w:t>A</w:t>
            </w:r>
            <w:r>
              <w:rPr>
                <w:spacing w:val="-10"/>
                <w:sz w:val="24"/>
              </w:rPr>
              <w:t xml:space="preserve"> </w:t>
            </w:r>
            <w:r>
              <w:rPr>
                <w:sz w:val="24"/>
              </w:rPr>
              <w:t>aplicação</w:t>
            </w:r>
            <w:r>
              <w:rPr>
                <w:spacing w:val="3"/>
                <w:sz w:val="24"/>
              </w:rPr>
              <w:t xml:space="preserve"> </w:t>
            </w:r>
            <w:r>
              <w:rPr>
                <w:sz w:val="24"/>
              </w:rPr>
              <w:t>deve</w:t>
            </w:r>
            <w:r>
              <w:rPr>
                <w:spacing w:val="-3"/>
                <w:sz w:val="24"/>
              </w:rPr>
              <w:t xml:space="preserve"> </w:t>
            </w:r>
            <w:r>
              <w:rPr>
                <w:sz w:val="24"/>
              </w:rPr>
              <w:t>permitir</w:t>
            </w:r>
            <w:r>
              <w:rPr>
                <w:spacing w:val="8"/>
                <w:sz w:val="24"/>
              </w:rPr>
              <w:t xml:space="preserve"> </w:t>
            </w:r>
            <w:r>
              <w:rPr>
                <w:sz w:val="24"/>
              </w:rPr>
              <w:t>minimamente</w:t>
            </w:r>
            <w:r>
              <w:rPr>
                <w:spacing w:val="-3"/>
                <w:sz w:val="24"/>
              </w:rPr>
              <w:t xml:space="preserve"> </w:t>
            </w:r>
            <w:r>
              <w:rPr>
                <w:sz w:val="24"/>
              </w:rPr>
              <w:t>as</w:t>
            </w:r>
            <w:r>
              <w:rPr>
                <w:spacing w:val="-3"/>
                <w:sz w:val="24"/>
              </w:rPr>
              <w:t xml:space="preserve"> </w:t>
            </w:r>
            <w:r>
              <w:rPr>
                <w:sz w:val="24"/>
              </w:rPr>
              <w:t>seguintes</w:t>
            </w:r>
            <w:r>
              <w:rPr>
                <w:spacing w:val="-4"/>
                <w:sz w:val="24"/>
              </w:rPr>
              <w:t xml:space="preserve"> </w:t>
            </w:r>
            <w:r>
              <w:rPr>
                <w:sz w:val="24"/>
              </w:rPr>
              <w:t>ações</w:t>
            </w:r>
            <w:r>
              <w:rPr>
                <w:spacing w:val="-3"/>
                <w:sz w:val="24"/>
              </w:rPr>
              <w:t xml:space="preserve"> </w:t>
            </w:r>
            <w:r>
              <w:rPr>
                <w:sz w:val="24"/>
              </w:rPr>
              <w:t>de</w:t>
            </w:r>
            <w:r>
              <w:rPr>
                <w:spacing w:val="-2"/>
                <w:sz w:val="24"/>
              </w:rPr>
              <w:t xml:space="preserve"> regulação:</w:t>
            </w:r>
          </w:p>
          <w:p w14:paraId="38314AA8" w14:textId="77777777" w:rsidR="00430E44" w:rsidRDefault="00430E44" w:rsidP="0026230B">
            <w:pPr>
              <w:pStyle w:val="TableParagraph"/>
              <w:numPr>
                <w:ilvl w:val="0"/>
                <w:numId w:val="45"/>
              </w:numPr>
              <w:tabs>
                <w:tab w:val="left" w:pos="825"/>
              </w:tabs>
              <w:spacing w:before="46"/>
              <w:rPr>
                <w:sz w:val="20"/>
              </w:rPr>
            </w:pPr>
            <w:r>
              <w:rPr>
                <w:sz w:val="24"/>
              </w:rPr>
              <w:t>Agendamento</w:t>
            </w:r>
            <w:r>
              <w:rPr>
                <w:spacing w:val="-4"/>
                <w:sz w:val="24"/>
              </w:rPr>
              <w:t xml:space="preserve"> </w:t>
            </w:r>
            <w:r>
              <w:rPr>
                <w:sz w:val="24"/>
              </w:rPr>
              <w:t>ou</w:t>
            </w:r>
            <w:r>
              <w:rPr>
                <w:spacing w:val="-5"/>
                <w:sz w:val="24"/>
              </w:rPr>
              <w:t xml:space="preserve"> </w:t>
            </w:r>
            <w:r>
              <w:rPr>
                <w:sz w:val="24"/>
              </w:rPr>
              <w:t>Fila</w:t>
            </w:r>
            <w:r>
              <w:rPr>
                <w:spacing w:val="-2"/>
                <w:sz w:val="24"/>
              </w:rPr>
              <w:t xml:space="preserve"> </w:t>
            </w:r>
            <w:r>
              <w:rPr>
                <w:sz w:val="24"/>
              </w:rPr>
              <w:t>de</w:t>
            </w:r>
            <w:r>
              <w:rPr>
                <w:spacing w:val="-3"/>
                <w:sz w:val="24"/>
              </w:rPr>
              <w:t xml:space="preserve"> </w:t>
            </w:r>
            <w:r>
              <w:rPr>
                <w:sz w:val="24"/>
              </w:rPr>
              <w:t>Espera,</w:t>
            </w:r>
            <w:r>
              <w:rPr>
                <w:spacing w:val="1"/>
                <w:sz w:val="24"/>
              </w:rPr>
              <w:t xml:space="preserve"> </w:t>
            </w:r>
            <w:r>
              <w:rPr>
                <w:sz w:val="24"/>
              </w:rPr>
              <w:t>configurável</w:t>
            </w:r>
            <w:r>
              <w:rPr>
                <w:spacing w:val="-9"/>
                <w:sz w:val="24"/>
              </w:rPr>
              <w:t xml:space="preserve"> </w:t>
            </w:r>
            <w:r>
              <w:rPr>
                <w:sz w:val="24"/>
              </w:rPr>
              <w:t xml:space="preserve">por </w:t>
            </w:r>
            <w:r>
              <w:rPr>
                <w:spacing w:val="-2"/>
                <w:sz w:val="24"/>
              </w:rPr>
              <w:t>especialidade;</w:t>
            </w:r>
          </w:p>
          <w:p w14:paraId="5609F143" w14:textId="77777777" w:rsidR="00430E44" w:rsidRDefault="00430E44" w:rsidP="0026230B">
            <w:pPr>
              <w:pStyle w:val="TableParagraph"/>
              <w:numPr>
                <w:ilvl w:val="0"/>
                <w:numId w:val="45"/>
              </w:numPr>
              <w:tabs>
                <w:tab w:val="left" w:pos="825"/>
              </w:tabs>
              <w:spacing w:before="41"/>
              <w:rPr>
                <w:sz w:val="20"/>
              </w:rPr>
            </w:pPr>
            <w:r>
              <w:rPr>
                <w:spacing w:val="-2"/>
                <w:sz w:val="24"/>
              </w:rPr>
              <w:t>Recusa;</w:t>
            </w:r>
          </w:p>
          <w:p w14:paraId="56797633" w14:textId="77777777" w:rsidR="00430E44" w:rsidRDefault="00430E44" w:rsidP="0026230B">
            <w:pPr>
              <w:pStyle w:val="TableParagraph"/>
              <w:numPr>
                <w:ilvl w:val="0"/>
                <w:numId w:val="45"/>
              </w:numPr>
              <w:tabs>
                <w:tab w:val="left" w:pos="825"/>
              </w:tabs>
              <w:spacing w:before="41"/>
              <w:rPr>
                <w:sz w:val="20"/>
              </w:rPr>
            </w:pPr>
            <w:r>
              <w:rPr>
                <w:sz w:val="24"/>
              </w:rPr>
              <w:t>Solicitação de</w:t>
            </w:r>
            <w:r>
              <w:rPr>
                <w:spacing w:val="-4"/>
                <w:sz w:val="24"/>
              </w:rPr>
              <w:t xml:space="preserve"> </w:t>
            </w:r>
            <w:r>
              <w:rPr>
                <w:spacing w:val="-2"/>
                <w:sz w:val="24"/>
              </w:rPr>
              <w:t>esclarecimento;</w:t>
            </w:r>
          </w:p>
          <w:p w14:paraId="0CB85AB9" w14:textId="77777777" w:rsidR="00430E44" w:rsidRDefault="00430E44" w:rsidP="0026230B">
            <w:pPr>
              <w:pStyle w:val="TableParagraph"/>
              <w:numPr>
                <w:ilvl w:val="0"/>
                <w:numId w:val="45"/>
              </w:numPr>
              <w:tabs>
                <w:tab w:val="left" w:pos="825"/>
              </w:tabs>
              <w:spacing w:before="41"/>
              <w:rPr>
                <w:color w:val="000009"/>
                <w:sz w:val="20"/>
              </w:rPr>
            </w:pPr>
            <w:r>
              <w:rPr>
                <w:spacing w:val="-2"/>
                <w:sz w:val="24"/>
              </w:rPr>
              <w:t>Cancelamento.</w:t>
            </w:r>
          </w:p>
        </w:tc>
      </w:tr>
      <w:tr w:rsidR="00430E44" w14:paraId="28EF0753" w14:textId="77777777" w:rsidTr="00430E44">
        <w:trPr>
          <w:trHeight w:val="1151"/>
        </w:trPr>
        <w:tc>
          <w:tcPr>
            <w:tcW w:w="649" w:type="dxa"/>
          </w:tcPr>
          <w:p w14:paraId="34DB5F16" w14:textId="77777777" w:rsidR="00430E44" w:rsidRDefault="00430E44" w:rsidP="00430E44">
            <w:pPr>
              <w:pStyle w:val="TableParagraph"/>
              <w:ind w:left="105"/>
              <w:rPr>
                <w:sz w:val="24"/>
              </w:rPr>
            </w:pPr>
            <w:r>
              <w:rPr>
                <w:spacing w:val="-10"/>
                <w:sz w:val="24"/>
              </w:rPr>
              <w:t>R</w:t>
            </w:r>
          </w:p>
        </w:tc>
        <w:tc>
          <w:tcPr>
            <w:tcW w:w="8476" w:type="dxa"/>
          </w:tcPr>
          <w:p w14:paraId="5EDB94F9" w14:textId="77777777" w:rsidR="00430E44" w:rsidRDefault="00430E44" w:rsidP="00430E44">
            <w:pPr>
              <w:pStyle w:val="TableParagraph"/>
              <w:spacing w:line="276" w:lineRule="auto"/>
              <w:ind w:right="102"/>
              <w:jc w:val="both"/>
              <w:rPr>
                <w:sz w:val="24"/>
              </w:rPr>
            </w:pPr>
            <w:r>
              <w:rPr>
                <w:sz w:val="24"/>
              </w:rPr>
              <w:t>A aplicação deve gerar alertas ao profissional do encaminhamento, bem como o responsável pelo equipamento referente a solicitações de esclarecimento avisando sobre o prazo limite (configurável) para resposta.</w:t>
            </w:r>
          </w:p>
        </w:tc>
      </w:tr>
      <w:tr w:rsidR="00430E44" w14:paraId="1337E6E3" w14:textId="77777777" w:rsidTr="00430E44">
        <w:trPr>
          <w:trHeight w:val="834"/>
        </w:trPr>
        <w:tc>
          <w:tcPr>
            <w:tcW w:w="649" w:type="dxa"/>
          </w:tcPr>
          <w:p w14:paraId="74F8C015" w14:textId="77777777" w:rsidR="00430E44" w:rsidRDefault="00430E44" w:rsidP="00430E44">
            <w:pPr>
              <w:pStyle w:val="TableParagraph"/>
              <w:ind w:left="105"/>
              <w:rPr>
                <w:sz w:val="24"/>
              </w:rPr>
            </w:pPr>
            <w:r>
              <w:rPr>
                <w:spacing w:val="-10"/>
                <w:sz w:val="24"/>
              </w:rPr>
              <w:t>R</w:t>
            </w:r>
          </w:p>
        </w:tc>
        <w:tc>
          <w:tcPr>
            <w:tcW w:w="8476" w:type="dxa"/>
          </w:tcPr>
          <w:p w14:paraId="05EDEA08" w14:textId="77777777" w:rsidR="00430E44" w:rsidRDefault="00430E44" w:rsidP="00430E44">
            <w:pPr>
              <w:pStyle w:val="TableParagraph"/>
              <w:spacing w:line="276" w:lineRule="auto"/>
              <w:rPr>
                <w:sz w:val="24"/>
              </w:rPr>
            </w:pPr>
            <w:r>
              <w:rPr>
                <w:sz w:val="24"/>
              </w:rPr>
              <w:t>Ao acessar o</w:t>
            </w:r>
            <w:r>
              <w:rPr>
                <w:spacing w:val="-1"/>
                <w:sz w:val="24"/>
              </w:rPr>
              <w:t xml:space="preserve"> </w:t>
            </w:r>
            <w:r>
              <w:rPr>
                <w:sz w:val="24"/>
              </w:rPr>
              <w:t>sistema, o</w:t>
            </w:r>
            <w:r>
              <w:rPr>
                <w:spacing w:val="-4"/>
                <w:sz w:val="24"/>
              </w:rPr>
              <w:t xml:space="preserve"> </w:t>
            </w:r>
            <w:r>
              <w:rPr>
                <w:sz w:val="24"/>
              </w:rPr>
              <w:t>regulador deve</w:t>
            </w:r>
            <w:r>
              <w:rPr>
                <w:spacing w:val="-1"/>
                <w:sz w:val="24"/>
              </w:rPr>
              <w:t xml:space="preserve"> </w:t>
            </w:r>
            <w:r>
              <w:rPr>
                <w:sz w:val="24"/>
              </w:rPr>
              <w:t>receber em</w:t>
            </w:r>
            <w:r>
              <w:rPr>
                <w:spacing w:val="-4"/>
                <w:sz w:val="24"/>
              </w:rPr>
              <w:t xml:space="preserve"> </w:t>
            </w:r>
            <w:r>
              <w:rPr>
                <w:sz w:val="24"/>
              </w:rPr>
              <w:t>forma</w:t>
            </w:r>
            <w:r>
              <w:rPr>
                <w:spacing w:val="-1"/>
                <w:sz w:val="24"/>
              </w:rPr>
              <w:t xml:space="preserve"> </w:t>
            </w:r>
            <w:r>
              <w:rPr>
                <w:sz w:val="24"/>
              </w:rPr>
              <w:t>de</w:t>
            </w:r>
            <w:r>
              <w:rPr>
                <w:spacing w:val="-1"/>
                <w:sz w:val="24"/>
              </w:rPr>
              <w:t xml:space="preserve"> </w:t>
            </w:r>
            <w:r>
              <w:rPr>
                <w:sz w:val="24"/>
              </w:rPr>
              <w:t>aviso/alerta,</w:t>
            </w:r>
            <w:r>
              <w:rPr>
                <w:spacing w:val="-2"/>
                <w:sz w:val="24"/>
              </w:rPr>
              <w:t xml:space="preserve"> </w:t>
            </w:r>
            <w:r>
              <w:rPr>
                <w:sz w:val="24"/>
              </w:rPr>
              <w:t>que</w:t>
            </w:r>
            <w:r>
              <w:rPr>
                <w:spacing w:val="-1"/>
                <w:sz w:val="24"/>
              </w:rPr>
              <w:t xml:space="preserve"> </w:t>
            </w:r>
            <w:r>
              <w:rPr>
                <w:sz w:val="24"/>
              </w:rPr>
              <w:t>existem encaminhamentos que estão aguardando análise.</w:t>
            </w:r>
          </w:p>
        </w:tc>
      </w:tr>
      <w:tr w:rsidR="00430E44" w14:paraId="42A11176" w14:textId="77777777" w:rsidTr="00430E44">
        <w:trPr>
          <w:trHeight w:val="834"/>
        </w:trPr>
        <w:tc>
          <w:tcPr>
            <w:tcW w:w="649" w:type="dxa"/>
          </w:tcPr>
          <w:p w14:paraId="62A14BDC" w14:textId="77777777" w:rsidR="00430E44" w:rsidRDefault="00430E44" w:rsidP="00430E44">
            <w:pPr>
              <w:pStyle w:val="TableParagraph"/>
              <w:ind w:left="105"/>
              <w:rPr>
                <w:sz w:val="24"/>
              </w:rPr>
            </w:pPr>
            <w:r>
              <w:rPr>
                <w:spacing w:val="-10"/>
                <w:sz w:val="24"/>
              </w:rPr>
              <w:t>R</w:t>
            </w:r>
          </w:p>
        </w:tc>
        <w:tc>
          <w:tcPr>
            <w:tcW w:w="8476" w:type="dxa"/>
          </w:tcPr>
          <w:p w14:paraId="60E81601" w14:textId="77777777" w:rsidR="00430E44" w:rsidRDefault="00430E44" w:rsidP="00430E44">
            <w:pPr>
              <w:pStyle w:val="TableParagraph"/>
              <w:spacing w:line="276" w:lineRule="auto"/>
              <w:rPr>
                <w:sz w:val="24"/>
              </w:rPr>
            </w:pPr>
            <w:r>
              <w:rPr>
                <w:sz w:val="24"/>
              </w:rPr>
              <w:t>Deve</w:t>
            </w:r>
            <w:r>
              <w:rPr>
                <w:spacing w:val="40"/>
                <w:sz w:val="24"/>
              </w:rPr>
              <w:t xml:space="preserve"> </w:t>
            </w:r>
            <w:r>
              <w:rPr>
                <w:sz w:val="24"/>
              </w:rPr>
              <w:t>possuir</w:t>
            </w:r>
            <w:r>
              <w:rPr>
                <w:spacing w:val="40"/>
                <w:sz w:val="24"/>
              </w:rPr>
              <w:t xml:space="preserve"> </w:t>
            </w:r>
            <w:r>
              <w:rPr>
                <w:sz w:val="24"/>
              </w:rPr>
              <w:t>cadastro</w:t>
            </w:r>
            <w:r>
              <w:rPr>
                <w:spacing w:val="40"/>
                <w:sz w:val="24"/>
              </w:rPr>
              <w:t xml:space="preserve"> </w:t>
            </w:r>
            <w:r>
              <w:rPr>
                <w:sz w:val="24"/>
              </w:rPr>
              <w:t>para</w:t>
            </w:r>
            <w:r>
              <w:rPr>
                <w:spacing w:val="40"/>
                <w:sz w:val="24"/>
              </w:rPr>
              <w:t xml:space="preserve"> </w:t>
            </w:r>
            <w:r>
              <w:rPr>
                <w:sz w:val="24"/>
              </w:rPr>
              <w:t>o</w:t>
            </w:r>
            <w:r>
              <w:rPr>
                <w:spacing w:val="40"/>
                <w:sz w:val="24"/>
              </w:rPr>
              <w:t xml:space="preserve"> </w:t>
            </w:r>
            <w:r>
              <w:rPr>
                <w:sz w:val="24"/>
              </w:rPr>
              <w:t>motivos</w:t>
            </w:r>
            <w:r>
              <w:rPr>
                <w:spacing w:val="40"/>
                <w:sz w:val="24"/>
              </w:rPr>
              <w:t xml:space="preserve"> </w:t>
            </w:r>
            <w:r>
              <w:rPr>
                <w:sz w:val="24"/>
              </w:rPr>
              <w:t>de</w:t>
            </w:r>
            <w:r>
              <w:rPr>
                <w:spacing w:val="40"/>
                <w:sz w:val="24"/>
              </w:rPr>
              <w:t xml:space="preserve"> </w:t>
            </w:r>
            <w:r>
              <w:rPr>
                <w:sz w:val="24"/>
              </w:rPr>
              <w:t>cancelamento</w:t>
            </w:r>
            <w:r>
              <w:rPr>
                <w:spacing w:val="40"/>
                <w:sz w:val="24"/>
              </w:rPr>
              <w:t xml:space="preserve"> </w:t>
            </w:r>
            <w:r>
              <w:rPr>
                <w:sz w:val="24"/>
              </w:rPr>
              <w:t>pelo</w:t>
            </w:r>
            <w:r>
              <w:rPr>
                <w:spacing w:val="40"/>
                <w:sz w:val="24"/>
              </w:rPr>
              <w:t xml:space="preserve"> </w:t>
            </w:r>
            <w:r>
              <w:rPr>
                <w:sz w:val="24"/>
              </w:rPr>
              <w:t>regulador,</w:t>
            </w:r>
            <w:r>
              <w:rPr>
                <w:spacing w:val="40"/>
                <w:sz w:val="24"/>
              </w:rPr>
              <w:t xml:space="preserve"> </w:t>
            </w:r>
            <w:r>
              <w:rPr>
                <w:sz w:val="24"/>
              </w:rPr>
              <w:t>contendo minimamente a descrição.</w:t>
            </w:r>
          </w:p>
        </w:tc>
      </w:tr>
      <w:tr w:rsidR="00430E44" w14:paraId="2E6356BA" w14:textId="77777777" w:rsidTr="00430E44">
        <w:trPr>
          <w:trHeight w:val="835"/>
        </w:trPr>
        <w:tc>
          <w:tcPr>
            <w:tcW w:w="649" w:type="dxa"/>
          </w:tcPr>
          <w:p w14:paraId="3827A154" w14:textId="77777777" w:rsidR="00430E44" w:rsidRDefault="00430E44" w:rsidP="00430E44">
            <w:pPr>
              <w:pStyle w:val="TableParagraph"/>
              <w:ind w:left="105"/>
              <w:rPr>
                <w:sz w:val="24"/>
              </w:rPr>
            </w:pPr>
            <w:r>
              <w:rPr>
                <w:spacing w:val="-10"/>
                <w:sz w:val="24"/>
              </w:rPr>
              <w:t>R</w:t>
            </w:r>
          </w:p>
        </w:tc>
        <w:tc>
          <w:tcPr>
            <w:tcW w:w="8476" w:type="dxa"/>
          </w:tcPr>
          <w:p w14:paraId="6364D59A" w14:textId="77777777" w:rsidR="00430E44" w:rsidRDefault="00430E44" w:rsidP="00430E44">
            <w:pPr>
              <w:pStyle w:val="TableParagraph"/>
              <w:spacing w:line="276" w:lineRule="auto"/>
              <w:rPr>
                <w:sz w:val="24"/>
              </w:rPr>
            </w:pPr>
            <w:r>
              <w:rPr>
                <w:sz w:val="24"/>
              </w:rPr>
              <w:t>Deve</w:t>
            </w:r>
            <w:r>
              <w:rPr>
                <w:spacing w:val="36"/>
                <w:sz w:val="24"/>
              </w:rPr>
              <w:t xml:space="preserve"> </w:t>
            </w:r>
            <w:r>
              <w:rPr>
                <w:sz w:val="24"/>
              </w:rPr>
              <w:t>possuir</w:t>
            </w:r>
            <w:r>
              <w:rPr>
                <w:spacing w:val="38"/>
                <w:sz w:val="24"/>
              </w:rPr>
              <w:t xml:space="preserve"> </w:t>
            </w:r>
            <w:r>
              <w:rPr>
                <w:sz w:val="24"/>
              </w:rPr>
              <w:t>cadastro</w:t>
            </w:r>
            <w:r>
              <w:rPr>
                <w:spacing w:val="37"/>
                <w:sz w:val="24"/>
              </w:rPr>
              <w:t xml:space="preserve"> </w:t>
            </w:r>
            <w:r>
              <w:rPr>
                <w:sz w:val="24"/>
              </w:rPr>
              <w:t>para</w:t>
            </w:r>
            <w:r>
              <w:rPr>
                <w:spacing w:val="27"/>
                <w:sz w:val="24"/>
              </w:rPr>
              <w:t xml:space="preserve"> </w:t>
            </w:r>
            <w:r>
              <w:rPr>
                <w:sz w:val="24"/>
              </w:rPr>
              <w:t>o</w:t>
            </w:r>
            <w:r>
              <w:rPr>
                <w:spacing w:val="37"/>
                <w:sz w:val="24"/>
              </w:rPr>
              <w:t xml:space="preserve"> </w:t>
            </w:r>
            <w:r>
              <w:rPr>
                <w:sz w:val="24"/>
              </w:rPr>
              <w:t>motivos</w:t>
            </w:r>
            <w:r>
              <w:rPr>
                <w:spacing w:val="35"/>
                <w:sz w:val="24"/>
              </w:rPr>
              <w:t xml:space="preserve"> </w:t>
            </w:r>
            <w:r>
              <w:rPr>
                <w:sz w:val="24"/>
              </w:rPr>
              <w:t>de</w:t>
            </w:r>
            <w:r>
              <w:rPr>
                <w:spacing w:val="36"/>
                <w:sz w:val="24"/>
              </w:rPr>
              <w:t xml:space="preserve"> </w:t>
            </w:r>
            <w:r>
              <w:rPr>
                <w:sz w:val="24"/>
              </w:rPr>
              <w:t>esclarecimento</w:t>
            </w:r>
            <w:r>
              <w:rPr>
                <w:spacing w:val="37"/>
                <w:sz w:val="24"/>
              </w:rPr>
              <w:t xml:space="preserve"> </w:t>
            </w:r>
            <w:r>
              <w:rPr>
                <w:sz w:val="24"/>
              </w:rPr>
              <w:t>pelo</w:t>
            </w:r>
            <w:r>
              <w:rPr>
                <w:spacing w:val="40"/>
                <w:sz w:val="24"/>
              </w:rPr>
              <w:t xml:space="preserve"> </w:t>
            </w:r>
            <w:r>
              <w:rPr>
                <w:sz w:val="24"/>
              </w:rPr>
              <w:t>regulador,</w:t>
            </w:r>
            <w:r>
              <w:rPr>
                <w:spacing w:val="39"/>
                <w:sz w:val="24"/>
              </w:rPr>
              <w:t xml:space="preserve"> </w:t>
            </w:r>
            <w:r>
              <w:rPr>
                <w:sz w:val="24"/>
              </w:rPr>
              <w:t>contendo minimamente a descrição.</w:t>
            </w:r>
          </w:p>
        </w:tc>
      </w:tr>
    </w:tbl>
    <w:p w14:paraId="3402F8FC"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7116A619"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4D22F4E9" w14:textId="77777777" w:rsidTr="00430E44">
        <w:trPr>
          <w:trHeight w:val="835"/>
        </w:trPr>
        <w:tc>
          <w:tcPr>
            <w:tcW w:w="649" w:type="dxa"/>
          </w:tcPr>
          <w:p w14:paraId="0CEF0306" w14:textId="77777777" w:rsidR="00430E44" w:rsidRDefault="00430E44" w:rsidP="00430E44">
            <w:pPr>
              <w:pStyle w:val="TableParagraph"/>
              <w:spacing w:before="93"/>
              <w:ind w:left="105"/>
              <w:rPr>
                <w:sz w:val="24"/>
              </w:rPr>
            </w:pPr>
            <w:r>
              <w:rPr>
                <w:spacing w:val="-10"/>
                <w:sz w:val="24"/>
              </w:rPr>
              <w:t>R</w:t>
            </w:r>
          </w:p>
        </w:tc>
        <w:tc>
          <w:tcPr>
            <w:tcW w:w="8476" w:type="dxa"/>
          </w:tcPr>
          <w:p w14:paraId="4853AD0F" w14:textId="77777777" w:rsidR="00430E44" w:rsidRDefault="00430E44" w:rsidP="00430E44">
            <w:pPr>
              <w:pStyle w:val="TableParagraph"/>
              <w:spacing w:before="93" w:line="276" w:lineRule="auto"/>
              <w:ind w:right="36"/>
              <w:rPr>
                <w:sz w:val="24"/>
              </w:rPr>
            </w:pPr>
            <w:r>
              <w:rPr>
                <w:sz w:val="24"/>
              </w:rPr>
              <w:t>Deve</w:t>
            </w:r>
            <w:r>
              <w:rPr>
                <w:spacing w:val="-15"/>
                <w:sz w:val="24"/>
              </w:rPr>
              <w:t xml:space="preserve"> </w:t>
            </w:r>
            <w:r>
              <w:rPr>
                <w:sz w:val="24"/>
              </w:rPr>
              <w:t>possuir</w:t>
            </w:r>
            <w:r>
              <w:rPr>
                <w:spacing w:val="-15"/>
                <w:sz w:val="24"/>
              </w:rPr>
              <w:t xml:space="preserve"> </w:t>
            </w:r>
            <w:r>
              <w:rPr>
                <w:sz w:val="24"/>
              </w:rPr>
              <w:t>cadastro</w:t>
            </w:r>
            <w:r>
              <w:rPr>
                <w:spacing w:val="-15"/>
                <w:sz w:val="24"/>
              </w:rPr>
              <w:t xml:space="preserve"> </w:t>
            </w:r>
            <w:r>
              <w:rPr>
                <w:sz w:val="24"/>
              </w:rPr>
              <w:t>para</w:t>
            </w:r>
            <w:r>
              <w:rPr>
                <w:spacing w:val="-18"/>
                <w:sz w:val="24"/>
              </w:rPr>
              <w:t xml:space="preserve"> </w:t>
            </w:r>
            <w:r>
              <w:rPr>
                <w:sz w:val="24"/>
              </w:rPr>
              <w:t>o</w:t>
            </w:r>
            <w:r>
              <w:rPr>
                <w:spacing w:val="-15"/>
                <w:sz w:val="24"/>
              </w:rPr>
              <w:t xml:space="preserve"> </w:t>
            </w:r>
            <w:r>
              <w:rPr>
                <w:sz w:val="24"/>
              </w:rPr>
              <w:t>motivos</w:t>
            </w:r>
            <w:r>
              <w:rPr>
                <w:spacing w:val="-15"/>
                <w:sz w:val="24"/>
              </w:rPr>
              <w:t xml:space="preserve"> </w:t>
            </w:r>
            <w:r>
              <w:rPr>
                <w:sz w:val="24"/>
              </w:rPr>
              <w:t>de</w:t>
            </w:r>
            <w:r>
              <w:rPr>
                <w:spacing w:val="-15"/>
                <w:sz w:val="24"/>
              </w:rPr>
              <w:t xml:space="preserve"> </w:t>
            </w:r>
            <w:r>
              <w:rPr>
                <w:sz w:val="24"/>
              </w:rPr>
              <w:t>recusa</w:t>
            </w:r>
            <w:r>
              <w:rPr>
                <w:spacing w:val="-15"/>
                <w:sz w:val="24"/>
              </w:rPr>
              <w:t xml:space="preserve"> </w:t>
            </w:r>
            <w:r>
              <w:rPr>
                <w:sz w:val="24"/>
              </w:rPr>
              <w:t>pelo</w:t>
            </w:r>
            <w:r>
              <w:rPr>
                <w:spacing w:val="-15"/>
                <w:sz w:val="24"/>
              </w:rPr>
              <w:t xml:space="preserve"> </w:t>
            </w:r>
            <w:r>
              <w:rPr>
                <w:sz w:val="24"/>
              </w:rPr>
              <w:t>regulador,</w:t>
            </w:r>
            <w:r>
              <w:rPr>
                <w:spacing w:val="-15"/>
                <w:sz w:val="24"/>
              </w:rPr>
              <w:t xml:space="preserve"> </w:t>
            </w:r>
            <w:r>
              <w:rPr>
                <w:sz w:val="24"/>
              </w:rPr>
              <w:t>contendo</w:t>
            </w:r>
            <w:r>
              <w:rPr>
                <w:spacing w:val="-15"/>
                <w:sz w:val="24"/>
              </w:rPr>
              <w:t xml:space="preserve"> </w:t>
            </w:r>
            <w:r>
              <w:rPr>
                <w:sz w:val="24"/>
              </w:rPr>
              <w:t>minimamente a descrição.</w:t>
            </w:r>
          </w:p>
        </w:tc>
      </w:tr>
      <w:tr w:rsidR="00430E44" w14:paraId="6F955519" w14:textId="77777777" w:rsidTr="00430E44">
        <w:trPr>
          <w:trHeight w:val="1151"/>
        </w:trPr>
        <w:tc>
          <w:tcPr>
            <w:tcW w:w="649" w:type="dxa"/>
          </w:tcPr>
          <w:p w14:paraId="511A6E07" w14:textId="77777777" w:rsidR="00430E44" w:rsidRDefault="00430E44" w:rsidP="00430E44">
            <w:pPr>
              <w:pStyle w:val="TableParagraph"/>
              <w:ind w:left="105"/>
              <w:rPr>
                <w:sz w:val="24"/>
              </w:rPr>
            </w:pPr>
            <w:r>
              <w:rPr>
                <w:spacing w:val="-10"/>
                <w:sz w:val="24"/>
              </w:rPr>
              <w:t>R</w:t>
            </w:r>
          </w:p>
        </w:tc>
        <w:tc>
          <w:tcPr>
            <w:tcW w:w="8476" w:type="dxa"/>
          </w:tcPr>
          <w:p w14:paraId="7DFBE525" w14:textId="77777777" w:rsidR="00430E44" w:rsidRDefault="00430E44" w:rsidP="00430E44">
            <w:pPr>
              <w:pStyle w:val="TableParagraph"/>
              <w:spacing w:line="276" w:lineRule="auto"/>
              <w:rPr>
                <w:sz w:val="24"/>
              </w:rPr>
            </w:pPr>
            <w:r>
              <w:rPr>
                <w:sz w:val="24"/>
              </w:rPr>
              <w:t>O</w:t>
            </w:r>
            <w:r>
              <w:rPr>
                <w:spacing w:val="-1"/>
                <w:sz w:val="24"/>
              </w:rPr>
              <w:t xml:space="preserve"> </w:t>
            </w:r>
            <w:r>
              <w:rPr>
                <w:sz w:val="24"/>
              </w:rPr>
              <w:t>sistema</w:t>
            </w:r>
            <w:r>
              <w:rPr>
                <w:spacing w:val="-1"/>
                <w:sz w:val="24"/>
              </w:rPr>
              <w:t xml:space="preserve"> </w:t>
            </w:r>
            <w:r>
              <w:rPr>
                <w:sz w:val="24"/>
              </w:rPr>
              <w:t>deve</w:t>
            </w:r>
            <w:r>
              <w:rPr>
                <w:spacing w:val="-1"/>
                <w:sz w:val="24"/>
              </w:rPr>
              <w:t xml:space="preserve"> </w:t>
            </w:r>
            <w:r>
              <w:rPr>
                <w:sz w:val="24"/>
              </w:rPr>
              <w:t>permitir que</w:t>
            </w:r>
            <w:r>
              <w:rPr>
                <w:spacing w:val="-1"/>
                <w:sz w:val="24"/>
              </w:rPr>
              <w:t xml:space="preserve"> </w:t>
            </w:r>
            <w:r>
              <w:rPr>
                <w:sz w:val="24"/>
              </w:rPr>
              <w:t>o</w:t>
            </w:r>
            <w:r>
              <w:rPr>
                <w:spacing w:val="-1"/>
                <w:sz w:val="24"/>
              </w:rPr>
              <w:t xml:space="preserve"> </w:t>
            </w:r>
            <w:r>
              <w:rPr>
                <w:sz w:val="24"/>
              </w:rPr>
              <w:t>regulador possa</w:t>
            </w:r>
            <w:r>
              <w:rPr>
                <w:spacing w:val="-1"/>
                <w:sz w:val="24"/>
              </w:rPr>
              <w:t xml:space="preserve"> </w:t>
            </w:r>
            <w:r>
              <w:rPr>
                <w:sz w:val="24"/>
              </w:rPr>
              <w:t>recusar o</w:t>
            </w:r>
            <w:r>
              <w:rPr>
                <w:spacing w:val="-1"/>
                <w:sz w:val="24"/>
              </w:rPr>
              <w:t xml:space="preserve"> </w:t>
            </w:r>
            <w:r>
              <w:rPr>
                <w:sz w:val="24"/>
              </w:rPr>
              <w:t>encaminhamento, devendo</w:t>
            </w:r>
            <w:r>
              <w:rPr>
                <w:spacing w:val="-1"/>
                <w:sz w:val="24"/>
              </w:rPr>
              <w:t xml:space="preserve"> </w:t>
            </w:r>
            <w:r>
              <w:rPr>
                <w:sz w:val="24"/>
              </w:rPr>
              <w:t>o mesmo indicar um motivo</w:t>
            </w:r>
          </w:p>
          <w:p w14:paraId="4392BE24" w14:textId="77777777" w:rsidR="00430E44" w:rsidRDefault="00430E44" w:rsidP="00430E44">
            <w:pPr>
              <w:pStyle w:val="TableParagraph"/>
              <w:spacing w:line="275" w:lineRule="exact"/>
              <w:rPr>
                <w:sz w:val="24"/>
              </w:rPr>
            </w:pPr>
            <w:r>
              <w:rPr>
                <w:sz w:val="24"/>
              </w:rPr>
              <w:t>já</w:t>
            </w:r>
            <w:r>
              <w:rPr>
                <w:spacing w:val="-3"/>
                <w:sz w:val="24"/>
              </w:rPr>
              <w:t xml:space="preserve"> </w:t>
            </w:r>
            <w:r>
              <w:rPr>
                <w:sz w:val="24"/>
              </w:rPr>
              <w:t>pré</w:t>
            </w:r>
            <w:r>
              <w:rPr>
                <w:spacing w:val="-2"/>
                <w:sz w:val="24"/>
              </w:rPr>
              <w:t xml:space="preserve"> </w:t>
            </w:r>
            <w:r>
              <w:rPr>
                <w:sz w:val="24"/>
              </w:rPr>
              <w:t>definido</w:t>
            </w:r>
            <w:r>
              <w:rPr>
                <w:spacing w:val="3"/>
                <w:sz w:val="24"/>
              </w:rPr>
              <w:t xml:space="preserve"> </w:t>
            </w:r>
            <w:r>
              <w:rPr>
                <w:sz w:val="24"/>
              </w:rPr>
              <w:t>e</w:t>
            </w:r>
            <w:r>
              <w:rPr>
                <w:spacing w:val="-2"/>
                <w:sz w:val="24"/>
              </w:rPr>
              <w:t xml:space="preserve"> </w:t>
            </w:r>
            <w:r>
              <w:rPr>
                <w:sz w:val="24"/>
              </w:rPr>
              <w:t>um</w:t>
            </w:r>
            <w:r>
              <w:rPr>
                <w:spacing w:val="-10"/>
                <w:sz w:val="24"/>
              </w:rPr>
              <w:t xml:space="preserve"> </w:t>
            </w:r>
            <w:r>
              <w:rPr>
                <w:sz w:val="24"/>
              </w:rPr>
              <w:t>campo</w:t>
            </w:r>
            <w:r>
              <w:rPr>
                <w:spacing w:val="2"/>
                <w:sz w:val="24"/>
              </w:rPr>
              <w:t xml:space="preserve"> </w:t>
            </w:r>
            <w:r>
              <w:rPr>
                <w:sz w:val="24"/>
              </w:rPr>
              <w:t>texto</w:t>
            </w:r>
            <w:r>
              <w:rPr>
                <w:spacing w:val="-1"/>
                <w:sz w:val="24"/>
              </w:rPr>
              <w:t xml:space="preserve"> </w:t>
            </w:r>
            <w:r>
              <w:rPr>
                <w:sz w:val="24"/>
              </w:rPr>
              <w:t>livre</w:t>
            </w:r>
            <w:r>
              <w:rPr>
                <w:spacing w:val="-2"/>
                <w:sz w:val="24"/>
              </w:rPr>
              <w:t xml:space="preserve"> </w:t>
            </w:r>
            <w:r>
              <w:rPr>
                <w:sz w:val="24"/>
              </w:rPr>
              <w:t>para</w:t>
            </w:r>
            <w:r>
              <w:rPr>
                <w:spacing w:val="3"/>
                <w:sz w:val="24"/>
              </w:rPr>
              <w:t xml:space="preserve"> </w:t>
            </w:r>
            <w:r>
              <w:rPr>
                <w:spacing w:val="-2"/>
                <w:sz w:val="24"/>
              </w:rPr>
              <w:t>justificativa.</w:t>
            </w:r>
          </w:p>
        </w:tc>
      </w:tr>
      <w:tr w:rsidR="00430E44" w14:paraId="3C0997BB" w14:textId="77777777" w:rsidTr="00430E44">
        <w:trPr>
          <w:trHeight w:val="834"/>
        </w:trPr>
        <w:tc>
          <w:tcPr>
            <w:tcW w:w="649" w:type="dxa"/>
          </w:tcPr>
          <w:p w14:paraId="4EEEA11C" w14:textId="77777777" w:rsidR="00430E44" w:rsidRDefault="00430E44" w:rsidP="00430E44">
            <w:pPr>
              <w:pStyle w:val="TableParagraph"/>
              <w:ind w:left="105"/>
              <w:rPr>
                <w:sz w:val="24"/>
              </w:rPr>
            </w:pPr>
            <w:r>
              <w:rPr>
                <w:spacing w:val="-10"/>
                <w:sz w:val="24"/>
              </w:rPr>
              <w:t>R</w:t>
            </w:r>
          </w:p>
        </w:tc>
        <w:tc>
          <w:tcPr>
            <w:tcW w:w="8476" w:type="dxa"/>
          </w:tcPr>
          <w:p w14:paraId="33A780EB" w14:textId="77777777" w:rsidR="00430E44" w:rsidRDefault="00430E44" w:rsidP="00430E44">
            <w:pPr>
              <w:pStyle w:val="TableParagraph"/>
              <w:spacing w:line="276" w:lineRule="auto"/>
              <w:rPr>
                <w:sz w:val="24"/>
              </w:rPr>
            </w:pPr>
            <w:r>
              <w:rPr>
                <w:sz w:val="24"/>
              </w:rPr>
              <w:t>A aplicação</w:t>
            </w:r>
            <w:r>
              <w:rPr>
                <w:spacing w:val="33"/>
                <w:sz w:val="24"/>
              </w:rPr>
              <w:t xml:space="preserve"> </w:t>
            </w:r>
            <w:r>
              <w:rPr>
                <w:sz w:val="24"/>
              </w:rPr>
              <w:t>deve</w:t>
            </w:r>
            <w:r>
              <w:rPr>
                <w:spacing w:val="28"/>
                <w:sz w:val="24"/>
              </w:rPr>
              <w:t xml:space="preserve"> </w:t>
            </w:r>
            <w:r>
              <w:rPr>
                <w:sz w:val="24"/>
              </w:rPr>
              <w:t>permitir</w:t>
            </w:r>
            <w:r>
              <w:rPr>
                <w:spacing w:val="30"/>
                <w:sz w:val="24"/>
              </w:rPr>
              <w:t xml:space="preserve"> </w:t>
            </w:r>
            <w:r>
              <w:rPr>
                <w:sz w:val="24"/>
              </w:rPr>
              <w:t>replicar</w:t>
            </w:r>
            <w:r>
              <w:rPr>
                <w:spacing w:val="30"/>
                <w:sz w:val="24"/>
              </w:rPr>
              <w:t xml:space="preserve"> </w:t>
            </w:r>
            <w:r>
              <w:rPr>
                <w:sz w:val="24"/>
              </w:rPr>
              <w:t>os</w:t>
            </w:r>
            <w:r>
              <w:rPr>
                <w:spacing w:val="27"/>
                <w:sz w:val="24"/>
              </w:rPr>
              <w:t xml:space="preserve"> </w:t>
            </w:r>
            <w:r>
              <w:rPr>
                <w:sz w:val="24"/>
              </w:rPr>
              <w:t>encaminhamentos recusados</w:t>
            </w:r>
            <w:r>
              <w:rPr>
                <w:spacing w:val="27"/>
                <w:sz w:val="24"/>
              </w:rPr>
              <w:t xml:space="preserve"> </w:t>
            </w:r>
            <w:r>
              <w:rPr>
                <w:sz w:val="24"/>
              </w:rPr>
              <w:t xml:space="preserve">e encaminhá-los </w:t>
            </w:r>
            <w:r>
              <w:rPr>
                <w:spacing w:val="-2"/>
                <w:sz w:val="24"/>
              </w:rPr>
              <w:t>novamente.</w:t>
            </w:r>
          </w:p>
        </w:tc>
      </w:tr>
      <w:tr w:rsidR="00430E44" w14:paraId="5240834B" w14:textId="77777777" w:rsidTr="00430E44">
        <w:trPr>
          <w:trHeight w:val="835"/>
        </w:trPr>
        <w:tc>
          <w:tcPr>
            <w:tcW w:w="649" w:type="dxa"/>
          </w:tcPr>
          <w:p w14:paraId="570EAB09" w14:textId="77777777" w:rsidR="00430E44" w:rsidRDefault="00430E44" w:rsidP="00430E44">
            <w:pPr>
              <w:pStyle w:val="TableParagraph"/>
              <w:ind w:left="105"/>
              <w:rPr>
                <w:sz w:val="24"/>
              </w:rPr>
            </w:pPr>
            <w:r>
              <w:rPr>
                <w:spacing w:val="-10"/>
                <w:sz w:val="24"/>
              </w:rPr>
              <w:t>R</w:t>
            </w:r>
          </w:p>
        </w:tc>
        <w:tc>
          <w:tcPr>
            <w:tcW w:w="8476" w:type="dxa"/>
          </w:tcPr>
          <w:p w14:paraId="68C46AC2" w14:textId="77777777" w:rsidR="00430E44" w:rsidRDefault="00430E44" w:rsidP="00430E44">
            <w:pPr>
              <w:pStyle w:val="TableParagraph"/>
              <w:spacing w:line="276" w:lineRule="auto"/>
              <w:rPr>
                <w:sz w:val="24"/>
              </w:rPr>
            </w:pPr>
            <w:r>
              <w:rPr>
                <w:sz w:val="24"/>
              </w:rPr>
              <w:t>A aplicação</w:t>
            </w:r>
            <w:r>
              <w:rPr>
                <w:spacing w:val="32"/>
                <w:sz w:val="24"/>
              </w:rPr>
              <w:t xml:space="preserve"> </w:t>
            </w:r>
            <w:r>
              <w:rPr>
                <w:sz w:val="24"/>
              </w:rPr>
              <w:t>deve</w:t>
            </w:r>
            <w:r>
              <w:rPr>
                <w:spacing w:val="26"/>
                <w:sz w:val="24"/>
              </w:rPr>
              <w:t xml:space="preserve"> </w:t>
            </w:r>
            <w:r>
              <w:rPr>
                <w:sz w:val="24"/>
              </w:rPr>
              <w:t>permitir</w:t>
            </w:r>
            <w:r>
              <w:rPr>
                <w:spacing w:val="29"/>
                <w:sz w:val="24"/>
              </w:rPr>
              <w:t xml:space="preserve"> </w:t>
            </w:r>
            <w:r>
              <w:rPr>
                <w:sz w:val="24"/>
              </w:rPr>
              <w:t>anexar</w:t>
            </w:r>
            <w:r>
              <w:rPr>
                <w:spacing w:val="29"/>
                <w:sz w:val="24"/>
              </w:rPr>
              <w:t xml:space="preserve"> </w:t>
            </w:r>
            <w:r>
              <w:rPr>
                <w:sz w:val="24"/>
              </w:rPr>
              <w:t>documentos</w:t>
            </w:r>
            <w:r>
              <w:rPr>
                <w:spacing w:val="26"/>
                <w:sz w:val="24"/>
              </w:rPr>
              <w:t xml:space="preserve"> </w:t>
            </w:r>
            <w:r>
              <w:rPr>
                <w:sz w:val="24"/>
              </w:rPr>
              <w:t>necessários</w:t>
            </w:r>
            <w:r>
              <w:rPr>
                <w:spacing w:val="26"/>
                <w:sz w:val="24"/>
              </w:rPr>
              <w:t xml:space="preserve"> </w:t>
            </w:r>
            <w:r>
              <w:rPr>
                <w:sz w:val="24"/>
              </w:rPr>
              <w:t>a</w:t>
            </w:r>
            <w:r>
              <w:rPr>
                <w:spacing w:val="26"/>
                <w:sz w:val="24"/>
              </w:rPr>
              <w:t xml:space="preserve"> </w:t>
            </w:r>
            <w:r>
              <w:rPr>
                <w:sz w:val="24"/>
              </w:rPr>
              <w:t>análise</w:t>
            </w:r>
            <w:r>
              <w:rPr>
                <w:spacing w:val="26"/>
                <w:sz w:val="24"/>
              </w:rPr>
              <w:t xml:space="preserve"> </w:t>
            </w:r>
            <w:r>
              <w:rPr>
                <w:sz w:val="24"/>
              </w:rPr>
              <w:t>do</w:t>
            </w:r>
            <w:r>
              <w:rPr>
                <w:spacing w:val="27"/>
                <w:sz w:val="24"/>
              </w:rPr>
              <w:t xml:space="preserve"> </w:t>
            </w:r>
            <w:r>
              <w:rPr>
                <w:sz w:val="24"/>
              </w:rPr>
              <w:t xml:space="preserve">profissional </w:t>
            </w:r>
            <w:r>
              <w:rPr>
                <w:spacing w:val="-2"/>
                <w:sz w:val="24"/>
              </w:rPr>
              <w:t>regulador.</w:t>
            </w:r>
          </w:p>
        </w:tc>
      </w:tr>
      <w:tr w:rsidR="00430E44" w14:paraId="1BD963F6" w14:textId="77777777" w:rsidTr="00430E44">
        <w:trPr>
          <w:trHeight w:val="834"/>
        </w:trPr>
        <w:tc>
          <w:tcPr>
            <w:tcW w:w="649" w:type="dxa"/>
          </w:tcPr>
          <w:p w14:paraId="0FF9C6E4" w14:textId="77777777" w:rsidR="00430E44" w:rsidRDefault="00430E44" w:rsidP="00430E44">
            <w:pPr>
              <w:pStyle w:val="TableParagraph"/>
              <w:ind w:left="105"/>
              <w:rPr>
                <w:sz w:val="24"/>
              </w:rPr>
            </w:pPr>
            <w:r>
              <w:rPr>
                <w:spacing w:val="-10"/>
                <w:sz w:val="24"/>
              </w:rPr>
              <w:t>R</w:t>
            </w:r>
          </w:p>
        </w:tc>
        <w:tc>
          <w:tcPr>
            <w:tcW w:w="8476" w:type="dxa"/>
          </w:tcPr>
          <w:p w14:paraId="7C4FC8DB" w14:textId="77777777" w:rsidR="00430E44" w:rsidRDefault="00430E44" w:rsidP="00430E44">
            <w:pPr>
              <w:pStyle w:val="TableParagraph"/>
              <w:spacing w:line="276" w:lineRule="auto"/>
              <w:rPr>
                <w:sz w:val="24"/>
              </w:rPr>
            </w:pPr>
            <w:r>
              <w:rPr>
                <w:sz w:val="24"/>
              </w:rPr>
              <w:t>A aplicação deve permitir ao regulador consultar o prontuário do paciente objeto da regulação sem a necessidade de sair e/ou trocar de tela.</w:t>
            </w:r>
          </w:p>
        </w:tc>
      </w:tr>
      <w:tr w:rsidR="00430E44" w14:paraId="0886C98F" w14:textId="77777777" w:rsidTr="00430E44">
        <w:trPr>
          <w:trHeight w:val="1156"/>
        </w:trPr>
        <w:tc>
          <w:tcPr>
            <w:tcW w:w="649" w:type="dxa"/>
          </w:tcPr>
          <w:p w14:paraId="7DDC8524" w14:textId="77777777" w:rsidR="00430E44" w:rsidRDefault="00430E44" w:rsidP="00430E44">
            <w:pPr>
              <w:pStyle w:val="TableParagraph"/>
              <w:ind w:left="105"/>
              <w:rPr>
                <w:sz w:val="24"/>
              </w:rPr>
            </w:pPr>
            <w:r>
              <w:rPr>
                <w:spacing w:val="-10"/>
                <w:sz w:val="24"/>
              </w:rPr>
              <w:t>R</w:t>
            </w:r>
          </w:p>
        </w:tc>
        <w:tc>
          <w:tcPr>
            <w:tcW w:w="8476" w:type="dxa"/>
          </w:tcPr>
          <w:p w14:paraId="0FECBFCD" w14:textId="77777777" w:rsidR="00430E44" w:rsidRDefault="00430E44" w:rsidP="00430E44">
            <w:pPr>
              <w:pStyle w:val="TableParagraph"/>
              <w:spacing w:line="278" w:lineRule="auto"/>
              <w:ind w:right="97"/>
              <w:jc w:val="both"/>
              <w:rPr>
                <w:sz w:val="24"/>
              </w:rPr>
            </w:pPr>
            <w:r>
              <w:rPr>
                <w:sz w:val="24"/>
              </w:rPr>
              <w:t>A aplicação deve gerar alertas ao profissional que solicitou o exame, referente a solicitações de esclarecimento do regulador, avisando sobre o prazo limite (configurável) para resposta.</w:t>
            </w:r>
          </w:p>
        </w:tc>
      </w:tr>
    </w:tbl>
    <w:p w14:paraId="35EF1B43" w14:textId="77777777" w:rsidR="00430E44" w:rsidRDefault="00430E44" w:rsidP="00430E44">
      <w:pPr>
        <w:pStyle w:val="Corpodetexto"/>
        <w:spacing w:before="38"/>
        <w:rPr>
          <w:b/>
        </w:rPr>
      </w:pPr>
    </w:p>
    <w:p w14:paraId="30F5A88A" w14:textId="77777777" w:rsidR="00430E44" w:rsidRDefault="00430E44" w:rsidP="00430E44">
      <w:pPr>
        <w:spacing w:after="45"/>
        <w:ind w:left="282"/>
        <w:rPr>
          <w:b/>
          <w:sz w:val="24"/>
        </w:rPr>
      </w:pPr>
      <w:r>
        <w:rPr>
          <w:b/>
          <w:sz w:val="24"/>
        </w:rPr>
        <w:t>REGULAÇÃO</w:t>
      </w:r>
      <w:r>
        <w:rPr>
          <w:b/>
          <w:spacing w:val="-1"/>
          <w:sz w:val="24"/>
        </w:rPr>
        <w:t xml:space="preserve"> </w:t>
      </w:r>
      <w:r>
        <w:rPr>
          <w:b/>
          <w:sz w:val="24"/>
        </w:rPr>
        <w:t>DE</w:t>
      </w:r>
      <w:r>
        <w:rPr>
          <w:b/>
          <w:spacing w:val="-1"/>
          <w:sz w:val="24"/>
        </w:rPr>
        <w:t xml:space="preserve"> </w:t>
      </w:r>
      <w:r>
        <w:rPr>
          <w:b/>
          <w:sz w:val="24"/>
        </w:rPr>
        <w:t xml:space="preserve">EXAMES </w:t>
      </w:r>
      <w:r>
        <w:rPr>
          <w:b/>
          <w:spacing w:val="-2"/>
          <w:sz w:val="24"/>
        </w:rPr>
        <w:t>LABORATORIAIS</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418B2EB5" w14:textId="77777777" w:rsidTr="00430E44">
        <w:trPr>
          <w:trHeight w:val="834"/>
        </w:trPr>
        <w:tc>
          <w:tcPr>
            <w:tcW w:w="649" w:type="dxa"/>
          </w:tcPr>
          <w:p w14:paraId="5B4F8FBF"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164A7585" w14:textId="77777777" w:rsidR="00430E44" w:rsidRDefault="00430E44" w:rsidP="00430E44">
            <w:pPr>
              <w:pStyle w:val="TableParagraph"/>
              <w:spacing w:before="97"/>
              <w:rPr>
                <w:b/>
                <w:sz w:val="24"/>
              </w:rPr>
            </w:pPr>
            <w:r>
              <w:rPr>
                <w:b/>
                <w:spacing w:val="-2"/>
                <w:sz w:val="24"/>
              </w:rPr>
              <w:t>Descrição</w:t>
            </w:r>
          </w:p>
        </w:tc>
      </w:tr>
      <w:tr w:rsidR="00430E44" w14:paraId="0ECA51CF" w14:textId="77777777" w:rsidTr="00430E44">
        <w:trPr>
          <w:trHeight w:val="1151"/>
        </w:trPr>
        <w:tc>
          <w:tcPr>
            <w:tcW w:w="649" w:type="dxa"/>
          </w:tcPr>
          <w:p w14:paraId="138BA2DC" w14:textId="77777777" w:rsidR="00430E44" w:rsidRDefault="00430E44" w:rsidP="00430E44">
            <w:pPr>
              <w:pStyle w:val="TableParagraph"/>
              <w:ind w:left="105"/>
              <w:rPr>
                <w:sz w:val="24"/>
              </w:rPr>
            </w:pPr>
            <w:r>
              <w:rPr>
                <w:spacing w:val="-10"/>
                <w:sz w:val="24"/>
              </w:rPr>
              <w:t>R</w:t>
            </w:r>
          </w:p>
        </w:tc>
        <w:tc>
          <w:tcPr>
            <w:tcW w:w="8476" w:type="dxa"/>
          </w:tcPr>
          <w:p w14:paraId="6EF381E0" w14:textId="77777777" w:rsidR="00430E44" w:rsidRDefault="00430E44" w:rsidP="00430E44">
            <w:pPr>
              <w:pStyle w:val="TableParagraph"/>
              <w:spacing w:line="276" w:lineRule="auto"/>
              <w:ind w:right="101"/>
              <w:jc w:val="both"/>
              <w:rPr>
                <w:sz w:val="24"/>
              </w:rPr>
            </w:pPr>
            <w:r>
              <w:rPr>
                <w:sz w:val="24"/>
              </w:rPr>
              <w:t xml:space="preserve">A plataforma deve permitir o administrador a quantificar o tempo médio de dias para o avaliador da regulação, permitindo assim o gerenciamento e controle para evitar </w:t>
            </w:r>
            <w:r>
              <w:rPr>
                <w:spacing w:val="-2"/>
                <w:sz w:val="24"/>
              </w:rPr>
              <w:t>atrasos.</w:t>
            </w:r>
          </w:p>
        </w:tc>
      </w:tr>
      <w:tr w:rsidR="00430E44" w14:paraId="564F2085" w14:textId="77777777" w:rsidTr="00430E44">
        <w:trPr>
          <w:trHeight w:val="834"/>
        </w:trPr>
        <w:tc>
          <w:tcPr>
            <w:tcW w:w="649" w:type="dxa"/>
          </w:tcPr>
          <w:p w14:paraId="02B1272D" w14:textId="77777777" w:rsidR="00430E44" w:rsidRDefault="00430E44" w:rsidP="00430E44">
            <w:pPr>
              <w:pStyle w:val="TableParagraph"/>
              <w:ind w:left="105"/>
              <w:rPr>
                <w:sz w:val="24"/>
              </w:rPr>
            </w:pPr>
            <w:r>
              <w:rPr>
                <w:spacing w:val="-10"/>
                <w:sz w:val="24"/>
              </w:rPr>
              <w:t>R</w:t>
            </w:r>
          </w:p>
        </w:tc>
        <w:tc>
          <w:tcPr>
            <w:tcW w:w="8476" w:type="dxa"/>
          </w:tcPr>
          <w:p w14:paraId="6138ACEE" w14:textId="77777777" w:rsidR="00430E44" w:rsidRDefault="00430E44" w:rsidP="00430E44">
            <w:pPr>
              <w:pStyle w:val="TableParagraph"/>
              <w:spacing w:line="276" w:lineRule="auto"/>
              <w:rPr>
                <w:sz w:val="24"/>
              </w:rPr>
            </w:pPr>
            <w:r>
              <w:rPr>
                <w:sz w:val="24"/>
              </w:rPr>
              <w:t>Ao acessar o sistema, o</w:t>
            </w:r>
            <w:r>
              <w:rPr>
                <w:spacing w:val="-4"/>
                <w:sz w:val="24"/>
              </w:rPr>
              <w:t xml:space="preserve"> </w:t>
            </w:r>
            <w:r>
              <w:rPr>
                <w:sz w:val="24"/>
              </w:rPr>
              <w:t>regulador deve receber em</w:t>
            </w:r>
            <w:r>
              <w:rPr>
                <w:spacing w:val="-4"/>
                <w:sz w:val="24"/>
              </w:rPr>
              <w:t xml:space="preserve"> </w:t>
            </w:r>
            <w:r>
              <w:rPr>
                <w:sz w:val="24"/>
              </w:rPr>
              <w:t>forma de aviso/alerta,</w:t>
            </w:r>
            <w:r>
              <w:rPr>
                <w:spacing w:val="-2"/>
                <w:sz w:val="24"/>
              </w:rPr>
              <w:t xml:space="preserve"> </w:t>
            </w:r>
            <w:r>
              <w:rPr>
                <w:sz w:val="24"/>
              </w:rPr>
              <w:t>que existem exames que estão aguardando análise.</w:t>
            </w:r>
          </w:p>
        </w:tc>
      </w:tr>
      <w:tr w:rsidR="00430E44" w14:paraId="620B18BA" w14:textId="77777777" w:rsidTr="00430E44">
        <w:trPr>
          <w:trHeight w:val="834"/>
        </w:trPr>
        <w:tc>
          <w:tcPr>
            <w:tcW w:w="649" w:type="dxa"/>
          </w:tcPr>
          <w:p w14:paraId="349F7B0A" w14:textId="77777777" w:rsidR="00430E44" w:rsidRDefault="00430E44" w:rsidP="00430E44">
            <w:pPr>
              <w:pStyle w:val="TableParagraph"/>
              <w:ind w:left="105"/>
              <w:rPr>
                <w:sz w:val="24"/>
              </w:rPr>
            </w:pPr>
            <w:r>
              <w:rPr>
                <w:spacing w:val="-10"/>
                <w:sz w:val="24"/>
              </w:rPr>
              <w:t>R</w:t>
            </w:r>
          </w:p>
        </w:tc>
        <w:tc>
          <w:tcPr>
            <w:tcW w:w="8476" w:type="dxa"/>
          </w:tcPr>
          <w:p w14:paraId="653FF79C" w14:textId="77777777" w:rsidR="00430E44" w:rsidRDefault="00430E44" w:rsidP="00430E44">
            <w:pPr>
              <w:pStyle w:val="TableParagraph"/>
              <w:spacing w:line="276" w:lineRule="auto"/>
              <w:rPr>
                <w:sz w:val="24"/>
              </w:rPr>
            </w:pPr>
            <w:r>
              <w:rPr>
                <w:sz w:val="24"/>
              </w:rPr>
              <w:t>Deve</w:t>
            </w:r>
            <w:r>
              <w:rPr>
                <w:spacing w:val="38"/>
                <w:sz w:val="24"/>
              </w:rPr>
              <w:t xml:space="preserve"> </w:t>
            </w:r>
            <w:r>
              <w:rPr>
                <w:sz w:val="24"/>
              </w:rPr>
              <w:t>possuir</w:t>
            </w:r>
            <w:r>
              <w:rPr>
                <w:spacing w:val="39"/>
                <w:sz w:val="24"/>
              </w:rPr>
              <w:t xml:space="preserve"> </w:t>
            </w:r>
            <w:r>
              <w:rPr>
                <w:sz w:val="24"/>
              </w:rPr>
              <w:t>cadastro</w:t>
            </w:r>
            <w:r>
              <w:rPr>
                <w:spacing w:val="40"/>
                <w:sz w:val="24"/>
              </w:rPr>
              <w:t xml:space="preserve"> </w:t>
            </w:r>
            <w:r>
              <w:rPr>
                <w:sz w:val="24"/>
              </w:rPr>
              <w:t>para</w:t>
            </w:r>
            <w:r>
              <w:rPr>
                <w:spacing w:val="33"/>
                <w:sz w:val="24"/>
              </w:rPr>
              <w:t xml:space="preserve"> </w:t>
            </w:r>
            <w:r>
              <w:rPr>
                <w:sz w:val="24"/>
              </w:rPr>
              <w:t>os</w:t>
            </w:r>
            <w:r>
              <w:rPr>
                <w:spacing w:val="37"/>
                <w:sz w:val="24"/>
              </w:rPr>
              <w:t xml:space="preserve"> </w:t>
            </w:r>
            <w:r>
              <w:rPr>
                <w:sz w:val="24"/>
              </w:rPr>
              <w:t>motivos</w:t>
            </w:r>
            <w:r>
              <w:rPr>
                <w:spacing w:val="37"/>
                <w:sz w:val="24"/>
              </w:rPr>
              <w:t xml:space="preserve"> </w:t>
            </w:r>
            <w:r>
              <w:rPr>
                <w:sz w:val="24"/>
              </w:rPr>
              <w:t>de</w:t>
            </w:r>
            <w:r>
              <w:rPr>
                <w:spacing w:val="38"/>
                <w:sz w:val="24"/>
              </w:rPr>
              <w:t xml:space="preserve"> </w:t>
            </w:r>
            <w:r>
              <w:rPr>
                <w:sz w:val="24"/>
              </w:rPr>
              <w:t>cancelamento</w:t>
            </w:r>
            <w:r>
              <w:rPr>
                <w:spacing w:val="40"/>
                <w:sz w:val="24"/>
              </w:rPr>
              <w:t xml:space="preserve"> </w:t>
            </w:r>
            <w:r>
              <w:rPr>
                <w:sz w:val="24"/>
              </w:rPr>
              <w:t>pelo</w:t>
            </w:r>
            <w:r>
              <w:rPr>
                <w:spacing w:val="40"/>
                <w:sz w:val="24"/>
              </w:rPr>
              <w:t xml:space="preserve"> </w:t>
            </w:r>
            <w:r>
              <w:rPr>
                <w:sz w:val="24"/>
              </w:rPr>
              <w:t>regulador,</w:t>
            </w:r>
            <w:r>
              <w:rPr>
                <w:spacing w:val="40"/>
                <w:sz w:val="24"/>
              </w:rPr>
              <w:t xml:space="preserve"> </w:t>
            </w:r>
            <w:r>
              <w:rPr>
                <w:sz w:val="24"/>
              </w:rPr>
              <w:t>contendo minimamente a descrição.</w:t>
            </w:r>
          </w:p>
        </w:tc>
      </w:tr>
      <w:tr w:rsidR="00430E44" w14:paraId="5D469E75" w14:textId="77777777" w:rsidTr="00430E44">
        <w:trPr>
          <w:trHeight w:val="834"/>
        </w:trPr>
        <w:tc>
          <w:tcPr>
            <w:tcW w:w="649" w:type="dxa"/>
          </w:tcPr>
          <w:p w14:paraId="5EC0777A" w14:textId="77777777" w:rsidR="00430E44" w:rsidRDefault="00430E44" w:rsidP="00430E44">
            <w:pPr>
              <w:pStyle w:val="TableParagraph"/>
              <w:ind w:left="105"/>
              <w:rPr>
                <w:sz w:val="24"/>
              </w:rPr>
            </w:pPr>
            <w:r>
              <w:rPr>
                <w:spacing w:val="-10"/>
                <w:sz w:val="24"/>
              </w:rPr>
              <w:t>R</w:t>
            </w:r>
          </w:p>
        </w:tc>
        <w:tc>
          <w:tcPr>
            <w:tcW w:w="8476" w:type="dxa"/>
          </w:tcPr>
          <w:p w14:paraId="18B47058" w14:textId="77777777" w:rsidR="00430E44" w:rsidRDefault="00430E44" w:rsidP="00430E44">
            <w:pPr>
              <w:pStyle w:val="TableParagraph"/>
              <w:spacing w:line="280" w:lineRule="auto"/>
              <w:rPr>
                <w:sz w:val="24"/>
              </w:rPr>
            </w:pPr>
            <w:r>
              <w:rPr>
                <w:sz w:val="24"/>
              </w:rPr>
              <w:t>Deve</w:t>
            </w:r>
            <w:r>
              <w:rPr>
                <w:spacing w:val="27"/>
                <w:sz w:val="24"/>
              </w:rPr>
              <w:t xml:space="preserve"> </w:t>
            </w:r>
            <w:r>
              <w:rPr>
                <w:sz w:val="24"/>
              </w:rPr>
              <w:t>possuir</w:t>
            </w:r>
            <w:r>
              <w:rPr>
                <w:spacing w:val="30"/>
                <w:sz w:val="24"/>
              </w:rPr>
              <w:t xml:space="preserve"> </w:t>
            </w:r>
            <w:r>
              <w:rPr>
                <w:sz w:val="24"/>
              </w:rPr>
              <w:t>cadastro</w:t>
            </w:r>
            <w:r>
              <w:rPr>
                <w:spacing w:val="28"/>
                <w:sz w:val="24"/>
              </w:rPr>
              <w:t xml:space="preserve"> </w:t>
            </w:r>
            <w:r>
              <w:rPr>
                <w:sz w:val="24"/>
              </w:rPr>
              <w:t>para os</w:t>
            </w:r>
            <w:r>
              <w:rPr>
                <w:spacing w:val="27"/>
                <w:sz w:val="24"/>
              </w:rPr>
              <w:t xml:space="preserve"> </w:t>
            </w:r>
            <w:r>
              <w:rPr>
                <w:sz w:val="24"/>
              </w:rPr>
              <w:t>motivos</w:t>
            </w:r>
            <w:r>
              <w:rPr>
                <w:spacing w:val="27"/>
                <w:sz w:val="24"/>
              </w:rPr>
              <w:t xml:space="preserve"> </w:t>
            </w:r>
            <w:r>
              <w:rPr>
                <w:sz w:val="24"/>
              </w:rPr>
              <w:t>de</w:t>
            </w:r>
            <w:r>
              <w:rPr>
                <w:spacing w:val="27"/>
                <w:sz w:val="24"/>
              </w:rPr>
              <w:t xml:space="preserve"> </w:t>
            </w:r>
            <w:r>
              <w:rPr>
                <w:sz w:val="24"/>
              </w:rPr>
              <w:t>esclarecimento</w:t>
            </w:r>
            <w:r>
              <w:rPr>
                <w:spacing w:val="28"/>
                <w:sz w:val="24"/>
              </w:rPr>
              <w:t xml:space="preserve"> </w:t>
            </w:r>
            <w:r>
              <w:rPr>
                <w:sz w:val="24"/>
              </w:rPr>
              <w:t>pelo</w:t>
            </w:r>
            <w:r>
              <w:rPr>
                <w:spacing w:val="37"/>
                <w:sz w:val="24"/>
              </w:rPr>
              <w:t xml:space="preserve"> </w:t>
            </w:r>
            <w:r>
              <w:rPr>
                <w:sz w:val="24"/>
              </w:rPr>
              <w:t>regulador,</w:t>
            </w:r>
            <w:r>
              <w:rPr>
                <w:spacing w:val="27"/>
                <w:sz w:val="24"/>
              </w:rPr>
              <w:t xml:space="preserve"> </w:t>
            </w:r>
            <w:r>
              <w:rPr>
                <w:sz w:val="24"/>
              </w:rPr>
              <w:t>contendo minimamente a descrição.</w:t>
            </w:r>
          </w:p>
        </w:tc>
      </w:tr>
      <w:tr w:rsidR="00430E44" w14:paraId="0F873AA3" w14:textId="77777777" w:rsidTr="00430E44">
        <w:trPr>
          <w:trHeight w:val="839"/>
        </w:trPr>
        <w:tc>
          <w:tcPr>
            <w:tcW w:w="649" w:type="dxa"/>
          </w:tcPr>
          <w:p w14:paraId="7939DB12" w14:textId="77777777" w:rsidR="00430E44" w:rsidRDefault="00430E44" w:rsidP="00430E44">
            <w:pPr>
              <w:pStyle w:val="TableParagraph"/>
              <w:ind w:left="105"/>
              <w:rPr>
                <w:sz w:val="24"/>
              </w:rPr>
            </w:pPr>
            <w:r>
              <w:rPr>
                <w:spacing w:val="-10"/>
                <w:sz w:val="24"/>
              </w:rPr>
              <w:t>R</w:t>
            </w:r>
          </w:p>
        </w:tc>
        <w:tc>
          <w:tcPr>
            <w:tcW w:w="8476" w:type="dxa"/>
          </w:tcPr>
          <w:p w14:paraId="3B96494F" w14:textId="77777777" w:rsidR="00430E44" w:rsidRDefault="00430E44" w:rsidP="00430E44">
            <w:pPr>
              <w:pStyle w:val="TableParagraph"/>
              <w:spacing w:line="280" w:lineRule="auto"/>
              <w:rPr>
                <w:sz w:val="24"/>
              </w:rPr>
            </w:pPr>
            <w:r>
              <w:rPr>
                <w:sz w:val="24"/>
              </w:rPr>
              <w:t>Deve</w:t>
            </w:r>
            <w:r>
              <w:rPr>
                <w:spacing w:val="80"/>
                <w:sz w:val="24"/>
              </w:rPr>
              <w:t xml:space="preserve"> </w:t>
            </w:r>
            <w:r>
              <w:rPr>
                <w:sz w:val="24"/>
              </w:rPr>
              <w:t>possuir</w:t>
            </w:r>
            <w:r>
              <w:rPr>
                <w:spacing w:val="80"/>
                <w:sz w:val="24"/>
              </w:rPr>
              <w:t xml:space="preserve"> </w:t>
            </w:r>
            <w:r>
              <w:rPr>
                <w:sz w:val="24"/>
              </w:rPr>
              <w:t>cadastro</w:t>
            </w:r>
            <w:r>
              <w:rPr>
                <w:spacing w:val="80"/>
                <w:sz w:val="24"/>
              </w:rPr>
              <w:t xml:space="preserve"> </w:t>
            </w:r>
            <w:r>
              <w:rPr>
                <w:sz w:val="24"/>
              </w:rPr>
              <w:t>para</w:t>
            </w:r>
            <w:r>
              <w:rPr>
                <w:spacing w:val="80"/>
                <w:sz w:val="24"/>
              </w:rPr>
              <w:t xml:space="preserve"> </w:t>
            </w:r>
            <w:r>
              <w:rPr>
                <w:sz w:val="24"/>
              </w:rPr>
              <w:t>os</w:t>
            </w:r>
            <w:r>
              <w:rPr>
                <w:spacing w:val="80"/>
                <w:sz w:val="24"/>
              </w:rPr>
              <w:t xml:space="preserve"> </w:t>
            </w:r>
            <w:r>
              <w:rPr>
                <w:sz w:val="24"/>
              </w:rPr>
              <w:t>motivos</w:t>
            </w:r>
            <w:r>
              <w:rPr>
                <w:spacing w:val="80"/>
                <w:sz w:val="24"/>
              </w:rPr>
              <w:t xml:space="preserve"> </w:t>
            </w:r>
            <w:r>
              <w:rPr>
                <w:sz w:val="24"/>
              </w:rPr>
              <w:t>de</w:t>
            </w:r>
            <w:r>
              <w:rPr>
                <w:spacing w:val="80"/>
                <w:sz w:val="24"/>
              </w:rPr>
              <w:t xml:space="preserve"> </w:t>
            </w:r>
            <w:r>
              <w:rPr>
                <w:sz w:val="24"/>
              </w:rPr>
              <w:t>negação</w:t>
            </w:r>
            <w:r>
              <w:rPr>
                <w:spacing w:val="80"/>
                <w:sz w:val="24"/>
              </w:rPr>
              <w:t xml:space="preserve"> </w:t>
            </w:r>
            <w:r>
              <w:rPr>
                <w:sz w:val="24"/>
              </w:rPr>
              <w:t>pelo</w:t>
            </w:r>
            <w:r>
              <w:rPr>
                <w:spacing w:val="80"/>
                <w:sz w:val="24"/>
              </w:rPr>
              <w:t xml:space="preserve"> </w:t>
            </w:r>
            <w:r>
              <w:rPr>
                <w:sz w:val="24"/>
              </w:rPr>
              <w:t>regulador,</w:t>
            </w:r>
            <w:r>
              <w:rPr>
                <w:spacing w:val="80"/>
                <w:sz w:val="24"/>
              </w:rPr>
              <w:t xml:space="preserve"> </w:t>
            </w:r>
            <w:r>
              <w:rPr>
                <w:sz w:val="24"/>
              </w:rPr>
              <w:t>contendo minimamente a descrição.</w:t>
            </w:r>
          </w:p>
        </w:tc>
      </w:tr>
    </w:tbl>
    <w:p w14:paraId="51E13802" w14:textId="77777777" w:rsidR="00430E44" w:rsidRDefault="00430E44" w:rsidP="00430E44">
      <w:pPr>
        <w:pStyle w:val="TableParagraph"/>
        <w:spacing w:line="280" w:lineRule="auto"/>
        <w:rPr>
          <w:sz w:val="24"/>
        </w:rPr>
        <w:sectPr w:rsidR="00430E44">
          <w:pgSz w:w="11910" w:h="16840"/>
          <w:pgMar w:top="2000" w:right="566" w:bottom="1360" w:left="1417" w:header="553" w:footer="1170" w:gutter="0"/>
          <w:cols w:space="720"/>
        </w:sectPr>
      </w:pPr>
    </w:p>
    <w:p w14:paraId="482E98CA"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31CFA367" w14:textId="77777777" w:rsidTr="00430E44">
        <w:trPr>
          <w:trHeight w:val="835"/>
        </w:trPr>
        <w:tc>
          <w:tcPr>
            <w:tcW w:w="649" w:type="dxa"/>
          </w:tcPr>
          <w:p w14:paraId="3EA86515" w14:textId="77777777" w:rsidR="00430E44" w:rsidRDefault="00430E44" w:rsidP="00430E44">
            <w:pPr>
              <w:pStyle w:val="TableParagraph"/>
              <w:spacing w:before="93"/>
              <w:ind w:left="105"/>
              <w:rPr>
                <w:sz w:val="24"/>
              </w:rPr>
            </w:pPr>
            <w:r>
              <w:rPr>
                <w:spacing w:val="-10"/>
                <w:sz w:val="24"/>
              </w:rPr>
              <w:t>R</w:t>
            </w:r>
          </w:p>
        </w:tc>
        <w:tc>
          <w:tcPr>
            <w:tcW w:w="8476" w:type="dxa"/>
          </w:tcPr>
          <w:p w14:paraId="5D3ABF74" w14:textId="77777777" w:rsidR="00430E44" w:rsidRDefault="00430E44" w:rsidP="00430E44">
            <w:pPr>
              <w:pStyle w:val="TableParagraph"/>
              <w:spacing w:before="93" w:line="276" w:lineRule="auto"/>
              <w:rPr>
                <w:sz w:val="24"/>
              </w:rPr>
            </w:pPr>
            <w:r>
              <w:rPr>
                <w:sz w:val="24"/>
              </w:rPr>
              <w:t>A</w:t>
            </w:r>
            <w:r>
              <w:rPr>
                <w:spacing w:val="-5"/>
                <w:sz w:val="24"/>
              </w:rPr>
              <w:t xml:space="preserve"> </w:t>
            </w:r>
            <w:r>
              <w:rPr>
                <w:sz w:val="24"/>
              </w:rPr>
              <w:t>plataforma</w:t>
            </w:r>
            <w:r>
              <w:rPr>
                <w:spacing w:val="-1"/>
                <w:sz w:val="24"/>
              </w:rPr>
              <w:t xml:space="preserve"> </w:t>
            </w:r>
            <w:r>
              <w:rPr>
                <w:sz w:val="24"/>
              </w:rPr>
              <w:t>deve</w:t>
            </w:r>
            <w:r>
              <w:rPr>
                <w:spacing w:val="-1"/>
                <w:sz w:val="24"/>
              </w:rPr>
              <w:t xml:space="preserve"> </w:t>
            </w:r>
            <w:r>
              <w:rPr>
                <w:sz w:val="24"/>
              </w:rPr>
              <w:t>permitir a</w:t>
            </w:r>
            <w:r>
              <w:rPr>
                <w:spacing w:val="-1"/>
                <w:sz w:val="24"/>
              </w:rPr>
              <w:t xml:space="preserve"> </w:t>
            </w:r>
            <w:r>
              <w:rPr>
                <w:sz w:val="24"/>
              </w:rPr>
              <w:t>configuração dos</w:t>
            </w:r>
            <w:r>
              <w:rPr>
                <w:spacing w:val="-2"/>
                <w:sz w:val="24"/>
              </w:rPr>
              <w:t xml:space="preserve"> </w:t>
            </w:r>
            <w:r>
              <w:rPr>
                <w:sz w:val="24"/>
              </w:rPr>
              <w:t>exames</w:t>
            </w:r>
            <w:r>
              <w:rPr>
                <w:spacing w:val="-2"/>
                <w:sz w:val="24"/>
              </w:rPr>
              <w:t xml:space="preserve"> </w:t>
            </w:r>
            <w:r>
              <w:rPr>
                <w:sz w:val="24"/>
              </w:rPr>
              <w:t>que</w:t>
            </w:r>
            <w:r>
              <w:rPr>
                <w:spacing w:val="-1"/>
                <w:sz w:val="24"/>
              </w:rPr>
              <w:t xml:space="preserve"> </w:t>
            </w:r>
            <w:r>
              <w:rPr>
                <w:sz w:val="24"/>
              </w:rPr>
              <w:t>deverão ser passados</w:t>
            </w:r>
            <w:r>
              <w:rPr>
                <w:spacing w:val="-2"/>
                <w:sz w:val="24"/>
              </w:rPr>
              <w:t xml:space="preserve"> </w:t>
            </w:r>
            <w:r>
              <w:rPr>
                <w:sz w:val="24"/>
              </w:rPr>
              <w:t>pela avaliação do médico regulador.</w:t>
            </w:r>
          </w:p>
        </w:tc>
      </w:tr>
      <w:tr w:rsidR="00430E44" w14:paraId="12E6EA78" w14:textId="77777777" w:rsidTr="00430E44">
        <w:trPr>
          <w:trHeight w:val="834"/>
        </w:trPr>
        <w:tc>
          <w:tcPr>
            <w:tcW w:w="649" w:type="dxa"/>
          </w:tcPr>
          <w:p w14:paraId="05BC6D3B" w14:textId="77777777" w:rsidR="00430E44" w:rsidRDefault="00430E44" w:rsidP="00430E44">
            <w:pPr>
              <w:pStyle w:val="TableParagraph"/>
              <w:ind w:left="105"/>
              <w:rPr>
                <w:sz w:val="24"/>
              </w:rPr>
            </w:pPr>
            <w:r>
              <w:rPr>
                <w:spacing w:val="-10"/>
                <w:sz w:val="24"/>
              </w:rPr>
              <w:t>R</w:t>
            </w:r>
          </w:p>
        </w:tc>
        <w:tc>
          <w:tcPr>
            <w:tcW w:w="8476" w:type="dxa"/>
          </w:tcPr>
          <w:p w14:paraId="28B71680" w14:textId="77777777" w:rsidR="00430E44" w:rsidRDefault="00430E44" w:rsidP="00430E44">
            <w:pPr>
              <w:pStyle w:val="TableParagraph"/>
              <w:spacing w:line="276" w:lineRule="auto"/>
              <w:rPr>
                <w:sz w:val="24"/>
              </w:rPr>
            </w:pPr>
            <w:r>
              <w:rPr>
                <w:sz w:val="24"/>
              </w:rPr>
              <w:t>O</w:t>
            </w:r>
            <w:r>
              <w:rPr>
                <w:spacing w:val="-1"/>
                <w:sz w:val="24"/>
              </w:rPr>
              <w:t xml:space="preserve"> </w:t>
            </w:r>
            <w:r>
              <w:rPr>
                <w:sz w:val="24"/>
              </w:rPr>
              <w:t>sistema</w:t>
            </w:r>
            <w:r>
              <w:rPr>
                <w:spacing w:val="-1"/>
                <w:sz w:val="24"/>
              </w:rPr>
              <w:t xml:space="preserve"> </w:t>
            </w:r>
            <w:r>
              <w:rPr>
                <w:sz w:val="24"/>
              </w:rPr>
              <w:t>deve</w:t>
            </w:r>
            <w:r>
              <w:rPr>
                <w:spacing w:val="-1"/>
                <w:sz w:val="24"/>
              </w:rPr>
              <w:t xml:space="preserve"> </w:t>
            </w:r>
            <w:r>
              <w:rPr>
                <w:sz w:val="24"/>
              </w:rPr>
              <w:t>permitir ao</w:t>
            </w:r>
            <w:r>
              <w:rPr>
                <w:spacing w:val="-1"/>
                <w:sz w:val="24"/>
              </w:rPr>
              <w:t xml:space="preserve"> </w:t>
            </w:r>
            <w:r>
              <w:rPr>
                <w:sz w:val="24"/>
              </w:rPr>
              <w:t>administrador</w:t>
            </w:r>
            <w:r>
              <w:rPr>
                <w:spacing w:val="-4"/>
                <w:sz w:val="24"/>
              </w:rPr>
              <w:t xml:space="preserve"> </w:t>
            </w:r>
            <w:r>
              <w:rPr>
                <w:sz w:val="24"/>
              </w:rPr>
              <w:t>a</w:t>
            </w:r>
            <w:r>
              <w:rPr>
                <w:spacing w:val="-1"/>
                <w:sz w:val="24"/>
              </w:rPr>
              <w:t xml:space="preserve"> </w:t>
            </w:r>
            <w:r>
              <w:rPr>
                <w:sz w:val="24"/>
              </w:rPr>
              <w:t>quantificar o</w:t>
            </w:r>
            <w:r>
              <w:rPr>
                <w:spacing w:val="-5"/>
                <w:sz w:val="24"/>
              </w:rPr>
              <w:t xml:space="preserve"> </w:t>
            </w:r>
            <w:r>
              <w:rPr>
                <w:sz w:val="24"/>
              </w:rPr>
              <w:t>tempo máximo de</w:t>
            </w:r>
            <w:r>
              <w:rPr>
                <w:spacing w:val="-1"/>
                <w:sz w:val="24"/>
              </w:rPr>
              <w:t xml:space="preserve"> </w:t>
            </w:r>
            <w:r>
              <w:rPr>
                <w:sz w:val="24"/>
              </w:rPr>
              <w:t>regulação por exame.</w:t>
            </w:r>
          </w:p>
        </w:tc>
      </w:tr>
      <w:tr w:rsidR="00430E44" w14:paraId="3474C7DF" w14:textId="77777777" w:rsidTr="00430E44">
        <w:trPr>
          <w:trHeight w:val="1468"/>
        </w:trPr>
        <w:tc>
          <w:tcPr>
            <w:tcW w:w="649" w:type="dxa"/>
          </w:tcPr>
          <w:p w14:paraId="3FBDB963" w14:textId="77777777" w:rsidR="00430E44" w:rsidRDefault="00430E44" w:rsidP="00430E44">
            <w:pPr>
              <w:pStyle w:val="TableParagraph"/>
              <w:ind w:left="105"/>
              <w:rPr>
                <w:sz w:val="24"/>
              </w:rPr>
            </w:pPr>
            <w:r>
              <w:rPr>
                <w:spacing w:val="-10"/>
                <w:sz w:val="24"/>
              </w:rPr>
              <w:t>R</w:t>
            </w:r>
          </w:p>
        </w:tc>
        <w:tc>
          <w:tcPr>
            <w:tcW w:w="8476" w:type="dxa"/>
          </w:tcPr>
          <w:p w14:paraId="6C7DE2DA" w14:textId="77777777" w:rsidR="00430E44" w:rsidRDefault="00430E44" w:rsidP="00430E44">
            <w:pPr>
              <w:pStyle w:val="TableParagraph"/>
              <w:spacing w:line="276" w:lineRule="auto"/>
              <w:ind w:right="90"/>
              <w:jc w:val="both"/>
              <w:rPr>
                <w:sz w:val="24"/>
              </w:rPr>
            </w:pPr>
            <w:r>
              <w:rPr>
                <w:sz w:val="24"/>
              </w:rPr>
              <w:t>O</w:t>
            </w:r>
            <w:r>
              <w:rPr>
                <w:spacing w:val="-8"/>
                <w:sz w:val="24"/>
              </w:rPr>
              <w:t xml:space="preserve"> </w:t>
            </w:r>
            <w:r>
              <w:rPr>
                <w:sz w:val="24"/>
              </w:rPr>
              <w:t>sistema</w:t>
            </w:r>
            <w:r>
              <w:rPr>
                <w:spacing w:val="-9"/>
                <w:sz w:val="24"/>
              </w:rPr>
              <w:t xml:space="preserve"> </w:t>
            </w:r>
            <w:r>
              <w:rPr>
                <w:sz w:val="24"/>
              </w:rPr>
              <w:t>deve</w:t>
            </w:r>
            <w:r>
              <w:rPr>
                <w:spacing w:val="-9"/>
                <w:sz w:val="24"/>
              </w:rPr>
              <w:t xml:space="preserve"> </w:t>
            </w:r>
            <w:r>
              <w:rPr>
                <w:sz w:val="24"/>
              </w:rPr>
              <w:t>detectar</w:t>
            </w:r>
            <w:r>
              <w:rPr>
                <w:spacing w:val="-6"/>
                <w:sz w:val="24"/>
              </w:rPr>
              <w:t xml:space="preserve"> </w:t>
            </w:r>
            <w:r>
              <w:rPr>
                <w:sz w:val="24"/>
              </w:rPr>
              <w:t>automaticamente</w:t>
            </w:r>
            <w:r>
              <w:rPr>
                <w:spacing w:val="-14"/>
                <w:sz w:val="24"/>
              </w:rPr>
              <w:t xml:space="preserve"> </w:t>
            </w:r>
            <w:r>
              <w:rPr>
                <w:sz w:val="24"/>
              </w:rPr>
              <w:t>os</w:t>
            </w:r>
            <w:r>
              <w:rPr>
                <w:spacing w:val="-10"/>
                <w:sz w:val="24"/>
              </w:rPr>
              <w:t xml:space="preserve"> </w:t>
            </w:r>
            <w:r>
              <w:rPr>
                <w:sz w:val="24"/>
              </w:rPr>
              <w:t>exames</w:t>
            </w:r>
            <w:r>
              <w:rPr>
                <w:spacing w:val="-10"/>
                <w:sz w:val="24"/>
              </w:rPr>
              <w:t xml:space="preserve"> </w:t>
            </w:r>
            <w:r>
              <w:rPr>
                <w:sz w:val="24"/>
              </w:rPr>
              <w:t>e</w:t>
            </w:r>
            <w:r>
              <w:rPr>
                <w:spacing w:val="-9"/>
                <w:sz w:val="24"/>
              </w:rPr>
              <w:t xml:space="preserve"> </w:t>
            </w:r>
            <w:r>
              <w:rPr>
                <w:sz w:val="24"/>
              </w:rPr>
              <w:t>situação</w:t>
            </w:r>
            <w:r>
              <w:rPr>
                <w:spacing w:val="-8"/>
                <w:sz w:val="24"/>
              </w:rPr>
              <w:t xml:space="preserve"> </w:t>
            </w:r>
            <w:r>
              <w:rPr>
                <w:sz w:val="24"/>
              </w:rPr>
              <w:t>dos</w:t>
            </w:r>
            <w:r>
              <w:rPr>
                <w:spacing w:val="-10"/>
                <w:sz w:val="24"/>
              </w:rPr>
              <w:t xml:space="preserve"> </w:t>
            </w:r>
            <w:r>
              <w:rPr>
                <w:sz w:val="24"/>
              </w:rPr>
              <w:t>exames</w:t>
            </w:r>
            <w:r>
              <w:rPr>
                <w:spacing w:val="-10"/>
                <w:sz w:val="24"/>
              </w:rPr>
              <w:t xml:space="preserve"> </w:t>
            </w:r>
            <w:r>
              <w:rPr>
                <w:sz w:val="24"/>
              </w:rPr>
              <w:t>que</w:t>
            </w:r>
            <w:r>
              <w:rPr>
                <w:spacing w:val="-9"/>
                <w:sz w:val="24"/>
              </w:rPr>
              <w:t xml:space="preserve"> </w:t>
            </w:r>
            <w:r>
              <w:rPr>
                <w:sz w:val="24"/>
              </w:rPr>
              <w:t>devem ser regulados e avisar/alertar</w:t>
            </w:r>
            <w:r>
              <w:rPr>
                <w:spacing w:val="-1"/>
                <w:sz w:val="24"/>
              </w:rPr>
              <w:t xml:space="preserve"> </w:t>
            </w:r>
            <w:r>
              <w:rPr>
                <w:sz w:val="24"/>
              </w:rPr>
              <w:t>o operador</w:t>
            </w:r>
            <w:r>
              <w:rPr>
                <w:spacing w:val="-1"/>
                <w:sz w:val="24"/>
              </w:rPr>
              <w:t xml:space="preserve"> </w:t>
            </w:r>
            <w:r>
              <w:rPr>
                <w:sz w:val="24"/>
              </w:rPr>
              <w:t>para que</w:t>
            </w:r>
            <w:r>
              <w:rPr>
                <w:spacing w:val="-3"/>
                <w:sz w:val="24"/>
              </w:rPr>
              <w:t xml:space="preserve"> </w:t>
            </w:r>
            <w:r>
              <w:rPr>
                <w:sz w:val="24"/>
              </w:rPr>
              <w:t>permita que o mesmo consiga fazer o agendamento do exame para uma data possível de agendamento do mesmo, considerando no algoritmo do cálculo, o tempo máximo de regulação do exame.</w:t>
            </w:r>
          </w:p>
        </w:tc>
      </w:tr>
      <w:tr w:rsidR="00430E44" w14:paraId="7E951D6E" w14:textId="77777777" w:rsidTr="00430E44">
        <w:trPr>
          <w:trHeight w:val="1156"/>
        </w:trPr>
        <w:tc>
          <w:tcPr>
            <w:tcW w:w="649" w:type="dxa"/>
          </w:tcPr>
          <w:p w14:paraId="7F248775" w14:textId="77777777" w:rsidR="00430E44" w:rsidRDefault="00430E44" w:rsidP="00430E44">
            <w:pPr>
              <w:pStyle w:val="TableParagraph"/>
              <w:spacing w:before="93"/>
              <w:ind w:left="105"/>
              <w:rPr>
                <w:sz w:val="24"/>
              </w:rPr>
            </w:pPr>
            <w:r>
              <w:rPr>
                <w:spacing w:val="-10"/>
                <w:sz w:val="24"/>
              </w:rPr>
              <w:t>R</w:t>
            </w:r>
          </w:p>
        </w:tc>
        <w:tc>
          <w:tcPr>
            <w:tcW w:w="8476" w:type="dxa"/>
          </w:tcPr>
          <w:p w14:paraId="376D7E5A" w14:textId="77777777" w:rsidR="00430E44" w:rsidRDefault="00430E44" w:rsidP="00430E44">
            <w:pPr>
              <w:pStyle w:val="TableParagraph"/>
              <w:spacing w:before="93" w:line="278" w:lineRule="auto"/>
              <w:ind w:right="101"/>
              <w:jc w:val="both"/>
              <w:rPr>
                <w:sz w:val="24"/>
              </w:rPr>
            </w:pPr>
            <w:r>
              <w:rPr>
                <w:sz w:val="24"/>
              </w:rPr>
              <w:t>O sistema deverá possuir funcionalidade ou mecanismo que envie um exame para a regulação quando houver a repetição do exame pelo cidadão, definindo um período mínimo a ser considerado como repetição do exame.</w:t>
            </w:r>
          </w:p>
        </w:tc>
      </w:tr>
      <w:tr w:rsidR="00430E44" w14:paraId="65E65473" w14:textId="77777777" w:rsidTr="00430E44">
        <w:trPr>
          <w:trHeight w:val="834"/>
        </w:trPr>
        <w:tc>
          <w:tcPr>
            <w:tcW w:w="649" w:type="dxa"/>
          </w:tcPr>
          <w:p w14:paraId="399703E4" w14:textId="77777777" w:rsidR="00430E44" w:rsidRDefault="00430E44" w:rsidP="00430E44">
            <w:pPr>
              <w:pStyle w:val="TableParagraph"/>
              <w:ind w:left="105"/>
              <w:rPr>
                <w:sz w:val="24"/>
              </w:rPr>
            </w:pPr>
            <w:r>
              <w:rPr>
                <w:spacing w:val="-10"/>
                <w:sz w:val="24"/>
              </w:rPr>
              <w:t>R</w:t>
            </w:r>
          </w:p>
        </w:tc>
        <w:tc>
          <w:tcPr>
            <w:tcW w:w="8476" w:type="dxa"/>
          </w:tcPr>
          <w:p w14:paraId="717D1046" w14:textId="77777777" w:rsidR="00430E44" w:rsidRDefault="00430E44" w:rsidP="00430E44">
            <w:pPr>
              <w:pStyle w:val="TableParagraph"/>
              <w:spacing w:line="276" w:lineRule="auto"/>
              <w:rPr>
                <w:sz w:val="24"/>
              </w:rPr>
            </w:pPr>
            <w:r>
              <w:rPr>
                <w:sz w:val="24"/>
              </w:rPr>
              <w:t>O</w:t>
            </w:r>
            <w:r>
              <w:rPr>
                <w:spacing w:val="-4"/>
                <w:sz w:val="24"/>
              </w:rPr>
              <w:t xml:space="preserve"> </w:t>
            </w:r>
            <w:r>
              <w:rPr>
                <w:sz w:val="24"/>
              </w:rPr>
              <w:t>operador</w:t>
            </w:r>
            <w:r>
              <w:rPr>
                <w:spacing w:val="-2"/>
                <w:sz w:val="24"/>
              </w:rPr>
              <w:t xml:space="preserve"> </w:t>
            </w:r>
            <w:r>
              <w:rPr>
                <w:sz w:val="24"/>
              </w:rPr>
              <w:t>de</w:t>
            </w:r>
            <w:r>
              <w:rPr>
                <w:spacing w:val="-4"/>
                <w:sz w:val="24"/>
              </w:rPr>
              <w:t xml:space="preserve"> </w:t>
            </w:r>
            <w:r>
              <w:rPr>
                <w:sz w:val="24"/>
              </w:rPr>
              <w:t>agendamento dos</w:t>
            </w:r>
            <w:r>
              <w:rPr>
                <w:spacing w:val="-5"/>
                <w:sz w:val="24"/>
              </w:rPr>
              <w:t xml:space="preserve"> </w:t>
            </w:r>
            <w:r>
              <w:rPr>
                <w:sz w:val="24"/>
              </w:rPr>
              <w:t>exames</w:t>
            </w:r>
            <w:r>
              <w:rPr>
                <w:spacing w:val="-5"/>
                <w:sz w:val="24"/>
              </w:rPr>
              <w:t xml:space="preserve"> </w:t>
            </w:r>
            <w:r>
              <w:rPr>
                <w:sz w:val="24"/>
              </w:rPr>
              <w:t>deve</w:t>
            </w:r>
            <w:r>
              <w:rPr>
                <w:spacing w:val="-4"/>
                <w:sz w:val="24"/>
              </w:rPr>
              <w:t xml:space="preserve"> </w:t>
            </w:r>
            <w:r>
              <w:rPr>
                <w:sz w:val="24"/>
              </w:rPr>
              <w:t>poder</w:t>
            </w:r>
            <w:r>
              <w:rPr>
                <w:spacing w:val="-2"/>
                <w:sz w:val="24"/>
              </w:rPr>
              <w:t xml:space="preserve"> </w:t>
            </w:r>
            <w:r>
              <w:rPr>
                <w:sz w:val="24"/>
              </w:rPr>
              <w:t>acompanhar</w:t>
            </w:r>
            <w:r>
              <w:rPr>
                <w:spacing w:val="-2"/>
                <w:sz w:val="24"/>
              </w:rPr>
              <w:t xml:space="preserve"> </w:t>
            </w:r>
            <w:r>
              <w:rPr>
                <w:sz w:val="24"/>
              </w:rPr>
              <w:t>a</w:t>
            </w:r>
            <w:r>
              <w:rPr>
                <w:spacing w:val="-4"/>
                <w:sz w:val="24"/>
              </w:rPr>
              <w:t xml:space="preserve"> </w:t>
            </w:r>
            <w:r>
              <w:rPr>
                <w:sz w:val="24"/>
              </w:rPr>
              <w:t>situação do exame que foi enviado para a regulação.</w:t>
            </w:r>
          </w:p>
        </w:tc>
      </w:tr>
      <w:tr w:rsidR="00430E44" w14:paraId="5D86A5FF" w14:textId="77777777" w:rsidTr="00430E44">
        <w:trPr>
          <w:trHeight w:val="834"/>
        </w:trPr>
        <w:tc>
          <w:tcPr>
            <w:tcW w:w="649" w:type="dxa"/>
          </w:tcPr>
          <w:p w14:paraId="5042A5E7" w14:textId="77777777" w:rsidR="00430E44" w:rsidRDefault="00430E44" w:rsidP="00430E44">
            <w:pPr>
              <w:pStyle w:val="TableParagraph"/>
              <w:ind w:left="105"/>
              <w:rPr>
                <w:sz w:val="24"/>
              </w:rPr>
            </w:pPr>
            <w:r>
              <w:rPr>
                <w:spacing w:val="-10"/>
                <w:sz w:val="24"/>
              </w:rPr>
              <w:t>R</w:t>
            </w:r>
          </w:p>
        </w:tc>
        <w:tc>
          <w:tcPr>
            <w:tcW w:w="8476" w:type="dxa"/>
          </w:tcPr>
          <w:p w14:paraId="27E37EDD" w14:textId="77777777" w:rsidR="00430E44" w:rsidRDefault="00430E44" w:rsidP="00430E44">
            <w:pPr>
              <w:pStyle w:val="TableParagraph"/>
              <w:spacing w:line="276" w:lineRule="auto"/>
              <w:rPr>
                <w:sz w:val="24"/>
              </w:rPr>
            </w:pPr>
            <w:r>
              <w:rPr>
                <w:sz w:val="24"/>
              </w:rPr>
              <w:t>Deve</w:t>
            </w:r>
            <w:r>
              <w:rPr>
                <w:spacing w:val="40"/>
                <w:sz w:val="24"/>
              </w:rPr>
              <w:t xml:space="preserve"> </w:t>
            </w:r>
            <w:r>
              <w:rPr>
                <w:sz w:val="24"/>
              </w:rPr>
              <w:t>permitir</w:t>
            </w:r>
            <w:r>
              <w:rPr>
                <w:spacing w:val="40"/>
                <w:sz w:val="24"/>
              </w:rPr>
              <w:t xml:space="preserve"> </w:t>
            </w:r>
            <w:r>
              <w:rPr>
                <w:sz w:val="24"/>
              </w:rPr>
              <w:t>ao</w:t>
            </w:r>
            <w:r>
              <w:rPr>
                <w:spacing w:val="40"/>
                <w:sz w:val="24"/>
              </w:rPr>
              <w:t xml:space="preserve"> </w:t>
            </w:r>
            <w:r>
              <w:rPr>
                <w:sz w:val="24"/>
              </w:rPr>
              <w:t>regulador</w:t>
            </w:r>
            <w:r>
              <w:rPr>
                <w:spacing w:val="40"/>
                <w:sz w:val="24"/>
              </w:rPr>
              <w:t xml:space="preserve"> </w:t>
            </w:r>
            <w:r>
              <w:rPr>
                <w:sz w:val="24"/>
              </w:rPr>
              <w:t>verificar</w:t>
            </w:r>
            <w:r>
              <w:rPr>
                <w:spacing w:val="40"/>
                <w:sz w:val="24"/>
              </w:rPr>
              <w:t xml:space="preserve"> </w:t>
            </w:r>
            <w:r>
              <w:rPr>
                <w:sz w:val="24"/>
              </w:rPr>
              <w:t>a</w:t>
            </w:r>
            <w:r>
              <w:rPr>
                <w:spacing w:val="40"/>
                <w:sz w:val="24"/>
              </w:rPr>
              <w:t xml:space="preserve"> </w:t>
            </w:r>
            <w:r>
              <w:rPr>
                <w:sz w:val="24"/>
              </w:rPr>
              <w:t>lista</w:t>
            </w:r>
            <w:r>
              <w:rPr>
                <w:spacing w:val="40"/>
                <w:sz w:val="24"/>
              </w:rPr>
              <w:t xml:space="preserve"> </w:t>
            </w:r>
            <w:r>
              <w:rPr>
                <w:sz w:val="24"/>
              </w:rPr>
              <w:t>de</w:t>
            </w:r>
            <w:r>
              <w:rPr>
                <w:spacing w:val="40"/>
                <w:sz w:val="24"/>
              </w:rPr>
              <w:t xml:space="preserve"> </w:t>
            </w:r>
            <w:r>
              <w:rPr>
                <w:sz w:val="24"/>
              </w:rPr>
              <w:t>exames</w:t>
            </w:r>
            <w:r>
              <w:rPr>
                <w:spacing w:val="40"/>
                <w:sz w:val="24"/>
              </w:rPr>
              <w:t xml:space="preserve"> </w:t>
            </w:r>
            <w:r>
              <w:rPr>
                <w:sz w:val="24"/>
              </w:rPr>
              <w:t>pendentes</w:t>
            </w:r>
            <w:r>
              <w:rPr>
                <w:spacing w:val="40"/>
                <w:sz w:val="24"/>
              </w:rPr>
              <w:t xml:space="preserve"> </w:t>
            </w:r>
            <w:r>
              <w:rPr>
                <w:sz w:val="24"/>
              </w:rPr>
              <w:t>de</w:t>
            </w:r>
            <w:r>
              <w:rPr>
                <w:spacing w:val="40"/>
                <w:sz w:val="24"/>
              </w:rPr>
              <w:t xml:space="preserve"> </w:t>
            </w:r>
            <w:r>
              <w:rPr>
                <w:sz w:val="24"/>
              </w:rPr>
              <w:t>regulação</w:t>
            </w:r>
            <w:r>
              <w:rPr>
                <w:spacing w:val="40"/>
                <w:sz w:val="24"/>
              </w:rPr>
              <w:t xml:space="preserve"> </w:t>
            </w:r>
            <w:r>
              <w:rPr>
                <w:sz w:val="24"/>
              </w:rPr>
              <w:t>e autorizar ou negar o exame do cidadão.</w:t>
            </w:r>
          </w:p>
        </w:tc>
      </w:tr>
      <w:tr w:rsidR="00430E44" w14:paraId="2F858202" w14:textId="77777777" w:rsidTr="00430E44">
        <w:trPr>
          <w:trHeight w:val="1151"/>
        </w:trPr>
        <w:tc>
          <w:tcPr>
            <w:tcW w:w="649" w:type="dxa"/>
          </w:tcPr>
          <w:p w14:paraId="119B0CF1" w14:textId="77777777" w:rsidR="00430E44" w:rsidRDefault="00430E44" w:rsidP="00430E44">
            <w:pPr>
              <w:pStyle w:val="TableParagraph"/>
              <w:ind w:left="105"/>
              <w:rPr>
                <w:sz w:val="24"/>
              </w:rPr>
            </w:pPr>
            <w:r>
              <w:rPr>
                <w:spacing w:val="-10"/>
                <w:sz w:val="24"/>
              </w:rPr>
              <w:t>R</w:t>
            </w:r>
          </w:p>
        </w:tc>
        <w:tc>
          <w:tcPr>
            <w:tcW w:w="8476" w:type="dxa"/>
          </w:tcPr>
          <w:p w14:paraId="044C4336" w14:textId="77777777" w:rsidR="00430E44" w:rsidRDefault="00430E44" w:rsidP="00430E44">
            <w:pPr>
              <w:pStyle w:val="TableParagraph"/>
              <w:spacing w:line="276" w:lineRule="auto"/>
              <w:rPr>
                <w:sz w:val="24"/>
              </w:rPr>
            </w:pPr>
            <w:r>
              <w:rPr>
                <w:sz w:val="24"/>
              </w:rPr>
              <w:t>O</w:t>
            </w:r>
            <w:r>
              <w:rPr>
                <w:spacing w:val="-8"/>
                <w:sz w:val="24"/>
              </w:rPr>
              <w:t xml:space="preserve"> </w:t>
            </w:r>
            <w:r>
              <w:rPr>
                <w:sz w:val="24"/>
              </w:rPr>
              <w:t>sistema</w:t>
            </w:r>
            <w:r>
              <w:rPr>
                <w:spacing w:val="-9"/>
                <w:sz w:val="24"/>
              </w:rPr>
              <w:t xml:space="preserve"> </w:t>
            </w:r>
            <w:r>
              <w:rPr>
                <w:sz w:val="24"/>
              </w:rPr>
              <w:t>deve</w:t>
            </w:r>
            <w:r>
              <w:rPr>
                <w:spacing w:val="-9"/>
                <w:sz w:val="24"/>
              </w:rPr>
              <w:t xml:space="preserve"> </w:t>
            </w:r>
            <w:r>
              <w:rPr>
                <w:sz w:val="24"/>
              </w:rPr>
              <w:t>permitir</w:t>
            </w:r>
            <w:r>
              <w:rPr>
                <w:spacing w:val="-6"/>
                <w:sz w:val="24"/>
              </w:rPr>
              <w:t xml:space="preserve"> </w:t>
            </w:r>
            <w:r>
              <w:rPr>
                <w:sz w:val="24"/>
              </w:rPr>
              <w:t>que</w:t>
            </w:r>
            <w:r>
              <w:rPr>
                <w:spacing w:val="-9"/>
                <w:sz w:val="24"/>
              </w:rPr>
              <w:t xml:space="preserve"> </w:t>
            </w:r>
            <w:r>
              <w:rPr>
                <w:sz w:val="24"/>
              </w:rPr>
              <w:t>o</w:t>
            </w:r>
            <w:r>
              <w:rPr>
                <w:spacing w:val="-3"/>
                <w:sz w:val="24"/>
              </w:rPr>
              <w:t xml:space="preserve"> </w:t>
            </w:r>
            <w:r>
              <w:rPr>
                <w:sz w:val="24"/>
              </w:rPr>
              <w:t>regulador</w:t>
            </w:r>
            <w:r>
              <w:rPr>
                <w:spacing w:val="-6"/>
                <w:sz w:val="24"/>
              </w:rPr>
              <w:t xml:space="preserve"> </w:t>
            </w:r>
            <w:r>
              <w:rPr>
                <w:sz w:val="24"/>
              </w:rPr>
              <w:t>do</w:t>
            </w:r>
            <w:r>
              <w:rPr>
                <w:spacing w:val="-3"/>
                <w:sz w:val="24"/>
              </w:rPr>
              <w:t xml:space="preserve"> </w:t>
            </w:r>
            <w:r>
              <w:rPr>
                <w:sz w:val="24"/>
              </w:rPr>
              <w:t>exame</w:t>
            </w:r>
            <w:r>
              <w:rPr>
                <w:spacing w:val="-9"/>
                <w:sz w:val="24"/>
              </w:rPr>
              <w:t xml:space="preserve"> </w:t>
            </w:r>
            <w:r>
              <w:rPr>
                <w:sz w:val="24"/>
              </w:rPr>
              <w:t>possa</w:t>
            </w:r>
            <w:r>
              <w:rPr>
                <w:spacing w:val="-9"/>
                <w:sz w:val="24"/>
              </w:rPr>
              <w:t xml:space="preserve"> </w:t>
            </w:r>
            <w:r>
              <w:rPr>
                <w:sz w:val="24"/>
              </w:rPr>
              <w:t>negar</w:t>
            </w:r>
            <w:r>
              <w:rPr>
                <w:spacing w:val="-6"/>
                <w:sz w:val="24"/>
              </w:rPr>
              <w:t xml:space="preserve"> </w:t>
            </w:r>
            <w:r>
              <w:rPr>
                <w:sz w:val="24"/>
              </w:rPr>
              <w:t>um</w:t>
            </w:r>
            <w:r>
              <w:rPr>
                <w:spacing w:val="-15"/>
                <w:sz w:val="24"/>
              </w:rPr>
              <w:t xml:space="preserve"> </w:t>
            </w:r>
            <w:r>
              <w:rPr>
                <w:sz w:val="24"/>
              </w:rPr>
              <w:t>registro,</w:t>
            </w:r>
            <w:r>
              <w:rPr>
                <w:spacing w:val="-6"/>
                <w:sz w:val="24"/>
              </w:rPr>
              <w:t xml:space="preserve"> </w:t>
            </w:r>
            <w:r>
              <w:rPr>
                <w:sz w:val="24"/>
              </w:rPr>
              <w:t>devendo</w:t>
            </w:r>
            <w:r>
              <w:rPr>
                <w:spacing w:val="-8"/>
                <w:sz w:val="24"/>
              </w:rPr>
              <w:t xml:space="preserve"> </w:t>
            </w:r>
            <w:r>
              <w:rPr>
                <w:sz w:val="24"/>
              </w:rPr>
              <w:t>o mesmo indicar um motivo</w:t>
            </w:r>
          </w:p>
          <w:p w14:paraId="7CBB10EE" w14:textId="77777777" w:rsidR="00430E44" w:rsidRDefault="00430E44" w:rsidP="00430E44">
            <w:pPr>
              <w:pStyle w:val="TableParagraph"/>
              <w:spacing w:line="275" w:lineRule="exact"/>
              <w:rPr>
                <w:sz w:val="24"/>
              </w:rPr>
            </w:pPr>
            <w:r>
              <w:rPr>
                <w:sz w:val="24"/>
              </w:rPr>
              <w:t>já</w:t>
            </w:r>
            <w:r>
              <w:rPr>
                <w:spacing w:val="-3"/>
                <w:sz w:val="24"/>
              </w:rPr>
              <w:t xml:space="preserve"> </w:t>
            </w:r>
            <w:r>
              <w:rPr>
                <w:sz w:val="24"/>
              </w:rPr>
              <w:t>pré</w:t>
            </w:r>
            <w:r>
              <w:rPr>
                <w:spacing w:val="-2"/>
                <w:sz w:val="24"/>
              </w:rPr>
              <w:t xml:space="preserve"> </w:t>
            </w:r>
            <w:r>
              <w:rPr>
                <w:sz w:val="24"/>
              </w:rPr>
              <w:t>definido</w:t>
            </w:r>
            <w:r>
              <w:rPr>
                <w:spacing w:val="3"/>
                <w:sz w:val="24"/>
              </w:rPr>
              <w:t xml:space="preserve"> </w:t>
            </w:r>
            <w:r>
              <w:rPr>
                <w:sz w:val="24"/>
              </w:rPr>
              <w:t>e</w:t>
            </w:r>
            <w:r>
              <w:rPr>
                <w:spacing w:val="-2"/>
                <w:sz w:val="24"/>
              </w:rPr>
              <w:t xml:space="preserve"> </w:t>
            </w:r>
            <w:r>
              <w:rPr>
                <w:sz w:val="24"/>
              </w:rPr>
              <w:t>um</w:t>
            </w:r>
            <w:r>
              <w:rPr>
                <w:spacing w:val="-10"/>
                <w:sz w:val="24"/>
              </w:rPr>
              <w:t xml:space="preserve"> </w:t>
            </w:r>
            <w:r>
              <w:rPr>
                <w:sz w:val="24"/>
              </w:rPr>
              <w:t>campo</w:t>
            </w:r>
            <w:r>
              <w:rPr>
                <w:spacing w:val="3"/>
                <w:sz w:val="24"/>
              </w:rPr>
              <w:t xml:space="preserve"> </w:t>
            </w:r>
            <w:r>
              <w:rPr>
                <w:sz w:val="24"/>
              </w:rPr>
              <w:t>texto</w:t>
            </w:r>
            <w:r>
              <w:rPr>
                <w:spacing w:val="3"/>
                <w:sz w:val="24"/>
              </w:rPr>
              <w:t xml:space="preserve"> </w:t>
            </w:r>
            <w:r>
              <w:rPr>
                <w:sz w:val="24"/>
              </w:rPr>
              <w:t>livre</w:t>
            </w:r>
            <w:r>
              <w:rPr>
                <w:spacing w:val="-2"/>
                <w:sz w:val="24"/>
              </w:rPr>
              <w:t xml:space="preserve"> </w:t>
            </w:r>
            <w:r>
              <w:rPr>
                <w:sz w:val="24"/>
              </w:rPr>
              <w:t>para</w:t>
            </w:r>
            <w:r>
              <w:rPr>
                <w:spacing w:val="3"/>
                <w:sz w:val="24"/>
              </w:rPr>
              <w:t xml:space="preserve"> </w:t>
            </w:r>
            <w:r>
              <w:rPr>
                <w:spacing w:val="-2"/>
                <w:sz w:val="24"/>
              </w:rPr>
              <w:t>justificativa.</w:t>
            </w:r>
          </w:p>
        </w:tc>
      </w:tr>
      <w:tr w:rsidR="00430E44" w14:paraId="4F388EAE" w14:textId="77777777" w:rsidTr="00430E44">
        <w:trPr>
          <w:trHeight w:val="517"/>
        </w:trPr>
        <w:tc>
          <w:tcPr>
            <w:tcW w:w="649" w:type="dxa"/>
          </w:tcPr>
          <w:p w14:paraId="2FD950D5" w14:textId="77777777" w:rsidR="00430E44" w:rsidRDefault="00430E44" w:rsidP="00430E44">
            <w:pPr>
              <w:pStyle w:val="TableParagraph"/>
              <w:ind w:left="105"/>
              <w:rPr>
                <w:sz w:val="24"/>
              </w:rPr>
            </w:pPr>
            <w:r>
              <w:rPr>
                <w:spacing w:val="-10"/>
                <w:sz w:val="24"/>
              </w:rPr>
              <w:t>R</w:t>
            </w:r>
          </w:p>
        </w:tc>
        <w:tc>
          <w:tcPr>
            <w:tcW w:w="8476" w:type="dxa"/>
          </w:tcPr>
          <w:p w14:paraId="3EFEC782" w14:textId="77777777" w:rsidR="00430E44" w:rsidRDefault="00430E44" w:rsidP="00430E44">
            <w:pPr>
              <w:pStyle w:val="TableParagraph"/>
              <w:rPr>
                <w:sz w:val="24"/>
              </w:rPr>
            </w:pPr>
            <w:r>
              <w:rPr>
                <w:sz w:val="24"/>
              </w:rPr>
              <w:t>Deve</w:t>
            </w:r>
            <w:r>
              <w:rPr>
                <w:spacing w:val="-6"/>
                <w:sz w:val="24"/>
              </w:rPr>
              <w:t xml:space="preserve"> </w:t>
            </w:r>
            <w:r>
              <w:rPr>
                <w:sz w:val="24"/>
              </w:rPr>
              <w:t>permitir</w:t>
            </w:r>
            <w:r>
              <w:rPr>
                <w:spacing w:val="-2"/>
                <w:sz w:val="24"/>
              </w:rPr>
              <w:t xml:space="preserve"> </w:t>
            </w:r>
            <w:r>
              <w:rPr>
                <w:sz w:val="24"/>
              </w:rPr>
              <w:t>que</w:t>
            </w:r>
            <w:r>
              <w:rPr>
                <w:spacing w:val="-3"/>
                <w:sz w:val="24"/>
              </w:rPr>
              <w:t xml:space="preserve"> </w:t>
            </w:r>
            <w:r>
              <w:rPr>
                <w:sz w:val="24"/>
              </w:rPr>
              <w:t>o</w:t>
            </w:r>
            <w:r>
              <w:rPr>
                <w:spacing w:val="-3"/>
                <w:sz w:val="24"/>
              </w:rPr>
              <w:t xml:space="preserve"> </w:t>
            </w:r>
            <w:r>
              <w:rPr>
                <w:sz w:val="24"/>
              </w:rPr>
              <w:t>regulador</w:t>
            </w:r>
            <w:r>
              <w:rPr>
                <w:spacing w:val="-1"/>
                <w:sz w:val="24"/>
              </w:rPr>
              <w:t xml:space="preserve"> </w:t>
            </w:r>
            <w:r>
              <w:rPr>
                <w:sz w:val="24"/>
              </w:rPr>
              <w:t>possa</w:t>
            </w:r>
            <w:r>
              <w:rPr>
                <w:spacing w:val="-4"/>
                <w:sz w:val="24"/>
              </w:rPr>
              <w:t xml:space="preserve"> </w:t>
            </w:r>
            <w:r>
              <w:rPr>
                <w:sz w:val="24"/>
              </w:rPr>
              <w:t>agendar</w:t>
            </w:r>
            <w:r>
              <w:rPr>
                <w:spacing w:val="-1"/>
                <w:sz w:val="24"/>
              </w:rPr>
              <w:t xml:space="preserve"> </w:t>
            </w:r>
            <w:r>
              <w:rPr>
                <w:sz w:val="24"/>
              </w:rPr>
              <w:t>o</w:t>
            </w:r>
            <w:r>
              <w:rPr>
                <w:spacing w:val="1"/>
                <w:sz w:val="24"/>
              </w:rPr>
              <w:t xml:space="preserve"> </w:t>
            </w:r>
            <w:r>
              <w:rPr>
                <w:sz w:val="24"/>
              </w:rPr>
              <w:t>exame</w:t>
            </w:r>
            <w:r>
              <w:rPr>
                <w:spacing w:val="-3"/>
                <w:sz w:val="24"/>
              </w:rPr>
              <w:t xml:space="preserve"> </w:t>
            </w:r>
            <w:r>
              <w:rPr>
                <w:spacing w:val="-2"/>
                <w:sz w:val="24"/>
              </w:rPr>
              <w:t>autorizado.</w:t>
            </w:r>
          </w:p>
        </w:tc>
      </w:tr>
      <w:tr w:rsidR="00430E44" w14:paraId="5C2FF4E4" w14:textId="77777777" w:rsidTr="00430E44">
        <w:trPr>
          <w:trHeight w:val="517"/>
        </w:trPr>
        <w:tc>
          <w:tcPr>
            <w:tcW w:w="649" w:type="dxa"/>
          </w:tcPr>
          <w:p w14:paraId="47C69BDA" w14:textId="77777777" w:rsidR="00430E44" w:rsidRDefault="00430E44" w:rsidP="00430E44">
            <w:pPr>
              <w:pStyle w:val="TableParagraph"/>
              <w:ind w:left="105"/>
              <w:rPr>
                <w:sz w:val="24"/>
              </w:rPr>
            </w:pPr>
            <w:r>
              <w:rPr>
                <w:spacing w:val="-10"/>
                <w:sz w:val="24"/>
              </w:rPr>
              <w:t>R</w:t>
            </w:r>
          </w:p>
        </w:tc>
        <w:tc>
          <w:tcPr>
            <w:tcW w:w="8476" w:type="dxa"/>
          </w:tcPr>
          <w:p w14:paraId="2955D097" w14:textId="77777777" w:rsidR="00430E44" w:rsidRDefault="00430E44" w:rsidP="00430E44">
            <w:pPr>
              <w:pStyle w:val="TableParagraph"/>
              <w:rPr>
                <w:sz w:val="24"/>
              </w:rPr>
            </w:pPr>
            <w:r>
              <w:rPr>
                <w:sz w:val="24"/>
              </w:rPr>
              <w:t>Deve</w:t>
            </w:r>
            <w:r>
              <w:rPr>
                <w:spacing w:val="-6"/>
                <w:sz w:val="24"/>
              </w:rPr>
              <w:t xml:space="preserve"> </w:t>
            </w:r>
            <w:r>
              <w:rPr>
                <w:sz w:val="24"/>
              </w:rPr>
              <w:t>permitir</w:t>
            </w:r>
            <w:r>
              <w:rPr>
                <w:spacing w:val="-1"/>
                <w:sz w:val="24"/>
              </w:rPr>
              <w:t xml:space="preserve"> </w:t>
            </w:r>
            <w:r>
              <w:rPr>
                <w:sz w:val="24"/>
              </w:rPr>
              <w:t>que</w:t>
            </w:r>
            <w:r>
              <w:rPr>
                <w:spacing w:val="-3"/>
                <w:sz w:val="24"/>
              </w:rPr>
              <w:t xml:space="preserve"> </w:t>
            </w:r>
            <w:r>
              <w:rPr>
                <w:sz w:val="24"/>
              </w:rPr>
              <w:t>o</w:t>
            </w:r>
            <w:r>
              <w:rPr>
                <w:spacing w:val="-3"/>
                <w:sz w:val="24"/>
              </w:rPr>
              <w:t xml:space="preserve"> </w:t>
            </w:r>
            <w:r>
              <w:rPr>
                <w:sz w:val="24"/>
              </w:rPr>
              <w:t>regulador</w:t>
            </w:r>
            <w:r>
              <w:rPr>
                <w:spacing w:val="-1"/>
                <w:sz w:val="24"/>
              </w:rPr>
              <w:t xml:space="preserve"> </w:t>
            </w:r>
            <w:r>
              <w:rPr>
                <w:sz w:val="24"/>
              </w:rPr>
              <w:t>possa</w:t>
            </w:r>
            <w:r>
              <w:rPr>
                <w:spacing w:val="-3"/>
                <w:sz w:val="24"/>
              </w:rPr>
              <w:t xml:space="preserve"> </w:t>
            </w:r>
            <w:r>
              <w:rPr>
                <w:sz w:val="24"/>
              </w:rPr>
              <w:t>anexar</w:t>
            </w:r>
            <w:r>
              <w:rPr>
                <w:spacing w:val="-1"/>
                <w:sz w:val="24"/>
              </w:rPr>
              <w:t xml:space="preserve"> </w:t>
            </w:r>
            <w:r>
              <w:rPr>
                <w:spacing w:val="-2"/>
                <w:sz w:val="24"/>
              </w:rPr>
              <w:t>documentos.</w:t>
            </w:r>
          </w:p>
        </w:tc>
      </w:tr>
      <w:tr w:rsidR="00430E44" w14:paraId="146F5613" w14:textId="77777777" w:rsidTr="00430E44">
        <w:trPr>
          <w:trHeight w:val="835"/>
        </w:trPr>
        <w:tc>
          <w:tcPr>
            <w:tcW w:w="649" w:type="dxa"/>
          </w:tcPr>
          <w:p w14:paraId="36D2A5F8" w14:textId="77777777" w:rsidR="00430E44" w:rsidRDefault="00430E44" w:rsidP="00430E44">
            <w:pPr>
              <w:pStyle w:val="TableParagraph"/>
              <w:spacing w:before="93"/>
              <w:ind w:left="105"/>
              <w:rPr>
                <w:sz w:val="24"/>
              </w:rPr>
            </w:pPr>
            <w:r>
              <w:rPr>
                <w:spacing w:val="-10"/>
                <w:sz w:val="24"/>
              </w:rPr>
              <w:t>R</w:t>
            </w:r>
          </w:p>
        </w:tc>
        <w:tc>
          <w:tcPr>
            <w:tcW w:w="8476" w:type="dxa"/>
          </w:tcPr>
          <w:p w14:paraId="4A35FE73" w14:textId="77777777" w:rsidR="00430E44" w:rsidRDefault="00430E44" w:rsidP="00430E44">
            <w:pPr>
              <w:pStyle w:val="TableParagraph"/>
              <w:spacing w:before="93" w:line="276" w:lineRule="auto"/>
              <w:rPr>
                <w:sz w:val="24"/>
              </w:rPr>
            </w:pPr>
            <w:r>
              <w:rPr>
                <w:sz w:val="24"/>
              </w:rPr>
              <w:t>O sistema deve disponibilizar um comprovante quando houver a negação do exame pela regulação.</w:t>
            </w:r>
          </w:p>
        </w:tc>
      </w:tr>
      <w:tr w:rsidR="00430E44" w14:paraId="331846AF" w14:textId="77777777" w:rsidTr="00430E44">
        <w:trPr>
          <w:trHeight w:val="1151"/>
        </w:trPr>
        <w:tc>
          <w:tcPr>
            <w:tcW w:w="649" w:type="dxa"/>
          </w:tcPr>
          <w:p w14:paraId="0E45D7A5" w14:textId="77777777" w:rsidR="00430E44" w:rsidRDefault="00430E44" w:rsidP="00430E44">
            <w:pPr>
              <w:pStyle w:val="TableParagraph"/>
              <w:ind w:left="105"/>
              <w:rPr>
                <w:sz w:val="24"/>
              </w:rPr>
            </w:pPr>
            <w:r>
              <w:rPr>
                <w:spacing w:val="-10"/>
                <w:sz w:val="24"/>
              </w:rPr>
              <w:t>R</w:t>
            </w:r>
          </w:p>
        </w:tc>
        <w:tc>
          <w:tcPr>
            <w:tcW w:w="8476" w:type="dxa"/>
          </w:tcPr>
          <w:p w14:paraId="286E8605" w14:textId="77777777" w:rsidR="00430E44" w:rsidRDefault="00430E44" w:rsidP="00430E44">
            <w:pPr>
              <w:pStyle w:val="TableParagraph"/>
              <w:spacing w:line="276" w:lineRule="auto"/>
              <w:ind w:right="98"/>
              <w:jc w:val="both"/>
              <w:rPr>
                <w:sz w:val="24"/>
              </w:rPr>
            </w:pPr>
            <w:r>
              <w:rPr>
                <w:sz w:val="24"/>
              </w:rPr>
              <w:t>O</w:t>
            </w:r>
            <w:r>
              <w:rPr>
                <w:spacing w:val="-15"/>
                <w:sz w:val="24"/>
              </w:rPr>
              <w:t xml:space="preserve"> </w:t>
            </w:r>
            <w:r>
              <w:rPr>
                <w:sz w:val="24"/>
              </w:rPr>
              <w:t>Regulador</w:t>
            </w:r>
            <w:r>
              <w:rPr>
                <w:spacing w:val="-15"/>
                <w:sz w:val="24"/>
              </w:rPr>
              <w:t xml:space="preserve"> </w:t>
            </w:r>
            <w:r>
              <w:rPr>
                <w:sz w:val="24"/>
              </w:rPr>
              <w:t>deve</w:t>
            </w:r>
            <w:r>
              <w:rPr>
                <w:spacing w:val="-15"/>
                <w:sz w:val="24"/>
              </w:rPr>
              <w:t xml:space="preserve"> </w:t>
            </w:r>
            <w:r>
              <w:rPr>
                <w:sz w:val="24"/>
              </w:rPr>
              <w:t>poder</w:t>
            </w:r>
            <w:r>
              <w:rPr>
                <w:spacing w:val="-15"/>
                <w:sz w:val="24"/>
              </w:rPr>
              <w:t xml:space="preserve"> </w:t>
            </w:r>
            <w:r>
              <w:rPr>
                <w:sz w:val="24"/>
              </w:rPr>
              <w:t>visualizar</w:t>
            </w:r>
            <w:r>
              <w:rPr>
                <w:spacing w:val="-15"/>
                <w:sz w:val="24"/>
              </w:rPr>
              <w:t xml:space="preserve"> </w:t>
            </w:r>
            <w:r>
              <w:rPr>
                <w:sz w:val="24"/>
              </w:rPr>
              <w:t>os</w:t>
            </w:r>
            <w:r>
              <w:rPr>
                <w:spacing w:val="-15"/>
                <w:sz w:val="24"/>
              </w:rPr>
              <w:t xml:space="preserve"> </w:t>
            </w:r>
            <w:r>
              <w:rPr>
                <w:sz w:val="24"/>
              </w:rPr>
              <w:t>dados</w:t>
            </w:r>
            <w:r>
              <w:rPr>
                <w:spacing w:val="-15"/>
                <w:sz w:val="24"/>
              </w:rPr>
              <w:t xml:space="preserve"> </w:t>
            </w:r>
            <w:r>
              <w:rPr>
                <w:sz w:val="24"/>
              </w:rPr>
              <w:t>do</w:t>
            </w:r>
            <w:r>
              <w:rPr>
                <w:spacing w:val="-15"/>
                <w:sz w:val="24"/>
              </w:rPr>
              <w:t xml:space="preserve"> </w:t>
            </w:r>
            <w:r>
              <w:rPr>
                <w:sz w:val="24"/>
              </w:rPr>
              <w:t>pedido</w:t>
            </w:r>
            <w:r>
              <w:rPr>
                <w:spacing w:val="-15"/>
                <w:sz w:val="24"/>
              </w:rPr>
              <w:t xml:space="preserve"> </w:t>
            </w:r>
            <w:r>
              <w:rPr>
                <w:sz w:val="24"/>
              </w:rPr>
              <w:t>do</w:t>
            </w:r>
            <w:r>
              <w:rPr>
                <w:spacing w:val="-15"/>
                <w:sz w:val="24"/>
              </w:rPr>
              <w:t xml:space="preserve"> </w:t>
            </w:r>
            <w:r>
              <w:rPr>
                <w:sz w:val="24"/>
              </w:rPr>
              <w:t>exame</w:t>
            </w:r>
            <w:r>
              <w:rPr>
                <w:spacing w:val="-15"/>
                <w:sz w:val="24"/>
              </w:rPr>
              <w:t xml:space="preserve"> </w:t>
            </w:r>
            <w:r>
              <w:rPr>
                <w:sz w:val="24"/>
              </w:rPr>
              <w:t>realizado</w:t>
            </w:r>
            <w:r>
              <w:rPr>
                <w:spacing w:val="-15"/>
                <w:sz w:val="24"/>
              </w:rPr>
              <w:t xml:space="preserve"> </w:t>
            </w:r>
            <w:r>
              <w:rPr>
                <w:sz w:val="24"/>
              </w:rPr>
              <w:t>pelo</w:t>
            </w:r>
            <w:r>
              <w:rPr>
                <w:spacing w:val="-15"/>
                <w:sz w:val="24"/>
              </w:rPr>
              <w:t xml:space="preserve"> </w:t>
            </w:r>
            <w:r>
              <w:rPr>
                <w:sz w:val="24"/>
              </w:rPr>
              <w:t>médico e poder consultar o prontuário do cidadão objeto da regulação sem a necessidade de sair e/ou trocar de tela.</w:t>
            </w:r>
          </w:p>
        </w:tc>
      </w:tr>
      <w:tr w:rsidR="00430E44" w14:paraId="1239CF40" w14:textId="77777777" w:rsidTr="00430E44">
        <w:trPr>
          <w:trHeight w:val="834"/>
        </w:trPr>
        <w:tc>
          <w:tcPr>
            <w:tcW w:w="649" w:type="dxa"/>
          </w:tcPr>
          <w:p w14:paraId="455C6B62" w14:textId="77777777" w:rsidR="00430E44" w:rsidRDefault="00430E44" w:rsidP="00430E44">
            <w:pPr>
              <w:pStyle w:val="TableParagraph"/>
              <w:ind w:left="105"/>
              <w:rPr>
                <w:sz w:val="24"/>
              </w:rPr>
            </w:pPr>
            <w:r>
              <w:rPr>
                <w:spacing w:val="-10"/>
                <w:sz w:val="24"/>
              </w:rPr>
              <w:t>R</w:t>
            </w:r>
          </w:p>
        </w:tc>
        <w:tc>
          <w:tcPr>
            <w:tcW w:w="8476" w:type="dxa"/>
          </w:tcPr>
          <w:p w14:paraId="05907735" w14:textId="77777777" w:rsidR="00430E44" w:rsidRDefault="00430E44" w:rsidP="00430E44">
            <w:pPr>
              <w:pStyle w:val="TableParagraph"/>
              <w:spacing w:line="276" w:lineRule="auto"/>
              <w:rPr>
                <w:sz w:val="24"/>
              </w:rPr>
            </w:pPr>
            <w:r>
              <w:rPr>
                <w:sz w:val="24"/>
              </w:rPr>
              <w:t>Deve</w:t>
            </w:r>
            <w:r>
              <w:rPr>
                <w:spacing w:val="40"/>
                <w:sz w:val="24"/>
              </w:rPr>
              <w:t xml:space="preserve"> </w:t>
            </w:r>
            <w:r>
              <w:rPr>
                <w:sz w:val="24"/>
              </w:rPr>
              <w:t>permitir</w:t>
            </w:r>
            <w:r>
              <w:rPr>
                <w:spacing w:val="40"/>
                <w:sz w:val="24"/>
              </w:rPr>
              <w:t xml:space="preserve"> </w:t>
            </w:r>
            <w:r>
              <w:rPr>
                <w:sz w:val="24"/>
              </w:rPr>
              <w:t>o</w:t>
            </w:r>
            <w:r>
              <w:rPr>
                <w:spacing w:val="40"/>
                <w:sz w:val="24"/>
              </w:rPr>
              <w:t xml:space="preserve"> </w:t>
            </w:r>
            <w:r>
              <w:rPr>
                <w:sz w:val="24"/>
              </w:rPr>
              <w:t>gestor</w:t>
            </w:r>
            <w:r>
              <w:rPr>
                <w:spacing w:val="40"/>
                <w:sz w:val="24"/>
              </w:rPr>
              <w:t xml:space="preserve"> </w:t>
            </w:r>
            <w:r>
              <w:rPr>
                <w:sz w:val="24"/>
              </w:rPr>
              <w:t>visualizar</w:t>
            </w:r>
            <w:r>
              <w:rPr>
                <w:spacing w:val="40"/>
                <w:sz w:val="24"/>
              </w:rPr>
              <w:t xml:space="preserve"> </w:t>
            </w:r>
            <w:r>
              <w:rPr>
                <w:sz w:val="24"/>
              </w:rPr>
              <w:t>a</w:t>
            </w:r>
            <w:r>
              <w:rPr>
                <w:spacing w:val="40"/>
                <w:sz w:val="24"/>
              </w:rPr>
              <w:t xml:space="preserve"> </w:t>
            </w:r>
            <w:r>
              <w:rPr>
                <w:sz w:val="24"/>
              </w:rPr>
              <w:t>situação</w:t>
            </w:r>
            <w:r>
              <w:rPr>
                <w:spacing w:val="40"/>
                <w:sz w:val="24"/>
              </w:rPr>
              <w:t xml:space="preserve"> </w:t>
            </w:r>
            <w:r>
              <w:rPr>
                <w:sz w:val="24"/>
              </w:rPr>
              <w:t>dos</w:t>
            </w:r>
            <w:r>
              <w:rPr>
                <w:spacing w:val="40"/>
                <w:sz w:val="24"/>
              </w:rPr>
              <w:t xml:space="preserve"> </w:t>
            </w:r>
            <w:r>
              <w:rPr>
                <w:sz w:val="24"/>
              </w:rPr>
              <w:t>exames</w:t>
            </w:r>
            <w:r>
              <w:rPr>
                <w:spacing w:val="40"/>
                <w:sz w:val="24"/>
              </w:rPr>
              <w:t xml:space="preserve"> </w:t>
            </w:r>
            <w:r>
              <w:rPr>
                <w:sz w:val="24"/>
              </w:rPr>
              <w:t>na</w:t>
            </w:r>
            <w:r>
              <w:rPr>
                <w:spacing w:val="40"/>
                <w:sz w:val="24"/>
              </w:rPr>
              <w:t xml:space="preserve"> </w:t>
            </w:r>
            <w:r>
              <w:rPr>
                <w:sz w:val="24"/>
              </w:rPr>
              <w:t>regulação</w:t>
            </w:r>
            <w:r>
              <w:rPr>
                <w:spacing w:val="40"/>
                <w:sz w:val="24"/>
              </w:rPr>
              <w:t xml:space="preserve"> </w:t>
            </w:r>
            <w:r>
              <w:rPr>
                <w:sz w:val="24"/>
              </w:rPr>
              <w:t>(negadas, autorizadas, ou aguardando análise).</w:t>
            </w:r>
          </w:p>
        </w:tc>
      </w:tr>
      <w:tr w:rsidR="00430E44" w14:paraId="3DA4C5A5" w14:textId="77777777" w:rsidTr="00430E44">
        <w:trPr>
          <w:trHeight w:val="835"/>
        </w:trPr>
        <w:tc>
          <w:tcPr>
            <w:tcW w:w="649" w:type="dxa"/>
          </w:tcPr>
          <w:p w14:paraId="4ED0770E" w14:textId="77777777" w:rsidR="00430E44" w:rsidRDefault="00430E44" w:rsidP="00430E44">
            <w:pPr>
              <w:pStyle w:val="TableParagraph"/>
              <w:ind w:left="105"/>
              <w:rPr>
                <w:sz w:val="24"/>
              </w:rPr>
            </w:pPr>
            <w:r>
              <w:rPr>
                <w:spacing w:val="-10"/>
                <w:sz w:val="24"/>
              </w:rPr>
              <w:t>R</w:t>
            </w:r>
          </w:p>
        </w:tc>
        <w:tc>
          <w:tcPr>
            <w:tcW w:w="8476" w:type="dxa"/>
          </w:tcPr>
          <w:p w14:paraId="2E7445C1" w14:textId="77777777" w:rsidR="00430E44" w:rsidRDefault="00430E44" w:rsidP="00430E44">
            <w:pPr>
              <w:pStyle w:val="TableParagraph"/>
              <w:spacing w:line="276" w:lineRule="auto"/>
              <w:rPr>
                <w:sz w:val="24"/>
              </w:rPr>
            </w:pPr>
            <w:r>
              <w:rPr>
                <w:sz w:val="24"/>
              </w:rPr>
              <w:t>O</w:t>
            </w:r>
            <w:r>
              <w:rPr>
                <w:spacing w:val="40"/>
                <w:sz w:val="24"/>
              </w:rPr>
              <w:t xml:space="preserve"> </w:t>
            </w:r>
            <w:r>
              <w:rPr>
                <w:sz w:val="24"/>
              </w:rPr>
              <w:t>sistema</w:t>
            </w:r>
            <w:r>
              <w:rPr>
                <w:spacing w:val="40"/>
                <w:sz w:val="24"/>
              </w:rPr>
              <w:t xml:space="preserve"> </w:t>
            </w:r>
            <w:r>
              <w:rPr>
                <w:sz w:val="24"/>
              </w:rPr>
              <w:t>deverá</w:t>
            </w:r>
            <w:r>
              <w:rPr>
                <w:spacing w:val="40"/>
                <w:sz w:val="24"/>
              </w:rPr>
              <w:t xml:space="preserve"> </w:t>
            </w:r>
            <w:r>
              <w:rPr>
                <w:sz w:val="24"/>
              </w:rPr>
              <w:t>possuir</w:t>
            </w:r>
            <w:r>
              <w:rPr>
                <w:spacing w:val="40"/>
                <w:sz w:val="24"/>
              </w:rPr>
              <w:t xml:space="preserve"> </w:t>
            </w:r>
            <w:r>
              <w:rPr>
                <w:sz w:val="24"/>
              </w:rPr>
              <w:t>funcionalidade</w:t>
            </w:r>
            <w:r>
              <w:rPr>
                <w:spacing w:val="40"/>
                <w:sz w:val="24"/>
              </w:rPr>
              <w:t xml:space="preserve"> </w:t>
            </w:r>
            <w:r>
              <w:rPr>
                <w:sz w:val="24"/>
              </w:rPr>
              <w:t>ou</w:t>
            </w:r>
            <w:r>
              <w:rPr>
                <w:spacing w:val="40"/>
                <w:sz w:val="24"/>
              </w:rPr>
              <w:t xml:space="preserve"> </w:t>
            </w:r>
            <w:r>
              <w:rPr>
                <w:sz w:val="24"/>
              </w:rPr>
              <w:t>mecanismo</w:t>
            </w:r>
            <w:r>
              <w:rPr>
                <w:spacing w:val="40"/>
                <w:sz w:val="24"/>
              </w:rPr>
              <w:t xml:space="preserve"> </w:t>
            </w:r>
            <w:r>
              <w:rPr>
                <w:sz w:val="24"/>
              </w:rPr>
              <w:t>que</w:t>
            </w:r>
            <w:r>
              <w:rPr>
                <w:spacing w:val="40"/>
                <w:sz w:val="24"/>
              </w:rPr>
              <w:t xml:space="preserve"> </w:t>
            </w:r>
            <w:r>
              <w:rPr>
                <w:sz w:val="24"/>
              </w:rPr>
              <w:t>permite</w:t>
            </w:r>
            <w:r>
              <w:rPr>
                <w:spacing w:val="40"/>
                <w:sz w:val="24"/>
              </w:rPr>
              <w:t xml:space="preserve"> </w:t>
            </w:r>
            <w:r>
              <w:rPr>
                <w:sz w:val="24"/>
              </w:rPr>
              <w:t>o</w:t>
            </w:r>
            <w:r>
              <w:rPr>
                <w:spacing w:val="40"/>
                <w:sz w:val="24"/>
              </w:rPr>
              <w:t xml:space="preserve"> </w:t>
            </w:r>
            <w:r>
              <w:rPr>
                <w:sz w:val="24"/>
              </w:rPr>
              <w:t>regulador solicitar</w:t>
            </w:r>
            <w:r>
              <w:rPr>
                <w:spacing w:val="31"/>
                <w:sz w:val="24"/>
              </w:rPr>
              <w:t xml:space="preserve"> </w:t>
            </w:r>
            <w:r>
              <w:rPr>
                <w:sz w:val="24"/>
              </w:rPr>
              <w:t>mais</w:t>
            </w:r>
            <w:r>
              <w:rPr>
                <w:spacing w:val="29"/>
                <w:sz w:val="24"/>
              </w:rPr>
              <w:t xml:space="preserve"> </w:t>
            </w:r>
            <w:r>
              <w:rPr>
                <w:sz w:val="24"/>
              </w:rPr>
              <w:t>informações</w:t>
            </w:r>
            <w:r>
              <w:rPr>
                <w:spacing w:val="25"/>
                <w:sz w:val="24"/>
              </w:rPr>
              <w:t xml:space="preserve"> </w:t>
            </w:r>
            <w:r>
              <w:rPr>
                <w:sz w:val="24"/>
              </w:rPr>
              <w:t>ao</w:t>
            </w:r>
            <w:r>
              <w:rPr>
                <w:spacing w:val="26"/>
                <w:sz w:val="24"/>
              </w:rPr>
              <w:t xml:space="preserve"> </w:t>
            </w:r>
            <w:r>
              <w:rPr>
                <w:sz w:val="24"/>
              </w:rPr>
              <w:t>operador</w:t>
            </w:r>
            <w:r>
              <w:rPr>
                <w:spacing w:val="29"/>
                <w:sz w:val="24"/>
              </w:rPr>
              <w:t xml:space="preserve"> </w:t>
            </w:r>
            <w:r>
              <w:rPr>
                <w:sz w:val="24"/>
              </w:rPr>
              <w:t>que</w:t>
            </w:r>
            <w:r>
              <w:rPr>
                <w:spacing w:val="26"/>
                <w:sz w:val="24"/>
              </w:rPr>
              <w:t xml:space="preserve"> </w:t>
            </w:r>
            <w:r>
              <w:rPr>
                <w:sz w:val="24"/>
              </w:rPr>
              <w:t>pediu</w:t>
            </w:r>
            <w:r>
              <w:rPr>
                <w:spacing w:val="27"/>
                <w:sz w:val="24"/>
              </w:rPr>
              <w:t xml:space="preserve"> </w:t>
            </w:r>
            <w:r>
              <w:rPr>
                <w:sz w:val="24"/>
              </w:rPr>
              <w:t>o</w:t>
            </w:r>
            <w:r>
              <w:rPr>
                <w:spacing w:val="31"/>
                <w:sz w:val="24"/>
              </w:rPr>
              <w:t xml:space="preserve"> </w:t>
            </w:r>
            <w:r>
              <w:rPr>
                <w:sz w:val="24"/>
              </w:rPr>
              <w:t>exame</w:t>
            </w:r>
            <w:r>
              <w:rPr>
                <w:spacing w:val="27"/>
                <w:sz w:val="24"/>
              </w:rPr>
              <w:t xml:space="preserve"> </w:t>
            </w:r>
            <w:r>
              <w:rPr>
                <w:sz w:val="24"/>
              </w:rPr>
              <w:t>do</w:t>
            </w:r>
            <w:r>
              <w:rPr>
                <w:spacing w:val="31"/>
                <w:sz w:val="24"/>
              </w:rPr>
              <w:t xml:space="preserve"> </w:t>
            </w:r>
            <w:r>
              <w:rPr>
                <w:sz w:val="24"/>
              </w:rPr>
              <w:t>cidadão,</w:t>
            </w:r>
            <w:r>
              <w:rPr>
                <w:spacing w:val="29"/>
                <w:sz w:val="24"/>
              </w:rPr>
              <w:t xml:space="preserve"> </w:t>
            </w:r>
            <w:r>
              <w:rPr>
                <w:sz w:val="24"/>
              </w:rPr>
              <w:t>e</w:t>
            </w:r>
            <w:r>
              <w:rPr>
                <w:spacing w:val="27"/>
                <w:sz w:val="24"/>
              </w:rPr>
              <w:t xml:space="preserve"> </w:t>
            </w:r>
            <w:r>
              <w:rPr>
                <w:sz w:val="24"/>
              </w:rPr>
              <w:t>o</w:t>
            </w:r>
            <w:r>
              <w:rPr>
                <w:spacing w:val="27"/>
                <w:sz w:val="24"/>
              </w:rPr>
              <w:t xml:space="preserve"> </w:t>
            </w:r>
            <w:r>
              <w:rPr>
                <w:spacing w:val="-2"/>
                <w:sz w:val="24"/>
              </w:rPr>
              <w:t>mesmo</w:t>
            </w:r>
          </w:p>
        </w:tc>
      </w:tr>
    </w:tbl>
    <w:p w14:paraId="753F1E2F"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1175E9B6"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12F09971" w14:textId="77777777" w:rsidTr="00430E44">
        <w:trPr>
          <w:trHeight w:val="835"/>
        </w:trPr>
        <w:tc>
          <w:tcPr>
            <w:tcW w:w="649" w:type="dxa"/>
          </w:tcPr>
          <w:p w14:paraId="7393AFAC" w14:textId="77777777" w:rsidR="00430E44" w:rsidRDefault="00430E44" w:rsidP="00430E44">
            <w:pPr>
              <w:pStyle w:val="TableParagraph"/>
            </w:pPr>
          </w:p>
        </w:tc>
        <w:tc>
          <w:tcPr>
            <w:tcW w:w="8476" w:type="dxa"/>
          </w:tcPr>
          <w:p w14:paraId="03C76169" w14:textId="77777777" w:rsidR="00430E44" w:rsidRDefault="00430E44" w:rsidP="00430E44">
            <w:pPr>
              <w:pStyle w:val="TableParagraph"/>
              <w:spacing w:before="93" w:line="276" w:lineRule="auto"/>
              <w:rPr>
                <w:sz w:val="24"/>
              </w:rPr>
            </w:pPr>
            <w:r>
              <w:rPr>
                <w:sz w:val="24"/>
              </w:rPr>
              <w:t>enviar</w:t>
            </w:r>
            <w:r>
              <w:rPr>
                <w:spacing w:val="37"/>
                <w:sz w:val="24"/>
              </w:rPr>
              <w:t xml:space="preserve"> </w:t>
            </w:r>
            <w:r>
              <w:rPr>
                <w:sz w:val="24"/>
              </w:rPr>
              <w:t>a</w:t>
            </w:r>
            <w:r>
              <w:rPr>
                <w:spacing w:val="34"/>
                <w:sz w:val="24"/>
              </w:rPr>
              <w:t xml:space="preserve"> </w:t>
            </w:r>
            <w:r>
              <w:rPr>
                <w:sz w:val="24"/>
              </w:rPr>
              <w:t>resposta</w:t>
            </w:r>
            <w:r>
              <w:rPr>
                <w:spacing w:val="29"/>
                <w:sz w:val="24"/>
              </w:rPr>
              <w:t xml:space="preserve"> </w:t>
            </w:r>
            <w:r>
              <w:rPr>
                <w:sz w:val="24"/>
              </w:rPr>
              <w:t>contendo</w:t>
            </w:r>
            <w:r>
              <w:rPr>
                <w:spacing w:val="35"/>
                <w:sz w:val="24"/>
              </w:rPr>
              <w:t xml:space="preserve"> </w:t>
            </w:r>
            <w:r>
              <w:rPr>
                <w:sz w:val="24"/>
              </w:rPr>
              <w:t>minimamente</w:t>
            </w:r>
            <w:r>
              <w:rPr>
                <w:spacing w:val="34"/>
                <w:sz w:val="24"/>
              </w:rPr>
              <w:t xml:space="preserve"> </w:t>
            </w:r>
            <w:r>
              <w:rPr>
                <w:sz w:val="24"/>
              </w:rPr>
              <w:t>um</w:t>
            </w:r>
            <w:r>
              <w:rPr>
                <w:spacing w:val="26"/>
                <w:sz w:val="24"/>
              </w:rPr>
              <w:t xml:space="preserve"> </w:t>
            </w:r>
            <w:r>
              <w:rPr>
                <w:sz w:val="24"/>
              </w:rPr>
              <w:t>campo</w:t>
            </w:r>
            <w:r>
              <w:rPr>
                <w:spacing w:val="35"/>
                <w:sz w:val="24"/>
              </w:rPr>
              <w:t xml:space="preserve"> </w:t>
            </w:r>
            <w:r>
              <w:rPr>
                <w:sz w:val="24"/>
              </w:rPr>
              <w:t>texto</w:t>
            </w:r>
            <w:r>
              <w:rPr>
                <w:spacing w:val="36"/>
                <w:sz w:val="24"/>
              </w:rPr>
              <w:t xml:space="preserve"> </w:t>
            </w:r>
            <w:r>
              <w:rPr>
                <w:sz w:val="24"/>
              </w:rPr>
              <w:t>livre</w:t>
            </w:r>
            <w:r>
              <w:rPr>
                <w:spacing w:val="34"/>
                <w:sz w:val="24"/>
              </w:rPr>
              <w:t xml:space="preserve"> </w:t>
            </w:r>
            <w:r>
              <w:rPr>
                <w:sz w:val="24"/>
              </w:rPr>
              <w:t>para</w:t>
            </w:r>
            <w:r>
              <w:rPr>
                <w:spacing w:val="34"/>
                <w:sz w:val="24"/>
              </w:rPr>
              <w:t xml:space="preserve"> </w:t>
            </w:r>
            <w:r>
              <w:rPr>
                <w:sz w:val="24"/>
              </w:rPr>
              <w:t>a</w:t>
            </w:r>
            <w:r>
              <w:rPr>
                <w:spacing w:val="29"/>
                <w:sz w:val="24"/>
              </w:rPr>
              <w:t xml:space="preserve"> </w:t>
            </w:r>
            <w:r>
              <w:rPr>
                <w:sz w:val="24"/>
              </w:rPr>
              <w:t>resposta</w:t>
            </w:r>
            <w:r>
              <w:rPr>
                <w:spacing w:val="29"/>
                <w:sz w:val="24"/>
              </w:rPr>
              <w:t xml:space="preserve"> </w:t>
            </w:r>
            <w:r>
              <w:rPr>
                <w:sz w:val="24"/>
              </w:rPr>
              <w:t xml:space="preserve">do </w:t>
            </w:r>
            <w:r>
              <w:rPr>
                <w:spacing w:val="-2"/>
                <w:sz w:val="24"/>
              </w:rPr>
              <w:t>operador.</w:t>
            </w:r>
          </w:p>
        </w:tc>
      </w:tr>
    </w:tbl>
    <w:p w14:paraId="333B428B" w14:textId="77777777" w:rsidR="00430E44" w:rsidRDefault="00430E44" w:rsidP="00430E44">
      <w:pPr>
        <w:pStyle w:val="Corpodetexto"/>
        <w:spacing w:before="36"/>
        <w:rPr>
          <w:b/>
        </w:rPr>
      </w:pPr>
    </w:p>
    <w:p w14:paraId="037494B5" w14:textId="77777777" w:rsidR="00430E44" w:rsidRDefault="00430E44" w:rsidP="00430E44">
      <w:pPr>
        <w:spacing w:after="45"/>
        <w:ind w:left="282"/>
        <w:rPr>
          <w:b/>
          <w:sz w:val="24"/>
        </w:rPr>
      </w:pPr>
      <w:r>
        <w:rPr>
          <w:b/>
          <w:sz w:val="24"/>
        </w:rPr>
        <w:t>CONTROLE</w:t>
      </w:r>
      <w:r>
        <w:rPr>
          <w:b/>
          <w:spacing w:val="-5"/>
          <w:sz w:val="24"/>
        </w:rPr>
        <w:t xml:space="preserve"> </w:t>
      </w:r>
      <w:r>
        <w:rPr>
          <w:b/>
          <w:sz w:val="24"/>
        </w:rPr>
        <w:t>DE</w:t>
      </w:r>
      <w:r>
        <w:rPr>
          <w:b/>
          <w:spacing w:val="-2"/>
          <w:sz w:val="24"/>
        </w:rPr>
        <w:t xml:space="preserve"> </w:t>
      </w:r>
      <w:r>
        <w:rPr>
          <w:b/>
          <w:sz w:val="24"/>
        </w:rPr>
        <w:t>ESTOQUES E</w:t>
      </w:r>
      <w:r>
        <w:rPr>
          <w:b/>
          <w:spacing w:val="-2"/>
          <w:sz w:val="24"/>
        </w:rPr>
        <w:t xml:space="preserve"> </w:t>
      </w:r>
      <w:r>
        <w:rPr>
          <w:b/>
          <w:sz w:val="24"/>
        </w:rPr>
        <w:t>DISTRIBUIÇÃO DE</w:t>
      </w:r>
      <w:r>
        <w:rPr>
          <w:b/>
          <w:spacing w:val="-2"/>
          <w:sz w:val="24"/>
        </w:rPr>
        <w:t xml:space="preserve"> MEDICAMENTOS</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71BFA027" w14:textId="77777777" w:rsidTr="00430E44">
        <w:trPr>
          <w:trHeight w:val="834"/>
        </w:trPr>
        <w:tc>
          <w:tcPr>
            <w:tcW w:w="649" w:type="dxa"/>
          </w:tcPr>
          <w:p w14:paraId="2A799ECD" w14:textId="77777777" w:rsidR="00430E44" w:rsidRDefault="00430E44" w:rsidP="00430E44">
            <w:pPr>
              <w:pStyle w:val="TableParagraph"/>
              <w:spacing w:before="97" w:line="280" w:lineRule="auto"/>
              <w:ind w:left="105" w:right="155"/>
              <w:rPr>
                <w:b/>
                <w:sz w:val="24"/>
              </w:rPr>
            </w:pPr>
            <w:r>
              <w:rPr>
                <w:b/>
                <w:spacing w:val="-4"/>
                <w:sz w:val="24"/>
              </w:rPr>
              <w:t xml:space="preserve">Tip </w:t>
            </w:r>
            <w:r>
              <w:rPr>
                <w:b/>
                <w:spacing w:val="-10"/>
                <w:sz w:val="24"/>
              </w:rPr>
              <w:t>o</w:t>
            </w:r>
          </w:p>
        </w:tc>
        <w:tc>
          <w:tcPr>
            <w:tcW w:w="8476" w:type="dxa"/>
          </w:tcPr>
          <w:p w14:paraId="16CDD70C" w14:textId="77777777" w:rsidR="00430E44" w:rsidRDefault="00430E44" w:rsidP="00430E44">
            <w:pPr>
              <w:pStyle w:val="TableParagraph"/>
              <w:spacing w:before="97"/>
              <w:rPr>
                <w:b/>
                <w:sz w:val="24"/>
              </w:rPr>
            </w:pPr>
            <w:r>
              <w:rPr>
                <w:b/>
                <w:spacing w:val="-2"/>
                <w:sz w:val="24"/>
              </w:rPr>
              <w:t>Descrição</w:t>
            </w:r>
          </w:p>
        </w:tc>
      </w:tr>
      <w:tr w:rsidR="00430E44" w14:paraId="5071900C" w14:textId="77777777" w:rsidTr="00430E44">
        <w:trPr>
          <w:trHeight w:val="839"/>
        </w:trPr>
        <w:tc>
          <w:tcPr>
            <w:tcW w:w="649" w:type="dxa"/>
          </w:tcPr>
          <w:p w14:paraId="5F6FEC3B" w14:textId="77777777" w:rsidR="00430E44" w:rsidRDefault="00430E44" w:rsidP="00430E44">
            <w:pPr>
              <w:pStyle w:val="TableParagraph"/>
              <w:ind w:left="105"/>
              <w:rPr>
                <w:sz w:val="24"/>
              </w:rPr>
            </w:pPr>
            <w:r>
              <w:rPr>
                <w:spacing w:val="-10"/>
                <w:sz w:val="24"/>
              </w:rPr>
              <w:t>R</w:t>
            </w:r>
          </w:p>
        </w:tc>
        <w:tc>
          <w:tcPr>
            <w:tcW w:w="8476" w:type="dxa"/>
          </w:tcPr>
          <w:p w14:paraId="63C67B35" w14:textId="77777777" w:rsidR="00430E44" w:rsidRDefault="00430E44" w:rsidP="00430E44">
            <w:pPr>
              <w:pStyle w:val="TableParagraph"/>
              <w:spacing w:line="280" w:lineRule="auto"/>
              <w:rPr>
                <w:sz w:val="24"/>
              </w:rPr>
            </w:pPr>
            <w:r>
              <w:rPr>
                <w:sz w:val="24"/>
              </w:rPr>
              <w:t>O sistema deverá possuir controle de medicamentos constantes das listas da Portaria SVS/MS/Nº344, de 12 de maio de 1998 /98 (ANVISA) e suas alterações.</w:t>
            </w:r>
          </w:p>
        </w:tc>
      </w:tr>
      <w:tr w:rsidR="00430E44" w14:paraId="17E7297B" w14:textId="77777777" w:rsidTr="00430E44">
        <w:trPr>
          <w:trHeight w:val="2102"/>
        </w:trPr>
        <w:tc>
          <w:tcPr>
            <w:tcW w:w="649" w:type="dxa"/>
          </w:tcPr>
          <w:p w14:paraId="2FAFF680" w14:textId="77777777" w:rsidR="00430E44" w:rsidRDefault="00430E44" w:rsidP="00430E44">
            <w:pPr>
              <w:pStyle w:val="TableParagraph"/>
              <w:spacing w:before="93"/>
              <w:ind w:left="105"/>
              <w:rPr>
                <w:sz w:val="24"/>
              </w:rPr>
            </w:pPr>
            <w:r>
              <w:rPr>
                <w:spacing w:val="-10"/>
                <w:sz w:val="24"/>
              </w:rPr>
              <w:t>R</w:t>
            </w:r>
          </w:p>
        </w:tc>
        <w:tc>
          <w:tcPr>
            <w:tcW w:w="8476" w:type="dxa"/>
          </w:tcPr>
          <w:p w14:paraId="0C9053AF" w14:textId="77777777" w:rsidR="00430E44" w:rsidRDefault="00430E44" w:rsidP="00430E44">
            <w:pPr>
              <w:pStyle w:val="TableParagraph"/>
              <w:spacing w:before="93" w:line="276" w:lineRule="auto"/>
              <w:ind w:right="90"/>
              <w:jc w:val="both"/>
              <w:rPr>
                <w:sz w:val="24"/>
              </w:rPr>
            </w:pPr>
            <w:r>
              <w:rPr>
                <w:sz w:val="24"/>
              </w:rPr>
              <w:t>Possuir cadastro de fornecedores contendo minimamente o CNPJ, data do cadastro, razão social, dados de endereço (logradouro, bairro, complemento, cidade, Cep, uf), telefone, e-mail, nome</w:t>
            </w:r>
            <w:r>
              <w:rPr>
                <w:spacing w:val="-2"/>
                <w:sz w:val="24"/>
              </w:rPr>
              <w:t xml:space="preserve"> </w:t>
            </w:r>
            <w:r>
              <w:rPr>
                <w:sz w:val="24"/>
              </w:rPr>
              <w:t>do</w:t>
            </w:r>
            <w:r>
              <w:rPr>
                <w:spacing w:val="-2"/>
                <w:sz w:val="24"/>
              </w:rPr>
              <w:t xml:space="preserve"> </w:t>
            </w:r>
            <w:r>
              <w:rPr>
                <w:sz w:val="24"/>
              </w:rPr>
              <w:t>responsável. Deve</w:t>
            </w:r>
            <w:r>
              <w:rPr>
                <w:spacing w:val="-2"/>
                <w:sz w:val="24"/>
              </w:rPr>
              <w:t xml:space="preserve"> </w:t>
            </w:r>
            <w:r>
              <w:rPr>
                <w:sz w:val="24"/>
              </w:rPr>
              <w:t>ainda haver a</w:t>
            </w:r>
            <w:r>
              <w:rPr>
                <w:spacing w:val="-2"/>
                <w:sz w:val="24"/>
              </w:rPr>
              <w:t xml:space="preserve"> </w:t>
            </w:r>
            <w:r>
              <w:rPr>
                <w:sz w:val="24"/>
              </w:rPr>
              <w:t>possibilidade de</w:t>
            </w:r>
            <w:r>
              <w:rPr>
                <w:spacing w:val="-2"/>
                <w:sz w:val="24"/>
              </w:rPr>
              <w:t xml:space="preserve"> </w:t>
            </w:r>
            <w:r>
              <w:rPr>
                <w:sz w:val="24"/>
              </w:rPr>
              <w:t>indicar se o</w:t>
            </w:r>
            <w:r>
              <w:rPr>
                <w:spacing w:val="-15"/>
                <w:sz w:val="24"/>
              </w:rPr>
              <w:t xml:space="preserve"> </w:t>
            </w:r>
            <w:r>
              <w:rPr>
                <w:sz w:val="24"/>
              </w:rPr>
              <w:t>mesmo</w:t>
            </w:r>
            <w:r>
              <w:rPr>
                <w:spacing w:val="-15"/>
                <w:sz w:val="24"/>
              </w:rPr>
              <w:t xml:space="preserve"> </w:t>
            </w:r>
            <w:r>
              <w:rPr>
                <w:sz w:val="24"/>
              </w:rPr>
              <w:t>fornece</w:t>
            </w:r>
            <w:r>
              <w:rPr>
                <w:spacing w:val="-15"/>
                <w:sz w:val="24"/>
              </w:rPr>
              <w:t xml:space="preserve"> </w:t>
            </w:r>
            <w:r>
              <w:rPr>
                <w:sz w:val="24"/>
              </w:rPr>
              <w:t>medicamentos</w:t>
            </w:r>
            <w:r>
              <w:rPr>
                <w:spacing w:val="-15"/>
                <w:sz w:val="24"/>
              </w:rPr>
              <w:t xml:space="preserve"> </w:t>
            </w:r>
            <w:r>
              <w:rPr>
                <w:sz w:val="24"/>
              </w:rPr>
              <w:t>controlados,</w:t>
            </w:r>
            <w:r>
              <w:rPr>
                <w:spacing w:val="-15"/>
                <w:sz w:val="24"/>
              </w:rPr>
              <w:t xml:space="preserve"> </w:t>
            </w:r>
            <w:r>
              <w:rPr>
                <w:sz w:val="24"/>
              </w:rPr>
              <w:t>seu</w:t>
            </w:r>
            <w:r>
              <w:rPr>
                <w:spacing w:val="-15"/>
                <w:sz w:val="24"/>
              </w:rPr>
              <w:t xml:space="preserve"> </w:t>
            </w:r>
            <w:r>
              <w:rPr>
                <w:sz w:val="24"/>
              </w:rPr>
              <w:t>número</w:t>
            </w:r>
            <w:r>
              <w:rPr>
                <w:spacing w:val="-15"/>
                <w:sz w:val="24"/>
              </w:rPr>
              <w:t xml:space="preserve"> </w:t>
            </w:r>
            <w:r>
              <w:rPr>
                <w:sz w:val="24"/>
              </w:rPr>
              <w:t>de</w:t>
            </w:r>
            <w:r>
              <w:rPr>
                <w:spacing w:val="-15"/>
                <w:sz w:val="24"/>
              </w:rPr>
              <w:t xml:space="preserve"> </w:t>
            </w:r>
            <w:r>
              <w:rPr>
                <w:sz w:val="24"/>
              </w:rPr>
              <w:t>alvará,</w:t>
            </w:r>
            <w:r>
              <w:rPr>
                <w:spacing w:val="-15"/>
                <w:sz w:val="24"/>
              </w:rPr>
              <w:t xml:space="preserve"> </w:t>
            </w:r>
            <w:r>
              <w:rPr>
                <w:sz w:val="24"/>
              </w:rPr>
              <w:t>número</w:t>
            </w:r>
            <w:r>
              <w:rPr>
                <w:spacing w:val="-12"/>
                <w:sz w:val="24"/>
              </w:rPr>
              <w:t xml:space="preserve"> </w:t>
            </w:r>
            <w:r>
              <w:rPr>
                <w:sz w:val="24"/>
              </w:rPr>
              <w:t>da</w:t>
            </w:r>
            <w:r>
              <w:rPr>
                <w:spacing w:val="-15"/>
                <w:sz w:val="24"/>
              </w:rPr>
              <w:t xml:space="preserve"> </w:t>
            </w:r>
            <w:r>
              <w:rPr>
                <w:sz w:val="24"/>
              </w:rPr>
              <w:t>licença, número</w:t>
            </w:r>
            <w:r>
              <w:rPr>
                <w:spacing w:val="40"/>
                <w:sz w:val="24"/>
              </w:rPr>
              <w:t xml:space="preserve"> </w:t>
            </w:r>
            <w:r>
              <w:rPr>
                <w:sz w:val="24"/>
              </w:rPr>
              <w:t>da</w:t>
            </w:r>
            <w:r>
              <w:rPr>
                <w:spacing w:val="40"/>
                <w:sz w:val="24"/>
              </w:rPr>
              <w:t xml:space="preserve"> </w:t>
            </w:r>
            <w:r>
              <w:rPr>
                <w:sz w:val="24"/>
              </w:rPr>
              <w:t>licença</w:t>
            </w:r>
            <w:r>
              <w:rPr>
                <w:spacing w:val="40"/>
                <w:sz w:val="24"/>
              </w:rPr>
              <w:t xml:space="preserve"> </w:t>
            </w:r>
            <w:r>
              <w:rPr>
                <w:sz w:val="24"/>
              </w:rPr>
              <w:t>especial</w:t>
            </w:r>
            <w:r>
              <w:rPr>
                <w:spacing w:val="40"/>
                <w:sz w:val="24"/>
              </w:rPr>
              <w:t xml:space="preserve"> </w:t>
            </w:r>
            <w:r>
              <w:rPr>
                <w:sz w:val="24"/>
              </w:rPr>
              <w:t>e</w:t>
            </w:r>
            <w:r>
              <w:rPr>
                <w:spacing w:val="40"/>
                <w:sz w:val="24"/>
              </w:rPr>
              <w:t xml:space="preserve"> </w:t>
            </w:r>
            <w:r>
              <w:rPr>
                <w:sz w:val="24"/>
              </w:rPr>
              <w:t>o</w:t>
            </w:r>
            <w:r>
              <w:rPr>
                <w:spacing w:val="40"/>
                <w:sz w:val="24"/>
              </w:rPr>
              <w:t xml:space="preserve"> </w:t>
            </w:r>
            <w:r>
              <w:rPr>
                <w:sz w:val="24"/>
              </w:rPr>
              <w:t>tipo</w:t>
            </w:r>
            <w:r>
              <w:rPr>
                <w:spacing w:val="40"/>
                <w:sz w:val="24"/>
              </w:rPr>
              <w:t xml:space="preserve"> </w:t>
            </w:r>
            <w:r>
              <w:rPr>
                <w:sz w:val="24"/>
              </w:rPr>
              <w:t>do</w:t>
            </w:r>
            <w:r>
              <w:rPr>
                <w:spacing w:val="40"/>
                <w:sz w:val="24"/>
              </w:rPr>
              <w:t xml:space="preserve"> </w:t>
            </w:r>
            <w:r>
              <w:rPr>
                <w:sz w:val="24"/>
              </w:rPr>
              <w:t>fornecedor(Distribuidora,</w:t>
            </w:r>
            <w:r>
              <w:rPr>
                <w:spacing w:val="40"/>
                <w:sz w:val="24"/>
              </w:rPr>
              <w:t xml:space="preserve"> </w:t>
            </w:r>
            <w:r>
              <w:rPr>
                <w:sz w:val="24"/>
              </w:rPr>
              <w:t>indústria, farmácia ...).</w:t>
            </w:r>
          </w:p>
        </w:tc>
      </w:tr>
      <w:tr w:rsidR="00430E44" w14:paraId="275361D9" w14:textId="77777777" w:rsidTr="00430E44">
        <w:trPr>
          <w:trHeight w:val="834"/>
        </w:trPr>
        <w:tc>
          <w:tcPr>
            <w:tcW w:w="649" w:type="dxa"/>
          </w:tcPr>
          <w:p w14:paraId="1A2F2369" w14:textId="77777777" w:rsidR="00430E44" w:rsidRDefault="00430E44" w:rsidP="00430E44">
            <w:pPr>
              <w:pStyle w:val="TableParagraph"/>
              <w:ind w:left="105"/>
              <w:rPr>
                <w:sz w:val="24"/>
              </w:rPr>
            </w:pPr>
            <w:r>
              <w:rPr>
                <w:spacing w:val="-10"/>
                <w:sz w:val="24"/>
              </w:rPr>
              <w:t>R</w:t>
            </w:r>
          </w:p>
        </w:tc>
        <w:tc>
          <w:tcPr>
            <w:tcW w:w="8476" w:type="dxa"/>
          </w:tcPr>
          <w:p w14:paraId="1D6E30D0" w14:textId="77777777" w:rsidR="00430E44" w:rsidRDefault="00430E44" w:rsidP="00430E44">
            <w:pPr>
              <w:pStyle w:val="TableParagraph"/>
              <w:spacing w:line="276" w:lineRule="auto"/>
              <w:rPr>
                <w:sz w:val="24"/>
              </w:rPr>
            </w:pPr>
            <w:r>
              <w:rPr>
                <w:sz w:val="24"/>
              </w:rPr>
              <w:t>Deve possuir cadastro de Motivos de Acertos de Estoque, contendo</w:t>
            </w:r>
            <w:r>
              <w:rPr>
                <w:spacing w:val="30"/>
                <w:sz w:val="24"/>
              </w:rPr>
              <w:t xml:space="preserve"> </w:t>
            </w:r>
            <w:r>
              <w:rPr>
                <w:sz w:val="24"/>
              </w:rPr>
              <w:t xml:space="preserve">minimamente a </w:t>
            </w:r>
            <w:r>
              <w:rPr>
                <w:spacing w:val="-2"/>
                <w:sz w:val="24"/>
              </w:rPr>
              <w:t>descrição.</w:t>
            </w:r>
          </w:p>
        </w:tc>
      </w:tr>
      <w:tr w:rsidR="00430E44" w14:paraId="099E39B2" w14:textId="77777777" w:rsidTr="00430E44">
        <w:trPr>
          <w:trHeight w:val="1151"/>
        </w:trPr>
        <w:tc>
          <w:tcPr>
            <w:tcW w:w="649" w:type="dxa"/>
          </w:tcPr>
          <w:p w14:paraId="44DD83D8" w14:textId="77777777" w:rsidR="00430E44" w:rsidRDefault="00430E44" w:rsidP="00430E44">
            <w:pPr>
              <w:pStyle w:val="TableParagraph"/>
              <w:ind w:left="105"/>
              <w:rPr>
                <w:sz w:val="24"/>
              </w:rPr>
            </w:pPr>
            <w:r>
              <w:rPr>
                <w:spacing w:val="-10"/>
                <w:sz w:val="24"/>
              </w:rPr>
              <w:t>R</w:t>
            </w:r>
          </w:p>
        </w:tc>
        <w:tc>
          <w:tcPr>
            <w:tcW w:w="8476" w:type="dxa"/>
          </w:tcPr>
          <w:p w14:paraId="0117D049" w14:textId="77777777" w:rsidR="00430E44" w:rsidRDefault="00430E44" w:rsidP="00430E44">
            <w:pPr>
              <w:pStyle w:val="TableParagraph"/>
              <w:spacing w:line="276" w:lineRule="auto"/>
              <w:ind w:right="100"/>
              <w:jc w:val="both"/>
              <w:rPr>
                <w:sz w:val="24"/>
              </w:rPr>
            </w:pPr>
            <w:r>
              <w:rPr>
                <w:sz w:val="24"/>
              </w:rPr>
              <w:t>Deve possibilitar o cadastro de fabricantes, contendo minimamente os campos de descrição, cnpj, razão social, dados para endereço (logradouro, bairro, complemento, cidade, Cep, uf), telefone, e-mail, nome do responsável.</w:t>
            </w:r>
          </w:p>
        </w:tc>
      </w:tr>
      <w:tr w:rsidR="00430E44" w14:paraId="6A718323" w14:textId="77777777" w:rsidTr="00430E44">
        <w:trPr>
          <w:trHeight w:val="834"/>
        </w:trPr>
        <w:tc>
          <w:tcPr>
            <w:tcW w:w="649" w:type="dxa"/>
          </w:tcPr>
          <w:p w14:paraId="1618057C" w14:textId="77777777" w:rsidR="00430E44" w:rsidRDefault="00430E44" w:rsidP="00430E44">
            <w:pPr>
              <w:pStyle w:val="TableParagraph"/>
              <w:ind w:left="105"/>
              <w:rPr>
                <w:sz w:val="24"/>
              </w:rPr>
            </w:pPr>
            <w:r>
              <w:rPr>
                <w:spacing w:val="-10"/>
                <w:sz w:val="24"/>
              </w:rPr>
              <w:t>R</w:t>
            </w:r>
          </w:p>
        </w:tc>
        <w:tc>
          <w:tcPr>
            <w:tcW w:w="8476" w:type="dxa"/>
          </w:tcPr>
          <w:p w14:paraId="32971E48" w14:textId="77777777" w:rsidR="00430E44" w:rsidRDefault="00430E44" w:rsidP="00430E44">
            <w:pPr>
              <w:pStyle w:val="TableParagraph"/>
              <w:spacing w:line="276" w:lineRule="auto"/>
              <w:rPr>
                <w:sz w:val="24"/>
              </w:rPr>
            </w:pPr>
            <w:r>
              <w:rPr>
                <w:sz w:val="24"/>
              </w:rPr>
              <w:t>Possuir</w:t>
            </w:r>
            <w:r>
              <w:rPr>
                <w:spacing w:val="26"/>
                <w:sz w:val="24"/>
              </w:rPr>
              <w:t xml:space="preserve"> </w:t>
            </w:r>
            <w:r>
              <w:rPr>
                <w:sz w:val="24"/>
              </w:rPr>
              <w:t>cadastro</w:t>
            </w:r>
            <w:r>
              <w:rPr>
                <w:spacing w:val="29"/>
                <w:sz w:val="24"/>
              </w:rPr>
              <w:t xml:space="preserve"> </w:t>
            </w:r>
            <w:r>
              <w:rPr>
                <w:sz w:val="24"/>
              </w:rPr>
              <w:t>de centro</w:t>
            </w:r>
            <w:r>
              <w:rPr>
                <w:spacing w:val="29"/>
                <w:sz w:val="24"/>
              </w:rPr>
              <w:t xml:space="preserve"> </w:t>
            </w:r>
            <w:r>
              <w:rPr>
                <w:sz w:val="24"/>
              </w:rPr>
              <w:t>de custo,</w:t>
            </w:r>
            <w:r>
              <w:rPr>
                <w:spacing w:val="27"/>
                <w:sz w:val="24"/>
              </w:rPr>
              <w:t xml:space="preserve"> </w:t>
            </w:r>
            <w:r>
              <w:rPr>
                <w:sz w:val="24"/>
              </w:rPr>
              <w:t>contendo</w:t>
            </w:r>
            <w:r>
              <w:rPr>
                <w:spacing w:val="29"/>
                <w:sz w:val="24"/>
              </w:rPr>
              <w:t xml:space="preserve"> </w:t>
            </w:r>
            <w:r>
              <w:rPr>
                <w:sz w:val="24"/>
              </w:rPr>
              <w:t>minimamente a descrição,</w:t>
            </w:r>
            <w:r>
              <w:rPr>
                <w:spacing w:val="27"/>
                <w:sz w:val="24"/>
              </w:rPr>
              <w:t xml:space="preserve"> </w:t>
            </w:r>
            <w:r>
              <w:rPr>
                <w:sz w:val="24"/>
              </w:rPr>
              <w:t xml:space="preserve">CNPJ e o </w:t>
            </w:r>
            <w:r>
              <w:rPr>
                <w:spacing w:val="-2"/>
                <w:sz w:val="24"/>
              </w:rPr>
              <w:t>CNES.</w:t>
            </w:r>
          </w:p>
        </w:tc>
      </w:tr>
      <w:tr w:rsidR="00430E44" w14:paraId="619BEAF6" w14:textId="77777777" w:rsidTr="00430E44">
        <w:trPr>
          <w:trHeight w:val="518"/>
        </w:trPr>
        <w:tc>
          <w:tcPr>
            <w:tcW w:w="649" w:type="dxa"/>
          </w:tcPr>
          <w:p w14:paraId="1FC0C925" w14:textId="77777777" w:rsidR="00430E44" w:rsidRDefault="00430E44" w:rsidP="00430E44">
            <w:pPr>
              <w:pStyle w:val="TableParagraph"/>
              <w:spacing w:before="93"/>
              <w:ind w:left="105"/>
              <w:rPr>
                <w:sz w:val="24"/>
              </w:rPr>
            </w:pPr>
            <w:r>
              <w:rPr>
                <w:spacing w:val="-10"/>
                <w:sz w:val="24"/>
              </w:rPr>
              <w:t>R</w:t>
            </w:r>
          </w:p>
        </w:tc>
        <w:tc>
          <w:tcPr>
            <w:tcW w:w="8476" w:type="dxa"/>
          </w:tcPr>
          <w:p w14:paraId="41F15021" w14:textId="77777777" w:rsidR="00430E44" w:rsidRDefault="00430E44" w:rsidP="00430E44">
            <w:pPr>
              <w:pStyle w:val="TableParagraph"/>
              <w:spacing w:before="93"/>
              <w:rPr>
                <w:sz w:val="24"/>
              </w:rPr>
            </w:pPr>
            <w:r>
              <w:rPr>
                <w:sz w:val="24"/>
              </w:rPr>
              <w:t>Possuir</w:t>
            </w:r>
            <w:r>
              <w:rPr>
                <w:spacing w:val="-3"/>
                <w:sz w:val="24"/>
              </w:rPr>
              <w:t xml:space="preserve"> </w:t>
            </w:r>
            <w:r>
              <w:rPr>
                <w:sz w:val="24"/>
              </w:rPr>
              <w:t>cadastro</w:t>
            </w:r>
            <w:r>
              <w:rPr>
                <w:spacing w:val="1"/>
                <w:sz w:val="24"/>
              </w:rPr>
              <w:t xml:space="preserve"> </w:t>
            </w:r>
            <w:r>
              <w:rPr>
                <w:sz w:val="24"/>
              </w:rPr>
              <w:t>de</w:t>
            </w:r>
            <w:r>
              <w:rPr>
                <w:spacing w:val="-7"/>
                <w:sz w:val="24"/>
              </w:rPr>
              <w:t xml:space="preserve"> </w:t>
            </w:r>
            <w:r>
              <w:rPr>
                <w:sz w:val="24"/>
              </w:rPr>
              <w:t>listas</w:t>
            </w:r>
            <w:r>
              <w:rPr>
                <w:spacing w:val="-4"/>
                <w:sz w:val="24"/>
              </w:rPr>
              <w:t xml:space="preserve"> </w:t>
            </w:r>
            <w:r>
              <w:rPr>
                <w:sz w:val="24"/>
              </w:rPr>
              <w:t>de</w:t>
            </w:r>
            <w:r>
              <w:rPr>
                <w:spacing w:val="-3"/>
                <w:sz w:val="24"/>
              </w:rPr>
              <w:t xml:space="preserve"> </w:t>
            </w:r>
            <w:r>
              <w:rPr>
                <w:sz w:val="24"/>
              </w:rPr>
              <w:t>entorpecentes, assim</w:t>
            </w:r>
            <w:r>
              <w:rPr>
                <w:spacing w:val="-7"/>
                <w:sz w:val="24"/>
              </w:rPr>
              <w:t xml:space="preserve"> </w:t>
            </w:r>
            <w:r>
              <w:rPr>
                <w:sz w:val="24"/>
              </w:rPr>
              <w:t>como</w:t>
            </w:r>
            <w:r>
              <w:rPr>
                <w:spacing w:val="2"/>
                <w:sz w:val="24"/>
              </w:rPr>
              <w:t xml:space="preserve"> </w:t>
            </w:r>
            <w:r>
              <w:rPr>
                <w:sz w:val="24"/>
              </w:rPr>
              <w:t>de</w:t>
            </w:r>
            <w:r>
              <w:rPr>
                <w:spacing w:val="-3"/>
                <w:sz w:val="24"/>
              </w:rPr>
              <w:t xml:space="preserve"> </w:t>
            </w:r>
            <w:r>
              <w:rPr>
                <w:sz w:val="24"/>
              </w:rPr>
              <w:t>suas</w:t>
            </w:r>
            <w:r>
              <w:rPr>
                <w:spacing w:val="-3"/>
                <w:sz w:val="24"/>
              </w:rPr>
              <w:t xml:space="preserve"> </w:t>
            </w:r>
            <w:r>
              <w:rPr>
                <w:spacing w:val="-2"/>
                <w:sz w:val="24"/>
              </w:rPr>
              <w:t>versões.</w:t>
            </w:r>
          </w:p>
        </w:tc>
      </w:tr>
      <w:tr w:rsidR="00430E44" w14:paraId="3BE96FB3" w14:textId="77777777" w:rsidTr="00430E44">
        <w:trPr>
          <w:trHeight w:val="834"/>
        </w:trPr>
        <w:tc>
          <w:tcPr>
            <w:tcW w:w="649" w:type="dxa"/>
          </w:tcPr>
          <w:p w14:paraId="3591CB91" w14:textId="77777777" w:rsidR="00430E44" w:rsidRDefault="00430E44" w:rsidP="00430E44">
            <w:pPr>
              <w:pStyle w:val="TableParagraph"/>
              <w:ind w:left="105"/>
              <w:rPr>
                <w:sz w:val="24"/>
              </w:rPr>
            </w:pPr>
            <w:r>
              <w:rPr>
                <w:spacing w:val="-10"/>
                <w:sz w:val="24"/>
              </w:rPr>
              <w:t>R</w:t>
            </w:r>
          </w:p>
        </w:tc>
        <w:tc>
          <w:tcPr>
            <w:tcW w:w="8476" w:type="dxa"/>
          </w:tcPr>
          <w:p w14:paraId="353B383E" w14:textId="77777777" w:rsidR="00430E44" w:rsidRDefault="00430E44" w:rsidP="00430E44">
            <w:pPr>
              <w:pStyle w:val="TableParagraph"/>
              <w:spacing w:line="280" w:lineRule="auto"/>
              <w:rPr>
                <w:sz w:val="24"/>
              </w:rPr>
            </w:pPr>
            <w:r>
              <w:rPr>
                <w:sz w:val="24"/>
              </w:rPr>
              <w:t>Deve</w:t>
            </w:r>
            <w:r>
              <w:rPr>
                <w:spacing w:val="80"/>
                <w:sz w:val="24"/>
              </w:rPr>
              <w:t xml:space="preserve"> </w:t>
            </w:r>
            <w:r>
              <w:rPr>
                <w:sz w:val="24"/>
              </w:rPr>
              <w:t>possuir</w:t>
            </w:r>
            <w:r>
              <w:rPr>
                <w:spacing w:val="80"/>
                <w:sz w:val="24"/>
              </w:rPr>
              <w:t xml:space="preserve"> </w:t>
            </w:r>
            <w:r>
              <w:rPr>
                <w:sz w:val="24"/>
              </w:rPr>
              <w:t>cadastro</w:t>
            </w:r>
            <w:r>
              <w:rPr>
                <w:spacing w:val="80"/>
                <w:sz w:val="24"/>
              </w:rPr>
              <w:t xml:space="preserve"> </w:t>
            </w:r>
            <w:r>
              <w:rPr>
                <w:sz w:val="24"/>
              </w:rPr>
              <w:t>de</w:t>
            </w:r>
            <w:r>
              <w:rPr>
                <w:spacing w:val="80"/>
                <w:sz w:val="24"/>
              </w:rPr>
              <w:t xml:space="preserve"> </w:t>
            </w:r>
            <w:r>
              <w:rPr>
                <w:sz w:val="24"/>
              </w:rPr>
              <w:t>DCB’s</w:t>
            </w:r>
            <w:r>
              <w:rPr>
                <w:spacing w:val="80"/>
                <w:sz w:val="24"/>
              </w:rPr>
              <w:t xml:space="preserve"> </w:t>
            </w:r>
            <w:r>
              <w:rPr>
                <w:sz w:val="24"/>
              </w:rPr>
              <w:t>(Denominação</w:t>
            </w:r>
            <w:r>
              <w:rPr>
                <w:spacing w:val="80"/>
                <w:sz w:val="24"/>
              </w:rPr>
              <w:t xml:space="preserve"> </w:t>
            </w:r>
            <w:r>
              <w:rPr>
                <w:sz w:val="24"/>
              </w:rPr>
              <w:t>Comum</w:t>
            </w:r>
            <w:r>
              <w:rPr>
                <w:spacing w:val="80"/>
                <w:sz w:val="24"/>
              </w:rPr>
              <w:t xml:space="preserve"> </w:t>
            </w:r>
            <w:r>
              <w:rPr>
                <w:sz w:val="24"/>
              </w:rPr>
              <w:t>Brasileira),</w:t>
            </w:r>
            <w:r>
              <w:rPr>
                <w:spacing w:val="80"/>
                <w:sz w:val="24"/>
              </w:rPr>
              <w:t xml:space="preserve"> </w:t>
            </w:r>
            <w:r>
              <w:rPr>
                <w:sz w:val="24"/>
              </w:rPr>
              <w:t>contendo minimamente, a descrição, o código e a lista de entorpecentes.</w:t>
            </w:r>
          </w:p>
        </w:tc>
      </w:tr>
      <w:tr w:rsidR="00430E44" w14:paraId="1A2B5F27" w14:textId="77777777" w:rsidTr="00430E44">
        <w:trPr>
          <w:trHeight w:val="518"/>
        </w:trPr>
        <w:tc>
          <w:tcPr>
            <w:tcW w:w="649" w:type="dxa"/>
          </w:tcPr>
          <w:p w14:paraId="056F0351" w14:textId="77777777" w:rsidR="00430E44" w:rsidRDefault="00430E44" w:rsidP="00430E44">
            <w:pPr>
              <w:pStyle w:val="TableParagraph"/>
              <w:ind w:left="105"/>
              <w:rPr>
                <w:sz w:val="24"/>
              </w:rPr>
            </w:pPr>
            <w:r>
              <w:rPr>
                <w:spacing w:val="-10"/>
                <w:sz w:val="24"/>
              </w:rPr>
              <w:t>R</w:t>
            </w:r>
          </w:p>
        </w:tc>
        <w:tc>
          <w:tcPr>
            <w:tcW w:w="8476" w:type="dxa"/>
          </w:tcPr>
          <w:p w14:paraId="0EDEF360" w14:textId="77777777" w:rsidR="00430E44" w:rsidRDefault="00430E44" w:rsidP="00430E44">
            <w:pPr>
              <w:pStyle w:val="TableParagraph"/>
              <w:rPr>
                <w:sz w:val="24"/>
              </w:rPr>
            </w:pPr>
            <w:r>
              <w:rPr>
                <w:sz w:val="24"/>
              </w:rPr>
              <w:t>Permitir cadastrar</w:t>
            </w:r>
            <w:r>
              <w:rPr>
                <w:spacing w:val="1"/>
                <w:sz w:val="24"/>
              </w:rPr>
              <w:t xml:space="preserve"> </w:t>
            </w:r>
            <w:r>
              <w:rPr>
                <w:sz w:val="24"/>
              </w:rPr>
              <w:t>grupos</w:t>
            </w:r>
            <w:r>
              <w:rPr>
                <w:spacing w:val="-3"/>
                <w:sz w:val="24"/>
              </w:rPr>
              <w:t xml:space="preserve"> </w:t>
            </w:r>
            <w:r>
              <w:rPr>
                <w:sz w:val="24"/>
              </w:rPr>
              <w:t>e</w:t>
            </w:r>
            <w:r>
              <w:rPr>
                <w:spacing w:val="-1"/>
                <w:sz w:val="24"/>
              </w:rPr>
              <w:t xml:space="preserve"> </w:t>
            </w:r>
            <w:r>
              <w:rPr>
                <w:sz w:val="24"/>
              </w:rPr>
              <w:t>subgrupos</w:t>
            </w:r>
            <w:r>
              <w:rPr>
                <w:spacing w:val="-2"/>
                <w:sz w:val="24"/>
              </w:rPr>
              <w:t xml:space="preserve"> </w:t>
            </w:r>
            <w:r>
              <w:rPr>
                <w:sz w:val="24"/>
              </w:rPr>
              <w:t>para</w:t>
            </w:r>
            <w:r>
              <w:rPr>
                <w:spacing w:val="-6"/>
                <w:sz w:val="24"/>
              </w:rPr>
              <w:t xml:space="preserve"> </w:t>
            </w:r>
            <w:r>
              <w:rPr>
                <w:sz w:val="24"/>
              </w:rPr>
              <w:t>os</w:t>
            </w:r>
            <w:r>
              <w:rPr>
                <w:spacing w:val="-2"/>
                <w:sz w:val="24"/>
              </w:rPr>
              <w:t xml:space="preserve"> materiais.</w:t>
            </w:r>
          </w:p>
        </w:tc>
      </w:tr>
      <w:tr w:rsidR="00430E44" w14:paraId="3249E33A" w14:textId="77777777" w:rsidTr="00430E44">
        <w:trPr>
          <w:trHeight w:val="517"/>
        </w:trPr>
        <w:tc>
          <w:tcPr>
            <w:tcW w:w="649" w:type="dxa"/>
          </w:tcPr>
          <w:p w14:paraId="0CEE1444" w14:textId="77777777" w:rsidR="00430E44" w:rsidRDefault="00430E44" w:rsidP="00430E44">
            <w:pPr>
              <w:pStyle w:val="TableParagraph"/>
              <w:ind w:left="105"/>
              <w:rPr>
                <w:sz w:val="24"/>
              </w:rPr>
            </w:pPr>
            <w:r>
              <w:rPr>
                <w:spacing w:val="-10"/>
                <w:sz w:val="24"/>
              </w:rPr>
              <w:t>R</w:t>
            </w:r>
          </w:p>
        </w:tc>
        <w:tc>
          <w:tcPr>
            <w:tcW w:w="8476" w:type="dxa"/>
          </w:tcPr>
          <w:p w14:paraId="248C37EA" w14:textId="77777777" w:rsidR="00430E44" w:rsidRDefault="00430E44" w:rsidP="00430E44">
            <w:pPr>
              <w:pStyle w:val="TableParagraph"/>
              <w:rPr>
                <w:sz w:val="24"/>
              </w:rPr>
            </w:pPr>
            <w:r>
              <w:rPr>
                <w:sz w:val="24"/>
              </w:rPr>
              <w:t>O</w:t>
            </w:r>
            <w:r>
              <w:rPr>
                <w:spacing w:val="-6"/>
                <w:sz w:val="24"/>
              </w:rPr>
              <w:t xml:space="preserve"> </w:t>
            </w:r>
            <w:r>
              <w:rPr>
                <w:sz w:val="24"/>
              </w:rPr>
              <w:t>sistema</w:t>
            </w:r>
            <w:r>
              <w:rPr>
                <w:spacing w:val="-4"/>
                <w:sz w:val="24"/>
              </w:rPr>
              <w:t xml:space="preserve"> </w:t>
            </w:r>
            <w:r>
              <w:rPr>
                <w:sz w:val="24"/>
              </w:rPr>
              <w:t>deve</w:t>
            </w:r>
            <w:r>
              <w:rPr>
                <w:spacing w:val="-4"/>
                <w:sz w:val="24"/>
              </w:rPr>
              <w:t xml:space="preserve"> </w:t>
            </w:r>
            <w:r>
              <w:rPr>
                <w:sz w:val="24"/>
              </w:rPr>
              <w:t>permitir</w:t>
            </w:r>
            <w:r>
              <w:rPr>
                <w:spacing w:val="3"/>
                <w:sz w:val="24"/>
              </w:rPr>
              <w:t xml:space="preserve"> </w:t>
            </w:r>
            <w:r>
              <w:rPr>
                <w:sz w:val="24"/>
              </w:rPr>
              <w:t>identificar</w:t>
            </w:r>
            <w:r>
              <w:rPr>
                <w:spacing w:val="-2"/>
                <w:sz w:val="24"/>
              </w:rPr>
              <w:t xml:space="preserve"> </w:t>
            </w:r>
            <w:r>
              <w:rPr>
                <w:sz w:val="24"/>
              </w:rPr>
              <w:t>quando</w:t>
            </w:r>
            <w:r>
              <w:rPr>
                <w:spacing w:val="-2"/>
                <w:sz w:val="24"/>
              </w:rPr>
              <w:t xml:space="preserve"> </w:t>
            </w:r>
            <w:r>
              <w:rPr>
                <w:sz w:val="24"/>
              </w:rPr>
              <w:t>o material</w:t>
            </w:r>
            <w:r>
              <w:rPr>
                <w:spacing w:val="-7"/>
                <w:sz w:val="24"/>
              </w:rPr>
              <w:t xml:space="preserve"> </w:t>
            </w:r>
            <w:r>
              <w:rPr>
                <w:sz w:val="24"/>
              </w:rPr>
              <w:t>é</w:t>
            </w:r>
            <w:r>
              <w:rPr>
                <w:spacing w:val="-4"/>
                <w:sz w:val="24"/>
              </w:rPr>
              <w:t xml:space="preserve"> </w:t>
            </w:r>
            <w:r>
              <w:rPr>
                <w:sz w:val="24"/>
              </w:rPr>
              <w:t>do</w:t>
            </w:r>
            <w:r>
              <w:rPr>
                <w:spacing w:val="-2"/>
                <w:sz w:val="24"/>
              </w:rPr>
              <w:t xml:space="preserve"> </w:t>
            </w:r>
            <w:r>
              <w:rPr>
                <w:sz w:val="24"/>
              </w:rPr>
              <w:t>tipo</w:t>
            </w:r>
            <w:r>
              <w:rPr>
                <w:spacing w:val="1"/>
                <w:sz w:val="24"/>
              </w:rPr>
              <w:t xml:space="preserve"> </w:t>
            </w:r>
            <w:r>
              <w:rPr>
                <w:spacing w:val="-2"/>
                <w:sz w:val="24"/>
              </w:rPr>
              <w:t>medicamento.</w:t>
            </w:r>
          </w:p>
        </w:tc>
      </w:tr>
      <w:tr w:rsidR="00430E44" w14:paraId="379C49BE" w14:textId="77777777" w:rsidTr="00430E44">
        <w:trPr>
          <w:trHeight w:val="839"/>
        </w:trPr>
        <w:tc>
          <w:tcPr>
            <w:tcW w:w="649" w:type="dxa"/>
          </w:tcPr>
          <w:p w14:paraId="579EEC07" w14:textId="77777777" w:rsidR="00430E44" w:rsidRDefault="00430E44" w:rsidP="00430E44">
            <w:pPr>
              <w:pStyle w:val="TableParagraph"/>
              <w:ind w:left="105"/>
              <w:rPr>
                <w:sz w:val="24"/>
              </w:rPr>
            </w:pPr>
            <w:r>
              <w:rPr>
                <w:spacing w:val="-10"/>
                <w:sz w:val="24"/>
              </w:rPr>
              <w:t>R</w:t>
            </w:r>
          </w:p>
        </w:tc>
        <w:tc>
          <w:tcPr>
            <w:tcW w:w="8476" w:type="dxa"/>
          </w:tcPr>
          <w:p w14:paraId="06D1BF15" w14:textId="77777777" w:rsidR="00430E44" w:rsidRDefault="00430E44" w:rsidP="00430E44">
            <w:pPr>
              <w:pStyle w:val="TableParagraph"/>
              <w:spacing w:line="276" w:lineRule="auto"/>
              <w:rPr>
                <w:sz w:val="24"/>
              </w:rPr>
            </w:pPr>
            <w:r>
              <w:rPr>
                <w:sz w:val="24"/>
              </w:rPr>
              <w:t>O</w:t>
            </w:r>
            <w:r>
              <w:rPr>
                <w:spacing w:val="40"/>
                <w:sz w:val="24"/>
              </w:rPr>
              <w:t xml:space="preserve"> </w:t>
            </w:r>
            <w:r>
              <w:rPr>
                <w:sz w:val="24"/>
              </w:rPr>
              <w:t>sistema</w:t>
            </w:r>
            <w:r>
              <w:rPr>
                <w:spacing w:val="40"/>
                <w:sz w:val="24"/>
              </w:rPr>
              <w:t xml:space="preserve"> </w:t>
            </w:r>
            <w:r>
              <w:rPr>
                <w:sz w:val="24"/>
              </w:rPr>
              <w:t>deve</w:t>
            </w:r>
            <w:r>
              <w:rPr>
                <w:spacing w:val="40"/>
                <w:sz w:val="24"/>
              </w:rPr>
              <w:t xml:space="preserve"> </w:t>
            </w:r>
            <w:r>
              <w:rPr>
                <w:sz w:val="24"/>
              </w:rPr>
              <w:t>permitir</w:t>
            </w:r>
            <w:r>
              <w:rPr>
                <w:spacing w:val="40"/>
                <w:sz w:val="24"/>
              </w:rPr>
              <w:t xml:space="preserve"> </w:t>
            </w:r>
            <w:r>
              <w:rPr>
                <w:sz w:val="24"/>
              </w:rPr>
              <w:t>definir</w:t>
            </w:r>
            <w:r>
              <w:rPr>
                <w:spacing w:val="40"/>
                <w:sz w:val="24"/>
              </w:rPr>
              <w:t xml:space="preserve"> </w:t>
            </w:r>
            <w:r>
              <w:rPr>
                <w:sz w:val="24"/>
              </w:rPr>
              <w:t>os</w:t>
            </w:r>
            <w:r>
              <w:rPr>
                <w:spacing w:val="40"/>
                <w:sz w:val="24"/>
              </w:rPr>
              <w:t xml:space="preserve"> </w:t>
            </w:r>
            <w:r>
              <w:rPr>
                <w:sz w:val="24"/>
              </w:rPr>
              <w:t>materiais</w:t>
            </w:r>
            <w:r>
              <w:rPr>
                <w:spacing w:val="40"/>
                <w:sz w:val="24"/>
              </w:rPr>
              <w:t xml:space="preserve"> </w:t>
            </w:r>
            <w:r>
              <w:rPr>
                <w:sz w:val="24"/>
              </w:rPr>
              <w:t>e</w:t>
            </w:r>
            <w:r>
              <w:rPr>
                <w:spacing w:val="40"/>
                <w:sz w:val="24"/>
              </w:rPr>
              <w:t xml:space="preserve"> </w:t>
            </w:r>
            <w:r>
              <w:rPr>
                <w:sz w:val="24"/>
              </w:rPr>
              <w:t>medicamentos</w:t>
            </w:r>
            <w:r>
              <w:rPr>
                <w:spacing w:val="40"/>
                <w:sz w:val="24"/>
              </w:rPr>
              <w:t xml:space="preserve"> </w:t>
            </w:r>
            <w:r>
              <w:rPr>
                <w:sz w:val="24"/>
              </w:rPr>
              <w:t>que</w:t>
            </w:r>
            <w:r>
              <w:rPr>
                <w:spacing w:val="40"/>
                <w:sz w:val="24"/>
              </w:rPr>
              <w:t xml:space="preserve"> </w:t>
            </w:r>
            <w:r>
              <w:rPr>
                <w:sz w:val="24"/>
              </w:rPr>
              <w:t>necessitam</w:t>
            </w:r>
            <w:r>
              <w:rPr>
                <w:spacing w:val="40"/>
                <w:sz w:val="24"/>
              </w:rPr>
              <w:t xml:space="preserve"> </w:t>
            </w:r>
            <w:r>
              <w:rPr>
                <w:sz w:val="24"/>
              </w:rPr>
              <w:t>de controle por lote e validade.</w:t>
            </w:r>
          </w:p>
        </w:tc>
      </w:tr>
    </w:tbl>
    <w:p w14:paraId="01C5D1F2"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1D13F52D"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46A37745" w14:textId="77777777" w:rsidTr="00430E44">
        <w:trPr>
          <w:trHeight w:val="1151"/>
        </w:trPr>
        <w:tc>
          <w:tcPr>
            <w:tcW w:w="649" w:type="dxa"/>
          </w:tcPr>
          <w:p w14:paraId="21B18509" w14:textId="77777777" w:rsidR="00430E44" w:rsidRDefault="00430E44" w:rsidP="00430E44">
            <w:pPr>
              <w:pStyle w:val="TableParagraph"/>
              <w:spacing w:before="93"/>
              <w:ind w:left="105"/>
              <w:rPr>
                <w:sz w:val="24"/>
              </w:rPr>
            </w:pPr>
            <w:r>
              <w:rPr>
                <w:spacing w:val="-10"/>
                <w:sz w:val="24"/>
              </w:rPr>
              <w:t>R</w:t>
            </w:r>
          </w:p>
        </w:tc>
        <w:tc>
          <w:tcPr>
            <w:tcW w:w="8476" w:type="dxa"/>
          </w:tcPr>
          <w:p w14:paraId="324971E7" w14:textId="77777777" w:rsidR="00430E44" w:rsidRDefault="00430E44" w:rsidP="00430E44">
            <w:pPr>
              <w:pStyle w:val="TableParagraph"/>
              <w:spacing w:before="93" w:line="276" w:lineRule="auto"/>
              <w:ind w:right="92"/>
              <w:jc w:val="both"/>
              <w:rPr>
                <w:sz w:val="24"/>
              </w:rPr>
            </w:pPr>
            <w:r>
              <w:rPr>
                <w:sz w:val="24"/>
              </w:rPr>
              <w:t>Deve permitir gestão de estoque dos materiais/medicamentos com</w:t>
            </w:r>
            <w:r>
              <w:rPr>
                <w:spacing w:val="-2"/>
                <w:sz w:val="24"/>
              </w:rPr>
              <w:t xml:space="preserve"> </w:t>
            </w:r>
            <w:r>
              <w:rPr>
                <w:sz w:val="24"/>
              </w:rPr>
              <w:t>controle por lote e validade, permitindo identificar o fabricante, o lote a data de validade e a quantidade em estoque para cada Equipamento.</w:t>
            </w:r>
          </w:p>
        </w:tc>
      </w:tr>
      <w:tr w:rsidR="00430E44" w14:paraId="2953FEE5" w14:textId="77777777" w:rsidTr="00430E44">
        <w:trPr>
          <w:trHeight w:val="1151"/>
        </w:trPr>
        <w:tc>
          <w:tcPr>
            <w:tcW w:w="649" w:type="dxa"/>
          </w:tcPr>
          <w:p w14:paraId="08236F6E" w14:textId="77777777" w:rsidR="00430E44" w:rsidRDefault="00430E44" w:rsidP="00430E44">
            <w:pPr>
              <w:pStyle w:val="TableParagraph"/>
              <w:ind w:left="105"/>
              <w:rPr>
                <w:sz w:val="24"/>
              </w:rPr>
            </w:pPr>
            <w:r>
              <w:rPr>
                <w:spacing w:val="-10"/>
                <w:sz w:val="24"/>
              </w:rPr>
              <w:t>R</w:t>
            </w:r>
          </w:p>
        </w:tc>
        <w:tc>
          <w:tcPr>
            <w:tcW w:w="8476" w:type="dxa"/>
          </w:tcPr>
          <w:p w14:paraId="52768EE0" w14:textId="77777777" w:rsidR="00430E44" w:rsidRDefault="00430E44" w:rsidP="00430E44">
            <w:pPr>
              <w:pStyle w:val="TableParagraph"/>
              <w:spacing w:line="276" w:lineRule="auto"/>
              <w:ind w:right="98"/>
              <w:jc w:val="both"/>
              <w:rPr>
                <w:sz w:val="24"/>
              </w:rPr>
            </w:pPr>
            <w:r>
              <w:rPr>
                <w:sz w:val="24"/>
              </w:rPr>
              <w:t>Deve possibilitar que seja definido quais medicamentos que necessitam de preenchimento do laudo LME, e caso seja dado baixa nesses medicamentos, permitir o</w:t>
            </w:r>
            <w:r>
              <w:rPr>
                <w:spacing w:val="-17"/>
                <w:sz w:val="24"/>
              </w:rPr>
              <w:t xml:space="preserve"> </w:t>
            </w:r>
            <w:r>
              <w:rPr>
                <w:sz w:val="24"/>
              </w:rPr>
              <w:t>operador</w:t>
            </w:r>
            <w:r>
              <w:rPr>
                <w:spacing w:val="-15"/>
                <w:sz w:val="24"/>
              </w:rPr>
              <w:t xml:space="preserve"> </w:t>
            </w:r>
            <w:r>
              <w:rPr>
                <w:sz w:val="24"/>
              </w:rPr>
              <w:t>a</w:t>
            </w:r>
            <w:r>
              <w:rPr>
                <w:spacing w:val="-15"/>
                <w:sz w:val="24"/>
              </w:rPr>
              <w:t xml:space="preserve"> </w:t>
            </w:r>
            <w:r>
              <w:rPr>
                <w:sz w:val="24"/>
              </w:rPr>
              <w:t>imprimir</w:t>
            </w:r>
            <w:r>
              <w:rPr>
                <w:spacing w:val="-15"/>
                <w:sz w:val="24"/>
              </w:rPr>
              <w:t xml:space="preserve"> </w:t>
            </w:r>
            <w:r>
              <w:rPr>
                <w:sz w:val="24"/>
              </w:rPr>
              <w:t>o</w:t>
            </w:r>
            <w:r>
              <w:rPr>
                <w:spacing w:val="-15"/>
                <w:sz w:val="24"/>
              </w:rPr>
              <w:t xml:space="preserve"> </w:t>
            </w:r>
            <w:r>
              <w:rPr>
                <w:sz w:val="24"/>
              </w:rPr>
              <w:t>laudo</w:t>
            </w:r>
            <w:r>
              <w:rPr>
                <w:spacing w:val="-13"/>
                <w:sz w:val="24"/>
              </w:rPr>
              <w:t xml:space="preserve"> </w:t>
            </w:r>
            <w:r>
              <w:rPr>
                <w:sz w:val="24"/>
              </w:rPr>
              <w:t>LME</w:t>
            </w:r>
            <w:r>
              <w:rPr>
                <w:spacing w:val="-14"/>
                <w:sz w:val="24"/>
              </w:rPr>
              <w:t xml:space="preserve"> </w:t>
            </w:r>
            <w:r>
              <w:rPr>
                <w:sz w:val="24"/>
              </w:rPr>
              <w:t>(imprimir</w:t>
            </w:r>
            <w:r>
              <w:rPr>
                <w:spacing w:val="-15"/>
                <w:sz w:val="24"/>
              </w:rPr>
              <w:t xml:space="preserve"> </w:t>
            </w:r>
            <w:r>
              <w:rPr>
                <w:sz w:val="24"/>
              </w:rPr>
              <w:t>recibo</w:t>
            </w:r>
            <w:r>
              <w:rPr>
                <w:spacing w:val="-12"/>
                <w:sz w:val="24"/>
              </w:rPr>
              <w:t xml:space="preserve"> </w:t>
            </w:r>
            <w:r>
              <w:rPr>
                <w:sz w:val="24"/>
              </w:rPr>
              <w:t>de</w:t>
            </w:r>
            <w:r>
              <w:rPr>
                <w:spacing w:val="-15"/>
                <w:sz w:val="24"/>
              </w:rPr>
              <w:t xml:space="preserve"> </w:t>
            </w:r>
            <w:r>
              <w:rPr>
                <w:sz w:val="24"/>
              </w:rPr>
              <w:t>dispensação</w:t>
            </w:r>
            <w:r>
              <w:rPr>
                <w:spacing w:val="-12"/>
                <w:sz w:val="24"/>
              </w:rPr>
              <w:t xml:space="preserve"> </w:t>
            </w:r>
            <w:r>
              <w:rPr>
                <w:sz w:val="24"/>
              </w:rPr>
              <w:t>do</w:t>
            </w:r>
            <w:r>
              <w:rPr>
                <w:spacing w:val="-11"/>
                <w:sz w:val="24"/>
              </w:rPr>
              <w:t xml:space="preserve"> </w:t>
            </w:r>
            <w:r>
              <w:rPr>
                <w:spacing w:val="-2"/>
                <w:sz w:val="24"/>
              </w:rPr>
              <w:t>medicamento).</w:t>
            </w:r>
          </w:p>
        </w:tc>
      </w:tr>
      <w:tr w:rsidR="00430E44" w14:paraId="73DB8363" w14:textId="77777777" w:rsidTr="00430E44">
        <w:trPr>
          <w:trHeight w:val="834"/>
        </w:trPr>
        <w:tc>
          <w:tcPr>
            <w:tcW w:w="649" w:type="dxa"/>
          </w:tcPr>
          <w:p w14:paraId="166650AA" w14:textId="77777777" w:rsidR="00430E44" w:rsidRDefault="00430E44" w:rsidP="00430E44">
            <w:pPr>
              <w:pStyle w:val="TableParagraph"/>
              <w:ind w:left="105"/>
              <w:rPr>
                <w:sz w:val="24"/>
              </w:rPr>
            </w:pPr>
            <w:r>
              <w:rPr>
                <w:spacing w:val="-10"/>
                <w:sz w:val="24"/>
              </w:rPr>
              <w:t>R</w:t>
            </w:r>
          </w:p>
        </w:tc>
        <w:tc>
          <w:tcPr>
            <w:tcW w:w="8476" w:type="dxa"/>
          </w:tcPr>
          <w:p w14:paraId="6E314972" w14:textId="77777777" w:rsidR="00430E44" w:rsidRDefault="00430E44" w:rsidP="00430E44">
            <w:pPr>
              <w:pStyle w:val="TableParagraph"/>
              <w:spacing w:line="276" w:lineRule="auto"/>
              <w:rPr>
                <w:sz w:val="24"/>
              </w:rPr>
            </w:pPr>
            <w:r>
              <w:rPr>
                <w:sz w:val="24"/>
              </w:rPr>
              <w:t>Deve</w:t>
            </w:r>
            <w:r>
              <w:rPr>
                <w:spacing w:val="-15"/>
                <w:sz w:val="24"/>
              </w:rPr>
              <w:t xml:space="preserve"> </w:t>
            </w:r>
            <w:r>
              <w:rPr>
                <w:sz w:val="24"/>
              </w:rPr>
              <w:t>permitir</w:t>
            </w:r>
            <w:r>
              <w:rPr>
                <w:spacing w:val="-12"/>
                <w:sz w:val="24"/>
              </w:rPr>
              <w:t xml:space="preserve"> </w:t>
            </w:r>
            <w:r>
              <w:rPr>
                <w:sz w:val="24"/>
              </w:rPr>
              <w:t>que</w:t>
            </w:r>
            <w:r>
              <w:rPr>
                <w:spacing w:val="-12"/>
                <w:sz w:val="24"/>
              </w:rPr>
              <w:t xml:space="preserve"> </w:t>
            </w:r>
            <w:r>
              <w:rPr>
                <w:sz w:val="24"/>
              </w:rPr>
              <w:t>sejam</w:t>
            </w:r>
            <w:r>
              <w:rPr>
                <w:spacing w:val="-15"/>
                <w:sz w:val="24"/>
              </w:rPr>
              <w:t xml:space="preserve"> </w:t>
            </w:r>
            <w:r>
              <w:rPr>
                <w:sz w:val="24"/>
              </w:rPr>
              <w:t>cadastradas</w:t>
            </w:r>
            <w:r>
              <w:rPr>
                <w:spacing w:val="-15"/>
                <w:sz w:val="24"/>
              </w:rPr>
              <w:t xml:space="preserve"> </w:t>
            </w:r>
            <w:r>
              <w:rPr>
                <w:sz w:val="24"/>
              </w:rPr>
              <w:t>as</w:t>
            </w:r>
            <w:r>
              <w:rPr>
                <w:spacing w:val="-15"/>
                <w:sz w:val="24"/>
              </w:rPr>
              <w:t xml:space="preserve"> </w:t>
            </w:r>
            <w:r>
              <w:rPr>
                <w:sz w:val="24"/>
              </w:rPr>
              <w:t>diversas</w:t>
            </w:r>
            <w:r>
              <w:rPr>
                <w:spacing w:val="-11"/>
                <w:sz w:val="24"/>
              </w:rPr>
              <w:t xml:space="preserve"> </w:t>
            </w:r>
            <w:r>
              <w:rPr>
                <w:sz w:val="24"/>
              </w:rPr>
              <w:t>formas</w:t>
            </w:r>
            <w:r>
              <w:rPr>
                <w:spacing w:val="-11"/>
                <w:sz w:val="24"/>
              </w:rPr>
              <w:t xml:space="preserve"> </w:t>
            </w:r>
            <w:r>
              <w:rPr>
                <w:sz w:val="24"/>
              </w:rPr>
              <w:t>nas</w:t>
            </w:r>
            <w:r>
              <w:rPr>
                <w:spacing w:val="-15"/>
                <w:sz w:val="24"/>
              </w:rPr>
              <w:t xml:space="preserve"> </w:t>
            </w:r>
            <w:r>
              <w:rPr>
                <w:sz w:val="24"/>
              </w:rPr>
              <w:t>quais</w:t>
            </w:r>
            <w:r>
              <w:rPr>
                <w:spacing w:val="-15"/>
                <w:sz w:val="24"/>
              </w:rPr>
              <w:t xml:space="preserve"> </w:t>
            </w:r>
            <w:r>
              <w:rPr>
                <w:sz w:val="24"/>
              </w:rPr>
              <w:t>o</w:t>
            </w:r>
            <w:r>
              <w:rPr>
                <w:spacing w:val="-4"/>
                <w:sz w:val="24"/>
              </w:rPr>
              <w:t xml:space="preserve"> </w:t>
            </w:r>
            <w:r>
              <w:rPr>
                <w:sz w:val="24"/>
              </w:rPr>
              <w:t>medicamento</w:t>
            </w:r>
            <w:r>
              <w:rPr>
                <w:spacing w:val="-9"/>
                <w:sz w:val="24"/>
              </w:rPr>
              <w:t xml:space="preserve"> </w:t>
            </w:r>
            <w:r>
              <w:rPr>
                <w:sz w:val="24"/>
              </w:rPr>
              <w:t>pode estar disponível para consumo.</w:t>
            </w:r>
          </w:p>
        </w:tc>
      </w:tr>
      <w:tr w:rsidR="00430E44" w14:paraId="725CDB96" w14:textId="77777777" w:rsidTr="00430E44">
        <w:trPr>
          <w:trHeight w:val="835"/>
        </w:trPr>
        <w:tc>
          <w:tcPr>
            <w:tcW w:w="649" w:type="dxa"/>
          </w:tcPr>
          <w:p w14:paraId="474C593C" w14:textId="77777777" w:rsidR="00430E44" w:rsidRDefault="00430E44" w:rsidP="00430E44">
            <w:pPr>
              <w:pStyle w:val="TableParagraph"/>
              <w:spacing w:before="93"/>
              <w:ind w:left="105"/>
              <w:rPr>
                <w:sz w:val="24"/>
              </w:rPr>
            </w:pPr>
            <w:r>
              <w:rPr>
                <w:spacing w:val="-10"/>
                <w:sz w:val="24"/>
              </w:rPr>
              <w:t>R</w:t>
            </w:r>
          </w:p>
        </w:tc>
        <w:tc>
          <w:tcPr>
            <w:tcW w:w="8476" w:type="dxa"/>
          </w:tcPr>
          <w:p w14:paraId="57083EC4" w14:textId="77777777" w:rsidR="00430E44" w:rsidRDefault="00430E44" w:rsidP="00430E44">
            <w:pPr>
              <w:pStyle w:val="TableParagraph"/>
              <w:spacing w:before="93" w:line="280" w:lineRule="auto"/>
              <w:rPr>
                <w:sz w:val="24"/>
              </w:rPr>
            </w:pPr>
            <w:r>
              <w:rPr>
                <w:sz w:val="24"/>
              </w:rPr>
              <w:t>Deve permitir identificar um material/apresentação do sistema, com um material da catalogação dos materiais (CATMAT)</w:t>
            </w:r>
          </w:p>
        </w:tc>
      </w:tr>
      <w:tr w:rsidR="00430E44" w14:paraId="69E4CC03" w14:textId="77777777" w:rsidTr="00430E44">
        <w:trPr>
          <w:trHeight w:val="839"/>
        </w:trPr>
        <w:tc>
          <w:tcPr>
            <w:tcW w:w="649" w:type="dxa"/>
          </w:tcPr>
          <w:p w14:paraId="6F610964" w14:textId="77777777" w:rsidR="00430E44" w:rsidRDefault="00430E44" w:rsidP="00430E44">
            <w:pPr>
              <w:pStyle w:val="TableParagraph"/>
              <w:ind w:left="105"/>
              <w:rPr>
                <w:sz w:val="24"/>
              </w:rPr>
            </w:pPr>
            <w:r>
              <w:rPr>
                <w:spacing w:val="-10"/>
                <w:sz w:val="24"/>
              </w:rPr>
              <w:t>R</w:t>
            </w:r>
          </w:p>
        </w:tc>
        <w:tc>
          <w:tcPr>
            <w:tcW w:w="8476" w:type="dxa"/>
          </w:tcPr>
          <w:p w14:paraId="78B243ED" w14:textId="77777777" w:rsidR="00430E44" w:rsidRDefault="00430E44" w:rsidP="00430E44">
            <w:pPr>
              <w:pStyle w:val="TableParagraph"/>
              <w:spacing w:line="280" w:lineRule="auto"/>
              <w:ind w:right="90"/>
              <w:rPr>
                <w:sz w:val="24"/>
              </w:rPr>
            </w:pPr>
            <w:r>
              <w:rPr>
                <w:sz w:val="24"/>
              </w:rPr>
              <w:t>O sistema deve permitir identificar um material/apresentação, com um procedimento da tabela SIGTAP.</w:t>
            </w:r>
          </w:p>
        </w:tc>
      </w:tr>
      <w:tr w:rsidR="00430E44" w14:paraId="5CE72CA1" w14:textId="77777777" w:rsidTr="00430E44">
        <w:trPr>
          <w:trHeight w:val="1468"/>
        </w:trPr>
        <w:tc>
          <w:tcPr>
            <w:tcW w:w="649" w:type="dxa"/>
          </w:tcPr>
          <w:p w14:paraId="0973851B" w14:textId="77777777" w:rsidR="00430E44" w:rsidRDefault="00430E44" w:rsidP="00430E44">
            <w:pPr>
              <w:pStyle w:val="TableParagraph"/>
              <w:ind w:left="105"/>
              <w:rPr>
                <w:sz w:val="24"/>
              </w:rPr>
            </w:pPr>
            <w:r>
              <w:rPr>
                <w:spacing w:val="-10"/>
                <w:sz w:val="24"/>
              </w:rPr>
              <w:t>R</w:t>
            </w:r>
          </w:p>
        </w:tc>
        <w:tc>
          <w:tcPr>
            <w:tcW w:w="8476" w:type="dxa"/>
          </w:tcPr>
          <w:p w14:paraId="2FC61382" w14:textId="77777777" w:rsidR="00430E44" w:rsidRDefault="00430E44" w:rsidP="00430E44">
            <w:pPr>
              <w:pStyle w:val="TableParagraph"/>
              <w:spacing w:line="276" w:lineRule="auto"/>
              <w:ind w:right="88"/>
              <w:jc w:val="both"/>
              <w:rPr>
                <w:sz w:val="24"/>
              </w:rPr>
            </w:pPr>
            <w:r>
              <w:rPr>
                <w:sz w:val="24"/>
              </w:rPr>
              <w:t>Deve possuir mecanismo para informar os estoques mínimos para material, apresentação em cada ponto de distribuição de materiais/medicamentos em funcionamento na contratante, e permitir alertar o operador que realiza as baixas dos materiais, quando o mesmo atingiu o limite de estoque.</w:t>
            </w:r>
          </w:p>
        </w:tc>
      </w:tr>
      <w:tr w:rsidR="00430E44" w14:paraId="74392629" w14:textId="77777777" w:rsidTr="00430E44">
        <w:trPr>
          <w:trHeight w:val="518"/>
        </w:trPr>
        <w:tc>
          <w:tcPr>
            <w:tcW w:w="649" w:type="dxa"/>
          </w:tcPr>
          <w:p w14:paraId="2BA8047E" w14:textId="77777777" w:rsidR="00430E44" w:rsidRDefault="00430E44" w:rsidP="00430E44">
            <w:pPr>
              <w:pStyle w:val="TableParagraph"/>
              <w:ind w:left="105"/>
              <w:rPr>
                <w:sz w:val="24"/>
              </w:rPr>
            </w:pPr>
            <w:r>
              <w:rPr>
                <w:spacing w:val="-10"/>
                <w:sz w:val="24"/>
              </w:rPr>
              <w:t>R</w:t>
            </w:r>
          </w:p>
        </w:tc>
        <w:tc>
          <w:tcPr>
            <w:tcW w:w="8476" w:type="dxa"/>
          </w:tcPr>
          <w:p w14:paraId="67C10DBE" w14:textId="77777777" w:rsidR="00430E44" w:rsidRDefault="00430E44" w:rsidP="00430E44">
            <w:pPr>
              <w:pStyle w:val="TableParagraph"/>
              <w:rPr>
                <w:sz w:val="24"/>
              </w:rPr>
            </w:pPr>
            <w:r>
              <w:rPr>
                <w:sz w:val="24"/>
              </w:rPr>
              <w:t>Deve</w:t>
            </w:r>
            <w:r>
              <w:rPr>
                <w:spacing w:val="-6"/>
                <w:sz w:val="24"/>
              </w:rPr>
              <w:t xml:space="preserve"> </w:t>
            </w:r>
            <w:r>
              <w:rPr>
                <w:sz w:val="24"/>
              </w:rPr>
              <w:t>possuir</w:t>
            </w:r>
            <w:r>
              <w:rPr>
                <w:spacing w:val="-2"/>
                <w:sz w:val="24"/>
              </w:rPr>
              <w:t xml:space="preserve"> </w:t>
            </w:r>
            <w:r>
              <w:rPr>
                <w:sz w:val="24"/>
              </w:rPr>
              <w:t>cadastro de</w:t>
            </w:r>
            <w:r>
              <w:rPr>
                <w:spacing w:val="-3"/>
                <w:sz w:val="24"/>
              </w:rPr>
              <w:t xml:space="preserve"> </w:t>
            </w:r>
            <w:r>
              <w:rPr>
                <w:sz w:val="24"/>
              </w:rPr>
              <w:t>competências</w:t>
            </w:r>
            <w:r>
              <w:rPr>
                <w:spacing w:val="-5"/>
                <w:sz w:val="24"/>
              </w:rPr>
              <w:t xml:space="preserve"> </w:t>
            </w:r>
            <w:r>
              <w:rPr>
                <w:sz w:val="24"/>
              </w:rPr>
              <w:t>específicas</w:t>
            </w:r>
            <w:r>
              <w:rPr>
                <w:spacing w:val="-1"/>
                <w:sz w:val="24"/>
              </w:rPr>
              <w:t xml:space="preserve"> </w:t>
            </w:r>
            <w:r>
              <w:rPr>
                <w:sz w:val="24"/>
              </w:rPr>
              <w:t>para</w:t>
            </w:r>
            <w:r>
              <w:rPr>
                <w:spacing w:val="-9"/>
                <w:sz w:val="24"/>
              </w:rPr>
              <w:t xml:space="preserve"> </w:t>
            </w:r>
            <w:r>
              <w:rPr>
                <w:sz w:val="24"/>
              </w:rPr>
              <w:t>o</w:t>
            </w:r>
            <w:r>
              <w:rPr>
                <w:spacing w:val="1"/>
                <w:sz w:val="24"/>
              </w:rPr>
              <w:t xml:space="preserve"> </w:t>
            </w:r>
            <w:r>
              <w:rPr>
                <w:sz w:val="24"/>
              </w:rPr>
              <w:t>gerenciamento</w:t>
            </w:r>
            <w:r>
              <w:rPr>
                <w:spacing w:val="-3"/>
                <w:sz w:val="24"/>
              </w:rPr>
              <w:t xml:space="preserve"> </w:t>
            </w:r>
            <w:r>
              <w:rPr>
                <w:sz w:val="24"/>
              </w:rPr>
              <w:t>de</w:t>
            </w:r>
            <w:r>
              <w:rPr>
                <w:spacing w:val="-3"/>
                <w:sz w:val="24"/>
              </w:rPr>
              <w:t xml:space="preserve"> </w:t>
            </w:r>
            <w:r>
              <w:rPr>
                <w:spacing w:val="-2"/>
                <w:sz w:val="24"/>
              </w:rPr>
              <w:t>estoque.</w:t>
            </w:r>
          </w:p>
        </w:tc>
      </w:tr>
      <w:tr w:rsidR="00430E44" w14:paraId="555AF5F5" w14:textId="77777777" w:rsidTr="00430E44">
        <w:trPr>
          <w:trHeight w:val="834"/>
        </w:trPr>
        <w:tc>
          <w:tcPr>
            <w:tcW w:w="649" w:type="dxa"/>
          </w:tcPr>
          <w:p w14:paraId="4F79E190" w14:textId="77777777" w:rsidR="00430E44" w:rsidRDefault="00430E44" w:rsidP="00430E44">
            <w:pPr>
              <w:pStyle w:val="TableParagraph"/>
              <w:ind w:left="105"/>
              <w:rPr>
                <w:sz w:val="24"/>
              </w:rPr>
            </w:pPr>
            <w:r>
              <w:rPr>
                <w:spacing w:val="-10"/>
                <w:sz w:val="24"/>
              </w:rPr>
              <w:t>R</w:t>
            </w:r>
          </w:p>
        </w:tc>
        <w:tc>
          <w:tcPr>
            <w:tcW w:w="8476" w:type="dxa"/>
          </w:tcPr>
          <w:p w14:paraId="11CF3618" w14:textId="77777777" w:rsidR="00430E44" w:rsidRDefault="00430E44" w:rsidP="00430E44">
            <w:pPr>
              <w:pStyle w:val="TableParagraph"/>
              <w:spacing w:line="276" w:lineRule="auto"/>
              <w:rPr>
                <w:sz w:val="24"/>
              </w:rPr>
            </w:pPr>
            <w:r>
              <w:rPr>
                <w:sz w:val="24"/>
              </w:rPr>
              <w:t>Permitir definição da administração, para quantidade máxima de dias de</w:t>
            </w:r>
            <w:r>
              <w:rPr>
                <w:spacing w:val="31"/>
                <w:sz w:val="24"/>
              </w:rPr>
              <w:t xml:space="preserve"> </w:t>
            </w:r>
            <w:r>
              <w:rPr>
                <w:sz w:val="24"/>
              </w:rPr>
              <w:t>atraso que</w:t>
            </w:r>
            <w:r>
              <w:rPr>
                <w:spacing w:val="40"/>
                <w:sz w:val="24"/>
              </w:rPr>
              <w:t xml:space="preserve"> </w:t>
            </w:r>
            <w:r>
              <w:rPr>
                <w:sz w:val="24"/>
              </w:rPr>
              <w:t>pode registrar uma compra (com base na data da compra).</w:t>
            </w:r>
          </w:p>
        </w:tc>
      </w:tr>
      <w:tr w:rsidR="00430E44" w14:paraId="6CEE0E69" w14:textId="77777777" w:rsidTr="00430E44">
        <w:trPr>
          <w:trHeight w:val="835"/>
        </w:trPr>
        <w:tc>
          <w:tcPr>
            <w:tcW w:w="649" w:type="dxa"/>
          </w:tcPr>
          <w:p w14:paraId="1D9A9D89" w14:textId="77777777" w:rsidR="00430E44" w:rsidRDefault="00430E44" w:rsidP="00430E44">
            <w:pPr>
              <w:pStyle w:val="TableParagraph"/>
              <w:ind w:left="105"/>
              <w:rPr>
                <w:sz w:val="24"/>
              </w:rPr>
            </w:pPr>
            <w:r>
              <w:rPr>
                <w:spacing w:val="-10"/>
                <w:sz w:val="24"/>
              </w:rPr>
              <w:t>R</w:t>
            </w:r>
          </w:p>
        </w:tc>
        <w:tc>
          <w:tcPr>
            <w:tcW w:w="8476" w:type="dxa"/>
          </w:tcPr>
          <w:p w14:paraId="4F9A48F7" w14:textId="77777777" w:rsidR="00430E44" w:rsidRDefault="00430E44" w:rsidP="00430E44">
            <w:pPr>
              <w:pStyle w:val="TableParagraph"/>
              <w:spacing w:line="276" w:lineRule="auto"/>
              <w:rPr>
                <w:sz w:val="24"/>
              </w:rPr>
            </w:pPr>
            <w:r>
              <w:rPr>
                <w:sz w:val="24"/>
              </w:rPr>
              <w:t>Permitir definição da administração, para quantidade máxima de dias de atraso que</w:t>
            </w:r>
            <w:r>
              <w:rPr>
                <w:spacing w:val="40"/>
                <w:sz w:val="24"/>
              </w:rPr>
              <w:t xml:space="preserve"> </w:t>
            </w:r>
            <w:r>
              <w:rPr>
                <w:sz w:val="24"/>
              </w:rPr>
              <w:t>pode registrar uma saída (com base na data da saída).</w:t>
            </w:r>
          </w:p>
        </w:tc>
      </w:tr>
      <w:tr w:rsidR="00430E44" w14:paraId="5FB05F60" w14:textId="77777777" w:rsidTr="00430E44">
        <w:trPr>
          <w:trHeight w:val="834"/>
        </w:trPr>
        <w:tc>
          <w:tcPr>
            <w:tcW w:w="649" w:type="dxa"/>
          </w:tcPr>
          <w:p w14:paraId="03ABB474" w14:textId="77777777" w:rsidR="00430E44" w:rsidRDefault="00430E44" w:rsidP="00430E44">
            <w:pPr>
              <w:pStyle w:val="TableParagraph"/>
              <w:ind w:left="105"/>
              <w:rPr>
                <w:sz w:val="24"/>
              </w:rPr>
            </w:pPr>
            <w:r>
              <w:rPr>
                <w:spacing w:val="-10"/>
                <w:sz w:val="24"/>
              </w:rPr>
              <w:t>R</w:t>
            </w:r>
          </w:p>
        </w:tc>
        <w:tc>
          <w:tcPr>
            <w:tcW w:w="8476" w:type="dxa"/>
          </w:tcPr>
          <w:p w14:paraId="6D36859A" w14:textId="77777777" w:rsidR="00430E44" w:rsidRDefault="00430E44" w:rsidP="00430E44">
            <w:pPr>
              <w:pStyle w:val="TableParagraph"/>
              <w:spacing w:line="276" w:lineRule="auto"/>
              <w:rPr>
                <w:sz w:val="24"/>
              </w:rPr>
            </w:pPr>
            <w:r>
              <w:rPr>
                <w:sz w:val="24"/>
              </w:rPr>
              <w:t>Permitir definição da administração, para quantidade máxima de dias de atraso que</w:t>
            </w:r>
            <w:r>
              <w:rPr>
                <w:spacing w:val="80"/>
                <w:sz w:val="24"/>
              </w:rPr>
              <w:t xml:space="preserve"> </w:t>
            </w:r>
            <w:r>
              <w:rPr>
                <w:sz w:val="24"/>
              </w:rPr>
              <w:t>pode registrar uma transferência (com base na data da transferência).</w:t>
            </w:r>
          </w:p>
        </w:tc>
      </w:tr>
      <w:tr w:rsidR="00430E44" w14:paraId="088F9984" w14:textId="77777777" w:rsidTr="00430E44">
        <w:trPr>
          <w:trHeight w:val="1468"/>
        </w:trPr>
        <w:tc>
          <w:tcPr>
            <w:tcW w:w="649" w:type="dxa"/>
          </w:tcPr>
          <w:p w14:paraId="0C47DE97" w14:textId="77777777" w:rsidR="00430E44" w:rsidRDefault="00430E44" w:rsidP="00430E44">
            <w:pPr>
              <w:pStyle w:val="TableParagraph"/>
              <w:ind w:left="105"/>
              <w:rPr>
                <w:sz w:val="24"/>
              </w:rPr>
            </w:pPr>
            <w:r>
              <w:rPr>
                <w:spacing w:val="-10"/>
                <w:sz w:val="24"/>
              </w:rPr>
              <w:t>R</w:t>
            </w:r>
          </w:p>
        </w:tc>
        <w:tc>
          <w:tcPr>
            <w:tcW w:w="8476" w:type="dxa"/>
          </w:tcPr>
          <w:p w14:paraId="3C32EBDF" w14:textId="77777777" w:rsidR="00430E44" w:rsidRDefault="00430E44" w:rsidP="00430E44">
            <w:pPr>
              <w:pStyle w:val="TableParagraph"/>
              <w:spacing w:line="276" w:lineRule="auto"/>
              <w:ind w:right="94"/>
              <w:jc w:val="both"/>
              <w:rPr>
                <w:sz w:val="24"/>
              </w:rPr>
            </w:pPr>
            <w:r>
              <w:rPr>
                <w:sz w:val="24"/>
              </w:rPr>
              <w:t>Deve possuir mecanismo para controle de patrimônio, contendo os minimamente as seguintes</w:t>
            </w:r>
            <w:r>
              <w:rPr>
                <w:spacing w:val="-7"/>
                <w:sz w:val="24"/>
              </w:rPr>
              <w:t xml:space="preserve"> </w:t>
            </w:r>
            <w:r>
              <w:rPr>
                <w:sz w:val="24"/>
              </w:rPr>
              <w:t>informações:</w:t>
            </w:r>
            <w:r>
              <w:rPr>
                <w:spacing w:val="-9"/>
                <w:sz w:val="24"/>
              </w:rPr>
              <w:t xml:space="preserve"> </w:t>
            </w:r>
            <w:r>
              <w:rPr>
                <w:sz w:val="24"/>
              </w:rPr>
              <w:t>número</w:t>
            </w:r>
            <w:r>
              <w:rPr>
                <w:spacing w:val="-5"/>
                <w:sz w:val="24"/>
              </w:rPr>
              <w:t xml:space="preserve"> </w:t>
            </w:r>
            <w:r>
              <w:rPr>
                <w:sz w:val="24"/>
              </w:rPr>
              <w:t>do</w:t>
            </w:r>
            <w:r>
              <w:rPr>
                <w:spacing w:val="-9"/>
                <w:sz w:val="24"/>
              </w:rPr>
              <w:t xml:space="preserve"> </w:t>
            </w:r>
            <w:r>
              <w:rPr>
                <w:sz w:val="24"/>
              </w:rPr>
              <w:t>patrimônio,</w:t>
            </w:r>
            <w:r>
              <w:rPr>
                <w:spacing w:val="-8"/>
                <w:sz w:val="24"/>
              </w:rPr>
              <w:t xml:space="preserve"> </w:t>
            </w:r>
            <w:r>
              <w:rPr>
                <w:sz w:val="24"/>
              </w:rPr>
              <w:t>data</w:t>
            </w:r>
            <w:r>
              <w:rPr>
                <w:spacing w:val="-15"/>
                <w:sz w:val="24"/>
              </w:rPr>
              <w:t xml:space="preserve"> </w:t>
            </w:r>
            <w:r>
              <w:rPr>
                <w:sz w:val="24"/>
              </w:rPr>
              <w:t>da</w:t>
            </w:r>
            <w:r>
              <w:rPr>
                <w:spacing w:val="-10"/>
                <w:sz w:val="24"/>
              </w:rPr>
              <w:t xml:space="preserve"> </w:t>
            </w:r>
            <w:r>
              <w:rPr>
                <w:sz w:val="24"/>
              </w:rPr>
              <w:t>garantia,</w:t>
            </w:r>
            <w:r>
              <w:rPr>
                <w:spacing w:val="-3"/>
                <w:sz w:val="24"/>
              </w:rPr>
              <w:t xml:space="preserve"> </w:t>
            </w:r>
            <w:r>
              <w:rPr>
                <w:sz w:val="24"/>
              </w:rPr>
              <w:t>número</w:t>
            </w:r>
            <w:r>
              <w:rPr>
                <w:spacing w:val="-5"/>
                <w:sz w:val="24"/>
              </w:rPr>
              <w:t xml:space="preserve"> </w:t>
            </w:r>
            <w:r>
              <w:rPr>
                <w:sz w:val="24"/>
              </w:rPr>
              <w:t>da</w:t>
            </w:r>
            <w:r>
              <w:rPr>
                <w:spacing w:val="-10"/>
                <w:sz w:val="24"/>
              </w:rPr>
              <w:t xml:space="preserve"> </w:t>
            </w:r>
            <w:r>
              <w:rPr>
                <w:sz w:val="24"/>
              </w:rPr>
              <w:t>nota</w:t>
            </w:r>
            <w:r>
              <w:rPr>
                <w:spacing w:val="-10"/>
                <w:sz w:val="24"/>
              </w:rPr>
              <w:t xml:space="preserve"> </w:t>
            </w:r>
            <w:r>
              <w:rPr>
                <w:sz w:val="24"/>
              </w:rPr>
              <w:t>fiscal, material, fornecedor, unidade de saúde, centro de custo, localização, indicação se o mesmo foi baixado, data da baixa e campo para observações.</w:t>
            </w:r>
          </w:p>
        </w:tc>
      </w:tr>
      <w:tr w:rsidR="00430E44" w14:paraId="368882E1" w14:textId="77777777" w:rsidTr="00430E44">
        <w:trPr>
          <w:trHeight w:val="1156"/>
        </w:trPr>
        <w:tc>
          <w:tcPr>
            <w:tcW w:w="649" w:type="dxa"/>
          </w:tcPr>
          <w:p w14:paraId="080105B8" w14:textId="77777777" w:rsidR="00430E44" w:rsidRDefault="00430E44" w:rsidP="00430E44">
            <w:pPr>
              <w:pStyle w:val="TableParagraph"/>
              <w:ind w:left="105"/>
              <w:rPr>
                <w:sz w:val="24"/>
              </w:rPr>
            </w:pPr>
            <w:r>
              <w:rPr>
                <w:spacing w:val="-10"/>
                <w:sz w:val="24"/>
              </w:rPr>
              <w:t>R</w:t>
            </w:r>
          </w:p>
        </w:tc>
        <w:tc>
          <w:tcPr>
            <w:tcW w:w="8476" w:type="dxa"/>
          </w:tcPr>
          <w:p w14:paraId="2A451021" w14:textId="77777777" w:rsidR="00430E44" w:rsidRDefault="00430E44" w:rsidP="00430E44">
            <w:pPr>
              <w:pStyle w:val="TableParagraph"/>
              <w:spacing w:line="278" w:lineRule="auto"/>
              <w:ind w:right="100"/>
              <w:jc w:val="both"/>
              <w:rPr>
                <w:sz w:val="24"/>
              </w:rPr>
            </w:pPr>
            <w:r>
              <w:rPr>
                <w:sz w:val="24"/>
              </w:rPr>
              <w:t xml:space="preserve">Deve permitir o gerenciamento e controle de medicamentos de rotina, contendo minimamente a data e hora, cidadão, o medicamento, observação e quantidade a ser </w:t>
            </w:r>
            <w:r>
              <w:rPr>
                <w:spacing w:val="-2"/>
                <w:sz w:val="24"/>
              </w:rPr>
              <w:t>dispensada.</w:t>
            </w:r>
          </w:p>
        </w:tc>
      </w:tr>
    </w:tbl>
    <w:p w14:paraId="2E11B0C1" w14:textId="77777777" w:rsidR="00430E44" w:rsidRDefault="00430E44" w:rsidP="00430E44">
      <w:pPr>
        <w:pStyle w:val="TableParagraph"/>
        <w:spacing w:line="278" w:lineRule="auto"/>
        <w:jc w:val="both"/>
        <w:rPr>
          <w:sz w:val="24"/>
        </w:rPr>
        <w:sectPr w:rsidR="00430E44">
          <w:pgSz w:w="11910" w:h="16840"/>
          <w:pgMar w:top="2000" w:right="566" w:bottom="1360" w:left="1417" w:header="553" w:footer="1170" w:gutter="0"/>
          <w:cols w:space="720"/>
        </w:sectPr>
      </w:pPr>
    </w:p>
    <w:p w14:paraId="77B6ACBC"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3D59C04C" w14:textId="77777777" w:rsidTr="00430E44">
        <w:trPr>
          <w:trHeight w:val="835"/>
        </w:trPr>
        <w:tc>
          <w:tcPr>
            <w:tcW w:w="649" w:type="dxa"/>
          </w:tcPr>
          <w:p w14:paraId="360D9338" w14:textId="77777777" w:rsidR="00430E44" w:rsidRDefault="00430E44" w:rsidP="00430E44">
            <w:pPr>
              <w:pStyle w:val="TableParagraph"/>
              <w:spacing w:before="93"/>
              <w:ind w:left="105"/>
              <w:rPr>
                <w:sz w:val="24"/>
              </w:rPr>
            </w:pPr>
            <w:r>
              <w:rPr>
                <w:spacing w:val="-10"/>
                <w:sz w:val="24"/>
              </w:rPr>
              <w:t>R</w:t>
            </w:r>
          </w:p>
        </w:tc>
        <w:tc>
          <w:tcPr>
            <w:tcW w:w="8476" w:type="dxa"/>
          </w:tcPr>
          <w:p w14:paraId="41D5ACFA" w14:textId="77777777" w:rsidR="00430E44" w:rsidRDefault="00430E44" w:rsidP="00430E44">
            <w:pPr>
              <w:pStyle w:val="TableParagraph"/>
              <w:spacing w:before="93" w:line="276" w:lineRule="auto"/>
              <w:rPr>
                <w:sz w:val="24"/>
              </w:rPr>
            </w:pPr>
            <w:r>
              <w:rPr>
                <w:sz w:val="24"/>
              </w:rPr>
              <w:t>Possuir</w:t>
            </w:r>
            <w:r>
              <w:rPr>
                <w:spacing w:val="-15"/>
                <w:sz w:val="24"/>
              </w:rPr>
              <w:t xml:space="preserve"> </w:t>
            </w:r>
            <w:r>
              <w:rPr>
                <w:sz w:val="24"/>
              </w:rPr>
              <w:t>rotina</w:t>
            </w:r>
            <w:r>
              <w:rPr>
                <w:spacing w:val="-15"/>
                <w:sz w:val="24"/>
              </w:rPr>
              <w:t xml:space="preserve"> </w:t>
            </w:r>
            <w:r>
              <w:rPr>
                <w:sz w:val="24"/>
              </w:rPr>
              <w:t>para</w:t>
            </w:r>
            <w:r>
              <w:rPr>
                <w:spacing w:val="-15"/>
                <w:sz w:val="24"/>
              </w:rPr>
              <w:t xml:space="preserve"> </w:t>
            </w:r>
            <w:r>
              <w:rPr>
                <w:sz w:val="24"/>
              </w:rPr>
              <w:t>pesquisa</w:t>
            </w:r>
            <w:r>
              <w:rPr>
                <w:spacing w:val="-15"/>
                <w:sz w:val="24"/>
              </w:rPr>
              <w:t xml:space="preserve"> </w:t>
            </w:r>
            <w:r>
              <w:rPr>
                <w:sz w:val="24"/>
              </w:rPr>
              <w:t>da</w:t>
            </w:r>
            <w:r>
              <w:rPr>
                <w:spacing w:val="-15"/>
                <w:sz w:val="24"/>
              </w:rPr>
              <w:t xml:space="preserve"> </w:t>
            </w:r>
            <w:r>
              <w:rPr>
                <w:sz w:val="24"/>
              </w:rPr>
              <w:t>posição</w:t>
            </w:r>
            <w:r>
              <w:rPr>
                <w:spacing w:val="-13"/>
                <w:sz w:val="24"/>
              </w:rPr>
              <w:t xml:space="preserve"> </w:t>
            </w:r>
            <w:r>
              <w:rPr>
                <w:sz w:val="24"/>
              </w:rPr>
              <w:t>de</w:t>
            </w:r>
            <w:r>
              <w:rPr>
                <w:spacing w:val="-15"/>
                <w:sz w:val="24"/>
              </w:rPr>
              <w:t xml:space="preserve"> </w:t>
            </w:r>
            <w:r>
              <w:rPr>
                <w:sz w:val="24"/>
              </w:rPr>
              <w:t>estoque</w:t>
            </w:r>
            <w:r>
              <w:rPr>
                <w:spacing w:val="-15"/>
                <w:sz w:val="24"/>
              </w:rPr>
              <w:t xml:space="preserve"> </w:t>
            </w:r>
            <w:r>
              <w:rPr>
                <w:sz w:val="24"/>
              </w:rPr>
              <w:t>utilizando</w:t>
            </w:r>
            <w:r>
              <w:rPr>
                <w:spacing w:val="-9"/>
                <w:sz w:val="24"/>
              </w:rPr>
              <w:t xml:space="preserve"> </w:t>
            </w:r>
            <w:r>
              <w:rPr>
                <w:sz w:val="24"/>
              </w:rPr>
              <w:t>filtros</w:t>
            </w:r>
            <w:r>
              <w:rPr>
                <w:spacing w:val="-15"/>
                <w:sz w:val="24"/>
              </w:rPr>
              <w:t xml:space="preserve"> </w:t>
            </w:r>
            <w:r>
              <w:rPr>
                <w:sz w:val="24"/>
              </w:rPr>
              <w:t>como</w:t>
            </w:r>
            <w:r>
              <w:rPr>
                <w:spacing w:val="-10"/>
                <w:sz w:val="24"/>
              </w:rPr>
              <w:t xml:space="preserve"> </w:t>
            </w:r>
            <w:r>
              <w:rPr>
                <w:sz w:val="24"/>
              </w:rPr>
              <w:t>competência inicial e final, material/forma de apresentação e ponto de distribuição.</w:t>
            </w:r>
          </w:p>
        </w:tc>
      </w:tr>
      <w:tr w:rsidR="00430E44" w14:paraId="2BED9172" w14:textId="77777777" w:rsidTr="00430E44">
        <w:trPr>
          <w:trHeight w:val="1468"/>
        </w:trPr>
        <w:tc>
          <w:tcPr>
            <w:tcW w:w="649" w:type="dxa"/>
          </w:tcPr>
          <w:p w14:paraId="3732F668" w14:textId="77777777" w:rsidR="00430E44" w:rsidRDefault="00430E44" w:rsidP="00430E44">
            <w:pPr>
              <w:pStyle w:val="TableParagraph"/>
              <w:ind w:left="105"/>
              <w:rPr>
                <w:sz w:val="24"/>
              </w:rPr>
            </w:pPr>
            <w:r>
              <w:rPr>
                <w:spacing w:val="-10"/>
                <w:sz w:val="24"/>
              </w:rPr>
              <w:t>R</w:t>
            </w:r>
          </w:p>
        </w:tc>
        <w:tc>
          <w:tcPr>
            <w:tcW w:w="8476" w:type="dxa"/>
          </w:tcPr>
          <w:p w14:paraId="3923C29B" w14:textId="77777777" w:rsidR="00430E44" w:rsidRDefault="00430E44" w:rsidP="00430E44">
            <w:pPr>
              <w:pStyle w:val="TableParagraph"/>
              <w:spacing w:line="276" w:lineRule="auto"/>
              <w:ind w:right="93"/>
              <w:jc w:val="both"/>
              <w:rPr>
                <w:sz w:val="24"/>
              </w:rPr>
            </w:pPr>
            <w:r>
              <w:rPr>
                <w:sz w:val="24"/>
              </w:rPr>
              <w:t>Deve possuir mecanismo para gerenciamento entrega parcial de medicamentos por licitação contendo minimamente as informações de Data da Licitação, número, item da licitação (Material/Medicamento), quantidade, valor unitário, fornecedor e campo para observações.</w:t>
            </w:r>
          </w:p>
        </w:tc>
      </w:tr>
      <w:tr w:rsidR="00430E44" w14:paraId="4B4E7B44" w14:textId="77777777" w:rsidTr="00430E44">
        <w:trPr>
          <w:trHeight w:val="1156"/>
        </w:trPr>
        <w:tc>
          <w:tcPr>
            <w:tcW w:w="649" w:type="dxa"/>
          </w:tcPr>
          <w:p w14:paraId="53F193C9" w14:textId="77777777" w:rsidR="00430E44" w:rsidRDefault="00430E44" w:rsidP="00430E44">
            <w:pPr>
              <w:pStyle w:val="TableParagraph"/>
              <w:ind w:left="105"/>
              <w:rPr>
                <w:sz w:val="24"/>
              </w:rPr>
            </w:pPr>
            <w:r>
              <w:rPr>
                <w:spacing w:val="-10"/>
                <w:sz w:val="24"/>
              </w:rPr>
              <w:t>R</w:t>
            </w:r>
          </w:p>
        </w:tc>
        <w:tc>
          <w:tcPr>
            <w:tcW w:w="8476" w:type="dxa"/>
          </w:tcPr>
          <w:p w14:paraId="75BF69E5" w14:textId="77777777" w:rsidR="00430E44" w:rsidRDefault="00430E44" w:rsidP="00430E44">
            <w:pPr>
              <w:pStyle w:val="TableParagraph"/>
              <w:spacing w:line="278" w:lineRule="auto"/>
              <w:ind w:right="93"/>
              <w:jc w:val="both"/>
              <w:rPr>
                <w:sz w:val="24"/>
              </w:rPr>
            </w:pPr>
            <w:r>
              <w:rPr>
                <w:sz w:val="24"/>
              </w:rPr>
              <w:t>O</w:t>
            </w:r>
            <w:r>
              <w:rPr>
                <w:spacing w:val="-15"/>
                <w:sz w:val="24"/>
              </w:rPr>
              <w:t xml:space="preserve"> </w:t>
            </w:r>
            <w:r>
              <w:rPr>
                <w:sz w:val="24"/>
              </w:rPr>
              <w:t>sistema</w:t>
            </w:r>
            <w:r>
              <w:rPr>
                <w:spacing w:val="-15"/>
                <w:sz w:val="24"/>
              </w:rPr>
              <w:t xml:space="preserve"> </w:t>
            </w:r>
            <w:r>
              <w:rPr>
                <w:sz w:val="24"/>
              </w:rPr>
              <w:t>deve</w:t>
            </w:r>
            <w:r>
              <w:rPr>
                <w:spacing w:val="-15"/>
                <w:sz w:val="24"/>
              </w:rPr>
              <w:t xml:space="preserve"> </w:t>
            </w:r>
            <w:r>
              <w:rPr>
                <w:sz w:val="24"/>
              </w:rPr>
              <w:t>permitir</w:t>
            </w:r>
            <w:r>
              <w:rPr>
                <w:spacing w:val="-15"/>
                <w:sz w:val="24"/>
              </w:rPr>
              <w:t xml:space="preserve"> </w:t>
            </w:r>
            <w:r>
              <w:rPr>
                <w:sz w:val="24"/>
              </w:rPr>
              <w:t>o</w:t>
            </w:r>
            <w:r>
              <w:rPr>
                <w:spacing w:val="-15"/>
                <w:sz w:val="24"/>
              </w:rPr>
              <w:t xml:space="preserve"> </w:t>
            </w:r>
            <w:r>
              <w:rPr>
                <w:sz w:val="24"/>
              </w:rPr>
              <w:t>ponto</w:t>
            </w:r>
            <w:r>
              <w:rPr>
                <w:spacing w:val="-15"/>
                <w:sz w:val="24"/>
              </w:rPr>
              <w:t xml:space="preserve"> </w:t>
            </w:r>
            <w:r>
              <w:rPr>
                <w:sz w:val="24"/>
              </w:rPr>
              <w:t>de</w:t>
            </w:r>
            <w:r>
              <w:rPr>
                <w:spacing w:val="-15"/>
                <w:sz w:val="24"/>
              </w:rPr>
              <w:t xml:space="preserve"> </w:t>
            </w:r>
            <w:r>
              <w:rPr>
                <w:sz w:val="24"/>
              </w:rPr>
              <w:t>distribuição</w:t>
            </w:r>
            <w:r>
              <w:rPr>
                <w:spacing w:val="-15"/>
                <w:sz w:val="24"/>
              </w:rPr>
              <w:t xml:space="preserve"> </w:t>
            </w:r>
            <w:r>
              <w:rPr>
                <w:sz w:val="24"/>
              </w:rPr>
              <w:t>de</w:t>
            </w:r>
            <w:r>
              <w:rPr>
                <w:spacing w:val="-15"/>
                <w:sz w:val="24"/>
              </w:rPr>
              <w:t xml:space="preserve"> </w:t>
            </w:r>
            <w:r>
              <w:rPr>
                <w:sz w:val="24"/>
              </w:rPr>
              <w:t>trabalhar</w:t>
            </w:r>
            <w:r>
              <w:rPr>
                <w:spacing w:val="-15"/>
                <w:sz w:val="24"/>
              </w:rPr>
              <w:t xml:space="preserve"> </w:t>
            </w:r>
            <w:r>
              <w:rPr>
                <w:sz w:val="24"/>
              </w:rPr>
              <w:t>com</w:t>
            </w:r>
            <w:r>
              <w:rPr>
                <w:spacing w:val="-15"/>
                <w:sz w:val="24"/>
              </w:rPr>
              <w:t xml:space="preserve"> </w:t>
            </w:r>
            <w:r>
              <w:rPr>
                <w:sz w:val="24"/>
              </w:rPr>
              <w:t>utilização</w:t>
            </w:r>
            <w:r>
              <w:rPr>
                <w:spacing w:val="-15"/>
                <w:sz w:val="24"/>
              </w:rPr>
              <w:t xml:space="preserve"> </w:t>
            </w:r>
            <w:r>
              <w:rPr>
                <w:sz w:val="24"/>
              </w:rPr>
              <w:t>de</w:t>
            </w:r>
            <w:r>
              <w:rPr>
                <w:spacing w:val="-15"/>
                <w:sz w:val="24"/>
              </w:rPr>
              <w:t xml:space="preserve"> </w:t>
            </w:r>
            <w:r>
              <w:rPr>
                <w:sz w:val="24"/>
              </w:rPr>
              <w:t>etiquetas de códigos de barra, e permitir o desenvolvimento padronizados desses modelos de etiqueta a ser utilizado.</w:t>
            </w:r>
          </w:p>
        </w:tc>
      </w:tr>
      <w:tr w:rsidR="00430E44" w14:paraId="42D3D0C1" w14:textId="77777777" w:rsidTr="00430E44">
        <w:trPr>
          <w:trHeight w:val="834"/>
        </w:trPr>
        <w:tc>
          <w:tcPr>
            <w:tcW w:w="649" w:type="dxa"/>
          </w:tcPr>
          <w:p w14:paraId="1CDBA9F6" w14:textId="77777777" w:rsidR="00430E44" w:rsidRDefault="00430E44" w:rsidP="00430E44">
            <w:pPr>
              <w:pStyle w:val="TableParagraph"/>
              <w:ind w:left="105"/>
              <w:rPr>
                <w:sz w:val="24"/>
              </w:rPr>
            </w:pPr>
            <w:r>
              <w:rPr>
                <w:spacing w:val="-10"/>
                <w:sz w:val="24"/>
              </w:rPr>
              <w:t>R</w:t>
            </w:r>
          </w:p>
        </w:tc>
        <w:tc>
          <w:tcPr>
            <w:tcW w:w="8476" w:type="dxa"/>
          </w:tcPr>
          <w:p w14:paraId="3213F612" w14:textId="77777777" w:rsidR="00430E44" w:rsidRDefault="00430E44" w:rsidP="00430E44">
            <w:pPr>
              <w:pStyle w:val="TableParagraph"/>
              <w:spacing w:line="276" w:lineRule="auto"/>
              <w:rPr>
                <w:sz w:val="24"/>
              </w:rPr>
            </w:pPr>
            <w:r>
              <w:rPr>
                <w:sz w:val="24"/>
              </w:rPr>
              <w:t>O</w:t>
            </w:r>
            <w:r>
              <w:rPr>
                <w:spacing w:val="80"/>
                <w:sz w:val="24"/>
              </w:rPr>
              <w:t xml:space="preserve"> </w:t>
            </w:r>
            <w:r>
              <w:rPr>
                <w:sz w:val="24"/>
              </w:rPr>
              <w:t>sistema</w:t>
            </w:r>
            <w:r>
              <w:rPr>
                <w:spacing w:val="80"/>
                <w:sz w:val="24"/>
              </w:rPr>
              <w:t xml:space="preserve"> </w:t>
            </w:r>
            <w:r>
              <w:rPr>
                <w:sz w:val="24"/>
              </w:rPr>
              <w:t>deve</w:t>
            </w:r>
            <w:r>
              <w:rPr>
                <w:spacing w:val="80"/>
                <w:sz w:val="24"/>
              </w:rPr>
              <w:t xml:space="preserve"> </w:t>
            </w:r>
            <w:r>
              <w:rPr>
                <w:sz w:val="24"/>
              </w:rPr>
              <w:t>dispor</w:t>
            </w:r>
            <w:r>
              <w:rPr>
                <w:spacing w:val="80"/>
                <w:sz w:val="24"/>
              </w:rPr>
              <w:t xml:space="preserve"> </w:t>
            </w:r>
            <w:r>
              <w:rPr>
                <w:sz w:val="24"/>
              </w:rPr>
              <w:t>de</w:t>
            </w:r>
            <w:r>
              <w:rPr>
                <w:spacing w:val="80"/>
                <w:sz w:val="24"/>
              </w:rPr>
              <w:t xml:space="preserve"> </w:t>
            </w:r>
            <w:r>
              <w:rPr>
                <w:sz w:val="24"/>
              </w:rPr>
              <w:t>mecanismo</w:t>
            </w:r>
            <w:r>
              <w:rPr>
                <w:spacing w:val="80"/>
                <w:sz w:val="24"/>
              </w:rPr>
              <w:t xml:space="preserve"> </w:t>
            </w:r>
            <w:r>
              <w:rPr>
                <w:sz w:val="24"/>
              </w:rPr>
              <w:t>de</w:t>
            </w:r>
            <w:r>
              <w:rPr>
                <w:spacing w:val="80"/>
                <w:sz w:val="24"/>
              </w:rPr>
              <w:t xml:space="preserve"> </w:t>
            </w:r>
            <w:r>
              <w:rPr>
                <w:sz w:val="24"/>
              </w:rPr>
              <w:t>impressão</w:t>
            </w:r>
            <w:r>
              <w:rPr>
                <w:spacing w:val="80"/>
                <w:sz w:val="24"/>
              </w:rPr>
              <w:t xml:space="preserve"> </w:t>
            </w:r>
            <w:r>
              <w:rPr>
                <w:sz w:val="24"/>
              </w:rPr>
              <w:t>de</w:t>
            </w:r>
            <w:r>
              <w:rPr>
                <w:spacing w:val="80"/>
                <w:sz w:val="24"/>
              </w:rPr>
              <w:t xml:space="preserve"> </w:t>
            </w:r>
            <w:r>
              <w:rPr>
                <w:sz w:val="24"/>
              </w:rPr>
              <w:t>etiquetas</w:t>
            </w:r>
            <w:r>
              <w:rPr>
                <w:spacing w:val="80"/>
                <w:sz w:val="24"/>
              </w:rPr>
              <w:t xml:space="preserve"> </w:t>
            </w:r>
            <w:r>
              <w:rPr>
                <w:sz w:val="24"/>
              </w:rPr>
              <w:t>informando minimamente o material/apresentação, fabricante, lote/validade e quantidade.</w:t>
            </w:r>
          </w:p>
        </w:tc>
      </w:tr>
      <w:tr w:rsidR="00430E44" w14:paraId="056C7227" w14:textId="77777777" w:rsidTr="00430E44">
        <w:trPr>
          <w:trHeight w:val="2102"/>
        </w:trPr>
        <w:tc>
          <w:tcPr>
            <w:tcW w:w="649" w:type="dxa"/>
          </w:tcPr>
          <w:p w14:paraId="52FC4924" w14:textId="77777777" w:rsidR="00430E44" w:rsidRDefault="00430E44" w:rsidP="00430E44">
            <w:pPr>
              <w:pStyle w:val="TableParagraph"/>
              <w:ind w:left="105"/>
              <w:rPr>
                <w:sz w:val="24"/>
              </w:rPr>
            </w:pPr>
            <w:r>
              <w:rPr>
                <w:spacing w:val="-10"/>
                <w:sz w:val="24"/>
              </w:rPr>
              <w:t>R</w:t>
            </w:r>
          </w:p>
        </w:tc>
        <w:tc>
          <w:tcPr>
            <w:tcW w:w="8476" w:type="dxa"/>
          </w:tcPr>
          <w:p w14:paraId="338EB96E" w14:textId="77777777" w:rsidR="00430E44" w:rsidRDefault="00430E44" w:rsidP="00430E44">
            <w:pPr>
              <w:pStyle w:val="TableParagraph"/>
              <w:spacing w:line="276" w:lineRule="auto"/>
              <w:ind w:right="84"/>
              <w:jc w:val="both"/>
              <w:rPr>
                <w:sz w:val="24"/>
              </w:rPr>
            </w:pPr>
            <w:r>
              <w:rPr>
                <w:sz w:val="24"/>
              </w:rPr>
              <w:t>Deve</w:t>
            </w:r>
            <w:r>
              <w:rPr>
                <w:spacing w:val="-9"/>
                <w:sz w:val="24"/>
              </w:rPr>
              <w:t xml:space="preserve"> </w:t>
            </w:r>
            <w:r>
              <w:rPr>
                <w:sz w:val="24"/>
              </w:rPr>
              <w:t>possuir</w:t>
            </w:r>
            <w:r>
              <w:rPr>
                <w:spacing w:val="-6"/>
                <w:sz w:val="24"/>
              </w:rPr>
              <w:t xml:space="preserve"> </w:t>
            </w:r>
            <w:r>
              <w:rPr>
                <w:sz w:val="24"/>
              </w:rPr>
              <w:t>controle</w:t>
            </w:r>
            <w:r>
              <w:rPr>
                <w:spacing w:val="-8"/>
                <w:sz w:val="24"/>
              </w:rPr>
              <w:t xml:space="preserve"> </w:t>
            </w:r>
            <w:r>
              <w:rPr>
                <w:sz w:val="24"/>
              </w:rPr>
              <w:t>de</w:t>
            </w:r>
            <w:r>
              <w:rPr>
                <w:spacing w:val="-8"/>
                <w:sz w:val="24"/>
              </w:rPr>
              <w:t xml:space="preserve"> </w:t>
            </w:r>
            <w:r>
              <w:rPr>
                <w:sz w:val="24"/>
              </w:rPr>
              <w:t>entrada</w:t>
            </w:r>
            <w:r>
              <w:rPr>
                <w:spacing w:val="-8"/>
                <w:sz w:val="24"/>
              </w:rPr>
              <w:t xml:space="preserve"> </w:t>
            </w:r>
            <w:r>
              <w:rPr>
                <w:sz w:val="24"/>
              </w:rPr>
              <w:t>e</w:t>
            </w:r>
            <w:r>
              <w:rPr>
                <w:spacing w:val="-8"/>
                <w:sz w:val="24"/>
              </w:rPr>
              <w:t xml:space="preserve"> </w:t>
            </w:r>
            <w:r>
              <w:rPr>
                <w:sz w:val="24"/>
              </w:rPr>
              <w:t>compras</w:t>
            </w:r>
            <w:r>
              <w:rPr>
                <w:spacing w:val="-9"/>
                <w:sz w:val="24"/>
              </w:rPr>
              <w:t xml:space="preserve"> </w:t>
            </w:r>
            <w:r>
              <w:rPr>
                <w:sz w:val="24"/>
              </w:rPr>
              <w:t>de</w:t>
            </w:r>
            <w:r>
              <w:rPr>
                <w:spacing w:val="-8"/>
                <w:sz w:val="24"/>
              </w:rPr>
              <w:t xml:space="preserve"> </w:t>
            </w:r>
            <w:r>
              <w:rPr>
                <w:sz w:val="24"/>
              </w:rPr>
              <w:t>Materiais</w:t>
            </w:r>
            <w:r>
              <w:rPr>
                <w:spacing w:val="-9"/>
                <w:sz w:val="24"/>
              </w:rPr>
              <w:t xml:space="preserve"> </w:t>
            </w:r>
            <w:r>
              <w:rPr>
                <w:sz w:val="24"/>
              </w:rPr>
              <w:t>e</w:t>
            </w:r>
            <w:r>
              <w:rPr>
                <w:spacing w:val="-8"/>
                <w:sz w:val="24"/>
              </w:rPr>
              <w:t xml:space="preserve"> </w:t>
            </w:r>
            <w:r>
              <w:rPr>
                <w:sz w:val="24"/>
              </w:rPr>
              <w:t>Medicamentos</w:t>
            </w:r>
            <w:r>
              <w:rPr>
                <w:spacing w:val="-9"/>
                <w:sz w:val="24"/>
              </w:rPr>
              <w:t xml:space="preserve"> </w:t>
            </w:r>
            <w:r>
              <w:rPr>
                <w:sz w:val="24"/>
              </w:rPr>
              <w:t>com</w:t>
            </w:r>
            <w:r>
              <w:rPr>
                <w:spacing w:val="-15"/>
                <w:sz w:val="24"/>
              </w:rPr>
              <w:t xml:space="preserve"> </w:t>
            </w:r>
            <w:r>
              <w:rPr>
                <w:sz w:val="24"/>
              </w:rPr>
              <w:t>base</w:t>
            </w:r>
            <w:r>
              <w:rPr>
                <w:spacing w:val="-8"/>
                <w:sz w:val="24"/>
              </w:rPr>
              <w:t xml:space="preserve"> </w:t>
            </w:r>
            <w:r>
              <w:rPr>
                <w:sz w:val="24"/>
              </w:rPr>
              <w:t>na nota de compra, contendo minimamente as seguintes informações: data da entrada, ponto de</w:t>
            </w:r>
            <w:r>
              <w:rPr>
                <w:spacing w:val="-4"/>
                <w:sz w:val="24"/>
              </w:rPr>
              <w:t xml:space="preserve"> </w:t>
            </w:r>
            <w:r>
              <w:rPr>
                <w:sz w:val="24"/>
              </w:rPr>
              <w:t>distribuição a</w:t>
            </w:r>
            <w:r>
              <w:rPr>
                <w:spacing w:val="-8"/>
                <w:sz w:val="24"/>
              </w:rPr>
              <w:t xml:space="preserve"> </w:t>
            </w:r>
            <w:r>
              <w:rPr>
                <w:sz w:val="24"/>
              </w:rPr>
              <w:t>onde</w:t>
            </w:r>
            <w:r>
              <w:rPr>
                <w:spacing w:val="-4"/>
                <w:sz w:val="24"/>
              </w:rPr>
              <w:t xml:space="preserve"> </w:t>
            </w:r>
            <w:r>
              <w:rPr>
                <w:sz w:val="24"/>
              </w:rPr>
              <w:t>está</w:t>
            </w:r>
            <w:r>
              <w:rPr>
                <w:spacing w:val="-4"/>
                <w:sz w:val="24"/>
              </w:rPr>
              <w:t xml:space="preserve"> </w:t>
            </w:r>
            <w:r>
              <w:rPr>
                <w:sz w:val="24"/>
              </w:rPr>
              <w:t>sendo realizada</w:t>
            </w:r>
            <w:r>
              <w:rPr>
                <w:spacing w:val="-4"/>
                <w:sz w:val="24"/>
              </w:rPr>
              <w:t xml:space="preserve"> </w:t>
            </w:r>
            <w:r>
              <w:rPr>
                <w:sz w:val="24"/>
              </w:rPr>
              <w:t>a entrada,</w:t>
            </w:r>
            <w:r>
              <w:rPr>
                <w:spacing w:val="-1"/>
                <w:sz w:val="24"/>
              </w:rPr>
              <w:t xml:space="preserve"> </w:t>
            </w:r>
            <w:r>
              <w:rPr>
                <w:sz w:val="24"/>
              </w:rPr>
              <w:t>fornecedor,</w:t>
            </w:r>
            <w:r>
              <w:rPr>
                <w:spacing w:val="-1"/>
                <w:sz w:val="24"/>
              </w:rPr>
              <w:t xml:space="preserve"> </w:t>
            </w:r>
            <w:r>
              <w:rPr>
                <w:sz w:val="24"/>
              </w:rPr>
              <w:t>licitação,</w:t>
            </w:r>
            <w:r>
              <w:rPr>
                <w:spacing w:val="-1"/>
                <w:sz w:val="24"/>
              </w:rPr>
              <w:t xml:space="preserve"> </w:t>
            </w:r>
            <w:r>
              <w:rPr>
                <w:sz w:val="24"/>
              </w:rPr>
              <w:t>data da</w:t>
            </w:r>
            <w:r>
              <w:rPr>
                <w:spacing w:val="-3"/>
                <w:sz w:val="24"/>
              </w:rPr>
              <w:t xml:space="preserve"> </w:t>
            </w:r>
            <w:r>
              <w:rPr>
                <w:sz w:val="24"/>
              </w:rPr>
              <w:t>compra, número da</w:t>
            </w:r>
            <w:r>
              <w:rPr>
                <w:spacing w:val="-3"/>
                <w:sz w:val="24"/>
              </w:rPr>
              <w:t xml:space="preserve"> </w:t>
            </w:r>
            <w:r>
              <w:rPr>
                <w:sz w:val="24"/>
              </w:rPr>
              <w:t>nota</w:t>
            </w:r>
            <w:r>
              <w:rPr>
                <w:spacing w:val="-3"/>
                <w:sz w:val="24"/>
              </w:rPr>
              <w:t xml:space="preserve"> </w:t>
            </w:r>
            <w:r>
              <w:rPr>
                <w:sz w:val="24"/>
              </w:rPr>
              <w:t>fiscal, série,</w:t>
            </w:r>
            <w:r>
              <w:rPr>
                <w:spacing w:val="-1"/>
                <w:sz w:val="24"/>
              </w:rPr>
              <w:t xml:space="preserve"> </w:t>
            </w:r>
            <w:r>
              <w:rPr>
                <w:sz w:val="24"/>
              </w:rPr>
              <w:t>valor</w:t>
            </w:r>
            <w:r>
              <w:rPr>
                <w:spacing w:val="-2"/>
                <w:sz w:val="24"/>
              </w:rPr>
              <w:t xml:space="preserve"> </w:t>
            </w:r>
            <w:r>
              <w:rPr>
                <w:sz w:val="24"/>
              </w:rPr>
              <w:t>de frete,</w:t>
            </w:r>
            <w:r>
              <w:rPr>
                <w:spacing w:val="-1"/>
                <w:sz w:val="24"/>
              </w:rPr>
              <w:t xml:space="preserve"> </w:t>
            </w:r>
            <w:r>
              <w:rPr>
                <w:sz w:val="24"/>
              </w:rPr>
              <w:t>valor</w:t>
            </w:r>
            <w:r>
              <w:rPr>
                <w:spacing w:val="-2"/>
                <w:sz w:val="24"/>
              </w:rPr>
              <w:t xml:space="preserve"> </w:t>
            </w:r>
            <w:r>
              <w:rPr>
                <w:sz w:val="24"/>
              </w:rPr>
              <w:t>de</w:t>
            </w:r>
            <w:r>
              <w:rPr>
                <w:spacing w:val="-3"/>
                <w:sz w:val="24"/>
              </w:rPr>
              <w:t xml:space="preserve"> </w:t>
            </w:r>
            <w:r>
              <w:rPr>
                <w:sz w:val="24"/>
              </w:rPr>
              <w:t>acréscimo,</w:t>
            </w:r>
            <w:r>
              <w:rPr>
                <w:spacing w:val="-1"/>
                <w:sz w:val="24"/>
              </w:rPr>
              <w:t xml:space="preserve"> </w:t>
            </w:r>
            <w:r>
              <w:rPr>
                <w:sz w:val="24"/>
              </w:rPr>
              <w:t>descontos, lista como os materiais/medicamentos, centro de custo, fabricante, a quantidade e o valor total do material/medicamento.</w:t>
            </w:r>
          </w:p>
        </w:tc>
      </w:tr>
      <w:tr w:rsidR="00430E44" w14:paraId="03A006E6" w14:textId="77777777" w:rsidTr="00430E44">
        <w:trPr>
          <w:trHeight w:val="834"/>
        </w:trPr>
        <w:tc>
          <w:tcPr>
            <w:tcW w:w="649" w:type="dxa"/>
          </w:tcPr>
          <w:p w14:paraId="2C63F6B2" w14:textId="77777777" w:rsidR="00430E44" w:rsidRDefault="00430E44" w:rsidP="00430E44">
            <w:pPr>
              <w:pStyle w:val="TableParagraph"/>
              <w:ind w:left="105"/>
              <w:rPr>
                <w:sz w:val="24"/>
              </w:rPr>
            </w:pPr>
            <w:r>
              <w:rPr>
                <w:spacing w:val="-10"/>
                <w:sz w:val="24"/>
              </w:rPr>
              <w:t>R</w:t>
            </w:r>
          </w:p>
        </w:tc>
        <w:tc>
          <w:tcPr>
            <w:tcW w:w="8476" w:type="dxa"/>
          </w:tcPr>
          <w:p w14:paraId="11FBCACE" w14:textId="77777777" w:rsidR="00430E44" w:rsidRDefault="00430E44" w:rsidP="00430E44">
            <w:pPr>
              <w:pStyle w:val="TableParagraph"/>
              <w:spacing w:line="276" w:lineRule="auto"/>
              <w:rPr>
                <w:sz w:val="24"/>
              </w:rPr>
            </w:pPr>
            <w:r>
              <w:rPr>
                <w:sz w:val="24"/>
              </w:rPr>
              <w:t>Deve possuir mecanismo para aceitar entrada de</w:t>
            </w:r>
            <w:r>
              <w:rPr>
                <w:spacing w:val="-1"/>
                <w:sz w:val="24"/>
              </w:rPr>
              <w:t xml:space="preserve"> </w:t>
            </w:r>
            <w:r>
              <w:rPr>
                <w:sz w:val="24"/>
              </w:rPr>
              <w:t>materiais e medicamentos recebidos através de doações.</w:t>
            </w:r>
          </w:p>
        </w:tc>
      </w:tr>
      <w:tr w:rsidR="00430E44" w14:paraId="2F093373" w14:textId="77777777" w:rsidTr="00430E44">
        <w:trPr>
          <w:trHeight w:val="834"/>
        </w:trPr>
        <w:tc>
          <w:tcPr>
            <w:tcW w:w="649" w:type="dxa"/>
          </w:tcPr>
          <w:p w14:paraId="2D3552AA" w14:textId="77777777" w:rsidR="00430E44" w:rsidRDefault="00430E44" w:rsidP="00430E44">
            <w:pPr>
              <w:pStyle w:val="TableParagraph"/>
              <w:ind w:left="105"/>
              <w:rPr>
                <w:sz w:val="24"/>
              </w:rPr>
            </w:pPr>
            <w:r>
              <w:rPr>
                <w:spacing w:val="-10"/>
                <w:sz w:val="24"/>
              </w:rPr>
              <w:t>R</w:t>
            </w:r>
          </w:p>
        </w:tc>
        <w:tc>
          <w:tcPr>
            <w:tcW w:w="8476" w:type="dxa"/>
          </w:tcPr>
          <w:p w14:paraId="71B10491" w14:textId="77777777" w:rsidR="00430E44" w:rsidRDefault="00430E44" w:rsidP="00430E44">
            <w:pPr>
              <w:pStyle w:val="TableParagraph"/>
              <w:spacing w:line="276" w:lineRule="auto"/>
              <w:rPr>
                <w:sz w:val="24"/>
              </w:rPr>
            </w:pPr>
            <w:r>
              <w:rPr>
                <w:sz w:val="24"/>
              </w:rPr>
              <w:t>O</w:t>
            </w:r>
            <w:r>
              <w:rPr>
                <w:spacing w:val="40"/>
                <w:sz w:val="24"/>
              </w:rPr>
              <w:t xml:space="preserve"> </w:t>
            </w:r>
            <w:r>
              <w:rPr>
                <w:sz w:val="24"/>
              </w:rPr>
              <w:t>sistema</w:t>
            </w:r>
            <w:r>
              <w:rPr>
                <w:spacing w:val="40"/>
                <w:sz w:val="24"/>
              </w:rPr>
              <w:t xml:space="preserve"> </w:t>
            </w:r>
            <w:r>
              <w:rPr>
                <w:sz w:val="24"/>
              </w:rPr>
              <w:t>deve</w:t>
            </w:r>
            <w:r>
              <w:rPr>
                <w:spacing w:val="40"/>
                <w:sz w:val="24"/>
              </w:rPr>
              <w:t xml:space="preserve"> </w:t>
            </w:r>
            <w:r>
              <w:rPr>
                <w:sz w:val="24"/>
              </w:rPr>
              <w:t>possuir</w:t>
            </w:r>
            <w:r>
              <w:rPr>
                <w:spacing w:val="40"/>
                <w:sz w:val="24"/>
              </w:rPr>
              <w:t xml:space="preserve"> </w:t>
            </w:r>
            <w:r>
              <w:rPr>
                <w:sz w:val="24"/>
              </w:rPr>
              <w:t>mecanismo</w:t>
            </w:r>
            <w:r>
              <w:rPr>
                <w:spacing w:val="40"/>
                <w:sz w:val="24"/>
              </w:rPr>
              <w:t xml:space="preserve"> </w:t>
            </w:r>
            <w:r>
              <w:rPr>
                <w:sz w:val="24"/>
              </w:rPr>
              <w:t>que</w:t>
            </w:r>
            <w:r>
              <w:rPr>
                <w:spacing w:val="40"/>
                <w:sz w:val="24"/>
              </w:rPr>
              <w:t xml:space="preserve"> </w:t>
            </w:r>
            <w:r>
              <w:rPr>
                <w:sz w:val="24"/>
              </w:rPr>
              <w:t>não</w:t>
            </w:r>
            <w:r>
              <w:rPr>
                <w:spacing w:val="40"/>
                <w:sz w:val="24"/>
              </w:rPr>
              <w:t xml:space="preserve"> </w:t>
            </w:r>
            <w:r>
              <w:rPr>
                <w:sz w:val="24"/>
              </w:rPr>
              <w:t>permita</w:t>
            </w:r>
            <w:r>
              <w:rPr>
                <w:spacing w:val="40"/>
                <w:sz w:val="24"/>
              </w:rPr>
              <w:t xml:space="preserve"> </w:t>
            </w:r>
            <w:r>
              <w:rPr>
                <w:sz w:val="24"/>
              </w:rPr>
              <w:t>o</w:t>
            </w:r>
            <w:r>
              <w:rPr>
                <w:spacing w:val="40"/>
                <w:sz w:val="24"/>
              </w:rPr>
              <w:t xml:space="preserve"> </w:t>
            </w:r>
            <w:r>
              <w:rPr>
                <w:sz w:val="24"/>
              </w:rPr>
              <w:t>lançamento</w:t>
            </w:r>
            <w:r>
              <w:rPr>
                <w:spacing w:val="40"/>
                <w:sz w:val="24"/>
              </w:rPr>
              <w:t xml:space="preserve"> </w:t>
            </w:r>
            <w:r>
              <w:rPr>
                <w:sz w:val="24"/>
              </w:rPr>
              <w:t>de</w:t>
            </w:r>
            <w:r>
              <w:rPr>
                <w:spacing w:val="40"/>
                <w:sz w:val="24"/>
              </w:rPr>
              <w:t xml:space="preserve"> </w:t>
            </w:r>
            <w:r>
              <w:rPr>
                <w:sz w:val="24"/>
              </w:rPr>
              <w:t>valores</w:t>
            </w:r>
            <w:r>
              <w:rPr>
                <w:spacing w:val="40"/>
                <w:sz w:val="24"/>
              </w:rPr>
              <w:t xml:space="preserve"> </w:t>
            </w:r>
            <w:r>
              <w:rPr>
                <w:sz w:val="24"/>
              </w:rPr>
              <w:t>e quantidades incorretas com base nas informações da nota fiscal de entrada.</w:t>
            </w:r>
          </w:p>
        </w:tc>
      </w:tr>
      <w:tr w:rsidR="00430E44" w14:paraId="669D0A5D" w14:textId="77777777" w:rsidTr="00430E44">
        <w:trPr>
          <w:trHeight w:val="834"/>
        </w:trPr>
        <w:tc>
          <w:tcPr>
            <w:tcW w:w="649" w:type="dxa"/>
          </w:tcPr>
          <w:p w14:paraId="0F079786" w14:textId="77777777" w:rsidR="00430E44" w:rsidRDefault="00430E44" w:rsidP="00430E44">
            <w:pPr>
              <w:pStyle w:val="TableParagraph"/>
              <w:spacing w:before="93"/>
              <w:ind w:left="105"/>
              <w:rPr>
                <w:sz w:val="24"/>
              </w:rPr>
            </w:pPr>
            <w:r>
              <w:rPr>
                <w:spacing w:val="-10"/>
                <w:sz w:val="24"/>
              </w:rPr>
              <w:t>R</w:t>
            </w:r>
          </w:p>
        </w:tc>
        <w:tc>
          <w:tcPr>
            <w:tcW w:w="8476" w:type="dxa"/>
          </w:tcPr>
          <w:p w14:paraId="314CB3DE" w14:textId="77777777" w:rsidR="00430E44" w:rsidRDefault="00430E44" w:rsidP="00430E44">
            <w:pPr>
              <w:pStyle w:val="TableParagraph"/>
              <w:spacing w:before="93" w:line="276" w:lineRule="auto"/>
              <w:rPr>
                <w:sz w:val="24"/>
              </w:rPr>
            </w:pPr>
            <w:r>
              <w:rPr>
                <w:sz w:val="24"/>
              </w:rPr>
              <w:t>Para toda compra de materiais/medicamentos, o sistema deve dispor da emissão do</w:t>
            </w:r>
            <w:r>
              <w:rPr>
                <w:spacing w:val="40"/>
                <w:sz w:val="24"/>
              </w:rPr>
              <w:t xml:space="preserve"> </w:t>
            </w:r>
            <w:r>
              <w:rPr>
                <w:sz w:val="24"/>
              </w:rPr>
              <w:t>extrato da compra.</w:t>
            </w:r>
          </w:p>
        </w:tc>
      </w:tr>
      <w:tr w:rsidR="00430E44" w14:paraId="34A635A4" w14:textId="77777777" w:rsidTr="00430E44">
        <w:trPr>
          <w:trHeight w:val="1156"/>
        </w:trPr>
        <w:tc>
          <w:tcPr>
            <w:tcW w:w="649" w:type="dxa"/>
          </w:tcPr>
          <w:p w14:paraId="31A36CE6" w14:textId="77777777" w:rsidR="00430E44" w:rsidRDefault="00430E44" w:rsidP="00430E44">
            <w:pPr>
              <w:pStyle w:val="TableParagraph"/>
              <w:ind w:left="105"/>
              <w:rPr>
                <w:sz w:val="24"/>
              </w:rPr>
            </w:pPr>
            <w:r>
              <w:rPr>
                <w:spacing w:val="-10"/>
                <w:sz w:val="24"/>
              </w:rPr>
              <w:t>R</w:t>
            </w:r>
          </w:p>
        </w:tc>
        <w:tc>
          <w:tcPr>
            <w:tcW w:w="8476" w:type="dxa"/>
          </w:tcPr>
          <w:p w14:paraId="65958899" w14:textId="77777777" w:rsidR="00430E44" w:rsidRDefault="00430E44" w:rsidP="00430E44">
            <w:pPr>
              <w:pStyle w:val="TableParagraph"/>
              <w:spacing w:line="278" w:lineRule="auto"/>
              <w:ind w:right="94"/>
              <w:jc w:val="both"/>
              <w:rPr>
                <w:sz w:val="24"/>
              </w:rPr>
            </w:pPr>
            <w:r>
              <w:rPr>
                <w:sz w:val="24"/>
              </w:rPr>
              <w:t xml:space="preserve">Deve possuir mecanismo para fechamento/encerramento de lançamento dos itens da compra, e cálculo do custo médio de cada um dos itens que fazem parte da nota de </w:t>
            </w:r>
            <w:r>
              <w:rPr>
                <w:spacing w:val="-2"/>
                <w:sz w:val="24"/>
              </w:rPr>
              <w:t>compra.</w:t>
            </w:r>
          </w:p>
        </w:tc>
      </w:tr>
      <w:tr w:rsidR="00430E44" w14:paraId="6A3A8989" w14:textId="77777777" w:rsidTr="00430E44">
        <w:trPr>
          <w:trHeight w:val="834"/>
        </w:trPr>
        <w:tc>
          <w:tcPr>
            <w:tcW w:w="649" w:type="dxa"/>
          </w:tcPr>
          <w:p w14:paraId="6764A92C" w14:textId="77777777" w:rsidR="00430E44" w:rsidRDefault="00430E44" w:rsidP="00430E44">
            <w:pPr>
              <w:pStyle w:val="TableParagraph"/>
              <w:ind w:left="105"/>
              <w:rPr>
                <w:sz w:val="24"/>
              </w:rPr>
            </w:pPr>
            <w:r>
              <w:rPr>
                <w:spacing w:val="-10"/>
                <w:sz w:val="24"/>
              </w:rPr>
              <w:t>R</w:t>
            </w:r>
          </w:p>
        </w:tc>
        <w:tc>
          <w:tcPr>
            <w:tcW w:w="8476" w:type="dxa"/>
          </w:tcPr>
          <w:p w14:paraId="1BBAD999" w14:textId="77777777" w:rsidR="00430E44" w:rsidRDefault="00430E44" w:rsidP="00430E44">
            <w:pPr>
              <w:pStyle w:val="TableParagraph"/>
              <w:spacing w:line="276" w:lineRule="auto"/>
              <w:rPr>
                <w:sz w:val="24"/>
              </w:rPr>
            </w:pPr>
            <w:r>
              <w:rPr>
                <w:sz w:val="24"/>
              </w:rPr>
              <w:t>Deve</w:t>
            </w:r>
            <w:r>
              <w:rPr>
                <w:spacing w:val="68"/>
                <w:sz w:val="24"/>
              </w:rPr>
              <w:t xml:space="preserve"> </w:t>
            </w:r>
            <w:r>
              <w:rPr>
                <w:sz w:val="24"/>
              </w:rPr>
              <w:t>possuir</w:t>
            </w:r>
            <w:r>
              <w:rPr>
                <w:spacing w:val="75"/>
                <w:sz w:val="24"/>
              </w:rPr>
              <w:t xml:space="preserve"> </w:t>
            </w:r>
            <w:r>
              <w:rPr>
                <w:sz w:val="24"/>
              </w:rPr>
              <w:t>na</w:t>
            </w:r>
            <w:r>
              <w:rPr>
                <w:spacing w:val="68"/>
                <w:sz w:val="24"/>
              </w:rPr>
              <w:t xml:space="preserve"> </w:t>
            </w:r>
            <w:r>
              <w:rPr>
                <w:sz w:val="24"/>
              </w:rPr>
              <w:t>compra</w:t>
            </w:r>
            <w:r>
              <w:rPr>
                <w:spacing w:val="68"/>
                <w:sz w:val="24"/>
              </w:rPr>
              <w:t xml:space="preserve"> </w:t>
            </w:r>
            <w:r>
              <w:rPr>
                <w:sz w:val="24"/>
              </w:rPr>
              <w:t>recurso</w:t>
            </w:r>
            <w:r>
              <w:rPr>
                <w:spacing w:val="73"/>
                <w:sz w:val="24"/>
              </w:rPr>
              <w:t xml:space="preserve"> </w:t>
            </w:r>
            <w:r>
              <w:rPr>
                <w:sz w:val="24"/>
              </w:rPr>
              <w:t>para</w:t>
            </w:r>
            <w:r>
              <w:rPr>
                <w:spacing w:val="68"/>
                <w:sz w:val="24"/>
              </w:rPr>
              <w:t xml:space="preserve"> </w:t>
            </w:r>
            <w:r>
              <w:rPr>
                <w:sz w:val="24"/>
              </w:rPr>
              <w:t>atender</w:t>
            </w:r>
            <w:r>
              <w:rPr>
                <w:spacing w:val="70"/>
                <w:sz w:val="24"/>
              </w:rPr>
              <w:t xml:space="preserve"> </w:t>
            </w:r>
            <w:r>
              <w:rPr>
                <w:sz w:val="24"/>
              </w:rPr>
              <w:t>a</w:t>
            </w:r>
            <w:r>
              <w:rPr>
                <w:spacing w:val="68"/>
                <w:sz w:val="24"/>
              </w:rPr>
              <w:t xml:space="preserve"> </w:t>
            </w:r>
            <w:r>
              <w:rPr>
                <w:sz w:val="24"/>
              </w:rPr>
              <w:t>uma</w:t>
            </w:r>
            <w:r>
              <w:rPr>
                <w:spacing w:val="68"/>
                <w:sz w:val="24"/>
              </w:rPr>
              <w:t xml:space="preserve"> </w:t>
            </w:r>
            <w:r>
              <w:rPr>
                <w:sz w:val="24"/>
              </w:rPr>
              <w:t>requisição</w:t>
            </w:r>
            <w:r>
              <w:rPr>
                <w:spacing w:val="73"/>
                <w:sz w:val="24"/>
              </w:rPr>
              <w:t xml:space="preserve"> </w:t>
            </w:r>
            <w:r>
              <w:rPr>
                <w:sz w:val="24"/>
              </w:rPr>
              <w:t>de</w:t>
            </w:r>
            <w:r>
              <w:rPr>
                <w:spacing w:val="68"/>
                <w:sz w:val="24"/>
              </w:rPr>
              <w:t xml:space="preserve"> </w:t>
            </w:r>
            <w:r>
              <w:rPr>
                <w:sz w:val="24"/>
              </w:rPr>
              <w:t>compra</w:t>
            </w:r>
            <w:r>
              <w:rPr>
                <w:spacing w:val="68"/>
                <w:sz w:val="24"/>
              </w:rPr>
              <w:t xml:space="preserve"> </w:t>
            </w:r>
            <w:r>
              <w:rPr>
                <w:sz w:val="24"/>
              </w:rPr>
              <w:t xml:space="preserve">de </w:t>
            </w:r>
            <w:r>
              <w:rPr>
                <w:spacing w:val="-2"/>
                <w:sz w:val="24"/>
              </w:rPr>
              <w:t>materiais/medicamentos.</w:t>
            </w:r>
          </w:p>
        </w:tc>
      </w:tr>
      <w:tr w:rsidR="00430E44" w14:paraId="716BB69C" w14:textId="77777777" w:rsidTr="00430E44">
        <w:trPr>
          <w:trHeight w:val="1468"/>
        </w:trPr>
        <w:tc>
          <w:tcPr>
            <w:tcW w:w="649" w:type="dxa"/>
          </w:tcPr>
          <w:p w14:paraId="62BB4D7F" w14:textId="77777777" w:rsidR="00430E44" w:rsidRDefault="00430E44" w:rsidP="00430E44">
            <w:pPr>
              <w:pStyle w:val="TableParagraph"/>
              <w:ind w:left="105"/>
              <w:rPr>
                <w:sz w:val="24"/>
              </w:rPr>
            </w:pPr>
            <w:r>
              <w:rPr>
                <w:spacing w:val="-10"/>
                <w:sz w:val="24"/>
              </w:rPr>
              <w:t>R</w:t>
            </w:r>
          </w:p>
        </w:tc>
        <w:tc>
          <w:tcPr>
            <w:tcW w:w="8476" w:type="dxa"/>
          </w:tcPr>
          <w:p w14:paraId="4698DD39" w14:textId="77777777" w:rsidR="00430E44" w:rsidRDefault="00430E44" w:rsidP="00430E44">
            <w:pPr>
              <w:pStyle w:val="TableParagraph"/>
              <w:spacing w:line="276" w:lineRule="auto"/>
              <w:ind w:right="89"/>
              <w:jc w:val="both"/>
              <w:rPr>
                <w:sz w:val="24"/>
              </w:rPr>
            </w:pPr>
            <w:r>
              <w:rPr>
                <w:sz w:val="24"/>
              </w:rPr>
              <w:t>Deve</w:t>
            </w:r>
            <w:r>
              <w:rPr>
                <w:spacing w:val="-9"/>
                <w:sz w:val="24"/>
              </w:rPr>
              <w:t xml:space="preserve"> </w:t>
            </w:r>
            <w:r>
              <w:rPr>
                <w:sz w:val="24"/>
              </w:rPr>
              <w:t>possuir</w:t>
            </w:r>
            <w:r>
              <w:rPr>
                <w:spacing w:val="-3"/>
                <w:sz w:val="24"/>
              </w:rPr>
              <w:t xml:space="preserve"> </w:t>
            </w:r>
            <w:r>
              <w:rPr>
                <w:sz w:val="24"/>
              </w:rPr>
              <w:t>mecanismo</w:t>
            </w:r>
            <w:r>
              <w:rPr>
                <w:spacing w:val="-4"/>
                <w:sz w:val="24"/>
              </w:rPr>
              <w:t xml:space="preserve"> </w:t>
            </w:r>
            <w:r>
              <w:rPr>
                <w:sz w:val="24"/>
              </w:rPr>
              <w:t>de</w:t>
            </w:r>
            <w:r>
              <w:rPr>
                <w:spacing w:val="-9"/>
                <w:sz w:val="24"/>
              </w:rPr>
              <w:t xml:space="preserve"> </w:t>
            </w:r>
            <w:r>
              <w:rPr>
                <w:sz w:val="24"/>
              </w:rPr>
              <w:t>requisição</w:t>
            </w:r>
            <w:r>
              <w:rPr>
                <w:spacing w:val="-4"/>
                <w:sz w:val="24"/>
              </w:rPr>
              <w:t xml:space="preserve"> </w:t>
            </w:r>
            <w:r>
              <w:rPr>
                <w:sz w:val="24"/>
              </w:rPr>
              <w:t>de</w:t>
            </w:r>
            <w:r>
              <w:rPr>
                <w:spacing w:val="-5"/>
                <w:sz w:val="24"/>
              </w:rPr>
              <w:t xml:space="preserve"> </w:t>
            </w:r>
            <w:r>
              <w:rPr>
                <w:sz w:val="24"/>
              </w:rPr>
              <w:t>materiais</w:t>
            </w:r>
            <w:r>
              <w:rPr>
                <w:spacing w:val="-10"/>
                <w:sz w:val="24"/>
              </w:rPr>
              <w:t xml:space="preserve"> </w:t>
            </w:r>
            <w:r>
              <w:rPr>
                <w:sz w:val="24"/>
              </w:rPr>
              <w:t>para</w:t>
            </w:r>
            <w:r>
              <w:rPr>
                <w:spacing w:val="-9"/>
                <w:sz w:val="24"/>
              </w:rPr>
              <w:t xml:space="preserve"> </w:t>
            </w:r>
            <w:r>
              <w:rPr>
                <w:sz w:val="24"/>
              </w:rPr>
              <w:t>que</w:t>
            </w:r>
            <w:r>
              <w:rPr>
                <w:spacing w:val="-9"/>
                <w:sz w:val="24"/>
              </w:rPr>
              <w:t xml:space="preserve"> </w:t>
            </w:r>
            <w:r>
              <w:rPr>
                <w:sz w:val="24"/>
              </w:rPr>
              <w:t>os</w:t>
            </w:r>
            <w:r>
              <w:rPr>
                <w:spacing w:val="-10"/>
                <w:sz w:val="24"/>
              </w:rPr>
              <w:t xml:space="preserve"> </w:t>
            </w:r>
            <w:r>
              <w:rPr>
                <w:sz w:val="24"/>
              </w:rPr>
              <w:t>pontos</w:t>
            </w:r>
            <w:r>
              <w:rPr>
                <w:spacing w:val="-10"/>
                <w:sz w:val="24"/>
              </w:rPr>
              <w:t xml:space="preserve"> </w:t>
            </w:r>
            <w:r>
              <w:rPr>
                <w:sz w:val="24"/>
              </w:rPr>
              <w:t>de</w:t>
            </w:r>
            <w:r>
              <w:rPr>
                <w:spacing w:val="-2"/>
                <w:sz w:val="24"/>
              </w:rPr>
              <w:t xml:space="preserve"> </w:t>
            </w:r>
            <w:r>
              <w:rPr>
                <w:sz w:val="24"/>
              </w:rPr>
              <w:t>distribuição possam solicitar os materiais e medicamentos que julgarem necessários, contendo minimamente as informações de data da requisição, qual unidade de saúde que está solicitando a compra, e a quantidade e itens de materiais/medicamentos.</w:t>
            </w:r>
          </w:p>
        </w:tc>
      </w:tr>
    </w:tbl>
    <w:p w14:paraId="4C4975E2"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393C38A4"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2E485F7F" w14:textId="77777777" w:rsidTr="00430E44">
        <w:trPr>
          <w:trHeight w:val="1785"/>
        </w:trPr>
        <w:tc>
          <w:tcPr>
            <w:tcW w:w="649" w:type="dxa"/>
          </w:tcPr>
          <w:p w14:paraId="5655C7BD" w14:textId="77777777" w:rsidR="00430E44" w:rsidRDefault="00430E44" w:rsidP="00430E44">
            <w:pPr>
              <w:pStyle w:val="TableParagraph"/>
              <w:spacing w:before="93"/>
              <w:ind w:left="105"/>
              <w:rPr>
                <w:sz w:val="24"/>
              </w:rPr>
            </w:pPr>
            <w:r>
              <w:rPr>
                <w:spacing w:val="-10"/>
                <w:sz w:val="24"/>
              </w:rPr>
              <w:t>R</w:t>
            </w:r>
          </w:p>
        </w:tc>
        <w:tc>
          <w:tcPr>
            <w:tcW w:w="8476" w:type="dxa"/>
          </w:tcPr>
          <w:p w14:paraId="33DC8789" w14:textId="77777777" w:rsidR="00430E44" w:rsidRDefault="00430E44" w:rsidP="00430E44">
            <w:pPr>
              <w:pStyle w:val="TableParagraph"/>
              <w:spacing w:before="93" w:line="276" w:lineRule="auto"/>
              <w:ind w:right="99"/>
              <w:jc w:val="both"/>
              <w:rPr>
                <w:sz w:val="24"/>
              </w:rPr>
            </w:pPr>
            <w:r>
              <w:rPr>
                <w:sz w:val="24"/>
              </w:rPr>
              <w:t>O</w:t>
            </w:r>
            <w:r>
              <w:rPr>
                <w:spacing w:val="-7"/>
                <w:sz w:val="24"/>
              </w:rPr>
              <w:t xml:space="preserve"> </w:t>
            </w:r>
            <w:r>
              <w:rPr>
                <w:sz w:val="24"/>
              </w:rPr>
              <w:t>sistema</w:t>
            </w:r>
            <w:r>
              <w:rPr>
                <w:spacing w:val="-7"/>
                <w:sz w:val="24"/>
              </w:rPr>
              <w:t xml:space="preserve"> </w:t>
            </w:r>
            <w:r>
              <w:rPr>
                <w:sz w:val="24"/>
              </w:rPr>
              <w:t>deve</w:t>
            </w:r>
            <w:r>
              <w:rPr>
                <w:spacing w:val="-7"/>
                <w:sz w:val="24"/>
              </w:rPr>
              <w:t xml:space="preserve"> </w:t>
            </w:r>
            <w:r>
              <w:rPr>
                <w:sz w:val="24"/>
              </w:rPr>
              <w:t>possibilitar</w:t>
            </w:r>
            <w:r>
              <w:rPr>
                <w:spacing w:val="-5"/>
                <w:sz w:val="24"/>
              </w:rPr>
              <w:t xml:space="preserve"> </w:t>
            </w:r>
            <w:r>
              <w:rPr>
                <w:sz w:val="24"/>
              </w:rPr>
              <w:t>o</w:t>
            </w:r>
            <w:r>
              <w:rPr>
                <w:spacing w:val="-6"/>
                <w:sz w:val="24"/>
              </w:rPr>
              <w:t xml:space="preserve"> </w:t>
            </w:r>
            <w:r>
              <w:rPr>
                <w:sz w:val="24"/>
              </w:rPr>
              <w:t>cadastro</w:t>
            </w:r>
            <w:r>
              <w:rPr>
                <w:spacing w:val="-6"/>
                <w:sz w:val="24"/>
              </w:rPr>
              <w:t xml:space="preserve"> </w:t>
            </w:r>
            <w:r>
              <w:rPr>
                <w:sz w:val="24"/>
              </w:rPr>
              <w:t>das</w:t>
            </w:r>
            <w:r>
              <w:rPr>
                <w:spacing w:val="-7"/>
                <w:sz w:val="24"/>
              </w:rPr>
              <w:t xml:space="preserve"> </w:t>
            </w:r>
            <w:r>
              <w:rPr>
                <w:sz w:val="24"/>
              </w:rPr>
              <w:t>licitações</w:t>
            </w:r>
            <w:r>
              <w:rPr>
                <w:spacing w:val="-7"/>
                <w:sz w:val="24"/>
              </w:rPr>
              <w:t xml:space="preserve"> </w:t>
            </w:r>
            <w:r>
              <w:rPr>
                <w:sz w:val="24"/>
              </w:rPr>
              <w:t>realizadas,</w:t>
            </w:r>
            <w:r>
              <w:rPr>
                <w:spacing w:val="-4"/>
                <w:sz w:val="24"/>
              </w:rPr>
              <w:t xml:space="preserve"> </w:t>
            </w:r>
            <w:r>
              <w:rPr>
                <w:sz w:val="24"/>
              </w:rPr>
              <w:t>permitindo</w:t>
            </w:r>
            <w:r>
              <w:rPr>
                <w:spacing w:val="-2"/>
                <w:sz w:val="24"/>
              </w:rPr>
              <w:t xml:space="preserve"> </w:t>
            </w:r>
            <w:r>
              <w:rPr>
                <w:sz w:val="24"/>
              </w:rPr>
              <w:t>cadastrar</w:t>
            </w:r>
            <w:r>
              <w:rPr>
                <w:spacing w:val="-13"/>
                <w:sz w:val="24"/>
              </w:rPr>
              <w:t xml:space="preserve"> </w:t>
            </w:r>
            <w:r>
              <w:rPr>
                <w:sz w:val="24"/>
              </w:rPr>
              <w:t>o número da licitação, data, observações, e os materiais/medicamentos pertencentes a essa licitação, contendo minimamente as informações de nome do material/medicamento, quantidade, valor unitário, valor total, número de</w:t>
            </w:r>
            <w:r>
              <w:rPr>
                <w:spacing w:val="-1"/>
                <w:sz w:val="24"/>
              </w:rPr>
              <w:t xml:space="preserve"> </w:t>
            </w:r>
            <w:r>
              <w:rPr>
                <w:sz w:val="24"/>
              </w:rPr>
              <w:t xml:space="preserve">parcelas e o </w:t>
            </w:r>
            <w:r>
              <w:rPr>
                <w:spacing w:val="-2"/>
                <w:sz w:val="24"/>
              </w:rPr>
              <w:t>fornecedor.</w:t>
            </w:r>
          </w:p>
        </w:tc>
      </w:tr>
      <w:tr w:rsidR="00430E44" w14:paraId="65DA6729" w14:textId="77777777" w:rsidTr="00430E44">
        <w:trPr>
          <w:trHeight w:val="1472"/>
        </w:trPr>
        <w:tc>
          <w:tcPr>
            <w:tcW w:w="649" w:type="dxa"/>
          </w:tcPr>
          <w:p w14:paraId="298464FA" w14:textId="77777777" w:rsidR="00430E44" w:rsidRDefault="00430E44" w:rsidP="00430E44">
            <w:pPr>
              <w:pStyle w:val="TableParagraph"/>
              <w:ind w:left="105"/>
              <w:rPr>
                <w:sz w:val="24"/>
              </w:rPr>
            </w:pPr>
            <w:r>
              <w:rPr>
                <w:spacing w:val="-10"/>
                <w:sz w:val="24"/>
              </w:rPr>
              <w:t>R</w:t>
            </w:r>
          </w:p>
        </w:tc>
        <w:tc>
          <w:tcPr>
            <w:tcW w:w="8476" w:type="dxa"/>
          </w:tcPr>
          <w:p w14:paraId="57229C7E" w14:textId="77777777" w:rsidR="00430E44" w:rsidRDefault="00430E44" w:rsidP="00430E44">
            <w:pPr>
              <w:pStyle w:val="TableParagraph"/>
              <w:spacing w:line="276" w:lineRule="auto"/>
              <w:ind w:right="93"/>
              <w:jc w:val="both"/>
              <w:rPr>
                <w:sz w:val="24"/>
              </w:rPr>
            </w:pPr>
            <w:r>
              <w:rPr>
                <w:sz w:val="24"/>
              </w:rPr>
              <w:t>O sistema deve permitir a entrada no estoque a partir de uma licitação, contendo um mecanismo ou funcionalidade que neste tipo de entrada de itens no estoque, não permita o operador lançar quantidade do material/medicamento ou valor diferente do registrado na licitação.</w:t>
            </w:r>
          </w:p>
        </w:tc>
      </w:tr>
      <w:tr w:rsidR="00430E44" w14:paraId="23010874" w14:textId="77777777" w:rsidTr="00430E44">
        <w:trPr>
          <w:trHeight w:val="1785"/>
        </w:trPr>
        <w:tc>
          <w:tcPr>
            <w:tcW w:w="649" w:type="dxa"/>
          </w:tcPr>
          <w:p w14:paraId="06B4847D" w14:textId="77777777" w:rsidR="00430E44" w:rsidRDefault="00430E44" w:rsidP="00430E44">
            <w:pPr>
              <w:pStyle w:val="TableParagraph"/>
              <w:spacing w:before="93"/>
              <w:ind w:left="105"/>
              <w:rPr>
                <w:sz w:val="24"/>
              </w:rPr>
            </w:pPr>
            <w:r>
              <w:rPr>
                <w:spacing w:val="-10"/>
                <w:sz w:val="24"/>
              </w:rPr>
              <w:t>R</w:t>
            </w:r>
          </w:p>
        </w:tc>
        <w:tc>
          <w:tcPr>
            <w:tcW w:w="8476" w:type="dxa"/>
          </w:tcPr>
          <w:p w14:paraId="564B54CC" w14:textId="77777777" w:rsidR="00430E44" w:rsidRDefault="00430E44" w:rsidP="00430E44">
            <w:pPr>
              <w:pStyle w:val="TableParagraph"/>
              <w:spacing w:before="93" w:line="276" w:lineRule="auto"/>
              <w:ind w:right="90"/>
              <w:jc w:val="both"/>
              <w:rPr>
                <w:sz w:val="24"/>
              </w:rPr>
            </w:pPr>
            <w:r>
              <w:rPr>
                <w:sz w:val="24"/>
              </w:rPr>
              <w:t>Deve</w:t>
            </w:r>
            <w:r>
              <w:rPr>
                <w:spacing w:val="-4"/>
                <w:sz w:val="24"/>
              </w:rPr>
              <w:t xml:space="preserve"> </w:t>
            </w:r>
            <w:r>
              <w:rPr>
                <w:sz w:val="24"/>
              </w:rPr>
              <w:t>possuir mecanismo para</w:t>
            </w:r>
            <w:r>
              <w:rPr>
                <w:spacing w:val="-4"/>
                <w:sz w:val="24"/>
              </w:rPr>
              <w:t xml:space="preserve"> </w:t>
            </w:r>
            <w:r>
              <w:rPr>
                <w:sz w:val="24"/>
              </w:rPr>
              <w:t>gerenciamento de</w:t>
            </w:r>
            <w:r>
              <w:rPr>
                <w:spacing w:val="-4"/>
                <w:sz w:val="24"/>
              </w:rPr>
              <w:t xml:space="preserve"> </w:t>
            </w:r>
            <w:r>
              <w:rPr>
                <w:sz w:val="24"/>
              </w:rPr>
              <w:t>entrega</w:t>
            </w:r>
            <w:r>
              <w:rPr>
                <w:spacing w:val="-4"/>
                <w:sz w:val="24"/>
              </w:rPr>
              <w:t xml:space="preserve"> </w:t>
            </w:r>
            <w:r>
              <w:rPr>
                <w:sz w:val="24"/>
              </w:rPr>
              <w:t>parcial</w:t>
            </w:r>
            <w:r>
              <w:rPr>
                <w:spacing w:val="-7"/>
                <w:sz w:val="24"/>
              </w:rPr>
              <w:t xml:space="preserve"> </w:t>
            </w:r>
            <w:r>
              <w:rPr>
                <w:sz w:val="24"/>
              </w:rPr>
              <w:t>de medicamentos</w:t>
            </w:r>
            <w:r>
              <w:rPr>
                <w:spacing w:val="-4"/>
                <w:sz w:val="24"/>
              </w:rPr>
              <w:t xml:space="preserve"> </w:t>
            </w:r>
            <w:r>
              <w:rPr>
                <w:sz w:val="24"/>
              </w:rPr>
              <w:t>por licitação contendo minimamente as informações de Data da Licitação, número, fornecedor,</w:t>
            </w:r>
            <w:r>
              <w:rPr>
                <w:spacing w:val="-15"/>
                <w:sz w:val="24"/>
              </w:rPr>
              <w:t xml:space="preserve"> </w:t>
            </w:r>
            <w:r>
              <w:rPr>
                <w:sz w:val="24"/>
              </w:rPr>
              <w:t>item</w:t>
            </w:r>
            <w:r>
              <w:rPr>
                <w:spacing w:val="-15"/>
                <w:sz w:val="24"/>
              </w:rPr>
              <w:t xml:space="preserve"> </w:t>
            </w:r>
            <w:r>
              <w:rPr>
                <w:sz w:val="24"/>
              </w:rPr>
              <w:t>da</w:t>
            </w:r>
            <w:r>
              <w:rPr>
                <w:spacing w:val="-7"/>
                <w:sz w:val="24"/>
              </w:rPr>
              <w:t xml:space="preserve"> </w:t>
            </w:r>
            <w:r>
              <w:rPr>
                <w:sz w:val="24"/>
              </w:rPr>
              <w:t>licitação</w:t>
            </w:r>
            <w:r>
              <w:rPr>
                <w:spacing w:val="-6"/>
                <w:sz w:val="24"/>
              </w:rPr>
              <w:t xml:space="preserve"> </w:t>
            </w:r>
            <w:r>
              <w:rPr>
                <w:sz w:val="24"/>
              </w:rPr>
              <w:t>(Material/Medicamento),</w:t>
            </w:r>
            <w:r>
              <w:rPr>
                <w:spacing w:val="-12"/>
                <w:sz w:val="24"/>
              </w:rPr>
              <w:t xml:space="preserve"> </w:t>
            </w:r>
            <w:r>
              <w:rPr>
                <w:sz w:val="24"/>
              </w:rPr>
              <w:t>quantidade</w:t>
            </w:r>
            <w:r>
              <w:rPr>
                <w:spacing w:val="-11"/>
                <w:sz w:val="24"/>
              </w:rPr>
              <w:t xml:space="preserve"> </w:t>
            </w:r>
            <w:r>
              <w:rPr>
                <w:sz w:val="24"/>
              </w:rPr>
              <w:t>total,</w:t>
            </w:r>
            <w:r>
              <w:rPr>
                <w:spacing w:val="-9"/>
                <w:sz w:val="24"/>
              </w:rPr>
              <w:t xml:space="preserve"> </w:t>
            </w:r>
            <w:r>
              <w:rPr>
                <w:sz w:val="24"/>
              </w:rPr>
              <w:t>valor</w:t>
            </w:r>
            <w:r>
              <w:rPr>
                <w:spacing w:val="-9"/>
                <w:sz w:val="24"/>
              </w:rPr>
              <w:t xml:space="preserve"> </w:t>
            </w:r>
            <w:r>
              <w:rPr>
                <w:sz w:val="24"/>
              </w:rPr>
              <w:t>unitário, quantidade entregue, quantidade restante e número de parcelas totais e número de parcelas entregues.</w:t>
            </w:r>
          </w:p>
        </w:tc>
      </w:tr>
      <w:tr w:rsidR="00430E44" w14:paraId="206B35A7" w14:textId="77777777" w:rsidTr="00430E44">
        <w:trPr>
          <w:trHeight w:val="1151"/>
        </w:trPr>
        <w:tc>
          <w:tcPr>
            <w:tcW w:w="649" w:type="dxa"/>
          </w:tcPr>
          <w:p w14:paraId="79AE04A8" w14:textId="77777777" w:rsidR="00430E44" w:rsidRDefault="00430E44" w:rsidP="00430E44">
            <w:pPr>
              <w:pStyle w:val="TableParagraph"/>
              <w:ind w:left="105"/>
              <w:rPr>
                <w:sz w:val="24"/>
              </w:rPr>
            </w:pPr>
            <w:r>
              <w:rPr>
                <w:spacing w:val="-10"/>
                <w:sz w:val="24"/>
              </w:rPr>
              <w:t>R</w:t>
            </w:r>
          </w:p>
        </w:tc>
        <w:tc>
          <w:tcPr>
            <w:tcW w:w="8476" w:type="dxa"/>
          </w:tcPr>
          <w:p w14:paraId="23F59BEA" w14:textId="77777777" w:rsidR="00430E44" w:rsidRDefault="00430E44" w:rsidP="00430E44">
            <w:pPr>
              <w:pStyle w:val="TableParagraph"/>
              <w:spacing w:line="276" w:lineRule="auto"/>
              <w:ind w:right="90"/>
              <w:jc w:val="both"/>
              <w:rPr>
                <w:sz w:val="24"/>
              </w:rPr>
            </w:pPr>
            <w:r>
              <w:rPr>
                <w:sz w:val="24"/>
              </w:rPr>
              <w:t>A</w:t>
            </w:r>
            <w:r>
              <w:rPr>
                <w:spacing w:val="-9"/>
                <w:sz w:val="24"/>
              </w:rPr>
              <w:t xml:space="preserve"> </w:t>
            </w:r>
            <w:r>
              <w:rPr>
                <w:sz w:val="24"/>
              </w:rPr>
              <w:t>aplicação deve</w:t>
            </w:r>
            <w:r>
              <w:rPr>
                <w:spacing w:val="-4"/>
                <w:sz w:val="24"/>
              </w:rPr>
              <w:t xml:space="preserve"> </w:t>
            </w:r>
            <w:r>
              <w:rPr>
                <w:sz w:val="24"/>
              </w:rPr>
              <w:t>possuir funcionalidade</w:t>
            </w:r>
            <w:r>
              <w:rPr>
                <w:spacing w:val="-4"/>
                <w:sz w:val="24"/>
              </w:rPr>
              <w:t xml:space="preserve"> </w:t>
            </w:r>
            <w:r>
              <w:rPr>
                <w:sz w:val="24"/>
              </w:rPr>
              <w:t>para</w:t>
            </w:r>
            <w:r>
              <w:rPr>
                <w:spacing w:val="-4"/>
                <w:sz w:val="24"/>
              </w:rPr>
              <w:t xml:space="preserve"> </w:t>
            </w:r>
            <w:r>
              <w:rPr>
                <w:sz w:val="24"/>
              </w:rPr>
              <w:t>geração da</w:t>
            </w:r>
            <w:r>
              <w:rPr>
                <w:spacing w:val="-9"/>
                <w:sz w:val="24"/>
              </w:rPr>
              <w:t xml:space="preserve"> </w:t>
            </w:r>
            <w:r>
              <w:rPr>
                <w:sz w:val="24"/>
              </w:rPr>
              <w:t>transferência</w:t>
            </w:r>
            <w:r>
              <w:rPr>
                <w:spacing w:val="-4"/>
                <w:sz w:val="24"/>
              </w:rPr>
              <w:t xml:space="preserve"> </w:t>
            </w:r>
            <w:r>
              <w:rPr>
                <w:sz w:val="24"/>
              </w:rPr>
              <w:t>dos</w:t>
            </w:r>
            <w:r>
              <w:rPr>
                <w:spacing w:val="-5"/>
                <w:sz w:val="24"/>
              </w:rPr>
              <w:t xml:space="preserve"> </w:t>
            </w:r>
            <w:r>
              <w:rPr>
                <w:sz w:val="24"/>
              </w:rPr>
              <w:t>materiais</w:t>
            </w:r>
            <w:r>
              <w:rPr>
                <w:spacing w:val="-2"/>
                <w:sz w:val="24"/>
              </w:rPr>
              <w:t xml:space="preserve"> </w:t>
            </w:r>
            <w:r>
              <w:rPr>
                <w:sz w:val="24"/>
              </w:rPr>
              <w:t xml:space="preserve">e medicamentos solicitados pelos pontos de distribuição, com base na requisição de </w:t>
            </w:r>
            <w:r>
              <w:rPr>
                <w:spacing w:val="-2"/>
                <w:sz w:val="24"/>
              </w:rPr>
              <w:t>abastecimento.</w:t>
            </w:r>
          </w:p>
        </w:tc>
      </w:tr>
      <w:tr w:rsidR="00430E44" w14:paraId="5EA0597B" w14:textId="77777777" w:rsidTr="00430E44">
        <w:trPr>
          <w:trHeight w:val="1151"/>
        </w:trPr>
        <w:tc>
          <w:tcPr>
            <w:tcW w:w="649" w:type="dxa"/>
          </w:tcPr>
          <w:p w14:paraId="4BF612BF" w14:textId="77777777" w:rsidR="00430E44" w:rsidRDefault="00430E44" w:rsidP="00430E44">
            <w:pPr>
              <w:pStyle w:val="TableParagraph"/>
              <w:ind w:left="105"/>
              <w:rPr>
                <w:sz w:val="24"/>
              </w:rPr>
            </w:pPr>
            <w:r>
              <w:rPr>
                <w:spacing w:val="-10"/>
                <w:sz w:val="24"/>
              </w:rPr>
              <w:t>R</w:t>
            </w:r>
          </w:p>
        </w:tc>
        <w:tc>
          <w:tcPr>
            <w:tcW w:w="8476" w:type="dxa"/>
          </w:tcPr>
          <w:p w14:paraId="3A3A0360" w14:textId="77777777" w:rsidR="00430E44" w:rsidRDefault="00430E44" w:rsidP="00430E44">
            <w:pPr>
              <w:pStyle w:val="TableParagraph"/>
              <w:spacing w:line="278" w:lineRule="auto"/>
              <w:ind w:right="91"/>
              <w:jc w:val="both"/>
              <w:rPr>
                <w:sz w:val="24"/>
              </w:rPr>
            </w:pPr>
            <w:r>
              <w:rPr>
                <w:sz w:val="24"/>
              </w:rPr>
              <w:t>Deve possuir relatório de abastecimento dos pontos de distribuição, mostrando minimamente as informações de consumo, quantidade em estoque e estimativa do número de dias que o estoque atual conseguirá suprir com base no consumo.</w:t>
            </w:r>
          </w:p>
        </w:tc>
      </w:tr>
      <w:tr w:rsidR="00430E44" w14:paraId="027EF5CB" w14:textId="77777777" w:rsidTr="00430E44">
        <w:trPr>
          <w:trHeight w:val="839"/>
        </w:trPr>
        <w:tc>
          <w:tcPr>
            <w:tcW w:w="649" w:type="dxa"/>
          </w:tcPr>
          <w:p w14:paraId="4895BB32" w14:textId="77777777" w:rsidR="00430E44" w:rsidRDefault="00430E44" w:rsidP="00430E44">
            <w:pPr>
              <w:pStyle w:val="TableParagraph"/>
              <w:ind w:left="105"/>
              <w:rPr>
                <w:sz w:val="24"/>
              </w:rPr>
            </w:pPr>
            <w:r>
              <w:rPr>
                <w:spacing w:val="-10"/>
                <w:sz w:val="24"/>
              </w:rPr>
              <w:t>R</w:t>
            </w:r>
          </w:p>
        </w:tc>
        <w:tc>
          <w:tcPr>
            <w:tcW w:w="8476" w:type="dxa"/>
          </w:tcPr>
          <w:p w14:paraId="333B3C24" w14:textId="77777777" w:rsidR="00430E44" w:rsidRDefault="00430E44" w:rsidP="00430E44">
            <w:pPr>
              <w:pStyle w:val="TableParagraph"/>
              <w:spacing w:line="280" w:lineRule="auto"/>
              <w:rPr>
                <w:sz w:val="24"/>
              </w:rPr>
            </w:pPr>
            <w:r>
              <w:rPr>
                <w:sz w:val="24"/>
              </w:rPr>
              <w:t>O sistema deve possuir mecanismo de conferência das</w:t>
            </w:r>
            <w:r>
              <w:rPr>
                <w:spacing w:val="-3"/>
                <w:sz w:val="24"/>
              </w:rPr>
              <w:t xml:space="preserve"> </w:t>
            </w:r>
            <w:r>
              <w:rPr>
                <w:sz w:val="24"/>
              </w:rPr>
              <w:t>transferências realizadas entre pontos de distribuição de materiais/medicamentos do município.</w:t>
            </w:r>
          </w:p>
        </w:tc>
      </w:tr>
      <w:tr w:rsidR="00430E44" w14:paraId="04D0C804" w14:textId="77777777" w:rsidTr="00430E44">
        <w:trPr>
          <w:trHeight w:val="835"/>
        </w:trPr>
        <w:tc>
          <w:tcPr>
            <w:tcW w:w="649" w:type="dxa"/>
          </w:tcPr>
          <w:p w14:paraId="5BA80F83" w14:textId="77777777" w:rsidR="00430E44" w:rsidRDefault="00430E44" w:rsidP="00430E44">
            <w:pPr>
              <w:pStyle w:val="TableParagraph"/>
              <w:spacing w:before="93"/>
              <w:ind w:left="105"/>
              <w:rPr>
                <w:sz w:val="24"/>
              </w:rPr>
            </w:pPr>
            <w:r>
              <w:rPr>
                <w:spacing w:val="-10"/>
                <w:sz w:val="24"/>
              </w:rPr>
              <w:t>R</w:t>
            </w:r>
          </w:p>
        </w:tc>
        <w:tc>
          <w:tcPr>
            <w:tcW w:w="8476" w:type="dxa"/>
          </w:tcPr>
          <w:p w14:paraId="5967F938" w14:textId="77777777" w:rsidR="00430E44" w:rsidRDefault="00430E44" w:rsidP="00430E44">
            <w:pPr>
              <w:pStyle w:val="TableParagraph"/>
              <w:spacing w:before="93" w:line="276" w:lineRule="auto"/>
              <w:rPr>
                <w:sz w:val="24"/>
              </w:rPr>
            </w:pPr>
            <w:r>
              <w:rPr>
                <w:sz w:val="24"/>
              </w:rPr>
              <w:t>O sistema deve dispor de impressão dos itens de uma nota de</w:t>
            </w:r>
            <w:r>
              <w:rPr>
                <w:spacing w:val="-3"/>
                <w:sz w:val="24"/>
              </w:rPr>
              <w:t xml:space="preserve"> </w:t>
            </w:r>
            <w:r>
              <w:rPr>
                <w:sz w:val="24"/>
              </w:rPr>
              <w:t>transferência, contendo minimamente as informações de: material/medicamento, unidade, quantidade.</w:t>
            </w:r>
          </w:p>
        </w:tc>
      </w:tr>
      <w:tr w:rsidR="00430E44" w14:paraId="72D98BE2" w14:textId="77777777" w:rsidTr="00430E44">
        <w:trPr>
          <w:trHeight w:val="1785"/>
        </w:trPr>
        <w:tc>
          <w:tcPr>
            <w:tcW w:w="649" w:type="dxa"/>
          </w:tcPr>
          <w:p w14:paraId="5895FFCB" w14:textId="77777777" w:rsidR="00430E44" w:rsidRDefault="00430E44" w:rsidP="00430E44">
            <w:pPr>
              <w:pStyle w:val="TableParagraph"/>
              <w:ind w:left="105"/>
              <w:rPr>
                <w:sz w:val="24"/>
              </w:rPr>
            </w:pPr>
            <w:r>
              <w:rPr>
                <w:spacing w:val="-10"/>
                <w:sz w:val="24"/>
              </w:rPr>
              <w:t>R</w:t>
            </w:r>
          </w:p>
        </w:tc>
        <w:tc>
          <w:tcPr>
            <w:tcW w:w="8476" w:type="dxa"/>
          </w:tcPr>
          <w:p w14:paraId="0D82ED62" w14:textId="77777777" w:rsidR="00430E44" w:rsidRDefault="00430E44" w:rsidP="00430E44">
            <w:pPr>
              <w:pStyle w:val="TableParagraph"/>
              <w:spacing w:line="276" w:lineRule="auto"/>
              <w:ind w:right="89"/>
              <w:jc w:val="both"/>
              <w:rPr>
                <w:sz w:val="24"/>
              </w:rPr>
            </w:pPr>
            <w:r>
              <w:rPr>
                <w:sz w:val="24"/>
              </w:rPr>
              <w:t>O sistema deve permitir registrar a devolução de materiais/medicamentos para o fornecedor, identificando qual o fornecedor, a data da devolução, os materiais/medicamentos, quantidade, validade caso houver e o motivo da devolução. O</w:t>
            </w:r>
            <w:r>
              <w:rPr>
                <w:spacing w:val="-8"/>
                <w:sz w:val="24"/>
              </w:rPr>
              <w:t xml:space="preserve"> </w:t>
            </w:r>
            <w:r>
              <w:rPr>
                <w:sz w:val="24"/>
              </w:rPr>
              <w:t>sistema</w:t>
            </w:r>
            <w:r>
              <w:rPr>
                <w:spacing w:val="-8"/>
                <w:sz w:val="24"/>
              </w:rPr>
              <w:t xml:space="preserve"> </w:t>
            </w:r>
            <w:r>
              <w:rPr>
                <w:sz w:val="24"/>
              </w:rPr>
              <w:t>deve</w:t>
            </w:r>
            <w:r>
              <w:rPr>
                <w:spacing w:val="-8"/>
                <w:sz w:val="24"/>
              </w:rPr>
              <w:t xml:space="preserve"> </w:t>
            </w:r>
            <w:r>
              <w:rPr>
                <w:sz w:val="24"/>
              </w:rPr>
              <w:t>possuir</w:t>
            </w:r>
            <w:r>
              <w:rPr>
                <w:spacing w:val="-2"/>
                <w:sz w:val="24"/>
              </w:rPr>
              <w:t xml:space="preserve"> </w:t>
            </w:r>
            <w:r>
              <w:rPr>
                <w:sz w:val="24"/>
              </w:rPr>
              <w:t>mecanismo</w:t>
            </w:r>
            <w:r>
              <w:rPr>
                <w:spacing w:val="-3"/>
                <w:sz w:val="24"/>
              </w:rPr>
              <w:t xml:space="preserve"> </w:t>
            </w:r>
            <w:r>
              <w:rPr>
                <w:sz w:val="24"/>
              </w:rPr>
              <w:t>que</w:t>
            </w:r>
            <w:r>
              <w:rPr>
                <w:spacing w:val="-8"/>
                <w:sz w:val="24"/>
              </w:rPr>
              <w:t xml:space="preserve"> </w:t>
            </w:r>
            <w:r>
              <w:rPr>
                <w:sz w:val="24"/>
              </w:rPr>
              <w:t>só</w:t>
            </w:r>
            <w:r>
              <w:rPr>
                <w:spacing w:val="-7"/>
                <w:sz w:val="24"/>
              </w:rPr>
              <w:t xml:space="preserve"> </w:t>
            </w:r>
            <w:r>
              <w:rPr>
                <w:sz w:val="24"/>
              </w:rPr>
              <w:t>permita</w:t>
            </w:r>
            <w:r>
              <w:rPr>
                <w:spacing w:val="-8"/>
                <w:sz w:val="24"/>
              </w:rPr>
              <w:t xml:space="preserve"> </w:t>
            </w:r>
            <w:r>
              <w:rPr>
                <w:sz w:val="24"/>
              </w:rPr>
              <w:t>devolver</w:t>
            </w:r>
            <w:r>
              <w:rPr>
                <w:spacing w:val="-2"/>
                <w:sz w:val="24"/>
              </w:rPr>
              <w:t xml:space="preserve"> </w:t>
            </w:r>
            <w:r>
              <w:rPr>
                <w:sz w:val="24"/>
              </w:rPr>
              <w:t>itens</w:t>
            </w:r>
            <w:r>
              <w:rPr>
                <w:spacing w:val="-8"/>
                <w:sz w:val="24"/>
              </w:rPr>
              <w:t xml:space="preserve"> </w:t>
            </w:r>
            <w:r>
              <w:rPr>
                <w:sz w:val="24"/>
              </w:rPr>
              <w:t>de</w:t>
            </w:r>
            <w:r>
              <w:rPr>
                <w:spacing w:val="-8"/>
                <w:sz w:val="24"/>
              </w:rPr>
              <w:t xml:space="preserve"> </w:t>
            </w:r>
            <w:r>
              <w:rPr>
                <w:sz w:val="24"/>
              </w:rPr>
              <w:t>compras/entradas realizadas pelo fornecedor informado.</w:t>
            </w:r>
          </w:p>
        </w:tc>
      </w:tr>
      <w:tr w:rsidR="00430E44" w14:paraId="69C142A5" w14:textId="77777777" w:rsidTr="00430E44">
        <w:trPr>
          <w:trHeight w:val="1151"/>
        </w:trPr>
        <w:tc>
          <w:tcPr>
            <w:tcW w:w="649" w:type="dxa"/>
          </w:tcPr>
          <w:p w14:paraId="1ED861A7" w14:textId="77777777" w:rsidR="00430E44" w:rsidRDefault="00430E44" w:rsidP="00430E44">
            <w:pPr>
              <w:pStyle w:val="TableParagraph"/>
              <w:ind w:left="105"/>
              <w:rPr>
                <w:sz w:val="24"/>
              </w:rPr>
            </w:pPr>
            <w:r>
              <w:rPr>
                <w:spacing w:val="-10"/>
                <w:sz w:val="24"/>
              </w:rPr>
              <w:t>R</w:t>
            </w:r>
          </w:p>
        </w:tc>
        <w:tc>
          <w:tcPr>
            <w:tcW w:w="8476" w:type="dxa"/>
          </w:tcPr>
          <w:p w14:paraId="6E270394" w14:textId="77777777" w:rsidR="00430E44" w:rsidRDefault="00430E44" w:rsidP="00430E44">
            <w:pPr>
              <w:pStyle w:val="TableParagraph"/>
              <w:spacing w:line="276" w:lineRule="auto"/>
              <w:ind w:right="94"/>
              <w:jc w:val="both"/>
              <w:rPr>
                <w:sz w:val="24"/>
              </w:rPr>
            </w:pPr>
            <w:r>
              <w:rPr>
                <w:sz w:val="24"/>
              </w:rPr>
              <w:t>Deve permitir fazer a devolução de uma saída de materiais/medicamentos, contemplando minimamente as</w:t>
            </w:r>
            <w:r>
              <w:rPr>
                <w:spacing w:val="-2"/>
                <w:sz w:val="24"/>
              </w:rPr>
              <w:t xml:space="preserve"> </w:t>
            </w:r>
            <w:r>
              <w:rPr>
                <w:sz w:val="24"/>
              </w:rPr>
              <w:t>informações</w:t>
            </w:r>
            <w:r>
              <w:rPr>
                <w:spacing w:val="-2"/>
                <w:sz w:val="24"/>
              </w:rPr>
              <w:t xml:space="preserve"> </w:t>
            </w:r>
            <w:r>
              <w:rPr>
                <w:sz w:val="24"/>
              </w:rPr>
              <w:t>de Data,</w:t>
            </w:r>
            <w:r>
              <w:rPr>
                <w:spacing w:val="-2"/>
                <w:sz w:val="24"/>
              </w:rPr>
              <w:t xml:space="preserve"> </w:t>
            </w:r>
            <w:r>
              <w:rPr>
                <w:sz w:val="24"/>
              </w:rPr>
              <w:t>cidadão ou</w:t>
            </w:r>
            <w:r>
              <w:rPr>
                <w:spacing w:val="-3"/>
                <w:sz w:val="24"/>
              </w:rPr>
              <w:t xml:space="preserve"> </w:t>
            </w:r>
            <w:r>
              <w:rPr>
                <w:sz w:val="24"/>
              </w:rPr>
              <w:t>centro de custo,</w:t>
            </w:r>
            <w:r>
              <w:rPr>
                <w:spacing w:val="-2"/>
                <w:sz w:val="24"/>
              </w:rPr>
              <w:t xml:space="preserve"> </w:t>
            </w:r>
            <w:r>
              <w:rPr>
                <w:sz w:val="24"/>
              </w:rPr>
              <w:t>e</w:t>
            </w:r>
            <w:r>
              <w:rPr>
                <w:spacing w:val="-9"/>
                <w:sz w:val="24"/>
              </w:rPr>
              <w:t xml:space="preserve"> </w:t>
            </w:r>
            <w:r>
              <w:rPr>
                <w:sz w:val="24"/>
              </w:rPr>
              <w:t>os materiais/medicamentos</w:t>
            </w:r>
            <w:r>
              <w:rPr>
                <w:spacing w:val="17"/>
                <w:sz w:val="24"/>
              </w:rPr>
              <w:t xml:space="preserve"> </w:t>
            </w:r>
            <w:r>
              <w:rPr>
                <w:sz w:val="24"/>
              </w:rPr>
              <w:t>quantidade</w:t>
            </w:r>
            <w:r>
              <w:rPr>
                <w:spacing w:val="20"/>
                <w:sz w:val="24"/>
              </w:rPr>
              <w:t xml:space="preserve"> </w:t>
            </w:r>
            <w:r>
              <w:rPr>
                <w:sz w:val="24"/>
              </w:rPr>
              <w:t>e</w:t>
            </w:r>
            <w:r>
              <w:rPr>
                <w:spacing w:val="20"/>
                <w:sz w:val="24"/>
              </w:rPr>
              <w:t xml:space="preserve"> </w:t>
            </w:r>
            <w:r>
              <w:rPr>
                <w:sz w:val="24"/>
              </w:rPr>
              <w:t>validade</w:t>
            </w:r>
            <w:r>
              <w:rPr>
                <w:spacing w:val="21"/>
                <w:sz w:val="24"/>
              </w:rPr>
              <w:t xml:space="preserve"> </w:t>
            </w:r>
            <w:r>
              <w:rPr>
                <w:sz w:val="24"/>
              </w:rPr>
              <w:t>caso</w:t>
            </w:r>
            <w:r>
              <w:rPr>
                <w:spacing w:val="25"/>
                <w:sz w:val="24"/>
              </w:rPr>
              <w:t xml:space="preserve"> </w:t>
            </w:r>
            <w:r>
              <w:rPr>
                <w:sz w:val="24"/>
              </w:rPr>
              <w:t>houver.</w:t>
            </w:r>
            <w:r>
              <w:rPr>
                <w:spacing w:val="23"/>
                <w:sz w:val="24"/>
              </w:rPr>
              <w:t xml:space="preserve"> </w:t>
            </w:r>
            <w:r>
              <w:rPr>
                <w:sz w:val="24"/>
              </w:rPr>
              <w:t>O</w:t>
            </w:r>
            <w:r>
              <w:rPr>
                <w:spacing w:val="20"/>
                <w:sz w:val="24"/>
              </w:rPr>
              <w:t xml:space="preserve"> </w:t>
            </w:r>
            <w:r>
              <w:rPr>
                <w:sz w:val="24"/>
              </w:rPr>
              <w:t>sistema</w:t>
            </w:r>
            <w:r>
              <w:rPr>
                <w:spacing w:val="20"/>
                <w:sz w:val="24"/>
              </w:rPr>
              <w:t xml:space="preserve"> </w:t>
            </w:r>
            <w:r>
              <w:rPr>
                <w:sz w:val="24"/>
              </w:rPr>
              <w:t>deve</w:t>
            </w:r>
            <w:r>
              <w:rPr>
                <w:spacing w:val="21"/>
                <w:sz w:val="24"/>
              </w:rPr>
              <w:t xml:space="preserve"> </w:t>
            </w:r>
            <w:r>
              <w:rPr>
                <w:spacing w:val="-2"/>
                <w:sz w:val="24"/>
              </w:rPr>
              <w:t>possuir</w:t>
            </w:r>
          </w:p>
        </w:tc>
      </w:tr>
    </w:tbl>
    <w:p w14:paraId="362693C7"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00FFF8FC"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481CE00A" w14:textId="77777777" w:rsidTr="00430E44">
        <w:trPr>
          <w:trHeight w:val="835"/>
        </w:trPr>
        <w:tc>
          <w:tcPr>
            <w:tcW w:w="649" w:type="dxa"/>
          </w:tcPr>
          <w:p w14:paraId="76FF9E28" w14:textId="77777777" w:rsidR="00430E44" w:rsidRDefault="00430E44" w:rsidP="00430E44">
            <w:pPr>
              <w:pStyle w:val="TableParagraph"/>
            </w:pPr>
          </w:p>
        </w:tc>
        <w:tc>
          <w:tcPr>
            <w:tcW w:w="8476" w:type="dxa"/>
          </w:tcPr>
          <w:p w14:paraId="476350BB" w14:textId="77777777" w:rsidR="00430E44" w:rsidRDefault="00430E44" w:rsidP="00430E44">
            <w:pPr>
              <w:pStyle w:val="TableParagraph"/>
              <w:spacing w:before="93" w:line="276" w:lineRule="auto"/>
              <w:rPr>
                <w:sz w:val="24"/>
              </w:rPr>
            </w:pPr>
            <w:r>
              <w:rPr>
                <w:sz w:val="24"/>
              </w:rPr>
              <w:t>mecanismo</w:t>
            </w:r>
            <w:r>
              <w:rPr>
                <w:spacing w:val="40"/>
                <w:sz w:val="24"/>
              </w:rPr>
              <w:t xml:space="preserve"> </w:t>
            </w:r>
            <w:r>
              <w:rPr>
                <w:sz w:val="24"/>
              </w:rPr>
              <w:t>que</w:t>
            </w:r>
            <w:r>
              <w:rPr>
                <w:spacing w:val="38"/>
                <w:sz w:val="24"/>
              </w:rPr>
              <w:t xml:space="preserve"> </w:t>
            </w:r>
            <w:r>
              <w:rPr>
                <w:sz w:val="24"/>
              </w:rPr>
              <w:t>só</w:t>
            </w:r>
            <w:r>
              <w:rPr>
                <w:spacing w:val="40"/>
                <w:sz w:val="24"/>
              </w:rPr>
              <w:t xml:space="preserve"> </w:t>
            </w:r>
            <w:r>
              <w:rPr>
                <w:sz w:val="24"/>
              </w:rPr>
              <w:t>permita</w:t>
            </w:r>
            <w:r>
              <w:rPr>
                <w:spacing w:val="38"/>
                <w:sz w:val="24"/>
              </w:rPr>
              <w:t xml:space="preserve"> </w:t>
            </w:r>
            <w:r>
              <w:rPr>
                <w:sz w:val="24"/>
              </w:rPr>
              <w:t>devolver</w:t>
            </w:r>
            <w:r>
              <w:rPr>
                <w:spacing w:val="40"/>
                <w:sz w:val="24"/>
              </w:rPr>
              <w:t xml:space="preserve"> </w:t>
            </w:r>
            <w:r>
              <w:rPr>
                <w:sz w:val="24"/>
              </w:rPr>
              <w:t>itens</w:t>
            </w:r>
            <w:r>
              <w:rPr>
                <w:spacing w:val="37"/>
                <w:sz w:val="24"/>
              </w:rPr>
              <w:t xml:space="preserve"> </w:t>
            </w:r>
            <w:r>
              <w:rPr>
                <w:sz w:val="24"/>
              </w:rPr>
              <w:t>de</w:t>
            </w:r>
            <w:r>
              <w:rPr>
                <w:spacing w:val="38"/>
                <w:sz w:val="24"/>
              </w:rPr>
              <w:t xml:space="preserve"> </w:t>
            </w:r>
            <w:r>
              <w:rPr>
                <w:sz w:val="24"/>
              </w:rPr>
              <w:t>saídas/dispensação</w:t>
            </w:r>
            <w:r>
              <w:rPr>
                <w:spacing w:val="40"/>
                <w:sz w:val="24"/>
              </w:rPr>
              <w:t xml:space="preserve"> </w:t>
            </w:r>
            <w:r>
              <w:rPr>
                <w:sz w:val="24"/>
              </w:rPr>
              <w:t>realizadas</w:t>
            </w:r>
            <w:r>
              <w:rPr>
                <w:spacing w:val="37"/>
                <w:sz w:val="24"/>
              </w:rPr>
              <w:t xml:space="preserve"> </w:t>
            </w:r>
            <w:r>
              <w:rPr>
                <w:sz w:val="24"/>
              </w:rPr>
              <w:t>para</w:t>
            </w:r>
            <w:r>
              <w:rPr>
                <w:spacing w:val="38"/>
                <w:sz w:val="24"/>
              </w:rPr>
              <w:t xml:space="preserve"> </w:t>
            </w:r>
            <w:r>
              <w:rPr>
                <w:sz w:val="24"/>
              </w:rPr>
              <w:t>o cidadão ou centro de custo informado.</w:t>
            </w:r>
          </w:p>
        </w:tc>
      </w:tr>
      <w:tr w:rsidR="00430E44" w14:paraId="0DA8CFE4" w14:textId="77777777" w:rsidTr="00430E44">
        <w:trPr>
          <w:trHeight w:val="1468"/>
        </w:trPr>
        <w:tc>
          <w:tcPr>
            <w:tcW w:w="649" w:type="dxa"/>
          </w:tcPr>
          <w:p w14:paraId="16CBABC3" w14:textId="77777777" w:rsidR="00430E44" w:rsidRDefault="00430E44" w:rsidP="00430E44">
            <w:pPr>
              <w:pStyle w:val="TableParagraph"/>
              <w:ind w:left="105"/>
              <w:rPr>
                <w:sz w:val="24"/>
              </w:rPr>
            </w:pPr>
            <w:r>
              <w:rPr>
                <w:spacing w:val="-10"/>
                <w:sz w:val="24"/>
              </w:rPr>
              <w:t>R</w:t>
            </w:r>
          </w:p>
        </w:tc>
        <w:tc>
          <w:tcPr>
            <w:tcW w:w="8476" w:type="dxa"/>
          </w:tcPr>
          <w:p w14:paraId="1E89204C" w14:textId="77777777" w:rsidR="00430E44" w:rsidRDefault="00430E44" w:rsidP="00430E44">
            <w:pPr>
              <w:pStyle w:val="TableParagraph"/>
              <w:spacing w:line="276" w:lineRule="auto"/>
              <w:ind w:right="91"/>
              <w:jc w:val="both"/>
              <w:rPr>
                <w:sz w:val="24"/>
              </w:rPr>
            </w:pPr>
            <w:r>
              <w:rPr>
                <w:sz w:val="24"/>
              </w:rPr>
              <w:t>O sistema deve conter mecanismo para que possam ser realizados acertos de estoque em cada ponto de distribuição contendo minimamente as informações de data do acerto, motivo, material/medicamento, unidade, data da validade, quando necessário, a quantidade real em estoque e um campo de texto lívre para observações.</w:t>
            </w:r>
          </w:p>
        </w:tc>
      </w:tr>
      <w:tr w:rsidR="00430E44" w14:paraId="1C4FB226" w14:textId="77777777" w:rsidTr="00430E44">
        <w:trPr>
          <w:trHeight w:val="2107"/>
        </w:trPr>
        <w:tc>
          <w:tcPr>
            <w:tcW w:w="649" w:type="dxa"/>
          </w:tcPr>
          <w:p w14:paraId="203C0DDC" w14:textId="77777777" w:rsidR="00430E44" w:rsidRDefault="00430E44" w:rsidP="00430E44">
            <w:pPr>
              <w:pStyle w:val="TableParagraph"/>
              <w:ind w:left="105"/>
              <w:rPr>
                <w:sz w:val="24"/>
              </w:rPr>
            </w:pPr>
            <w:r>
              <w:rPr>
                <w:spacing w:val="-10"/>
                <w:sz w:val="24"/>
              </w:rPr>
              <w:t>R</w:t>
            </w:r>
          </w:p>
        </w:tc>
        <w:tc>
          <w:tcPr>
            <w:tcW w:w="8476" w:type="dxa"/>
          </w:tcPr>
          <w:p w14:paraId="3AEC74F5" w14:textId="77777777" w:rsidR="00430E44" w:rsidRDefault="00430E44" w:rsidP="00430E44">
            <w:pPr>
              <w:pStyle w:val="TableParagraph"/>
              <w:spacing w:line="276" w:lineRule="auto"/>
              <w:ind w:right="87"/>
              <w:jc w:val="both"/>
              <w:rPr>
                <w:sz w:val="24"/>
              </w:rPr>
            </w:pPr>
            <w:r>
              <w:rPr>
                <w:sz w:val="24"/>
              </w:rPr>
              <w:t>O sistema deve permitir o operador cadastrar e gerenciar as receitas do cidadão, contendo minimamente as informações de: cidadão, profissional da receita, data da receita, data de validade da receita, e lista de materiais/medicamentos prescritos, contendo o nome/apresentação do material/medicamento, quantidade prescrita, a quantidade máxima que o cidadão pode retirar por vez, a posologia, a quantidade já entregue do medicamento e disponibilizar o salto por item.</w:t>
            </w:r>
          </w:p>
        </w:tc>
      </w:tr>
      <w:tr w:rsidR="00430E44" w14:paraId="60513C85" w14:textId="77777777" w:rsidTr="00430E44">
        <w:trPr>
          <w:trHeight w:val="2102"/>
        </w:trPr>
        <w:tc>
          <w:tcPr>
            <w:tcW w:w="649" w:type="dxa"/>
          </w:tcPr>
          <w:p w14:paraId="387218CC" w14:textId="77777777" w:rsidR="00430E44" w:rsidRDefault="00430E44" w:rsidP="00430E44">
            <w:pPr>
              <w:pStyle w:val="TableParagraph"/>
              <w:ind w:left="105"/>
              <w:rPr>
                <w:sz w:val="24"/>
              </w:rPr>
            </w:pPr>
            <w:r>
              <w:rPr>
                <w:spacing w:val="-10"/>
                <w:sz w:val="24"/>
              </w:rPr>
              <w:t>R</w:t>
            </w:r>
          </w:p>
        </w:tc>
        <w:tc>
          <w:tcPr>
            <w:tcW w:w="8476" w:type="dxa"/>
          </w:tcPr>
          <w:p w14:paraId="0C2E1E68" w14:textId="77777777" w:rsidR="00430E44" w:rsidRDefault="00430E44" w:rsidP="00430E44">
            <w:pPr>
              <w:pStyle w:val="TableParagraph"/>
              <w:spacing w:line="276" w:lineRule="auto"/>
              <w:ind w:right="89"/>
              <w:jc w:val="both"/>
              <w:rPr>
                <w:sz w:val="24"/>
              </w:rPr>
            </w:pPr>
            <w:r>
              <w:rPr>
                <w:sz w:val="24"/>
              </w:rPr>
              <w:t>Deve</w:t>
            </w:r>
            <w:r>
              <w:rPr>
                <w:spacing w:val="-1"/>
                <w:sz w:val="24"/>
              </w:rPr>
              <w:t xml:space="preserve"> </w:t>
            </w:r>
            <w:r>
              <w:rPr>
                <w:sz w:val="24"/>
              </w:rPr>
              <w:t>possuir mecanismo para</w:t>
            </w:r>
            <w:r>
              <w:rPr>
                <w:spacing w:val="-1"/>
                <w:sz w:val="24"/>
              </w:rPr>
              <w:t xml:space="preserve"> </w:t>
            </w:r>
            <w:r>
              <w:rPr>
                <w:sz w:val="24"/>
              </w:rPr>
              <w:t>registro das</w:t>
            </w:r>
            <w:r>
              <w:rPr>
                <w:spacing w:val="-2"/>
                <w:sz w:val="24"/>
              </w:rPr>
              <w:t xml:space="preserve"> </w:t>
            </w:r>
            <w:r>
              <w:rPr>
                <w:sz w:val="24"/>
              </w:rPr>
              <w:t>dispensações</w:t>
            </w:r>
            <w:r>
              <w:rPr>
                <w:spacing w:val="-2"/>
                <w:sz w:val="24"/>
              </w:rPr>
              <w:t xml:space="preserve"> </w:t>
            </w:r>
            <w:r>
              <w:rPr>
                <w:sz w:val="24"/>
              </w:rPr>
              <w:t>de</w:t>
            </w:r>
            <w:r>
              <w:rPr>
                <w:spacing w:val="-1"/>
                <w:sz w:val="24"/>
              </w:rPr>
              <w:t xml:space="preserve"> </w:t>
            </w:r>
            <w:r>
              <w:rPr>
                <w:sz w:val="24"/>
              </w:rPr>
              <w:t>materiais</w:t>
            </w:r>
            <w:r>
              <w:rPr>
                <w:spacing w:val="-2"/>
                <w:sz w:val="24"/>
              </w:rPr>
              <w:t xml:space="preserve"> </w:t>
            </w:r>
            <w:r>
              <w:rPr>
                <w:sz w:val="24"/>
              </w:rPr>
              <w:t>e medicamentos para os cidadãos deve possuir minimamente as informações de ponto de distribuição onde a baixa foi</w:t>
            </w:r>
            <w:r>
              <w:rPr>
                <w:spacing w:val="-2"/>
                <w:sz w:val="24"/>
              </w:rPr>
              <w:t xml:space="preserve"> </w:t>
            </w:r>
            <w:r>
              <w:rPr>
                <w:sz w:val="24"/>
              </w:rPr>
              <w:t>realizada, data, número da receita, cidadão, profissional e programa. Nos</w:t>
            </w:r>
            <w:r>
              <w:rPr>
                <w:spacing w:val="-14"/>
                <w:sz w:val="24"/>
              </w:rPr>
              <w:t xml:space="preserve"> </w:t>
            </w:r>
            <w:r>
              <w:rPr>
                <w:sz w:val="24"/>
              </w:rPr>
              <w:t>itens</w:t>
            </w:r>
            <w:r>
              <w:rPr>
                <w:spacing w:val="-12"/>
                <w:sz w:val="24"/>
              </w:rPr>
              <w:t xml:space="preserve"> </w:t>
            </w:r>
            <w:r>
              <w:rPr>
                <w:sz w:val="24"/>
              </w:rPr>
              <w:t>de</w:t>
            </w:r>
            <w:r>
              <w:rPr>
                <w:spacing w:val="-11"/>
                <w:sz w:val="24"/>
              </w:rPr>
              <w:t xml:space="preserve"> </w:t>
            </w:r>
            <w:r>
              <w:rPr>
                <w:sz w:val="24"/>
              </w:rPr>
              <w:t>dispensação</w:t>
            </w:r>
            <w:r>
              <w:rPr>
                <w:spacing w:val="-5"/>
                <w:sz w:val="24"/>
              </w:rPr>
              <w:t xml:space="preserve"> </w:t>
            </w:r>
            <w:r>
              <w:rPr>
                <w:sz w:val="24"/>
              </w:rPr>
              <w:t>deve</w:t>
            </w:r>
            <w:r>
              <w:rPr>
                <w:spacing w:val="-11"/>
                <w:sz w:val="24"/>
              </w:rPr>
              <w:t xml:space="preserve"> </w:t>
            </w:r>
            <w:r>
              <w:rPr>
                <w:sz w:val="24"/>
              </w:rPr>
              <w:t>ser</w:t>
            </w:r>
            <w:r>
              <w:rPr>
                <w:spacing w:val="-8"/>
                <w:sz w:val="24"/>
              </w:rPr>
              <w:t xml:space="preserve"> </w:t>
            </w:r>
            <w:r>
              <w:rPr>
                <w:sz w:val="24"/>
              </w:rPr>
              <w:t>possível</w:t>
            </w:r>
            <w:r>
              <w:rPr>
                <w:spacing w:val="-15"/>
                <w:sz w:val="24"/>
              </w:rPr>
              <w:t xml:space="preserve"> </w:t>
            </w:r>
            <w:r>
              <w:rPr>
                <w:sz w:val="24"/>
              </w:rPr>
              <w:t>registrar</w:t>
            </w:r>
            <w:r>
              <w:rPr>
                <w:spacing w:val="-8"/>
                <w:sz w:val="24"/>
              </w:rPr>
              <w:t xml:space="preserve"> </w:t>
            </w:r>
            <w:r>
              <w:rPr>
                <w:sz w:val="24"/>
              </w:rPr>
              <w:t>as</w:t>
            </w:r>
            <w:r>
              <w:rPr>
                <w:spacing w:val="-15"/>
                <w:sz w:val="24"/>
              </w:rPr>
              <w:t xml:space="preserve"> </w:t>
            </w:r>
            <w:r>
              <w:rPr>
                <w:sz w:val="24"/>
              </w:rPr>
              <w:t>seguintes</w:t>
            </w:r>
            <w:r>
              <w:rPr>
                <w:spacing w:val="-12"/>
                <w:sz w:val="24"/>
              </w:rPr>
              <w:t xml:space="preserve"> </w:t>
            </w:r>
            <w:r>
              <w:rPr>
                <w:sz w:val="24"/>
              </w:rPr>
              <w:t>informações:</w:t>
            </w:r>
            <w:r>
              <w:rPr>
                <w:spacing w:val="-9"/>
                <w:sz w:val="24"/>
              </w:rPr>
              <w:t xml:space="preserve"> </w:t>
            </w:r>
            <w:r>
              <w:rPr>
                <w:sz w:val="24"/>
              </w:rPr>
              <w:t xml:space="preserve">material e sua forma de Apresentação, lote de validade, quantidade, quantidade prescrita, </w:t>
            </w:r>
            <w:r>
              <w:rPr>
                <w:spacing w:val="-2"/>
                <w:sz w:val="24"/>
              </w:rPr>
              <w:t>duração.</w:t>
            </w:r>
          </w:p>
        </w:tc>
      </w:tr>
      <w:tr w:rsidR="00430E44" w14:paraId="77D82BC7" w14:textId="77777777" w:rsidTr="00430E44">
        <w:trPr>
          <w:trHeight w:val="1156"/>
        </w:trPr>
        <w:tc>
          <w:tcPr>
            <w:tcW w:w="649" w:type="dxa"/>
          </w:tcPr>
          <w:p w14:paraId="278B91C2" w14:textId="77777777" w:rsidR="00430E44" w:rsidRDefault="00430E44" w:rsidP="00430E44">
            <w:pPr>
              <w:pStyle w:val="TableParagraph"/>
              <w:ind w:left="105"/>
              <w:rPr>
                <w:sz w:val="24"/>
              </w:rPr>
            </w:pPr>
            <w:r>
              <w:rPr>
                <w:spacing w:val="-10"/>
                <w:sz w:val="24"/>
              </w:rPr>
              <w:t>R</w:t>
            </w:r>
          </w:p>
        </w:tc>
        <w:tc>
          <w:tcPr>
            <w:tcW w:w="8476" w:type="dxa"/>
          </w:tcPr>
          <w:p w14:paraId="30639858" w14:textId="77777777" w:rsidR="00430E44" w:rsidRDefault="00430E44" w:rsidP="00430E44">
            <w:pPr>
              <w:pStyle w:val="TableParagraph"/>
              <w:spacing w:line="278" w:lineRule="auto"/>
              <w:ind w:right="96"/>
              <w:jc w:val="both"/>
              <w:rPr>
                <w:sz w:val="24"/>
              </w:rPr>
            </w:pPr>
            <w:r>
              <w:rPr>
                <w:sz w:val="24"/>
              </w:rPr>
              <w:t>Na</w:t>
            </w:r>
            <w:r>
              <w:rPr>
                <w:spacing w:val="-15"/>
                <w:sz w:val="24"/>
              </w:rPr>
              <w:t xml:space="preserve"> </w:t>
            </w:r>
            <w:r>
              <w:rPr>
                <w:sz w:val="24"/>
              </w:rPr>
              <w:t>tela</w:t>
            </w:r>
            <w:r>
              <w:rPr>
                <w:spacing w:val="-15"/>
                <w:sz w:val="24"/>
              </w:rPr>
              <w:t xml:space="preserve"> </w:t>
            </w:r>
            <w:r>
              <w:rPr>
                <w:sz w:val="24"/>
              </w:rPr>
              <w:t>de</w:t>
            </w:r>
            <w:r>
              <w:rPr>
                <w:spacing w:val="-15"/>
                <w:sz w:val="24"/>
              </w:rPr>
              <w:t xml:space="preserve"> </w:t>
            </w:r>
            <w:r>
              <w:rPr>
                <w:sz w:val="24"/>
              </w:rPr>
              <w:t>dispensação</w:t>
            </w:r>
            <w:r>
              <w:rPr>
                <w:spacing w:val="-15"/>
                <w:sz w:val="24"/>
              </w:rPr>
              <w:t xml:space="preserve"> </w:t>
            </w:r>
            <w:r>
              <w:rPr>
                <w:sz w:val="24"/>
              </w:rPr>
              <w:t>de</w:t>
            </w:r>
            <w:r>
              <w:rPr>
                <w:spacing w:val="-15"/>
                <w:sz w:val="24"/>
              </w:rPr>
              <w:t xml:space="preserve"> </w:t>
            </w:r>
            <w:r>
              <w:rPr>
                <w:sz w:val="24"/>
              </w:rPr>
              <w:t>materiais/medicamentos,</w:t>
            </w:r>
            <w:r>
              <w:rPr>
                <w:spacing w:val="-15"/>
                <w:sz w:val="24"/>
              </w:rPr>
              <w:t xml:space="preserve"> </w:t>
            </w:r>
            <w:r>
              <w:rPr>
                <w:sz w:val="24"/>
              </w:rPr>
              <w:t>a</w:t>
            </w:r>
            <w:r>
              <w:rPr>
                <w:spacing w:val="-15"/>
                <w:sz w:val="24"/>
              </w:rPr>
              <w:t xml:space="preserve"> </w:t>
            </w:r>
            <w:r>
              <w:rPr>
                <w:sz w:val="24"/>
              </w:rPr>
              <w:t>aplicação</w:t>
            </w:r>
            <w:r>
              <w:rPr>
                <w:spacing w:val="-15"/>
                <w:sz w:val="24"/>
              </w:rPr>
              <w:t xml:space="preserve"> </w:t>
            </w:r>
            <w:r>
              <w:rPr>
                <w:sz w:val="24"/>
              </w:rPr>
              <w:t>deve</w:t>
            </w:r>
            <w:r>
              <w:rPr>
                <w:spacing w:val="-15"/>
                <w:sz w:val="24"/>
              </w:rPr>
              <w:t xml:space="preserve"> </w:t>
            </w:r>
            <w:r>
              <w:rPr>
                <w:sz w:val="24"/>
              </w:rPr>
              <w:t>permitir</w:t>
            </w:r>
            <w:r>
              <w:rPr>
                <w:spacing w:val="-15"/>
                <w:sz w:val="24"/>
              </w:rPr>
              <w:t xml:space="preserve"> </w:t>
            </w:r>
            <w:r>
              <w:rPr>
                <w:sz w:val="24"/>
              </w:rPr>
              <w:t>encontrar o</w:t>
            </w:r>
            <w:r>
              <w:rPr>
                <w:spacing w:val="-5"/>
                <w:sz w:val="24"/>
              </w:rPr>
              <w:t xml:space="preserve"> </w:t>
            </w:r>
            <w:r>
              <w:rPr>
                <w:sz w:val="24"/>
              </w:rPr>
              <w:t>cidadão</w:t>
            </w:r>
            <w:r>
              <w:rPr>
                <w:spacing w:val="-5"/>
                <w:sz w:val="24"/>
              </w:rPr>
              <w:t xml:space="preserve"> </w:t>
            </w:r>
            <w:r>
              <w:rPr>
                <w:sz w:val="24"/>
              </w:rPr>
              <w:t>(cadastrado</w:t>
            </w:r>
            <w:r>
              <w:rPr>
                <w:spacing w:val="-5"/>
                <w:sz w:val="24"/>
              </w:rPr>
              <w:t xml:space="preserve"> </w:t>
            </w:r>
            <w:r>
              <w:rPr>
                <w:sz w:val="24"/>
              </w:rPr>
              <w:t>no</w:t>
            </w:r>
            <w:r>
              <w:rPr>
                <w:spacing w:val="-5"/>
                <w:sz w:val="24"/>
              </w:rPr>
              <w:t xml:space="preserve"> </w:t>
            </w:r>
            <w:r>
              <w:rPr>
                <w:sz w:val="24"/>
              </w:rPr>
              <w:t>sistema)</w:t>
            </w:r>
            <w:r>
              <w:rPr>
                <w:spacing w:val="-4"/>
                <w:sz w:val="24"/>
              </w:rPr>
              <w:t xml:space="preserve"> </w:t>
            </w:r>
            <w:r>
              <w:rPr>
                <w:sz w:val="24"/>
              </w:rPr>
              <w:t>com</w:t>
            </w:r>
            <w:r>
              <w:rPr>
                <w:spacing w:val="-13"/>
                <w:sz w:val="24"/>
              </w:rPr>
              <w:t xml:space="preserve"> </w:t>
            </w:r>
            <w:r>
              <w:rPr>
                <w:sz w:val="24"/>
              </w:rPr>
              <w:t>base</w:t>
            </w:r>
            <w:r>
              <w:rPr>
                <w:spacing w:val="-6"/>
                <w:sz w:val="24"/>
              </w:rPr>
              <w:t xml:space="preserve"> </w:t>
            </w:r>
            <w:r>
              <w:rPr>
                <w:sz w:val="24"/>
              </w:rPr>
              <w:t>em</w:t>
            </w:r>
            <w:r>
              <w:rPr>
                <w:spacing w:val="-13"/>
                <w:sz w:val="24"/>
              </w:rPr>
              <w:t xml:space="preserve"> </w:t>
            </w:r>
            <w:r>
              <w:rPr>
                <w:sz w:val="24"/>
              </w:rPr>
              <w:t>qualquer</w:t>
            </w:r>
            <w:r>
              <w:rPr>
                <w:spacing w:val="-4"/>
                <w:sz w:val="24"/>
              </w:rPr>
              <w:t xml:space="preserve"> </w:t>
            </w:r>
            <w:r>
              <w:rPr>
                <w:sz w:val="24"/>
              </w:rPr>
              <w:t>uma</w:t>
            </w:r>
            <w:r>
              <w:rPr>
                <w:spacing w:val="-6"/>
                <w:sz w:val="24"/>
              </w:rPr>
              <w:t xml:space="preserve"> </w:t>
            </w:r>
            <w:r>
              <w:rPr>
                <w:sz w:val="24"/>
              </w:rPr>
              <w:t>das</w:t>
            </w:r>
            <w:r>
              <w:rPr>
                <w:spacing w:val="-3"/>
                <w:sz w:val="24"/>
              </w:rPr>
              <w:t xml:space="preserve"> </w:t>
            </w:r>
            <w:r>
              <w:rPr>
                <w:sz w:val="24"/>
              </w:rPr>
              <w:t>informações:</w:t>
            </w:r>
            <w:r>
              <w:rPr>
                <w:spacing w:val="-5"/>
                <w:sz w:val="24"/>
              </w:rPr>
              <w:t xml:space="preserve"> </w:t>
            </w:r>
            <w:r>
              <w:rPr>
                <w:sz w:val="24"/>
              </w:rPr>
              <w:t>nome, sobrenome, cartão sus, nome da mãe e data de nascimento.</w:t>
            </w:r>
          </w:p>
        </w:tc>
      </w:tr>
      <w:tr w:rsidR="00430E44" w14:paraId="48C92108" w14:textId="77777777" w:rsidTr="00430E44">
        <w:trPr>
          <w:trHeight w:val="517"/>
        </w:trPr>
        <w:tc>
          <w:tcPr>
            <w:tcW w:w="649" w:type="dxa"/>
          </w:tcPr>
          <w:p w14:paraId="3B1459E5" w14:textId="77777777" w:rsidR="00430E44" w:rsidRDefault="00430E44" w:rsidP="00430E44">
            <w:pPr>
              <w:pStyle w:val="TableParagraph"/>
              <w:ind w:left="105"/>
              <w:rPr>
                <w:sz w:val="24"/>
              </w:rPr>
            </w:pPr>
            <w:r>
              <w:rPr>
                <w:spacing w:val="-10"/>
                <w:sz w:val="24"/>
              </w:rPr>
              <w:t>R</w:t>
            </w:r>
          </w:p>
        </w:tc>
        <w:tc>
          <w:tcPr>
            <w:tcW w:w="8476" w:type="dxa"/>
          </w:tcPr>
          <w:p w14:paraId="16C96F8D" w14:textId="77777777" w:rsidR="00430E44" w:rsidRDefault="00430E44" w:rsidP="00430E44">
            <w:pPr>
              <w:pStyle w:val="TableParagraph"/>
              <w:rPr>
                <w:sz w:val="24"/>
              </w:rPr>
            </w:pPr>
            <w:r>
              <w:rPr>
                <w:sz w:val="24"/>
              </w:rPr>
              <w:t>Permitir</w:t>
            </w:r>
            <w:r>
              <w:rPr>
                <w:spacing w:val="-4"/>
                <w:sz w:val="24"/>
              </w:rPr>
              <w:t xml:space="preserve"> </w:t>
            </w:r>
            <w:r>
              <w:rPr>
                <w:sz w:val="24"/>
              </w:rPr>
              <w:t>realizar</w:t>
            </w:r>
            <w:r>
              <w:rPr>
                <w:spacing w:val="-2"/>
                <w:sz w:val="24"/>
              </w:rPr>
              <w:t xml:space="preserve"> </w:t>
            </w:r>
            <w:r>
              <w:rPr>
                <w:sz w:val="24"/>
              </w:rPr>
              <w:t>baixas</w:t>
            </w:r>
            <w:r>
              <w:rPr>
                <w:spacing w:val="-4"/>
                <w:sz w:val="24"/>
              </w:rPr>
              <w:t xml:space="preserve"> </w:t>
            </w:r>
            <w:r>
              <w:rPr>
                <w:sz w:val="24"/>
              </w:rPr>
              <w:t>de</w:t>
            </w:r>
            <w:r>
              <w:rPr>
                <w:spacing w:val="1"/>
                <w:sz w:val="24"/>
              </w:rPr>
              <w:t xml:space="preserve"> </w:t>
            </w:r>
            <w:r>
              <w:rPr>
                <w:sz w:val="24"/>
              </w:rPr>
              <w:t>materiais</w:t>
            </w:r>
            <w:r>
              <w:rPr>
                <w:spacing w:val="-5"/>
                <w:sz w:val="24"/>
              </w:rPr>
              <w:t xml:space="preserve"> </w:t>
            </w:r>
            <w:r>
              <w:rPr>
                <w:sz w:val="24"/>
              </w:rPr>
              <w:t>e</w:t>
            </w:r>
            <w:r>
              <w:rPr>
                <w:spacing w:val="2"/>
                <w:sz w:val="24"/>
              </w:rPr>
              <w:t xml:space="preserve"> </w:t>
            </w:r>
            <w:r>
              <w:rPr>
                <w:sz w:val="24"/>
              </w:rPr>
              <w:t>medicamentos</w:t>
            </w:r>
            <w:r>
              <w:rPr>
                <w:spacing w:val="-5"/>
                <w:sz w:val="24"/>
              </w:rPr>
              <w:t xml:space="preserve"> </w:t>
            </w:r>
            <w:r>
              <w:rPr>
                <w:sz w:val="24"/>
              </w:rPr>
              <w:t>para</w:t>
            </w:r>
            <w:r>
              <w:rPr>
                <w:spacing w:val="-8"/>
                <w:sz w:val="24"/>
              </w:rPr>
              <w:t xml:space="preserve"> </w:t>
            </w:r>
            <w:r>
              <w:rPr>
                <w:sz w:val="24"/>
              </w:rPr>
              <w:t>centro</w:t>
            </w:r>
            <w:r>
              <w:rPr>
                <w:spacing w:val="1"/>
                <w:sz w:val="24"/>
              </w:rPr>
              <w:t xml:space="preserve"> </w:t>
            </w:r>
            <w:r>
              <w:rPr>
                <w:sz w:val="24"/>
              </w:rPr>
              <w:t>de</w:t>
            </w:r>
            <w:r>
              <w:rPr>
                <w:spacing w:val="-3"/>
                <w:sz w:val="24"/>
              </w:rPr>
              <w:t xml:space="preserve"> </w:t>
            </w:r>
            <w:r>
              <w:rPr>
                <w:spacing w:val="-2"/>
                <w:sz w:val="24"/>
              </w:rPr>
              <w:t>custo.</w:t>
            </w:r>
          </w:p>
        </w:tc>
      </w:tr>
      <w:tr w:rsidR="00430E44" w14:paraId="601FF80C" w14:textId="77777777" w:rsidTr="00430E44">
        <w:trPr>
          <w:trHeight w:val="835"/>
        </w:trPr>
        <w:tc>
          <w:tcPr>
            <w:tcW w:w="649" w:type="dxa"/>
          </w:tcPr>
          <w:p w14:paraId="6704FB35" w14:textId="77777777" w:rsidR="00430E44" w:rsidRDefault="00430E44" w:rsidP="00430E44">
            <w:pPr>
              <w:pStyle w:val="TableParagraph"/>
              <w:spacing w:before="93"/>
              <w:ind w:left="105"/>
              <w:rPr>
                <w:sz w:val="24"/>
              </w:rPr>
            </w:pPr>
            <w:r>
              <w:rPr>
                <w:spacing w:val="-10"/>
                <w:sz w:val="24"/>
              </w:rPr>
              <w:t>R</w:t>
            </w:r>
          </w:p>
        </w:tc>
        <w:tc>
          <w:tcPr>
            <w:tcW w:w="8476" w:type="dxa"/>
          </w:tcPr>
          <w:p w14:paraId="45260F26" w14:textId="77777777" w:rsidR="00430E44" w:rsidRDefault="00430E44" w:rsidP="00430E44">
            <w:pPr>
              <w:pStyle w:val="TableParagraph"/>
              <w:spacing w:before="93" w:line="276" w:lineRule="auto"/>
              <w:rPr>
                <w:sz w:val="24"/>
              </w:rPr>
            </w:pPr>
            <w:r>
              <w:rPr>
                <w:sz w:val="24"/>
              </w:rPr>
              <w:t>Permitir</w:t>
            </w:r>
            <w:r>
              <w:rPr>
                <w:spacing w:val="26"/>
                <w:sz w:val="24"/>
              </w:rPr>
              <w:t xml:space="preserve"> </w:t>
            </w:r>
            <w:r>
              <w:rPr>
                <w:sz w:val="24"/>
              </w:rPr>
              <w:t>realizar</w:t>
            </w:r>
            <w:r>
              <w:rPr>
                <w:spacing w:val="31"/>
                <w:sz w:val="24"/>
              </w:rPr>
              <w:t xml:space="preserve"> </w:t>
            </w:r>
            <w:r>
              <w:rPr>
                <w:sz w:val="24"/>
              </w:rPr>
              <w:t>baixas de</w:t>
            </w:r>
            <w:r>
              <w:rPr>
                <w:spacing w:val="28"/>
                <w:sz w:val="24"/>
              </w:rPr>
              <w:t xml:space="preserve"> </w:t>
            </w:r>
            <w:r>
              <w:rPr>
                <w:sz w:val="24"/>
              </w:rPr>
              <w:t>materiais pelo</w:t>
            </w:r>
            <w:r>
              <w:rPr>
                <w:spacing w:val="29"/>
                <w:sz w:val="24"/>
              </w:rPr>
              <w:t xml:space="preserve"> </w:t>
            </w:r>
            <w:r>
              <w:rPr>
                <w:sz w:val="24"/>
              </w:rPr>
              <w:t>código</w:t>
            </w:r>
            <w:r>
              <w:rPr>
                <w:spacing w:val="29"/>
                <w:sz w:val="24"/>
              </w:rPr>
              <w:t xml:space="preserve"> </w:t>
            </w:r>
            <w:r>
              <w:rPr>
                <w:sz w:val="24"/>
              </w:rPr>
              <w:t>de barras (deve permitir</w:t>
            </w:r>
            <w:r>
              <w:rPr>
                <w:spacing w:val="26"/>
                <w:sz w:val="24"/>
              </w:rPr>
              <w:t xml:space="preserve"> </w:t>
            </w:r>
            <w:r>
              <w:rPr>
                <w:sz w:val="24"/>
              </w:rPr>
              <w:t>definir</w:t>
            </w:r>
            <w:r>
              <w:rPr>
                <w:spacing w:val="26"/>
                <w:sz w:val="24"/>
              </w:rPr>
              <w:t xml:space="preserve"> </w:t>
            </w:r>
            <w:r>
              <w:rPr>
                <w:sz w:val="24"/>
              </w:rPr>
              <w:t>o código de barras na apresentação do material/medicamento).</w:t>
            </w:r>
          </w:p>
        </w:tc>
      </w:tr>
      <w:tr w:rsidR="00430E44" w14:paraId="31818AFB" w14:textId="77777777" w:rsidTr="00430E44">
        <w:trPr>
          <w:trHeight w:val="1468"/>
        </w:trPr>
        <w:tc>
          <w:tcPr>
            <w:tcW w:w="649" w:type="dxa"/>
          </w:tcPr>
          <w:p w14:paraId="457BDCFE" w14:textId="77777777" w:rsidR="00430E44" w:rsidRDefault="00430E44" w:rsidP="00430E44">
            <w:pPr>
              <w:pStyle w:val="TableParagraph"/>
              <w:ind w:left="105"/>
              <w:rPr>
                <w:sz w:val="24"/>
              </w:rPr>
            </w:pPr>
            <w:r>
              <w:rPr>
                <w:spacing w:val="-10"/>
                <w:sz w:val="24"/>
              </w:rPr>
              <w:t>R</w:t>
            </w:r>
          </w:p>
        </w:tc>
        <w:tc>
          <w:tcPr>
            <w:tcW w:w="8476" w:type="dxa"/>
          </w:tcPr>
          <w:p w14:paraId="3BD9E70C" w14:textId="77777777" w:rsidR="00430E44" w:rsidRDefault="00430E44" w:rsidP="00430E44">
            <w:pPr>
              <w:pStyle w:val="TableParagraph"/>
              <w:spacing w:line="276" w:lineRule="auto"/>
              <w:ind w:right="87"/>
              <w:jc w:val="both"/>
              <w:rPr>
                <w:sz w:val="24"/>
              </w:rPr>
            </w:pPr>
            <w:r>
              <w:rPr>
                <w:sz w:val="24"/>
              </w:rPr>
              <w:t>O sistema deve possuir identificador de medicamentos controlados de acordo com a lista de entorpecentes a qual o medicamento controlado pertence, obrigando em uma dispensação deste tipo de medicamento que o operador indique</w:t>
            </w:r>
            <w:r>
              <w:rPr>
                <w:spacing w:val="40"/>
                <w:sz w:val="24"/>
              </w:rPr>
              <w:t xml:space="preserve"> </w:t>
            </w:r>
            <w:r>
              <w:rPr>
                <w:sz w:val="24"/>
              </w:rPr>
              <w:t>a data e número da receita e o número da notificação.</w:t>
            </w:r>
          </w:p>
        </w:tc>
      </w:tr>
      <w:tr w:rsidR="00430E44" w14:paraId="066FE8C5" w14:textId="77777777" w:rsidTr="00430E44">
        <w:trPr>
          <w:trHeight w:val="1151"/>
        </w:trPr>
        <w:tc>
          <w:tcPr>
            <w:tcW w:w="649" w:type="dxa"/>
          </w:tcPr>
          <w:p w14:paraId="51BD8DEF" w14:textId="77777777" w:rsidR="00430E44" w:rsidRDefault="00430E44" w:rsidP="00430E44">
            <w:pPr>
              <w:pStyle w:val="TableParagraph"/>
              <w:ind w:left="105"/>
              <w:rPr>
                <w:sz w:val="24"/>
              </w:rPr>
            </w:pPr>
            <w:r>
              <w:rPr>
                <w:spacing w:val="-10"/>
                <w:sz w:val="24"/>
              </w:rPr>
              <w:t>R</w:t>
            </w:r>
          </w:p>
        </w:tc>
        <w:tc>
          <w:tcPr>
            <w:tcW w:w="8476" w:type="dxa"/>
          </w:tcPr>
          <w:p w14:paraId="6FFADFFD" w14:textId="77777777" w:rsidR="00430E44" w:rsidRDefault="00430E44" w:rsidP="00430E44">
            <w:pPr>
              <w:pStyle w:val="TableParagraph"/>
              <w:spacing w:line="276" w:lineRule="auto"/>
              <w:ind w:right="94"/>
              <w:jc w:val="both"/>
              <w:rPr>
                <w:sz w:val="24"/>
              </w:rPr>
            </w:pPr>
            <w:r>
              <w:rPr>
                <w:sz w:val="24"/>
              </w:rPr>
              <w:t>Na dispensação de medicamentos para o cidadão, o sistema deve avisar/alertar o operador</w:t>
            </w:r>
            <w:r>
              <w:rPr>
                <w:spacing w:val="-15"/>
                <w:sz w:val="24"/>
              </w:rPr>
              <w:t xml:space="preserve"> </w:t>
            </w:r>
            <w:r>
              <w:rPr>
                <w:sz w:val="24"/>
              </w:rPr>
              <w:t>de</w:t>
            </w:r>
            <w:r>
              <w:rPr>
                <w:spacing w:val="-15"/>
                <w:sz w:val="24"/>
              </w:rPr>
              <w:t xml:space="preserve"> </w:t>
            </w:r>
            <w:r>
              <w:rPr>
                <w:sz w:val="24"/>
              </w:rPr>
              <w:t>quando</w:t>
            </w:r>
            <w:r>
              <w:rPr>
                <w:spacing w:val="-13"/>
                <w:sz w:val="24"/>
              </w:rPr>
              <w:t xml:space="preserve"> </w:t>
            </w:r>
            <w:r>
              <w:rPr>
                <w:sz w:val="24"/>
              </w:rPr>
              <w:t>o</w:t>
            </w:r>
            <w:r>
              <w:rPr>
                <w:spacing w:val="-8"/>
                <w:sz w:val="24"/>
              </w:rPr>
              <w:t xml:space="preserve"> </w:t>
            </w:r>
            <w:r>
              <w:rPr>
                <w:sz w:val="24"/>
              </w:rPr>
              <w:t>cidadão</w:t>
            </w:r>
            <w:r>
              <w:rPr>
                <w:spacing w:val="-8"/>
                <w:sz w:val="24"/>
              </w:rPr>
              <w:t xml:space="preserve"> </w:t>
            </w:r>
            <w:r>
              <w:rPr>
                <w:sz w:val="24"/>
              </w:rPr>
              <w:t>estiver</w:t>
            </w:r>
            <w:r>
              <w:rPr>
                <w:spacing w:val="-11"/>
                <w:sz w:val="24"/>
              </w:rPr>
              <w:t xml:space="preserve"> </w:t>
            </w:r>
            <w:r>
              <w:rPr>
                <w:sz w:val="24"/>
              </w:rPr>
              <w:t>retirando</w:t>
            </w:r>
            <w:r>
              <w:rPr>
                <w:spacing w:val="-8"/>
                <w:sz w:val="24"/>
              </w:rPr>
              <w:t xml:space="preserve"> </w:t>
            </w:r>
            <w:r>
              <w:rPr>
                <w:sz w:val="24"/>
              </w:rPr>
              <w:t>um</w:t>
            </w:r>
            <w:r>
              <w:rPr>
                <w:spacing w:val="-15"/>
                <w:sz w:val="24"/>
              </w:rPr>
              <w:t xml:space="preserve"> </w:t>
            </w:r>
            <w:r>
              <w:rPr>
                <w:sz w:val="24"/>
              </w:rPr>
              <w:t>medicamento</w:t>
            </w:r>
            <w:r>
              <w:rPr>
                <w:spacing w:val="-8"/>
                <w:sz w:val="24"/>
              </w:rPr>
              <w:t xml:space="preserve"> </w:t>
            </w:r>
            <w:r>
              <w:rPr>
                <w:sz w:val="24"/>
              </w:rPr>
              <w:t>antes</w:t>
            </w:r>
            <w:r>
              <w:rPr>
                <w:spacing w:val="-15"/>
                <w:sz w:val="24"/>
              </w:rPr>
              <w:t xml:space="preserve"> </w:t>
            </w:r>
            <w:r>
              <w:rPr>
                <w:sz w:val="24"/>
              </w:rPr>
              <w:t>da</w:t>
            </w:r>
            <w:r>
              <w:rPr>
                <w:spacing w:val="-14"/>
                <w:sz w:val="24"/>
              </w:rPr>
              <w:t xml:space="preserve"> </w:t>
            </w:r>
            <w:r>
              <w:rPr>
                <w:sz w:val="24"/>
              </w:rPr>
              <w:t>data</w:t>
            </w:r>
            <w:r>
              <w:rPr>
                <w:spacing w:val="-14"/>
                <w:sz w:val="24"/>
              </w:rPr>
              <w:t xml:space="preserve"> </w:t>
            </w:r>
            <w:r>
              <w:rPr>
                <w:sz w:val="24"/>
              </w:rPr>
              <w:t>prevista para sua retirada.</w:t>
            </w:r>
          </w:p>
        </w:tc>
      </w:tr>
      <w:tr w:rsidR="00430E44" w14:paraId="617EC34C" w14:textId="77777777" w:rsidTr="00430E44">
        <w:trPr>
          <w:trHeight w:val="834"/>
        </w:trPr>
        <w:tc>
          <w:tcPr>
            <w:tcW w:w="649" w:type="dxa"/>
          </w:tcPr>
          <w:p w14:paraId="0E418AC9" w14:textId="77777777" w:rsidR="00430E44" w:rsidRDefault="00430E44" w:rsidP="00430E44">
            <w:pPr>
              <w:pStyle w:val="TableParagraph"/>
              <w:ind w:left="105"/>
              <w:rPr>
                <w:sz w:val="24"/>
              </w:rPr>
            </w:pPr>
            <w:r>
              <w:rPr>
                <w:spacing w:val="-10"/>
                <w:sz w:val="24"/>
              </w:rPr>
              <w:t>R</w:t>
            </w:r>
          </w:p>
        </w:tc>
        <w:tc>
          <w:tcPr>
            <w:tcW w:w="8476" w:type="dxa"/>
          </w:tcPr>
          <w:p w14:paraId="037603DC" w14:textId="77777777" w:rsidR="00430E44" w:rsidRDefault="00430E44" w:rsidP="00430E44">
            <w:pPr>
              <w:pStyle w:val="TableParagraph"/>
              <w:tabs>
                <w:tab w:val="left" w:pos="579"/>
                <w:tab w:val="left" w:pos="1591"/>
                <w:tab w:val="left" w:pos="2344"/>
                <w:tab w:val="left" w:pos="3965"/>
                <w:tab w:val="left" w:pos="4569"/>
                <w:tab w:val="left" w:pos="6123"/>
                <w:tab w:val="left" w:pos="6650"/>
                <w:tab w:val="left" w:pos="8022"/>
              </w:tabs>
              <w:spacing w:line="276" w:lineRule="auto"/>
              <w:ind w:right="93"/>
              <w:rPr>
                <w:sz w:val="24"/>
              </w:rPr>
            </w:pPr>
            <w:r>
              <w:rPr>
                <w:spacing w:val="-10"/>
                <w:sz w:val="24"/>
              </w:rPr>
              <w:t>O</w:t>
            </w:r>
            <w:r>
              <w:rPr>
                <w:sz w:val="24"/>
              </w:rPr>
              <w:tab/>
            </w:r>
            <w:r>
              <w:rPr>
                <w:spacing w:val="-2"/>
                <w:sz w:val="24"/>
              </w:rPr>
              <w:t>sistema</w:t>
            </w:r>
            <w:r>
              <w:rPr>
                <w:sz w:val="24"/>
              </w:rPr>
              <w:tab/>
            </w:r>
            <w:r>
              <w:rPr>
                <w:spacing w:val="-4"/>
                <w:sz w:val="24"/>
              </w:rPr>
              <w:t>deve</w:t>
            </w:r>
            <w:r>
              <w:rPr>
                <w:sz w:val="24"/>
              </w:rPr>
              <w:tab/>
            </w:r>
            <w:r>
              <w:rPr>
                <w:spacing w:val="-2"/>
                <w:sz w:val="24"/>
              </w:rPr>
              <w:t>disponibilizar</w:t>
            </w:r>
            <w:r>
              <w:rPr>
                <w:sz w:val="24"/>
              </w:rPr>
              <w:tab/>
            </w:r>
            <w:r>
              <w:rPr>
                <w:spacing w:val="-6"/>
                <w:sz w:val="24"/>
              </w:rPr>
              <w:t>um</w:t>
            </w:r>
            <w:r>
              <w:rPr>
                <w:sz w:val="24"/>
              </w:rPr>
              <w:tab/>
            </w:r>
            <w:r>
              <w:rPr>
                <w:spacing w:val="-2"/>
                <w:sz w:val="24"/>
              </w:rPr>
              <w:t>comprovante</w:t>
            </w:r>
            <w:r>
              <w:rPr>
                <w:sz w:val="24"/>
              </w:rPr>
              <w:tab/>
            </w:r>
            <w:r>
              <w:rPr>
                <w:spacing w:val="-6"/>
                <w:sz w:val="24"/>
              </w:rPr>
              <w:t>de</w:t>
            </w:r>
            <w:r>
              <w:rPr>
                <w:sz w:val="24"/>
              </w:rPr>
              <w:tab/>
            </w:r>
            <w:r>
              <w:rPr>
                <w:spacing w:val="-2"/>
                <w:sz w:val="24"/>
              </w:rPr>
              <w:t>baixa/saída</w:t>
            </w:r>
            <w:r>
              <w:rPr>
                <w:sz w:val="24"/>
              </w:rPr>
              <w:tab/>
            </w:r>
            <w:r>
              <w:rPr>
                <w:spacing w:val="-4"/>
                <w:sz w:val="24"/>
              </w:rPr>
              <w:t xml:space="preserve">dos </w:t>
            </w:r>
            <w:r>
              <w:rPr>
                <w:spacing w:val="-2"/>
                <w:sz w:val="24"/>
              </w:rPr>
              <w:t>materiais/medicamentos.</w:t>
            </w:r>
          </w:p>
        </w:tc>
      </w:tr>
    </w:tbl>
    <w:p w14:paraId="5717132C"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2B4773A6"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2297F863" w14:textId="77777777" w:rsidTr="00430E44">
        <w:trPr>
          <w:trHeight w:val="1151"/>
        </w:trPr>
        <w:tc>
          <w:tcPr>
            <w:tcW w:w="649" w:type="dxa"/>
          </w:tcPr>
          <w:p w14:paraId="6F2C7A06" w14:textId="77777777" w:rsidR="00430E44" w:rsidRDefault="00430E44" w:rsidP="00430E44">
            <w:pPr>
              <w:pStyle w:val="TableParagraph"/>
              <w:spacing w:before="93"/>
              <w:ind w:left="105"/>
              <w:rPr>
                <w:sz w:val="24"/>
              </w:rPr>
            </w:pPr>
            <w:r>
              <w:rPr>
                <w:spacing w:val="-10"/>
                <w:sz w:val="24"/>
              </w:rPr>
              <w:t>R</w:t>
            </w:r>
          </w:p>
        </w:tc>
        <w:tc>
          <w:tcPr>
            <w:tcW w:w="8476" w:type="dxa"/>
          </w:tcPr>
          <w:p w14:paraId="18522667" w14:textId="77777777" w:rsidR="00430E44" w:rsidRDefault="00430E44" w:rsidP="00430E44">
            <w:pPr>
              <w:pStyle w:val="TableParagraph"/>
              <w:spacing w:before="93" w:line="276" w:lineRule="auto"/>
              <w:ind w:right="94"/>
              <w:jc w:val="both"/>
              <w:rPr>
                <w:sz w:val="24"/>
              </w:rPr>
            </w:pPr>
            <w:r>
              <w:rPr>
                <w:sz w:val="24"/>
              </w:rPr>
              <w:t>Na tela de dispensação de medicamentos para o cidadão, o sistema deve possuir mecanismo para que sejam consultadas as últimas dispensações de medicamentos realizadas para o cidadão que está sendo atendido.</w:t>
            </w:r>
          </w:p>
        </w:tc>
      </w:tr>
      <w:tr w:rsidR="00430E44" w14:paraId="49E62C59" w14:textId="77777777" w:rsidTr="00430E44">
        <w:trPr>
          <w:trHeight w:val="834"/>
        </w:trPr>
        <w:tc>
          <w:tcPr>
            <w:tcW w:w="649" w:type="dxa"/>
          </w:tcPr>
          <w:p w14:paraId="3B20C5EE" w14:textId="77777777" w:rsidR="00430E44" w:rsidRDefault="00430E44" w:rsidP="00430E44">
            <w:pPr>
              <w:pStyle w:val="TableParagraph"/>
              <w:ind w:left="105"/>
              <w:rPr>
                <w:sz w:val="24"/>
              </w:rPr>
            </w:pPr>
            <w:r>
              <w:rPr>
                <w:spacing w:val="-10"/>
                <w:sz w:val="24"/>
              </w:rPr>
              <w:t>R</w:t>
            </w:r>
          </w:p>
        </w:tc>
        <w:tc>
          <w:tcPr>
            <w:tcW w:w="8476" w:type="dxa"/>
          </w:tcPr>
          <w:p w14:paraId="73561EBD" w14:textId="77777777" w:rsidR="00430E44" w:rsidRDefault="00430E44" w:rsidP="00430E44">
            <w:pPr>
              <w:pStyle w:val="TableParagraph"/>
              <w:spacing w:line="276" w:lineRule="auto"/>
              <w:rPr>
                <w:sz w:val="24"/>
              </w:rPr>
            </w:pPr>
            <w:r>
              <w:rPr>
                <w:sz w:val="24"/>
              </w:rPr>
              <w:t>Deve permitir o operador que realizará a dispensação/baixa de medicamento para o</w:t>
            </w:r>
            <w:r>
              <w:rPr>
                <w:spacing w:val="40"/>
                <w:sz w:val="24"/>
              </w:rPr>
              <w:t xml:space="preserve"> </w:t>
            </w:r>
            <w:r>
              <w:rPr>
                <w:sz w:val="24"/>
              </w:rPr>
              <w:t>cidadão, visualizar os últimos medicamentos entregues ao cidadão.</w:t>
            </w:r>
          </w:p>
        </w:tc>
      </w:tr>
      <w:tr w:rsidR="00430E44" w14:paraId="3777AE0E" w14:textId="77777777" w:rsidTr="00430E44">
        <w:trPr>
          <w:trHeight w:val="1790"/>
        </w:trPr>
        <w:tc>
          <w:tcPr>
            <w:tcW w:w="649" w:type="dxa"/>
          </w:tcPr>
          <w:p w14:paraId="1E403D8F" w14:textId="77777777" w:rsidR="00430E44" w:rsidRDefault="00430E44" w:rsidP="00430E44">
            <w:pPr>
              <w:pStyle w:val="TableParagraph"/>
              <w:ind w:left="105"/>
              <w:rPr>
                <w:sz w:val="24"/>
              </w:rPr>
            </w:pPr>
            <w:r>
              <w:rPr>
                <w:spacing w:val="-10"/>
                <w:sz w:val="24"/>
              </w:rPr>
              <w:t>R</w:t>
            </w:r>
          </w:p>
        </w:tc>
        <w:tc>
          <w:tcPr>
            <w:tcW w:w="8476" w:type="dxa"/>
          </w:tcPr>
          <w:p w14:paraId="218647A8" w14:textId="77777777" w:rsidR="00430E44" w:rsidRDefault="00430E44" w:rsidP="00430E44">
            <w:pPr>
              <w:pStyle w:val="TableParagraph"/>
              <w:spacing w:line="276" w:lineRule="auto"/>
              <w:ind w:right="84"/>
              <w:jc w:val="both"/>
              <w:rPr>
                <w:sz w:val="24"/>
              </w:rPr>
            </w:pPr>
            <w:r>
              <w:rPr>
                <w:sz w:val="24"/>
              </w:rPr>
              <w:t>Deve possuir mecanismo para registro dos materiais/medicamentos solicitados e não disponíveis</w:t>
            </w:r>
            <w:r>
              <w:rPr>
                <w:spacing w:val="-15"/>
                <w:sz w:val="24"/>
              </w:rPr>
              <w:t xml:space="preserve"> </w:t>
            </w:r>
            <w:r>
              <w:rPr>
                <w:sz w:val="24"/>
              </w:rPr>
              <w:t>nos</w:t>
            </w:r>
            <w:r>
              <w:rPr>
                <w:spacing w:val="-15"/>
                <w:sz w:val="24"/>
              </w:rPr>
              <w:t xml:space="preserve"> </w:t>
            </w:r>
            <w:r>
              <w:rPr>
                <w:sz w:val="24"/>
              </w:rPr>
              <w:t>pontos</w:t>
            </w:r>
            <w:r>
              <w:rPr>
                <w:spacing w:val="-15"/>
                <w:sz w:val="24"/>
              </w:rPr>
              <w:t xml:space="preserve"> </w:t>
            </w:r>
            <w:r>
              <w:rPr>
                <w:sz w:val="24"/>
              </w:rPr>
              <w:t>de</w:t>
            </w:r>
            <w:r>
              <w:rPr>
                <w:spacing w:val="-15"/>
                <w:sz w:val="24"/>
              </w:rPr>
              <w:t xml:space="preserve"> </w:t>
            </w:r>
            <w:r>
              <w:rPr>
                <w:sz w:val="24"/>
              </w:rPr>
              <w:t>distribuição,</w:t>
            </w:r>
            <w:r>
              <w:rPr>
                <w:spacing w:val="-15"/>
                <w:sz w:val="24"/>
              </w:rPr>
              <w:t xml:space="preserve"> </w:t>
            </w:r>
            <w:r>
              <w:rPr>
                <w:sz w:val="24"/>
              </w:rPr>
              <w:t>contendo</w:t>
            </w:r>
            <w:r>
              <w:rPr>
                <w:spacing w:val="-15"/>
                <w:sz w:val="24"/>
              </w:rPr>
              <w:t xml:space="preserve"> </w:t>
            </w:r>
            <w:r>
              <w:rPr>
                <w:sz w:val="24"/>
              </w:rPr>
              <w:t>minimamente</w:t>
            </w:r>
            <w:r>
              <w:rPr>
                <w:spacing w:val="-15"/>
                <w:sz w:val="24"/>
              </w:rPr>
              <w:t xml:space="preserve"> </w:t>
            </w:r>
            <w:r>
              <w:rPr>
                <w:sz w:val="24"/>
              </w:rPr>
              <w:t>as</w:t>
            </w:r>
            <w:r>
              <w:rPr>
                <w:spacing w:val="-15"/>
                <w:sz w:val="24"/>
              </w:rPr>
              <w:t xml:space="preserve"> </w:t>
            </w:r>
            <w:r>
              <w:rPr>
                <w:sz w:val="24"/>
              </w:rPr>
              <w:t>informações</w:t>
            </w:r>
            <w:r>
              <w:rPr>
                <w:spacing w:val="-15"/>
                <w:sz w:val="24"/>
              </w:rPr>
              <w:t xml:space="preserve"> </w:t>
            </w:r>
            <w:r>
              <w:rPr>
                <w:sz w:val="24"/>
              </w:rPr>
              <w:t>de:</w:t>
            </w:r>
            <w:r>
              <w:rPr>
                <w:spacing w:val="-15"/>
                <w:sz w:val="24"/>
              </w:rPr>
              <w:t xml:space="preserve"> </w:t>
            </w:r>
            <w:r>
              <w:rPr>
                <w:sz w:val="24"/>
              </w:rPr>
              <w:t>qual o ponto de distribuição, data da demanda, cidadão, centro de custo, material/medicamento, quantidade em estoque, quantidade a ser dispensada e quantidade reprimida.</w:t>
            </w:r>
          </w:p>
        </w:tc>
      </w:tr>
      <w:tr w:rsidR="00430E44" w14:paraId="4DC9CC08" w14:textId="77777777" w:rsidTr="00430E44">
        <w:trPr>
          <w:trHeight w:val="834"/>
        </w:trPr>
        <w:tc>
          <w:tcPr>
            <w:tcW w:w="649" w:type="dxa"/>
          </w:tcPr>
          <w:p w14:paraId="055D2781" w14:textId="77777777" w:rsidR="00430E44" w:rsidRDefault="00430E44" w:rsidP="00430E44">
            <w:pPr>
              <w:pStyle w:val="TableParagraph"/>
              <w:ind w:left="105"/>
              <w:rPr>
                <w:sz w:val="24"/>
              </w:rPr>
            </w:pPr>
            <w:r>
              <w:rPr>
                <w:spacing w:val="-10"/>
                <w:sz w:val="24"/>
              </w:rPr>
              <w:t>R</w:t>
            </w:r>
          </w:p>
        </w:tc>
        <w:tc>
          <w:tcPr>
            <w:tcW w:w="8476" w:type="dxa"/>
          </w:tcPr>
          <w:p w14:paraId="61C1403A" w14:textId="77777777" w:rsidR="00430E44" w:rsidRDefault="00430E44" w:rsidP="00430E44">
            <w:pPr>
              <w:pStyle w:val="TableParagraph"/>
              <w:spacing w:line="276" w:lineRule="auto"/>
              <w:rPr>
                <w:sz w:val="24"/>
              </w:rPr>
            </w:pPr>
            <w:r>
              <w:rPr>
                <w:sz w:val="24"/>
              </w:rPr>
              <w:t>Deve</w:t>
            </w:r>
            <w:r>
              <w:rPr>
                <w:spacing w:val="34"/>
                <w:sz w:val="24"/>
              </w:rPr>
              <w:t xml:space="preserve"> </w:t>
            </w:r>
            <w:r>
              <w:rPr>
                <w:sz w:val="24"/>
              </w:rPr>
              <w:t>permitir</w:t>
            </w:r>
            <w:r>
              <w:rPr>
                <w:spacing w:val="40"/>
                <w:sz w:val="24"/>
              </w:rPr>
              <w:t xml:space="preserve"> </w:t>
            </w:r>
            <w:r>
              <w:rPr>
                <w:sz w:val="24"/>
              </w:rPr>
              <w:t>identificar</w:t>
            </w:r>
            <w:r>
              <w:rPr>
                <w:spacing w:val="37"/>
                <w:sz w:val="24"/>
              </w:rPr>
              <w:t xml:space="preserve"> </w:t>
            </w:r>
            <w:r>
              <w:rPr>
                <w:sz w:val="24"/>
              </w:rPr>
              <w:t>quais</w:t>
            </w:r>
            <w:r>
              <w:rPr>
                <w:spacing w:val="33"/>
                <w:sz w:val="24"/>
              </w:rPr>
              <w:t xml:space="preserve"> </w:t>
            </w:r>
            <w:r>
              <w:rPr>
                <w:sz w:val="24"/>
              </w:rPr>
              <w:t>os</w:t>
            </w:r>
            <w:r>
              <w:rPr>
                <w:spacing w:val="33"/>
                <w:sz w:val="24"/>
              </w:rPr>
              <w:t xml:space="preserve"> </w:t>
            </w:r>
            <w:r>
              <w:rPr>
                <w:sz w:val="24"/>
              </w:rPr>
              <w:t>pontos</w:t>
            </w:r>
            <w:r>
              <w:rPr>
                <w:spacing w:val="33"/>
                <w:sz w:val="24"/>
              </w:rPr>
              <w:t xml:space="preserve"> </w:t>
            </w:r>
            <w:r>
              <w:rPr>
                <w:sz w:val="24"/>
              </w:rPr>
              <w:t>de</w:t>
            </w:r>
            <w:r>
              <w:rPr>
                <w:spacing w:val="34"/>
                <w:sz w:val="24"/>
              </w:rPr>
              <w:t xml:space="preserve"> </w:t>
            </w:r>
            <w:r>
              <w:rPr>
                <w:sz w:val="24"/>
              </w:rPr>
              <w:t>estoque</w:t>
            </w:r>
            <w:r>
              <w:rPr>
                <w:spacing w:val="34"/>
                <w:sz w:val="24"/>
              </w:rPr>
              <w:t xml:space="preserve"> </w:t>
            </w:r>
            <w:r>
              <w:rPr>
                <w:sz w:val="24"/>
              </w:rPr>
              <w:t>que</w:t>
            </w:r>
            <w:r>
              <w:rPr>
                <w:spacing w:val="40"/>
                <w:sz w:val="24"/>
              </w:rPr>
              <w:t xml:space="preserve"> </w:t>
            </w:r>
            <w:r>
              <w:rPr>
                <w:sz w:val="24"/>
              </w:rPr>
              <w:t>podem</w:t>
            </w:r>
            <w:r>
              <w:rPr>
                <w:spacing w:val="27"/>
                <w:sz w:val="24"/>
              </w:rPr>
              <w:t xml:space="preserve"> </w:t>
            </w:r>
            <w:r>
              <w:rPr>
                <w:sz w:val="24"/>
              </w:rPr>
              <w:t>realizar</w:t>
            </w:r>
            <w:r>
              <w:rPr>
                <w:spacing w:val="37"/>
                <w:sz w:val="24"/>
              </w:rPr>
              <w:t xml:space="preserve"> </w:t>
            </w:r>
            <w:r>
              <w:rPr>
                <w:sz w:val="24"/>
              </w:rPr>
              <w:t>entradas, limitando a funcionalidade para apenas esses pontos de estoque.</w:t>
            </w:r>
          </w:p>
        </w:tc>
      </w:tr>
      <w:tr w:rsidR="00430E44" w14:paraId="5D27ED31" w14:textId="77777777" w:rsidTr="00430E44">
        <w:trPr>
          <w:trHeight w:val="1151"/>
        </w:trPr>
        <w:tc>
          <w:tcPr>
            <w:tcW w:w="649" w:type="dxa"/>
          </w:tcPr>
          <w:p w14:paraId="51A53C60" w14:textId="77777777" w:rsidR="00430E44" w:rsidRDefault="00430E44" w:rsidP="00430E44">
            <w:pPr>
              <w:pStyle w:val="TableParagraph"/>
              <w:ind w:left="105"/>
              <w:rPr>
                <w:sz w:val="24"/>
              </w:rPr>
            </w:pPr>
            <w:r>
              <w:rPr>
                <w:spacing w:val="-10"/>
                <w:sz w:val="24"/>
              </w:rPr>
              <w:t>R</w:t>
            </w:r>
          </w:p>
        </w:tc>
        <w:tc>
          <w:tcPr>
            <w:tcW w:w="8476" w:type="dxa"/>
          </w:tcPr>
          <w:p w14:paraId="4B0A172D" w14:textId="77777777" w:rsidR="00430E44" w:rsidRDefault="00430E44" w:rsidP="00430E44">
            <w:pPr>
              <w:pStyle w:val="TableParagraph"/>
              <w:spacing w:line="276" w:lineRule="auto"/>
              <w:ind w:right="100"/>
              <w:jc w:val="both"/>
              <w:rPr>
                <w:sz w:val="24"/>
              </w:rPr>
            </w:pPr>
            <w:r>
              <w:rPr>
                <w:sz w:val="24"/>
              </w:rPr>
              <w:t>Deve possuir parâmetro para indicar se é possível que o ponto de distribuição possa inserir uma saída de material/medicamento, sem informar o cidadão, apenas informando o centro de custo.</w:t>
            </w:r>
          </w:p>
        </w:tc>
      </w:tr>
      <w:tr w:rsidR="00430E44" w14:paraId="06A96B52" w14:textId="77777777" w:rsidTr="00430E44">
        <w:trPr>
          <w:trHeight w:val="1151"/>
        </w:trPr>
        <w:tc>
          <w:tcPr>
            <w:tcW w:w="649" w:type="dxa"/>
          </w:tcPr>
          <w:p w14:paraId="5FC35474" w14:textId="77777777" w:rsidR="00430E44" w:rsidRDefault="00430E44" w:rsidP="00430E44">
            <w:pPr>
              <w:pStyle w:val="TableParagraph"/>
              <w:ind w:left="105"/>
              <w:rPr>
                <w:sz w:val="24"/>
              </w:rPr>
            </w:pPr>
            <w:r>
              <w:rPr>
                <w:spacing w:val="-10"/>
                <w:sz w:val="24"/>
              </w:rPr>
              <w:t>R</w:t>
            </w:r>
          </w:p>
        </w:tc>
        <w:tc>
          <w:tcPr>
            <w:tcW w:w="8476" w:type="dxa"/>
          </w:tcPr>
          <w:p w14:paraId="638BD64E" w14:textId="77777777" w:rsidR="00430E44" w:rsidRDefault="00430E44" w:rsidP="00430E44">
            <w:pPr>
              <w:pStyle w:val="TableParagraph"/>
              <w:spacing w:line="276" w:lineRule="auto"/>
              <w:ind w:right="98"/>
              <w:jc w:val="both"/>
              <w:rPr>
                <w:sz w:val="24"/>
              </w:rPr>
            </w:pPr>
            <w:r>
              <w:rPr>
                <w:sz w:val="24"/>
              </w:rPr>
              <w:t>Deve possuir parâmetro para indicar se é possível que o ponto de distribuição possa inserir</w:t>
            </w:r>
            <w:r>
              <w:rPr>
                <w:spacing w:val="-3"/>
                <w:sz w:val="24"/>
              </w:rPr>
              <w:t xml:space="preserve"> </w:t>
            </w:r>
            <w:r>
              <w:rPr>
                <w:sz w:val="24"/>
              </w:rPr>
              <w:t>uma</w:t>
            </w:r>
            <w:r>
              <w:rPr>
                <w:spacing w:val="-4"/>
                <w:sz w:val="24"/>
              </w:rPr>
              <w:t xml:space="preserve"> </w:t>
            </w:r>
            <w:r>
              <w:rPr>
                <w:sz w:val="24"/>
              </w:rPr>
              <w:t>saída</w:t>
            </w:r>
            <w:r>
              <w:rPr>
                <w:spacing w:val="-5"/>
                <w:sz w:val="24"/>
              </w:rPr>
              <w:t xml:space="preserve"> </w:t>
            </w:r>
            <w:r>
              <w:rPr>
                <w:sz w:val="24"/>
              </w:rPr>
              <w:t>de material/medicamento,</w:t>
            </w:r>
            <w:r>
              <w:rPr>
                <w:spacing w:val="-2"/>
                <w:sz w:val="24"/>
              </w:rPr>
              <w:t xml:space="preserve"> </w:t>
            </w:r>
            <w:r>
              <w:rPr>
                <w:sz w:val="24"/>
              </w:rPr>
              <w:t>sem</w:t>
            </w:r>
            <w:r>
              <w:rPr>
                <w:spacing w:val="-8"/>
                <w:sz w:val="24"/>
              </w:rPr>
              <w:t xml:space="preserve"> </w:t>
            </w:r>
            <w:r>
              <w:rPr>
                <w:sz w:val="24"/>
              </w:rPr>
              <w:t>informar</w:t>
            </w:r>
            <w:r>
              <w:rPr>
                <w:spacing w:val="-3"/>
                <w:sz w:val="24"/>
              </w:rPr>
              <w:t xml:space="preserve"> </w:t>
            </w:r>
            <w:r>
              <w:rPr>
                <w:sz w:val="24"/>
              </w:rPr>
              <w:t>o cidadão nem</w:t>
            </w:r>
            <w:r>
              <w:rPr>
                <w:spacing w:val="-8"/>
                <w:sz w:val="24"/>
              </w:rPr>
              <w:t xml:space="preserve"> </w:t>
            </w:r>
            <w:r>
              <w:rPr>
                <w:sz w:val="24"/>
              </w:rPr>
              <w:t>ou</w:t>
            </w:r>
            <w:r>
              <w:rPr>
                <w:spacing w:val="-4"/>
                <w:sz w:val="24"/>
              </w:rPr>
              <w:t xml:space="preserve"> </w:t>
            </w:r>
            <w:r>
              <w:rPr>
                <w:sz w:val="24"/>
              </w:rPr>
              <w:t xml:space="preserve">centro de </w:t>
            </w:r>
            <w:r>
              <w:rPr>
                <w:spacing w:val="-2"/>
                <w:sz w:val="24"/>
              </w:rPr>
              <w:t>custo.</w:t>
            </w:r>
          </w:p>
        </w:tc>
      </w:tr>
      <w:tr w:rsidR="00430E44" w14:paraId="5BC4BB93" w14:textId="77777777" w:rsidTr="00430E44">
        <w:trPr>
          <w:trHeight w:val="834"/>
        </w:trPr>
        <w:tc>
          <w:tcPr>
            <w:tcW w:w="649" w:type="dxa"/>
          </w:tcPr>
          <w:p w14:paraId="2C86DB5E" w14:textId="77777777" w:rsidR="00430E44" w:rsidRDefault="00430E44" w:rsidP="00430E44">
            <w:pPr>
              <w:pStyle w:val="TableParagraph"/>
              <w:ind w:left="105"/>
              <w:rPr>
                <w:sz w:val="24"/>
              </w:rPr>
            </w:pPr>
            <w:r>
              <w:rPr>
                <w:spacing w:val="-10"/>
                <w:sz w:val="24"/>
              </w:rPr>
              <w:t>R</w:t>
            </w:r>
          </w:p>
        </w:tc>
        <w:tc>
          <w:tcPr>
            <w:tcW w:w="8476" w:type="dxa"/>
          </w:tcPr>
          <w:p w14:paraId="4C9A6FED" w14:textId="77777777" w:rsidR="00430E44" w:rsidRDefault="00430E44" w:rsidP="00430E44">
            <w:pPr>
              <w:pStyle w:val="TableParagraph"/>
              <w:spacing w:line="276" w:lineRule="auto"/>
              <w:rPr>
                <w:sz w:val="24"/>
              </w:rPr>
            </w:pPr>
            <w:r>
              <w:rPr>
                <w:sz w:val="24"/>
              </w:rPr>
              <w:t>Permitir</w:t>
            </w:r>
            <w:r>
              <w:rPr>
                <w:spacing w:val="40"/>
                <w:sz w:val="24"/>
              </w:rPr>
              <w:t xml:space="preserve"> </w:t>
            </w:r>
            <w:r>
              <w:rPr>
                <w:sz w:val="24"/>
              </w:rPr>
              <w:t>o</w:t>
            </w:r>
            <w:r>
              <w:rPr>
                <w:spacing w:val="40"/>
                <w:sz w:val="24"/>
              </w:rPr>
              <w:t xml:space="preserve"> </w:t>
            </w:r>
            <w:r>
              <w:rPr>
                <w:sz w:val="24"/>
              </w:rPr>
              <w:t>gestor</w:t>
            </w:r>
            <w:r>
              <w:rPr>
                <w:spacing w:val="40"/>
                <w:sz w:val="24"/>
              </w:rPr>
              <w:t xml:space="preserve"> </w:t>
            </w:r>
            <w:r>
              <w:rPr>
                <w:sz w:val="24"/>
              </w:rPr>
              <w:t>do</w:t>
            </w:r>
            <w:r>
              <w:rPr>
                <w:spacing w:val="40"/>
                <w:sz w:val="24"/>
              </w:rPr>
              <w:t xml:space="preserve"> </w:t>
            </w:r>
            <w:r>
              <w:rPr>
                <w:sz w:val="24"/>
              </w:rPr>
              <w:t>sistema</w:t>
            </w:r>
            <w:r>
              <w:rPr>
                <w:spacing w:val="40"/>
                <w:sz w:val="24"/>
              </w:rPr>
              <w:t xml:space="preserve"> </w:t>
            </w:r>
            <w:r>
              <w:rPr>
                <w:sz w:val="24"/>
              </w:rPr>
              <w:t>obrigar</w:t>
            </w:r>
            <w:r>
              <w:rPr>
                <w:spacing w:val="40"/>
                <w:sz w:val="24"/>
              </w:rPr>
              <w:t xml:space="preserve"> </w:t>
            </w:r>
            <w:r>
              <w:rPr>
                <w:sz w:val="24"/>
              </w:rPr>
              <w:t>a</w:t>
            </w:r>
            <w:r>
              <w:rPr>
                <w:spacing w:val="40"/>
                <w:sz w:val="24"/>
              </w:rPr>
              <w:t xml:space="preserve"> </w:t>
            </w:r>
            <w:r>
              <w:rPr>
                <w:sz w:val="24"/>
              </w:rPr>
              <w:t>informação</w:t>
            </w:r>
            <w:r>
              <w:rPr>
                <w:spacing w:val="40"/>
                <w:sz w:val="24"/>
              </w:rPr>
              <w:t xml:space="preserve"> </w:t>
            </w:r>
            <w:r>
              <w:rPr>
                <w:sz w:val="24"/>
              </w:rPr>
              <w:t>do</w:t>
            </w:r>
            <w:r>
              <w:rPr>
                <w:spacing w:val="40"/>
                <w:sz w:val="24"/>
              </w:rPr>
              <w:t xml:space="preserve"> </w:t>
            </w:r>
            <w:r>
              <w:rPr>
                <w:sz w:val="24"/>
              </w:rPr>
              <w:t>profissional</w:t>
            </w:r>
            <w:r>
              <w:rPr>
                <w:spacing w:val="35"/>
                <w:sz w:val="24"/>
              </w:rPr>
              <w:t xml:space="preserve"> </w:t>
            </w:r>
            <w:r>
              <w:rPr>
                <w:sz w:val="24"/>
              </w:rPr>
              <w:t>que</w:t>
            </w:r>
            <w:r>
              <w:rPr>
                <w:spacing w:val="40"/>
                <w:sz w:val="24"/>
              </w:rPr>
              <w:t xml:space="preserve"> </w:t>
            </w:r>
            <w:r>
              <w:rPr>
                <w:sz w:val="24"/>
              </w:rPr>
              <w:t>receitou</w:t>
            </w:r>
            <w:r>
              <w:rPr>
                <w:spacing w:val="39"/>
                <w:sz w:val="24"/>
              </w:rPr>
              <w:t xml:space="preserve"> </w:t>
            </w:r>
            <w:r>
              <w:rPr>
                <w:sz w:val="24"/>
              </w:rPr>
              <w:t>o medicamento, durante a dispensação do mesmo.</w:t>
            </w:r>
          </w:p>
        </w:tc>
      </w:tr>
      <w:tr w:rsidR="00430E44" w14:paraId="3564AD15" w14:textId="77777777" w:rsidTr="00430E44">
        <w:trPr>
          <w:trHeight w:val="1151"/>
        </w:trPr>
        <w:tc>
          <w:tcPr>
            <w:tcW w:w="649" w:type="dxa"/>
          </w:tcPr>
          <w:p w14:paraId="255CE67F" w14:textId="77777777" w:rsidR="00430E44" w:rsidRDefault="00430E44" w:rsidP="00430E44">
            <w:pPr>
              <w:pStyle w:val="TableParagraph"/>
              <w:ind w:left="105"/>
              <w:rPr>
                <w:sz w:val="24"/>
              </w:rPr>
            </w:pPr>
            <w:r>
              <w:rPr>
                <w:spacing w:val="-10"/>
                <w:sz w:val="24"/>
              </w:rPr>
              <w:t>R</w:t>
            </w:r>
          </w:p>
        </w:tc>
        <w:tc>
          <w:tcPr>
            <w:tcW w:w="8476" w:type="dxa"/>
          </w:tcPr>
          <w:p w14:paraId="780365C8" w14:textId="77777777" w:rsidR="00430E44" w:rsidRDefault="00430E44" w:rsidP="00430E44">
            <w:pPr>
              <w:pStyle w:val="TableParagraph"/>
              <w:spacing w:line="276" w:lineRule="auto"/>
              <w:ind w:right="96"/>
              <w:jc w:val="both"/>
              <w:rPr>
                <w:sz w:val="24"/>
              </w:rPr>
            </w:pPr>
            <w:r>
              <w:rPr>
                <w:sz w:val="24"/>
              </w:rPr>
              <w:t>O sistema deverá possuir rotina para acompanhamento de medicamentos vencidos, contendo minimamente as informações de Equipamento de saúde, material/medicamento, fabricante, validade e quantidade.</w:t>
            </w:r>
          </w:p>
        </w:tc>
      </w:tr>
      <w:tr w:rsidR="00430E44" w14:paraId="408AB98C" w14:textId="77777777" w:rsidTr="00430E44">
        <w:trPr>
          <w:trHeight w:val="834"/>
        </w:trPr>
        <w:tc>
          <w:tcPr>
            <w:tcW w:w="649" w:type="dxa"/>
          </w:tcPr>
          <w:p w14:paraId="7250C92E" w14:textId="77777777" w:rsidR="00430E44" w:rsidRDefault="00430E44" w:rsidP="00430E44">
            <w:pPr>
              <w:pStyle w:val="TableParagraph"/>
              <w:ind w:left="105"/>
              <w:rPr>
                <w:sz w:val="24"/>
              </w:rPr>
            </w:pPr>
            <w:r>
              <w:rPr>
                <w:spacing w:val="-10"/>
                <w:sz w:val="24"/>
              </w:rPr>
              <w:t>R</w:t>
            </w:r>
          </w:p>
        </w:tc>
        <w:tc>
          <w:tcPr>
            <w:tcW w:w="8476" w:type="dxa"/>
          </w:tcPr>
          <w:p w14:paraId="2042DFA6" w14:textId="77777777" w:rsidR="00430E44" w:rsidRDefault="00430E44" w:rsidP="00430E44">
            <w:pPr>
              <w:pStyle w:val="TableParagraph"/>
              <w:spacing w:line="276" w:lineRule="auto"/>
              <w:rPr>
                <w:sz w:val="24"/>
              </w:rPr>
            </w:pPr>
            <w:r>
              <w:rPr>
                <w:sz w:val="24"/>
              </w:rPr>
              <w:t>Deve</w:t>
            </w:r>
            <w:r>
              <w:rPr>
                <w:spacing w:val="-15"/>
                <w:sz w:val="24"/>
              </w:rPr>
              <w:t xml:space="preserve"> </w:t>
            </w:r>
            <w:r>
              <w:rPr>
                <w:sz w:val="24"/>
              </w:rPr>
              <w:t>possuir</w:t>
            </w:r>
            <w:r>
              <w:rPr>
                <w:spacing w:val="-15"/>
                <w:sz w:val="24"/>
              </w:rPr>
              <w:t xml:space="preserve"> </w:t>
            </w:r>
            <w:r>
              <w:rPr>
                <w:sz w:val="24"/>
              </w:rPr>
              <w:t>parâmetro</w:t>
            </w:r>
            <w:r>
              <w:rPr>
                <w:spacing w:val="-15"/>
                <w:sz w:val="24"/>
              </w:rPr>
              <w:t xml:space="preserve"> </w:t>
            </w:r>
            <w:r>
              <w:rPr>
                <w:sz w:val="24"/>
              </w:rPr>
              <w:t>para</w:t>
            </w:r>
            <w:r>
              <w:rPr>
                <w:spacing w:val="-15"/>
                <w:sz w:val="24"/>
              </w:rPr>
              <w:t xml:space="preserve"> </w:t>
            </w:r>
            <w:r>
              <w:rPr>
                <w:sz w:val="24"/>
              </w:rPr>
              <w:t>indicar</w:t>
            </w:r>
            <w:r>
              <w:rPr>
                <w:spacing w:val="-15"/>
                <w:sz w:val="24"/>
              </w:rPr>
              <w:t xml:space="preserve"> </w:t>
            </w:r>
            <w:r>
              <w:rPr>
                <w:sz w:val="24"/>
              </w:rPr>
              <w:t>se</w:t>
            </w:r>
            <w:r>
              <w:rPr>
                <w:spacing w:val="-15"/>
                <w:sz w:val="24"/>
              </w:rPr>
              <w:t xml:space="preserve"> </w:t>
            </w:r>
            <w:r>
              <w:rPr>
                <w:sz w:val="24"/>
              </w:rPr>
              <w:t>o</w:t>
            </w:r>
            <w:r>
              <w:rPr>
                <w:spacing w:val="-15"/>
                <w:sz w:val="24"/>
              </w:rPr>
              <w:t xml:space="preserve"> </w:t>
            </w:r>
            <w:r>
              <w:rPr>
                <w:sz w:val="24"/>
              </w:rPr>
              <w:t>tempo</w:t>
            </w:r>
            <w:r>
              <w:rPr>
                <w:spacing w:val="-15"/>
                <w:sz w:val="24"/>
              </w:rPr>
              <w:t xml:space="preserve"> </w:t>
            </w:r>
            <w:r>
              <w:rPr>
                <w:sz w:val="24"/>
              </w:rPr>
              <w:t>de</w:t>
            </w:r>
            <w:r>
              <w:rPr>
                <w:spacing w:val="-15"/>
                <w:sz w:val="24"/>
              </w:rPr>
              <w:t xml:space="preserve"> </w:t>
            </w:r>
            <w:r>
              <w:rPr>
                <w:sz w:val="24"/>
              </w:rPr>
              <w:t>utilização</w:t>
            </w:r>
            <w:r>
              <w:rPr>
                <w:spacing w:val="-12"/>
                <w:sz w:val="24"/>
              </w:rPr>
              <w:t xml:space="preserve"> </w:t>
            </w:r>
            <w:r>
              <w:rPr>
                <w:sz w:val="24"/>
              </w:rPr>
              <w:t>do</w:t>
            </w:r>
            <w:r>
              <w:rPr>
                <w:spacing w:val="-14"/>
                <w:sz w:val="24"/>
              </w:rPr>
              <w:t xml:space="preserve"> </w:t>
            </w:r>
            <w:r>
              <w:rPr>
                <w:sz w:val="24"/>
              </w:rPr>
              <w:t>material/medicamento vai ser obrigatório informar no cadastro de uma saída ou dispensação.</w:t>
            </w:r>
          </w:p>
        </w:tc>
      </w:tr>
      <w:tr w:rsidR="00430E44" w14:paraId="7FD7CB96" w14:textId="77777777" w:rsidTr="00430E44">
        <w:trPr>
          <w:trHeight w:val="1156"/>
        </w:trPr>
        <w:tc>
          <w:tcPr>
            <w:tcW w:w="649" w:type="dxa"/>
          </w:tcPr>
          <w:p w14:paraId="24FD0C53" w14:textId="77777777" w:rsidR="00430E44" w:rsidRDefault="00430E44" w:rsidP="00430E44">
            <w:pPr>
              <w:pStyle w:val="TableParagraph"/>
              <w:ind w:left="105"/>
              <w:rPr>
                <w:sz w:val="24"/>
              </w:rPr>
            </w:pPr>
            <w:r>
              <w:rPr>
                <w:spacing w:val="-10"/>
                <w:sz w:val="24"/>
              </w:rPr>
              <w:t>R</w:t>
            </w:r>
          </w:p>
        </w:tc>
        <w:tc>
          <w:tcPr>
            <w:tcW w:w="8476" w:type="dxa"/>
          </w:tcPr>
          <w:p w14:paraId="1ACE852D" w14:textId="77777777" w:rsidR="00430E44" w:rsidRDefault="00430E44" w:rsidP="00430E44">
            <w:pPr>
              <w:pStyle w:val="TableParagraph"/>
              <w:spacing w:line="278" w:lineRule="auto"/>
              <w:ind w:right="93"/>
              <w:jc w:val="both"/>
              <w:rPr>
                <w:sz w:val="24"/>
              </w:rPr>
            </w:pPr>
            <w:r>
              <w:rPr>
                <w:sz w:val="24"/>
              </w:rPr>
              <w:t>O sistema deve disponibilizar um mecanismo que identifique no momento do lançamento de</w:t>
            </w:r>
            <w:r>
              <w:rPr>
                <w:spacing w:val="-4"/>
                <w:sz w:val="24"/>
              </w:rPr>
              <w:t xml:space="preserve"> </w:t>
            </w:r>
            <w:r>
              <w:rPr>
                <w:sz w:val="24"/>
              </w:rPr>
              <w:t>uma</w:t>
            </w:r>
            <w:r>
              <w:rPr>
                <w:spacing w:val="-4"/>
                <w:sz w:val="24"/>
              </w:rPr>
              <w:t xml:space="preserve"> </w:t>
            </w:r>
            <w:r>
              <w:rPr>
                <w:sz w:val="24"/>
              </w:rPr>
              <w:t>dispensação,</w:t>
            </w:r>
            <w:r>
              <w:rPr>
                <w:spacing w:val="-2"/>
                <w:sz w:val="24"/>
              </w:rPr>
              <w:t xml:space="preserve"> </w:t>
            </w:r>
            <w:r>
              <w:rPr>
                <w:sz w:val="24"/>
              </w:rPr>
              <w:t>que</w:t>
            </w:r>
            <w:r>
              <w:rPr>
                <w:spacing w:val="-9"/>
                <w:sz w:val="24"/>
              </w:rPr>
              <w:t xml:space="preserve"> </w:t>
            </w:r>
            <w:r>
              <w:rPr>
                <w:sz w:val="24"/>
              </w:rPr>
              <w:t>o material/medicamento,</w:t>
            </w:r>
            <w:r>
              <w:rPr>
                <w:spacing w:val="-2"/>
                <w:sz w:val="24"/>
              </w:rPr>
              <w:t xml:space="preserve"> </w:t>
            </w:r>
            <w:r>
              <w:rPr>
                <w:sz w:val="24"/>
              </w:rPr>
              <w:t>não</w:t>
            </w:r>
            <w:r>
              <w:rPr>
                <w:spacing w:val="-3"/>
                <w:sz w:val="24"/>
              </w:rPr>
              <w:t xml:space="preserve"> </w:t>
            </w:r>
            <w:r>
              <w:rPr>
                <w:sz w:val="24"/>
              </w:rPr>
              <w:t>está</w:t>
            </w:r>
            <w:r>
              <w:rPr>
                <w:spacing w:val="-4"/>
                <w:sz w:val="24"/>
              </w:rPr>
              <w:t xml:space="preserve"> </w:t>
            </w:r>
            <w:r>
              <w:rPr>
                <w:sz w:val="24"/>
              </w:rPr>
              <w:t>disponível</w:t>
            </w:r>
            <w:r>
              <w:rPr>
                <w:spacing w:val="-8"/>
                <w:sz w:val="24"/>
              </w:rPr>
              <w:t xml:space="preserve"> </w:t>
            </w:r>
            <w:r>
              <w:rPr>
                <w:sz w:val="24"/>
              </w:rPr>
              <w:t>em estoque, podendo o operador, lançar a demanda reprimida sem ter que trocar de tela.</w:t>
            </w:r>
          </w:p>
        </w:tc>
      </w:tr>
      <w:tr w:rsidR="00430E44" w14:paraId="5F656950" w14:textId="77777777" w:rsidTr="00430E44">
        <w:trPr>
          <w:trHeight w:val="835"/>
        </w:trPr>
        <w:tc>
          <w:tcPr>
            <w:tcW w:w="649" w:type="dxa"/>
          </w:tcPr>
          <w:p w14:paraId="14AA3B32" w14:textId="77777777" w:rsidR="00430E44" w:rsidRDefault="00430E44" w:rsidP="00430E44">
            <w:pPr>
              <w:pStyle w:val="TableParagraph"/>
              <w:ind w:left="105"/>
              <w:rPr>
                <w:sz w:val="24"/>
              </w:rPr>
            </w:pPr>
            <w:r>
              <w:rPr>
                <w:spacing w:val="-10"/>
                <w:sz w:val="24"/>
              </w:rPr>
              <w:t>R</w:t>
            </w:r>
          </w:p>
        </w:tc>
        <w:tc>
          <w:tcPr>
            <w:tcW w:w="8476" w:type="dxa"/>
          </w:tcPr>
          <w:p w14:paraId="61ADB0D3" w14:textId="77777777" w:rsidR="00430E44" w:rsidRDefault="00430E44" w:rsidP="00430E44">
            <w:pPr>
              <w:pStyle w:val="TableParagraph"/>
              <w:spacing w:line="276" w:lineRule="auto"/>
              <w:rPr>
                <w:sz w:val="24"/>
              </w:rPr>
            </w:pPr>
            <w:r>
              <w:rPr>
                <w:sz w:val="24"/>
              </w:rPr>
              <w:t>Permitir o administrador de estoque configurar se o sistema permitirá ou não aceitar acertos de estoque com datas retroativas.</w:t>
            </w:r>
          </w:p>
        </w:tc>
      </w:tr>
    </w:tbl>
    <w:p w14:paraId="50861A06"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43A12A9A"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470319A0" w14:textId="77777777" w:rsidTr="00430E44">
        <w:trPr>
          <w:trHeight w:val="835"/>
        </w:trPr>
        <w:tc>
          <w:tcPr>
            <w:tcW w:w="649" w:type="dxa"/>
          </w:tcPr>
          <w:p w14:paraId="18EC284B" w14:textId="77777777" w:rsidR="00430E44" w:rsidRDefault="00430E44" w:rsidP="00430E44">
            <w:pPr>
              <w:pStyle w:val="TableParagraph"/>
              <w:spacing w:before="93"/>
              <w:ind w:left="105"/>
              <w:rPr>
                <w:sz w:val="24"/>
              </w:rPr>
            </w:pPr>
            <w:r>
              <w:rPr>
                <w:spacing w:val="-10"/>
                <w:sz w:val="24"/>
              </w:rPr>
              <w:t>R</w:t>
            </w:r>
          </w:p>
        </w:tc>
        <w:tc>
          <w:tcPr>
            <w:tcW w:w="8476" w:type="dxa"/>
          </w:tcPr>
          <w:p w14:paraId="36D290A0" w14:textId="77777777" w:rsidR="00430E44" w:rsidRDefault="00430E44" w:rsidP="00430E44">
            <w:pPr>
              <w:pStyle w:val="TableParagraph"/>
              <w:spacing w:before="93" w:line="276" w:lineRule="auto"/>
              <w:rPr>
                <w:sz w:val="24"/>
              </w:rPr>
            </w:pPr>
            <w:r>
              <w:rPr>
                <w:sz w:val="24"/>
              </w:rPr>
              <w:t>Permitir</w:t>
            </w:r>
            <w:r>
              <w:rPr>
                <w:spacing w:val="40"/>
                <w:sz w:val="24"/>
              </w:rPr>
              <w:t xml:space="preserve"> </w:t>
            </w:r>
            <w:r>
              <w:rPr>
                <w:sz w:val="24"/>
              </w:rPr>
              <w:t>o</w:t>
            </w:r>
            <w:r>
              <w:rPr>
                <w:spacing w:val="40"/>
                <w:sz w:val="24"/>
              </w:rPr>
              <w:t xml:space="preserve"> </w:t>
            </w:r>
            <w:r>
              <w:rPr>
                <w:sz w:val="24"/>
              </w:rPr>
              <w:t>administrador</w:t>
            </w:r>
            <w:r>
              <w:rPr>
                <w:spacing w:val="40"/>
                <w:sz w:val="24"/>
              </w:rPr>
              <w:t xml:space="preserve"> </w:t>
            </w:r>
            <w:r>
              <w:rPr>
                <w:sz w:val="24"/>
              </w:rPr>
              <w:t>de</w:t>
            </w:r>
            <w:r>
              <w:rPr>
                <w:spacing w:val="40"/>
                <w:sz w:val="24"/>
              </w:rPr>
              <w:t xml:space="preserve"> </w:t>
            </w:r>
            <w:r>
              <w:rPr>
                <w:sz w:val="24"/>
              </w:rPr>
              <w:t>estoque</w:t>
            </w:r>
            <w:r>
              <w:rPr>
                <w:spacing w:val="40"/>
                <w:sz w:val="24"/>
              </w:rPr>
              <w:t xml:space="preserve"> </w:t>
            </w:r>
            <w:r>
              <w:rPr>
                <w:sz w:val="24"/>
              </w:rPr>
              <w:t>configurar</w:t>
            </w:r>
            <w:r>
              <w:rPr>
                <w:spacing w:val="40"/>
                <w:sz w:val="24"/>
              </w:rPr>
              <w:t xml:space="preserve"> </w:t>
            </w:r>
            <w:r>
              <w:rPr>
                <w:sz w:val="24"/>
              </w:rPr>
              <w:t>se</w:t>
            </w:r>
            <w:r>
              <w:rPr>
                <w:spacing w:val="40"/>
                <w:sz w:val="24"/>
              </w:rPr>
              <w:t xml:space="preserve"> </w:t>
            </w:r>
            <w:r>
              <w:rPr>
                <w:sz w:val="24"/>
              </w:rPr>
              <w:t>o</w:t>
            </w:r>
            <w:r>
              <w:rPr>
                <w:spacing w:val="40"/>
                <w:sz w:val="24"/>
              </w:rPr>
              <w:t xml:space="preserve"> </w:t>
            </w:r>
            <w:r>
              <w:rPr>
                <w:sz w:val="24"/>
              </w:rPr>
              <w:t>sistema</w:t>
            </w:r>
            <w:r>
              <w:rPr>
                <w:spacing w:val="40"/>
                <w:sz w:val="24"/>
              </w:rPr>
              <w:t xml:space="preserve"> </w:t>
            </w:r>
            <w:r>
              <w:rPr>
                <w:sz w:val="24"/>
              </w:rPr>
              <w:t>permitirá</w:t>
            </w:r>
            <w:r>
              <w:rPr>
                <w:spacing w:val="40"/>
                <w:sz w:val="24"/>
              </w:rPr>
              <w:t xml:space="preserve"> </w:t>
            </w:r>
            <w:r>
              <w:rPr>
                <w:sz w:val="24"/>
              </w:rPr>
              <w:t>ou</w:t>
            </w:r>
            <w:r>
              <w:rPr>
                <w:spacing w:val="40"/>
                <w:sz w:val="24"/>
              </w:rPr>
              <w:t xml:space="preserve"> </w:t>
            </w:r>
            <w:r>
              <w:rPr>
                <w:sz w:val="24"/>
              </w:rPr>
              <w:t>não</w:t>
            </w:r>
            <w:r>
              <w:rPr>
                <w:spacing w:val="40"/>
                <w:sz w:val="24"/>
              </w:rPr>
              <w:t xml:space="preserve"> </w:t>
            </w:r>
            <w:r>
              <w:rPr>
                <w:sz w:val="24"/>
              </w:rPr>
              <w:t>a transferência de medicamentos vencidos.</w:t>
            </w:r>
          </w:p>
        </w:tc>
      </w:tr>
      <w:tr w:rsidR="00430E44" w14:paraId="1EC7AB72" w14:textId="77777777" w:rsidTr="00430E44">
        <w:trPr>
          <w:trHeight w:val="1151"/>
        </w:trPr>
        <w:tc>
          <w:tcPr>
            <w:tcW w:w="649" w:type="dxa"/>
          </w:tcPr>
          <w:p w14:paraId="5CFADE3F" w14:textId="77777777" w:rsidR="00430E44" w:rsidRDefault="00430E44" w:rsidP="00430E44">
            <w:pPr>
              <w:pStyle w:val="TableParagraph"/>
              <w:ind w:left="105"/>
              <w:rPr>
                <w:sz w:val="24"/>
              </w:rPr>
            </w:pPr>
            <w:r>
              <w:rPr>
                <w:spacing w:val="-10"/>
                <w:sz w:val="24"/>
              </w:rPr>
              <w:t>R</w:t>
            </w:r>
          </w:p>
        </w:tc>
        <w:tc>
          <w:tcPr>
            <w:tcW w:w="8476" w:type="dxa"/>
          </w:tcPr>
          <w:p w14:paraId="1F2D0FE6" w14:textId="77777777" w:rsidR="00430E44" w:rsidRDefault="00430E44" w:rsidP="00430E44">
            <w:pPr>
              <w:pStyle w:val="TableParagraph"/>
              <w:spacing w:line="276" w:lineRule="auto"/>
              <w:ind w:right="91"/>
              <w:jc w:val="both"/>
              <w:rPr>
                <w:sz w:val="24"/>
              </w:rPr>
            </w:pPr>
            <w:r>
              <w:rPr>
                <w:sz w:val="24"/>
              </w:rPr>
              <w:t xml:space="preserve">Permitir o administrador de estoque configurar se o sistema deve emitir um aviso ao operador, assim que o material/medicamento atingir sua quantidade mínima em </w:t>
            </w:r>
            <w:r>
              <w:rPr>
                <w:spacing w:val="-2"/>
                <w:sz w:val="24"/>
              </w:rPr>
              <w:t>estoque.</w:t>
            </w:r>
          </w:p>
        </w:tc>
      </w:tr>
      <w:tr w:rsidR="00430E44" w14:paraId="527DA60D" w14:textId="77777777" w:rsidTr="00430E44">
        <w:trPr>
          <w:trHeight w:val="834"/>
        </w:trPr>
        <w:tc>
          <w:tcPr>
            <w:tcW w:w="649" w:type="dxa"/>
          </w:tcPr>
          <w:p w14:paraId="6D08F36D" w14:textId="77777777" w:rsidR="00430E44" w:rsidRDefault="00430E44" w:rsidP="00430E44">
            <w:pPr>
              <w:pStyle w:val="TableParagraph"/>
              <w:ind w:left="105"/>
              <w:rPr>
                <w:sz w:val="24"/>
              </w:rPr>
            </w:pPr>
            <w:r>
              <w:rPr>
                <w:spacing w:val="-10"/>
                <w:sz w:val="24"/>
              </w:rPr>
              <w:t>R</w:t>
            </w:r>
          </w:p>
        </w:tc>
        <w:tc>
          <w:tcPr>
            <w:tcW w:w="8476" w:type="dxa"/>
          </w:tcPr>
          <w:p w14:paraId="0B6F9396" w14:textId="77777777" w:rsidR="00430E44" w:rsidRDefault="00430E44" w:rsidP="00430E44">
            <w:pPr>
              <w:pStyle w:val="TableParagraph"/>
              <w:spacing w:line="276" w:lineRule="auto"/>
              <w:rPr>
                <w:sz w:val="24"/>
              </w:rPr>
            </w:pPr>
            <w:r>
              <w:rPr>
                <w:sz w:val="24"/>
              </w:rPr>
              <w:t>O sistema deve possuir rotina para acompanhamento dos medicamentos com</w:t>
            </w:r>
            <w:r>
              <w:rPr>
                <w:spacing w:val="-3"/>
                <w:sz w:val="24"/>
              </w:rPr>
              <w:t xml:space="preserve"> </w:t>
            </w:r>
            <w:r>
              <w:rPr>
                <w:sz w:val="24"/>
              </w:rPr>
              <w:t>estoque abaixo da quantidade mínima.</w:t>
            </w:r>
          </w:p>
        </w:tc>
      </w:tr>
      <w:tr w:rsidR="00430E44" w14:paraId="676252AC" w14:textId="77777777" w:rsidTr="00430E44">
        <w:trPr>
          <w:trHeight w:val="835"/>
        </w:trPr>
        <w:tc>
          <w:tcPr>
            <w:tcW w:w="649" w:type="dxa"/>
          </w:tcPr>
          <w:p w14:paraId="39582248" w14:textId="77777777" w:rsidR="00430E44" w:rsidRDefault="00430E44" w:rsidP="00430E44">
            <w:pPr>
              <w:pStyle w:val="TableParagraph"/>
              <w:ind w:left="105"/>
              <w:rPr>
                <w:sz w:val="24"/>
              </w:rPr>
            </w:pPr>
            <w:r>
              <w:rPr>
                <w:spacing w:val="-10"/>
                <w:sz w:val="24"/>
              </w:rPr>
              <w:t>R</w:t>
            </w:r>
          </w:p>
        </w:tc>
        <w:tc>
          <w:tcPr>
            <w:tcW w:w="8476" w:type="dxa"/>
          </w:tcPr>
          <w:p w14:paraId="0527EAAB" w14:textId="77777777" w:rsidR="00430E44" w:rsidRDefault="00430E44" w:rsidP="00430E44">
            <w:pPr>
              <w:pStyle w:val="TableParagraph"/>
              <w:spacing w:line="276" w:lineRule="auto"/>
              <w:rPr>
                <w:sz w:val="24"/>
              </w:rPr>
            </w:pPr>
            <w:r>
              <w:rPr>
                <w:sz w:val="24"/>
              </w:rPr>
              <w:t>Possibilitar</w:t>
            </w:r>
            <w:r>
              <w:rPr>
                <w:spacing w:val="40"/>
                <w:sz w:val="24"/>
              </w:rPr>
              <w:t xml:space="preserve"> </w:t>
            </w:r>
            <w:r>
              <w:rPr>
                <w:sz w:val="24"/>
              </w:rPr>
              <w:t>o</w:t>
            </w:r>
            <w:r>
              <w:rPr>
                <w:spacing w:val="40"/>
                <w:sz w:val="24"/>
              </w:rPr>
              <w:t xml:space="preserve"> </w:t>
            </w:r>
            <w:r>
              <w:rPr>
                <w:sz w:val="24"/>
              </w:rPr>
              <w:t>controle</w:t>
            </w:r>
            <w:r>
              <w:rPr>
                <w:spacing w:val="40"/>
                <w:sz w:val="24"/>
              </w:rPr>
              <w:t xml:space="preserve"> </w:t>
            </w:r>
            <w:r>
              <w:rPr>
                <w:sz w:val="24"/>
              </w:rPr>
              <w:t>dos</w:t>
            </w:r>
            <w:r>
              <w:rPr>
                <w:spacing w:val="40"/>
                <w:sz w:val="24"/>
              </w:rPr>
              <w:t xml:space="preserve"> </w:t>
            </w:r>
            <w:r>
              <w:rPr>
                <w:sz w:val="24"/>
              </w:rPr>
              <w:t>antimicrobianos</w:t>
            </w:r>
            <w:r>
              <w:rPr>
                <w:spacing w:val="40"/>
                <w:sz w:val="24"/>
              </w:rPr>
              <w:t xml:space="preserve"> </w:t>
            </w:r>
            <w:r>
              <w:rPr>
                <w:sz w:val="24"/>
              </w:rPr>
              <w:t>em</w:t>
            </w:r>
            <w:r>
              <w:rPr>
                <w:spacing w:val="40"/>
                <w:sz w:val="24"/>
              </w:rPr>
              <w:t xml:space="preserve"> </w:t>
            </w:r>
            <w:r>
              <w:rPr>
                <w:sz w:val="24"/>
              </w:rPr>
              <w:t>conformidade</w:t>
            </w:r>
            <w:r>
              <w:rPr>
                <w:spacing w:val="40"/>
                <w:sz w:val="24"/>
              </w:rPr>
              <w:t xml:space="preserve"> </w:t>
            </w:r>
            <w:r>
              <w:rPr>
                <w:sz w:val="24"/>
              </w:rPr>
              <w:t>com</w:t>
            </w:r>
            <w:r>
              <w:rPr>
                <w:spacing w:val="40"/>
                <w:sz w:val="24"/>
              </w:rPr>
              <w:t xml:space="preserve"> </w:t>
            </w:r>
            <w:r>
              <w:rPr>
                <w:sz w:val="24"/>
              </w:rPr>
              <w:t>os</w:t>
            </w:r>
            <w:r>
              <w:rPr>
                <w:spacing w:val="40"/>
                <w:sz w:val="24"/>
              </w:rPr>
              <w:t xml:space="preserve"> </w:t>
            </w:r>
            <w:r>
              <w:rPr>
                <w:sz w:val="24"/>
              </w:rPr>
              <w:t>padrões</w:t>
            </w:r>
            <w:r>
              <w:rPr>
                <w:spacing w:val="40"/>
                <w:sz w:val="24"/>
              </w:rPr>
              <w:t xml:space="preserve"> </w:t>
            </w:r>
            <w:r>
              <w:rPr>
                <w:sz w:val="24"/>
              </w:rPr>
              <w:t xml:space="preserve">da </w:t>
            </w:r>
            <w:r>
              <w:rPr>
                <w:spacing w:val="-2"/>
                <w:sz w:val="24"/>
              </w:rPr>
              <w:t>ANVISA.</w:t>
            </w:r>
          </w:p>
        </w:tc>
      </w:tr>
      <w:tr w:rsidR="00430E44" w14:paraId="667337AE" w14:textId="77777777" w:rsidTr="00430E44">
        <w:trPr>
          <w:trHeight w:val="834"/>
        </w:trPr>
        <w:tc>
          <w:tcPr>
            <w:tcW w:w="649" w:type="dxa"/>
          </w:tcPr>
          <w:p w14:paraId="420A854C" w14:textId="77777777" w:rsidR="00430E44" w:rsidRDefault="00430E44" w:rsidP="00430E44">
            <w:pPr>
              <w:pStyle w:val="TableParagraph"/>
              <w:ind w:left="105"/>
              <w:rPr>
                <w:sz w:val="24"/>
              </w:rPr>
            </w:pPr>
            <w:r>
              <w:rPr>
                <w:spacing w:val="-10"/>
                <w:sz w:val="24"/>
              </w:rPr>
              <w:t>R</w:t>
            </w:r>
          </w:p>
        </w:tc>
        <w:tc>
          <w:tcPr>
            <w:tcW w:w="8476" w:type="dxa"/>
          </w:tcPr>
          <w:p w14:paraId="28A89545" w14:textId="77777777" w:rsidR="00430E44" w:rsidRDefault="00430E44" w:rsidP="00430E44">
            <w:pPr>
              <w:pStyle w:val="TableParagraph"/>
              <w:spacing w:line="276" w:lineRule="auto"/>
              <w:rPr>
                <w:sz w:val="24"/>
              </w:rPr>
            </w:pPr>
            <w:r>
              <w:rPr>
                <w:sz w:val="24"/>
              </w:rPr>
              <w:t>Possuir</w:t>
            </w:r>
            <w:r>
              <w:rPr>
                <w:spacing w:val="35"/>
                <w:sz w:val="24"/>
              </w:rPr>
              <w:t xml:space="preserve"> </w:t>
            </w:r>
            <w:r>
              <w:rPr>
                <w:sz w:val="24"/>
              </w:rPr>
              <w:t>mecanismo</w:t>
            </w:r>
            <w:r>
              <w:rPr>
                <w:spacing w:val="38"/>
                <w:sz w:val="24"/>
              </w:rPr>
              <w:t xml:space="preserve"> </w:t>
            </w:r>
            <w:r>
              <w:rPr>
                <w:sz w:val="24"/>
              </w:rPr>
              <w:t>ou</w:t>
            </w:r>
            <w:r>
              <w:rPr>
                <w:spacing w:val="28"/>
                <w:sz w:val="24"/>
              </w:rPr>
              <w:t xml:space="preserve"> </w:t>
            </w:r>
            <w:r>
              <w:rPr>
                <w:sz w:val="24"/>
              </w:rPr>
              <w:t>funcionalidade</w:t>
            </w:r>
            <w:r>
              <w:rPr>
                <w:spacing w:val="32"/>
                <w:sz w:val="24"/>
              </w:rPr>
              <w:t xml:space="preserve"> </w:t>
            </w:r>
            <w:r>
              <w:rPr>
                <w:sz w:val="24"/>
              </w:rPr>
              <w:t>que</w:t>
            </w:r>
            <w:r>
              <w:rPr>
                <w:spacing w:val="32"/>
                <w:sz w:val="24"/>
              </w:rPr>
              <w:t xml:space="preserve"> </w:t>
            </w:r>
            <w:r>
              <w:rPr>
                <w:sz w:val="24"/>
              </w:rPr>
              <w:t>permita</w:t>
            </w:r>
            <w:r>
              <w:rPr>
                <w:spacing w:val="27"/>
                <w:sz w:val="24"/>
              </w:rPr>
              <w:t xml:space="preserve"> </w:t>
            </w:r>
            <w:r>
              <w:rPr>
                <w:sz w:val="24"/>
              </w:rPr>
              <w:t>importar</w:t>
            </w:r>
            <w:r>
              <w:rPr>
                <w:spacing w:val="30"/>
                <w:sz w:val="24"/>
              </w:rPr>
              <w:t xml:space="preserve"> </w:t>
            </w:r>
            <w:r>
              <w:rPr>
                <w:sz w:val="24"/>
              </w:rPr>
              <w:t>o</w:t>
            </w:r>
            <w:r>
              <w:rPr>
                <w:spacing w:val="33"/>
                <w:sz w:val="24"/>
              </w:rPr>
              <w:t xml:space="preserve"> </w:t>
            </w:r>
            <w:r>
              <w:rPr>
                <w:sz w:val="24"/>
              </w:rPr>
              <w:t>arquivo</w:t>
            </w:r>
            <w:r>
              <w:rPr>
                <w:spacing w:val="38"/>
                <w:sz w:val="24"/>
              </w:rPr>
              <w:t xml:space="preserve"> </w:t>
            </w:r>
            <w:r>
              <w:rPr>
                <w:sz w:val="24"/>
              </w:rPr>
              <w:t>de</w:t>
            </w:r>
            <w:r>
              <w:rPr>
                <w:spacing w:val="32"/>
                <w:sz w:val="24"/>
              </w:rPr>
              <w:t xml:space="preserve"> </w:t>
            </w:r>
            <w:r>
              <w:rPr>
                <w:sz w:val="24"/>
              </w:rPr>
              <w:t>produtos disponibilizados pelo Web Service Base Nacional da Assistência Farmacêutica.</w:t>
            </w:r>
          </w:p>
        </w:tc>
      </w:tr>
      <w:tr w:rsidR="00430E44" w14:paraId="4E4D6E3D" w14:textId="77777777" w:rsidTr="00430E44">
        <w:trPr>
          <w:trHeight w:val="834"/>
        </w:trPr>
        <w:tc>
          <w:tcPr>
            <w:tcW w:w="649" w:type="dxa"/>
          </w:tcPr>
          <w:p w14:paraId="6D2BF037" w14:textId="77777777" w:rsidR="00430E44" w:rsidRDefault="00430E44" w:rsidP="00430E44">
            <w:pPr>
              <w:pStyle w:val="TableParagraph"/>
              <w:ind w:left="105"/>
              <w:rPr>
                <w:sz w:val="24"/>
              </w:rPr>
            </w:pPr>
            <w:r>
              <w:rPr>
                <w:spacing w:val="-10"/>
                <w:sz w:val="24"/>
              </w:rPr>
              <w:t>R</w:t>
            </w:r>
          </w:p>
        </w:tc>
        <w:tc>
          <w:tcPr>
            <w:tcW w:w="8476" w:type="dxa"/>
          </w:tcPr>
          <w:p w14:paraId="49AB5E4C" w14:textId="77777777" w:rsidR="00430E44" w:rsidRDefault="00430E44" w:rsidP="00430E44">
            <w:pPr>
              <w:pStyle w:val="TableParagraph"/>
              <w:spacing w:line="280" w:lineRule="auto"/>
              <w:rPr>
                <w:sz w:val="24"/>
              </w:rPr>
            </w:pPr>
            <w:r>
              <w:rPr>
                <w:sz w:val="24"/>
              </w:rPr>
              <w:t>O sistema deve disponibilizar a funcionalidade de integração com o sistema da Base Nacional da Assistência Farmacêutica.</w:t>
            </w:r>
          </w:p>
        </w:tc>
      </w:tr>
      <w:tr w:rsidR="00430E44" w14:paraId="0A18220C" w14:textId="77777777" w:rsidTr="00430E44">
        <w:trPr>
          <w:trHeight w:val="839"/>
        </w:trPr>
        <w:tc>
          <w:tcPr>
            <w:tcW w:w="649" w:type="dxa"/>
          </w:tcPr>
          <w:p w14:paraId="0B8AF1D4" w14:textId="77777777" w:rsidR="00430E44" w:rsidRDefault="00430E44" w:rsidP="00430E44">
            <w:pPr>
              <w:pStyle w:val="TableParagraph"/>
              <w:ind w:left="105"/>
              <w:rPr>
                <w:sz w:val="24"/>
              </w:rPr>
            </w:pPr>
            <w:r>
              <w:rPr>
                <w:spacing w:val="-10"/>
                <w:sz w:val="24"/>
              </w:rPr>
              <w:t>R</w:t>
            </w:r>
          </w:p>
        </w:tc>
        <w:tc>
          <w:tcPr>
            <w:tcW w:w="8476" w:type="dxa"/>
          </w:tcPr>
          <w:p w14:paraId="6C6C196B" w14:textId="77777777" w:rsidR="00430E44" w:rsidRDefault="00430E44" w:rsidP="00430E44">
            <w:pPr>
              <w:pStyle w:val="TableParagraph"/>
              <w:tabs>
                <w:tab w:val="left" w:pos="507"/>
                <w:tab w:val="left" w:pos="1447"/>
                <w:tab w:val="left" w:pos="2128"/>
                <w:tab w:val="left" w:pos="3049"/>
                <w:tab w:val="left" w:pos="4089"/>
                <w:tab w:val="left" w:pos="4540"/>
                <w:tab w:val="left" w:pos="5666"/>
                <w:tab w:val="left" w:pos="7268"/>
                <w:tab w:val="left" w:pos="8025"/>
              </w:tabs>
              <w:spacing w:line="280" w:lineRule="auto"/>
              <w:ind w:right="94"/>
              <w:rPr>
                <w:sz w:val="24"/>
              </w:rPr>
            </w:pPr>
            <w:r>
              <w:rPr>
                <w:spacing w:val="-10"/>
                <w:sz w:val="24"/>
              </w:rPr>
              <w:t>O</w:t>
            </w:r>
            <w:r>
              <w:rPr>
                <w:sz w:val="24"/>
              </w:rPr>
              <w:tab/>
            </w:r>
            <w:r>
              <w:rPr>
                <w:spacing w:val="-2"/>
                <w:sz w:val="24"/>
              </w:rPr>
              <w:t>sistema</w:t>
            </w:r>
            <w:r>
              <w:rPr>
                <w:sz w:val="24"/>
              </w:rPr>
              <w:tab/>
            </w:r>
            <w:r>
              <w:rPr>
                <w:spacing w:val="-4"/>
                <w:sz w:val="24"/>
              </w:rPr>
              <w:t>deve</w:t>
            </w:r>
            <w:r>
              <w:rPr>
                <w:sz w:val="24"/>
              </w:rPr>
              <w:tab/>
            </w:r>
            <w:r>
              <w:rPr>
                <w:spacing w:val="-2"/>
                <w:sz w:val="24"/>
              </w:rPr>
              <w:t>possuir</w:t>
            </w:r>
            <w:r>
              <w:rPr>
                <w:sz w:val="24"/>
              </w:rPr>
              <w:tab/>
            </w:r>
            <w:r>
              <w:rPr>
                <w:spacing w:val="-2"/>
                <w:sz w:val="24"/>
              </w:rPr>
              <w:t>relatório</w:t>
            </w:r>
            <w:r>
              <w:rPr>
                <w:sz w:val="24"/>
              </w:rPr>
              <w:tab/>
            </w:r>
            <w:r>
              <w:rPr>
                <w:spacing w:val="-6"/>
                <w:sz w:val="24"/>
              </w:rPr>
              <w:t>de</w:t>
            </w:r>
            <w:r>
              <w:rPr>
                <w:sz w:val="24"/>
              </w:rPr>
              <w:tab/>
            </w:r>
            <w:r>
              <w:rPr>
                <w:spacing w:val="-2"/>
                <w:sz w:val="24"/>
              </w:rPr>
              <w:t>balancete</w:t>
            </w:r>
            <w:r>
              <w:rPr>
                <w:sz w:val="24"/>
              </w:rPr>
              <w:tab/>
            </w:r>
            <w:r>
              <w:rPr>
                <w:spacing w:val="-2"/>
                <w:sz w:val="24"/>
              </w:rPr>
              <w:t>demonstrativo</w:t>
            </w:r>
            <w:r>
              <w:rPr>
                <w:sz w:val="24"/>
              </w:rPr>
              <w:tab/>
            </w:r>
            <w:r>
              <w:rPr>
                <w:spacing w:val="-2"/>
                <w:sz w:val="24"/>
              </w:rPr>
              <w:t>físico</w:t>
            </w:r>
            <w:r>
              <w:rPr>
                <w:sz w:val="24"/>
              </w:rPr>
              <w:tab/>
            </w:r>
            <w:r>
              <w:rPr>
                <w:spacing w:val="-4"/>
                <w:sz w:val="24"/>
              </w:rPr>
              <w:t xml:space="preserve">dos </w:t>
            </w:r>
            <w:r>
              <w:rPr>
                <w:spacing w:val="-2"/>
                <w:sz w:val="24"/>
              </w:rPr>
              <w:t>materiais/medicamentos.</w:t>
            </w:r>
          </w:p>
        </w:tc>
      </w:tr>
      <w:tr w:rsidR="00430E44" w14:paraId="3C9A44B8" w14:textId="77777777" w:rsidTr="00430E44">
        <w:trPr>
          <w:trHeight w:val="834"/>
        </w:trPr>
        <w:tc>
          <w:tcPr>
            <w:tcW w:w="649" w:type="dxa"/>
          </w:tcPr>
          <w:p w14:paraId="5ADEE9B8" w14:textId="77777777" w:rsidR="00430E44" w:rsidRDefault="00430E44" w:rsidP="00430E44">
            <w:pPr>
              <w:pStyle w:val="TableParagraph"/>
              <w:ind w:left="105"/>
              <w:rPr>
                <w:sz w:val="24"/>
              </w:rPr>
            </w:pPr>
            <w:r>
              <w:rPr>
                <w:spacing w:val="-10"/>
                <w:sz w:val="24"/>
              </w:rPr>
              <w:t>R</w:t>
            </w:r>
          </w:p>
        </w:tc>
        <w:tc>
          <w:tcPr>
            <w:tcW w:w="8476" w:type="dxa"/>
          </w:tcPr>
          <w:p w14:paraId="34B91CFF" w14:textId="77777777" w:rsidR="00430E44" w:rsidRDefault="00430E44" w:rsidP="00430E44">
            <w:pPr>
              <w:pStyle w:val="TableParagraph"/>
              <w:spacing w:line="276" w:lineRule="auto"/>
              <w:rPr>
                <w:sz w:val="24"/>
              </w:rPr>
            </w:pPr>
            <w:r>
              <w:rPr>
                <w:sz w:val="24"/>
              </w:rPr>
              <w:t>O</w:t>
            </w:r>
            <w:r>
              <w:rPr>
                <w:spacing w:val="80"/>
                <w:sz w:val="24"/>
              </w:rPr>
              <w:t xml:space="preserve"> </w:t>
            </w:r>
            <w:r>
              <w:rPr>
                <w:sz w:val="24"/>
              </w:rPr>
              <w:t>sistema</w:t>
            </w:r>
            <w:r>
              <w:rPr>
                <w:spacing w:val="80"/>
                <w:sz w:val="24"/>
              </w:rPr>
              <w:t xml:space="preserve"> </w:t>
            </w:r>
            <w:r>
              <w:rPr>
                <w:sz w:val="24"/>
              </w:rPr>
              <w:t>deve</w:t>
            </w:r>
            <w:r>
              <w:rPr>
                <w:spacing w:val="80"/>
                <w:sz w:val="24"/>
              </w:rPr>
              <w:t xml:space="preserve"> </w:t>
            </w:r>
            <w:r>
              <w:rPr>
                <w:sz w:val="24"/>
              </w:rPr>
              <w:t>possuir</w:t>
            </w:r>
            <w:r>
              <w:rPr>
                <w:spacing w:val="80"/>
                <w:sz w:val="24"/>
              </w:rPr>
              <w:t xml:space="preserve"> </w:t>
            </w:r>
            <w:r>
              <w:rPr>
                <w:sz w:val="24"/>
              </w:rPr>
              <w:t>relatório</w:t>
            </w:r>
            <w:r>
              <w:rPr>
                <w:spacing w:val="80"/>
                <w:w w:val="150"/>
                <w:sz w:val="24"/>
              </w:rPr>
              <w:t xml:space="preserve"> </w:t>
            </w:r>
            <w:r>
              <w:rPr>
                <w:sz w:val="24"/>
              </w:rPr>
              <w:t>de</w:t>
            </w:r>
            <w:r>
              <w:rPr>
                <w:spacing w:val="80"/>
                <w:sz w:val="24"/>
              </w:rPr>
              <w:t xml:space="preserve"> </w:t>
            </w:r>
            <w:r>
              <w:rPr>
                <w:sz w:val="24"/>
              </w:rPr>
              <w:t>balancete</w:t>
            </w:r>
            <w:r>
              <w:rPr>
                <w:spacing w:val="80"/>
                <w:sz w:val="24"/>
              </w:rPr>
              <w:t xml:space="preserve"> </w:t>
            </w:r>
            <w:r>
              <w:rPr>
                <w:sz w:val="24"/>
              </w:rPr>
              <w:t>demonstrativo</w:t>
            </w:r>
            <w:r>
              <w:rPr>
                <w:spacing w:val="80"/>
                <w:w w:val="150"/>
                <w:sz w:val="24"/>
              </w:rPr>
              <w:t xml:space="preserve"> </w:t>
            </w:r>
            <w:r>
              <w:rPr>
                <w:sz w:val="24"/>
              </w:rPr>
              <w:t>financeiro</w:t>
            </w:r>
            <w:r>
              <w:rPr>
                <w:spacing w:val="80"/>
                <w:w w:val="150"/>
                <w:sz w:val="24"/>
              </w:rPr>
              <w:t xml:space="preserve"> </w:t>
            </w:r>
            <w:r>
              <w:rPr>
                <w:sz w:val="24"/>
              </w:rPr>
              <w:t xml:space="preserve">dos </w:t>
            </w:r>
            <w:r>
              <w:rPr>
                <w:spacing w:val="-2"/>
                <w:sz w:val="24"/>
              </w:rPr>
              <w:t>materiais/medicamentos.</w:t>
            </w:r>
          </w:p>
        </w:tc>
      </w:tr>
      <w:tr w:rsidR="00430E44" w14:paraId="7FC83049" w14:textId="77777777" w:rsidTr="00430E44">
        <w:trPr>
          <w:trHeight w:val="834"/>
        </w:trPr>
        <w:tc>
          <w:tcPr>
            <w:tcW w:w="649" w:type="dxa"/>
          </w:tcPr>
          <w:p w14:paraId="054B17C5" w14:textId="77777777" w:rsidR="00430E44" w:rsidRDefault="00430E44" w:rsidP="00430E44">
            <w:pPr>
              <w:pStyle w:val="TableParagraph"/>
              <w:ind w:left="105"/>
              <w:rPr>
                <w:sz w:val="24"/>
              </w:rPr>
            </w:pPr>
            <w:r>
              <w:rPr>
                <w:spacing w:val="-10"/>
                <w:sz w:val="24"/>
              </w:rPr>
              <w:t>R</w:t>
            </w:r>
          </w:p>
        </w:tc>
        <w:tc>
          <w:tcPr>
            <w:tcW w:w="8476" w:type="dxa"/>
          </w:tcPr>
          <w:p w14:paraId="2CDB9AA3" w14:textId="77777777" w:rsidR="00430E44" w:rsidRDefault="00430E44" w:rsidP="00430E44">
            <w:pPr>
              <w:pStyle w:val="TableParagraph"/>
              <w:spacing w:line="276" w:lineRule="auto"/>
              <w:rPr>
                <w:sz w:val="24"/>
              </w:rPr>
            </w:pPr>
            <w:r>
              <w:rPr>
                <w:sz w:val="24"/>
              </w:rPr>
              <w:t>O sistema deve dispor de relatório de análise de consumo de materiais/medicamentos dos cidadãos em um determinado período.</w:t>
            </w:r>
          </w:p>
        </w:tc>
      </w:tr>
      <w:tr w:rsidR="00430E44" w14:paraId="6E558105" w14:textId="77777777" w:rsidTr="00430E44">
        <w:trPr>
          <w:trHeight w:val="518"/>
        </w:trPr>
        <w:tc>
          <w:tcPr>
            <w:tcW w:w="649" w:type="dxa"/>
          </w:tcPr>
          <w:p w14:paraId="3DF14EE4" w14:textId="77777777" w:rsidR="00430E44" w:rsidRDefault="00430E44" w:rsidP="00430E44">
            <w:pPr>
              <w:pStyle w:val="TableParagraph"/>
              <w:ind w:left="105"/>
              <w:rPr>
                <w:sz w:val="24"/>
              </w:rPr>
            </w:pPr>
            <w:r>
              <w:rPr>
                <w:spacing w:val="-10"/>
                <w:sz w:val="24"/>
              </w:rPr>
              <w:t>R</w:t>
            </w:r>
          </w:p>
        </w:tc>
        <w:tc>
          <w:tcPr>
            <w:tcW w:w="8476" w:type="dxa"/>
          </w:tcPr>
          <w:p w14:paraId="6D6C49BB" w14:textId="77777777" w:rsidR="00430E44" w:rsidRDefault="00430E44" w:rsidP="00430E44">
            <w:pPr>
              <w:pStyle w:val="TableParagraph"/>
              <w:rPr>
                <w:sz w:val="24"/>
              </w:rPr>
            </w:pPr>
            <w:r>
              <w:rPr>
                <w:sz w:val="24"/>
              </w:rPr>
              <w:t>O</w:t>
            </w:r>
            <w:r>
              <w:rPr>
                <w:spacing w:val="-5"/>
                <w:sz w:val="24"/>
              </w:rPr>
              <w:t xml:space="preserve"> </w:t>
            </w:r>
            <w:r>
              <w:rPr>
                <w:sz w:val="24"/>
              </w:rPr>
              <w:t>sistema</w:t>
            </w:r>
            <w:r>
              <w:rPr>
                <w:spacing w:val="-4"/>
                <w:sz w:val="24"/>
              </w:rPr>
              <w:t xml:space="preserve"> </w:t>
            </w:r>
            <w:r>
              <w:rPr>
                <w:sz w:val="24"/>
              </w:rPr>
              <w:t>deve</w:t>
            </w:r>
            <w:r>
              <w:rPr>
                <w:spacing w:val="-5"/>
                <w:sz w:val="24"/>
              </w:rPr>
              <w:t xml:space="preserve"> </w:t>
            </w:r>
            <w:r>
              <w:rPr>
                <w:sz w:val="24"/>
              </w:rPr>
              <w:t>dispor</w:t>
            </w:r>
            <w:r>
              <w:rPr>
                <w:spacing w:val="-2"/>
                <w:sz w:val="24"/>
              </w:rPr>
              <w:t xml:space="preserve"> </w:t>
            </w:r>
            <w:r>
              <w:rPr>
                <w:sz w:val="24"/>
              </w:rPr>
              <w:t>de</w:t>
            </w:r>
            <w:r>
              <w:rPr>
                <w:spacing w:val="-5"/>
                <w:sz w:val="24"/>
              </w:rPr>
              <w:t xml:space="preserve"> </w:t>
            </w:r>
            <w:r>
              <w:rPr>
                <w:sz w:val="24"/>
              </w:rPr>
              <w:t>relatório de</w:t>
            </w:r>
            <w:r>
              <w:rPr>
                <w:spacing w:val="-4"/>
                <w:sz w:val="24"/>
              </w:rPr>
              <w:t xml:space="preserve"> </w:t>
            </w:r>
            <w:r>
              <w:rPr>
                <w:sz w:val="24"/>
              </w:rPr>
              <w:t>análise</w:t>
            </w:r>
            <w:r>
              <w:rPr>
                <w:spacing w:val="-5"/>
                <w:sz w:val="24"/>
              </w:rPr>
              <w:t xml:space="preserve"> </w:t>
            </w:r>
            <w:r>
              <w:rPr>
                <w:sz w:val="24"/>
              </w:rPr>
              <w:t>estatístico curva</w:t>
            </w:r>
            <w:r>
              <w:rPr>
                <w:spacing w:val="1"/>
                <w:sz w:val="24"/>
              </w:rPr>
              <w:t xml:space="preserve"> </w:t>
            </w:r>
            <w:r>
              <w:rPr>
                <w:spacing w:val="-4"/>
                <w:sz w:val="24"/>
              </w:rPr>
              <w:t>ABC.</w:t>
            </w:r>
          </w:p>
        </w:tc>
      </w:tr>
      <w:tr w:rsidR="00430E44" w14:paraId="6729DFC7" w14:textId="77777777" w:rsidTr="00430E44">
        <w:trPr>
          <w:trHeight w:val="834"/>
        </w:trPr>
        <w:tc>
          <w:tcPr>
            <w:tcW w:w="649" w:type="dxa"/>
          </w:tcPr>
          <w:p w14:paraId="614380D8" w14:textId="77777777" w:rsidR="00430E44" w:rsidRDefault="00430E44" w:rsidP="00430E44">
            <w:pPr>
              <w:pStyle w:val="TableParagraph"/>
              <w:ind w:left="105"/>
              <w:rPr>
                <w:sz w:val="24"/>
              </w:rPr>
            </w:pPr>
            <w:r>
              <w:rPr>
                <w:spacing w:val="-10"/>
                <w:sz w:val="24"/>
              </w:rPr>
              <w:t>R</w:t>
            </w:r>
          </w:p>
        </w:tc>
        <w:tc>
          <w:tcPr>
            <w:tcW w:w="8476" w:type="dxa"/>
          </w:tcPr>
          <w:p w14:paraId="75B2CB30" w14:textId="77777777" w:rsidR="00430E44" w:rsidRDefault="00430E44" w:rsidP="00430E44">
            <w:pPr>
              <w:pStyle w:val="TableParagraph"/>
              <w:spacing w:line="276" w:lineRule="auto"/>
              <w:ind w:right="90"/>
              <w:rPr>
                <w:sz w:val="24"/>
              </w:rPr>
            </w:pPr>
            <w:r>
              <w:rPr>
                <w:sz w:val="24"/>
              </w:rPr>
              <w:t>Deverá permitir o gestor verificar em forma de relatório a movimentação de estoque de um Equipamento de saúde em um determinado período.</w:t>
            </w:r>
          </w:p>
        </w:tc>
      </w:tr>
      <w:tr w:rsidR="00430E44" w14:paraId="1BA564F7" w14:textId="77777777" w:rsidTr="00430E44">
        <w:trPr>
          <w:trHeight w:val="834"/>
        </w:trPr>
        <w:tc>
          <w:tcPr>
            <w:tcW w:w="649" w:type="dxa"/>
          </w:tcPr>
          <w:p w14:paraId="4C7AD27F" w14:textId="77777777" w:rsidR="00430E44" w:rsidRDefault="00430E44" w:rsidP="00430E44">
            <w:pPr>
              <w:pStyle w:val="TableParagraph"/>
              <w:ind w:left="105"/>
              <w:rPr>
                <w:sz w:val="24"/>
              </w:rPr>
            </w:pPr>
            <w:r>
              <w:rPr>
                <w:spacing w:val="-10"/>
                <w:sz w:val="24"/>
              </w:rPr>
              <w:t>R</w:t>
            </w:r>
          </w:p>
        </w:tc>
        <w:tc>
          <w:tcPr>
            <w:tcW w:w="8476" w:type="dxa"/>
          </w:tcPr>
          <w:p w14:paraId="1EEA3FFC" w14:textId="77777777" w:rsidR="00430E44" w:rsidRDefault="00430E44" w:rsidP="00430E44">
            <w:pPr>
              <w:pStyle w:val="TableParagraph"/>
              <w:tabs>
                <w:tab w:val="left" w:pos="1030"/>
                <w:tab w:val="left" w:pos="2042"/>
                <w:tab w:val="left" w:pos="2401"/>
                <w:tab w:val="left" w:pos="3222"/>
                <w:tab w:val="left" w:pos="4267"/>
                <w:tab w:val="left" w:pos="4794"/>
                <w:tab w:val="left" w:pos="5600"/>
                <w:tab w:val="left" w:pos="6065"/>
                <w:tab w:val="left" w:pos="7110"/>
                <w:tab w:val="left" w:pos="7465"/>
                <w:tab w:val="left" w:pos="8127"/>
              </w:tabs>
              <w:spacing w:line="276" w:lineRule="auto"/>
              <w:ind w:right="100"/>
              <w:rPr>
                <w:sz w:val="24"/>
              </w:rPr>
            </w:pPr>
            <w:r>
              <w:rPr>
                <w:spacing w:val="-2"/>
                <w:sz w:val="24"/>
              </w:rPr>
              <w:t>Deverá</w:t>
            </w:r>
            <w:r>
              <w:rPr>
                <w:sz w:val="24"/>
              </w:rPr>
              <w:tab/>
            </w:r>
            <w:r>
              <w:rPr>
                <w:spacing w:val="-2"/>
                <w:sz w:val="24"/>
              </w:rPr>
              <w:t>permitir</w:t>
            </w:r>
            <w:r>
              <w:rPr>
                <w:sz w:val="24"/>
              </w:rPr>
              <w:tab/>
            </w:r>
            <w:r>
              <w:rPr>
                <w:spacing w:val="-10"/>
                <w:sz w:val="24"/>
              </w:rPr>
              <w:t>o</w:t>
            </w:r>
            <w:r>
              <w:rPr>
                <w:sz w:val="24"/>
              </w:rPr>
              <w:tab/>
            </w:r>
            <w:r>
              <w:rPr>
                <w:spacing w:val="-2"/>
                <w:sz w:val="24"/>
              </w:rPr>
              <w:t>gestor</w:t>
            </w:r>
            <w:r>
              <w:rPr>
                <w:sz w:val="24"/>
              </w:rPr>
              <w:tab/>
            </w:r>
            <w:r>
              <w:rPr>
                <w:spacing w:val="-2"/>
                <w:sz w:val="24"/>
              </w:rPr>
              <w:t>verificar</w:t>
            </w:r>
            <w:r>
              <w:rPr>
                <w:sz w:val="24"/>
              </w:rPr>
              <w:tab/>
            </w:r>
            <w:r>
              <w:rPr>
                <w:spacing w:val="-6"/>
                <w:sz w:val="24"/>
              </w:rPr>
              <w:t>em</w:t>
            </w:r>
            <w:r>
              <w:rPr>
                <w:sz w:val="24"/>
              </w:rPr>
              <w:tab/>
            </w:r>
            <w:r>
              <w:rPr>
                <w:spacing w:val="-2"/>
                <w:sz w:val="24"/>
              </w:rPr>
              <w:t>forma</w:t>
            </w:r>
            <w:r>
              <w:rPr>
                <w:sz w:val="24"/>
              </w:rPr>
              <w:tab/>
            </w:r>
            <w:r>
              <w:rPr>
                <w:spacing w:val="-6"/>
                <w:sz w:val="24"/>
              </w:rPr>
              <w:t>de</w:t>
            </w:r>
            <w:r>
              <w:rPr>
                <w:sz w:val="24"/>
              </w:rPr>
              <w:tab/>
            </w:r>
            <w:r>
              <w:rPr>
                <w:spacing w:val="-2"/>
                <w:sz w:val="24"/>
              </w:rPr>
              <w:t>relatório</w:t>
            </w:r>
            <w:r>
              <w:rPr>
                <w:sz w:val="24"/>
              </w:rPr>
              <w:tab/>
            </w:r>
            <w:r>
              <w:rPr>
                <w:spacing w:val="-10"/>
                <w:sz w:val="24"/>
              </w:rPr>
              <w:t>o</w:t>
            </w:r>
            <w:r>
              <w:rPr>
                <w:sz w:val="24"/>
              </w:rPr>
              <w:tab/>
            </w:r>
            <w:r>
              <w:rPr>
                <w:spacing w:val="-2"/>
                <w:sz w:val="24"/>
              </w:rPr>
              <w:t>total</w:t>
            </w:r>
            <w:r>
              <w:rPr>
                <w:sz w:val="24"/>
              </w:rPr>
              <w:tab/>
            </w:r>
            <w:r>
              <w:rPr>
                <w:spacing w:val="-6"/>
                <w:sz w:val="24"/>
              </w:rPr>
              <w:t xml:space="preserve">de </w:t>
            </w:r>
            <w:r>
              <w:rPr>
                <w:sz w:val="24"/>
              </w:rPr>
              <w:t>materiais/medicamentos em estoque para cada Equipamento de saúde.</w:t>
            </w:r>
          </w:p>
        </w:tc>
      </w:tr>
      <w:tr w:rsidR="00430E44" w14:paraId="6B346B52" w14:textId="77777777" w:rsidTr="00430E44">
        <w:trPr>
          <w:trHeight w:val="834"/>
        </w:trPr>
        <w:tc>
          <w:tcPr>
            <w:tcW w:w="649" w:type="dxa"/>
          </w:tcPr>
          <w:p w14:paraId="331F16F9" w14:textId="77777777" w:rsidR="00430E44" w:rsidRDefault="00430E44" w:rsidP="00430E44">
            <w:pPr>
              <w:pStyle w:val="TableParagraph"/>
              <w:ind w:left="105"/>
              <w:rPr>
                <w:sz w:val="24"/>
              </w:rPr>
            </w:pPr>
            <w:r>
              <w:rPr>
                <w:spacing w:val="-10"/>
                <w:sz w:val="24"/>
              </w:rPr>
              <w:t>R</w:t>
            </w:r>
          </w:p>
        </w:tc>
        <w:tc>
          <w:tcPr>
            <w:tcW w:w="8476" w:type="dxa"/>
          </w:tcPr>
          <w:p w14:paraId="4AC10D9F" w14:textId="77777777" w:rsidR="00430E44" w:rsidRDefault="00430E44" w:rsidP="00430E44">
            <w:pPr>
              <w:pStyle w:val="TableParagraph"/>
              <w:spacing w:line="276" w:lineRule="auto"/>
              <w:rPr>
                <w:sz w:val="24"/>
              </w:rPr>
            </w:pPr>
            <w:r>
              <w:rPr>
                <w:sz w:val="24"/>
              </w:rPr>
              <w:t>Deve</w:t>
            </w:r>
            <w:r>
              <w:rPr>
                <w:spacing w:val="-14"/>
                <w:sz w:val="24"/>
              </w:rPr>
              <w:t xml:space="preserve"> </w:t>
            </w:r>
            <w:r>
              <w:rPr>
                <w:sz w:val="24"/>
              </w:rPr>
              <w:t>dispor</w:t>
            </w:r>
            <w:r>
              <w:rPr>
                <w:spacing w:val="-11"/>
                <w:sz w:val="24"/>
              </w:rPr>
              <w:t xml:space="preserve"> </w:t>
            </w:r>
            <w:r>
              <w:rPr>
                <w:sz w:val="24"/>
              </w:rPr>
              <w:t>de</w:t>
            </w:r>
            <w:r>
              <w:rPr>
                <w:spacing w:val="-14"/>
                <w:sz w:val="24"/>
              </w:rPr>
              <w:t xml:space="preserve"> </w:t>
            </w:r>
            <w:r>
              <w:rPr>
                <w:sz w:val="24"/>
              </w:rPr>
              <w:t>relatórios</w:t>
            </w:r>
            <w:r>
              <w:rPr>
                <w:spacing w:val="-15"/>
                <w:sz w:val="24"/>
              </w:rPr>
              <w:t xml:space="preserve"> </w:t>
            </w:r>
            <w:r>
              <w:rPr>
                <w:sz w:val="24"/>
              </w:rPr>
              <w:t>gerenciais</w:t>
            </w:r>
            <w:r>
              <w:rPr>
                <w:spacing w:val="-5"/>
                <w:sz w:val="24"/>
              </w:rPr>
              <w:t xml:space="preserve"> </w:t>
            </w:r>
            <w:r>
              <w:rPr>
                <w:sz w:val="24"/>
              </w:rPr>
              <w:t>básicos</w:t>
            </w:r>
            <w:r>
              <w:rPr>
                <w:spacing w:val="-15"/>
                <w:sz w:val="24"/>
              </w:rPr>
              <w:t xml:space="preserve"> </w:t>
            </w:r>
            <w:r>
              <w:rPr>
                <w:sz w:val="24"/>
              </w:rPr>
              <w:t>de</w:t>
            </w:r>
            <w:r>
              <w:rPr>
                <w:spacing w:val="-14"/>
                <w:sz w:val="24"/>
              </w:rPr>
              <w:t xml:space="preserve"> </w:t>
            </w:r>
            <w:r>
              <w:rPr>
                <w:sz w:val="24"/>
              </w:rPr>
              <w:t>compras,</w:t>
            </w:r>
            <w:r>
              <w:rPr>
                <w:spacing w:val="-11"/>
                <w:sz w:val="24"/>
              </w:rPr>
              <w:t xml:space="preserve"> </w:t>
            </w:r>
            <w:r>
              <w:rPr>
                <w:sz w:val="24"/>
              </w:rPr>
              <w:t>saídas,</w:t>
            </w:r>
            <w:r>
              <w:rPr>
                <w:spacing w:val="-11"/>
                <w:sz w:val="24"/>
              </w:rPr>
              <w:t xml:space="preserve"> </w:t>
            </w:r>
            <w:r>
              <w:rPr>
                <w:sz w:val="24"/>
              </w:rPr>
              <w:t>transferências,</w:t>
            </w:r>
            <w:r>
              <w:rPr>
                <w:spacing w:val="-11"/>
                <w:sz w:val="24"/>
              </w:rPr>
              <w:t xml:space="preserve"> </w:t>
            </w:r>
            <w:r>
              <w:rPr>
                <w:sz w:val="24"/>
              </w:rPr>
              <w:t>acertos do estoque, e validade dos materiais em estoque.</w:t>
            </w:r>
          </w:p>
        </w:tc>
      </w:tr>
      <w:tr w:rsidR="00430E44" w14:paraId="77142940" w14:textId="77777777" w:rsidTr="00430E44">
        <w:trPr>
          <w:trHeight w:val="517"/>
        </w:trPr>
        <w:tc>
          <w:tcPr>
            <w:tcW w:w="649" w:type="dxa"/>
          </w:tcPr>
          <w:p w14:paraId="55060B78" w14:textId="77777777" w:rsidR="00430E44" w:rsidRDefault="00430E44" w:rsidP="00430E44">
            <w:pPr>
              <w:pStyle w:val="TableParagraph"/>
              <w:ind w:left="105"/>
              <w:rPr>
                <w:sz w:val="24"/>
              </w:rPr>
            </w:pPr>
            <w:r>
              <w:rPr>
                <w:spacing w:val="-10"/>
                <w:sz w:val="24"/>
              </w:rPr>
              <w:t>R</w:t>
            </w:r>
          </w:p>
        </w:tc>
        <w:tc>
          <w:tcPr>
            <w:tcW w:w="8476" w:type="dxa"/>
          </w:tcPr>
          <w:p w14:paraId="63F2DCF9" w14:textId="77777777" w:rsidR="00430E44" w:rsidRDefault="00430E44" w:rsidP="00430E44">
            <w:pPr>
              <w:pStyle w:val="TableParagraph"/>
              <w:rPr>
                <w:sz w:val="24"/>
              </w:rPr>
            </w:pPr>
            <w:r>
              <w:rPr>
                <w:sz w:val="24"/>
              </w:rPr>
              <w:t>Deve</w:t>
            </w:r>
            <w:r>
              <w:rPr>
                <w:spacing w:val="-5"/>
                <w:sz w:val="24"/>
              </w:rPr>
              <w:t xml:space="preserve"> </w:t>
            </w:r>
            <w:r>
              <w:rPr>
                <w:sz w:val="24"/>
              </w:rPr>
              <w:t>permitir</w:t>
            </w:r>
            <w:r>
              <w:rPr>
                <w:spacing w:val="5"/>
                <w:sz w:val="24"/>
              </w:rPr>
              <w:t xml:space="preserve"> </w:t>
            </w:r>
            <w:r>
              <w:rPr>
                <w:sz w:val="24"/>
              </w:rPr>
              <w:t>importar</w:t>
            </w:r>
            <w:r>
              <w:rPr>
                <w:spacing w:val="-4"/>
                <w:sz w:val="24"/>
              </w:rPr>
              <w:t xml:space="preserve"> </w:t>
            </w:r>
            <w:r>
              <w:rPr>
                <w:sz w:val="24"/>
              </w:rPr>
              <w:t>XML</w:t>
            </w:r>
            <w:r>
              <w:rPr>
                <w:spacing w:val="-4"/>
                <w:sz w:val="24"/>
              </w:rPr>
              <w:t xml:space="preserve"> </w:t>
            </w:r>
            <w:r>
              <w:rPr>
                <w:sz w:val="24"/>
              </w:rPr>
              <w:t>da</w:t>
            </w:r>
            <w:r>
              <w:rPr>
                <w:spacing w:val="-3"/>
                <w:sz w:val="24"/>
              </w:rPr>
              <w:t xml:space="preserve"> </w:t>
            </w:r>
            <w:r>
              <w:rPr>
                <w:sz w:val="24"/>
              </w:rPr>
              <w:t>Nota</w:t>
            </w:r>
            <w:r>
              <w:rPr>
                <w:spacing w:val="-7"/>
                <w:sz w:val="24"/>
              </w:rPr>
              <w:t xml:space="preserve"> </w:t>
            </w:r>
            <w:r>
              <w:rPr>
                <w:sz w:val="24"/>
              </w:rPr>
              <w:t>Fiscal</w:t>
            </w:r>
            <w:r>
              <w:rPr>
                <w:spacing w:val="-9"/>
                <w:sz w:val="24"/>
              </w:rPr>
              <w:t xml:space="preserve"> </w:t>
            </w:r>
            <w:r>
              <w:rPr>
                <w:sz w:val="24"/>
              </w:rPr>
              <w:t>Eletrônica</w:t>
            </w:r>
            <w:r>
              <w:rPr>
                <w:spacing w:val="-3"/>
                <w:sz w:val="24"/>
              </w:rPr>
              <w:t xml:space="preserve"> </w:t>
            </w:r>
            <w:r>
              <w:rPr>
                <w:sz w:val="24"/>
              </w:rPr>
              <w:t>(NFE),</w:t>
            </w:r>
            <w:r>
              <w:rPr>
                <w:spacing w:val="1"/>
                <w:sz w:val="24"/>
              </w:rPr>
              <w:t xml:space="preserve"> </w:t>
            </w:r>
            <w:r>
              <w:rPr>
                <w:sz w:val="24"/>
              </w:rPr>
              <w:t>quando</w:t>
            </w:r>
            <w:r>
              <w:rPr>
                <w:spacing w:val="3"/>
                <w:sz w:val="24"/>
              </w:rPr>
              <w:t xml:space="preserve"> </w:t>
            </w:r>
            <w:r>
              <w:rPr>
                <w:spacing w:val="-2"/>
                <w:sz w:val="24"/>
              </w:rPr>
              <w:t>houver.</w:t>
            </w:r>
          </w:p>
        </w:tc>
      </w:tr>
      <w:tr w:rsidR="00430E44" w14:paraId="0E0F2E42" w14:textId="77777777" w:rsidTr="00430E44">
        <w:trPr>
          <w:trHeight w:val="834"/>
        </w:trPr>
        <w:tc>
          <w:tcPr>
            <w:tcW w:w="649" w:type="dxa"/>
          </w:tcPr>
          <w:p w14:paraId="5B7F728F" w14:textId="77777777" w:rsidR="00430E44" w:rsidRDefault="00430E44" w:rsidP="00430E44">
            <w:pPr>
              <w:pStyle w:val="TableParagraph"/>
              <w:spacing w:before="93"/>
              <w:ind w:left="105"/>
              <w:rPr>
                <w:sz w:val="24"/>
              </w:rPr>
            </w:pPr>
            <w:r>
              <w:rPr>
                <w:spacing w:val="-10"/>
                <w:sz w:val="24"/>
              </w:rPr>
              <w:t>R</w:t>
            </w:r>
          </w:p>
        </w:tc>
        <w:tc>
          <w:tcPr>
            <w:tcW w:w="8476" w:type="dxa"/>
          </w:tcPr>
          <w:p w14:paraId="435AD0F5" w14:textId="77777777" w:rsidR="00430E44" w:rsidRDefault="00430E44" w:rsidP="00430E44">
            <w:pPr>
              <w:pStyle w:val="TableParagraph"/>
              <w:spacing w:before="93" w:line="276" w:lineRule="auto"/>
              <w:rPr>
                <w:sz w:val="24"/>
              </w:rPr>
            </w:pPr>
            <w:r>
              <w:rPr>
                <w:sz w:val="24"/>
              </w:rPr>
              <w:t>Deve</w:t>
            </w:r>
            <w:r>
              <w:rPr>
                <w:spacing w:val="27"/>
                <w:sz w:val="24"/>
              </w:rPr>
              <w:t xml:space="preserve"> </w:t>
            </w:r>
            <w:r>
              <w:rPr>
                <w:sz w:val="24"/>
              </w:rPr>
              <w:t>permitir</w:t>
            </w:r>
            <w:r>
              <w:rPr>
                <w:spacing w:val="30"/>
                <w:sz w:val="24"/>
              </w:rPr>
              <w:t xml:space="preserve"> </w:t>
            </w:r>
            <w:r>
              <w:rPr>
                <w:sz w:val="24"/>
              </w:rPr>
              <w:t>selecionar</w:t>
            </w:r>
            <w:r>
              <w:rPr>
                <w:spacing w:val="30"/>
                <w:sz w:val="24"/>
              </w:rPr>
              <w:t xml:space="preserve"> </w:t>
            </w:r>
            <w:r>
              <w:rPr>
                <w:sz w:val="24"/>
              </w:rPr>
              <w:t>o tipo</w:t>
            </w:r>
            <w:r>
              <w:rPr>
                <w:spacing w:val="32"/>
                <w:sz w:val="24"/>
              </w:rPr>
              <w:t xml:space="preserve"> </w:t>
            </w:r>
            <w:r>
              <w:rPr>
                <w:sz w:val="24"/>
              </w:rPr>
              <w:t>de compra</w:t>
            </w:r>
            <w:r>
              <w:rPr>
                <w:spacing w:val="27"/>
                <w:sz w:val="24"/>
              </w:rPr>
              <w:t xml:space="preserve"> </w:t>
            </w:r>
            <w:r>
              <w:rPr>
                <w:sz w:val="24"/>
              </w:rPr>
              <w:t>e tipo</w:t>
            </w:r>
            <w:r>
              <w:rPr>
                <w:spacing w:val="32"/>
                <w:sz w:val="24"/>
              </w:rPr>
              <w:t xml:space="preserve"> </w:t>
            </w:r>
            <w:r>
              <w:rPr>
                <w:sz w:val="24"/>
              </w:rPr>
              <w:t>de movimentação</w:t>
            </w:r>
            <w:r>
              <w:rPr>
                <w:spacing w:val="32"/>
                <w:sz w:val="24"/>
              </w:rPr>
              <w:t xml:space="preserve"> </w:t>
            </w:r>
            <w:r>
              <w:rPr>
                <w:sz w:val="24"/>
              </w:rPr>
              <w:t>BNDASAF</w:t>
            </w:r>
            <w:r>
              <w:rPr>
                <w:spacing w:val="24"/>
                <w:sz w:val="24"/>
              </w:rPr>
              <w:t xml:space="preserve"> </w:t>
            </w:r>
            <w:r>
              <w:rPr>
                <w:sz w:val="24"/>
              </w:rPr>
              <w:t>ao importar o XML.</w:t>
            </w:r>
          </w:p>
        </w:tc>
      </w:tr>
    </w:tbl>
    <w:p w14:paraId="776E58FD"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5F58D8E5"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47CCC560" w14:textId="77777777" w:rsidTr="00430E44">
        <w:trPr>
          <w:trHeight w:val="1151"/>
        </w:trPr>
        <w:tc>
          <w:tcPr>
            <w:tcW w:w="649" w:type="dxa"/>
          </w:tcPr>
          <w:p w14:paraId="6E85B41D" w14:textId="77777777" w:rsidR="00430E44" w:rsidRDefault="00430E44" w:rsidP="00430E44">
            <w:pPr>
              <w:pStyle w:val="TableParagraph"/>
              <w:spacing w:before="93"/>
              <w:ind w:left="105"/>
              <w:rPr>
                <w:sz w:val="24"/>
              </w:rPr>
            </w:pPr>
            <w:r>
              <w:rPr>
                <w:spacing w:val="-10"/>
                <w:sz w:val="24"/>
              </w:rPr>
              <w:t>R</w:t>
            </w:r>
          </w:p>
        </w:tc>
        <w:tc>
          <w:tcPr>
            <w:tcW w:w="8476" w:type="dxa"/>
          </w:tcPr>
          <w:p w14:paraId="1A5B9E18" w14:textId="77777777" w:rsidR="00430E44" w:rsidRDefault="00430E44" w:rsidP="00430E44">
            <w:pPr>
              <w:pStyle w:val="TableParagraph"/>
              <w:spacing w:before="93" w:line="276" w:lineRule="auto"/>
              <w:ind w:right="90"/>
              <w:jc w:val="both"/>
              <w:rPr>
                <w:sz w:val="24"/>
              </w:rPr>
            </w:pPr>
            <w:r>
              <w:rPr>
                <w:sz w:val="24"/>
              </w:rPr>
              <w:t xml:space="preserve">Deve possuir parâmetro para configuração do BNDASAF, podendo colocar a data de integração, usuário senha e se o ambiente webservice está em homologação ou </w:t>
            </w:r>
            <w:r>
              <w:rPr>
                <w:spacing w:val="-2"/>
                <w:sz w:val="24"/>
              </w:rPr>
              <w:t>produção.</w:t>
            </w:r>
          </w:p>
        </w:tc>
      </w:tr>
      <w:tr w:rsidR="00430E44" w14:paraId="2BE9FA7D" w14:textId="77777777" w:rsidTr="00430E44">
        <w:trPr>
          <w:trHeight w:val="1151"/>
        </w:trPr>
        <w:tc>
          <w:tcPr>
            <w:tcW w:w="649" w:type="dxa"/>
          </w:tcPr>
          <w:p w14:paraId="15BCD8BB" w14:textId="77777777" w:rsidR="00430E44" w:rsidRDefault="00430E44" w:rsidP="00430E44">
            <w:pPr>
              <w:pStyle w:val="TableParagraph"/>
              <w:ind w:left="105"/>
              <w:rPr>
                <w:sz w:val="24"/>
              </w:rPr>
            </w:pPr>
            <w:r>
              <w:rPr>
                <w:spacing w:val="-10"/>
                <w:sz w:val="24"/>
              </w:rPr>
              <w:t>R</w:t>
            </w:r>
          </w:p>
        </w:tc>
        <w:tc>
          <w:tcPr>
            <w:tcW w:w="8476" w:type="dxa"/>
          </w:tcPr>
          <w:p w14:paraId="08D34425" w14:textId="77777777" w:rsidR="00430E44" w:rsidRDefault="00430E44" w:rsidP="00430E44">
            <w:pPr>
              <w:pStyle w:val="TableParagraph"/>
              <w:spacing w:line="276" w:lineRule="auto"/>
              <w:ind w:right="86"/>
              <w:jc w:val="both"/>
              <w:rPr>
                <w:sz w:val="24"/>
              </w:rPr>
            </w:pPr>
            <w:r>
              <w:rPr>
                <w:sz w:val="24"/>
              </w:rPr>
              <w:t>Possuir</w:t>
            </w:r>
            <w:r>
              <w:rPr>
                <w:spacing w:val="-1"/>
                <w:sz w:val="24"/>
              </w:rPr>
              <w:t xml:space="preserve"> </w:t>
            </w:r>
            <w:r>
              <w:rPr>
                <w:sz w:val="24"/>
              </w:rPr>
              <w:t>tela</w:t>
            </w:r>
            <w:r>
              <w:rPr>
                <w:spacing w:val="-3"/>
                <w:sz w:val="24"/>
              </w:rPr>
              <w:t xml:space="preserve"> </w:t>
            </w:r>
            <w:r>
              <w:rPr>
                <w:sz w:val="24"/>
              </w:rPr>
              <w:t>de</w:t>
            </w:r>
            <w:r>
              <w:rPr>
                <w:spacing w:val="-3"/>
                <w:sz w:val="24"/>
              </w:rPr>
              <w:t xml:space="preserve"> </w:t>
            </w:r>
            <w:r>
              <w:rPr>
                <w:sz w:val="24"/>
              </w:rPr>
              <w:t>envio de</w:t>
            </w:r>
            <w:r>
              <w:rPr>
                <w:spacing w:val="-3"/>
                <w:sz w:val="24"/>
              </w:rPr>
              <w:t xml:space="preserve"> </w:t>
            </w:r>
            <w:r>
              <w:rPr>
                <w:sz w:val="24"/>
              </w:rPr>
              <w:t>dados</w:t>
            </w:r>
            <w:r>
              <w:rPr>
                <w:spacing w:val="-4"/>
                <w:sz w:val="24"/>
              </w:rPr>
              <w:t xml:space="preserve"> </w:t>
            </w:r>
            <w:r>
              <w:rPr>
                <w:sz w:val="24"/>
              </w:rPr>
              <w:t>ao</w:t>
            </w:r>
            <w:r>
              <w:rPr>
                <w:spacing w:val="-2"/>
                <w:sz w:val="24"/>
              </w:rPr>
              <w:t xml:space="preserve"> </w:t>
            </w:r>
            <w:r>
              <w:rPr>
                <w:sz w:val="24"/>
              </w:rPr>
              <w:t>BNDASAF, onde</w:t>
            </w:r>
            <w:r>
              <w:rPr>
                <w:spacing w:val="-3"/>
                <w:sz w:val="24"/>
              </w:rPr>
              <w:t xml:space="preserve"> </w:t>
            </w:r>
            <w:r>
              <w:rPr>
                <w:sz w:val="24"/>
              </w:rPr>
              <w:t>seja</w:t>
            </w:r>
            <w:r>
              <w:rPr>
                <w:spacing w:val="-3"/>
                <w:sz w:val="24"/>
              </w:rPr>
              <w:t xml:space="preserve"> </w:t>
            </w:r>
            <w:r>
              <w:rPr>
                <w:sz w:val="24"/>
              </w:rPr>
              <w:t>possível</w:t>
            </w:r>
            <w:r>
              <w:rPr>
                <w:spacing w:val="-7"/>
                <w:sz w:val="24"/>
              </w:rPr>
              <w:t xml:space="preserve"> </w:t>
            </w:r>
            <w:r>
              <w:rPr>
                <w:sz w:val="24"/>
              </w:rPr>
              <w:t>o envio dos</w:t>
            </w:r>
            <w:r>
              <w:rPr>
                <w:spacing w:val="-4"/>
                <w:sz w:val="24"/>
              </w:rPr>
              <w:t xml:space="preserve"> </w:t>
            </w:r>
            <w:r>
              <w:rPr>
                <w:sz w:val="24"/>
              </w:rPr>
              <w:t>lotes</w:t>
            </w:r>
            <w:r>
              <w:rPr>
                <w:spacing w:val="-4"/>
                <w:sz w:val="24"/>
              </w:rPr>
              <w:t xml:space="preserve"> </w:t>
            </w:r>
            <w:r>
              <w:rPr>
                <w:sz w:val="24"/>
              </w:rPr>
              <w:t>e</w:t>
            </w:r>
            <w:r>
              <w:rPr>
                <w:spacing w:val="-3"/>
                <w:sz w:val="24"/>
              </w:rPr>
              <w:t xml:space="preserve"> </w:t>
            </w:r>
            <w:r>
              <w:rPr>
                <w:sz w:val="24"/>
              </w:rPr>
              <w:t>a visualização de dados como: Identificação do material (CATMAT), Lote/Validade, Protocolo, Data, Origem, Criticas/Inconsistências e a Situação do Processamento.</w:t>
            </w:r>
          </w:p>
        </w:tc>
      </w:tr>
      <w:tr w:rsidR="00430E44" w14:paraId="005336AC" w14:textId="77777777" w:rsidTr="00430E44">
        <w:trPr>
          <w:trHeight w:val="517"/>
        </w:trPr>
        <w:tc>
          <w:tcPr>
            <w:tcW w:w="649" w:type="dxa"/>
          </w:tcPr>
          <w:p w14:paraId="4A3B45FB" w14:textId="77777777" w:rsidR="00430E44" w:rsidRDefault="00430E44" w:rsidP="00430E44">
            <w:pPr>
              <w:pStyle w:val="TableParagraph"/>
              <w:ind w:left="105"/>
              <w:rPr>
                <w:sz w:val="24"/>
              </w:rPr>
            </w:pPr>
            <w:r>
              <w:rPr>
                <w:spacing w:val="-10"/>
                <w:sz w:val="24"/>
              </w:rPr>
              <w:t>R</w:t>
            </w:r>
          </w:p>
        </w:tc>
        <w:tc>
          <w:tcPr>
            <w:tcW w:w="8476" w:type="dxa"/>
          </w:tcPr>
          <w:p w14:paraId="5EF88D57" w14:textId="77777777" w:rsidR="00430E44" w:rsidRDefault="00430E44" w:rsidP="00430E44">
            <w:pPr>
              <w:pStyle w:val="TableParagraph"/>
              <w:rPr>
                <w:sz w:val="24"/>
              </w:rPr>
            </w:pPr>
            <w:r>
              <w:rPr>
                <w:sz w:val="24"/>
              </w:rPr>
              <w:t>Permitir</w:t>
            </w:r>
            <w:r>
              <w:rPr>
                <w:spacing w:val="-2"/>
                <w:sz w:val="24"/>
              </w:rPr>
              <w:t xml:space="preserve"> </w:t>
            </w:r>
            <w:r>
              <w:rPr>
                <w:sz w:val="24"/>
              </w:rPr>
              <w:t>enviar</w:t>
            </w:r>
            <w:r>
              <w:rPr>
                <w:spacing w:val="-1"/>
                <w:sz w:val="24"/>
              </w:rPr>
              <w:t xml:space="preserve"> </w:t>
            </w:r>
            <w:r>
              <w:rPr>
                <w:sz w:val="24"/>
              </w:rPr>
              <w:t>o</w:t>
            </w:r>
            <w:r>
              <w:rPr>
                <w:spacing w:val="-2"/>
                <w:sz w:val="24"/>
              </w:rPr>
              <w:t xml:space="preserve"> </w:t>
            </w:r>
            <w:r>
              <w:rPr>
                <w:sz w:val="24"/>
              </w:rPr>
              <w:t>lote</w:t>
            </w:r>
            <w:r>
              <w:rPr>
                <w:spacing w:val="-3"/>
                <w:sz w:val="24"/>
              </w:rPr>
              <w:t xml:space="preserve"> </w:t>
            </w:r>
            <w:r>
              <w:rPr>
                <w:sz w:val="24"/>
              </w:rPr>
              <w:t>após</w:t>
            </w:r>
            <w:r>
              <w:rPr>
                <w:spacing w:val="-4"/>
                <w:sz w:val="24"/>
              </w:rPr>
              <w:t xml:space="preserve"> </w:t>
            </w:r>
            <w:r>
              <w:rPr>
                <w:sz w:val="24"/>
              </w:rPr>
              <w:t>a</w:t>
            </w:r>
            <w:r>
              <w:rPr>
                <w:spacing w:val="-3"/>
                <w:sz w:val="24"/>
              </w:rPr>
              <w:t xml:space="preserve"> </w:t>
            </w:r>
            <w:r>
              <w:rPr>
                <w:sz w:val="24"/>
              </w:rPr>
              <w:t>correção, caso</w:t>
            </w:r>
            <w:r>
              <w:rPr>
                <w:spacing w:val="2"/>
                <w:sz w:val="24"/>
              </w:rPr>
              <w:t xml:space="preserve"> </w:t>
            </w:r>
            <w:r>
              <w:rPr>
                <w:spacing w:val="-2"/>
                <w:sz w:val="24"/>
              </w:rPr>
              <w:t>haja.</w:t>
            </w:r>
          </w:p>
        </w:tc>
      </w:tr>
      <w:tr w:rsidR="00430E44" w14:paraId="12518F2A" w14:textId="77777777" w:rsidTr="00430E44">
        <w:trPr>
          <w:trHeight w:val="835"/>
        </w:trPr>
        <w:tc>
          <w:tcPr>
            <w:tcW w:w="649" w:type="dxa"/>
          </w:tcPr>
          <w:p w14:paraId="136525D3" w14:textId="77777777" w:rsidR="00430E44" w:rsidRDefault="00430E44" w:rsidP="00430E44">
            <w:pPr>
              <w:pStyle w:val="TableParagraph"/>
              <w:ind w:left="105"/>
              <w:rPr>
                <w:sz w:val="24"/>
              </w:rPr>
            </w:pPr>
            <w:r>
              <w:rPr>
                <w:spacing w:val="-10"/>
                <w:sz w:val="24"/>
              </w:rPr>
              <w:t>R</w:t>
            </w:r>
          </w:p>
        </w:tc>
        <w:tc>
          <w:tcPr>
            <w:tcW w:w="8476" w:type="dxa"/>
          </w:tcPr>
          <w:p w14:paraId="2A68D21E" w14:textId="77777777" w:rsidR="00430E44" w:rsidRDefault="00430E44" w:rsidP="00430E44">
            <w:pPr>
              <w:pStyle w:val="TableParagraph"/>
              <w:spacing w:line="276" w:lineRule="auto"/>
              <w:rPr>
                <w:sz w:val="24"/>
              </w:rPr>
            </w:pPr>
            <w:r>
              <w:rPr>
                <w:sz w:val="24"/>
              </w:rPr>
              <w:t>Permitir</w:t>
            </w:r>
            <w:r>
              <w:rPr>
                <w:spacing w:val="40"/>
                <w:sz w:val="24"/>
              </w:rPr>
              <w:t xml:space="preserve"> </w:t>
            </w:r>
            <w:r>
              <w:rPr>
                <w:sz w:val="24"/>
              </w:rPr>
              <w:t>a</w:t>
            </w:r>
            <w:r>
              <w:rPr>
                <w:spacing w:val="38"/>
                <w:sz w:val="24"/>
              </w:rPr>
              <w:t xml:space="preserve"> </w:t>
            </w:r>
            <w:r>
              <w:rPr>
                <w:sz w:val="24"/>
              </w:rPr>
              <w:t>parametrização</w:t>
            </w:r>
            <w:r>
              <w:rPr>
                <w:spacing w:val="40"/>
                <w:sz w:val="24"/>
              </w:rPr>
              <w:t xml:space="preserve"> </w:t>
            </w:r>
            <w:r>
              <w:rPr>
                <w:sz w:val="24"/>
              </w:rPr>
              <w:t>e</w:t>
            </w:r>
            <w:r>
              <w:rPr>
                <w:spacing w:val="38"/>
                <w:sz w:val="24"/>
              </w:rPr>
              <w:t xml:space="preserve"> </w:t>
            </w:r>
            <w:r>
              <w:rPr>
                <w:sz w:val="24"/>
              </w:rPr>
              <w:t>inclusão</w:t>
            </w:r>
            <w:r>
              <w:rPr>
                <w:spacing w:val="40"/>
                <w:sz w:val="24"/>
              </w:rPr>
              <w:t xml:space="preserve"> </w:t>
            </w:r>
            <w:r>
              <w:rPr>
                <w:sz w:val="24"/>
              </w:rPr>
              <w:t>de</w:t>
            </w:r>
            <w:r>
              <w:rPr>
                <w:spacing w:val="33"/>
                <w:sz w:val="24"/>
              </w:rPr>
              <w:t xml:space="preserve"> </w:t>
            </w:r>
            <w:r>
              <w:rPr>
                <w:sz w:val="24"/>
              </w:rPr>
              <w:t>nota</w:t>
            </w:r>
            <w:r>
              <w:rPr>
                <w:spacing w:val="33"/>
                <w:sz w:val="24"/>
              </w:rPr>
              <w:t xml:space="preserve"> </w:t>
            </w:r>
            <w:r>
              <w:rPr>
                <w:sz w:val="24"/>
              </w:rPr>
              <w:t>fiscal</w:t>
            </w:r>
            <w:r>
              <w:rPr>
                <w:spacing w:val="30"/>
                <w:sz w:val="24"/>
              </w:rPr>
              <w:t xml:space="preserve"> </w:t>
            </w:r>
            <w:r>
              <w:rPr>
                <w:sz w:val="24"/>
              </w:rPr>
              <w:t>eletrônica</w:t>
            </w:r>
            <w:r>
              <w:rPr>
                <w:spacing w:val="38"/>
                <w:sz w:val="24"/>
              </w:rPr>
              <w:t xml:space="preserve"> </w:t>
            </w:r>
            <w:r>
              <w:rPr>
                <w:sz w:val="24"/>
              </w:rPr>
              <w:t>através</w:t>
            </w:r>
            <w:r>
              <w:rPr>
                <w:spacing w:val="37"/>
                <w:sz w:val="24"/>
              </w:rPr>
              <w:t xml:space="preserve"> </w:t>
            </w:r>
            <w:r>
              <w:rPr>
                <w:sz w:val="24"/>
              </w:rPr>
              <w:t>do</w:t>
            </w:r>
            <w:r>
              <w:rPr>
                <w:spacing w:val="39"/>
                <w:sz w:val="24"/>
              </w:rPr>
              <w:t xml:space="preserve"> </w:t>
            </w:r>
            <w:r>
              <w:rPr>
                <w:sz w:val="24"/>
              </w:rPr>
              <w:t>XML</w:t>
            </w:r>
            <w:r>
              <w:rPr>
                <w:spacing w:val="36"/>
                <w:sz w:val="24"/>
              </w:rPr>
              <w:t xml:space="preserve"> </w:t>
            </w:r>
            <w:r>
              <w:rPr>
                <w:sz w:val="24"/>
              </w:rPr>
              <w:t xml:space="preserve">da </w:t>
            </w:r>
            <w:r>
              <w:rPr>
                <w:spacing w:val="-2"/>
                <w:sz w:val="24"/>
              </w:rPr>
              <w:t>mesma.</w:t>
            </w:r>
          </w:p>
        </w:tc>
      </w:tr>
      <w:tr w:rsidR="00430E44" w14:paraId="14A0D2CB" w14:textId="77777777" w:rsidTr="00430E44">
        <w:trPr>
          <w:trHeight w:val="834"/>
        </w:trPr>
        <w:tc>
          <w:tcPr>
            <w:tcW w:w="649" w:type="dxa"/>
          </w:tcPr>
          <w:p w14:paraId="5DEE0823" w14:textId="77777777" w:rsidR="00430E44" w:rsidRDefault="00430E44" w:rsidP="00430E44">
            <w:pPr>
              <w:pStyle w:val="TableParagraph"/>
              <w:ind w:left="105"/>
              <w:rPr>
                <w:sz w:val="24"/>
              </w:rPr>
            </w:pPr>
            <w:r>
              <w:rPr>
                <w:spacing w:val="-10"/>
                <w:sz w:val="24"/>
              </w:rPr>
              <w:t>R</w:t>
            </w:r>
          </w:p>
        </w:tc>
        <w:tc>
          <w:tcPr>
            <w:tcW w:w="8476" w:type="dxa"/>
          </w:tcPr>
          <w:p w14:paraId="0FBB044E" w14:textId="77777777" w:rsidR="00430E44" w:rsidRDefault="00430E44" w:rsidP="00430E44">
            <w:pPr>
              <w:pStyle w:val="TableParagraph"/>
              <w:spacing w:line="276" w:lineRule="auto"/>
              <w:rPr>
                <w:sz w:val="24"/>
              </w:rPr>
            </w:pPr>
            <w:r>
              <w:rPr>
                <w:sz w:val="24"/>
              </w:rPr>
              <w:t>A</w:t>
            </w:r>
            <w:r>
              <w:rPr>
                <w:spacing w:val="80"/>
                <w:sz w:val="24"/>
              </w:rPr>
              <w:t xml:space="preserve"> </w:t>
            </w:r>
            <w:r>
              <w:rPr>
                <w:sz w:val="24"/>
              </w:rPr>
              <w:t>aplicação</w:t>
            </w:r>
            <w:r>
              <w:rPr>
                <w:spacing w:val="80"/>
                <w:sz w:val="24"/>
              </w:rPr>
              <w:t xml:space="preserve"> </w:t>
            </w:r>
            <w:r>
              <w:rPr>
                <w:sz w:val="24"/>
              </w:rPr>
              <w:t>deve</w:t>
            </w:r>
            <w:r>
              <w:rPr>
                <w:spacing w:val="80"/>
                <w:sz w:val="24"/>
              </w:rPr>
              <w:t xml:space="preserve"> </w:t>
            </w:r>
            <w:r>
              <w:rPr>
                <w:sz w:val="24"/>
              </w:rPr>
              <w:t>possuir</w:t>
            </w:r>
            <w:r>
              <w:rPr>
                <w:spacing w:val="80"/>
                <w:sz w:val="24"/>
              </w:rPr>
              <w:t xml:space="preserve"> </w:t>
            </w:r>
            <w:r>
              <w:rPr>
                <w:sz w:val="24"/>
              </w:rPr>
              <w:t>parâmetro</w:t>
            </w:r>
            <w:r>
              <w:rPr>
                <w:spacing w:val="80"/>
                <w:sz w:val="24"/>
              </w:rPr>
              <w:t xml:space="preserve"> </w:t>
            </w:r>
            <w:r>
              <w:rPr>
                <w:sz w:val="24"/>
              </w:rPr>
              <w:t>que</w:t>
            </w:r>
            <w:r>
              <w:rPr>
                <w:spacing w:val="80"/>
                <w:sz w:val="24"/>
              </w:rPr>
              <w:t xml:space="preserve"> </w:t>
            </w:r>
            <w:r>
              <w:rPr>
                <w:sz w:val="24"/>
              </w:rPr>
              <w:t>seja</w:t>
            </w:r>
            <w:r>
              <w:rPr>
                <w:spacing w:val="80"/>
                <w:sz w:val="24"/>
              </w:rPr>
              <w:t xml:space="preserve"> </w:t>
            </w:r>
            <w:r>
              <w:rPr>
                <w:sz w:val="24"/>
              </w:rPr>
              <w:t>possível</w:t>
            </w:r>
            <w:r>
              <w:rPr>
                <w:spacing w:val="80"/>
                <w:sz w:val="24"/>
              </w:rPr>
              <w:t xml:space="preserve"> </w:t>
            </w:r>
            <w:r>
              <w:rPr>
                <w:sz w:val="24"/>
              </w:rPr>
              <w:t>escolher</w:t>
            </w:r>
            <w:r>
              <w:rPr>
                <w:spacing w:val="80"/>
                <w:sz w:val="24"/>
              </w:rPr>
              <w:t xml:space="preserve"> </w:t>
            </w:r>
            <w:r>
              <w:rPr>
                <w:sz w:val="24"/>
              </w:rPr>
              <w:t>se</w:t>
            </w:r>
            <w:r>
              <w:rPr>
                <w:spacing w:val="80"/>
                <w:sz w:val="24"/>
              </w:rPr>
              <w:t xml:space="preserve"> </w:t>
            </w:r>
            <w:r>
              <w:rPr>
                <w:sz w:val="24"/>
              </w:rPr>
              <w:t>o</w:t>
            </w:r>
            <w:r>
              <w:rPr>
                <w:spacing w:val="80"/>
                <w:sz w:val="24"/>
              </w:rPr>
              <w:t xml:space="preserve"> </w:t>
            </w:r>
            <w:r>
              <w:rPr>
                <w:sz w:val="24"/>
              </w:rPr>
              <w:t>sistema disponibiliza consulta pública de estoque</w:t>
            </w:r>
          </w:p>
        </w:tc>
      </w:tr>
      <w:tr w:rsidR="00430E44" w14:paraId="2962F53B" w14:textId="77777777" w:rsidTr="00430E44">
        <w:trPr>
          <w:trHeight w:val="834"/>
        </w:trPr>
        <w:tc>
          <w:tcPr>
            <w:tcW w:w="649" w:type="dxa"/>
          </w:tcPr>
          <w:p w14:paraId="78C380E5" w14:textId="77777777" w:rsidR="00430E44" w:rsidRDefault="00430E44" w:rsidP="00430E44">
            <w:pPr>
              <w:pStyle w:val="TableParagraph"/>
              <w:ind w:left="105"/>
              <w:rPr>
                <w:sz w:val="24"/>
              </w:rPr>
            </w:pPr>
            <w:r>
              <w:rPr>
                <w:spacing w:val="-10"/>
                <w:sz w:val="24"/>
              </w:rPr>
              <w:t>R</w:t>
            </w:r>
          </w:p>
        </w:tc>
        <w:tc>
          <w:tcPr>
            <w:tcW w:w="8476" w:type="dxa"/>
          </w:tcPr>
          <w:p w14:paraId="7F34D882" w14:textId="77777777" w:rsidR="00430E44" w:rsidRDefault="00430E44" w:rsidP="00430E44">
            <w:pPr>
              <w:pStyle w:val="TableParagraph"/>
              <w:spacing w:line="280" w:lineRule="auto"/>
              <w:rPr>
                <w:sz w:val="24"/>
              </w:rPr>
            </w:pPr>
            <w:r>
              <w:rPr>
                <w:sz w:val="24"/>
              </w:rPr>
              <w:t>A aplicação deve possuir parâmetro para escolher se na consulta pública de estoque será exibida a lista de estoque para baixar ou não.</w:t>
            </w:r>
          </w:p>
        </w:tc>
      </w:tr>
      <w:tr w:rsidR="00430E44" w14:paraId="7C61DB81" w14:textId="77777777" w:rsidTr="00430E44">
        <w:trPr>
          <w:trHeight w:val="839"/>
        </w:trPr>
        <w:tc>
          <w:tcPr>
            <w:tcW w:w="649" w:type="dxa"/>
          </w:tcPr>
          <w:p w14:paraId="5466919A" w14:textId="77777777" w:rsidR="00430E44" w:rsidRDefault="00430E44" w:rsidP="00430E44">
            <w:pPr>
              <w:pStyle w:val="TableParagraph"/>
              <w:ind w:left="105"/>
              <w:rPr>
                <w:sz w:val="24"/>
              </w:rPr>
            </w:pPr>
            <w:r>
              <w:rPr>
                <w:spacing w:val="-10"/>
                <w:sz w:val="24"/>
              </w:rPr>
              <w:t>R</w:t>
            </w:r>
          </w:p>
        </w:tc>
        <w:tc>
          <w:tcPr>
            <w:tcW w:w="8476" w:type="dxa"/>
          </w:tcPr>
          <w:p w14:paraId="7DECB17C" w14:textId="77777777" w:rsidR="00430E44" w:rsidRDefault="00430E44" w:rsidP="00430E44">
            <w:pPr>
              <w:pStyle w:val="TableParagraph"/>
              <w:spacing w:line="280" w:lineRule="auto"/>
              <w:rPr>
                <w:sz w:val="24"/>
              </w:rPr>
            </w:pPr>
            <w:r>
              <w:rPr>
                <w:sz w:val="24"/>
              </w:rPr>
              <w:t>A</w:t>
            </w:r>
            <w:r>
              <w:rPr>
                <w:spacing w:val="-8"/>
                <w:sz w:val="24"/>
              </w:rPr>
              <w:t xml:space="preserve"> </w:t>
            </w:r>
            <w:r>
              <w:rPr>
                <w:sz w:val="24"/>
              </w:rPr>
              <w:t>aplicação deve</w:t>
            </w:r>
            <w:r>
              <w:rPr>
                <w:spacing w:val="-3"/>
                <w:sz w:val="24"/>
              </w:rPr>
              <w:t xml:space="preserve"> </w:t>
            </w:r>
            <w:r>
              <w:rPr>
                <w:sz w:val="24"/>
              </w:rPr>
              <w:t>possuir</w:t>
            </w:r>
            <w:r>
              <w:rPr>
                <w:spacing w:val="-2"/>
                <w:sz w:val="24"/>
              </w:rPr>
              <w:t xml:space="preserve"> </w:t>
            </w:r>
            <w:r>
              <w:rPr>
                <w:sz w:val="24"/>
              </w:rPr>
              <w:t>parâmetro para</w:t>
            </w:r>
            <w:r>
              <w:rPr>
                <w:spacing w:val="-3"/>
                <w:sz w:val="24"/>
              </w:rPr>
              <w:t xml:space="preserve"> </w:t>
            </w:r>
            <w:r>
              <w:rPr>
                <w:sz w:val="24"/>
              </w:rPr>
              <w:t>escolher se na</w:t>
            </w:r>
            <w:r>
              <w:rPr>
                <w:spacing w:val="-3"/>
                <w:sz w:val="24"/>
              </w:rPr>
              <w:t xml:space="preserve"> </w:t>
            </w:r>
            <w:r>
              <w:rPr>
                <w:sz w:val="24"/>
              </w:rPr>
              <w:t>consulta</w:t>
            </w:r>
            <w:r>
              <w:rPr>
                <w:spacing w:val="-3"/>
                <w:sz w:val="24"/>
              </w:rPr>
              <w:t xml:space="preserve"> </w:t>
            </w:r>
            <w:r>
              <w:rPr>
                <w:sz w:val="24"/>
              </w:rPr>
              <w:t>pública</w:t>
            </w:r>
            <w:r>
              <w:rPr>
                <w:spacing w:val="-3"/>
                <w:sz w:val="24"/>
              </w:rPr>
              <w:t xml:space="preserve"> </w:t>
            </w:r>
            <w:r>
              <w:rPr>
                <w:sz w:val="24"/>
              </w:rPr>
              <w:t>exibe</w:t>
            </w:r>
            <w:r>
              <w:rPr>
                <w:spacing w:val="-3"/>
                <w:sz w:val="24"/>
              </w:rPr>
              <w:t xml:space="preserve"> </w:t>
            </w:r>
            <w:r>
              <w:rPr>
                <w:sz w:val="24"/>
              </w:rPr>
              <w:t>ou</w:t>
            </w:r>
            <w:r>
              <w:rPr>
                <w:spacing w:val="-3"/>
                <w:sz w:val="24"/>
              </w:rPr>
              <w:t xml:space="preserve"> </w:t>
            </w:r>
            <w:r>
              <w:rPr>
                <w:sz w:val="24"/>
              </w:rPr>
              <w:t>não as quantidades em estoque ou somente se tem ou não tem.</w:t>
            </w:r>
          </w:p>
        </w:tc>
      </w:tr>
      <w:tr w:rsidR="00430E44" w14:paraId="7D0DBE5C" w14:textId="77777777" w:rsidTr="00430E44">
        <w:trPr>
          <w:trHeight w:val="834"/>
        </w:trPr>
        <w:tc>
          <w:tcPr>
            <w:tcW w:w="649" w:type="dxa"/>
          </w:tcPr>
          <w:p w14:paraId="512ECEA3" w14:textId="77777777" w:rsidR="00430E44" w:rsidRDefault="00430E44" w:rsidP="00430E44">
            <w:pPr>
              <w:pStyle w:val="TableParagraph"/>
              <w:ind w:left="105"/>
              <w:rPr>
                <w:sz w:val="24"/>
              </w:rPr>
            </w:pPr>
            <w:r>
              <w:rPr>
                <w:spacing w:val="-10"/>
                <w:sz w:val="24"/>
              </w:rPr>
              <w:t>R</w:t>
            </w:r>
          </w:p>
        </w:tc>
        <w:tc>
          <w:tcPr>
            <w:tcW w:w="8476" w:type="dxa"/>
          </w:tcPr>
          <w:p w14:paraId="0BBA16EA" w14:textId="77777777" w:rsidR="00430E44" w:rsidRDefault="00430E44" w:rsidP="00430E44">
            <w:pPr>
              <w:pStyle w:val="TableParagraph"/>
              <w:spacing w:line="276" w:lineRule="auto"/>
              <w:rPr>
                <w:sz w:val="24"/>
              </w:rPr>
            </w:pPr>
            <w:r>
              <w:rPr>
                <w:sz w:val="24"/>
              </w:rPr>
              <w:t>A</w:t>
            </w:r>
            <w:r>
              <w:rPr>
                <w:spacing w:val="-3"/>
                <w:sz w:val="24"/>
              </w:rPr>
              <w:t xml:space="preserve"> </w:t>
            </w:r>
            <w:r>
              <w:rPr>
                <w:sz w:val="24"/>
              </w:rPr>
              <w:t>aplicação deve mostrar</w:t>
            </w:r>
            <w:r>
              <w:rPr>
                <w:spacing w:val="-2"/>
                <w:sz w:val="24"/>
              </w:rPr>
              <w:t xml:space="preserve"> </w:t>
            </w:r>
            <w:r>
              <w:rPr>
                <w:sz w:val="24"/>
              </w:rPr>
              <w:t>em</w:t>
            </w:r>
            <w:r>
              <w:rPr>
                <w:spacing w:val="-7"/>
                <w:sz w:val="24"/>
              </w:rPr>
              <w:t xml:space="preserve"> </w:t>
            </w:r>
            <w:r>
              <w:rPr>
                <w:sz w:val="24"/>
              </w:rPr>
              <w:t>tela qual</w:t>
            </w:r>
            <w:r>
              <w:rPr>
                <w:spacing w:val="-7"/>
                <w:sz w:val="24"/>
              </w:rPr>
              <w:t xml:space="preserve"> </w:t>
            </w:r>
            <w:r>
              <w:rPr>
                <w:sz w:val="24"/>
              </w:rPr>
              <w:t>o profissional</w:t>
            </w:r>
            <w:r>
              <w:rPr>
                <w:spacing w:val="-2"/>
                <w:sz w:val="24"/>
              </w:rPr>
              <w:t xml:space="preserve"> </w:t>
            </w:r>
            <w:r>
              <w:rPr>
                <w:sz w:val="24"/>
              </w:rPr>
              <w:t>marcou a</w:t>
            </w:r>
            <w:r>
              <w:rPr>
                <w:spacing w:val="-3"/>
                <w:sz w:val="24"/>
              </w:rPr>
              <w:t xml:space="preserve"> </w:t>
            </w:r>
            <w:r>
              <w:rPr>
                <w:sz w:val="24"/>
              </w:rPr>
              <w:t>opção de</w:t>
            </w:r>
            <w:r>
              <w:rPr>
                <w:spacing w:val="-3"/>
                <w:sz w:val="24"/>
              </w:rPr>
              <w:t xml:space="preserve"> </w:t>
            </w:r>
            <w:r>
              <w:rPr>
                <w:sz w:val="24"/>
              </w:rPr>
              <w:t>não exibir as quantidades em estoque no parâmetro, caso tenha sido assinalada.</w:t>
            </w:r>
          </w:p>
        </w:tc>
      </w:tr>
      <w:tr w:rsidR="00430E44" w14:paraId="6E348CBD" w14:textId="77777777" w:rsidTr="00430E44">
        <w:trPr>
          <w:trHeight w:val="834"/>
        </w:trPr>
        <w:tc>
          <w:tcPr>
            <w:tcW w:w="649" w:type="dxa"/>
          </w:tcPr>
          <w:p w14:paraId="134CC7D6" w14:textId="77777777" w:rsidR="00430E44" w:rsidRDefault="00430E44" w:rsidP="00430E44">
            <w:pPr>
              <w:pStyle w:val="TableParagraph"/>
              <w:ind w:left="105"/>
              <w:rPr>
                <w:sz w:val="24"/>
              </w:rPr>
            </w:pPr>
            <w:r>
              <w:rPr>
                <w:spacing w:val="-10"/>
                <w:sz w:val="24"/>
              </w:rPr>
              <w:t>R</w:t>
            </w:r>
          </w:p>
        </w:tc>
        <w:tc>
          <w:tcPr>
            <w:tcW w:w="8476" w:type="dxa"/>
          </w:tcPr>
          <w:p w14:paraId="039B0C53" w14:textId="77777777" w:rsidR="00430E44" w:rsidRDefault="00430E44" w:rsidP="00430E44">
            <w:pPr>
              <w:pStyle w:val="TableParagraph"/>
              <w:spacing w:line="276" w:lineRule="auto"/>
              <w:rPr>
                <w:sz w:val="24"/>
              </w:rPr>
            </w:pPr>
            <w:r>
              <w:rPr>
                <w:sz w:val="24"/>
              </w:rPr>
              <w:t>A</w:t>
            </w:r>
            <w:r>
              <w:rPr>
                <w:spacing w:val="19"/>
                <w:sz w:val="24"/>
              </w:rPr>
              <w:t xml:space="preserve"> </w:t>
            </w:r>
            <w:r>
              <w:rPr>
                <w:sz w:val="24"/>
              </w:rPr>
              <w:t>aplicação</w:t>
            </w:r>
            <w:r>
              <w:rPr>
                <w:spacing w:val="29"/>
                <w:sz w:val="24"/>
              </w:rPr>
              <w:t xml:space="preserve"> </w:t>
            </w:r>
            <w:r>
              <w:rPr>
                <w:sz w:val="24"/>
              </w:rPr>
              <w:t>deve</w:t>
            </w:r>
            <w:r>
              <w:rPr>
                <w:spacing w:val="19"/>
                <w:sz w:val="24"/>
              </w:rPr>
              <w:t xml:space="preserve"> </w:t>
            </w:r>
            <w:r>
              <w:rPr>
                <w:sz w:val="24"/>
              </w:rPr>
              <w:t>ter</w:t>
            </w:r>
            <w:r>
              <w:rPr>
                <w:spacing w:val="21"/>
                <w:sz w:val="24"/>
              </w:rPr>
              <w:t xml:space="preserve"> </w:t>
            </w:r>
            <w:r>
              <w:rPr>
                <w:sz w:val="24"/>
              </w:rPr>
              <w:t>a opção</w:t>
            </w:r>
            <w:r>
              <w:rPr>
                <w:spacing w:val="24"/>
                <w:sz w:val="24"/>
              </w:rPr>
              <w:t xml:space="preserve"> </w:t>
            </w:r>
            <w:r>
              <w:rPr>
                <w:sz w:val="24"/>
              </w:rPr>
              <w:t>de</w:t>
            </w:r>
            <w:r>
              <w:rPr>
                <w:spacing w:val="19"/>
                <w:sz w:val="24"/>
              </w:rPr>
              <w:t xml:space="preserve"> </w:t>
            </w:r>
            <w:r>
              <w:rPr>
                <w:sz w:val="24"/>
              </w:rPr>
              <w:t>não</w:t>
            </w:r>
            <w:r>
              <w:rPr>
                <w:spacing w:val="24"/>
                <w:sz w:val="24"/>
              </w:rPr>
              <w:t xml:space="preserve"> </w:t>
            </w:r>
            <w:r>
              <w:rPr>
                <w:sz w:val="24"/>
              </w:rPr>
              <w:t>exibir</w:t>
            </w:r>
            <w:r>
              <w:rPr>
                <w:spacing w:val="26"/>
                <w:sz w:val="24"/>
              </w:rPr>
              <w:t xml:space="preserve"> </w:t>
            </w:r>
            <w:r>
              <w:rPr>
                <w:sz w:val="24"/>
              </w:rPr>
              <w:t>o</w:t>
            </w:r>
            <w:r>
              <w:rPr>
                <w:spacing w:val="24"/>
                <w:sz w:val="24"/>
              </w:rPr>
              <w:t xml:space="preserve"> </w:t>
            </w:r>
            <w:r>
              <w:rPr>
                <w:sz w:val="24"/>
              </w:rPr>
              <w:t>brasão</w:t>
            </w:r>
            <w:r>
              <w:rPr>
                <w:spacing w:val="29"/>
                <w:sz w:val="24"/>
              </w:rPr>
              <w:t xml:space="preserve"> </w:t>
            </w:r>
            <w:r>
              <w:rPr>
                <w:sz w:val="24"/>
              </w:rPr>
              <w:t>na</w:t>
            </w:r>
            <w:r>
              <w:rPr>
                <w:spacing w:val="19"/>
                <w:sz w:val="24"/>
              </w:rPr>
              <w:t xml:space="preserve"> </w:t>
            </w:r>
            <w:r>
              <w:rPr>
                <w:sz w:val="24"/>
              </w:rPr>
              <w:t>tela</w:t>
            </w:r>
            <w:r>
              <w:rPr>
                <w:spacing w:val="24"/>
                <w:sz w:val="24"/>
              </w:rPr>
              <w:t xml:space="preserve"> </w:t>
            </w:r>
            <w:r>
              <w:rPr>
                <w:sz w:val="24"/>
              </w:rPr>
              <w:t>de</w:t>
            </w:r>
            <w:r>
              <w:rPr>
                <w:spacing w:val="24"/>
                <w:sz w:val="24"/>
              </w:rPr>
              <w:t xml:space="preserve"> </w:t>
            </w:r>
            <w:r>
              <w:rPr>
                <w:sz w:val="24"/>
              </w:rPr>
              <w:t>consulta</w:t>
            </w:r>
            <w:r>
              <w:rPr>
                <w:spacing w:val="24"/>
                <w:sz w:val="24"/>
              </w:rPr>
              <w:t xml:space="preserve"> </w:t>
            </w:r>
            <w:r>
              <w:rPr>
                <w:sz w:val="24"/>
              </w:rPr>
              <w:t>pública</w:t>
            </w:r>
            <w:r>
              <w:rPr>
                <w:spacing w:val="24"/>
                <w:sz w:val="24"/>
              </w:rPr>
              <w:t xml:space="preserve"> </w:t>
            </w:r>
            <w:r>
              <w:rPr>
                <w:sz w:val="24"/>
              </w:rPr>
              <w:t>de estoque, definido nos parâmetros.</w:t>
            </w:r>
          </w:p>
        </w:tc>
      </w:tr>
      <w:tr w:rsidR="00430E44" w14:paraId="7FCA352C" w14:textId="77777777" w:rsidTr="00430E44">
        <w:trPr>
          <w:trHeight w:val="835"/>
        </w:trPr>
        <w:tc>
          <w:tcPr>
            <w:tcW w:w="649" w:type="dxa"/>
          </w:tcPr>
          <w:p w14:paraId="71081E87" w14:textId="77777777" w:rsidR="00430E44" w:rsidRDefault="00430E44" w:rsidP="00430E44">
            <w:pPr>
              <w:pStyle w:val="TableParagraph"/>
              <w:ind w:left="105"/>
              <w:rPr>
                <w:sz w:val="24"/>
              </w:rPr>
            </w:pPr>
            <w:r>
              <w:rPr>
                <w:spacing w:val="-10"/>
                <w:sz w:val="24"/>
              </w:rPr>
              <w:t>R</w:t>
            </w:r>
          </w:p>
        </w:tc>
        <w:tc>
          <w:tcPr>
            <w:tcW w:w="8476" w:type="dxa"/>
          </w:tcPr>
          <w:p w14:paraId="5F880239" w14:textId="77777777" w:rsidR="00430E44" w:rsidRDefault="00430E44" w:rsidP="00430E44">
            <w:pPr>
              <w:pStyle w:val="TableParagraph"/>
              <w:spacing w:line="276" w:lineRule="auto"/>
              <w:rPr>
                <w:sz w:val="24"/>
              </w:rPr>
            </w:pPr>
            <w:r>
              <w:rPr>
                <w:sz w:val="24"/>
              </w:rPr>
              <w:t>A</w:t>
            </w:r>
            <w:r>
              <w:rPr>
                <w:spacing w:val="34"/>
                <w:sz w:val="24"/>
              </w:rPr>
              <w:t xml:space="preserve"> </w:t>
            </w:r>
            <w:r>
              <w:rPr>
                <w:sz w:val="24"/>
              </w:rPr>
              <w:t>aplicação</w:t>
            </w:r>
            <w:r>
              <w:rPr>
                <w:spacing w:val="40"/>
                <w:sz w:val="24"/>
              </w:rPr>
              <w:t xml:space="preserve"> </w:t>
            </w:r>
            <w:r>
              <w:rPr>
                <w:sz w:val="24"/>
              </w:rPr>
              <w:t>deverá</w:t>
            </w:r>
            <w:r>
              <w:rPr>
                <w:spacing w:val="38"/>
                <w:sz w:val="24"/>
              </w:rPr>
              <w:t xml:space="preserve"> </w:t>
            </w:r>
            <w:r>
              <w:rPr>
                <w:sz w:val="24"/>
              </w:rPr>
              <w:t>permitir</w:t>
            </w:r>
            <w:r>
              <w:rPr>
                <w:spacing w:val="40"/>
                <w:sz w:val="24"/>
              </w:rPr>
              <w:t xml:space="preserve"> </w:t>
            </w:r>
            <w:r>
              <w:rPr>
                <w:sz w:val="24"/>
              </w:rPr>
              <w:t>exibir</w:t>
            </w:r>
            <w:r>
              <w:rPr>
                <w:spacing w:val="40"/>
                <w:sz w:val="24"/>
              </w:rPr>
              <w:t xml:space="preserve"> </w:t>
            </w:r>
            <w:r>
              <w:rPr>
                <w:sz w:val="24"/>
              </w:rPr>
              <w:t>um</w:t>
            </w:r>
            <w:r>
              <w:rPr>
                <w:spacing w:val="30"/>
                <w:sz w:val="24"/>
              </w:rPr>
              <w:t xml:space="preserve"> </w:t>
            </w:r>
            <w:r>
              <w:rPr>
                <w:sz w:val="24"/>
              </w:rPr>
              <w:t>texto</w:t>
            </w:r>
            <w:r>
              <w:rPr>
                <w:spacing w:val="39"/>
                <w:sz w:val="24"/>
              </w:rPr>
              <w:t xml:space="preserve"> </w:t>
            </w:r>
            <w:r>
              <w:rPr>
                <w:sz w:val="24"/>
              </w:rPr>
              <w:t>personalizado</w:t>
            </w:r>
            <w:r>
              <w:rPr>
                <w:spacing w:val="40"/>
                <w:sz w:val="24"/>
              </w:rPr>
              <w:t xml:space="preserve"> </w:t>
            </w:r>
            <w:r>
              <w:rPr>
                <w:sz w:val="24"/>
              </w:rPr>
              <w:t>na</w:t>
            </w:r>
            <w:r>
              <w:rPr>
                <w:spacing w:val="38"/>
                <w:sz w:val="24"/>
              </w:rPr>
              <w:t xml:space="preserve"> </w:t>
            </w:r>
            <w:r>
              <w:rPr>
                <w:sz w:val="24"/>
              </w:rPr>
              <w:t>consulta</w:t>
            </w:r>
            <w:r>
              <w:rPr>
                <w:spacing w:val="38"/>
                <w:sz w:val="24"/>
              </w:rPr>
              <w:t xml:space="preserve"> </w:t>
            </w:r>
            <w:r>
              <w:rPr>
                <w:sz w:val="24"/>
              </w:rPr>
              <w:t>pública</w:t>
            </w:r>
            <w:r>
              <w:rPr>
                <w:spacing w:val="38"/>
                <w:sz w:val="24"/>
              </w:rPr>
              <w:t xml:space="preserve"> </w:t>
            </w:r>
            <w:r>
              <w:rPr>
                <w:sz w:val="24"/>
              </w:rPr>
              <w:t>de estoque, podendo ser definido em parâmetro.</w:t>
            </w:r>
          </w:p>
        </w:tc>
      </w:tr>
      <w:tr w:rsidR="00430E44" w14:paraId="5E67D192" w14:textId="77777777" w:rsidTr="00430E44">
        <w:trPr>
          <w:trHeight w:val="834"/>
        </w:trPr>
        <w:tc>
          <w:tcPr>
            <w:tcW w:w="649" w:type="dxa"/>
          </w:tcPr>
          <w:p w14:paraId="0B66CB7A" w14:textId="77777777" w:rsidR="00430E44" w:rsidRDefault="00430E44" w:rsidP="00430E44">
            <w:pPr>
              <w:pStyle w:val="TableParagraph"/>
              <w:ind w:left="105"/>
              <w:rPr>
                <w:sz w:val="24"/>
              </w:rPr>
            </w:pPr>
            <w:r>
              <w:rPr>
                <w:spacing w:val="-10"/>
                <w:sz w:val="24"/>
              </w:rPr>
              <w:t>R</w:t>
            </w:r>
          </w:p>
        </w:tc>
        <w:tc>
          <w:tcPr>
            <w:tcW w:w="8476" w:type="dxa"/>
          </w:tcPr>
          <w:p w14:paraId="0198CFC8" w14:textId="77777777" w:rsidR="00430E44" w:rsidRDefault="00430E44" w:rsidP="00430E44">
            <w:pPr>
              <w:pStyle w:val="TableParagraph"/>
              <w:spacing w:line="276" w:lineRule="auto"/>
              <w:rPr>
                <w:sz w:val="24"/>
              </w:rPr>
            </w:pPr>
            <w:r>
              <w:rPr>
                <w:sz w:val="24"/>
              </w:rPr>
              <w:t>A</w:t>
            </w:r>
            <w:r>
              <w:rPr>
                <w:spacing w:val="37"/>
                <w:sz w:val="24"/>
              </w:rPr>
              <w:t xml:space="preserve"> </w:t>
            </w:r>
            <w:r>
              <w:rPr>
                <w:sz w:val="24"/>
              </w:rPr>
              <w:t>aplicação</w:t>
            </w:r>
            <w:r>
              <w:rPr>
                <w:spacing w:val="40"/>
                <w:sz w:val="24"/>
              </w:rPr>
              <w:t xml:space="preserve"> </w:t>
            </w:r>
            <w:r>
              <w:rPr>
                <w:sz w:val="24"/>
              </w:rPr>
              <w:t>deverá</w:t>
            </w:r>
            <w:r>
              <w:rPr>
                <w:spacing w:val="40"/>
                <w:sz w:val="24"/>
              </w:rPr>
              <w:t xml:space="preserve"> </w:t>
            </w:r>
            <w:r>
              <w:rPr>
                <w:sz w:val="24"/>
              </w:rPr>
              <w:t>possuir</w:t>
            </w:r>
            <w:r>
              <w:rPr>
                <w:spacing w:val="40"/>
                <w:sz w:val="24"/>
              </w:rPr>
              <w:t xml:space="preserve"> </w:t>
            </w:r>
            <w:r>
              <w:rPr>
                <w:sz w:val="24"/>
              </w:rPr>
              <w:t>opção</w:t>
            </w:r>
            <w:r>
              <w:rPr>
                <w:spacing w:val="40"/>
                <w:sz w:val="24"/>
              </w:rPr>
              <w:t xml:space="preserve"> </w:t>
            </w:r>
            <w:r>
              <w:rPr>
                <w:sz w:val="24"/>
              </w:rPr>
              <w:t>de</w:t>
            </w:r>
            <w:r>
              <w:rPr>
                <w:spacing w:val="37"/>
                <w:sz w:val="24"/>
              </w:rPr>
              <w:t xml:space="preserve"> </w:t>
            </w:r>
            <w:r>
              <w:rPr>
                <w:sz w:val="24"/>
              </w:rPr>
              <w:t>vincular</w:t>
            </w:r>
            <w:r>
              <w:rPr>
                <w:spacing w:val="40"/>
                <w:sz w:val="24"/>
              </w:rPr>
              <w:t xml:space="preserve"> </w:t>
            </w:r>
            <w:r>
              <w:rPr>
                <w:sz w:val="24"/>
              </w:rPr>
              <w:t>um</w:t>
            </w:r>
            <w:r>
              <w:rPr>
                <w:spacing w:val="34"/>
                <w:sz w:val="24"/>
              </w:rPr>
              <w:t xml:space="preserve"> </w:t>
            </w:r>
            <w:r>
              <w:rPr>
                <w:sz w:val="24"/>
              </w:rPr>
              <w:t>arquivo</w:t>
            </w:r>
            <w:r>
              <w:rPr>
                <w:spacing w:val="40"/>
                <w:sz w:val="24"/>
              </w:rPr>
              <w:t xml:space="preserve"> </w:t>
            </w:r>
            <w:r>
              <w:rPr>
                <w:sz w:val="24"/>
              </w:rPr>
              <w:t>terceiro</w:t>
            </w:r>
            <w:r>
              <w:rPr>
                <w:spacing w:val="40"/>
                <w:sz w:val="24"/>
              </w:rPr>
              <w:t xml:space="preserve"> </w:t>
            </w:r>
            <w:r>
              <w:rPr>
                <w:sz w:val="24"/>
              </w:rPr>
              <w:t>para</w:t>
            </w:r>
            <w:r>
              <w:rPr>
                <w:spacing w:val="40"/>
                <w:sz w:val="24"/>
              </w:rPr>
              <w:t xml:space="preserve"> </w:t>
            </w:r>
            <w:r>
              <w:rPr>
                <w:sz w:val="24"/>
              </w:rPr>
              <w:t>exibir</w:t>
            </w:r>
            <w:r>
              <w:rPr>
                <w:spacing w:val="40"/>
                <w:sz w:val="24"/>
              </w:rPr>
              <w:t xml:space="preserve"> </w:t>
            </w:r>
            <w:r>
              <w:rPr>
                <w:sz w:val="24"/>
              </w:rPr>
              <w:t>na consulta pública para download através dos parâmetros</w:t>
            </w:r>
          </w:p>
        </w:tc>
      </w:tr>
      <w:tr w:rsidR="00430E44" w14:paraId="02503EC8" w14:textId="77777777" w:rsidTr="00430E44">
        <w:trPr>
          <w:trHeight w:val="834"/>
        </w:trPr>
        <w:tc>
          <w:tcPr>
            <w:tcW w:w="649" w:type="dxa"/>
          </w:tcPr>
          <w:p w14:paraId="4FDFA46F" w14:textId="77777777" w:rsidR="00430E44" w:rsidRDefault="00430E44" w:rsidP="00430E44">
            <w:pPr>
              <w:pStyle w:val="TableParagraph"/>
              <w:ind w:left="105"/>
              <w:rPr>
                <w:sz w:val="24"/>
              </w:rPr>
            </w:pPr>
            <w:r>
              <w:rPr>
                <w:spacing w:val="-10"/>
                <w:sz w:val="24"/>
              </w:rPr>
              <w:t>R</w:t>
            </w:r>
          </w:p>
        </w:tc>
        <w:tc>
          <w:tcPr>
            <w:tcW w:w="8476" w:type="dxa"/>
          </w:tcPr>
          <w:p w14:paraId="51B405D3" w14:textId="77777777" w:rsidR="00430E44" w:rsidRDefault="00430E44" w:rsidP="00430E44">
            <w:pPr>
              <w:pStyle w:val="TableParagraph"/>
              <w:spacing w:line="276" w:lineRule="auto"/>
              <w:rPr>
                <w:sz w:val="24"/>
              </w:rPr>
            </w:pPr>
            <w:r>
              <w:rPr>
                <w:sz w:val="24"/>
              </w:rPr>
              <w:t>A</w:t>
            </w:r>
            <w:r>
              <w:rPr>
                <w:spacing w:val="27"/>
                <w:sz w:val="24"/>
              </w:rPr>
              <w:t xml:space="preserve"> </w:t>
            </w:r>
            <w:r>
              <w:rPr>
                <w:sz w:val="24"/>
              </w:rPr>
              <w:t>aplicação</w:t>
            </w:r>
            <w:r>
              <w:rPr>
                <w:spacing w:val="38"/>
                <w:sz w:val="24"/>
              </w:rPr>
              <w:t xml:space="preserve"> </w:t>
            </w:r>
            <w:r>
              <w:rPr>
                <w:sz w:val="24"/>
              </w:rPr>
              <w:t>deverá</w:t>
            </w:r>
            <w:r>
              <w:rPr>
                <w:spacing w:val="31"/>
                <w:sz w:val="24"/>
              </w:rPr>
              <w:t xml:space="preserve"> </w:t>
            </w:r>
            <w:r>
              <w:rPr>
                <w:sz w:val="24"/>
              </w:rPr>
              <w:t>possuir</w:t>
            </w:r>
            <w:r>
              <w:rPr>
                <w:spacing w:val="34"/>
                <w:sz w:val="24"/>
              </w:rPr>
              <w:t xml:space="preserve"> </w:t>
            </w:r>
            <w:r>
              <w:rPr>
                <w:sz w:val="24"/>
              </w:rPr>
              <w:t>no</w:t>
            </w:r>
            <w:r>
              <w:rPr>
                <w:spacing w:val="37"/>
                <w:sz w:val="24"/>
              </w:rPr>
              <w:t xml:space="preserve"> </w:t>
            </w:r>
            <w:r>
              <w:rPr>
                <w:sz w:val="24"/>
              </w:rPr>
              <w:t>cadastro</w:t>
            </w:r>
            <w:r>
              <w:rPr>
                <w:spacing w:val="37"/>
                <w:sz w:val="24"/>
              </w:rPr>
              <w:t xml:space="preserve"> </w:t>
            </w:r>
            <w:r>
              <w:rPr>
                <w:sz w:val="24"/>
              </w:rPr>
              <w:t>do</w:t>
            </w:r>
            <w:r>
              <w:rPr>
                <w:spacing w:val="32"/>
                <w:sz w:val="24"/>
              </w:rPr>
              <w:t xml:space="preserve"> </w:t>
            </w:r>
            <w:r>
              <w:rPr>
                <w:sz w:val="24"/>
              </w:rPr>
              <w:t>item,</w:t>
            </w:r>
            <w:r>
              <w:rPr>
                <w:spacing w:val="34"/>
                <w:sz w:val="24"/>
              </w:rPr>
              <w:t xml:space="preserve"> </w:t>
            </w:r>
            <w:r>
              <w:rPr>
                <w:sz w:val="24"/>
              </w:rPr>
              <w:t>escolher</w:t>
            </w:r>
            <w:r>
              <w:rPr>
                <w:spacing w:val="34"/>
                <w:sz w:val="24"/>
              </w:rPr>
              <w:t xml:space="preserve"> </w:t>
            </w:r>
            <w:r>
              <w:rPr>
                <w:sz w:val="24"/>
              </w:rPr>
              <w:t>qual apresentação</w:t>
            </w:r>
            <w:r>
              <w:rPr>
                <w:spacing w:val="37"/>
                <w:sz w:val="24"/>
              </w:rPr>
              <w:t xml:space="preserve"> </w:t>
            </w:r>
            <w:r>
              <w:rPr>
                <w:sz w:val="24"/>
              </w:rPr>
              <w:t>estará disponível na consulta pública de estoque.</w:t>
            </w:r>
          </w:p>
        </w:tc>
      </w:tr>
      <w:tr w:rsidR="00430E44" w14:paraId="3E626512" w14:textId="77777777" w:rsidTr="00430E44">
        <w:trPr>
          <w:trHeight w:val="1151"/>
        </w:trPr>
        <w:tc>
          <w:tcPr>
            <w:tcW w:w="649" w:type="dxa"/>
          </w:tcPr>
          <w:p w14:paraId="5B852AF0" w14:textId="77777777" w:rsidR="00430E44" w:rsidRDefault="00430E44" w:rsidP="00430E44">
            <w:pPr>
              <w:pStyle w:val="TableParagraph"/>
              <w:ind w:left="105"/>
              <w:rPr>
                <w:sz w:val="24"/>
              </w:rPr>
            </w:pPr>
            <w:r>
              <w:rPr>
                <w:spacing w:val="-10"/>
                <w:sz w:val="24"/>
              </w:rPr>
              <w:t>R</w:t>
            </w:r>
          </w:p>
        </w:tc>
        <w:tc>
          <w:tcPr>
            <w:tcW w:w="8476" w:type="dxa"/>
          </w:tcPr>
          <w:p w14:paraId="1ECD2072" w14:textId="77777777" w:rsidR="00430E44" w:rsidRDefault="00430E44" w:rsidP="00430E44">
            <w:pPr>
              <w:pStyle w:val="TableParagraph"/>
              <w:spacing w:line="276" w:lineRule="auto"/>
              <w:ind w:right="87"/>
              <w:jc w:val="both"/>
              <w:rPr>
                <w:sz w:val="24"/>
              </w:rPr>
            </w:pPr>
            <w:r>
              <w:rPr>
                <w:sz w:val="24"/>
              </w:rPr>
              <w:t>A aplicação deverá possuir acesso à consulta pública de estoque, conforme os parâmetros</w:t>
            </w:r>
            <w:r>
              <w:rPr>
                <w:spacing w:val="-9"/>
                <w:sz w:val="24"/>
              </w:rPr>
              <w:t xml:space="preserve"> </w:t>
            </w:r>
            <w:r>
              <w:rPr>
                <w:sz w:val="24"/>
              </w:rPr>
              <w:t>definidos,</w:t>
            </w:r>
            <w:r>
              <w:rPr>
                <w:spacing w:val="-5"/>
                <w:sz w:val="24"/>
              </w:rPr>
              <w:t xml:space="preserve"> </w:t>
            </w:r>
            <w:r>
              <w:rPr>
                <w:sz w:val="24"/>
              </w:rPr>
              <w:t>podendo</w:t>
            </w:r>
            <w:r>
              <w:rPr>
                <w:spacing w:val="-2"/>
                <w:sz w:val="24"/>
              </w:rPr>
              <w:t xml:space="preserve"> </w:t>
            </w:r>
            <w:r>
              <w:rPr>
                <w:sz w:val="24"/>
              </w:rPr>
              <w:t>ser</w:t>
            </w:r>
            <w:r>
              <w:rPr>
                <w:spacing w:val="-10"/>
                <w:sz w:val="24"/>
              </w:rPr>
              <w:t xml:space="preserve"> </w:t>
            </w:r>
            <w:r>
              <w:rPr>
                <w:sz w:val="24"/>
              </w:rPr>
              <w:t>acessada</w:t>
            </w:r>
            <w:r>
              <w:rPr>
                <w:spacing w:val="-8"/>
                <w:sz w:val="24"/>
              </w:rPr>
              <w:t xml:space="preserve"> </w:t>
            </w:r>
            <w:r>
              <w:rPr>
                <w:sz w:val="24"/>
              </w:rPr>
              <w:t>sem</w:t>
            </w:r>
            <w:r>
              <w:rPr>
                <w:spacing w:val="-15"/>
                <w:sz w:val="24"/>
              </w:rPr>
              <w:t xml:space="preserve"> </w:t>
            </w:r>
            <w:r>
              <w:rPr>
                <w:sz w:val="24"/>
              </w:rPr>
              <w:t>senha</w:t>
            </w:r>
            <w:r>
              <w:rPr>
                <w:spacing w:val="-8"/>
                <w:sz w:val="24"/>
              </w:rPr>
              <w:t xml:space="preserve"> </w:t>
            </w:r>
            <w:r>
              <w:rPr>
                <w:sz w:val="24"/>
              </w:rPr>
              <w:t>(para</w:t>
            </w:r>
            <w:r>
              <w:rPr>
                <w:spacing w:val="-8"/>
                <w:sz w:val="24"/>
              </w:rPr>
              <w:t xml:space="preserve"> </w:t>
            </w:r>
            <w:r>
              <w:rPr>
                <w:sz w:val="24"/>
              </w:rPr>
              <w:t>o cidadão)</w:t>
            </w:r>
            <w:r>
              <w:rPr>
                <w:spacing w:val="-5"/>
                <w:sz w:val="24"/>
              </w:rPr>
              <w:t xml:space="preserve"> </w:t>
            </w:r>
            <w:r>
              <w:rPr>
                <w:sz w:val="24"/>
              </w:rPr>
              <w:t>e</w:t>
            </w:r>
            <w:r>
              <w:rPr>
                <w:spacing w:val="-8"/>
                <w:sz w:val="24"/>
              </w:rPr>
              <w:t xml:space="preserve"> </w:t>
            </w:r>
            <w:r>
              <w:rPr>
                <w:sz w:val="24"/>
              </w:rPr>
              <w:t>com</w:t>
            </w:r>
            <w:r>
              <w:rPr>
                <w:spacing w:val="-15"/>
                <w:sz w:val="24"/>
              </w:rPr>
              <w:t xml:space="preserve"> </w:t>
            </w:r>
            <w:r>
              <w:rPr>
                <w:sz w:val="24"/>
              </w:rPr>
              <w:t>a</w:t>
            </w:r>
            <w:r>
              <w:rPr>
                <w:spacing w:val="-8"/>
                <w:sz w:val="24"/>
              </w:rPr>
              <w:t xml:space="preserve"> </w:t>
            </w:r>
            <w:r>
              <w:rPr>
                <w:sz w:val="24"/>
              </w:rPr>
              <w:t>opção da busca por medicamento, atendendo assim a Lei Federal Nº 14654/23</w:t>
            </w:r>
          </w:p>
        </w:tc>
      </w:tr>
    </w:tbl>
    <w:p w14:paraId="5FCC2B18"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369E2377"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26172BDB" w14:textId="77777777" w:rsidTr="00430E44">
        <w:trPr>
          <w:trHeight w:val="1151"/>
        </w:trPr>
        <w:tc>
          <w:tcPr>
            <w:tcW w:w="649" w:type="dxa"/>
          </w:tcPr>
          <w:p w14:paraId="6BC36DB6" w14:textId="77777777" w:rsidR="00430E44" w:rsidRDefault="00430E44" w:rsidP="00430E44">
            <w:pPr>
              <w:pStyle w:val="TableParagraph"/>
              <w:spacing w:before="93"/>
              <w:ind w:left="105"/>
              <w:rPr>
                <w:sz w:val="24"/>
              </w:rPr>
            </w:pPr>
            <w:r>
              <w:rPr>
                <w:spacing w:val="-10"/>
                <w:sz w:val="24"/>
              </w:rPr>
              <w:t>R</w:t>
            </w:r>
          </w:p>
        </w:tc>
        <w:tc>
          <w:tcPr>
            <w:tcW w:w="8476" w:type="dxa"/>
          </w:tcPr>
          <w:p w14:paraId="4354C505" w14:textId="77777777" w:rsidR="00430E44" w:rsidRDefault="00430E44" w:rsidP="00430E44">
            <w:pPr>
              <w:pStyle w:val="TableParagraph"/>
              <w:spacing w:before="93" w:line="276" w:lineRule="auto"/>
              <w:ind w:right="85"/>
              <w:jc w:val="both"/>
              <w:rPr>
                <w:sz w:val="24"/>
              </w:rPr>
            </w:pPr>
            <w:r>
              <w:rPr>
                <w:sz w:val="24"/>
              </w:rPr>
              <w:t>A aplicação deverá mostrar em tela, no momento da consulta pública, os locais de retirada das medicações, com</w:t>
            </w:r>
            <w:r>
              <w:rPr>
                <w:spacing w:val="-4"/>
                <w:sz w:val="24"/>
              </w:rPr>
              <w:t xml:space="preserve"> </w:t>
            </w:r>
            <w:r>
              <w:rPr>
                <w:sz w:val="24"/>
              </w:rPr>
              <w:t>a devida identificação (Nome, Endereço e Telefone e o CNES caso possua)</w:t>
            </w:r>
          </w:p>
        </w:tc>
      </w:tr>
    </w:tbl>
    <w:p w14:paraId="61FA3EA2" w14:textId="77777777" w:rsidR="00430E44" w:rsidRDefault="00430E44" w:rsidP="00430E44">
      <w:pPr>
        <w:pStyle w:val="Corpodetexto"/>
        <w:spacing w:before="37"/>
        <w:rPr>
          <w:b/>
        </w:rPr>
      </w:pPr>
    </w:p>
    <w:p w14:paraId="5841B108" w14:textId="77777777" w:rsidR="00430E44" w:rsidRDefault="00430E44" w:rsidP="00430E44">
      <w:pPr>
        <w:spacing w:before="1" w:after="49"/>
        <w:ind w:left="282"/>
        <w:rPr>
          <w:b/>
          <w:sz w:val="24"/>
        </w:rPr>
      </w:pPr>
      <w:r>
        <w:rPr>
          <w:b/>
          <w:sz w:val="24"/>
        </w:rPr>
        <w:t>AÇÕES</w:t>
      </w:r>
      <w:r>
        <w:rPr>
          <w:b/>
          <w:spacing w:val="-4"/>
          <w:sz w:val="24"/>
        </w:rPr>
        <w:t xml:space="preserve"> </w:t>
      </w:r>
      <w:r>
        <w:rPr>
          <w:b/>
          <w:sz w:val="24"/>
        </w:rPr>
        <w:t>PROGRAMÁTICAS</w:t>
      </w:r>
      <w:r>
        <w:rPr>
          <w:b/>
          <w:spacing w:val="-2"/>
          <w:sz w:val="24"/>
        </w:rPr>
        <w:t xml:space="preserve"> </w:t>
      </w:r>
      <w:r>
        <w:rPr>
          <w:b/>
          <w:sz w:val="24"/>
        </w:rPr>
        <w:t>EM</w:t>
      </w:r>
      <w:r>
        <w:rPr>
          <w:b/>
          <w:spacing w:val="1"/>
          <w:sz w:val="24"/>
        </w:rPr>
        <w:t xml:space="preserve"> </w:t>
      </w:r>
      <w:r>
        <w:rPr>
          <w:b/>
          <w:spacing w:val="-4"/>
          <w:sz w:val="24"/>
        </w:rPr>
        <w:t>SAÚDE</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50B6011D" w14:textId="77777777" w:rsidTr="00430E44">
        <w:trPr>
          <w:trHeight w:val="834"/>
        </w:trPr>
        <w:tc>
          <w:tcPr>
            <w:tcW w:w="649" w:type="dxa"/>
          </w:tcPr>
          <w:p w14:paraId="6B315420"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5E752FC2" w14:textId="77777777" w:rsidR="00430E44" w:rsidRDefault="00430E44" w:rsidP="00430E44">
            <w:pPr>
              <w:pStyle w:val="TableParagraph"/>
              <w:spacing w:before="97"/>
              <w:rPr>
                <w:b/>
                <w:sz w:val="24"/>
              </w:rPr>
            </w:pPr>
            <w:r>
              <w:rPr>
                <w:b/>
                <w:spacing w:val="-2"/>
                <w:sz w:val="24"/>
              </w:rPr>
              <w:t>Descrição</w:t>
            </w:r>
          </w:p>
        </w:tc>
      </w:tr>
      <w:tr w:rsidR="00430E44" w14:paraId="241D0520" w14:textId="77777777" w:rsidTr="00430E44">
        <w:trPr>
          <w:trHeight w:val="835"/>
        </w:trPr>
        <w:tc>
          <w:tcPr>
            <w:tcW w:w="649" w:type="dxa"/>
          </w:tcPr>
          <w:p w14:paraId="715594FE" w14:textId="77777777" w:rsidR="00430E44" w:rsidRDefault="00430E44" w:rsidP="00430E44">
            <w:pPr>
              <w:pStyle w:val="TableParagraph"/>
              <w:ind w:left="105"/>
              <w:rPr>
                <w:sz w:val="24"/>
              </w:rPr>
            </w:pPr>
            <w:r>
              <w:rPr>
                <w:spacing w:val="-10"/>
                <w:sz w:val="24"/>
              </w:rPr>
              <w:t>R</w:t>
            </w:r>
          </w:p>
        </w:tc>
        <w:tc>
          <w:tcPr>
            <w:tcW w:w="8476" w:type="dxa"/>
          </w:tcPr>
          <w:p w14:paraId="7B41BDD8" w14:textId="77777777" w:rsidR="00430E44" w:rsidRDefault="00430E44" w:rsidP="00430E44">
            <w:pPr>
              <w:pStyle w:val="TableParagraph"/>
              <w:spacing w:line="276" w:lineRule="auto"/>
              <w:rPr>
                <w:sz w:val="24"/>
              </w:rPr>
            </w:pPr>
            <w:r>
              <w:rPr>
                <w:sz w:val="24"/>
              </w:rPr>
              <w:t>Deve</w:t>
            </w:r>
            <w:r>
              <w:rPr>
                <w:spacing w:val="-6"/>
                <w:sz w:val="24"/>
              </w:rPr>
              <w:t xml:space="preserve"> </w:t>
            </w:r>
            <w:r>
              <w:rPr>
                <w:sz w:val="24"/>
              </w:rPr>
              <w:t>possuir mecanismo</w:t>
            </w:r>
            <w:r>
              <w:rPr>
                <w:spacing w:val="-1"/>
                <w:sz w:val="24"/>
              </w:rPr>
              <w:t xml:space="preserve"> </w:t>
            </w:r>
            <w:r>
              <w:rPr>
                <w:sz w:val="24"/>
              </w:rPr>
              <w:t>para</w:t>
            </w:r>
            <w:r>
              <w:rPr>
                <w:spacing w:val="-6"/>
                <w:sz w:val="24"/>
              </w:rPr>
              <w:t xml:space="preserve"> </w:t>
            </w:r>
            <w:r>
              <w:rPr>
                <w:sz w:val="24"/>
              </w:rPr>
              <w:t>cadastramento</w:t>
            </w:r>
            <w:r>
              <w:rPr>
                <w:spacing w:val="-5"/>
                <w:sz w:val="24"/>
              </w:rPr>
              <w:t xml:space="preserve"> </w:t>
            </w:r>
            <w:r>
              <w:rPr>
                <w:sz w:val="24"/>
              </w:rPr>
              <w:t>dos</w:t>
            </w:r>
            <w:r>
              <w:rPr>
                <w:spacing w:val="-11"/>
                <w:sz w:val="24"/>
              </w:rPr>
              <w:t xml:space="preserve"> </w:t>
            </w:r>
            <w:r>
              <w:rPr>
                <w:sz w:val="24"/>
              </w:rPr>
              <w:t>cidadãos</w:t>
            </w:r>
            <w:r>
              <w:rPr>
                <w:spacing w:val="-7"/>
                <w:sz w:val="24"/>
              </w:rPr>
              <w:t xml:space="preserve"> </w:t>
            </w:r>
            <w:r>
              <w:rPr>
                <w:sz w:val="24"/>
              </w:rPr>
              <w:t>em</w:t>
            </w:r>
            <w:r>
              <w:rPr>
                <w:spacing w:val="-13"/>
                <w:sz w:val="24"/>
              </w:rPr>
              <w:t xml:space="preserve"> </w:t>
            </w:r>
            <w:r>
              <w:rPr>
                <w:sz w:val="24"/>
              </w:rPr>
              <w:t>ações</w:t>
            </w:r>
            <w:r>
              <w:rPr>
                <w:spacing w:val="-7"/>
                <w:sz w:val="24"/>
              </w:rPr>
              <w:t xml:space="preserve"> </w:t>
            </w:r>
            <w:r>
              <w:rPr>
                <w:sz w:val="24"/>
              </w:rPr>
              <w:t>em</w:t>
            </w:r>
            <w:r>
              <w:rPr>
                <w:spacing w:val="-13"/>
                <w:sz w:val="24"/>
              </w:rPr>
              <w:t xml:space="preserve"> </w:t>
            </w:r>
            <w:r>
              <w:rPr>
                <w:sz w:val="24"/>
              </w:rPr>
              <w:t>programas</w:t>
            </w:r>
            <w:r>
              <w:rPr>
                <w:spacing w:val="-7"/>
                <w:sz w:val="24"/>
              </w:rPr>
              <w:t xml:space="preserve"> </w:t>
            </w:r>
            <w:r>
              <w:rPr>
                <w:sz w:val="24"/>
              </w:rPr>
              <w:t xml:space="preserve">de </w:t>
            </w:r>
            <w:r>
              <w:rPr>
                <w:spacing w:val="-2"/>
                <w:sz w:val="24"/>
              </w:rPr>
              <w:t>saúde.</w:t>
            </w:r>
          </w:p>
        </w:tc>
      </w:tr>
      <w:tr w:rsidR="00430E44" w14:paraId="19A484F5" w14:textId="77777777" w:rsidTr="00430E44">
        <w:trPr>
          <w:trHeight w:val="834"/>
        </w:trPr>
        <w:tc>
          <w:tcPr>
            <w:tcW w:w="649" w:type="dxa"/>
          </w:tcPr>
          <w:p w14:paraId="085A67A2" w14:textId="77777777" w:rsidR="00430E44" w:rsidRDefault="00430E44" w:rsidP="00430E44">
            <w:pPr>
              <w:pStyle w:val="TableParagraph"/>
              <w:ind w:left="105"/>
              <w:rPr>
                <w:sz w:val="24"/>
              </w:rPr>
            </w:pPr>
            <w:r>
              <w:rPr>
                <w:spacing w:val="-10"/>
                <w:sz w:val="24"/>
              </w:rPr>
              <w:t>R</w:t>
            </w:r>
          </w:p>
        </w:tc>
        <w:tc>
          <w:tcPr>
            <w:tcW w:w="8476" w:type="dxa"/>
          </w:tcPr>
          <w:p w14:paraId="0F465E83" w14:textId="77777777" w:rsidR="00430E44" w:rsidRDefault="00430E44" w:rsidP="00430E44">
            <w:pPr>
              <w:pStyle w:val="TableParagraph"/>
              <w:spacing w:line="276" w:lineRule="auto"/>
              <w:rPr>
                <w:sz w:val="24"/>
              </w:rPr>
            </w:pPr>
            <w:r>
              <w:rPr>
                <w:sz w:val="24"/>
              </w:rPr>
              <w:t>Deve</w:t>
            </w:r>
            <w:r>
              <w:rPr>
                <w:spacing w:val="-7"/>
                <w:sz w:val="24"/>
              </w:rPr>
              <w:t xml:space="preserve"> </w:t>
            </w:r>
            <w:r>
              <w:rPr>
                <w:sz w:val="24"/>
              </w:rPr>
              <w:t>possuir</w:t>
            </w:r>
            <w:r>
              <w:rPr>
                <w:spacing w:val="-1"/>
                <w:sz w:val="24"/>
              </w:rPr>
              <w:t xml:space="preserve"> </w:t>
            </w:r>
            <w:r>
              <w:rPr>
                <w:sz w:val="24"/>
              </w:rPr>
              <w:t>funcionalidade</w:t>
            </w:r>
            <w:r>
              <w:rPr>
                <w:spacing w:val="-7"/>
                <w:sz w:val="24"/>
              </w:rPr>
              <w:t xml:space="preserve"> </w:t>
            </w:r>
            <w:r>
              <w:rPr>
                <w:sz w:val="24"/>
              </w:rPr>
              <w:t>para</w:t>
            </w:r>
            <w:r>
              <w:rPr>
                <w:spacing w:val="-7"/>
                <w:sz w:val="24"/>
              </w:rPr>
              <w:t xml:space="preserve"> </w:t>
            </w:r>
            <w:r>
              <w:rPr>
                <w:sz w:val="24"/>
              </w:rPr>
              <w:t>cadastramento</w:t>
            </w:r>
            <w:r>
              <w:rPr>
                <w:spacing w:val="-7"/>
                <w:sz w:val="24"/>
              </w:rPr>
              <w:t xml:space="preserve"> </w:t>
            </w:r>
            <w:r>
              <w:rPr>
                <w:sz w:val="24"/>
              </w:rPr>
              <w:t>das</w:t>
            </w:r>
            <w:r>
              <w:rPr>
                <w:spacing w:val="-8"/>
                <w:sz w:val="24"/>
              </w:rPr>
              <w:t xml:space="preserve"> </w:t>
            </w:r>
            <w:r>
              <w:rPr>
                <w:sz w:val="24"/>
              </w:rPr>
              <w:t>receitas</w:t>
            </w:r>
            <w:r>
              <w:rPr>
                <w:spacing w:val="-8"/>
                <w:sz w:val="24"/>
              </w:rPr>
              <w:t xml:space="preserve"> </w:t>
            </w:r>
            <w:r>
              <w:rPr>
                <w:sz w:val="24"/>
              </w:rPr>
              <w:t>do</w:t>
            </w:r>
            <w:r>
              <w:rPr>
                <w:spacing w:val="-3"/>
                <w:sz w:val="24"/>
              </w:rPr>
              <w:t xml:space="preserve"> </w:t>
            </w:r>
            <w:r>
              <w:rPr>
                <w:sz w:val="24"/>
              </w:rPr>
              <w:t>cidadão,</w:t>
            </w:r>
            <w:r>
              <w:rPr>
                <w:spacing w:val="-5"/>
                <w:sz w:val="24"/>
              </w:rPr>
              <w:t xml:space="preserve"> </w:t>
            </w:r>
            <w:r>
              <w:rPr>
                <w:sz w:val="24"/>
              </w:rPr>
              <w:t>permitindo incluir materiais e medicamentos com suas respectivas datas de validade.</w:t>
            </w:r>
          </w:p>
        </w:tc>
      </w:tr>
      <w:tr w:rsidR="00430E44" w14:paraId="44E545B3" w14:textId="77777777" w:rsidTr="00430E44">
        <w:trPr>
          <w:trHeight w:val="1151"/>
        </w:trPr>
        <w:tc>
          <w:tcPr>
            <w:tcW w:w="649" w:type="dxa"/>
          </w:tcPr>
          <w:p w14:paraId="578D7BC7" w14:textId="77777777" w:rsidR="00430E44" w:rsidRDefault="00430E44" w:rsidP="00430E44">
            <w:pPr>
              <w:pStyle w:val="TableParagraph"/>
              <w:ind w:left="105"/>
              <w:rPr>
                <w:sz w:val="24"/>
              </w:rPr>
            </w:pPr>
            <w:r>
              <w:rPr>
                <w:spacing w:val="-10"/>
                <w:sz w:val="24"/>
              </w:rPr>
              <w:t>R</w:t>
            </w:r>
          </w:p>
        </w:tc>
        <w:tc>
          <w:tcPr>
            <w:tcW w:w="8476" w:type="dxa"/>
          </w:tcPr>
          <w:p w14:paraId="69D253C9" w14:textId="77777777" w:rsidR="00430E44" w:rsidRDefault="00430E44" w:rsidP="00430E44">
            <w:pPr>
              <w:pStyle w:val="TableParagraph"/>
              <w:spacing w:line="276" w:lineRule="auto"/>
              <w:ind w:right="92"/>
              <w:jc w:val="both"/>
              <w:rPr>
                <w:sz w:val="24"/>
              </w:rPr>
            </w:pPr>
            <w:r>
              <w:rPr>
                <w:sz w:val="24"/>
              </w:rPr>
              <w:t>Deve possuir campos para identificar a data de cadastro dos pacientes em cada programa,</w:t>
            </w:r>
            <w:r>
              <w:rPr>
                <w:spacing w:val="-5"/>
                <w:sz w:val="24"/>
              </w:rPr>
              <w:t xml:space="preserve"> </w:t>
            </w:r>
            <w:r>
              <w:rPr>
                <w:sz w:val="24"/>
              </w:rPr>
              <w:t>a</w:t>
            </w:r>
            <w:r>
              <w:rPr>
                <w:spacing w:val="-8"/>
                <w:sz w:val="24"/>
              </w:rPr>
              <w:t xml:space="preserve"> </w:t>
            </w:r>
            <w:r>
              <w:rPr>
                <w:sz w:val="24"/>
              </w:rPr>
              <w:t>data</w:t>
            </w:r>
            <w:r>
              <w:rPr>
                <w:spacing w:val="-8"/>
                <w:sz w:val="24"/>
              </w:rPr>
              <w:t xml:space="preserve"> </w:t>
            </w:r>
            <w:r>
              <w:rPr>
                <w:sz w:val="24"/>
              </w:rPr>
              <w:t>de</w:t>
            </w:r>
            <w:r>
              <w:rPr>
                <w:spacing w:val="-8"/>
                <w:sz w:val="24"/>
              </w:rPr>
              <w:t xml:space="preserve"> </w:t>
            </w:r>
            <w:r>
              <w:rPr>
                <w:sz w:val="24"/>
              </w:rPr>
              <w:t>atualização</w:t>
            </w:r>
            <w:r>
              <w:rPr>
                <w:spacing w:val="-2"/>
                <w:sz w:val="24"/>
              </w:rPr>
              <w:t xml:space="preserve"> </w:t>
            </w:r>
            <w:r>
              <w:rPr>
                <w:sz w:val="24"/>
              </w:rPr>
              <w:t>dos</w:t>
            </w:r>
            <w:r>
              <w:rPr>
                <w:spacing w:val="-9"/>
                <w:sz w:val="24"/>
              </w:rPr>
              <w:t xml:space="preserve"> </w:t>
            </w:r>
            <w:r>
              <w:rPr>
                <w:sz w:val="24"/>
              </w:rPr>
              <w:t>seus</w:t>
            </w:r>
            <w:r>
              <w:rPr>
                <w:spacing w:val="-9"/>
                <w:sz w:val="24"/>
              </w:rPr>
              <w:t xml:space="preserve"> </w:t>
            </w:r>
            <w:r>
              <w:rPr>
                <w:sz w:val="24"/>
              </w:rPr>
              <w:t>dados</w:t>
            </w:r>
            <w:r>
              <w:rPr>
                <w:spacing w:val="-9"/>
                <w:sz w:val="24"/>
              </w:rPr>
              <w:t xml:space="preserve"> </w:t>
            </w:r>
            <w:r>
              <w:rPr>
                <w:sz w:val="24"/>
              </w:rPr>
              <w:t>em</w:t>
            </w:r>
            <w:r>
              <w:rPr>
                <w:spacing w:val="-15"/>
                <w:sz w:val="24"/>
              </w:rPr>
              <w:t xml:space="preserve"> </w:t>
            </w:r>
            <w:r>
              <w:rPr>
                <w:sz w:val="24"/>
              </w:rPr>
              <w:t>cada</w:t>
            </w:r>
            <w:r>
              <w:rPr>
                <w:spacing w:val="-8"/>
                <w:sz w:val="24"/>
              </w:rPr>
              <w:t xml:space="preserve"> </w:t>
            </w:r>
            <w:r>
              <w:rPr>
                <w:sz w:val="24"/>
              </w:rPr>
              <w:t>programa</w:t>
            </w:r>
            <w:r>
              <w:rPr>
                <w:spacing w:val="-8"/>
                <w:sz w:val="24"/>
              </w:rPr>
              <w:t xml:space="preserve"> </w:t>
            </w:r>
            <w:r>
              <w:rPr>
                <w:sz w:val="24"/>
              </w:rPr>
              <w:t>bem</w:t>
            </w:r>
            <w:r>
              <w:rPr>
                <w:spacing w:val="-11"/>
                <w:sz w:val="24"/>
              </w:rPr>
              <w:t xml:space="preserve"> </w:t>
            </w:r>
            <w:r>
              <w:rPr>
                <w:sz w:val="24"/>
              </w:rPr>
              <w:t>como</w:t>
            </w:r>
            <w:r>
              <w:rPr>
                <w:spacing w:val="-2"/>
                <w:sz w:val="24"/>
              </w:rPr>
              <w:t xml:space="preserve"> </w:t>
            </w:r>
            <w:r>
              <w:rPr>
                <w:sz w:val="24"/>
              </w:rPr>
              <w:t>a</w:t>
            </w:r>
            <w:r>
              <w:rPr>
                <w:spacing w:val="-8"/>
                <w:sz w:val="24"/>
              </w:rPr>
              <w:t xml:space="preserve"> </w:t>
            </w:r>
            <w:r>
              <w:rPr>
                <w:sz w:val="24"/>
              </w:rPr>
              <w:t>data</w:t>
            </w:r>
            <w:r>
              <w:rPr>
                <w:spacing w:val="-8"/>
                <w:sz w:val="24"/>
              </w:rPr>
              <w:t xml:space="preserve"> </w:t>
            </w:r>
            <w:r>
              <w:rPr>
                <w:sz w:val="24"/>
              </w:rPr>
              <w:t>da baixa de cada paciente em cada programa.</w:t>
            </w:r>
          </w:p>
        </w:tc>
      </w:tr>
      <w:tr w:rsidR="00430E44" w14:paraId="4368F14B" w14:textId="77777777" w:rsidTr="00430E44">
        <w:trPr>
          <w:trHeight w:val="834"/>
        </w:trPr>
        <w:tc>
          <w:tcPr>
            <w:tcW w:w="649" w:type="dxa"/>
          </w:tcPr>
          <w:p w14:paraId="2AAFAB49" w14:textId="77777777" w:rsidR="00430E44" w:rsidRDefault="00430E44" w:rsidP="00430E44">
            <w:pPr>
              <w:pStyle w:val="TableParagraph"/>
              <w:ind w:left="105"/>
              <w:rPr>
                <w:sz w:val="24"/>
              </w:rPr>
            </w:pPr>
            <w:r>
              <w:rPr>
                <w:spacing w:val="-10"/>
                <w:sz w:val="24"/>
              </w:rPr>
              <w:t>R</w:t>
            </w:r>
          </w:p>
        </w:tc>
        <w:tc>
          <w:tcPr>
            <w:tcW w:w="8476" w:type="dxa"/>
          </w:tcPr>
          <w:p w14:paraId="304ADF65" w14:textId="77777777" w:rsidR="00430E44" w:rsidRDefault="00430E44" w:rsidP="00430E44">
            <w:pPr>
              <w:pStyle w:val="TableParagraph"/>
              <w:spacing w:line="276" w:lineRule="auto"/>
              <w:rPr>
                <w:sz w:val="24"/>
              </w:rPr>
            </w:pPr>
            <w:r>
              <w:rPr>
                <w:sz w:val="24"/>
              </w:rPr>
              <w:t>O</w:t>
            </w:r>
            <w:r>
              <w:rPr>
                <w:spacing w:val="-3"/>
                <w:sz w:val="24"/>
              </w:rPr>
              <w:t xml:space="preserve"> </w:t>
            </w:r>
            <w:r>
              <w:rPr>
                <w:sz w:val="24"/>
              </w:rPr>
              <w:t>sistema</w:t>
            </w:r>
            <w:r>
              <w:rPr>
                <w:spacing w:val="-3"/>
                <w:sz w:val="24"/>
              </w:rPr>
              <w:t xml:space="preserve"> </w:t>
            </w:r>
            <w:r>
              <w:rPr>
                <w:sz w:val="24"/>
              </w:rPr>
              <w:t>deve</w:t>
            </w:r>
            <w:r>
              <w:rPr>
                <w:spacing w:val="-3"/>
                <w:sz w:val="24"/>
              </w:rPr>
              <w:t xml:space="preserve"> </w:t>
            </w:r>
            <w:r>
              <w:rPr>
                <w:sz w:val="24"/>
              </w:rPr>
              <w:t>possuir locais</w:t>
            </w:r>
            <w:r>
              <w:rPr>
                <w:spacing w:val="-4"/>
                <w:sz w:val="24"/>
              </w:rPr>
              <w:t xml:space="preserve"> </w:t>
            </w:r>
            <w:r>
              <w:rPr>
                <w:sz w:val="24"/>
              </w:rPr>
              <w:t>para informação do</w:t>
            </w:r>
            <w:r>
              <w:rPr>
                <w:spacing w:val="-2"/>
                <w:sz w:val="24"/>
              </w:rPr>
              <w:t xml:space="preserve"> </w:t>
            </w:r>
            <w:r>
              <w:rPr>
                <w:sz w:val="24"/>
              </w:rPr>
              <w:t>número da</w:t>
            </w:r>
            <w:r>
              <w:rPr>
                <w:spacing w:val="-3"/>
                <w:sz w:val="24"/>
              </w:rPr>
              <w:t xml:space="preserve"> </w:t>
            </w:r>
            <w:r>
              <w:rPr>
                <w:sz w:val="24"/>
              </w:rPr>
              <w:t>renovação da</w:t>
            </w:r>
            <w:r>
              <w:rPr>
                <w:spacing w:val="-3"/>
                <w:sz w:val="24"/>
              </w:rPr>
              <w:t xml:space="preserve"> </w:t>
            </w:r>
            <w:r>
              <w:rPr>
                <w:sz w:val="24"/>
              </w:rPr>
              <w:t>receita</w:t>
            </w:r>
            <w:r>
              <w:rPr>
                <w:spacing w:val="-3"/>
                <w:sz w:val="24"/>
              </w:rPr>
              <w:t xml:space="preserve"> </w:t>
            </w:r>
            <w:r>
              <w:rPr>
                <w:sz w:val="24"/>
              </w:rPr>
              <w:t>em cada programa, competência da receita e competência da validade.</w:t>
            </w:r>
          </w:p>
        </w:tc>
      </w:tr>
      <w:tr w:rsidR="00430E44" w14:paraId="3950F2BB" w14:textId="77777777" w:rsidTr="00430E44">
        <w:trPr>
          <w:trHeight w:val="834"/>
        </w:trPr>
        <w:tc>
          <w:tcPr>
            <w:tcW w:w="649" w:type="dxa"/>
          </w:tcPr>
          <w:p w14:paraId="2BFDAEA7" w14:textId="77777777" w:rsidR="00430E44" w:rsidRDefault="00430E44" w:rsidP="00430E44">
            <w:pPr>
              <w:pStyle w:val="TableParagraph"/>
              <w:ind w:left="105"/>
              <w:rPr>
                <w:sz w:val="24"/>
              </w:rPr>
            </w:pPr>
            <w:r>
              <w:rPr>
                <w:spacing w:val="-10"/>
                <w:sz w:val="24"/>
              </w:rPr>
              <w:t>R</w:t>
            </w:r>
          </w:p>
        </w:tc>
        <w:tc>
          <w:tcPr>
            <w:tcW w:w="8476" w:type="dxa"/>
          </w:tcPr>
          <w:p w14:paraId="3E21FF6E" w14:textId="77777777" w:rsidR="00430E44" w:rsidRDefault="00430E44" w:rsidP="00430E44">
            <w:pPr>
              <w:pStyle w:val="TableParagraph"/>
              <w:spacing w:line="276" w:lineRule="auto"/>
              <w:ind w:right="90"/>
              <w:rPr>
                <w:sz w:val="24"/>
              </w:rPr>
            </w:pPr>
            <w:r>
              <w:rPr>
                <w:sz w:val="24"/>
              </w:rPr>
              <w:t>A funcionalidade deve permitir o gerenciamento de receitas do cidadão, permitindo sua renovação por um período determinado.</w:t>
            </w:r>
          </w:p>
        </w:tc>
      </w:tr>
      <w:tr w:rsidR="00430E44" w14:paraId="58F3DF2E" w14:textId="77777777" w:rsidTr="00430E44">
        <w:trPr>
          <w:trHeight w:val="1151"/>
        </w:trPr>
        <w:tc>
          <w:tcPr>
            <w:tcW w:w="649" w:type="dxa"/>
          </w:tcPr>
          <w:p w14:paraId="717CCC9E" w14:textId="77777777" w:rsidR="00430E44" w:rsidRDefault="00430E44" w:rsidP="00430E44">
            <w:pPr>
              <w:pStyle w:val="TableParagraph"/>
              <w:ind w:left="105"/>
              <w:rPr>
                <w:sz w:val="24"/>
              </w:rPr>
            </w:pPr>
            <w:r>
              <w:rPr>
                <w:spacing w:val="-10"/>
                <w:sz w:val="24"/>
              </w:rPr>
              <w:t>R</w:t>
            </w:r>
          </w:p>
        </w:tc>
        <w:tc>
          <w:tcPr>
            <w:tcW w:w="8476" w:type="dxa"/>
          </w:tcPr>
          <w:p w14:paraId="5BC2BDB0" w14:textId="77777777" w:rsidR="00430E44" w:rsidRDefault="00430E44" w:rsidP="00430E44">
            <w:pPr>
              <w:pStyle w:val="TableParagraph"/>
              <w:spacing w:line="276" w:lineRule="auto"/>
              <w:ind w:right="93"/>
              <w:jc w:val="both"/>
              <w:rPr>
                <w:sz w:val="24"/>
              </w:rPr>
            </w:pPr>
            <w:r>
              <w:rPr>
                <w:sz w:val="24"/>
              </w:rPr>
              <w:t>Deve</w:t>
            </w:r>
            <w:r>
              <w:rPr>
                <w:spacing w:val="-9"/>
                <w:sz w:val="24"/>
              </w:rPr>
              <w:t xml:space="preserve"> </w:t>
            </w:r>
            <w:r>
              <w:rPr>
                <w:sz w:val="24"/>
              </w:rPr>
              <w:t>possuir</w:t>
            </w:r>
            <w:r>
              <w:rPr>
                <w:spacing w:val="-2"/>
                <w:sz w:val="24"/>
              </w:rPr>
              <w:t xml:space="preserve"> </w:t>
            </w:r>
            <w:r>
              <w:rPr>
                <w:sz w:val="24"/>
              </w:rPr>
              <w:t>mecanismo</w:t>
            </w:r>
            <w:r>
              <w:rPr>
                <w:spacing w:val="-3"/>
                <w:sz w:val="24"/>
              </w:rPr>
              <w:t xml:space="preserve"> </w:t>
            </w:r>
            <w:r>
              <w:rPr>
                <w:sz w:val="24"/>
              </w:rPr>
              <w:t>para</w:t>
            </w:r>
            <w:r>
              <w:rPr>
                <w:spacing w:val="-9"/>
                <w:sz w:val="24"/>
              </w:rPr>
              <w:t xml:space="preserve"> </w:t>
            </w:r>
            <w:r>
              <w:rPr>
                <w:sz w:val="24"/>
              </w:rPr>
              <w:t>geração</w:t>
            </w:r>
            <w:r>
              <w:rPr>
                <w:spacing w:val="-3"/>
                <w:sz w:val="24"/>
              </w:rPr>
              <w:t xml:space="preserve"> </w:t>
            </w:r>
            <w:r>
              <w:rPr>
                <w:sz w:val="24"/>
              </w:rPr>
              <w:t>de</w:t>
            </w:r>
            <w:r>
              <w:rPr>
                <w:spacing w:val="-9"/>
                <w:sz w:val="24"/>
              </w:rPr>
              <w:t xml:space="preserve"> </w:t>
            </w:r>
            <w:r>
              <w:rPr>
                <w:sz w:val="24"/>
              </w:rPr>
              <w:t>roteiros</w:t>
            </w:r>
            <w:r>
              <w:rPr>
                <w:spacing w:val="-10"/>
                <w:sz w:val="24"/>
              </w:rPr>
              <w:t xml:space="preserve"> </w:t>
            </w:r>
            <w:r>
              <w:rPr>
                <w:sz w:val="24"/>
              </w:rPr>
              <w:t>de</w:t>
            </w:r>
            <w:r>
              <w:rPr>
                <w:spacing w:val="-9"/>
                <w:sz w:val="24"/>
              </w:rPr>
              <w:t xml:space="preserve"> </w:t>
            </w:r>
            <w:r>
              <w:rPr>
                <w:sz w:val="24"/>
              </w:rPr>
              <w:t>entrega</w:t>
            </w:r>
            <w:r>
              <w:rPr>
                <w:spacing w:val="-9"/>
                <w:sz w:val="24"/>
              </w:rPr>
              <w:t xml:space="preserve"> </w:t>
            </w:r>
            <w:r>
              <w:rPr>
                <w:sz w:val="24"/>
              </w:rPr>
              <w:t>de</w:t>
            </w:r>
            <w:r>
              <w:rPr>
                <w:spacing w:val="-4"/>
                <w:sz w:val="24"/>
              </w:rPr>
              <w:t xml:space="preserve"> </w:t>
            </w:r>
            <w:r>
              <w:rPr>
                <w:sz w:val="24"/>
              </w:rPr>
              <w:t>medicamentos</w:t>
            </w:r>
            <w:r>
              <w:rPr>
                <w:spacing w:val="-10"/>
                <w:sz w:val="24"/>
              </w:rPr>
              <w:t xml:space="preserve"> </w:t>
            </w:r>
            <w:r>
              <w:rPr>
                <w:sz w:val="24"/>
              </w:rPr>
              <w:t>para</w:t>
            </w:r>
            <w:r>
              <w:rPr>
                <w:spacing w:val="-13"/>
                <w:sz w:val="24"/>
              </w:rPr>
              <w:t xml:space="preserve"> </w:t>
            </w:r>
            <w:r>
              <w:rPr>
                <w:sz w:val="24"/>
              </w:rPr>
              <w:t>os pacientes inseridos em ações programáticas por programa de saúde, bairro, rua, paciente e período de validade.</w:t>
            </w:r>
          </w:p>
        </w:tc>
      </w:tr>
      <w:tr w:rsidR="00430E44" w14:paraId="3BD217C1" w14:textId="77777777" w:rsidTr="00430E44">
        <w:trPr>
          <w:trHeight w:val="834"/>
        </w:trPr>
        <w:tc>
          <w:tcPr>
            <w:tcW w:w="649" w:type="dxa"/>
          </w:tcPr>
          <w:p w14:paraId="1EC5C42D" w14:textId="77777777" w:rsidR="00430E44" w:rsidRDefault="00430E44" w:rsidP="00430E44">
            <w:pPr>
              <w:pStyle w:val="TableParagraph"/>
              <w:ind w:left="105"/>
              <w:rPr>
                <w:sz w:val="24"/>
              </w:rPr>
            </w:pPr>
            <w:r>
              <w:rPr>
                <w:spacing w:val="-10"/>
                <w:sz w:val="24"/>
              </w:rPr>
              <w:t>R</w:t>
            </w:r>
          </w:p>
        </w:tc>
        <w:tc>
          <w:tcPr>
            <w:tcW w:w="8476" w:type="dxa"/>
          </w:tcPr>
          <w:p w14:paraId="2403AB5F" w14:textId="77777777" w:rsidR="00430E44" w:rsidRDefault="00430E44" w:rsidP="00430E44">
            <w:pPr>
              <w:pStyle w:val="TableParagraph"/>
              <w:spacing w:line="276" w:lineRule="auto"/>
              <w:rPr>
                <w:sz w:val="24"/>
              </w:rPr>
            </w:pPr>
            <w:r>
              <w:rPr>
                <w:sz w:val="24"/>
              </w:rPr>
              <w:t>Deve possuir</w:t>
            </w:r>
            <w:r>
              <w:rPr>
                <w:spacing w:val="32"/>
                <w:sz w:val="24"/>
              </w:rPr>
              <w:t xml:space="preserve"> </w:t>
            </w:r>
            <w:r>
              <w:rPr>
                <w:sz w:val="24"/>
              </w:rPr>
              <w:t>funcionalidade para geração dos pacotes a serem entregues para cada</w:t>
            </w:r>
            <w:r>
              <w:rPr>
                <w:spacing w:val="40"/>
                <w:sz w:val="24"/>
              </w:rPr>
              <w:t xml:space="preserve"> </w:t>
            </w:r>
            <w:r>
              <w:rPr>
                <w:sz w:val="24"/>
              </w:rPr>
              <w:t>paciente contendo seus materiais e medicamentos.</w:t>
            </w:r>
          </w:p>
        </w:tc>
      </w:tr>
      <w:tr w:rsidR="00430E44" w14:paraId="4535AFE2" w14:textId="77777777" w:rsidTr="00430E44">
        <w:trPr>
          <w:trHeight w:val="2423"/>
        </w:trPr>
        <w:tc>
          <w:tcPr>
            <w:tcW w:w="649" w:type="dxa"/>
          </w:tcPr>
          <w:p w14:paraId="05E62274" w14:textId="77777777" w:rsidR="00430E44" w:rsidRDefault="00430E44" w:rsidP="00430E44">
            <w:pPr>
              <w:pStyle w:val="TableParagraph"/>
              <w:ind w:left="105"/>
              <w:rPr>
                <w:sz w:val="24"/>
              </w:rPr>
            </w:pPr>
            <w:r>
              <w:rPr>
                <w:spacing w:val="-10"/>
                <w:sz w:val="24"/>
              </w:rPr>
              <w:t>R</w:t>
            </w:r>
          </w:p>
        </w:tc>
        <w:tc>
          <w:tcPr>
            <w:tcW w:w="8476" w:type="dxa"/>
          </w:tcPr>
          <w:p w14:paraId="68C47FB9" w14:textId="77777777" w:rsidR="00430E44" w:rsidRDefault="00430E44" w:rsidP="00430E44">
            <w:pPr>
              <w:pStyle w:val="TableParagraph"/>
              <w:spacing w:line="276" w:lineRule="auto"/>
              <w:rPr>
                <w:sz w:val="24"/>
              </w:rPr>
            </w:pPr>
            <w:r>
              <w:rPr>
                <w:sz w:val="24"/>
              </w:rPr>
              <w:t>A</w:t>
            </w:r>
            <w:r>
              <w:rPr>
                <w:spacing w:val="-7"/>
                <w:sz w:val="24"/>
              </w:rPr>
              <w:t xml:space="preserve"> </w:t>
            </w:r>
            <w:r>
              <w:rPr>
                <w:sz w:val="24"/>
              </w:rPr>
              <w:t>montagem</w:t>
            </w:r>
            <w:r>
              <w:rPr>
                <w:spacing w:val="-14"/>
                <w:sz w:val="24"/>
              </w:rPr>
              <w:t xml:space="preserve"> </w:t>
            </w:r>
            <w:r>
              <w:rPr>
                <w:sz w:val="24"/>
              </w:rPr>
              <w:t>dos</w:t>
            </w:r>
            <w:r>
              <w:rPr>
                <w:spacing w:val="-8"/>
                <w:sz w:val="24"/>
              </w:rPr>
              <w:t xml:space="preserve"> </w:t>
            </w:r>
            <w:r>
              <w:rPr>
                <w:sz w:val="24"/>
              </w:rPr>
              <w:t>pacotes</w:t>
            </w:r>
            <w:r>
              <w:rPr>
                <w:spacing w:val="-8"/>
                <w:sz w:val="24"/>
              </w:rPr>
              <w:t xml:space="preserve"> </w:t>
            </w:r>
            <w:r>
              <w:rPr>
                <w:sz w:val="24"/>
              </w:rPr>
              <w:t>deve</w:t>
            </w:r>
            <w:r>
              <w:rPr>
                <w:spacing w:val="-7"/>
                <w:sz w:val="24"/>
              </w:rPr>
              <w:t xml:space="preserve"> </w:t>
            </w:r>
            <w:r>
              <w:rPr>
                <w:sz w:val="24"/>
              </w:rPr>
              <w:t>ser feita</w:t>
            </w:r>
            <w:r>
              <w:rPr>
                <w:spacing w:val="-7"/>
                <w:sz w:val="24"/>
              </w:rPr>
              <w:t xml:space="preserve"> </w:t>
            </w:r>
            <w:r>
              <w:rPr>
                <w:sz w:val="24"/>
              </w:rPr>
              <w:t>através</w:t>
            </w:r>
            <w:r>
              <w:rPr>
                <w:spacing w:val="-8"/>
                <w:sz w:val="24"/>
              </w:rPr>
              <w:t xml:space="preserve"> </w:t>
            </w:r>
            <w:r>
              <w:rPr>
                <w:sz w:val="24"/>
              </w:rPr>
              <w:t>de</w:t>
            </w:r>
            <w:r>
              <w:rPr>
                <w:spacing w:val="-2"/>
                <w:sz w:val="24"/>
              </w:rPr>
              <w:t xml:space="preserve"> </w:t>
            </w:r>
            <w:r>
              <w:rPr>
                <w:sz w:val="24"/>
              </w:rPr>
              <w:t>um</w:t>
            </w:r>
            <w:r>
              <w:rPr>
                <w:spacing w:val="-14"/>
                <w:sz w:val="24"/>
              </w:rPr>
              <w:t xml:space="preserve"> </w:t>
            </w:r>
            <w:r>
              <w:rPr>
                <w:sz w:val="24"/>
              </w:rPr>
              <w:t>processo</w:t>
            </w:r>
            <w:r>
              <w:rPr>
                <w:spacing w:val="-1"/>
                <w:sz w:val="24"/>
              </w:rPr>
              <w:t xml:space="preserve"> </w:t>
            </w:r>
            <w:r>
              <w:rPr>
                <w:sz w:val="24"/>
              </w:rPr>
              <w:t>de</w:t>
            </w:r>
            <w:r>
              <w:rPr>
                <w:spacing w:val="-2"/>
                <w:sz w:val="24"/>
              </w:rPr>
              <w:t xml:space="preserve"> </w:t>
            </w:r>
            <w:r>
              <w:rPr>
                <w:sz w:val="24"/>
              </w:rPr>
              <w:t>linha</w:t>
            </w:r>
            <w:r>
              <w:rPr>
                <w:spacing w:val="-7"/>
                <w:sz w:val="24"/>
              </w:rPr>
              <w:t xml:space="preserve"> </w:t>
            </w:r>
            <w:r>
              <w:rPr>
                <w:sz w:val="24"/>
              </w:rPr>
              <w:t>de</w:t>
            </w:r>
            <w:r>
              <w:rPr>
                <w:spacing w:val="-2"/>
                <w:sz w:val="24"/>
              </w:rPr>
              <w:t xml:space="preserve"> </w:t>
            </w:r>
            <w:r>
              <w:rPr>
                <w:sz w:val="24"/>
              </w:rPr>
              <w:t>montagem, visando</w:t>
            </w:r>
            <w:r>
              <w:rPr>
                <w:spacing w:val="-9"/>
                <w:sz w:val="24"/>
              </w:rPr>
              <w:t xml:space="preserve"> </w:t>
            </w:r>
            <w:r>
              <w:rPr>
                <w:sz w:val="24"/>
              </w:rPr>
              <w:t>otimizar</w:t>
            </w:r>
            <w:r>
              <w:rPr>
                <w:spacing w:val="-5"/>
                <w:sz w:val="24"/>
              </w:rPr>
              <w:t xml:space="preserve"> </w:t>
            </w:r>
            <w:r>
              <w:rPr>
                <w:sz w:val="24"/>
              </w:rPr>
              <w:t>o</w:t>
            </w:r>
            <w:r>
              <w:rPr>
                <w:spacing w:val="-2"/>
                <w:sz w:val="24"/>
              </w:rPr>
              <w:t xml:space="preserve"> </w:t>
            </w:r>
            <w:r>
              <w:rPr>
                <w:sz w:val="24"/>
              </w:rPr>
              <w:t>fluxo</w:t>
            </w:r>
            <w:r>
              <w:rPr>
                <w:spacing w:val="-2"/>
                <w:sz w:val="24"/>
              </w:rPr>
              <w:t xml:space="preserve"> </w:t>
            </w:r>
            <w:r>
              <w:rPr>
                <w:sz w:val="24"/>
              </w:rPr>
              <w:t>de</w:t>
            </w:r>
            <w:r>
              <w:rPr>
                <w:spacing w:val="-12"/>
                <w:sz w:val="24"/>
              </w:rPr>
              <w:t xml:space="preserve"> </w:t>
            </w:r>
            <w:r>
              <w:rPr>
                <w:sz w:val="24"/>
              </w:rPr>
              <w:t>trabalho,</w:t>
            </w:r>
            <w:r>
              <w:rPr>
                <w:spacing w:val="-4"/>
                <w:sz w:val="24"/>
              </w:rPr>
              <w:t xml:space="preserve"> </w:t>
            </w:r>
            <w:r>
              <w:rPr>
                <w:sz w:val="24"/>
              </w:rPr>
              <w:t>de</w:t>
            </w:r>
            <w:r>
              <w:rPr>
                <w:spacing w:val="-8"/>
                <w:sz w:val="24"/>
              </w:rPr>
              <w:t xml:space="preserve"> </w:t>
            </w:r>
            <w:r>
              <w:rPr>
                <w:sz w:val="24"/>
              </w:rPr>
              <w:t>forma</w:t>
            </w:r>
            <w:r>
              <w:rPr>
                <w:spacing w:val="-7"/>
                <w:sz w:val="24"/>
              </w:rPr>
              <w:t xml:space="preserve"> </w:t>
            </w:r>
            <w:r>
              <w:rPr>
                <w:sz w:val="24"/>
              </w:rPr>
              <w:t>a</w:t>
            </w:r>
            <w:r>
              <w:rPr>
                <w:spacing w:val="-2"/>
                <w:sz w:val="24"/>
              </w:rPr>
              <w:t xml:space="preserve"> </w:t>
            </w:r>
            <w:r>
              <w:rPr>
                <w:sz w:val="24"/>
              </w:rPr>
              <w:t>atender</w:t>
            </w:r>
            <w:r>
              <w:rPr>
                <w:spacing w:val="-5"/>
                <w:sz w:val="24"/>
              </w:rPr>
              <w:t xml:space="preserve"> </w:t>
            </w:r>
            <w:r>
              <w:rPr>
                <w:sz w:val="24"/>
              </w:rPr>
              <w:t>ao</w:t>
            </w:r>
            <w:r>
              <w:rPr>
                <w:spacing w:val="2"/>
                <w:sz w:val="24"/>
              </w:rPr>
              <w:t xml:space="preserve"> </w:t>
            </w:r>
            <w:r>
              <w:rPr>
                <w:sz w:val="24"/>
              </w:rPr>
              <w:t>menos</w:t>
            </w:r>
            <w:r>
              <w:rPr>
                <w:spacing w:val="-9"/>
                <w:sz w:val="24"/>
              </w:rPr>
              <w:t xml:space="preserve"> </w:t>
            </w:r>
            <w:r>
              <w:rPr>
                <w:sz w:val="24"/>
              </w:rPr>
              <w:t>as</w:t>
            </w:r>
            <w:r>
              <w:rPr>
                <w:spacing w:val="-8"/>
                <w:sz w:val="24"/>
              </w:rPr>
              <w:t xml:space="preserve"> </w:t>
            </w:r>
            <w:r>
              <w:rPr>
                <w:sz w:val="24"/>
              </w:rPr>
              <w:t>seguintes</w:t>
            </w:r>
            <w:r>
              <w:rPr>
                <w:spacing w:val="-8"/>
                <w:sz w:val="24"/>
              </w:rPr>
              <w:t xml:space="preserve"> </w:t>
            </w:r>
            <w:r>
              <w:rPr>
                <w:spacing w:val="-2"/>
                <w:sz w:val="24"/>
              </w:rPr>
              <w:t>etapas:</w:t>
            </w:r>
          </w:p>
          <w:p w14:paraId="5564D644" w14:textId="77777777" w:rsidR="00430E44" w:rsidRDefault="00430E44" w:rsidP="0026230B">
            <w:pPr>
              <w:pStyle w:val="TableParagraph"/>
              <w:numPr>
                <w:ilvl w:val="0"/>
                <w:numId w:val="44"/>
              </w:numPr>
              <w:tabs>
                <w:tab w:val="left" w:pos="825"/>
              </w:tabs>
              <w:spacing w:before="4"/>
              <w:rPr>
                <w:sz w:val="20"/>
              </w:rPr>
            </w:pPr>
            <w:r>
              <w:rPr>
                <w:sz w:val="24"/>
              </w:rPr>
              <w:t>Geração</w:t>
            </w:r>
            <w:r>
              <w:rPr>
                <w:spacing w:val="3"/>
                <w:sz w:val="24"/>
              </w:rPr>
              <w:t xml:space="preserve"> </w:t>
            </w:r>
            <w:r>
              <w:rPr>
                <w:sz w:val="24"/>
              </w:rPr>
              <w:t>dos</w:t>
            </w:r>
            <w:r>
              <w:rPr>
                <w:spacing w:val="-2"/>
                <w:sz w:val="24"/>
              </w:rPr>
              <w:t xml:space="preserve"> pacotes;</w:t>
            </w:r>
          </w:p>
          <w:p w14:paraId="187CC46D" w14:textId="77777777" w:rsidR="00430E44" w:rsidRDefault="00430E44" w:rsidP="0026230B">
            <w:pPr>
              <w:pStyle w:val="TableParagraph"/>
              <w:numPr>
                <w:ilvl w:val="0"/>
                <w:numId w:val="44"/>
              </w:numPr>
              <w:tabs>
                <w:tab w:val="left" w:pos="825"/>
              </w:tabs>
              <w:spacing w:before="41"/>
              <w:rPr>
                <w:sz w:val="20"/>
              </w:rPr>
            </w:pPr>
            <w:r>
              <w:rPr>
                <w:sz w:val="24"/>
              </w:rPr>
              <w:t>Confecção</w:t>
            </w:r>
            <w:r>
              <w:rPr>
                <w:spacing w:val="2"/>
                <w:sz w:val="24"/>
              </w:rPr>
              <w:t xml:space="preserve"> </w:t>
            </w:r>
            <w:r>
              <w:rPr>
                <w:sz w:val="24"/>
              </w:rPr>
              <w:t>dos</w:t>
            </w:r>
            <w:r>
              <w:rPr>
                <w:spacing w:val="-3"/>
                <w:sz w:val="24"/>
              </w:rPr>
              <w:t xml:space="preserve"> </w:t>
            </w:r>
            <w:r>
              <w:rPr>
                <w:spacing w:val="-2"/>
                <w:sz w:val="24"/>
              </w:rPr>
              <w:t>pacotes;</w:t>
            </w:r>
          </w:p>
          <w:p w14:paraId="05883549" w14:textId="77777777" w:rsidR="00430E44" w:rsidRDefault="00430E44" w:rsidP="0026230B">
            <w:pPr>
              <w:pStyle w:val="TableParagraph"/>
              <w:numPr>
                <w:ilvl w:val="0"/>
                <w:numId w:val="44"/>
              </w:numPr>
              <w:tabs>
                <w:tab w:val="left" w:pos="825"/>
              </w:tabs>
              <w:spacing w:before="41"/>
              <w:rPr>
                <w:sz w:val="20"/>
              </w:rPr>
            </w:pPr>
            <w:r>
              <w:rPr>
                <w:sz w:val="24"/>
              </w:rPr>
              <w:t>Conferência</w:t>
            </w:r>
            <w:r>
              <w:rPr>
                <w:spacing w:val="-2"/>
                <w:sz w:val="24"/>
              </w:rPr>
              <w:t xml:space="preserve"> </w:t>
            </w:r>
            <w:r>
              <w:rPr>
                <w:sz w:val="24"/>
              </w:rPr>
              <w:t>dos</w:t>
            </w:r>
            <w:r>
              <w:rPr>
                <w:spacing w:val="1"/>
                <w:sz w:val="24"/>
              </w:rPr>
              <w:t xml:space="preserve"> </w:t>
            </w:r>
            <w:r>
              <w:rPr>
                <w:spacing w:val="-2"/>
                <w:sz w:val="24"/>
              </w:rPr>
              <w:t>materiais;</w:t>
            </w:r>
          </w:p>
          <w:p w14:paraId="5570E106" w14:textId="77777777" w:rsidR="00430E44" w:rsidRDefault="00430E44" w:rsidP="0026230B">
            <w:pPr>
              <w:pStyle w:val="TableParagraph"/>
              <w:numPr>
                <w:ilvl w:val="0"/>
                <w:numId w:val="44"/>
              </w:numPr>
              <w:tabs>
                <w:tab w:val="left" w:pos="825"/>
              </w:tabs>
              <w:spacing w:before="41"/>
              <w:rPr>
                <w:sz w:val="20"/>
              </w:rPr>
            </w:pPr>
            <w:r>
              <w:rPr>
                <w:sz w:val="24"/>
              </w:rPr>
              <w:t>Registro da</w:t>
            </w:r>
            <w:r>
              <w:rPr>
                <w:spacing w:val="-3"/>
                <w:sz w:val="24"/>
              </w:rPr>
              <w:t xml:space="preserve"> </w:t>
            </w:r>
            <w:r>
              <w:rPr>
                <w:sz w:val="24"/>
              </w:rPr>
              <w:t>dispensação</w:t>
            </w:r>
            <w:r>
              <w:rPr>
                <w:spacing w:val="3"/>
                <w:sz w:val="24"/>
              </w:rPr>
              <w:t xml:space="preserve"> </w:t>
            </w:r>
            <w:r>
              <w:rPr>
                <w:sz w:val="24"/>
              </w:rPr>
              <w:t>do</w:t>
            </w:r>
            <w:r>
              <w:rPr>
                <w:spacing w:val="-2"/>
                <w:sz w:val="24"/>
              </w:rPr>
              <w:t xml:space="preserve"> </w:t>
            </w:r>
            <w:r>
              <w:rPr>
                <w:sz w:val="24"/>
              </w:rPr>
              <w:t>pacote</w:t>
            </w:r>
            <w:r>
              <w:rPr>
                <w:spacing w:val="-2"/>
                <w:sz w:val="24"/>
              </w:rPr>
              <w:t xml:space="preserve"> </w:t>
            </w:r>
            <w:r>
              <w:rPr>
                <w:sz w:val="24"/>
              </w:rPr>
              <w:t>para</w:t>
            </w:r>
            <w:r>
              <w:rPr>
                <w:spacing w:val="-7"/>
                <w:sz w:val="24"/>
              </w:rPr>
              <w:t xml:space="preserve"> </w:t>
            </w:r>
            <w:r>
              <w:rPr>
                <w:sz w:val="24"/>
              </w:rPr>
              <w:t>o</w:t>
            </w:r>
            <w:r>
              <w:rPr>
                <w:spacing w:val="-1"/>
                <w:sz w:val="24"/>
              </w:rPr>
              <w:t xml:space="preserve"> </w:t>
            </w:r>
            <w:r>
              <w:rPr>
                <w:spacing w:val="-2"/>
                <w:sz w:val="24"/>
              </w:rPr>
              <w:t>entregador;</w:t>
            </w:r>
          </w:p>
          <w:p w14:paraId="66758329" w14:textId="77777777" w:rsidR="00430E44" w:rsidRDefault="00430E44" w:rsidP="0026230B">
            <w:pPr>
              <w:pStyle w:val="TableParagraph"/>
              <w:numPr>
                <w:ilvl w:val="0"/>
                <w:numId w:val="44"/>
              </w:numPr>
              <w:tabs>
                <w:tab w:val="left" w:pos="825"/>
              </w:tabs>
              <w:spacing w:before="40"/>
              <w:rPr>
                <w:color w:val="000009"/>
                <w:sz w:val="20"/>
              </w:rPr>
            </w:pPr>
            <w:r>
              <w:rPr>
                <w:sz w:val="24"/>
              </w:rPr>
              <w:t>Registro</w:t>
            </w:r>
            <w:r>
              <w:rPr>
                <w:spacing w:val="1"/>
                <w:sz w:val="24"/>
              </w:rPr>
              <w:t xml:space="preserve"> </w:t>
            </w:r>
            <w:r>
              <w:rPr>
                <w:sz w:val="24"/>
              </w:rPr>
              <w:t>da</w:t>
            </w:r>
            <w:r>
              <w:rPr>
                <w:spacing w:val="-3"/>
                <w:sz w:val="24"/>
              </w:rPr>
              <w:t xml:space="preserve"> </w:t>
            </w:r>
            <w:r>
              <w:rPr>
                <w:sz w:val="24"/>
              </w:rPr>
              <w:t>entrega</w:t>
            </w:r>
            <w:r>
              <w:rPr>
                <w:spacing w:val="-3"/>
                <w:sz w:val="24"/>
              </w:rPr>
              <w:t xml:space="preserve"> </w:t>
            </w:r>
            <w:r>
              <w:rPr>
                <w:sz w:val="24"/>
              </w:rPr>
              <w:t>do</w:t>
            </w:r>
            <w:r>
              <w:rPr>
                <w:spacing w:val="2"/>
                <w:sz w:val="24"/>
              </w:rPr>
              <w:t xml:space="preserve"> </w:t>
            </w:r>
            <w:r>
              <w:rPr>
                <w:sz w:val="24"/>
              </w:rPr>
              <w:t>pacote</w:t>
            </w:r>
            <w:r>
              <w:rPr>
                <w:spacing w:val="-3"/>
                <w:sz w:val="24"/>
              </w:rPr>
              <w:t xml:space="preserve"> </w:t>
            </w:r>
            <w:r>
              <w:rPr>
                <w:sz w:val="24"/>
              </w:rPr>
              <w:t>ao</w:t>
            </w:r>
            <w:r>
              <w:rPr>
                <w:spacing w:val="-2"/>
                <w:sz w:val="24"/>
              </w:rPr>
              <w:t xml:space="preserve"> destinatário.</w:t>
            </w:r>
          </w:p>
        </w:tc>
      </w:tr>
      <w:tr w:rsidR="00430E44" w14:paraId="46315F0A" w14:textId="77777777" w:rsidTr="00430E44">
        <w:trPr>
          <w:trHeight w:val="834"/>
        </w:trPr>
        <w:tc>
          <w:tcPr>
            <w:tcW w:w="649" w:type="dxa"/>
          </w:tcPr>
          <w:p w14:paraId="37A951D6" w14:textId="77777777" w:rsidR="00430E44" w:rsidRDefault="00430E44" w:rsidP="00430E44">
            <w:pPr>
              <w:pStyle w:val="TableParagraph"/>
              <w:spacing w:before="93"/>
              <w:ind w:left="105"/>
              <w:rPr>
                <w:sz w:val="24"/>
              </w:rPr>
            </w:pPr>
            <w:r>
              <w:rPr>
                <w:spacing w:val="-10"/>
                <w:sz w:val="24"/>
              </w:rPr>
              <w:t>R</w:t>
            </w:r>
          </w:p>
        </w:tc>
        <w:tc>
          <w:tcPr>
            <w:tcW w:w="8476" w:type="dxa"/>
          </w:tcPr>
          <w:p w14:paraId="75B54552" w14:textId="77777777" w:rsidR="00430E44" w:rsidRDefault="00430E44" w:rsidP="00430E44">
            <w:pPr>
              <w:pStyle w:val="TableParagraph"/>
              <w:spacing w:before="93" w:line="276" w:lineRule="auto"/>
              <w:rPr>
                <w:sz w:val="24"/>
              </w:rPr>
            </w:pPr>
            <w:r>
              <w:rPr>
                <w:sz w:val="24"/>
              </w:rPr>
              <w:t>Deve</w:t>
            </w:r>
            <w:r>
              <w:rPr>
                <w:spacing w:val="37"/>
                <w:sz w:val="24"/>
              </w:rPr>
              <w:t xml:space="preserve"> </w:t>
            </w:r>
            <w:r>
              <w:rPr>
                <w:sz w:val="24"/>
              </w:rPr>
              <w:t>permitir</w:t>
            </w:r>
            <w:r>
              <w:rPr>
                <w:spacing w:val="40"/>
                <w:sz w:val="24"/>
              </w:rPr>
              <w:t xml:space="preserve"> </w:t>
            </w:r>
            <w:r>
              <w:rPr>
                <w:sz w:val="24"/>
              </w:rPr>
              <w:t>que</w:t>
            </w:r>
            <w:r>
              <w:rPr>
                <w:spacing w:val="37"/>
                <w:sz w:val="24"/>
              </w:rPr>
              <w:t xml:space="preserve"> </w:t>
            </w:r>
            <w:r>
              <w:rPr>
                <w:sz w:val="24"/>
              </w:rPr>
              <w:t>todas</w:t>
            </w:r>
            <w:r>
              <w:rPr>
                <w:spacing w:val="36"/>
                <w:sz w:val="24"/>
              </w:rPr>
              <w:t xml:space="preserve"> </w:t>
            </w:r>
            <w:r>
              <w:rPr>
                <w:sz w:val="24"/>
              </w:rPr>
              <w:t>as</w:t>
            </w:r>
            <w:r>
              <w:rPr>
                <w:spacing w:val="36"/>
                <w:sz w:val="24"/>
              </w:rPr>
              <w:t xml:space="preserve"> </w:t>
            </w:r>
            <w:r>
              <w:rPr>
                <w:sz w:val="24"/>
              </w:rPr>
              <w:t>etapas</w:t>
            </w:r>
            <w:r>
              <w:rPr>
                <w:spacing w:val="36"/>
                <w:sz w:val="24"/>
              </w:rPr>
              <w:t xml:space="preserve"> </w:t>
            </w:r>
            <w:r>
              <w:rPr>
                <w:sz w:val="24"/>
              </w:rPr>
              <w:t>da</w:t>
            </w:r>
            <w:r>
              <w:rPr>
                <w:spacing w:val="40"/>
                <w:sz w:val="24"/>
              </w:rPr>
              <w:t xml:space="preserve"> </w:t>
            </w:r>
            <w:r>
              <w:rPr>
                <w:sz w:val="24"/>
              </w:rPr>
              <w:t>montagem</w:t>
            </w:r>
            <w:r>
              <w:rPr>
                <w:spacing w:val="34"/>
                <w:sz w:val="24"/>
              </w:rPr>
              <w:t xml:space="preserve"> </w:t>
            </w:r>
            <w:r>
              <w:rPr>
                <w:sz w:val="24"/>
              </w:rPr>
              <w:t>do</w:t>
            </w:r>
            <w:r>
              <w:rPr>
                <w:spacing w:val="40"/>
                <w:sz w:val="24"/>
              </w:rPr>
              <w:t xml:space="preserve"> </w:t>
            </w:r>
            <w:r>
              <w:rPr>
                <w:sz w:val="24"/>
              </w:rPr>
              <w:t>pacote</w:t>
            </w:r>
            <w:r>
              <w:rPr>
                <w:spacing w:val="37"/>
                <w:sz w:val="24"/>
              </w:rPr>
              <w:t xml:space="preserve"> </w:t>
            </w:r>
            <w:r>
              <w:rPr>
                <w:sz w:val="24"/>
              </w:rPr>
              <w:t>sejam</w:t>
            </w:r>
            <w:r>
              <w:rPr>
                <w:spacing w:val="34"/>
                <w:sz w:val="24"/>
              </w:rPr>
              <w:t xml:space="preserve"> </w:t>
            </w:r>
            <w:r>
              <w:rPr>
                <w:sz w:val="24"/>
              </w:rPr>
              <w:t>registradas</w:t>
            </w:r>
            <w:r>
              <w:rPr>
                <w:spacing w:val="36"/>
                <w:sz w:val="24"/>
              </w:rPr>
              <w:t xml:space="preserve"> </w:t>
            </w:r>
            <w:r>
              <w:rPr>
                <w:sz w:val="24"/>
              </w:rPr>
              <w:t>com validação minimamente de um dos itens:</w:t>
            </w:r>
          </w:p>
        </w:tc>
      </w:tr>
    </w:tbl>
    <w:p w14:paraId="6F17CD09"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7F21BA44"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7B96802F" w14:textId="77777777" w:rsidTr="00430E44">
        <w:trPr>
          <w:trHeight w:val="835"/>
        </w:trPr>
        <w:tc>
          <w:tcPr>
            <w:tcW w:w="649" w:type="dxa"/>
          </w:tcPr>
          <w:p w14:paraId="4BF3C767" w14:textId="77777777" w:rsidR="00430E44" w:rsidRDefault="00430E44" w:rsidP="00430E44">
            <w:pPr>
              <w:pStyle w:val="TableParagraph"/>
            </w:pPr>
          </w:p>
        </w:tc>
        <w:tc>
          <w:tcPr>
            <w:tcW w:w="8476" w:type="dxa"/>
          </w:tcPr>
          <w:p w14:paraId="62358844" w14:textId="77777777" w:rsidR="00430E44" w:rsidRDefault="00430E44" w:rsidP="0026230B">
            <w:pPr>
              <w:pStyle w:val="TableParagraph"/>
              <w:numPr>
                <w:ilvl w:val="0"/>
                <w:numId w:val="43"/>
              </w:numPr>
              <w:tabs>
                <w:tab w:val="left" w:pos="825"/>
              </w:tabs>
              <w:spacing w:before="93"/>
              <w:rPr>
                <w:sz w:val="20"/>
              </w:rPr>
            </w:pPr>
            <w:r>
              <w:rPr>
                <w:sz w:val="24"/>
              </w:rPr>
              <w:t>Utilização</w:t>
            </w:r>
            <w:r>
              <w:rPr>
                <w:spacing w:val="1"/>
                <w:sz w:val="24"/>
              </w:rPr>
              <w:t xml:space="preserve"> </w:t>
            </w:r>
            <w:r>
              <w:rPr>
                <w:sz w:val="24"/>
              </w:rPr>
              <w:t>de</w:t>
            </w:r>
            <w:r>
              <w:rPr>
                <w:spacing w:val="-3"/>
                <w:sz w:val="24"/>
              </w:rPr>
              <w:t xml:space="preserve"> </w:t>
            </w:r>
            <w:r>
              <w:rPr>
                <w:sz w:val="24"/>
              </w:rPr>
              <w:t>login</w:t>
            </w:r>
            <w:r>
              <w:rPr>
                <w:spacing w:val="-7"/>
                <w:sz w:val="24"/>
              </w:rPr>
              <w:t xml:space="preserve"> </w:t>
            </w:r>
            <w:r>
              <w:rPr>
                <w:sz w:val="24"/>
              </w:rPr>
              <w:t>e</w:t>
            </w:r>
            <w:r>
              <w:rPr>
                <w:spacing w:val="-2"/>
                <w:sz w:val="24"/>
              </w:rPr>
              <w:t xml:space="preserve"> senha;</w:t>
            </w:r>
          </w:p>
          <w:p w14:paraId="3AB98E57" w14:textId="77777777" w:rsidR="00430E44" w:rsidRDefault="00430E44" w:rsidP="0026230B">
            <w:pPr>
              <w:pStyle w:val="TableParagraph"/>
              <w:numPr>
                <w:ilvl w:val="0"/>
                <w:numId w:val="43"/>
              </w:numPr>
              <w:tabs>
                <w:tab w:val="left" w:pos="825"/>
              </w:tabs>
              <w:spacing w:before="40"/>
              <w:rPr>
                <w:color w:val="000009"/>
                <w:sz w:val="20"/>
              </w:rPr>
            </w:pPr>
            <w:r>
              <w:rPr>
                <w:sz w:val="24"/>
              </w:rPr>
              <w:t>Utilização</w:t>
            </w:r>
            <w:r>
              <w:rPr>
                <w:spacing w:val="1"/>
                <w:sz w:val="24"/>
              </w:rPr>
              <w:t xml:space="preserve"> </w:t>
            </w:r>
            <w:r>
              <w:rPr>
                <w:sz w:val="24"/>
              </w:rPr>
              <w:t>de</w:t>
            </w:r>
            <w:r>
              <w:rPr>
                <w:spacing w:val="-3"/>
                <w:sz w:val="24"/>
              </w:rPr>
              <w:t xml:space="preserve"> </w:t>
            </w:r>
            <w:r>
              <w:rPr>
                <w:spacing w:val="-2"/>
                <w:sz w:val="24"/>
              </w:rPr>
              <w:t>biometria.</w:t>
            </w:r>
          </w:p>
        </w:tc>
      </w:tr>
      <w:tr w:rsidR="00430E44" w14:paraId="68C8DD13" w14:textId="77777777" w:rsidTr="00430E44">
        <w:trPr>
          <w:trHeight w:val="834"/>
        </w:trPr>
        <w:tc>
          <w:tcPr>
            <w:tcW w:w="649" w:type="dxa"/>
          </w:tcPr>
          <w:p w14:paraId="57C09072" w14:textId="77777777" w:rsidR="00430E44" w:rsidRDefault="00430E44" w:rsidP="00430E44">
            <w:pPr>
              <w:pStyle w:val="TableParagraph"/>
              <w:ind w:left="105"/>
              <w:rPr>
                <w:sz w:val="24"/>
              </w:rPr>
            </w:pPr>
            <w:r>
              <w:rPr>
                <w:spacing w:val="-10"/>
                <w:sz w:val="24"/>
              </w:rPr>
              <w:t>R</w:t>
            </w:r>
          </w:p>
        </w:tc>
        <w:tc>
          <w:tcPr>
            <w:tcW w:w="8476" w:type="dxa"/>
          </w:tcPr>
          <w:p w14:paraId="11724B8B" w14:textId="77777777" w:rsidR="00430E44" w:rsidRDefault="00430E44" w:rsidP="00430E44">
            <w:pPr>
              <w:pStyle w:val="TableParagraph"/>
              <w:spacing w:line="276" w:lineRule="auto"/>
              <w:rPr>
                <w:sz w:val="24"/>
              </w:rPr>
            </w:pPr>
            <w:r>
              <w:rPr>
                <w:sz w:val="24"/>
              </w:rPr>
              <w:t>Deve</w:t>
            </w:r>
            <w:r>
              <w:rPr>
                <w:spacing w:val="-15"/>
                <w:sz w:val="24"/>
              </w:rPr>
              <w:t xml:space="preserve"> </w:t>
            </w:r>
            <w:r>
              <w:rPr>
                <w:sz w:val="24"/>
              </w:rPr>
              <w:t>permitir</w:t>
            </w:r>
            <w:r>
              <w:rPr>
                <w:spacing w:val="-15"/>
                <w:sz w:val="24"/>
              </w:rPr>
              <w:t xml:space="preserve"> </w:t>
            </w:r>
            <w:r>
              <w:rPr>
                <w:sz w:val="24"/>
              </w:rPr>
              <w:t>que</w:t>
            </w:r>
            <w:r>
              <w:rPr>
                <w:spacing w:val="-15"/>
                <w:sz w:val="24"/>
              </w:rPr>
              <w:t xml:space="preserve"> </w:t>
            </w:r>
            <w:r>
              <w:rPr>
                <w:sz w:val="24"/>
              </w:rPr>
              <w:t>mais</w:t>
            </w:r>
            <w:r>
              <w:rPr>
                <w:spacing w:val="-15"/>
                <w:sz w:val="24"/>
              </w:rPr>
              <w:t xml:space="preserve"> </w:t>
            </w:r>
            <w:r>
              <w:rPr>
                <w:sz w:val="24"/>
              </w:rPr>
              <w:t>de</w:t>
            </w:r>
            <w:r>
              <w:rPr>
                <w:spacing w:val="-15"/>
                <w:sz w:val="24"/>
              </w:rPr>
              <w:t xml:space="preserve"> </w:t>
            </w:r>
            <w:r>
              <w:rPr>
                <w:sz w:val="24"/>
              </w:rPr>
              <w:t>um</w:t>
            </w:r>
            <w:r>
              <w:rPr>
                <w:spacing w:val="-17"/>
                <w:sz w:val="24"/>
              </w:rPr>
              <w:t xml:space="preserve"> </w:t>
            </w:r>
            <w:r>
              <w:rPr>
                <w:sz w:val="24"/>
              </w:rPr>
              <w:t>roteiro</w:t>
            </w:r>
            <w:r>
              <w:rPr>
                <w:spacing w:val="-13"/>
                <w:sz w:val="24"/>
              </w:rPr>
              <w:t xml:space="preserve"> </w:t>
            </w:r>
            <w:r>
              <w:rPr>
                <w:sz w:val="24"/>
              </w:rPr>
              <w:t>seja</w:t>
            </w:r>
            <w:r>
              <w:rPr>
                <w:spacing w:val="-15"/>
                <w:sz w:val="24"/>
              </w:rPr>
              <w:t xml:space="preserve"> </w:t>
            </w:r>
            <w:r>
              <w:rPr>
                <w:sz w:val="24"/>
              </w:rPr>
              <w:t>criado</w:t>
            </w:r>
            <w:r>
              <w:rPr>
                <w:spacing w:val="-10"/>
                <w:sz w:val="24"/>
              </w:rPr>
              <w:t xml:space="preserve"> </w:t>
            </w:r>
            <w:r>
              <w:rPr>
                <w:sz w:val="24"/>
              </w:rPr>
              <w:t>com</w:t>
            </w:r>
            <w:r>
              <w:rPr>
                <w:spacing w:val="-17"/>
                <w:sz w:val="24"/>
              </w:rPr>
              <w:t xml:space="preserve"> </w:t>
            </w:r>
            <w:r>
              <w:rPr>
                <w:sz w:val="24"/>
              </w:rPr>
              <w:t>os</w:t>
            </w:r>
            <w:r>
              <w:rPr>
                <w:spacing w:val="-12"/>
                <w:sz w:val="24"/>
              </w:rPr>
              <w:t xml:space="preserve"> </w:t>
            </w:r>
            <w:r>
              <w:rPr>
                <w:sz w:val="24"/>
              </w:rPr>
              <w:t>mesmos</w:t>
            </w:r>
            <w:r>
              <w:rPr>
                <w:spacing w:val="-12"/>
                <w:sz w:val="24"/>
              </w:rPr>
              <w:t xml:space="preserve"> </w:t>
            </w:r>
            <w:r>
              <w:rPr>
                <w:sz w:val="24"/>
              </w:rPr>
              <w:t>filtros,</w:t>
            </w:r>
            <w:r>
              <w:rPr>
                <w:spacing w:val="-13"/>
                <w:sz w:val="24"/>
              </w:rPr>
              <w:t xml:space="preserve"> </w:t>
            </w:r>
            <w:r>
              <w:rPr>
                <w:sz w:val="24"/>
              </w:rPr>
              <w:t>inserindo</w:t>
            </w:r>
            <w:r>
              <w:rPr>
                <w:spacing w:val="-10"/>
                <w:sz w:val="24"/>
              </w:rPr>
              <w:t xml:space="preserve"> </w:t>
            </w:r>
            <w:r>
              <w:rPr>
                <w:sz w:val="24"/>
              </w:rPr>
              <w:t>nele apenas as receitas ainda não atendidas por roteiros anteriores.</w:t>
            </w:r>
          </w:p>
        </w:tc>
      </w:tr>
      <w:tr w:rsidR="00430E44" w14:paraId="35B71248" w14:textId="77777777" w:rsidTr="00430E44">
        <w:trPr>
          <w:trHeight w:val="1151"/>
        </w:trPr>
        <w:tc>
          <w:tcPr>
            <w:tcW w:w="649" w:type="dxa"/>
          </w:tcPr>
          <w:p w14:paraId="7CD609F9" w14:textId="77777777" w:rsidR="00430E44" w:rsidRDefault="00430E44" w:rsidP="00430E44">
            <w:pPr>
              <w:pStyle w:val="TableParagraph"/>
              <w:ind w:left="105"/>
              <w:rPr>
                <w:sz w:val="24"/>
              </w:rPr>
            </w:pPr>
            <w:r>
              <w:rPr>
                <w:spacing w:val="-10"/>
                <w:sz w:val="24"/>
              </w:rPr>
              <w:t>R</w:t>
            </w:r>
          </w:p>
        </w:tc>
        <w:tc>
          <w:tcPr>
            <w:tcW w:w="8476" w:type="dxa"/>
          </w:tcPr>
          <w:p w14:paraId="3A49A120" w14:textId="77777777" w:rsidR="00430E44" w:rsidRDefault="00430E44" w:rsidP="00430E44">
            <w:pPr>
              <w:pStyle w:val="TableParagraph"/>
              <w:spacing w:line="276" w:lineRule="auto"/>
              <w:ind w:right="96"/>
              <w:jc w:val="both"/>
              <w:rPr>
                <w:sz w:val="24"/>
              </w:rPr>
            </w:pPr>
            <w:r>
              <w:rPr>
                <w:sz w:val="24"/>
              </w:rPr>
              <w:t xml:space="preserve">Deve possuir funcionalidade para emissão dos recibos de entrega para cada paciente contendo no mesmo informações sobre os medicamentos e materiais contidos no </w:t>
            </w:r>
            <w:r>
              <w:rPr>
                <w:spacing w:val="-2"/>
                <w:sz w:val="24"/>
              </w:rPr>
              <w:t>pacote.</w:t>
            </w:r>
          </w:p>
        </w:tc>
      </w:tr>
      <w:tr w:rsidR="00430E44" w14:paraId="295F3421" w14:textId="77777777" w:rsidTr="00430E44">
        <w:trPr>
          <w:trHeight w:val="835"/>
        </w:trPr>
        <w:tc>
          <w:tcPr>
            <w:tcW w:w="649" w:type="dxa"/>
          </w:tcPr>
          <w:p w14:paraId="4B451CD6" w14:textId="77777777" w:rsidR="00430E44" w:rsidRDefault="00430E44" w:rsidP="00430E44">
            <w:pPr>
              <w:pStyle w:val="TableParagraph"/>
              <w:ind w:left="105"/>
              <w:rPr>
                <w:sz w:val="24"/>
              </w:rPr>
            </w:pPr>
            <w:r>
              <w:rPr>
                <w:spacing w:val="-10"/>
                <w:sz w:val="24"/>
              </w:rPr>
              <w:t>R</w:t>
            </w:r>
          </w:p>
        </w:tc>
        <w:tc>
          <w:tcPr>
            <w:tcW w:w="8476" w:type="dxa"/>
          </w:tcPr>
          <w:p w14:paraId="35701EED" w14:textId="77777777" w:rsidR="00430E44" w:rsidRDefault="00430E44" w:rsidP="00430E44">
            <w:pPr>
              <w:pStyle w:val="TableParagraph"/>
              <w:spacing w:line="276" w:lineRule="auto"/>
              <w:rPr>
                <w:sz w:val="24"/>
              </w:rPr>
            </w:pPr>
            <w:r>
              <w:rPr>
                <w:sz w:val="24"/>
              </w:rPr>
              <w:t>Deve</w:t>
            </w:r>
            <w:r>
              <w:rPr>
                <w:spacing w:val="70"/>
                <w:sz w:val="24"/>
              </w:rPr>
              <w:t xml:space="preserve"> </w:t>
            </w:r>
            <w:r>
              <w:rPr>
                <w:sz w:val="24"/>
              </w:rPr>
              <w:t>possuir</w:t>
            </w:r>
            <w:r>
              <w:rPr>
                <w:spacing w:val="77"/>
                <w:sz w:val="24"/>
              </w:rPr>
              <w:t xml:space="preserve"> </w:t>
            </w:r>
            <w:r>
              <w:rPr>
                <w:sz w:val="24"/>
              </w:rPr>
              <w:t>funcionalidade</w:t>
            </w:r>
            <w:r>
              <w:rPr>
                <w:spacing w:val="70"/>
                <w:sz w:val="24"/>
              </w:rPr>
              <w:t xml:space="preserve"> </w:t>
            </w:r>
            <w:r>
              <w:rPr>
                <w:sz w:val="24"/>
              </w:rPr>
              <w:t>para</w:t>
            </w:r>
            <w:r>
              <w:rPr>
                <w:spacing w:val="70"/>
                <w:sz w:val="24"/>
              </w:rPr>
              <w:t xml:space="preserve"> </w:t>
            </w:r>
            <w:r>
              <w:rPr>
                <w:sz w:val="24"/>
              </w:rPr>
              <w:t>baixa</w:t>
            </w:r>
            <w:r>
              <w:rPr>
                <w:spacing w:val="70"/>
                <w:sz w:val="24"/>
              </w:rPr>
              <w:t xml:space="preserve"> </w:t>
            </w:r>
            <w:r>
              <w:rPr>
                <w:sz w:val="24"/>
              </w:rPr>
              <w:t>automática</w:t>
            </w:r>
            <w:r>
              <w:rPr>
                <w:spacing w:val="70"/>
                <w:sz w:val="24"/>
              </w:rPr>
              <w:t xml:space="preserve"> </w:t>
            </w:r>
            <w:r>
              <w:rPr>
                <w:sz w:val="24"/>
              </w:rPr>
              <w:t>do</w:t>
            </w:r>
            <w:r>
              <w:rPr>
                <w:spacing w:val="75"/>
                <w:sz w:val="24"/>
              </w:rPr>
              <w:t xml:space="preserve"> </w:t>
            </w:r>
            <w:r>
              <w:rPr>
                <w:sz w:val="24"/>
              </w:rPr>
              <w:t>estoque</w:t>
            </w:r>
            <w:r>
              <w:rPr>
                <w:spacing w:val="70"/>
                <w:sz w:val="24"/>
              </w:rPr>
              <w:t xml:space="preserve"> </w:t>
            </w:r>
            <w:r>
              <w:rPr>
                <w:sz w:val="24"/>
              </w:rPr>
              <w:t>dos</w:t>
            </w:r>
            <w:r>
              <w:rPr>
                <w:spacing w:val="40"/>
                <w:sz w:val="24"/>
              </w:rPr>
              <w:t xml:space="preserve"> </w:t>
            </w:r>
            <w:r>
              <w:rPr>
                <w:sz w:val="24"/>
              </w:rPr>
              <w:t>materiais</w:t>
            </w:r>
            <w:r>
              <w:rPr>
                <w:spacing w:val="73"/>
                <w:sz w:val="24"/>
              </w:rPr>
              <w:t xml:space="preserve"> </w:t>
            </w:r>
            <w:r>
              <w:rPr>
                <w:sz w:val="24"/>
              </w:rPr>
              <w:t>e medicamentos contidos nos pacotes entregues.</w:t>
            </w:r>
          </w:p>
        </w:tc>
      </w:tr>
      <w:tr w:rsidR="00430E44" w14:paraId="1906F482" w14:textId="77777777" w:rsidTr="00430E44">
        <w:trPr>
          <w:trHeight w:val="834"/>
        </w:trPr>
        <w:tc>
          <w:tcPr>
            <w:tcW w:w="649" w:type="dxa"/>
          </w:tcPr>
          <w:p w14:paraId="445F9B26" w14:textId="77777777" w:rsidR="00430E44" w:rsidRDefault="00430E44" w:rsidP="00430E44">
            <w:pPr>
              <w:pStyle w:val="TableParagraph"/>
              <w:ind w:left="105"/>
              <w:rPr>
                <w:sz w:val="24"/>
              </w:rPr>
            </w:pPr>
            <w:r>
              <w:rPr>
                <w:spacing w:val="-10"/>
                <w:sz w:val="24"/>
              </w:rPr>
              <w:t>R</w:t>
            </w:r>
          </w:p>
        </w:tc>
        <w:tc>
          <w:tcPr>
            <w:tcW w:w="8476" w:type="dxa"/>
          </w:tcPr>
          <w:p w14:paraId="22CFCD62" w14:textId="77777777" w:rsidR="00430E44" w:rsidRDefault="00430E44" w:rsidP="00430E44">
            <w:pPr>
              <w:pStyle w:val="TableParagraph"/>
              <w:spacing w:line="276" w:lineRule="auto"/>
              <w:rPr>
                <w:sz w:val="24"/>
              </w:rPr>
            </w:pPr>
            <w:r>
              <w:rPr>
                <w:sz w:val="24"/>
              </w:rPr>
              <w:t>Deve</w:t>
            </w:r>
            <w:r>
              <w:rPr>
                <w:spacing w:val="40"/>
                <w:sz w:val="24"/>
              </w:rPr>
              <w:t xml:space="preserve"> </w:t>
            </w:r>
            <w:r>
              <w:rPr>
                <w:sz w:val="24"/>
              </w:rPr>
              <w:t>possuir</w:t>
            </w:r>
            <w:r>
              <w:rPr>
                <w:spacing w:val="40"/>
                <w:sz w:val="24"/>
              </w:rPr>
              <w:t xml:space="preserve"> </w:t>
            </w:r>
            <w:r>
              <w:rPr>
                <w:sz w:val="24"/>
              </w:rPr>
              <w:t>mecanismo</w:t>
            </w:r>
            <w:r>
              <w:rPr>
                <w:spacing w:val="40"/>
                <w:sz w:val="24"/>
              </w:rPr>
              <w:t xml:space="preserve"> </w:t>
            </w:r>
            <w:r>
              <w:rPr>
                <w:sz w:val="24"/>
              </w:rPr>
              <w:t>para</w:t>
            </w:r>
            <w:r>
              <w:rPr>
                <w:spacing w:val="40"/>
                <w:sz w:val="24"/>
              </w:rPr>
              <w:t xml:space="preserve"> </w:t>
            </w:r>
            <w:r>
              <w:rPr>
                <w:sz w:val="24"/>
              </w:rPr>
              <w:t>acompanhar</w:t>
            </w:r>
            <w:r>
              <w:rPr>
                <w:spacing w:val="40"/>
                <w:sz w:val="24"/>
              </w:rPr>
              <w:t xml:space="preserve"> </w:t>
            </w:r>
            <w:r>
              <w:rPr>
                <w:sz w:val="24"/>
              </w:rPr>
              <w:t>através</w:t>
            </w:r>
            <w:r>
              <w:rPr>
                <w:spacing w:val="40"/>
                <w:sz w:val="24"/>
              </w:rPr>
              <w:t xml:space="preserve"> </w:t>
            </w:r>
            <w:r>
              <w:rPr>
                <w:sz w:val="24"/>
              </w:rPr>
              <w:t>de</w:t>
            </w:r>
            <w:r>
              <w:rPr>
                <w:spacing w:val="40"/>
                <w:sz w:val="24"/>
              </w:rPr>
              <w:t xml:space="preserve"> </w:t>
            </w:r>
            <w:r>
              <w:rPr>
                <w:sz w:val="24"/>
              </w:rPr>
              <w:t>mapas</w:t>
            </w:r>
            <w:r>
              <w:rPr>
                <w:spacing w:val="40"/>
                <w:sz w:val="24"/>
              </w:rPr>
              <w:t xml:space="preserve"> </w:t>
            </w:r>
            <w:r>
              <w:rPr>
                <w:sz w:val="24"/>
              </w:rPr>
              <w:t>os</w:t>
            </w:r>
            <w:r>
              <w:rPr>
                <w:spacing w:val="40"/>
                <w:sz w:val="24"/>
              </w:rPr>
              <w:t xml:space="preserve"> </w:t>
            </w:r>
            <w:r>
              <w:rPr>
                <w:sz w:val="24"/>
              </w:rPr>
              <w:t>locais</w:t>
            </w:r>
            <w:r>
              <w:rPr>
                <w:spacing w:val="40"/>
                <w:sz w:val="24"/>
              </w:rPr>
              <w:t xml:space="preserve"> </w:t>
            </w:r>
            <w:r>
              <w:rPr>
                <w:sz w:val="24"/>
              </w:rPr>
              <w:t>onde</w:t>
            </w:r>
            <w:r>
              <w:rPr>
                <w:spacing w:val="40"/>
                <w:sz w:val="24"/>
              </w:rPr>
              <w:t xml:space="preserve"> </w:t>
            </w:r>
            <w:r>
              <w:rPr>
                <w:sz w:val="24"/>
              </w:rPr>
              <w:t>são entregues os medicamentos.</w:t>
            </w:r>
          </w:p>
        </w:tc>
      </w:tr>
      <w:tr w:rsidR="00430E44" w14:paraId="59609C0D" w14:textId="77777777" w:rsidTr="00430E44">
        <w:trPr>
          <w:trHeight w:val="2423"/>
        </w:trPr>
        <w:tc>
          <w:tcPr>
            <w:tcW w:w="649" w:type="dxa"/>
          </w:tcPr>
          <w:p w14:paraId="3ADED2C7" w14:textId="77777777" w:rsidR="00430E44" w:rsidRDefault="00430E44" w:rsidP="00430E44">
            <w:pPr>
              <w:pStyle w:val="TableParagraph"/>
              <w:ind w:left="105"/>
              <w:rPr>
                <w:sz w:val="24"/>
              </w:rPr>
            </w:pPr>
            <w:r>
              <w:rPr>
                <w:spacing w:val="-10"/>
                <w:sz w:val="24"/>
              </w:rPr>
              <w:t>R</w:t>
            </w:r>
          </w:p>
        </w:tc>
        <w:tc>
          <w:tcPr>
            <w:tcW w:w="8476" w:type="dxa"/>
          </w:tcPr>
          <w:p w14:paraId="1148F4F0" w14:textId="77777777" w:rsidR="00430E44" w:rsidRDefault="00430E44" w:rsidP="00430E44">
            <w:pPr>
              <w:pStyle w:val="TableParagraph"/>
              <w:spacing w:line="278" w:lineRule="auto"/>
              <w:ind w:right="89"/>
              <w:jc w:val="both"/>
              <w:rPr>
                <w:sz w:val="24"/>
              </w:rPr>
            </w:pPr>
            <w:r>
              <w:rPr>
                <w:sz w:val="24"/>
              </w:rPr>
              <w:t>Deve</w:t>
            </w:r>
            <w:r>
              <w:rPr>
                <w:spacing w:val="-8"/>
                <w:sz w:val="24"/>
              </w:rPr>
              <w:t xml:space="preserve"> </w:t>
            </w:r>
            <w:r>
              <w:rPr>
                <w:sz w:val="24"/>
              </w:rPr>
              <w:t>possuir</w:t>
            </w:r>
            <w:r>
              <w:rPr>
                <w:spacing w:val="-5"/>
                <w:sz w:val="24"/>
              </w:rPr>
              <w:t xml:space="preserve"> </w:t>
            </w:r>
            <w:r>
              <w:rPr>
                <w:sz w:val="24"/>
              </w:rPr>
              <w:t>recurso</w:t>
            </w:r>
            <w:r>
              <w:rPr>
                <w:spacing w:val="-2"/>
                <w:sz w:val="24"/>
              </w:rPr>
              <w:t xml:space="preserve"> </w:t>
            </w:r>
            <w:r>
              <w:rPr>
                <w:sz w:val="24"/>
              </w:rPr>
              <w:t>para</w:t>
            </w:r>
            <w:r>
              <w:rPr>
                <w:spacing w:val="-8"/>
                <w:sz w:val="24"/>
              </w:rPr>
              <w:t xml:space="preserve"> </w:t>
            </w:r>
            <w:r>
              <w:rPr>
                <w:sz w:val="24"/>
              </w:rPr>
              <w:t>baixas</w:t>
            </w:r>
            <w:r>
              <w:rPr>
                <w:spacing w:val="-9"/>
                <w:sz w:val="24"/>
              </w:rPr>
              <w:t xml:space="preserve"> </w:t>
            </w:r>
            <w:r>
              <w:rPr>
                <w:sz w:val="24"/>
              </w:rPr>
              <w:t>em</w:t>
            </w:r>
            <w:r>
              <w:rPr>
                <w:spacing w:val="-7"/>
                <w:sz w:val="24"/>
              </w:rPr>
              <w:t xml:space="preserve"> </w:t>
            </w:r>
            <w:r>
              <w:rPr>
                <w:sz w:val="24"/>
              </w:rPr>
              <w:t>lotes</w:t>
            </w:r>
            <w:r>
              <w:rPr>
                <w:spacing w:val="-9"/>
                <w:sz w:val="24"/>
              </w:rPr>
              <w:t xml:space="preserve"> </w:t>
            </w:r>
            <w:r>
              <w:rPr>
                <w:sz w:val="24"/>
              </w:rPr>
              <w:t>sem</w:t>
            </w:r>
            <w:r>
              <w:rPr>
                <w:spacing w:val="-15"/>
                <w:sz w:val="24"/>
              </w:rPr>
              <w:t xml:space="preserve"> </w:t>
            </w:r>
            <w:r>
              <w:rPr>
                <w:sz w:val="24"/>
              </w:rPr>
              <w:t>a</w:t>
            </w:r>
            <w:r>
              <w:rPr>
                <w:spacing w:val="-8"/>
                <w:sz w:val="24"/>
              </w:rPr>
              <w:t xml:space="preserve"> </w:t>
            </w:r>
            <w:r>
              <w:rPr>
                <w:sz w:val="24"/>
              </w:rPr>
              <w:t>geração</w:t>
            </w:r>
            <w:r>
              <w:rPr>
                <w:spacing w:val="-2"/>
                <w:sz w:val="24"/>
              </w:rPr>
              <w:t xml:space="preserve"> </w:t>
            </w:r>
            <w:r>
              <w:rPr>
                <w:sz w:val="24"/>
              </w:rPr>
              <w:t>de</w:t>
            </w:r>
            <w:r>
              <w:rPr>
                <w:spacing w:val="-8"/>
                <w:sz w:val="24"/>
              </w:rPr>
              <w:t xml:space="preserve"> </w:t>
            </w:r>
            <w:r>
              <w:rPr>
                <w:sz w:val="24"/>
              </w:rPr>
              <w:t>pacotes</w:t>
            </w:r>
            <w:r>
              <w:rPr>
                <w:spacing w:val="-9"/>
                <w:sz w:val="24"/>
              </w:rPr>
              <w:t xml:space="preserve"> </w:t>
            </w:r>
            <w:r>
              <w:rPr>
                <w:sz w:val="24"/>
              </w:rPr>
              <w:t>para</w:t>
            </w:r>
            <w:r>
              <w:rPr>
                <w:spacing w:val="-8"/>
                <w:sz w:val="24"/>
              </w:rPr>
              <w:t xml:space="preserve"> </w:t>
            </w:r>
            <w:r>
              <w:rPr>
                <w:sz w:val="24"/>
              </w:rPr>
              <w:t>itens</w:t>
            </w:r>
            <w:r>
              <w:rPr>
                <w:spacing w:val="-9"/>
                <w:sz w:val="24"/>
              </w:rPr>
              <w:t xml:space="preserve"> </w:t>
            </w:r>
            <w:r>
              <w:rPr>
                <w:sz w:val="24"/>
              </w:rPr>
              <w:t>que</w:t>
            </w:r>
            <w:r>
              <w:rPr>
                <w:spacing w:val="-3"/>
                <w:sz w:val="24"/>
              </w:rPr>
              <w:t xml:space="preserve"> </w:t>
            </w:r>
            <w:r>
              <w:rPr>
                <w:sz w:val="24"/>
              </w:rPr>
              <w:t>não se enquadram na geração de pacotes, efetuando a geração automática da baixa contendo as seguintes funcionalidades:</w:t>
            </w:r>
          </w:p>
          <w:p w14:paraId="36E94A18" w14:textId="77777777" w:rsidR="00430E44" w:rsidRDefault="00430E44" w:rsidP="0026230B">
            <w:pPr>
              <w:pStyle w:val="TableParagraph"/>
              <w:numPr>
                <w:ilvl w:val="0"/>
                <w:numId w:val="42"/>
              </w:numPr>
              <w:tabs>
                <w:tab w:val="left" w:pos="825"/>
              </w:tabs>
              <w:spacing w:line="271" w:lineRule="exact"/>
              <w:rPr>
                <w:sz w:val="20"/>
              </w:rPr>
            </w:pPr>
            <w:r>
              <w:rPr>
                <w:sz w:val="24"/>
              </w:rPr>
              <w:t>Listagem</w:t>
            </w:r>
            <w:r>
              <w:rPr>
                <w:spacing w:val="-8"/>
                <w:sz w:val="24"/>
              </w:rPr>
              <w:t xml:space="preserve"> </w:t>
            </w:r>
            <w:r>
              <w:rPr>
                <w:sz w:val="24"/>
              </w:rPr>
              <w:t>de</w:t>
            </w:r>
            <w:r>
              <w:rPr>
                <w:spacing w:val="1"/>
                <w:sz w:val="24"/>
              </w:rPr>
              <w:t xml:space="preserve"> </w:t>
            </w:r>
            <w:r>
              <w:rPr>
                <w:sz w:val="24"/>
              </w:rPr>
              <w:t>cidadãos do</w:t>
            </w:r>
            <w:r>
              <w:rPr>
                <w:spacing w:val="2"/>
                <w:sz w:val="24"/>
              </w:rPr>
              <w:t xml:space="preserve"> </w:t>
            </w:r>
            <w:r>
              <w:rPr>
                <w:spacing w:val="-2"/>
                <w:sz w:val="24"/>
              </w:rPr>
              <w:t>processamento;</w:t>
            </w:r>
          </w:p>
          <w:p w14:paraId="2ECC4952" w14:textId="77777777" w:rsidR="00430E44" w:rsidRDefault="00430E44" w:rsidP="0026230B">
            <w:pPr>
              <w:pStyle w:val="TableParagraph"/>
              <w:numPr>
                <w:ilvl w:val="0"/>
                <w:numId w:val="42"/>
              </w:numPr>
              <w:tabs>
                <w:tab w:val="left" w:pos="825"/>
              </w:tabs>
              <w:spacing w:before="41"/>
              <w:rPr>
                <w:sz w:val="20"/>
              </w:rPr>
            </w:pPr>
            <w:r>
              <w:rPr>
                <w:sz w:val="24"/>
              </w:rPr>
              <w:t>Rotina</w:t>
            </w:r>
            <w:r>
              <w:rPr>
                <w:spacing w:val="-3"/>
                <w:sz w:val="24"/>
              </w:rPr>
              <w:t xml:space="preserve"> </w:t>
            </w:r>
            <w:r>
              <w:rPr>
                <w:sz w:val="24"/>
              </w:rPr>
              <w:t>de</w:t>
            </w:r>
            <w:r>
              <w:rPr>
                <w:spacing w:val="-3"/>
                <w:sz w:val="24"/>
              </w:rPr>
              <w:t xml:space="preserve"> </w:t>
            </w:r>
            <w:r>
              <w:rPr>
                <w:sz w:val="24"/>
              </w:rPr>
              <w:t>processamento</w:t>
            </w:r>
            <w:r>
              <w:rPr>
                <w:spacing w:val="-2"/>
                <w:sz w:val="24"/>
              </w:rPr>
              <w:t xml:space="preserve"> </w:t>
            </w:r>
            <w:r>
              <w:rPr>
                <w:sz w:val="24"/>
              </w:rPr>
              <w:t>(baixa)</w:t>
            </w:r>
            <w:r>
              <w:rPr>
                <w:spacing w:val="-1"/>
                <w:sz w:val="24"/>
              </w:rPr>
              <w:t xml:space="preserve"> </w:t>
            </w:r>
            <w:r>
              <w:rPr>
                <w:sz w:val="24"/>
              </w:rPr>
              <w:t>dos</w:t>
            </w:r>
            <w:r>
              <w:rPr>
                <w:spacing w:val="-4"/>
                <w:sz w:val="24"/>
              </w:rPr>
              <w:t xml:space="preserve"> </w:t>
            </w:r>
            <w:r>
              <w:rPr>
                <w:sz w:val="24"/>
              </w:rPr>
              <w:t>itens</w:t>
            </w:r>
            <w:r>
              <w:rPr>
                <w:spacing w:val="-4"/>
                <w:sz w:val="24"/>
              </w:rPr>
              <w:t xml:space="preserve"> </w:t>
            </w:r>
            <w:r>
              <w:rPr>
                <w:sz w:val="24"/>
              </w:rPr>
              <w:t>do</w:t>
            </w:r>
            <w:r>
              <w:rPr>
                <w:spacing w:val="2"/>
                <w:sz w:val="24"/>
              </w:rPr>
              <w:t xml:space="preserve"> </w:t>
            </w:r>
            <w:r>
              <w:rPr>
                <w:spacing w:val="-2"/>
                <w:sz w:val="24"/>
              </w:rPr>
              <w:t>estoque;</w:t>
            </w:r>
          </w:p>
          <w:p w14:paraId="6E259704" w14:textId="77777777" w:rsidR="00430E44" w:rsidRDefault="00430E44" w:rsidP="0026230B">
            <w:pPr>
              <w:pStyle w:val="TableParagraph"/>
              <w:numPr>
                <w:ilvl w:val="0"/>
                <w:numId w:val="42"/>
              </w:numPr>
              <w:tabs>
                <w:tab w:val="left" w:pos="825"/>
              </w:tabs>
              <w:spacing w:before="41"/>
              <w:rPr>
                <w:sz w:val="20"/>
              </w:rPr>
            </w:pPr>
            <w:r>
              <w:rPr>
                <w:sz w:val="24"/>
              </w:rPr>
              <w:t>Relatório de</w:t>
            </w:r>
            <w:r>
              <w:rPr>
                <w:spacing w:val="-3"/>
                <w:sz w:val="24"/>
              </w:rPr>
              <w:t xml:space="preserve"> </w:t>
            </w:r>
            <w:r>
              <w:rPr>
                <w:sz w:val="24"/>
              </w:rPr>
              <w:t>itens</w:t>
            </w:r>
            <w:r>
              <w:rPr>
                <w:spacing w:val="-3"/>
                <w:sz w:val="24"/>
              </w:rPr>
              <w:t xml:space="preserve"> </w:t>
            </w:r>
            <w:r>
              <w:rPr>
                <w:sz w:val="24"/>
              </w:rPr>
              <w:t>dispensados</w:t>
            </w:r>
            <w:r>
              <w:rPr>
                <w:spacing w:val="-4"/>
                <w:sz w:val="24"/>
              </w:rPr>
              <w:t xml:space="preserve"> </w:t>
            </w:r>
            <w:r>
              <w:rPr>
                <w:sz w:val="24"/>
              </w:rPr>
              <w:t>por</w:t>
            </w:r>
            <w:r>
              <w:rPr>
                <w:spacing w:val="-4"/>
                <w:sz w:val="24"/>
              </w:rPr>
              <w:t xml:space="preserve"> </w:t>
            </w:r>
            <w:r>
              <w:rPr>
                <w:spacing w:val="-2"/>
                <w:sz w:val="24"/>
              </w:rPr>
              <w:t>cidadão;</w:t>
            </w:r>
          </w:p>
          <w:p w14:paraId="331F788E" w14:textId="77777777" w:rsidR="00430E44" w:rsidRDefault="00430E44" w:rsidP="0026230B">
            <w:pPr>
              <w:pStyle w:val="TableParagraph"/>
              <w:numPr>
                <w:ilvl w:val="0"/>
                <w:numId w:val="42"/>
              </w:numPr>
              <w:tabs>
                <w:tab w:val="left" w:pos="825"/>
              </w:tabs>
              <w:spacing w:before="41"/>
              <w:rPr>
                <w:color w:val="000009"/>
                <w:sz w:val="20"/>
              </w:rPr>
            </w:pPr>
            <w:r>
              <w:rPr>
                <w:sz w:val="24"/>
              </w:rPr>
              <w:t>Relatório</w:t>
            </w:r>
            <w:r>
              <w:rPr>
                <w:spacing w:val="3"/>
                <w:sz w:val="24"/>
              </w:rPr>
              <w:t xml:space="preserve"> </w:t>
            </w:r>
            <w:r>
              <w:rPr>
                <w:sz w:val="24"/>
              </w:rPr>
              <w:t>de</w:t>
            </w:r>
            <w:r>
              <w:rPr>
                <w:spacing w:val="-2"/>
                <w:sz w:val="24"/>
              </w:rPr>
              <w:t xml:space="preserve"> </w:t>
            </w:r>
            <w:r>
              <w:rPr>
                <w:sz w:val="24"/>
              </w:rPr>
              <w:t>itens</w:t>
            </w:r>
            <w:r>
              <w:rPr>
                <w:spacing w:val="-2"/>
                <w:sz w:val="24"/>
              </w:rPr>
              <w:t xml:space="preserve"> </w:t>
            </w:r>
            <w:r>
              <w:rPr>
                <w:sz w:val="24"/>
              </w:rPr>
              <w:t>que</w:t>
            </w:r>
            <w:r>
              <w:rPr>
                <w:spacing w:val="-1"/>
                <w:sz w:val="24"/>
              </w:rPr>
              <w:t xml:space="preserve"> </w:t>
            </w:r>
            <w:r>
              <w:rPr>
                <w:sz w:val="24"/>
              </w:rPr>
              <w:t>não</w:t>
            </w:r>
            <w:r>
              <w:rPr>
                <w:spacing w:val="3"/>
                <w:sz w:val="24"/>
              </w:rPr>
              <w:t xml:space="preserve"> </w:t>
            </w:r>
            <w:r>
              <w:rPr>
                <w:sz w:val="24"/>
              </w:rPr>
              <w:t>foi</w:t>
            </w:r>
            <w:r>
              <w:rPr>
                <w:spacing w:val="-9"/>
                <w:sz w:val="24"/>
              </w:rPr>
              <w:t xml:space="preserve"> </w:t>
            </w:r>
            <w:r>
              <w:rPr>
                <w:sz w:val="24"/>
              </w:rPr>
              <w:t>possível</w:t>
            </w:r>
            <w:r>
              <w:rPr>
                <w:spacing w:val="-6"/>
                <w:sz w:val="24"/>
              </w:rPr>
              <w:t xml:space="preserve"> </w:t>
            </w:r>
            <w:r>
              <w:rPr>
                <w:sz w:val="24"/>
              </w:rPr>
              <w:t>efetuar</w:t>
            </w:r>
            <w:r>
              <w:rPr>
                <w:spacing w:val="1"/>
                <w:sz w:val="24"/>
              </w:rPr>
              <w:t xml:space="preserve"> </w:t>
            </w:r>
            <w:r>
              <w:rPr>
                <w:sz w:val="24"/>
              </w:rPr>
              <w:t>a</w:t>
            </w:r>
            <w:r>
              <w:rPr>
                <w:spacing w:val="-1"/>
                <w:sz w:val="24"/>
              </w:rPr>
              <w:t xml:space="preserve"> </w:t>
            </w:r>
            <w:r>
              <w:rPr>
                <w:spacing w:val="-2"/>
                <w:sz w:val="24"/>
              </w:rPr>
              <w:t>baixa.</w:t>
            </w:r>
          </w:p>
        </w:tc>
      </w:tr>
      <w:tr w:rsidR="00430E44" w14:paraId="09EA3340" w14:textId="77777777" w:rsidTr="00430E44">
        <w:trPr>
          <w:trHeight w:val="834"/>
        </w:trPr>
        <w:tc>
          <w:tcPr>
            <w:tcW w:w="649" w:type="dxa"/>
          </w:tcPr>
          <w:p w14:paraId="6A4F8EF7" w14:textId="77777777" w:rsidR="00430E44" w:rsidRDefault="00430E44" w:rsidP="00430E44">
            <w:pPr>
              <w:pStyle w:val="TableParagraph"/>
              <w:ind w:left="105"/>
              <w:rPr>
                <w:sz w:val="24"/>
              </w:rPr>
            </w:pPr>
            <w:r>
              <w:rPr>
                <w:spacing w:val="-10"/>
                <w:sz w:val="24"/>
              </w:rPr>
              <w:t>R</w:t>
            </w:r>
          </w:p>
        </w:tc>
        <w:tc>
          <w:tcPr>
            <w:tcW w:w="8476" w:type="dxa"/>
          </w:tcPr>
          <w:p w14:paraId="092C7752" w14:textId="77777777" w:rsidR="00430E44" w:rsidRDefault="00430E44" w:rsidP="00430E44">
            <w:pPr>
              <w:pStyle w:val="TableParagraph"/>
              <w:spacing w:line="276" w:lineRule="auto"/>
              <w:rPr>
                <w:sz w:val="24"/>
              </w:rPr>
            </w:pPr>
            <w:r>
              <w:rPr>
                <w:sz w:val="24"/>
              </w:rPr>
              <w:t>Deve</w:t>
            </w:r>
            <w:r>
              <w:rPr>
                <w:spacing w:val="40"/>
                <w:sz w:val="24"/>
              </w:rPr>
              <w:t xml:space="preserve"> </w:t>
            </w:r>
            <w:r>
              <w:rPr>
                <w:sz w:val="24"/>
              </w:rPr>
              <w:t>permitir</w:t>
            </w:r>
            <w:r>
              <w:rPr>
                <w:spacing w:val="40"/>
                <w:sz w:val="24"/>
              </w:rPr>
              <w:t xml:space="preserve"> </w:t>
            </w:r>
            <w:r>
              <w:rPr>
                <w:sz w:val="24"/>
              </w:rPr>
              <w:t>a</w:t>
            </w:r>
            <w:r>
              <w:rPr>
                <w:spacing w:val="40"/>
                <w:sz w:val="24"/>
              </w:rPr>
              <w:t xml:space="preserve"> </w:t>
            </w:r>
            <w:r>
              <w:rPr>
                <w:sz w:val="24"/>
              </w:rPr>
              <w:t>inativação</w:t>
            </w:r>
            <w:r>
              <w:rPr>
                <w:spacing w:val="40"/>
                <w:sz w:val="24"/>
              </w:rPr>
              <w:t xml:space="preserve"> </w:t>
            </w:r>
            <w:r>
              <w:rPr>
                <w:sz w:val="24"/>
              </w:rPr>
              <w:t>dos</w:t>
            </w:r>
            <w:r>
              <w:rPr>
                <w:spacing w:val="40"/>
                <w:sz w:val="24"/>
              </w:rPr>
              <w:t xml:space="preserve"> </w:t>
            </w:r>
            <w:r>
              <w:rPr>
                <w:sz w:val="24"/>
              </w:rPr>
              <w:t>cadastros</w:t>
            </w:r>
            <w:r>
              <w:rPr>
                <w:spacing w:val="40"/>
                <w:sz w:val="24"/>
              </w:rPr>
              <w:t xml:space="preserve"> </w:t>
            </w:r>
            <w:r>
              <w:rPr>
                <w:sz w:val="24"/>
              </w:rPr>
              <w:t>de</w:t>
            </w:r>
            <w:r>
              <w:rPr>
                <w:spacing w:val="40"/>
                <w:sz w:val="24"/>
              </w:rPr>
              <w:t xml:space="preserve"> </w:t>
            </w:r>
            <w:r>
              <w:rPr>
                <w:sz w:val="24"/>
              </w:rPr>
              <w:t>cidadãos</w:t>
            </w:r>
            <w:r>
              <w:rPr>
                <w:spacing w:val="40"/>
                <w:sz w:val="24"/>
              </w:rPr>
              <w:t xml:space="preserve"> </w:t>
            </w:r>
            <w:r>
              <w:rPr>
                <w:sz w:val="24"/>
              </w:rPr>
              <w:t>nos</w:t>
            </w:r>
            <w:r>
              <w:rPr>
                <w:spacing w:val="40"/>
                <w:sz w:val="24"/>
              </w:rPr>
              <w:t xml:space="preserve"> </w:t>
            </w:r>
            <w:r>
              <w:rPr>
                <w:sz w:val="24"/>
              </w:rPr>
              <w:t>programas,</w:t>
            </w:r>
            <w:r>
              <w:rPr>
                <w:spacing w:val="40"/>
                <w:sz w:val="24"/>
              </w:rPr>
              <w:t xml:space="preserve"> </w:t>
            </w:r>
            <w:r>
              <w:rPr>
                <w:sz w:val="24"/>
              </w:rPr>
              <w:t>evitando</w:t>
            </w:r>
            <w:r>
              <w:rPr>
                <w:spacing w:val="40"/>
                <w:sz w:val="24"/>
              </w:rPr>
              <w:t xml:space="preserve"> </w:t>
            </w:r>
            <w:r>
              <w:rPr>
                <w:sz w:val="24"/>
              </w:rPr>
              <w:t>a geração de pacotes a cidadãos que não estão mais no programa.</w:t>
            </w:r>
          </w:p>
        </w:tc>
      </w:tr>
      <w:tr w:rsidR="00430E44" w14:paraId="231FD722" w14:textId="77777777" w:rsidTr="00430E44">
        <w:trPr>
          <w:trHeight w:val="2424"/>
        </w:trPr>
        <w:tc>
          <w:tcPr>
            <w:tcW w:w="649" w:type="dxa"/>
          </w:tcPr>
          <w:p w14:paraId="78BCC309" w14:textId="77777777" w:rsidR="00430E44" w:rsidRDefault="00430E44" w:rsidP="00430E44">
            <w:pPr>
              <w:pStyle w:val="TableParagraph"/>
              <w:ind w:left="105"/>
              <w:rPr>
                <w:sz w:val="24"/>
              </w:rPr>
            </w:pPr>
            <w:r>
              <w:rPr>
                <w:spacing w:val="-10"/>
                <w:sz w:val="24"/>
              </w:rPr>
              <w:t>R</w:t>
            </w:r>
          </w:p>
        </w:tc>
        <w:tc>
          <w:tcPr>
            <w:tcW w:w="8476" w:type="dxa"/>
          </w:tcPr>
          <w:p w14:paraId="7C933796" w14:textId="77777777" w:rsidR="00430E44" w:rsidRDefault="00430E44" w:rsidP="00430E44">
            <w:pPr>
              <w:pStyle w:val="TableParagraph"/>
              <w:rPr>
                <w:sz w:val="24"/>
              </w:rPr>
            </w:pPr>
            <w:r>
              <w:rPr>
                <w:sz w:val="24"/>
              </w:rPr>
              <w:t>Deve</w:t>
            </w:r>
            <w:r>
              <w:rPr>
                <w:spacing w:val="-6"/>
                <w:sz w:val="24"/>
              </w:rPr>
              <w:t xml:space="preserve"> </w:t>
            </w:r>
            <w:r>
              <w:rPr>
                <w:sz w:val="24"/>
              </w:rPr>
              <w:t>prover</w:t>
            </w:r>
            <w:r>
              <w:rPr>
                <w:spacing w:val="-2"/>
                <w:sz w:val="24"/>
              </w:rPr>
              <w:t xml:space="preserve"> </w:t>
            </w:r>
            <w:r>
              <w:rPr>
                <w:sz w:val="24"/>
              </w:rPr>
              <w:t>relatórios</w:t>
            </w:r>
            <w:r>
              <w:rPr>
                <w:spacing w:val="-4"/>
                <w:sz w:val="24"/>
              </w:rPr>
              <w:t xml:space="preserve"> </w:t>
            </w:r>
            <w:r>
              <w:rPr>
                <w:sz w:val="24"/>
              </w:rPr>
              <w:t>para</w:t>
            </w:r>
            <w:r>
              <w:rPr>
                <w:spacing w:val="-4"/>
                <w:sz w:val="24"/>
              </w:rPr>
              <w:t xml:space="preserve"> </w:t>
            </w:r>
            <w:r>
              <w:rPr>
                <w:sz w:val="24"/>
              </w:rPr>
              <w:t>extração</w:t>
            </w:r>
            <w:r>
              <w:rPr>
                <w:spacing w:val="1"/>
                <w:sz w:val="24"/>
              </w:rPr>
              <w:t xml:space="preserve"> </w:t>
            </w:r>
            <w:r>
              <w:rPr>
                <w:sz w:val="24"/>
              </w:rPr>
              <w:t>minimamente</w:t>
            </w:r>
            <w:r>
              <w:rPr>
                <w:spacing w:val="-4"/>
                <w:sz w:val="24"/>
              </w:rPr>
              <w:t xml:space="preserve"> </w:t>
            </w:r>
            <w:r>
              <w:rPr>
                <w:sz w:val="24"/>
              </w:rPr>
              <w:t>das</w:t>
            </w:r>
            <w:r>
              <w:rPr>
                <w:spacing w:val="3"/>
                <w:sz w:val="24"/>
              </w:rPr>
              <w:t xml:space="preserve"> </w:t>
            </w:r>
            <w:r>
              <w:rPr>
                <w:sz w:val="24"/>
              </w:rPr>
              <w:t xml:space="preserve">seguintes </w:t>
            </w:r>
            <w:r>
              <w:rPr>
                <w:spacing w:val="-2"/>
                <w:sz w:val="24"/>
              </w:rPr>
              <w:t>informações:</w:t>
            </w:r>
          </w:p>
          <w:p w14:paraId="36C8777E" w14:textId="77777777" w:rsidR="00430E44" w:rsidRDefault="00430E44" w:rsidP="0026230B">
            <w:pPr>
              <w:pStyle w:val="TableParagraph"/>
              <w:numPr>
                <w:ilvl w:val="0"/>
                <w:numId w:val="41"/>
              </w:numPr>
              <w:tabs>
                <w:tab w:val="left" w:pos="825"/>
              </w:tabs>
              <w:spacing w:before="41"/>
              <w:rPr>
                <w:sz w:val="20"/>
              </w:rPr>
            </w:pPr>
            <w:r>
              <w:rPr>
                <w:sz w:val="24"/>
              </w:rPr>
              <w:t>Previsão</w:t>
            </w:r>
            <w:r>
              <w:rPr>
                <w:spacing w:val="-1"/>
                <w:sz w:val="24"/>
              </w:rPr>
              <w:t xml:space="preserve"> </w:t>
            </w:r>
            <w:r>
              <w:rPr>
                <w:sz w:val="24"/>
              </w:rPr>
              <w:t>de</w:t>
            </w:r>
            <w:r>
              <w:rPr>
                <w:spacing w:val="-3"/>
                <w:sz w:val="24"/>
              </w:rPr>
              <w:t xml:space="preserve"> </w:t>
            </w:r>
            <w:r>
              <w:rPr>
                <w:sz w:val="24"/>
              </w:rPr>
              <w:t>consumo</w:t>
            </w:r>
            <w:r>
              <w:rPr>
                <w:spacing w:val="1"/>
                <w:sz w:val="24"/>
              </w:rPr>
              <w:t xml:space="preserve"> </w:t>
            </w:r>
            <w:r>
              <w:rPr>
                <w:sz w:val="24"/>
              </w:rPr>
              <w:t>de</w:t>
            </w:r>
            <w:r>
              <w:rPr>
                <w:spacing w:val="-3"/>
                <w:sz w:val="24"/>
              </w:rPr>
              <w:t xml:space="preserve"> </w:t>
            </w:r>
            <w:r>
              <w:rPr>
                <w:sz w:val="24"/>
              </w:rPr>
              <w:t>itens</w:t>
            </w:r>
            <w:r>
              <w:rPr>
                <w:spacing w:val="-5"/>
                <w:sz w:val="24"/>
              </w:rPr>
              <w:t xml:space="preserve"> </w:t>
            </w:r>
            <w:r>
              <w:rPr>
                <w:sz w:val="24"/>
              </w:rPr>
              <w:t>para</w:t>
            </w:r>
            <w:r>
              <w:rPr>
                <w:spacing w:val="2"/>
                <w:sz w:val="24"/>
              </w:rPr>
              <w:t xml:space="preserve"> </w:t>
            </w:r>
            <w:r>
              <w:rPr>
                <w:sz w:val="24"/>
              </w:rPr>
              <w:t>montagem</w:t>
            </w:r>
            <w:r>
              <w:rPr>
                <w:spacing w:val="-11"/>
                <w:sz w:val="24"/>
              </w:rPr>
              <w:t xml:space="preserve"> </w:t>
            </w:r>
            <w:r>
              <w:rPr>
                <w:sz w:val="24"/>
              </w:rPr>
              <w:t>de</w:t>
            </w:r>
            <w:r>
              <w:rPr>
                <w:spacing w:val="-3"/>
                <w:sz w:val="24"/>
              </w:rPr>
              <w:t xml:space="preserve"> </w:t>
            </w:r>
            <w:r>
              <w:rPr>
                <w:spacing w:val="-2"/>
                <w:sz w:val="24"/>
              </w:rPr>
              <w:t>pacotes;</w:t>
            </w:r>
          </w:p>
          <w:p w14:paraId="439CFC4F" w14:textId="77777777" w:rsidR="00430E44" w:rsidRDefault="00430E44" w:rsidP="0026230B">
            <w:pPr>
              <w:pStyle w:val="TableParagraph"/>
              <w:numPr>
                <w:ilvl w:val="0"/>
                <w:numId w:val="41"/>
              </w:numPr>
              <w:tabs>
                <w:tab w:val="left" w:pos="825"/>
              </w:tabs>
              <w:spacing w:before="41"/>
              <w:rPr>
                <w:sz w:val="20"/>
              </w:rPr>
            </w:pPr>
            <w:r>
              <w:rPr>
                <w:sz w:val="24"/>
              </w:rPr>
              <w:t>Pacotes</w:t>
            </w:r>
            <w:r>
              <w:rPr>
                <w:spacing w:val="-3"/>
                <w:sz w:val="24"/>
              </w:rPr>
              <w:t xml:space="preserve"> </w:t>
            </w:r>
            <w:r>
              <w:rPr>
                <w:sz w:val="24"/>
              </w:rPr>
              <w:t>não</w:t>
            </w:r>
            <w:r>
              <w:rPr>
                <w:spacing w:val="3"/>
                <w:sz w:val="24"/>
              </w:rPr>
              <w:t xml:space="preserve"> </w:t>
            </w:r>
            <w:r>
              <w:rPr>
                <w:sz w:val="24"/>
              </w:rPr>
              <w:t>entregues</w:t>
            </w:r>
            <w:r>
              <w:rPr>
                <w:spacing w:val="-3"/>
                <w:sz w:val="24"/>
              </w:rPr>
              <w:t xml:space="preserve"> </w:t>
            </w:r>
            <w:r>
              <w:rPr>
                <w:sz w:val="24"/>
              </w:rPr>
              <w:t>por</w:t>
            </w:r>
            <w:r>
              <w:rPr>
                <w:spacing w:val="-4"/>
                <w:sz w:val="24"/>
              </w:rPr>
              <w:t xml:space="preserve"> </w:t>
            </w:r>
            <w:r>
              <w:rPr>
                <w:sz w:val="24"/>
              </w:rPr>
              <w:t>falta</w:t>
            </w:r>
            <w:r>
              <w:rPr>
                <w:spacing w:val="-2"/>
                <w:sz w:val="24"/>
              </w:rPr>
              <w:t xml:space="preserve"> </w:t>
            </w:r>
            <w:r>
              <w:rPr>
                <w:sz w:val="24"/>
              </w:rPr>
              <w:t>de</w:t>
            </w:r>
            <w:r>
              <w:rPr>
                <w:spacing w:val="-1"/>
                <w:sz w:val="24"/>
              </w:rPr>
              <w:t xml:space="preserve"> </w:t>
            </w:r>
            <w:r>
              <w:rPr>
                <w:spacing w:val="-2"/>
                <w:sz w:val="24"/>
              </w:rPr>
              <w:t>estoque;</w:t>
            </w:r>
          </w:p>
          <w:p w14:paraId="78882CE0" w14:textId="77777777" w:rsidR="00430E44" w:rsidRDefault="00430E44" w:rsidP="0026230B">
            <w:pPr>
              <w:pStyle w:val="TableParagraph"/>
              <w:numPr>
                <w:ilvl w:val="0"/>
                <w:numId w:val="41"/>
              </w:numPr>
              <w:tabs>
                <w:tab w:val="left" w:pos="825"/>
              </w:tabs>
              <w:spacing w:before="46"/>
              <w:rPr>
                <w:sz w:val="20"/>
              </w:rPr>
            </w:pPr>
            <w:r>
              <w:rPr>
                <w:sz w:val="24"/>
              </w:rPr>
              <w:t>Previsão</w:t>
            </w:r>
            <w:r>
              <w:rPr>
                <w:spacing w:val="2"/>
                <w:sz w:val="24"/>
              </w:rPr>
              <w:t xml:space="preserve"> </w:t>
            </w:r>
            <w:r>
              <w:rPr>
                <w:sz w:val="24"/>
              </w:rPr>
              <w:t>de</w:t>
            </w:r>
            <w:r>
              <w:rPr>
                <w:spacing w:val="-3"/>
                <w:sz w:val="24"/>
              </w:rPr>
              <w:t xml:space="preserve"> </w:t>
            </w:r>
            <w:r>
              <w:rPr>
                <w:sz w:val="24"/>
              </w:rPr>
              <w:t>entrega</w:t>
            </w:r>
            <w:r>
              <w:rPr>
                <w:spacing w:val="-2"/>
                <w:sz w:val="24"/>
              </w:rPr>
              <w:t xml:space="preserve"> </w:t>
            </w:r>
            <w:r>
              <w:rPr>
                <w:sz w:val="24"/>
              </w:rPr>
              <w:t>de</w:t>
            </w:r>
            <w:r>
              <w:rPr>
                <w:spacing w:val="-3"/>
                <w:sz w:val="24"/>
              </w:rPr>
              <w:t xml:space="preserve"> </w:t>
            </w:r>
            <w:r>
              <w:rPr>
                <w:sz w:val="24"/>
              </w:rPr>
              <w:t>itens</w:t>
            </w:r>
            <w:r>
              <w:rPr>
                <w:spacing w:val="-3"/>
                <w:sz w:val="24"/>
              </w:rPr>
              <w:t xml:space="preserve"> </w:t>
            </w:r>
            <w:r>
              <w:rPr>
                <w:sz w:val="24"/>
              </w:rPr>
              <w:t>para</w:t>
            </w:r>
            <w:r>
              <w:rPr>
                <w:spacing w:val="-2"/>
                <w:sz w:val="24"/>
              </w:rPr>
              <w:t xml:space="preserve"> cidadãos;</w:t>
            </w:r>
          </w:p>
          <w:p w14:paraId="1B2E86D6" w14:textId="77777777" w:rsidR="00430E44" w:rsidRDefault="00430E44" w:rsidP="0026230B">
            <w:pPr>
              <w:pStyle w:val="TableParagraph"/>
              <w:numPr>
                <w:ilvl w:val="0"/>
                <w:numId w:val="41"/>
              </w:numPr>
              <w:tabs>
                <w:tab w:val="left" w:pos="825"/>
              </w:tabs>
              <w:spacing w:before="41"/>
              <w:rPr>
                <w:sz w:val="20"/>
              </w:rPr>
            </w:pPr>
            <w:r>
              <w:rPr>
                <w:sz w:val="24"/>
              </w:rPr>
              <w:t>Roteiro</w:t>
            </w:r>
            <w:r>
              <w:rPr>
                <w:spacing w:val="2"/>
                <w:sz w:val="24"/>
              </w:rPr>
              <w:t xml:space="preserve"> </w:t>
            </w:r>
            <w:r>
              <w:rPr>
                <w:sz w:val="24"/>
              </w:rPr>
              <w:t>e</w:t>
            </w:r>
            <w:r>
              <w:rPr>
                <w:spacing w:val="-2"/>
                <w:sz w:val="24"/>
              </w:rPr>
              <w:t xml:space="preserve"> entrega;</w:t>
            </w:r>
          </w:p>
          <w:p w14:paraId="62F78426" w14:textId="77777777" w:rsidR="00430E44" w:rsidRDefault="00430E44" w:rsidP="0026230B">
            <w:pPr>
              <w:pStyle w:val="TableParagraph"/>
              <w:numPr>
                <w:ilvl w:val="0"/>
                <w:numId w:val="41"/>
              </w:numPr>
              <w:tabs>
                <w:tab w:val="left" w:pos="825"/>
              </w:tabs>
              <w:spacing w:before="41"/>
              <w:rPr>
                <w:sz w:val="20"/>
              </w:rPr>
            </w:pPr>
            <w:r>
              <w:rPr>
                <w:sz w:val="24"/>
              </w:rPr>
              <w:t>Saldo</w:t>
            </w:r>
            <w:r>
              <w:rPr>
                <w:spacing w:val="2"/>
                <w:sz w:val="24"/>
              </w:rPr>
              <w:t xml:space="preserve"> </w:t>
            </w:r>
            <w:r>
              <w:rPr>
                <w:sz w:val="24"/>
              </w:rPr>
              <w:t>de</w:t>
            </w:r>
            <w:r>
              <w:rPr>
                <w:spacing w:val="-1"/>
                <w:sz w:val="24"/>
              </w:rPr>
              <w:t xml:space="preserve"> </w:t>
            </w:r>
            <w:r>
              <w:rPr>
                <w:sz w:val="24"/>
              </w:rPr>
              <w:t>estoque</w:t>
            </w:r>
            <w:r>
              <w:rPr>
                <w:spacing w:val="-7"/>
                <w:sz w:val="24"/>
              </w:rPr>
              <w:t xml:space="preserve"> </w:t>
            </w:r>
            <w:r>
              <w:rPr>
                <w:sz w:val="24"/>
              </w:rPr>
              <w:t>de</w:t>
            </w:r>
            <w:r>
              <w:rPr>
                <w:spacing w:val="-2"/>
                <w:sz w:val="24"/>
              </w:rPr>
              <w:t xml:space="preserve"> </w:t>
            </w:r>
            <w:r>
              <w:rPr>
                <w:sz w:val="24"/>
              </w:rPr>
              <w:t>itens</w:t>
            </w:r>
            <w:r>
              <w:rPr>
                <w:spacing w:val="-2"/>
                <w:sz w:val="24"/>
              </w:rPr>
              <w:t xml:space="preserve"> </w:t>
            </w:r>
            <w:r>
              <w:rPr>
                <w:sz w:val="24"/>
              </w:rPr>
              <w:t>para</w:t>
            </w:r>
            <w:r>
              <w:rPr>
                <w:spacing w:val="3"/>
                <w:sz w:val="24"/>
              </w:rPr>
              <w:t xml:space="preserve"> </w:t>
            </w:r>
            <w:r>
              <w:rPr>
                <w:spacing w:val="-2"/>
                <w:sz w:val="24"/>
              </w:rPr>
              <w:t>montagem;</w:t>
            </w:r>
          </w:p>
          <w:p w14:paraId="4C959FCA" w14:textId="77777777" w:rsidR="00430E44" w:rsidRDefault="00430E44" w:rsidP="0026230B">
            <w:pPr>
              <w:pStyle w:val="TableParagraph"/>
              <w:numPr>
                <w:ilvl w:val="0"/>
                <w:numId w:val="41"/>
              </w:numPr>
              <w:tabs>
                <w:tab w:val="left" w:pos="825"/>
              </w:tabs>
              <w:spacing w:before="40"/>
              <w:rPr>
                <w:color w:val="000009"/>
                <w:sz w:val="20"/>
              </w:rPr>
            </w:pPr>
            <w:r>
              <w:rPr>
                <w:sz w:val="24"/>
              </w:rPr>
              <w:t>Validades</w:t>
            </w:r>
            <w:r>
              <w:rPr>
                <w:spacing w:val="-3"/>
                <w:sz w:val="24"/>
              </w:rPr>
              <w:t xml:space="preserve"> </w:t>
            </w:r>
            <w:r>
              <w:rPr>
                <w:sz w:val="24"/>
              </w:rPr>
              <w:t>das</w:t>
            </w:r>
            <w:r>
              <w:rPr>
                <w:spacing w:val="-3"/>
                <w:sz w:val="24"/>
              </w:rPr>
              <w:t xml:space="preserve"> </w:t>
            </w:r>
            <w:r>
              <w:rPr>
                <w:spacing w:val="-2"/>
                <w:sz w:val="24"/>
              </w:rPr>
              <w:t>receitas.</w:t>
            </w:r>
          </w:p>
        </w:tc>
      </w:tr>
      <w:tr w:rsidR="00430E44" w14:paraId="2765D0B5" w14:textId="77777777" w:rsidTr="00430E44">
        <w:trPr>
          <w:trHeight w:val="1785"/>
        </w:trPr>
        <w:tc>
          <w:tcPr>
            <w:tcW w:w="649" w:type="dxa"/>
          </w:tcPr>
          <w:p w14:paraId="178D0986" w14:textId="77777777" w:rsidR="00430E44" w:rsidRDefault="00430E44" w:rsidP="00430E44">
            <w:pPr>
              <w:pStyle w:val="TableParagraph"/>
              <w:ind w:left="105"/>
              <w:rPr>
                <w:sz w:val="24"/>
              </w:rPr>
            </w:pPr>
            <w:r>
              <w:rPr>
                <w:spacing w:val="-10"/>
                <w:sz w:val="24"/>
              </w:rPr>
              <w:t>R</w:t>
            </w:r>
          </w:p>
        </w:tc>
        <w:tc>
          <w:tcPr>
            <w:tcW w:w="8476" w:type="dxa"/>
          </w:tcPr>
          <w:p w14:paraId="18B308D0" w14:textId="77777777" w:rsidR="00430E44" w:rsidRDefault="00430E44" w:rsidP="00430E44">
            <w:pPr>
              <w:pStyle w:val="TableParagraph"/>
              <w:spacing w:line="276" w:lineRule="auto"/>
              <w:ind w:right="98"/>
              <w:jc w:val="both"/>
              <w:rPr>
                <w:sz w:val="24"/>
              </w:rPr>
            </w:pPr>
            <w:r>
              <w:rPr>
                <w:sz w:val="24"/>
              </w:rPr>
              <w:t>Permitir cadastrar os tipos de acompanhamentos para pacientes, onde seja possível vincular: Unidade de saúde que utilizará, Questionários Personalizados na Criação, Questionários Personalizados durante a realização do acompanhamento, Agravos CID10 e/ou CIAP, CBO e Profissional</w:t>
            </w:r>
            <w:r>
              <w:rPr>
                <w:spacing w:val="-2"/>
                <w:sz w:val="24"/>
              </w:rPr>
              <w:t xml:space="preserve"> </w:t>
            </w:r>
            <w:r>
              <w:rPr>
                <w:sz w:val="24"/>
              </w:rPr>
              <w:t>e determinar o encerramento com</w:t>
            </w:r>
            <w:r>
              <w:rPr>
                <w:spacing w:val="-2"/>
                <w:sz w:val="24"/>
              </w:rPr>
              <w:t xml:space="preserve"> </w:t>
            </w:r>
            <w:r>
              <w:rPr>
                <w:sz w:val="24"/>
              </w:rPr>
              <w:t>um</w:t>
            </w:r>
            <w:r>
              <w:rPr>
                <w:spacing w:val="-2"/>
                <w:sz w:val="24"/>
              </w:rPr>
              <w:t xml:space="preserve"> </w:t>
            </w:r>
            <w:r>
              <w:rPr>
                <w:sz w:val="24"/>
              </w:rPr>
              <w:t>período mínimo e máximo de dias.</w:t>
            </w:r>
          </w:p>
        </w:tc>
      </w:tr>
    </w:tbl>
    <w:p w14:paraId="08046BA0"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2CA1919F"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63144831" w14:textId="77777777" w:rsidTr="00430E44">
        <w:trPr>
          <w:trHeight w:val="1151"/>
        </w:trPr>
        <w:tc>
          <w:tcPr>
            <w:tcW w:w="649" w:type="dxa"/>
          </w:tcPr>
          <w:p w14:paraId="4D5C58F4" w14:textId="77777777" w:rsidR="00430E44" w:rsidRDefault="00430E44" w:rsidP="00430E44">
            <w:pPr>
              <w:pStyle w:val="TableParagraph"/>
              <w:spacing w:before="93"/>
              <w:ind w:left="105"/>
              <w:rPr>
                <w:sz w:val="24"/>
              </w:rPr>
            </w:pPr>
            <w:r>
              <w:rPr>
                <w:spacing w:val="-10"/>
                <w:sz w:val="24"/>
              </w:rPr>
              <w:t>R</w:t>
            </w:r>
          </w:p>
        </w:tc>
        <w:tc>
          <w:tcPr>
            <w:tcW w:w="8476" w:type="dxa"/>
          </w:tcPr>
          <w:p w14:paraId="6ACD5A76" w14:textId="77777777" w:rsidR="00430E44" w:rsidRDefault="00430E44" w:rsidP="00430E44">
            <w:pPr>
              <w:pStyle w:val="TableParagraph"/>
              <w:spacing w:before="93" w:line="276" w:lineRule="auto"/>
              <w:ind w:right="96"/>
              <w:jc w:val="both"/>
              <w:rPr>
                <w:sz w:val="24"/>
              </w:rPr>
            </w:pPr>
            <w:r>
              <w:rPr>
                <w:sz w:val="24"/>
              </w:rPr>
              <w:t>Permitir realizar o acompanhamento de pacientes por tipo de acompanhamento, podendo preencher os dados do acompanhamento, assim como a qualquer momento ter acesso ao prontuário do mesmo.</w:t>
            </w:r>
          </w:p>
        </w:tc>
      </w:tr>
      <w:tr w:rsidR="00430E44" w14:paraId="328D9786" w14:textId="77777777" w:rsidTr="00430E44">
        <w:trPr>
          <w:trHeight w:val="834"/>
        </w:trPr>
        <w:tc>
          <w:tcPr>
            <w:tcW w:w="649" w:type="dxa"/>
          </w:tcPr>
          <w:p w14:paraId="1C226C39" w14:textId="77777777" w:rsidR="00430E44" w:rsidRDefault="00430E44" w:rsidP="00430E44">
            <w:pPr>
              <w:pStyle w:val="TableParagraph"/>
              <w:ind w:left="105"/>
              <w:rPr>
                <w:sz w:val="24"/>
              </w:rPr>
            </w:pPr>
            <w:r>
              <w:rPr>
                <w:spacing w:val="-10"/>
                <w:sz w:val="24"/>
              </w:rPr>
              <w:t>R</w:t>
            </w:r>
          </w:p>
        </w:tc>
        <w:tc>
          <w:tcPr>
            <w:tcW w:w="8476" w:type="dxa"/>
          </w:tcPr>
          <w:p w14:paraId="6F9E9A2D" w14:textId="77777777" w:rsidR="00430E44" w:rsidRDefault="00430E44" w:rsidP="00430E44">
            <w:pPr>
              <w:pStyle w:val="TableParagraph"/>
              <w:spacing w:line="276" w:lineRule="auto"/>
              <w:rPr>
                <w:sz w:val="24"/>
              </w:rPr>
            </w:pPr>
            <w:r>
              <w:rPr>
                <w:sz w:val="24"/>
              </w:rPr>
              <w:t>Permitir</w:t>
            </w:r>
            <w:r>
              <w:rPr>
                <w:spacing w:val="40"/>
                <w:sz w:val="24"/>
              </w:rPr>
              <w:t xml:space="preserve"> </w:t>
            </w:r>
            <w:r>
              <w:rPr>
                <w:sz w:val="24"/>
              </w:rPr>
              <w:t>realizar</w:t>
            </w:r>
            <w:r>
              <w:rPr>
                <w:spacing w:val="40"/>
                <w:sz w:val="24"/>
              </w:rPr>
              <w:t xml:space="preserve"> </w:t>
            </w:r>
            <w:r>
              <w:rPr>
                <w:sz w:val="24"/>
              </w:rPr>
              <w:t>o</w:t>
            </w:r>
            <w:r>
              <w:rPr>
                <w:spacing w:val="40"/>
                <w:sz w:val="24"/>
              </w:rPr>
              <w:t xml:space="preserve"> </w:t>
            </w:r>
            <w:r>
              <w:rPr>
                <w:sz w:val="24"/>
              </w:rPr>
              <w:t>encerramento</w:t>
            </w:r>
            <w:r>
              <w:rPr>
                <w:spacing w:val="40"/>
                <w:sz w:val="24"/>
              </w:rPr>
              <w:t xml:space="preserve"> </w:t>
            </w:r>
            <w:r>
              <w:rPr>
                <w:sz w:val="24"/>
              </w:rPr>
              <w:t>do</w:t>
            </w:r>
            <w:r>
              <w:rPr>
                <w:spacing w:val="40"/>
                <w:sz w:val="24"/>
              </w:rPr>
              <w:t xml:space="preserve"> </w:t>
            </w:r>
            <w:r>
              <w:rPr>
                <w:sz w:val="24"/>
              </w:rPr>
              <w:t>acompanhamento</w:t>
            </w:r>
            <w:r>
              <w:rPr>
                <w:spacing w:val="40"/>
                <w:sz w:val="24"/>
              </w:rPr>
              <w:t xml:space="preserve"> </w:t>
            </w:r>
            <w:r>
              <w:rPr>
                <w:sz w:val="24"/>
              </w:rPr>
              <w:t>e</w:t>
            </w:r>
            <w:r>
              <w:rPr>
                <w:spacing w:val="39"/>
                <w:sz w:val="24"/>
              </w:rPr>
              <w:t xml:space="preserve"> </w:t>
            </w:r>
            <w:r>
              <w:rPr>
                <w:sz w:val="24"/>
              </w:rPr>
              <w:t>deixá-lo</w:t>
            </w:r>
            <w:r>
              <w:rPr>
                <w:spacing w:val="40"/>
                <w:sz w:val="24"/>
              </w:rPr>
              <w:t xml:space="preserve"> </w:t>
            </w:r>
            <w:r>
              <w:rPr>
                <w:sz w:val="24"/>
              </w:rPr>
              <w:t>com</w:t>
            </w:r>
            <w:r>
              <w:rPr>
                <w:spacing w:val="36"/>
                <w:sz w:val="24"/>
              </w:rPr>
              <w:t xml:space="preserve"> </w:t>
            </w:r>
            <w:r>
              <w:rPr>
                <w:sz w:val="24"/>
              </w:rPr>
              <w:t>o</w:t>
            </w:r>
            <w:r>
              <w:rPr>
                <w:spacing w:val="40"/>
                <w:sz w:val="24"/>
              </w:rPr>
              <w:t xml:space="preserve"> </w:t>
            </w:r>
            <w:r>
              <w:rPr>
                <w:sz w:val="24"/>
              </w:rPr>
              <w:t>status</w:t>
            </w:r>
            <w:r>
              <w:rPr>
                <w:spacing w:val="40"/>
                <w:sz w:val="24"/>
              </w:rPr>
              <w:t xml:space="preserve"> </w:t>
            </w:r>
            <w:r>
              <w:rPr>
                <w:sz w:val="24"/>
              </w:rPr>
              <w:t xml:space="preserve">de </w:t>
            </w:r>
            <w:r>
              <w:rPr>
                <w:spacing w:val="-2"/>
                <w:sz w:val="24"/>
              </w:rPr>
              <w:t>acompanhado.</w:t>
            </w:r>
          </w:p>
        </w:tc>
      </w:tr>
    </w:tbl>
    <w:p w14:paraId="7CFACE29" w14:textId="77777777" w:rsidR="00430E44" w:rsidRDefault="00430E44" w:rsidP="00430E44">
      <w:pPr>
        <w:pStyle w:val="Corpodetexto"/>
        <w:spacing w:before="38"/>
        <w:rPr>
          <w:b/>
        </w:rPr>
      </w:pPr>
    </w:p>
    <w:p w14:paraId="3CC3FCF8" w14:textId="77777777" w:rsidR="00430E44" w:rsidRDefault="00430E44" w:rsidP="00430E44">
      <w:pPr>
        <w:spacing w:after="49"/>
        <w:ind w:left="282"/>
        <w:rPr>
          <w:b/>
          <w:sz w:val="24"/>
        </w:rPr>
      </w:pPr>
      <w:r>
        <w:rPr>
          <w:b/>
          <w:sz w:val="24"/>
        </w:rPr>
        <w:t>CONTROLE</w:t>
      </w:r>
      <w:r>
        <w:rPr>
          <w:b/>
          <w:spacing w:val="-6"/>
          <w:sz w:val="24"/>
        </w:rPr>
        <w:t xml:space="preserve"> </w:t>
      </w:r>
      <w:r>
        <w:rPr>
          <w:b/>
          <w:sz w:val="24"/>
        </w:rPr>
        <w:t>DE</w:t>
      </w:r>
      <w:r>
        <w:rPr>
          <w:b/>
          <w:spacing w:val="-3"/>
          <w:sz w:val="24"/>
        </w:rPr>
        <w:t xml:space="preserve"> </w:t>
      </w:r>
      <w:r>
        <w:rPr>
          <w:b/>
          <w:sz w:val="24"/>
        </w:rPr>
        <w:t>PROCESSOS JUDICIAIS</w:t>
      </w:r>
      <w:r>
        <w:rPr>
          <w:b/>
          <w:spacing w:val="-1"/>
          <w:sz w:val="24"/>
        </w:rPr>
        <w:t xml:space="preserve"> </w:t>
      </w:r>
      <w:r>
        <w:rPr>
          <w:b/>
          <w:sz w:val="24"/>
        </w:rPr>
        <w:t>DE</w:t>
      </w:r>
      <w:r>
        <w:rPr>
          <w:b/>
          <w:spacing w:val="-3"/>
          <w:sz w:val="24"/>
        </w:rPr>
        <w:t xml:space="preserve"> </w:t>
      </w:r>
      <w:r>
        <w:rPr>
          <w:b/>
          <w:spacing w:val="-2"/>
          <w:sz w:val="24"/>
        </w:rPr>
        <w:t>MEDICAMENTOS</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163B8029" w14:textId="77777777" w:rsidTr="00430E44">
        <w:trPr>
          <w:trHeight w:val="835"/>
        </w:trPr>
        <w:tc>
          <w:tcPr>
            <w:tcW w:w="649" w:type="dxa"/>
          </w:tcPr>
          <w:p w14:paraId="45CC9C85"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559D7FC5" w14:textId="77777777" w:rsidR="00430E44" w:rsidRDefault="00430E44" w:rsidP="00430E44">
            <w:pPr>
              <w:pStyle w:val="TableParagraph"/>
              <w:spacing w:before="97"/>
              <w:rPr>
                <w:b/>
                <w:sz w:val="24"/>
              </w:rPr>
            </w:pPr>
            <w:r>
              <w:rPr>
                <w:b/>
                <w:spacing w:val="-2"/>
                <w:sz w:val="24"/>
              </w:rPr>
              <w:t>Descrição</w:t>
            </w:r>
          </w:p>
        </w:tc>
      </w:tr>
      <w:tr w:rsidR="00430E44" w14:paraId="3BFEA18D" w14:textId="77777777" w:rsidTr="00430E44">
        <w:trPr>
          <w:trHeight w:val="1151"/>
        </w:trPr>
        <w:tc>
          <w:tcPr>
            <w:tcW w:w="649" w:type="dxa"/>
          </w:tcPr>
          <w:p w14:paraId="03B06556" w14:textId="77777777" w:rsidR="00430E44" w:rsidRDefault="00430E44" w:rsidP="00430E44">
            <w:pPr>
              <w:pStyle w:val="TableParagraph"/>
              <w:ind w:left="105"/>
              <w:rPr>
                <w:sz w:val="24"/>
              </w:rPr>
            </w:pPr>
            <w:r>
              <w:rPr>
                <w:spacing w:val="-10"/>
                <w:sz w:val="24"/>
              </w:rPr>
              <w:t>R</w:t>
            </w:r>
          </w:p>
        </w:tc>
        <w:tc>
          <w:tcPr>
            <w:tcW w:w="8476" w:type="dxa"/>
          </w:tcPr>
          <w:p w14:paraId="212C4FD0" w14:textId="77777777" w:rsidR="00430E44" w:rsidRDefault="00430E44" w:rsidP="00430E44">
            <w:pPr>
              <w:pStyle w:val="TableParagraph"/>
              <w:spacing w:line="276" w:lineRule="auto"/>
              <w:ind w:right="84" w:firstLine="158"/>
              <w:jc w:val="both"/>
              <w:rPr>
                <w:sz w:val="24"/>
              </w:rPr>
            </w:pPr>
            <w:r>
              <w:rPr>
                <w:sz w:val="24"/>
              </w:rPr>
              <w:t>O sistema deve possuir funcionalidade ou mecanismo para controle de processos judiciais, contendo minimamente as informações de número do processo, data de abertura, cidadão, equipamento de saúde de cobertura e campo para observações.</w:t>
            </w:r>
          </w:p>
        </w:tc>
      </w:tr>
      <w:tr w:rsidR="00430E44" w14:paraId="2B21A736" w14:textId="77777777" w:rsidTr="00430E44">
        <w:trPr>
          <w:trHeight w:val="3057"/>
        </w:trPr>
        <w:tc>
          <w:tcPr>
            <w:tcW w:w="649" w:type="dxa"/>
          </w:tcPr>
          <w:p w14:paraId="32886089" w14:textId="77777777" w:rsidR="00430E44" w:rsidRDefault="00430E44" w:rsidP="00430E44">
            <w:pPr>
              <w:pStyle w:val="TableParagraph"/>
              <w:ind w:left="105"/>
              <w:rPr>
                <w:sz w:val="24"/>
              </w:rPr>
            </w:pPr>
            <w:r>
              <w:rPr>
                <w:spacing w:val="-10"/>
                <w:sz w:val="24"/>
              </w:rPr>
              <w:t>R</w:t>
            </w:r>
          </w:p>
        </w:tc>
        <w:tc>
          <w:tcPr>
            <w:tcW w:w="8476" w:type="dxa"/>
          </w:tcPr>
          <w:p w14:paraId="34EC3818" w14:textId="77777777" w:rsidR="00430E44" w:rsidRDefault="00430E44" w:rsidP="00430E44">
            <w:pPr>
              <w:pStyle w:val="TableParagraph"/>
              <w:tabs>
                <w:tab w:val="left" w:pos="7001"/>
              </w:tabs>
              <w:spacing w:line="276" w:lineRule="auto"/>
              <w:ind w:right="94"/>
              <w:rPr>
                <w:sz w:val="24"/>
              </w:rPr>
            </w:pPr>
            <w:r>
              <w:rPr>
                <w:sz w:val="24"/>
              </w:rPr>
              <w:t>Deve</w:t>
            </w:r>
            <w:r>
              <w:rPr>
                <w:spacing w:val="80"/>
                <w:sz w:val="24"/>
              </w:rPr>
              <w:t xml:space="preserve"> </w:t>
            </w:r>
            <w:r>
              <w:rPr>
                <w:sz w:val="24"/>
              </w:rPr>
              <w:t>permitir</w:t>
            </w:r>
            <w:r>
              <w:rPr>
                <w:spacing w:val="80"/>
                <w:sz w:val="24"/>
              </w:rPr>
              <w:t xml:space="preserve"> </w:t>
            </w:r>
            <w:r>
              <w:rPr>
                <w:sz w:val="24"/>
              </w:rPr>
              <w:t>que</w:t>
            </w:r>
            <w:r>
              <w:rPr>
                <w:spacing w:val="80"/>
                <w:sz w:val="24"/>
              </w:rPr>
              <w:t xml:space="preserve"> </w:t>
            </w:r>
            <w:r>
              <w:rPr>
                <w:sz w:val="24"/>
              </w:rPr>
              <w:t>os</w:t>
            </w:r>
            <w:r>
              <w:rPr>
                <w:spacing w:val="80"/>
                <w:sz w:val="24"/>
              </w:rPr>
              <w:t xml:space="preserve"> </w:t>
            </w:r>
            <w:r>
              <w:rPr>
                <w:sz w:val="24"/>
              </w:rPr>
              <w:t>processos</w:t>
            </w:r>
            <w:r>
              <w:rPr>
                <w:spacing w:val="80"/>
                <w:sz w:val="24"/>
              </w:rPr>
              <w:t xml:space="preserve"> </w:t>
            </w:r>
            <w:r>
              <w:rPr>
                <w:sz w:val="24"/>
              </w:rPr>
              <w:t>sejam</w:t>
            </w:r>
            <w:r>
              <w:rPr>
                <w:spacing w:val="80"/>
                <w:sz w:val="24"/>
              </w:rPr>
              <w:t xml:space="preserve"> </w:t>
            </w:r>
            <w:r>
              <w:rPr>
                <w:sz w:val="24"/>
              </w:rPr>
              <w:t>classificados</w:t>
            </w:r>
            <w:r>
              <w:rPr>
                <w:spacing w:val="80"/>
                <w:sz w:val="24"/>
              </w:rPr>
              <w:t xml:space="preserve"> </w:t>
            </w:r>
            <w:r>
              <w:rPr>
                <w:sz w:val="24"/>
              </w:rPr>
              <w:t>segundo</w:t>
            </w:r>
            <w:r>
              <w:rPr>
                <w:sz w:val="24"/>
              </w:rPr>
              <w:tab/>
              <w:t>sua</w:t>
            </w:r>
            <w:r>
              <w:rPr>
                <w:spacing w:val="80"/>
                <w:sz w:val="24"/>
              </w:rPr>
              <w:t xml:space="preserve"> </w:t>
            </w:r>
            <w:r>
              <w:rPr>
                <w:sz w:val="24"/>
              </w:rPr>
              <w:t>situação, disponibilizando as opções:</w:t>
            </w:r>
          </w:p>
          <w:p w14:paraId="6530BFC4" w14:textId="77777777" w:rsidR="00430E44" w:rsidRDefault="00430E44" w:rsidP="0026230B">
            <w:pPr>
              <w:pStyle w:val="TableParagraph"/>
              <w:numPr>
                <w:ilvl w:val="0"/>
                <w:numId w:val="40"/>
              </w:numPr>
              <w:tabs>
                <w:tab w:val="left" w:pos="825"/>
              </w:tabs>
              <w:spacing w:line="275" w:lineRule="exact"/>
              <w:rPr>
                <w:sz w:val="20"/>
              </w:rPr>
            </w:pPr>
            <w:r>
              <w:rPr>
                <w:spacing w:val="-2"/>
                <w:sz w:val="24"/>
              </w:rPr>
              <w:t>Aberto</w:t>
            </w:r>
          </w:p>
          <w:p w14:paraId="1A39B43F" w14:textId="77777777" w:rsidR="00430E44" w:rsidRDefault="00430E44" w:rsidP="0026230B">
            <w:pPr>
              <w:pStyle w:val="TableParagraph"/>
              <w:numPr>
                <w:ilvl w:val="0"/>
                <w:numId w:val="40"/>
              </w:numPr>
              <w:tabs>
                <w:tab w:val="left" w:pos="825"/>
              </w:tabs>
              <w:spacing w:before="41"/>
              <w:rPr>
                <w:sz w:val="20"/>
              </w:rPr>
            </w:pPr>
            <w:r>
              <w:rPr>
                <w:spacing w:val="-2"/>
                <w:sz w:val="24"/>
              </w:rPr>
              <w:t>Único</w:t>
            </w:r>
          </w:p>
          <w:p w14:paraId="32C499E6" w14:textId="77777777" w:rsidR="00430E44" w:rsidRDefault="00430E44" w:rsidP="0026230B">
            <w:pPr>
              <w:pStyle w:val="TableParagraph"/>
              <w:numPr>
                <w:ilvl w:val="0"/>
                <w:numId w:val="40"/>
              </w:numPr>
              <w:tabs>
                <w:tab w:val="left" w:pos="825"/>
              </w:tabs>
              <w:spacing w:before="41"/>
              <w:rPr>
                <w:sz w:val="20"/>
              </w:rPr>
            </w:pPr>
            <w:r>
              <w:rPr>
                <w:sz w:val="24"/>
              </w:rPr>
              <w:t>Fora</w:t>
            </w:r>
            <w:r>
              <w:rPr>
                <w:spacing w:val="-1"/>
                <w:sz w:val="24"/>
              </w:rPr>
              <w:t xml:space="preserve"> </w:t>
            </w:r>
            <w:r>
              <w:rPr>
                <w:sz w:val="24"/>
              </w:rPr>
              <w:t>de</w:t>
            </w:r>
            <w:r>
              <w:rPr>
                <w:spacing w:val="2"/>
                <w:sz w:val="24"/>
              </w:rPr>
              <w:t xml:space="preserve"> </w:t>
            </w:r>
            <w:r>
              <w:rPr>
                <w:spacing w:val="-2"/>
                <w:sz w:val="24"/>
              </w:rPr>
              <w:t>linha</w:t>
            </w:r>
          </w:p>
          <w:p w14:paraId="3B50CB32" w14:textId="77777777" w:rsidR="00430E44" w:rsidRDefault="00430E44" w:rsidP="0026230B">
            <w:pPr>
              <w:pStyle w:val="TableParagraph"/>
              <w:numPr>
                <w:ilvl w:val="0"/>
                <w:numId w:val="40"/>
              </w:numPr>
              <w:tabs>
                <w:tab w:val="left" w:pos="825"/>
              </w:tabs>
              <w:spacing w:before="41"/>
              <w:rPr>
                <w:sz w:val="20"/>
              </w:rPr>
            </w:pPr>
            <w:r>
              <w:rPr>
                <w:spacing w:val="-2"/>
                <w:sz w:val="24"/>
              </w:rPr>
              <w:t>Cumprido</w:t>
            </w:r>
          </w:p>
          <w:p w14:paraId="2590114F" w14:textId="77777777" w:rsidR="00430E44" w:rsidRDefault="00430E44" w:rsidP="0026230B">
            <w:pPr>
              <w:pStyle w:val="TableParagraph"/>
              <w:numPr>
                <w:ilvl w:val="0"/>
                <w:numId w:val="40"/>
              </w:numPr>
              <w:tabs>
                <w:tab w:val="left" w:pos="825"/>
              </w:tabs>
              <w:spacing w:before="46"/>
              <w:rPr>
                <w:sz w:val="20"/>
              </w:rPr>
            </w:pPr>
            <w:r>
              <w:rPr>
                <w:spacing w:val="-2"/>
                <w:sz w:val="24"/>
              </w:rPr>
              <w:t>Devolvido</w:t>
            </w:r>
          </w:p>
          <w:p w14:paraId="22F4DCDE" w14:textId="77777777" w:rsidR="00430E44" w:rsidRDefault="00430E44" w:rsidP="0026230B">
            <w:pPr>
              <w:pStyle w:val="TableParagraph"/>
              <w:numPr>
                <w:ilvl w:val="0"/>
                <w:numId w:val="40"/>
              </w:numPr>
              <w:tabs>
                <w:tab w:val="left" w:pos="825"/>
              </w:tabs>
              <w:spacing w:before="40"/>
              <w:rPr>
                <w:sz w:val="20"/>
              </w:rPr>
            </w:pPr>
            <w:r>
              <w:rPr>
                <w:spacing w:val="-2"/>
                <w:sz w:val="24"/>
              </w:rPr>
              <w:t>Suspenso</w:t>
            </w:r>
          </w:p>
          <w:p w14:paraId="26C9E9F8" w14:textId="77777777" w:rsidR="00430E44" w:rsidRDefault="00430E44" w:rsidP="0026230B">
            <w:pPr>
              <w:pStyle w:val="TableParagraph"/>
              <w:numPr>
                <w:ilvl w:val="0"/>
                <w:numId w:val="40"/>
              </w:numPr>
              <w:tabs>
                <w:tab w:val="left" w:pos="825"/>
              </w:tabs>
              <w:spacing w:before="41"/>
              <w:rPr>
                <w:color w:val="000009"/>
                <w:sz w:val="20"/>
              </w:rPr>
            </w:pPr>
            <w:r>
              <w:rPr>
                <w:sz w:val="24"/>
              </w:rPr>
              <w:t>Em</w:t>
            </w:r>
            <w:r>
              <w:rPr>
                <w:spacing w:val="-6"/>
                <w:sz w:val="24"/>
              </w:rPr>
              <w:t xml:space="preserve"> </w:t>
            </w:r>
            <w:r>
              <w:rPr>
                <w:spacing w:val="-2"/>
                <w:sz w:val="24"/>
              </w:rPr>
              <w:t>andamento.</w:t>
            </w:r>
          </w:p>
        </w:tc>
      </w:tr>
      <w:tr w:rsidR="00430E44" w14:paraId="1EF20B9B" w14:textId="77777777" w:rsidTr="00430E44">
        <w:trPr>
          <w:trHeight w:val="1151"/>
        </w:trPr>
        <w:tc>
          <w:tcPr>
            <w:tcW w:w="649" w:type="dxa"/>
          </w:tcPr>
          <w:p w14:paraId="45188D78" w14:textId="77777777" w:rsidR="00430E44" w:rsidRDefault="00430E44" w:rsidP="00430E44">
            <w:pPr>
              <w:pStyle w:val="TableParagraph"/>
              <w:ind w:left="105"/>
              <w:rPr>
                <w:sz w:val="24"/>
              </w:rPr>
            </w:pPr>
            <w:r>
              <w:rPr>
                <w:spacing w:val="-10"/>
                <w:sz w:val="24"/>
              </w:rPr>
              <w:t>R</w:t>
            </w:r>
          </w:p>
        </w:tc>
        <w:tc>
          <w:tcPr>
            <w:tcW w:w="8476" w:type="dxa"/>
          </w:tcPr>
          <w:p w14:paraId="59F8200A" w14:textId="77777777" w:rsidR="00430E44" w:rsidRDefault="00430E44" w:rsidP="00430E44">
            <w:pPr>
              <w:pStyle w:val="TableParagraph"/>
              <w:spacing w:line="276" w:lineRule="auto"/>
              <w:ind w:right="102"/>
              <w:jc w:val="both"/>
              <w:rPr>
                <w:sz w:val="24"/>
              </w:rPr>
            </w:pPr>
            <w:r>
              <w:rPr>
                <w:sz w:val="24"/>
              </w:rPr>
              <w:t>No cadastro do processo judicial, deve dispor de campo para definição da patologia, data do pedido, data de recebimento, número da regional e indicativo do despacho (União, Estado ou Município).</w:t>
            </w:r>
          </w:p>
        </w:tc>
      </w:tr>
      <w:tr w:rsidR="00430E44" w14:paraId="64AC7408" w14:textId="77777777" w:rsidTr="00430E44">
        <w:trPr>
          <w:trHeight w:val="1151"/>
        </w:trPr>
        <w:tc>
          <w:tcPr>
            <w:tcW w:w="649" w:type="dxa"/>
          </w:tcPr>
          <w:p w14:paraId="46B40955" w14:textId="77777777" w:rsidR="00430E44" w:rsidRDefault="00430E44" w:rsidP="00430E44">
            <w:pPr>
              <w:pStyle w:val="TableParagraph"/>
              <w:ind w:left="105"/>
              <w:rPr>
                <w:sz w:val="24"/>
              </w:rPr>
            </w:pPr>
            <w:r>
              <w:rPr>
                <w:spacing w:val="-10"/>
                <w:sz w:val="24"/>
              </w:rPr>
              <w:t>R</w:t>
            </w:r>
          </w:p>
        </w:tc>
        <w:tc>
          <w:tcPr>
            <w:tcW w:w="8476" w:type="dxa"/>
          </w:tcPr>
          <w:p w14:paraId="03D6DB6C" w14:textId="77777777" w:rsidR="00430E44" w:rsidRDefault="00430E44" w:rsidP="00430E44">
            <w:pPr>
              <w:pStyle w:val="TableParagraph"/>
              <w:spacing w:line="276" w:lineRule="auto"/>
              <w:ind w:right="95"/>
              <w:jc w:val="both"/>
              <w:rPr>
                <w:sz w:val="24"/>
              </w:rPr>
            </w:pPr>
            <w:r>
              <w:rPr>
                <w:sz w:val="24"/>
              </w:rPr>
              <w:t>Deve permitir que seja informado para cada processo se o mesmo gera algum</w:t>
            </w:r>
            <w:r>
              <w:rPr>
                <w:spacing w:val="-4"/>
                <w:sz w:val="24"/>
              </w:rPr>
              <w:t xml:space="preserve"> </w:t>
            </w:r>
            <w:r>
              <w:rPr>
                <w:sz w:val="24"/>
              </w:rPr>
              <w:t>tipo de bloqueio, se gera algum tipo de multa, sendo neste caso possível informar também o valor da multa.</w:t>
            </w:r>
          </w:p>
        </w:tc>
      </w:tr>
      <w:tr w:rsidR="00430E44" w14:paraId="2DA15A71" w14:textId="77777777" w:rsidTr="00430E44">
        <w:trPr>
          <w:trHeight w:val="1151"/>
        </w:trPr>
        <w:tc>
          <w:tcPr>
            <w:tcW w:w="649" w:type="dxa"/>
          </w:tcPr>
          <w:p w14:paraId="46EC40C8" w14:textId="77777777" w:rsidR="00430E44" w:rsidRDefault="00430E44" w:rsidP="00430E44">
            <w:pPr>
              <w:pStyle w:val="TableParagraph"/>
              <w:ind w:left="105"/>
              <w:rPr>
                <w:sz w:val="24"/>
              </w:rPr>
            </w:pPr>
            <w:r>
              <w:rPr>
                <w:spacing w:val="-10"/>
                <w:sz w:val="24"/>
              </w:rPr>
              <w:t>R</w:t>
            </w:r>
          </w:p>
        </w:tc>
        <w:tc>
          <w:tcPr>
            <w:tcW w:w="8476" w:type="dxa"/>
          </w:tcPr>
          <w:p w14:paraId="707E0561" w14:textId="77777777" w:rsidR="00430E44" w:rsidRDefault="00430E44" w:rsidP="00430E44">
            <w:pPr>
              <w:pStyle w:val="TableParagraph"/>
              <w:spacing w:line="276" w:lineRule="auto"/>
              <w:ind w:right="99"/>
              <w:jc w:val="both"/>
              <w:rPr>
                <w:sz w:val="24"/>
              </w:rPr>
            </w:pPr>
            <w:r>
              <w:rPr>
                <w:sz w:val="24"/>
              </w:rPr>
              <w:t>Para</w:t>
            </w:r>
            <w:r>
              <w:rPr>
                <w:spacing w:val="-15"/>
                <w:sz w:val="24"/>
              </w:rPr>
              <w:t xml:space="preserve"> </w:t>
            </w:r>
            <w:r>
              <w:rPr>
                <w:sz w:val="24"/>
              </w:rPr>
              <w:t>o</w:t>
            </w:r>
            <w:r>
              <w:rPr>
                <w:spacing w:val="-15"/>
                <w:sz w:val="24"/>
              </w:rPr>
              <w:t xml:space="preserve"> </w:t>
            </w:r>
            <w:r>
              <w:rPr>
                <w:sz w:val="24"/>
              </w:rPr>
              <w:t>controle</w:t>
            </w:r>
            <w:r>
              <w:rPr>
                <w:spacing w:val="-15"/>
                <w:sz w:val="24"/>
              </w:rPr>
              <w:t xml:space="preserve"> </w:t>
            </w:r>
            <w:r>
              <w:rPr>
                <w:sz w:val="24"/>
              </w:rPr>
              <w:t>dos</w:t>
            </w:r>
            <w:r>
              <w:rPr>
                <w:spacing w:val="-15"/>
                <w:sz w:val="24"/>
              </w:rPr>
              <w:t xml:space="preserve"> </w:t>
            </w:r>
            <w:r>
              <w:rPr>
                <w:sz w:val="24"/>
              </w:rPr>
              <w:t>processos</w:t>
            </w:r>
            <w:r>
              <w:rPr>
                <w:spacing w:val="-15"/>
                <w:sz w:val="24"/>
              </w:rPr>
              <w:t xml:space="preserve"> </w:t>
            </w:r>
            <w:r>
              <w:rPr>
                <w:sz w:val="24"/>
              </w:rPr>
              <w:t>judiciais,</w:t>
            </w:r>
            <w:r>
              <w:rPr>
                <w:spacing w:val="-15"/>
                <w:sz w:val="24"/>
              </w:rPr>
              <w:t xml:space="preserve"> </w:t>
            </w:r>
            <w:r>
              <w:rPr>
                <w:sz w:val="24"/>
              </w:rPr>
              <w:t>o</w:t>
            </w:r>
            <w:r>
              <w:rPr>
                <w:spacing w:val="-15"/>
                <w:sz w:val="24"/>
              </w:rPr>
              <w:t xml:space="preserve"> </w:t>
            </w:r>
            <w:r>
              <w:rPr>
                <w:sz w:val="24"/>
              </w:rPr>
              <w:t>sistema</w:t>
            </w:r>
            <w:r>
              <w:rPr>
                <w:spacing w:val="-15"/>
                <w:sz w:val="24"/>
              </w:rPr>
              <w:t xml:space="preserve"> </w:t>
            </w:r>
            <w:r>
              <w:rPr>
                <w:sz w:val="24"/>
              </w:rPr>
              <w:t>deve</w:t>
            </w:r>
            <w:r>
              <w:rPr>
                <w:spacing w:val="-15"/>
                <w:sz w:val="24"/>
              </w:rPr>
              <w:t xml:space="preserve"> </w:t>
            </w:r>
            <w:r>
              <w:rPr>
                <w:sz w:val="24"/>
              </w:rPr>
              <w:t>possuir</w:t>
            </w:r>
            <w:r>
              <w:rPr>
                <w:spacing w:val="-15"/>
                <w:sz w:val="24"/>
              </w:rPr>
              <w:t xml:space="preserve"> </w:t>
            </w:r>
            <w:r>
              <w:rPr>
                <w:sz w:val="24"/>
              </w:rPr>
              <w:t>campos</w:t>
            </w:r>
            <w:r>
              <w:rPr>
                <w:spacing w:val="-15"/>
                <w:sz w:val="24"/>
              </w:rPr>
              <w:t xml:space="preserve"> </w:t>
            </w:r>
            <w:r>
              <w:rPr>
                <w:sz w:val="24"/>
              </w:rPr>
              <w:t>para</w:t>
            </w:r>
            <w:r>
              <w:rPr>
                <w:spacing w:val="-15"/>
                <w:sz w:val="24"/>
              </w:rPr>
              <w:t xml:space="preserve"> </w:t>
            </w:r>
            <w:r>
              <w:rPr>
                <w:sz w:val="24"/>
              </w:rPr>
              <w:t>informação dos dados do advogado, sendo possível informar nome do advogado responsável, número na OAB e telefone.</w:t>
            </w:r>
          </w:p>
        </w:tc>
      </w:tr>
      <w:tr w:rsidR="00430E44" w14:paraId="0E65B1B4" w14:textId="77777777" w:rsidTr="00430E44">
        <w:trPr>
          <w:trHeight w:val="1156"/>
        </w:trPr>
        <w:tc>
          <w:tcPr>
            <w:tcW w:w="649" w:type="dxa"/>
          </w:tcPr>
          <w:p w14:paraId="221772CD" w14:textId="77777777" w:rsidR="00430E44" w:rsidRDefault="00430E44" w:rsidP="00430E44">
            <w:pPr>
              <w:pStyle w:val="TableParagraph"/>
              <w:ind w:left="105"/>
              <w:rPr>
                <w:sz w:val="24"/>
              </w:rPr>
            </w:pPr>
            <w:r>
              <w:rPr>
                <w:spacing w:val="-10"/>
                <w:sz w:val="24"/>
              </w:rPr>
              <w:t>R</w:t>
            </w:r>
          </w:p>
        </w:tc>
        <w:tc>
          <w:tcPr>
            <w:tcW w:w="8476" w:type="dxa"/>
          </w:tcPr>
          <w:p w14:paraId="789BDC77" w14:textId="77777777" w:rsidR="00430E44" w:rsidRDefault="00430E44" w:rsidP="00430E44">
            <w:pPr>
              <w:pStyle w:val="TableParagraph"/>
              <w:spacing w:line="278" w:lineRule="auto"/>
              <w:ind w:right="89"/>
              <w:jc w:val="both"/>
              <w:rPr>
                <w:sz w:val="24"/>
              </w:rPr>
            </w:pPr>
            <w:r>
              <w:rPr>
                <w:sz w:val="24"/>
              </w:rPr>
              <w:t>Deve possuir campo para indicar se o processo encontra-se ativo ou inativo, e caso o processo</w:t>
            </w:r>
            <w:r>
              <w:rPr>
                <w:spacing w:val="-15"/>
                <w:sz w:val="24"/>
              </w:rPr>
              <w:t xml:space="preserve"> </w:t>
            </w:r>
            <w:r>
              <w:rPr>
                <w:sz w:val="24"/>
              </w:rPr>
              <w:t>esteja</w:t>
            </w:r>
            <w:r>
              <w:rPr>
                <w:spacing w:val="-15"/>
                <w:sz w:val="24"/>
              </w:rPr>
              <w:t xml:space="preserve"> </w:t>
            </w:r>
            <w:r>
              <w:rPr>
                <w:sz w:val="24"/>
              </w:rPr>
              <w:t>inativo,</w:t>
            </w:r>
            <w:r>
              <w:rPr>
                <w:spacing w:val="-15"/>
                <w:sz w:val="24"/>
              </w:rPr>
              <w:t xml:space="preserve"> </w:t>
            </w:r>
            <w:r>
              <w:rPr>
                <w:sz w:val="24"/>
              </w:rPr>
              <w:t>o</w:t>
            </w:r>
            <w:r>
              <w:rPr>
                <w:spacing w:val="-15"/>
                <w:sz w:val="24"/>
              </w:rPr>
              <w:t xml:space="preserve"> </w:t>
            </w:r>
            <w:r>
              <w:rPr>
                <w:sz w:val="24"/>
              </w:rPr>
              <w:t>operador</w:t>
            </w:r>
            <w:r>
              <w:rPr>
                <w:spacing w:val="-15"/>
                <w:sz w:val="24"/>
              </w:rPr>
              <w:t xml:space="preserve"> </w:t>
            </w:r>
            <w:r>
              <w:rPr>
                <w:sz w:val="24"/>
              </w:rPr>
              <w:t>deverá</w:t>
            </w:r>
            <w:r>
              <w:rPr>
                <w:spacing w:val="-11"/>
                <w:sz w:val="24"/>
              </w:rPr>
              <w:t xml:space="preserve"> </w:t>
            </w:r>
            <w:r>
              <w:rPr>
                <w:sz w:val="24"/>
              </w:rPr>
              <w:t>informar</w:t>
            </w:r>
            <w:r>
              <w:rPr>
                <w:spacing w:val="-13"/>
                <w:sz w:val="24"/>
              </w:rPr>
              <w:t xml:space="preserve"> </w:t>
            </w:r>
            <w:r>
              <w:rPr>
                <w:sz w:val="24"/>
              </w:rPr>
              <w:t>o</w:t>
            </w:r>
            <w:r>
              <w:rPr>
                <w:spacing w:val="-10"/>
                <w:sz w:val="24"/>
              </w:rPr>
              <w:t xml:space="preserve"> </w:t>
            </w:r>
            <w:r>
              <w:rPr>
                <w:sz w:val="24"/>
              </w:rPr>
              <w:t>motivo</w:t>
            </w:r>
            <w:r>
              <w:rPr>
                <w:spacing w:val="-10"/>
                <w:sz w:val="24"/>
              </w:rPr>
              <w:t xml:space="preserve"> </w:t>
            </w:r>
            <w:r>
              <w:rPr>
                <w:sz w:val="24"/>
              </w:rPr>
              <w:t>de</w:t>
            </w:r>
            <w:r>
              <w:rPr>
                <w:spacing w:val="-15"/>
                <w:sz w:val="24"/>
              </w:rPr>
              <w:t xml:space="preserve"> </w:t>
            </w:r>
            <w:r>
              <w:rPr>
                <w:sz w:val="24"/>
              </w:rPr>
              <w:t>inativação</w:t>
            </w:r>
            <w:r>
              <w:rPr>
                <w:spacing w:val="-10"/>
                <w:sz w:val="24"/>
              </w:rPr>
              <w:t xml:space="preserve"> </w:t>
            </w:r>
            <w:r>
              <w:rPr>
                <w:sz w:val="24"/>
              </w:rPr>
              <w:t>do</w:t>
            </w:r>
            <w:r>
              <w:rPr>
                <w:spacing w:val="-14"/>
                <w:sz w:val="24"/>
              </w:rPr>
              <w:t xml:space="preserve"> </w:t>
            </w:r>
            <w:r>
              <w:rPr>
                <w:sz w:val="24"/>
              </w:rPr>
              <w:t>processo e a data de fechamento.</w:t>
            </w:r>
          </w:p>
        </w:tc>
      </w:tr>
    </w:tbl>
    <w:p w14:paraId="6E5EEC3A" w14:textId="77777777" w:rsidR="00430E44" w:rsidRDefault="00430E44" w:rsidP="00430E44">
      <w:pPr>
        <w:pStyle w:val="TableParagraph"/>
        <w:spacing w:line="278" w:lineRule="auto"/>
        <w:jc w:val="both"/>
        <w:rPr>
          <w:sz w:val="24"/>
        </w:rPr>
        <w:sectPr w:rsidR="00430E44">
          <w:pgSz w:w="11910" w:h="16840"/>
          <w:pgMar w:top="2000" w:right="566" w:bottom="1360" w:left="1417" w:header="553" w:footer="1170" w:gutter="0"/>
          <w:cols w:space="720"/>
        </w:sectPr>
      </w:pPr>
    </w:p>
    <w:p w14:paraId="4A9962DB"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36CD81EF" w14:textId="77777777" w:rsidTr="00430E44">
        <w:trPr>
          <w:trHeight w:val="835"/>
        </w:trPr>
        <w:tc>
          <w:tcPr>
            <w:tcW w:w="649" w:type="dxa"/>
          </w:tcPr>
          <w:p w14:paraId="79725A13" w14:textId="77777777" w:rsidR="00430E44" w:rsidRDefault="00430E44" w:rsidP="00430E44">
            <w:pPr>
              <w:pStyle w:val="TableParagraph"/>
              <w:spacing w:before="93"/>
              <w:ind w:left="105"/>
              <w:rPr>
                <w:sz w:val="24"/>
              </w:rPr>
            </w:pPr>
            <w:r>
              <w:rPr>
                <w:spacing w:val="-10"/>
                <w:sz w:val="24"/>
              </w:rPr>
              <w:t>R</w:t>
            </w:r>
          </w:p>
        </w:tc>
        <w:tc>
          <w:tcPr>
            <w:tcW w:w="8476" w:type="dxa"/>
          </w:tcPr>
          <w:p w14:paraId="32F68809" w14:textId="77777777" w:rsidR="00430E44" w:rsidRDefault="00430E44" w:rsidP="00430E44">
            <w:pPr>
              <w:pStyle w:val="TableParagraph"/>
              <w:spacing w:before="93" w:line="276" w:lineRule="auto"/>
              <w:rPr>
                <w:sz w:val="24"/>
              </w:rPr>
            </w:pPr>
            <w:r>
              <w:rPr>
                <w:sz w:val="24"/>
              </w:rPr>
              <w:t>O</w:t>
            </w:r>
            <w:r>
              <w:rPr>
                <w:spacing w:val="40"/>
                <w:sz w:val="24"/>
              </w:rPr>
              <w:t xml:space="preserve"> </w:t>
            </w:r>
            <w:r>
              <w:rPr>
                <w:sz w:val="24"/>
              </w:rPr>
              <w:t>sistema</w:t>
            </w:r>
            <w:r>
              <w:rPr>
                <w:spacing w:val="40"/>
                <w:sz w:val="24"/>
              </w:rPr>
              <w:t xml:space="preserve"> </w:t>
            </w:r>
            <w:r>
              <w:rPr>
                <w:sz w:val="24"/>
              </w:rPr>
              <w:t>deve</w:t>
            </w:r>
            <w:r>
              <w:rPr>
                <w:spacing w:val="40"/>
                <w:sz w:val="24"/>
              </w:rPr>
              <w:t xml:space="preserve"> </w:t>
            </w:r>
            <w:r>
              <w:rPr>
                <w:sz w:val="24"/>
              </w:rPr>
              <w:t>dispor</w:t>
            </w:r>
            <w:r>
              <w:rPr>
                <w:spacing w:val="40"/>
                <w:sz w:val="24"/>
              </w:rPr>
              <w:t xml:space="preserve"> </w:t>
            </w:r>
            <w:r>
              <w:rPr>
                <w:sz w:val="24"/>
              </w:rPr>
              <w:t>de</w:t>
            </w:r>
            <w:r>
              <w:rPr>
                <w:spacing w:val="40"/>
                <w:sz w:val="24"/>
              </w:rPr>
              <w:t xml:space="preserve"> </w:t>
            </w:r>
            <w:r>
              <w:rPr>
                <w:sz w:val="24"/>
              </w:rPr>
              <w:t>cadastramento</w:t>
            </w:r>
            <w:r>
              <w:rPr>
                <w:spacing w:val="40"/>
                <w:sz w:val="24"/>
              </w:rPr>
              <w:t xml:space="preserve"> </w:t>
            </w:r>
            <w:r>
              <w:rPr>
                <w:sz w:val="24"/>
              </w:rPr>
              <w:t>dos</w:t>
            </w:r>
            <w:r>
              <w:rPr>
                <w:spacing w:val="40"/>
                <w:sz w:val="24"/>
              </w:rPr>
              <w:t xml:space="preserve"> </w:t>
            </w:r>
            <w:r>
              <w:rPr>
                <w:sz w:val="24"/>
              </w:rPr>
              <w:t>materiais/medicamentos</w:t>
            </w:r>
            <w:r>
              <w:rPr>
                <w:spacing w:val="40"/>
                <w:sz w:val="24"/>
              </w:rPr>
              <w:t xml:space="preserve"> </w:t>
            </w:r>
            <w:r>
              <w:rPr>
                <w:sz w:val="24"/>
              </w:rPr>
              <w:t>que</w:t>
            </w:r>
            <w:r>
              <w:rPr>
                <w:spacing w:val="40"/>
                <w:sz w:val="24"/>
              </w:rPr>
              <w:t xml:space="preserve"> </w:t>
            </w:r>
            <w:r>
              <w:rPr>
                <w:sz w:val="24"/>
              </w:rPr>
              <w:t>serão</w:t>
            </w:r>
            <w:r>
              <w:rPr>
                <w:spacing w:val="40"/>
                <w:sz w:val="24"/>
              </w:rPr>
              <w:t xml:space="preserve"> </w:t>
            </w:r>
            <w:r>
              <w:rPr>
                <w:sz w:val="24"/>
              </w:rPr>
              <w:t>identificados nos processos judiciais.</w:t>
            </w:r>
          </w:p>
        </w:tc>
      </w:tr>
      <w:tr w:rsidR="00430E44" w14:paraId="5D49DF04" w14:textId="77777777" w:rsidTr="00430E44">
        <w:trPr>
          <w:trHeight w:val="834"/>
        </w:trPr>
        <w:tc>
          <w:tcPr>
            <w:tcW w:w="649" w:type="dxa"/>
          </w:tcPr>
          <w:p w14:paraId="04FE7E4D" w14:textId="77777777" w:rsidR="00430E44" w:rsidRDefault="00430E44" w:rsidP="00430E44">
            <w:pPr>
              <w:pStyle w:val="TableParagraph"/>
              <w:ind w:left="105"/>
              <w:rPr>
                <w:sz w:val="24"/>
              </w:rPr>
            </w:pPr>
            <w:r>
              <w:rPr>
                <w:spacing w:val="-10"/>
                <w:sz w:val="24"/>
              </w:rPr>
              <w:t>R</w:t>
            </w:r>
          </w:p>
        </w:tc>
        <w:tc>
          <w:tcPr>
            <w:tcW w:w="8476" w:type="dxa"/>
          </w:tcPr>
          <w:p w14:paraId="32400699" w14:textId="77777777" w:rsidR="00430E44" w:rsidRDefault="00430E44" w:rsidP="00430E44">
            <w:pPr>
              <w:pStyle w:val="TableParagraph"/>
              <w:spacing w:line="276" w:lineRule="auto"/>
              <w:rPr>
                <w:sz w:val="24"/>
              </w:rPr>
            </w:pPr>
            <w:r>
              <w:rPr>
                <w:sz w:val="24"/>
              </w:rPr>
              <w:t>Para um processo judicial, deve permitir cadastrar todos os materiais/medicamentos referentes ao processo.</w:t>
            </w:r>
          </w:p>
        </w:tc>
      </w:tr>
      <w:tr w:rsidR="00430E44" w14:paraId="6E3DBA3B" w14:textId="77777777" w:rsidTr="00430E44">
        <w:trPr>
          <w:trHeight w:val="1468"/>
        </w:trPr>
        <w:tc>
          <w:tcPr>
            <w:tcW w:w="649" w:type="dxa"/>
          </w:tcPr>
          <w:p w14:paraId="75FD8892" w14:textId="77777777" w:rsidR="00430E44" w:rsidRDefault="00430E44" w:rsidP="00430E44">
            <w:pPr>
              <w:pStyle w:val="TableParagraph"/>
              <w:ind w:left="105"/>
              <w:rPr>
                <w:sz w:val="24"/>
              </w:rPr>
            </w:pPr>
            <w:r>
              <w:rPr>
                <w:spacing w:val="-10"/>
                <w:sz w:val="24"/>
              </w:rPr>
              <w:t>R</w:t>
            </w:r>
          </w:p>
        </w:tc>
        <w:tc>
          <w:tcPr>
            <w:tcW w:w="8476" w:type="dxa"/>
          </w:tcPr>
          <w:p w14:paraId="1A6D4D5D" w14:textId="77777777" w:rsidR="00430E44" w:rsidRDefault="00430E44" w:rsidP="00430E44">
            <w:pPr>
              <w:pStyle w:val="TableParagraph"/>
              <w:spacing w:line="276" w:lineRule="auto"/>
              <w:ind w:right="93"/>
              <w:jc w:val="both"/>
              <w:rPr>
                <w:sz w:val="24"/>
              </w:rPr>
            </w:pPr>
            <w:r>
              <w:rPr>
                <w:sz w:val="24"/>
              </w:rPr>
              <w:t>O sistema deve possibilitar o operador a cadastrar para cada material/medicamento definido no processo, as informações de quantidade, valor unitário, desconto, identificar se é de uso contínuo, identificar se é genérico, por quem será fornecido e um campo para observações.</w:t>
            </w:r>
          </w:p>
        </w:tc>
      </w:tr>
      <w:tr w:rsidR="00430E44" w14:paraId="0985AD28" w14:textId="77777777" w:rsidTr="00430E44">
        <w:trPr>
          <w:trHeight w:val="3057"/>
        </w:trPr>
        <w:tc>
          <w:tcPr>
            <w:tcW w:w="649" w:type="dxa"/>
          </w:tcPr>
          <w:p w14:paraId="511E5448" w14:textId="77777777" w:rsidR="00430E44" w:rsidRDefault="00430E44" w:rsidP="00430E44">
            <w:pPr>
              <w:pStyle w:val="TableParagraph"/>
              <w:spacing w:before="93"/>
              <w:ind w:left="105"/>
              <w:rPr>
                <w:sz w:val="24"/>
              </w:rPr>
            </w:pPr>
            <w:r>
              <w:rPr>
                <w:spacing w:val="-10"/>
                <w:sz w:val="24"/>
              </w:rPr>
              <w:t>R</w:t>
            </w:r>
          </w:p>
        </w:tc>
        <w:tc>
          <w:tcPr>
            <w:tcW w:w="8476" w:type="dxa"/>
          </w:tcPr>
          <w:p w14:paraId="139428E6" w14:textId="77777777" w:rsidR="00430E44" w:rsidRDefault="00430E44" w:rsidP="00430E44">
            <w:pPr>
              <w:pStyle w:val="TableParagraph"/>
              <w:spacing w:before="93" w:line="280" w:lineRule="auto"/>
              <w:rPr>
                <w:sz w:val="24"/>
              </w:rPr>
            </w:pPr>
            <w:r>
              <w:rPr>
                <w:sz w:val="24"/>
              </w:rPr>
              <w:t>Deve</w:t>
            </w:r>
            <w:r>
              <w:rPr>
                <w:spacing w:val="80"/>
                <w:sz w:val="24"/>
              </w:rPr>
              <w:t xml:space="preserve"> </w:t>
            </w:r>
            <w:r>
              <w:rPr>
                <w:sz w:val="24"/>
              </w:rPr>
              <w:t>permitir</w:t>
            </w:r>
            <w:r>
              <w:rPr>
                <w:spacing w:val="80"/>
                <w:sz w:val="24"/>
              </w:rPr>
              <w:t xml:space="preserve"> </w:t>
            </w:r>
            <w:r>
              <w:rPr>
                <w:sz w:val="24"/>
              </w:rPr>
              <w:t>definir</w:t>
            </w:r>
            <w:r>
              <w:rPr>
                <w:spacing w:val="80"/>
                <w:sz w:val="24"/>
              </w:rPr>
              <w:t xml:space="preserve"> </w:t>
            </w:r>
            <w:r>
              <w:rPr>
                <w:sz w:val="24"/>
              </w:rPr>
              <w:t>a</w:t>
            </w:r>
            <w:r>
              <w:rPr>
                <w:spacing w:val="80"/>
                <w:sz w:val="24"/>
              </w:rPr>
              <w:t xml:space="preserve"> </w:t>
            </w:r>
            <w:r>
              <w:rPr>
                <w:sz w:val="24"/>
              </w:rPr>
              <w:t>situação</w:t>
            </w:r>
            <w:r>
              <w:rPr>
                <w:spacing w:val="80"/>
                <w:sz w:val="24"/>
              </w:rPr>
              <w:t xml:space="preserve"> </w:t>
            </w:r>
            <w:r>
              <w:rPr>
                <w:sz w:val="24"/>
              </w:rPr>
              <w:t>do</w:t>
            </w:r>
            <w:r>
              <w:rPr>
                <w:spacing w:val="80"/>
                <w:sz w:val="24"/>
              </w:rPr>
              <w:t xml:space="preserve"> </w:t>
            </w:r>
            <w:r>
              <w:rPr>
                <w:sz w:val="24"/>
              </w:rPr>
              <w:t>material</w:t>
            </w:r>
            <w:r>
              <w:rPr>
                <w:spacing w:val="80"/>
                <w:sz w:val="24"/>
              </w:rPr>
              <w:t xml:space="preserve"> </w:t>
            </w:r>
            <w:r>
              <w:rPr>
                <w:sz w:val="24"/>
              </w:rPr>
              <w:t>no</w:t>
            </w:r>
            <w:r>
              <w:rPr>
                <w:spacing w:val="80"/>
                <w:sz w:val="24"/>
              </w:rPr>
              <w:t xml:space="preserve"> </w:t>
            </w:r>
            <w:r>
              <w:rPr>
                <w:sz w:val="24"/>
              </w:rPr>
              <w:t>processo</w:t>
            </w:r>
            <w:r>
              <w:rPr>
                <w:spacing w:val="80"/>
                <w:sz w:val="24"/>
              </w:rPr>
              <w:t xml:space="preserve"> </w:t>
            </w:r>
            <w:r>
              <w:rPr>
                <w:sz w:val="24"/>
              </w:rPr>
              <w:t>judicial,</w:t>
            </w:r>
            <w:r>
              <w:rPr>
                <w:spacing w:val="80"/>
                <w:sz w:val="24"/>
              </w:rPr>
              <w:t xml:space="preserve"> </w:t>
            </w:r>
            <w:r>
              <w:rPr>
                <w:sz w:val="24"/>
              </w:rPr>
              <w:t>contendo</w:t>
            </w:r>
            <w:r>
              <w:rPr>
                <w:spacing w:val="40"/>
                <w:sz w:val="24"/>
              </w:rPr>
              <w:t xml:space="preserve"> </w:t>
            </w:r>
            <w:r>
              <w:rPr>
                <w:sz w:val="24"/>
              </w:rPr>
              <w:t>minimamente as opções:</w:t>
            </w:r>
          </w:p>
          <w:p w14:paraId="35F1B1C2" w14:textId="77777777" w:rsidR="00430E44" w:rsidRDefault="00430E44" w:rsidP="0026230B">
            <w:pPr>
              <w:pStyle w:val="TableParagraph"/>
              <w:numPr>
                <w:ilvl w:val="0"/>
                <w:numId w:val="39"/>
              </w:numPr>
              <w:tabs>
                <w:tab w:val="left" w:pos="825"/>
              </w:tabs>
              <w:spacing w:line="269" w:lineRule="exact"/>
              <w:rPr>
                <w:sz w:val="20"/>
              </w:rPr>
            </w:pPr>
            <w:r>
              <w:rPr>
                <w:spacing w:val="-2"/>
                <w:sz w:val="24"/>
              </w:rPr>
              <w:t>Aberto</w:t>
            </w:r>
          </w:p>
          <w:p w14:paraId="143D2DC8" w14:textId="77777777" w:rsidR="00430E44" w:rsidRDefault="00430E44" w:rsidP="0026230B">
            <w:pPr>
              <w:pStyle w:val="TableParagraph"/>
              <w:numPr>
                <w:ilvl w:val="0"/>
                <w:numId w:val="39"/>
              </w:numPr>
              <w:tabs>
                <w:tab w:val="left" w:pos="825"/>
              </w:tabs>
              <w:spacing w:before="40"/>
              <w:rPr>
                <w:sz w:val="20"/>
              </w:rPr>
            </w:pPr>
            <w:r>
              <w:rPr>
                <w:spacing w:val="-2"/>
                <w:sz w:val="24"/>
              </w:rPr>
              <w:t>Único</w:t>
            </w:r>
          </w:p>
          <w:p w14:paraId="0A11FE04" w14:textId="77777777" w:rsidR="00430E44" w:rsidRDefault="00430E44" w:rsidP="0026230B">
            <w:pPr>
              <w:pStyle w:val="TableParagraph"/>
              <w:numPr>
                <w:ilvl w:val="0"/>
                <w:numId w:val="39"/>
              </w:numPr>
              <w:tabs>
                <w:tab w:val="left" w:pos="825"/>
              </w:tabs>
              <w:spacing w:before="41"/>
              <w:rPr>
                <w:sz w:val="20"/>
              </w:rPr>
            </w:pPr>
            <w:r>
              <w:rPr>
                <w:sz w:val="24"/>
              </w:rPr>
              <w:t>Fora</w:t>
            </w:r>
            <w:r>
              <w:rPr>
                <w:spacing w:val="1"/>
                <w:sz w:val="24"/>
              </w:rPr>
              <w:t xml:space="preserve"> </w:t>
            </w:r>
            <w:r>
              <w:rPr>
                <w:sz w:val="24"/>
              </w:rPr>
              <w:t>de</w:t>
            </w:r>
            <w:r>
              <w:rPr>
                <w:spacing w:val="2"/>
                <w:sz w:val="24"/>
              </w:rPr>
              <w:t xml:space="preserve"> </w:t>
            </w:r>
            <w:r>
              <w:rPr>
                <w:spacing w:val="-2"/>
                <w:sz w:val="24"/>
              </w:rPr>
              <w:t>Linha</w:t>
            </w:r>
          </w:p>
          <w:p w14:paraId="6F4AA74F" w14:textId="77777777" w:rsidR="00430E44" w:rsidRDefault="00430E44" w:rsidP="0026230B">
            <w:pPr>
              <w:pStyle w:val="TableParagraph"/>
              <w:numPr>
                <w:ilvl w:val="0"/>
                <w:numId w:val="39"/>
              </w:numPr>
              <w:tabs>
                <w:tab w:val="left" w:pos="825"/>
              </w:tabs>
              <w:spacing w:before="42"/>
              <w:rPr>
                <w:sz w:val="20"/>
              </w:rPr>
            </w:pPr>
            <w:r>
              <w:rPr>
                <w:spacing w:val="-2"/>
                <w:sz w:val="24"/>
              </w:rPr>
              <w:t>Cumprido</w:t>
            </w:r>
          </w:p>
          <w:p w14:paraId="1E0162F5" w14:textId="77777777" w:rsidR="00430E44" w:rsidRDefault="00430E44" w:rsidP="0026230B">
            <w:pPr>
              <w:pStyle w:val="TableParagraph"/>
              <w:numPr>
                <w:ilvl w:val="0"/>
                <w:numId w:val="39"/>
              </w:numPr>
              <w:tabs>
                <w:tab w:val="left" w:pos="825"/>
              </w:tabs>
              <w:spacing w:before="40"/>
              <w:rPr>
                <w:sz w:val="20"/>
              </w:rPr>
            </w:pPr>
            <w:r>
              <w:rPr>
                <w:spacing w:val="-2"/>
                <w:sz w:val="24"/>
              </w:rPr>
              <w:t>Devolvido</w:t>
            </w:r>
          </w:p>
          <w:p w14:paraId="363E2227" w14:textId="77777777" w:rsidR="00430E44" w:rsidRDefault="00430E44" w:rsidP="0026230B">
            <w:pPr>
              <w:pStyle w:val="TableParagraph"/>
              <w:numPr>
                <w:ilvl w:val="0"/>
                <w:numId w:val="39"/>
              </w:numPr>
              <w:tabs>
                <w:tab w:val="left" w:pos="825"/>
              </w:tabs>
              <w:spacing w:before="41"/>
              <w:rPr>
                <w:sz w:val="20"/>
              </w:rPr>
            </w:pPr>
            <w:r>
              <w:rPr>
                <w:spacing w:val="-2"/>
                <w:sz w:val="24"/>
              </w:rPr>
              <w:t>Suspenso</w:t>
            </w:r>
          </w:p>
          <w:p w14:paraId="08B10125" w14:textId="77777777" w:rsidR="00430E44" w:rsidRDefault="00430E44" w:rsidP="0026230B">
            <w:pPr>
              <w:pStyle w:val="TableParagraph"/>
              <w:numPr>
                <w:ilvl w:val="0"/>
                <w:numId w:val="39"/>
              </w:numPr>
              <w:tabs>
                <w:tab w:val="left" w:pos="825"/>
              </w:tabs>
              <w:spacing w:before="41"/>
              <w:rPr>
                <w:color w:val="000009"/>
                <w:sz w:val="20"/>
              </w:rPr>
            </w:pPr>
            <w:r>
              <w:rPr>
                <w:sz w:val="24"/>
              </w:rPr>
              <w:t>Em</w:t>
            </w:r>
            <w:r>
              <w:rPr>
                <w:spacing w:val="-6"/>
                <w:sz w:val="24"/>
              </w:rPr>
              <w:t xml:space="preserve"> </w:t>
            </w:r>
            <w:r>
              <w:rPr>
                <w:spacing w:val="-2"/>
                <w:sz w:val="24"/>
              </w:rPr>
              <w:t>andamento</w:t>
            </w:r>
          </w:p>
        </w:tc>
      </w:tr>
      <w:tr w:rsidR="00430E44" w14:paraId="64D9EDD3" w14:textId="77777777" w:rsidTr="00430E44">
        <w:trPr>
          <w:trHeight w:val="1473"/>
        </w:trPr>
        <w:tc>
          <w:tcPr>
            <w:tcW w:w="649" w:type="dxa"/>
          </w:tcPr>
          <w:p w14:paraId="68507A4C" w14:textId="77777777" w:rsidR="00430E44" w:rsidRDefault="00430E44" w:rsidP="00430E44">
            <w:pPr>
              <w:pStyle w:val="TableParagraph"/>
              <w:ind w:left="105"/>
              <w:rPr>
                <w:sz w:val="24"/>
              </w:rPr>
            </w:pPr>
            <w:r>
              <w:rPr>
                <w:spacing w:val="-10"/>
                <w:sz w:val="24"/>
              </w:rPr>
              <w:t>R</w:t>
            </w:r>
          </w:p>
        </w:tc>
        <w:tc>
          <w:tcPr>
            <w:tcW w:w="8476" w:type="dxa"/>
          </w:tcPr>
          <w:p w14:paraId="72709A3C" w14:textId="77777777" w:rsidR="00430E44" w:rsidRDefault="00430E44" w:rsidP="00430E44">
            <w:pPr>
              <w:pStyle w:val="TableParagraph"/>
              <w:spacing w:line="276" w:lineRule="auto"/>
              <w:ind w:right="95"/>
              <w:jc w:val="both"/>
              <w:rPr>
                <w:sz w:val="24"/>
              </w:rPr>
            </w:pPr>
            <w:r>
              <w:rPr>
                <w:sz w:val="24"/>
              </w:rPr>
              <w:t>Deve possuir mecanismo para gerenciamento das</w:t>
            </w:r>
            <w:r>
              <w:rPr>
                <w:spacing w:val="-6"/>
                <w:sz w:val="24"/>
              </w:rPr>
              <w:t xml:space="preserve"> </w:t>
            </w:r>
            <w:r>
              <w:rPr>
                <w:sz w:val="24"/>
              </w:rPr>
              <w:t>entregas</w:t>
            </w:r>
            <w:r>
              <w:rPr>
                <w:spacing w:val="-2"/>
                <w:sz w:val="24"/>
              </w:rPr>
              <w:t xml:space="preserve"> </w:t>
            </w:r>
            <w:r>
              <w:rPr>
                <w:sz w:val="24"/>
              </w:rPr>
              <w:t>de medicamentos</w:t>
            </w:r>
            <w:r>
              <w:rPr>
                <w:spacing w:val="-2"/>
                <w:sz w:val="24"/>
              </w:rPr>
              <w:t xml:space="preserve"> </w:t>
            </w:r>
            <w:r>
              <w:rPr>
                <w:sz w:val="24"/>
              </w:rPr>
              <w:t>judiciais contendo minimamente as informações de material/medicamento, data da última entrega,</w:t>
            </w:r>
            <w:r>
              <w:rPr>
                <w:spacing w:val="-6"/>
                <w:sz w:val="24"/>
              </w:rPr>
              <w:t xml:space="preserve"> </w:t>
            </w:r>
            <w:r>
              <w:rPr>
                <w:sz w:val="24"/>
              </w:rPr>
              <w:t>data</w:t>
            </w:r>
            <w:r>
              <w:rPr>
                <w:spacing w:val="-8"/>
                <w:sz w:val="24"/>
              </w:rPr>
              <w:t xml:space="preserve"> </w:t>
            </w:r>
            <w:r>
              <w:rPr>
                <w:sz w:val="24"/>
              </w:rPr>
              <w:t>da</w:t>
            </w:r>
            <w:r>
              <w:rPr>
                <w:spacing w:val="-8"/>
                <w:sz w:val="24"/>
              </w:rPr>
              <w:t xml:space="preserve"> </w:t>
            </w:r>
            <w:r>
              <w:rPr>
                <w:sz w:val="24"/>
              </w:rPr>
              <w:t>próxima</w:t>
            </w:r>
            <w:r>
              <w:rPr>
                <w:spacing w:val="-8"/>
                <w:sz w:val="24"/>
              </w:rPr>
              <w:t xml:space="preserve"> </w:t>
            </w:r>
            <w:r>
              <w:rPr>
                <w:sz w:val="24"/>
              </w:rPr>
              <w:t>entrega,</w:t>
            </w:r>
            <w:r>
              <w:rPr>
                <w:spacing w:val="-5"/>
                <w:sz w:val="24"/>
              </w:rPr>
              <w:t xml:space="preserve"> </w:t>
            </w:r>
            <w:r>
              <w:rPr>
                <w:sz w:val="24"/>
              </w:rPr>
              <w:t>quantidade</w:t>
            </w:r>
            <w:r>
              <w:rPr>
                <w:spacing w:val="-8"/>
                <w:sz w:val="24"/>
              </w:rPr>
              <w:t xml:space="preserve"> </w:t>
            </w:r>
            <w:r>
              <w:rPr>
                <w:sz w:val="24"/>
              </w:rPr>
              <w:t>do</w:t>
            </w:r>
            <w:r>
              <w:rPr>
                <w:spacing w:val="-3"/>
                <w:sz w:val="24"/>
              </w:rPr>
              <w:t xml:space="preserve"> </w:t>
            </w:r>
            <w:r>
              <w:rPr>
                <w:sz w:val="24"/>
              </w:rPr>
              <w:t>processo,</w:t>
            </w:r>
            <w:r>
              <w:rPr>
                <w:spacing w:val="-5"/>
                <w:sz w:val="24"/>
              </w:rPr>
              <w:t xml:space="preserve"> </w:t>
            </w:r>
            <w:r>
              <w:rPr>
                <w:sz w:val="24"/>
              </w:rPr>
              <w:t>saldo</w:t>
            </w:r>
            <w:r>
              <w:rPr>
                <w:spacing w:val="-3"/>
                <w:sz w:val="24"/>
              </w:rPr>
              <w:t xml:space="preserve"> </w:t>
            </w:r>
            <w:r>
              <w:rPr>
                <w:sz w:val="24"/>
              </w:rPr>
              <w:t>e</w:t>
            </w:r>
            <w:r>
              <w:rPr>
                <w:spacing w:val="-8"/>
                <w:sz w:val="24"/>
              </w:rPr>
              <w:t xml:space="preserve"> </w:t>
            </w:r>
            <w:r>
              <w:rPr>
                <w:sz w:val="24"/>
              </w:rPr>
              <w:t>quantidade</w:t>
            </w:r>
            <w:r>
              <w:rPr>
                <w:spacing w:val="-8"/>
                <w:sz w:val="24"/>
              </w:rPr>
              <w:t xml:space="preserve"> </w:t>
            </w:r>
            <w:r>
              <w:rPr>
                <w:sz w:val="24"/>
              </w:rPr>
              <w:t>atual</w:t>
            </w:r>
            <w:r>
              <w:rPr>
                <w:spacing w:val="-15"/>
                <w:sz w:val="24"/>
              </w:rPr>
              <w:t xml:space="preserve"> </w:t>
            </w:r>
            <w:r>
              <w:rPr>
                <w:sz w:val="24"/>
              </w:rPr>
              <w:t>em estoque, para cada item de material/medicamento contido no processo.</w:t>
            </w:r>
          </w:p>
        </w:tc>
      </w:tr>
      <w:tr w:rsidR="00430E44" w14:paraId="5ED6A980" w14:textId="77777777" w:rsidTr="00430E44">
        <w:trPr>
          <w:trHeight w:val="1468"/>
        </w:trPr>
        <w:tc>
          <w:tcPr>
            <w:tcW w:w="649" w:type="dxa"/>
          </w:tcPr>
          <w:p w14:paraId="1785A593" w14:textId="77777777" w:rsidR="00430E44" w:rsidRDefault="00430E44" w:rsidP="00430E44">
            <w:pPr>
              <w:pStyle w:val="TableParagraph"/>
              <w:ind w:left="105"/>
              <w:rPr>
                <w:sz w:val="24"/>
              </w:rPr>
            </w:pPr>
            <w:r>
              <w:rPr>
                <w:spacing w:val="-10"/>
                <w:sz w:val="24"/>
              </w:rPr>
              <w:t>R</w:t>
            </w:r>
          </w:p>
        </w:tc>
        <w:tc>
          <w:tcPr>
            <w:tcW w:w="8476" w:type="dxa"/>
          </w:tcPr>
          <w:p w14:paraId="7D2DBDC8" w14:textId="77777777" w:rsidR="00430E44" w:rsidRDefault="00430E44" w:rsidP="00430E44">
            <w:pPr>
              <w:pStyle w:val="TableParagraph"/>
              <w:spacing w:line="276" w:lineRule="auto"/>
              <w:ind w:right="93"/>
              <w:jc w:val="both"/>
              <w:rPr>
                <w:sz w:val="24"/>
              </w:rPr>
            </w:pPr>
            <w:r>
              <w:rPr>
                <w:sz w:val="24"/>
              </w:rPr>
              <w:t>O sistema deve permitir que os operadores de dispensação de medicamentos, ao identificar um cidadão para dispensação que possui processo judicial, consigam visualizar os materiais/medicamentos do cidadão em processos judiciais, dispondo minimamente as informações de: material/medicamento, e a quantidade.</w:t>
            </w:r>
          </w:p>
        </w:tc>
      </w:tr>
      <w:tr w:rsidR="00430E44" w14:paraId="55D4A378" w14:textId="77777777" w:rsidTr="00430E44">
        <w:trPr>
          <w:trHeight w:val="834"/>
        </w:trPr>
        <w:tc>
          <w:tcPr>
            <w:tcW w:w="649" w:type="dxa"/>
          </w:tcPr>
          <w:p w14:paraId="6C31797A" w14:textId="77777777" w:rsidR="00430E44" w:rsidRDefault="00430E44" w:rsidP="00430E44">
            <w:pPr>
              <w:pStyle w:val="TableParagraph"/>
              <w:ind w:left="105"/>
              <w:rPr>
                <w:sz w:val="24"/>
              </w:rPr>
            </w:pPr>
            <w:r>
              <w:rPr>
                <w:spacing w:val="-10"/>
                <w:sz w:val="24"/>
              </w:rPr>
              <w:t>R</w:t>
            </w:r>
          </w:p>
        </w:tc>
        <w:tc>
          <w:tcPr>
            <w:tcW w:w="8476" w:type="dxa"/>
          </w:tcPr>
          <w:p w14:paraId="410E1F54" w14:textId="77777777" w:rsidR="00430E44" w:rsidRDefault="00430E44" w:rsidP="00430E44">
            <w:pPr>
              <w:pStyle w:val="TableParagraph"/>
              <w:spacing w:line="276" w:lineRule="auto"/>
              <w:rPr>
                <w:sz w:val="24"/>
              </w:rPr>
            </w:pPr>
            <w:r>
              <w:rPr>
                <w:sz w:val="24"/>
              </w:rPr>
              <w:t>Deve</w:t>
            </w:r>
            <w:r>
              <w:rPr>
                <w:spacing w:val="40"/>
                <w:sz w:val="24"/>
              </w:rPr>
              <w:t xml:space="preserve"> </w:t>
            </w:r>
            <w:r>
              <w:rPr>
                <w:sz w:val="24"/>
              </w:rPr>
              <w:t>possuir</w:t>
            </w:r>
            <w:r>
              <w:rPr>
                <w:spacing w:val="40"/>
                <w:sz w:val="24"/>
              </w:rPr>
              <w:t xml:space="preserve"> </w:t>
            </w:r>
            <w:r>
              <w:rPr>
                <w:sz w:val="24"/>
              </w:rPr>
              <w:t>mecanismo</w:t>
            </w:r>
            <w:r>
              <w:rPr>
                <w:spacing w:val="40"/>
                <w:sz w:val="24"/>
              </w:rPr>
              <w:t xml:space="preserve"> </w:t>
            </w:r>
            <w:r>
              <w:rPr>
                <w:sz w:val="24"/>
              </w:rPr>
              <w:t>para</w:t>
            </w:r>
            <w:r>
              <w:rPr>
                <w:spacing w:val="40"/>
                <w:sz w:val="24"/>
              </w:rPr>
              <w:t xml:space="preserve"> </w:t>
            </w:r>
            <w:r>
              <w:rPr>
                <w:sz w:val="24"/>
              </w:rPr>
              <w:t>impressão</w:t>
            </w:r>
            <w:r>
              <w:rPr>
                <w:spacing w:val="40"/>
                <w:sz w:val="24"/>
              </w:rPr>
              <w:t xml:space="preserve"> </w:t>
            </w:r>
            <w:r>
              <w:rPr>
                <w:sz w:val="24"/>
              </w:rPr>
              <w:t>de</w:t>
            </w:r>
            <w:r>
              <w:rPr>
                <w:spacing w:val="40"/>
                <w:sz w:val="24"/>
              </w:rPr>
              <w:t xml:space="preserve"> </w:t>
            </w:r>
            <w:r>
              <w:rPr>
                <w:sz w:val="24"/>
              </w:rPr>
              <w:t>comprovantes</w:t>
            </w:r>
            <w:r>
              <w:rPr>
                <w:spacing w:val="40"/>
                <w:sz w:val="24"/>
              </w:rPr>
              <w:t xml:space="preserve"> </w:t>
            </w:r>
            <w:r>
              <w:rPr>
                <w:sz w:val="24"/>
              </w:rPr>
              <w:t>de</w:t>
            </w:r>
            <w:r>
              <w:rPr>
                <w:spacing w:val="40"/>
                <w:sz w:val="24"/>
              </w:rPr>
              <w:t xml:space="preserve"> </w:t>
            </w:r>
            <w:r>
              <w:rPr>
                <w:sz w:val="24"/>
              </w:rPr>
              <w:t>entrega</w:t>
            </w:r>
            <w:r>
              <w:rPr>
                <w:spacing w:val="40"/>
                <w:sz w:val="24"/>
              </w:rPr>
              <w:t xml:space="preserve"> </w:t>
            </w:r>
            <w:r>
              <w:rPr>
                <w:sz w:val="24"/>
              </w:rPr>
              <w:t>dos</w:t>
            </w:r>
            <w:r>
              <w:rPr>
                <w:spacing w:val="40"/>
                <w:sz w:val="24"/>
              </w:rPr>
              <w:t xml:space="preserve"> </w:t>
            </w:r>
            <w:r>
              <w:rPr>
                <w:sz w:val="24"/>
              </w:rPr>
              <w:t>itens</w:t>
            </w:r>
            <w:r>
              <w:rPr>
                <w:spacing w:val="80"/>
                <w:sz w:val="24"/>
              </w:rPr>
              <w:t xml:space="preserve"> </w:t>
            </w:r>
            <w:r>
              <w:rPr>
                <w:sz w:val="24"/>
              </w:rPr>
              <w:t>contendo os materiais e medicamentos dispensados.</w:t>
            </w:r>
          </w:p>
        </w:tc>
      </w:tr>
      <w:tr w:rsidR="00430E44" w14:paraId="0C426965" w14:textId="77777777" w:rsidTr="00430E44">
        <w:trPr>
          <w:trHeight w:val="1151"/>
        </w:trPr>
        <w:tc>
          <w:tcPr>
            <w:tcW w:w="649" w:type="dxa"/>
          </w:tcPr>
          <w:p w14:paraId="59901725" w14:textId="77777777" w:rsidR="00430E44" w:rsidRDefault="00430E44" w:rsidP="00430E44">
            <w:pPr>
              <w:pStyle w:val="TableParagraph"/>
              <w:ind w:left="105"/>
              <w:rPr>
                <w:sz w:val="24"/>
              </w:rPr>
            </w:pPr>
            <w:r>
              <w:rPr>
                <w:spacing w:val="-10"/>
                <w:sz w:val="24"/>
              </w:rPr>
              <w:t>R</w:t>
            </w:r>
          </w:p>
        </w:tc>
        <w:tc>
          <w:tcPr>
            <w:tcW w:w="8476" w:type="dxa"/>
          </w:tcPr>
          <w:p w14:paraId="07D4DD82" w14:textId="77777777" w:rsidR="00430E44" w:rsidRDefault="00430E44" w:rsidP="00430E44">
            <w:pPr>
              <w:pStyle w:val="TableParagraph"/>
              <w:spacing w:line="276" w:lineRule="auto"/>
              <w:ind w:right="97"/>
              <w:jc w:val="both"/>
              <w:rPr>
                <w:sz w:val="24"/>
              </w:rPr>
            </w:pPr>
            <w:r>
              <w:rPr>
                <w:sz w:val="24"/>
              </w:rPr>
              <w:t>O sistema deve possibilitar em forma de relatório gerencial, a verificação das informações dos processos judiciais, disponibilizando a informação do cidadão, o número do processo, a</w:t>
            </w:r>
            <w:r>
              <w:rPr>
                <w:spacing w:val="-4"/>
                <w:sz w:val="24"/>
              </w:rPr>
              <w:t xml:space="preserve"> </w:t>
            </w:r>
            <w:r>
              <w:rPr>
                <w:sz w:val="24"/>
              </w:rPr>
              <w:t>data de abertura,</w:t>
            </w:r>
            <w:r>
              <w:rPr>
                <w:spacing w:val="-5"/>
                <w:sz w:val="24"/>
              </w:rPr>
              <w:t xml:space="preserve"> </w:t>
            </w:r>
            <w:r>
              <w:rPr>
                <w:sz w:val="24"/>
              </w:rPr>
              <w:t>os materiais/medicamentos</w:t>
            </w:r>
            <w:r>
              <w:rPr>
                <w:spacing w:val="-5"/>
                <w:sz w:val="24"/>
              </w:rPr>
              <w:t xml:space="preserve"> </w:t>
            </w:r>
            <w:r>
              <w:rPr>
                <w:sz w:val="24"/>
              </w:rPr>
              <w:t>e sua quantidade.</w:t>
            </w:r>
          </w:p>
        </w:tc>
      </w:tr>
    </w:tbl>
    <w:p w14:paraId="6AD1FEC3" w14:textId="77777777" w:rsidR="00430E44" w:rsidRDefault="00430E44" w:rsidP="00430E44">
      <w:pPr>
        <w:pStyle w:val="Corpodetexto"/>
        <w:spacing w:before="40"/>
        <w:rPr>
          <w:b/>
        </w:rPr>
      </w:pPr>
    </w:p>
    <w:p w14:paraId="15276C17" w14:textId="77777777" w:rsidR="00430E44" w:rsidRDefault="00430E44" w:rsidP="00430E44">
      <w:pPr>
        <w:ind w:left="282"/>
        <w:rPr>
          <w:b/>
          <w:sz w:val="24"/>
        </w:rPr>
      </w:pPr>
      <w:r>
        <w:rPr>
          <w:b/>
          <w:sz w:val="24"/>
        </w:rPr>
        <w:t>CERTIFICAÇÃO</w:t>
      </w:r>
      <w:r>
        <w:rPr>
          <w:b/>
          <w:spacing w:val="-5"/>
          <w:sz w:val="24"/>
        </w:rPr>
        <w:t xml:space="preserve"> </w:t>
      </w:r>
      <w:r>
        <w:rPr>
          <w:b/>
          <w:spacing w:val="-2"/>
          <w:sz w:val="24"/>
        </w:rPr>
        <w:t>DIGITAL</w:t>
      </w:r>
    </w:p>
    <w:p w14:paraId="246A5B8A" w14:textId="77777777" w:rsidR="00430E44" w:rsidRDefault="00430E44" w:rsidP="00430E44">
      <w:pPr>
        <w:rPr>
          <w:b/>
          <w:sz w:val="24"/>
        </w:rPr>
        <w:sectPr w:rsidR="00430E44">
          <w:pgSz w:w="11910" w:h="16840"/>
          <w:pgMar w:top="2000" w:right="566" w:bottom="1360" w:left="1417" w:header="553" w:footer="1170" w:gutter="0"/>
          <w:cols w:space="720"/>
        </w:sectPr>
      </w:pPr>
    </w:p>
    <w:p w14:paraId="1F4684EB"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18E43599" w14:textId="77777777" w:rsidTr="00430E44">
        <w:trPr>
          <w:trHeight w:val="835"/>
        </w:trPr>
        <w:tc>
          <w:tcPr>
            <w:tcW w:w="649" w:type="dxa"/>
          </w:tcPr>
          <w:p w14:paraId="6F65DF4B"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32343BBB" w14:textId="77777777" w:rsidR="00430E44" w:rsidRDefault="00430E44" w:rsidP="00430E44">
            <w:pPr>
              <w:pStyle w:val="TableParagraph"/>
              <w:spacing w:before="97"/>
              <w:rPr>
                <w:b/>
                <w:sz w:val="24"/>
              </w:rPr>
            </w:pPr>
            <w:r>
              <w:rPr>
                <w:b/>
                <w:spacing w:val="-2"/>
                <w:sz w:val="24"/>
              </w:rPr>
              <w:t>Descrição</w:t>
            </w:r>
          </w:p>
        </w:tc>
      </w:tr>
      <w:tr w:rsidR="00430E44" w14:paraId="11363157" w14:textId="77777777" w:rsidTr="00430E44">
        <w:trPr>
          <w:trHeight w:val="1785"/>
        </w:trPr>
        <w:tc>
          <w:tcPr>
            <w:tcW w:w="649" w:type="dxa"/>
          </w:tcPr>
          <w:p w14:paraId="05E8FF0F" w14:textId="77777777" w:rsidR="00430E44" w:rsidRDefault="00430E44" w:rsidP="00430E44">
            <w:pPr>
              <w:pStyle w:val="TableParagraph"/>
              <w:ind w:left="105"/>
              <w:rPr>
                <w:sz w:val="24"/>
              </w:rPr>
            </w:pPr>
            <w:r>
              <w:rPr>
                <w:spacing w:val="-10"/>
                <w:sz w:val="24"/>
              </w:rPr>
              <w:t>R</w:t>
            </w:r>
          </w:p>
        </w:tc>
        <w:tc>
          <w:tcPr>
            <w:tcW w:w="8476" w:type="dxa"/>
          </w:tcPr>
          <w:p w14:paraId="568D9912" w14:textId="77777777" w:rsidR="00430E44" w:rsidRDefault="00430E44" w:rsidP="00430E44">
            <w:pPr>
              <w:pStyle w:val="TableParagraph"/>
              <w:spacing w:line="276" w:lineRule="auto"/>
              <w:ind w:right="86"/>
              <w:jc w:val="both"/>
              <w:rPr>
                <w:sz w:val="24"/>
              </w:rPr>
            </w:pPr>
            <w:r>
              <w:rPr>
                <w:sz w:val="24"/>
              </w:rPr>
              <w:t>A</w:t>
            </w:r>
            <w:r>
              <w:rPr>
                <w:spacing w:val="-13"/>
                <w:sz w:val="24"/>
              </w:rPr>
              <w:t xml:space="preserve"> </w:t>
            </w:r>
            <w:r>
              <w:rPr>
                <w:sz w:val="24"/>
              </w:rPr>
              <w:t>solução</w:t>
            </w:r>
            <w:r>
              <w:rPr>
                <w:spacing w:val="-4"/>
                <w:sz w:val="24"/>
              </w:rPr>
              <w:t xml:space="preserve"> </w:t>
            </w:r>
            <w:r>
              <w:rPr>
                <w:sz w:val="24"/>
              </w:rPr>
              <w:t>ofertada</w:t>
            </w:r>
            <w:r>
              <w:rPr>
                <w:spacing w:val="-10"/>
                <w:sz w:val="24"/>
              </w:rPr>
              <w:t xml:space="preserve"> </w:t>
            </w:r>
            <w:r>
              <w:rPr>
                <w:sz w:val="24"/>
              </w:rPr>
              <w:t>deve</w:t>
            </w:r>
            <w:r>
              <w:rPr>
                <w:spacing w:val="-10"/>
                <w:sz w:val="24"/>
              </w:rPr>
              <w:t xml:space="preserve"> </w:t>
            </w:r>
            <w:r>
              <w:rPr>
                <w:sz w:val="24"/>
              </w:rPr>
              <w:t>possuir</w:t>
            </w:r>
            <w:r>
              <w:rPr>
                <w:spacing w:val="-3"/>
                <w:sz w:val="24"/>
              </w:rPr>
              <w:t xml:space="preserve"> </w:t>
            </w:r>
            <w:r>
              <w:rPr>
                <w:sz w:val="24"/>
              </w:rPr>
              <w:t>mecanismo</w:t>
            </w:r>
            <w:r>
              <w:rPr>
                <w:spacing w:val="-4"/>
                <w:sz w:val="24"/>
              </w:rPr>
              <w:t xml:space="preserve"> </w:t>
            </w:r>
            <w:r>
              <w:rPr>
                <w:sz w:val="24"/>
              </w:rPr>
              <w:t>de</w:t>
            </w:r>
            <w:r>
              <w:rPr>
                <w:spacing w:val="-10"/>
                <w:sz w:val="24"/>
              </w:rPr>
              <w:t xml:space="preserve"> </w:t>
            </w:r>
            <w:r>
              <w:rPr>
                <w:sz w:val="24"/>
              </w:rPr>
              <w:t>assinatura</w:t>
            </w:r>
            <w:r>
              <w:rPr>
                <w:spacing w:val="-10"/>
                <w:sz w:val="24"/>
              </w:rPr>
              <w:t xml:space="preserve"> </w:t>
            </w:r>
            <w:r>
              <w:rPr>
                <w:sz w:val="24"/>
              </w:rPr>
              <w:t>digital</w:t>
            </w:r>
            <w:r>
              <w:rPr>
                <w:spacing w:val="-12"/>
                <w:sz w:val="24"/>
              </w:rPr>
              <w:t xml:space="preserve"> </w:t>
            </w:r>
            <w:r>
              <w:rPr>
                <w:sz w:val="24"/>
              </w:rPr>
              <w:t>de</w:t>
            </w:r>
            <w:r>
              <w:rPr>
                <w:spacing w:val="-10"/>
                <w:sz w:val="24"/>
              </w:rPr>
              <w:t xml:space="preserve"> </w:t>
            </w:r>
            <w:r>
              <w:rPr>
                <w:sz w:val="24"/>
              </w:rPr>
              <w:t>registro</w:t>
            </w:r>
            <w:r>
              <w:rPr>
                <w:spacing w:val="-4"/>
                <w:sz w:val="24"/>
              </w:rPr>
              <w:t xml:space="preserve"> </w:t>
            </w:r>
            <w:r>
              <w:rPr>
                <w:sz w:val="24"/>
              </w:rPr>
              <w:t>eletrônico em saúde certificado de acordo com o</w:t>
            </w:r>
            <w:r>
              <w:rPr>
                <w:spacing w:val="40"/>
                <w:sz w:val="24"/>
              </w:rPr>
              <w:t xml:space="preserve"> </w:t>
            </w:r>
            <w:r>
              <w:rPr>
                <w:sz w:val="24"/>
              </w:rPr>
              <w:t>Manual de Certificação para S-RES v4.2 (Edição 2016) SBIS/CFM (Sociedade Brasileira de Informática em</w:t>
            </w:r>
            <w:r>
              <w:rPr>
                <w:spacing w:val="-3"/>
                <w:sz w:val="24"/>
              </w:rPr>
              <w:t xml:space="preserve"> </w:t>
            </w:r>
            <w:r>
              <w:rPr>
                <w:sz w:val="24"/>
              </w:rPr>
              <w:t>Saúde / Conselho Federal</w:t>
            </w:r>
            <w:r>
              <w:rPr>
                <w:spacing w:val="-10"/>
                <w:sz w:val="24"/>
              </w:rPr>
              <w:t xml:space="preserve"> </w:t>
            </w:r>
            <w:r>
              <w:rPr>
                <w:sz w:val="24"/>
              </w:rPr>
              <w:t>de</w:t>
            </w:r>
            <w:r>
              <w:rPr>
                <w:spacing w:val="-3"/>
                <w:sz w:val="24"/>
              </w:rPr>
              <w:t xml:space="preserve"> </w:t>
            </w:r>
            <w:r>
              <w:rPr>
                <w:sz w:val="24"/>
              </w:rPr>
              <w:t>Medicina)</w:t>
            </w:r>
            <w:r>
              <w:rPr>
                <w:spacing w:val="40"/>
                <w:sz w:val="24"/>
              </w:rPr>
              <w:t xml:space="preserve"> </w:t>
            </w:r>
            <w:r>
              <w:rPr>
                <w:sz w:val="24"/>
              </w:rPr>
              <w:t>certificado nos</w:t>
            </w:r>
            <w:r>
              <w:rPr>
                <w:spacing w:val="-4"/>
                <w:sz w:val="24"/>
              </w:rPr>
              <w:t xml:space="preserve"> </w:t>
            </w:r>
            <w:r>
              <w:rPr>
                <w:sz w:val="24"/>
              </w:rPr>
              <w:t>Requisitos</w:t>
            </w:r>
            <w:r>
              <w:rPr>
                <w:spacing w:val="-4"/>
                <w:sz w:val="24"/>
              </w:rPr>
              <w:t xml:space="preserve"> </w:t>
            </w:r>
            <w:r>
              <w:rPr>
                <w:sz w:val="24"/>
              </w:rPr>
              <w:t>do Nível</w:t>
            </w:r>
            <w:r>
              <w:rPr>
                <w:spacing w:val="-10"/>
                <w:sz w:val="24"/>
              </w:rPr>
              <w:t xml:space="preserve"> </w:t>
            </w:r>
            <w:r>
              <w:rPr>
                <w:sz w:val="24"/>
              </w:rPr>
              <w:t>de</w:t>
            </w:r>
            <w:r>
              <w:rPr>
                <w:spacing w:val="-3"/>
                <w:sz w:val="24"/>
              </w:rPr>
              <w:t xml:space="preserve"> </w:t>
            </w:r>
            <w:r>
              <w:rPr>
                <w:sz w:val="24"/>
              </w:rPr>
              <w:t>Garantia</w:t>
            </w:r>
            <w:r>
              <w:rPr>
                <w:spacing w:val="-3"/>
                <w:sz w:val="24"/>
              </w:rPr>
              <w:t xml:space="preserve"> </w:t>
            </w:r>
            <w:r>
              <w:rPr>
                <w:sz w:val="24"/>
              </w:rPr>
              <w:t>de</w:t>
            </w:r>
            <w:r>
              <w:rPr>
                <w:spacing w:val="-3"/>
                <w:sz w:val="24"/>
              </w:rPr>
              <w:t xml:space="preserve"> </w:t>
            </w:r>
            <w:r>
              <w:rPr>
                <w:sz w:val="24"/>
              </w:rPr>
              <w:t>Segurança</w:t>
            </w:r>
            <w:r>
              <w:rPr>
                <w:spacing w:val="-3"/>
                <w:sz w:val="24"/>
              </w:rPr>
              <w:t xml:space="preserve"> </w:t>
            </w:r>
            <w:r>
              <w:rPr>
                <w:sz w:val="24"/>
              </w:rPr>
              <w:t xml:space="preserve">2 </w:t>
            </w:r>
            <w:r>
              <w:rPr>
                <w:spacing w:val="-2"/>
                <w:sz w:val="24"/>
              </w:rPr>
              <w:t>(NGS2).</w:t>
            </w:r>
          </w:p>
        </w:tc>
      </w:tr>
      <w:tr w:rsidR="00430E44" w14:paraId="43C165AF" w14:textId="77777777" w:rsidTr="00430E44">
        <w:trPr>
          <w:trHeight w:val="2107"/>
        </w:trPr>
        <w:tc>
          <w:tcPr>
            <w:tcW w:w="649" w:type="dxa"/>
          </w:tcPr>
          <w:p w14:paraId="670F9C5D" w14:textId="77777777" w:rsidR="00430E44" w:rsidRDefault="00430E44" w:rsidP="00430E44">
            <w:pPr>
              <w:pStyle w:val="TableParagraph"/>
              <w:ind w:left="105"/>
              <w:rPr>
                <w:sz w:val="24"/>
              </w:rPr>
            </w:pPr>
            <w:r>
              <w:rPr>
                <w:spacing w:val="-10"/>
                <w:sz w:val="24"/>
              </w:rPr>
              <w:t>R</w:t>
            </w:r>
          </w:p>
        </w:tc>
        <w:tc>
          <w:tcPr>
            <w:tcW w:w="8476" w:type="dxa"/>
          </w:tcPr>
          <w:p w14:paraId="5CEE79BE" w14:textId="77777777" w:rsidR="00430E44" w:rsidRDefault="00430E44" w:rsidP="00430E44">
            <w:pPr>
              <w:pStyle w:val="TableParagraph"/>
              <w:spacing w:line="276" w:lineRule="auto"/>
              <w:ind w:right="85"/>
              <w:jc w:val="both"/>
              <w:rPr>
                <w:sz w:val="24"/>
              </w:rPr>
            </w:pPr>
            <w:r>
              <w:rPr>
                <w:sz w:val="24"/>
              </w:rPr>
              <w:t>Os componentes do módulo devem estar aderentes ao DOC-ICP-155, da ICP-Brasil, que</w:t>
            </w:r>
            <w:r>
              <w:rPr>
                <w:spacing w:val="-15"/>
                <w:sz w:val="24"/>
              </w:rPr>
              <w:t xml:space="preserve"> </w:t>
            </w:r>
            <w:r>
              <w:rPr>
                <w:sz w:val="24"/>
              </w:rPr>
              <w:t>trata</w:t>
            </w:r>
            <w:r>
              <w:rPr>
                <w:spacing w:val="-15"/>
                <w:sz w:val="24"/>
              </w:rPr>
              <w:t xml:space="preserve"> </w:t>
            </w:r>
            <w:r>
              <w:rPr>
                <w:sz w:val="24"/>
              </w:rPr>
              <w:t>sobre</w:t>
            </w:r>
            <w:r>
              <w:rPr>
                <w:spacing w:val="-15"/>
                <w:sz w:val="24"/>
              </w:rPr>
              <w:t xml:space="preserve"> </w:t>
            </w:r>
            <w:r>
              <w:rPr>
                <w:sz w:val="24"/>
              </w:rPr>
              <w:t>a</w:t>
            </w:r>
            <w:r>
              <w:rPr>
                <w:spacing w:val="-15"/>
                <w:sz w:val="24"/>
              </w:rPr>
              <w:t xml:space="preserve"> </w:t>
            </w:r>
            <w:r>
              <w:rPr>
                <w:sz w:val="24"/>
              </w:rPr>
              <w:t>normalização</w:t>
            </w:r>
            <w:r>
              <w:rPr>
                <w:spacing w:val="-15"/>
                <w:sz w:val="24"/>
              </w:rPr>
              <w:t xml:space="preserve"> </w:t>
            </w:r>
            <w:r>
              <w:rPr>
                <w:sz w:val="24"/>
              </w:rPr>
              <w:t>de</w:t>
            </w:r>
            <w:r>
              <w:rPr>
                <w:spacing w:val="-15"/>
                <w:sz w:val="24"/>
              </w:rPr>
              <w:t xml:space="preserve"> </w:t>
            </w:r>
            <w:r>
              <w:rPr>
                <w:sz w:val="24"/>
              </w:rPr>
              <w:t>assinatura</w:t>
            </w:r>
            <w:r>
              <w:rPr>
                <w:spacing w:val="-15"/>
                <w:sz w:val="24"/>
              </w:rPr>
              <w:t xml:space="preserve"> </w:t>
            </w:r>
            <w:r>
              <w:rPr>
                <w:sz w:val="24"/>
              </w:rPr>
              <w:t>digital,</w:t>
            </w:r>
            <w:r>
              <w:rPr>
                <w:spacing w:val="-15"/>
                <w:sz w:val="24"/>
              </w:rPr>
              <w:t xml:space="preserve"> </w:t>
            </w:r>
            <w:r>
              <w:rPr>
                <w:sz w:val="24"/>
              </w:rPr>
              <w:t>para</w:t>
            </w:r>
            <w:r>
              <w:rPr>
                <w:spacing w:val="-15"/>
                <w:sz w:val="24"/>
              </w:rPr>
              <w:t xml:space="preserve"> </w:t>
            </w:r>
            <w:r>
              <w:rPr>
                <w:sz w:val="24"/>
              </w:rPr>
              <w:t>o</w:t>
            </w:r>
            <w:r>
              <w:rPr>
                <w:spacing w:val="-15"/>
                <w:sz w:val="24"/>
              </w:rPr>
              <w:t xml:space="preserve"> </w:t>
            </w:r>
            <w:r>
              <w:rPr>
                <w:sz w:val="24"/>
              </w:rPr>
              <w:t>padrão</w:t>
            </w:r>
            <w:r>
              <w:rPr>
                <w:spacing w:val="-15"/>
                <w:sz w:val="24"/>
              </w:rPr>
              <w:t xml:space="preserve"> </w:t>
            </w:r>
            <w:r>
              <w:rPr>
                <w:sz w:val="24"/>
              </w:rPr>
              <w:t>de</w:t>
            </w:r>
            <w:r>
              <w:rPr>
                <w:spacing w:val="-15"/>
                <w:sz w:val="24"/>
              </w:rPr>
              <w:t xml:space="preserve"> </w:t>
            </w:r>
            <w:r>
              <w:rPr>
                <w:sz w:val="24"/>
              </w:rPr>
              <w:t>“assinatura</w:t>
            </w:r>
            <w:r>
              <w:rPr>
                <w:spacing w:val="-15"/>
                <w:sz w:val="24"/>
              </w:rPr>
              <w:t xml:space="preserve"> </w:t>
            </w:r>
            <w:r>
              <w:rPr>
                <w:sz w:val="24"/>
              </w:rPr>
              <w:t>digital com referências básicas (AD-RB)”, sendo recomendado a utilização do padrão de “assinatura digital com referências para validação (AD-RV), com os objetos referenciados</w:t>
            </w:r>
            <w:r>
              <w:rPr>
                <w:spacing w:val="-2"/>
                <w:sz w:val="24"/>
              </w:rPr>
              <w:t xml:space="preserve"> </w:t>
            </w:r>
            <w:r>
              <w:rPr>
                <w:sz w:val="24"/>
              </w:rPr>
              <w:t>estando no domínio da instituição,</w:t>
            </w:r>
            <w:r>
              <w:rPr>
                <w:spacing w:val="-2"/>
                <w:sz w:val="24"/>
              </w:rPr>
              <w:t xml:space="preserve"> </w:t>
            </w:r>
            <w:r>
              <w:rPr>
                <w:sz w:val="24"/>
              </w:rPr>
              <w:t>ou padrão de “assinatura digital</w:t>
            </w:r>
            <w:r>
              <w:rPr>
                <w:spacing w:val="-8"/>
                <w:sz w:val="24"/>
              </w:rPr>
              <w:t xml:space="preserve"> </w:t>
            </w:r>
            <w:r>
              <w:rPr>
                <w:sz w:val="24"/>
              </w:rPr>
              <w:t>com referências completas (AD-RC)”</w:t>
            </w:r>
          </w:p>
        </w:tc>
      </w:tr>
      <w:tr w:rsidR="00430E44" w14:paraId="60E3FBB1" w14:textId="77777777" w:rsidTr="00430E44">
        <w:trPr>
          <w:trHeight w:val="1151"/>
        </w:trPr>
        <w:tc>
          <w:tcPr>
            <w:tcW w:w="649" w:type="dxa"/>
          </w:tcPr>
          <w:p w14:paraId="6D66C77C" w14:textId="77777777" w:rsidR="00430E44" w:rsidRDefault="00430E44" w:rsidP="00430E44">
            <w:pPr>
              <w:pStyle w:val="TableParagraph"/>
              <w:ind w:left="105"/>
              <w:rPr>
                <w:sz w:val="24"/>
              </w:rPr>
            </w:pPr>
            <w:r>
              <w:rPr>
                <w:spacing w:val="-10"/>
                <w:sz w:val="24"/>
              </w:rPr>
              <w:t>R</w:t>
            </w:r>
          </w:p>
        </w:tc>
        <w:tc>
          <w:tcPr>
            <w:tcW w:w="8476" w:type="dxa"/>
          </w:tcPr>
          <w:p w14:paraId="1AFFC2E1" w14:textId="77777777" w:rsidR="00430E44" w:rsidRDefault="00430E44" w:rsidP="00430E44">
            <w:pPr>
              <w:pStyle w:val="TableParagraph"/>
              <w:spacing w:line="276" w:lineRule="auto"/>
              <w:ind w:right="98"/>
              <w:jc w:val="both"/>
              <w:rPr>
                <w:sz w:val="24"/>
              </w:rPr>
            </w:pPr>
            <w:r>
              <w:rPr>
                <w:sz w:val="24"/>
              </w:rPr>
              <w:t>Todas as funcionalidades do módulo devem ser disponibilizadas em componentes modulares distintos, que permitam assinar, validar as assinaturas digitais, verificar e validar</w:t>
            </w:r>
            <w:r>
              <w:rPr>
                <w:spacing w:val="40"/>
                <w:sz w:val="24"/>
              </w:rPr>
              <w:t xml:space="preserve"> </w:t>
            </w:r>
            <w:r>
              <w:rPr>
                <w:sz w:val="24"/>
              </w:rPr>
              <w:t>certificados no momento da assinatura.</w:t>
            </w:r>
          </w:p>
        </w:tc>
      </w:tr>
      <w:tr w:rsidR="00430E44" w14:paraId="2376AA82" w14:textId="77777777" w:rsidTr="00430E44">
        <w:trPr>
          <w:trHeight w:val="1468"/>
        </w:trPr>
        <w:tc>
          <w:tcPr>
            <w:tcW w:w="649" w:type="dxa"/>
          </w:tcPr>
          <w:p w14:paraId="253B99DB" w14:textId="77777777" w:rsidR="00430E44" w:rsidRDefault="00430E44" w:rsidP="00430E44">
            <w:pPr>
              <w:pStyle w:val="TableParagraph"/>
              <w:ind w:left="105"/>
              <w:rPr>
                <w:sz w:val="24"/>
              </w:rPr>
            </w:pPr>
            <w:r>
              <w:rPr>
                <w:spacing w:val="-10"/>
                <w:sz w:val="24"/>
              </w:rPr>
              <w:t>R</w:t>
            </w:r>
          </w:p>
        </w:tc>
        <w:tc>
          <w:tcPr>
            <w:tcW w:w="8476" w:type="dxa"/>
          </w:tcPr>
          <w:p w14:paraId="7A8A3741" w14:textId="77777777" w:rsidR="00430E44" w:rsidRDefault="00430E44" w:rsidP="00430E44">
            <w:pPr>
              <w:pStyle w:val="TableParagraph"/>
              <w:spacing w:line="276" w:lineRule="auto"/>
              <w:ind w:right="94"/>
              <w:jc w:val="both"/>
              <w:rPr>
                <w:sz w:val="24"/>
              </w:rPr>
            </w:pPr>
            <w:r>
              <w:rPr>
                <w:sz w:val="24"/>
              </w:rPr>
              <w:t xml:space="preserve">Todos os componentes do módulo devem ser capazes de permitir a geração, visualização e armazenamento de registro eletrônico (LOG) dos procedimentos executados bem como das informações pertinentes ao usuário e rede, para fins de </w:t>
            </w:r>
            <w:r>
              <w:rPr>
                <w:spacing w:val="-2"/>
                <w:sz w:val="24"/>
              </w:rPr>
              <w:t>auditoria.</w:t>
            </w:r>
          </w:p>
        </w:tc>
      </w:tr>
      <w:tr w:rsidR="00430E44" w14:paraId="54AE8728" w14:textId="77777777" w:rsidTr="00430E44">
        <w:trPr>
          <w:trHeight w:val="2107"/>
        </w:trPr>
        <w:tc>
          <w:tcPr>
            <w:tcW w:w="649" w:type="dxa"/>
          </w:tcPr>
          <w:p w14:paraId="1A77F44D" w14:textId="77777777" w:rsidR="00430E44" w:rsidRDefault="00430E44" w:rsidP="00430E44">
            <w:pPr>
              <w:pStyle w:val="TableParagraph"/>
            </w:pPr>
          </w:p>
        </w:tc>
        <w:tc>
          <w:tcPr>
            <w:tcW w:w="8476" w:type="dxa"/>
          </w:tcPr>
          <w:p w14:paraId="06E3F4DC" w14:textId="77777777" w:rsidR="00430E44" w:rsidRDefault="00430E44" w:rsidP="00430E44">
            <w:pPr>
              <w:pStyle w:val="TableParagraph"/>
              <w:rPr>
                <w:sz w:val="24"/>
              </w:rPr>
            </w:pPr>
            <w:r>
              <w:rPr>
                <w:sz w:val="24"/>
              </w:rPr>
              <w:t>Deverá</w:t>
            </w:r>
            <w:r>
              <w:rPr>
                <w:spacing w:val="-5"/>
                <w:sz w:val="24"/>
              </w:rPr>
              <w:t xml:space="preserve"> </w:t>
            </w:r>
            <w:r>
              <w:rPr>
                <w:sz w:val="24"/>
              </w:rPr>
              <w:t>dispor</w:t>
            </w:r>
            <w:r>
              <w:rPr>
                <w:spacing w:val="-2"/>
                <w:sz w:val="24"/>
              </w:rPr>
              <w:t xml:space="preserve"> </w:t>
            </w:r>
            <w:r>
              <w:rPr>
                <w:sz w:val="24"/>
              </w:rPr>
              <w:t>minimamente</w:t>
            </w:r>
            <w:r>
              <w:rPr>
                <w:spacing w:val="-2"/>
                <w:sz w:val="24"/>
              </w:rPr>
              <w:t xml:space="preserve"> </w:t>
            </w:r>
            <w:r>
              <w:rPr>
                <w:sz w:val="24"/>
              </w:rPr>
              <w:t>as</w:t>
            </w:r>
            <w:r>
              <w:rPr>
                <w:spacing w:val="-4"/>
                <w:sz w:val="24"/>
              </w:rPr>
              <w:t xml:space="preserve"> </w:t>
            </w:r>
            <w:r>
              <w:rPr>
                <w:sz w:val="24"/>
              </w:rPr>
              <w:t xml:space="preserve">seguintes </w:t>
            </w:r>
            <w:r>
              <w:rPr>
                <w:spacing w:val="-2"/>
                <w:sz w:val="24"/>
              </w:rPr>
              <w:t>funcionalidades:</w:t>
            </w:r>
          </w:p>
          <w:p w14:paraId="723548F3" w14:textId="77777777" w:rsidR="00430E44" w:rsidRDefault="00430E44" w:rsidP="0026230B">
            <w:pPr>
              <w:pStyle w:val="TableParagraph"/>
              <w:numPr>
                <w:ilvl w:val="0"/>
                <w:numId w:val="38"/>
              </w:numPr>
              <w:tabs>
                <w:tab w:val="left" w:pos="825"/>
              </w:tabs>
              <w:spacing w:before="46"/>
              <w:rPr>
                <w:sz w:val="20"/>
              </w:rPr>
            </w:pPr>
            <w:r>
              <w:rPr>
                <w:sz w:val="24"/>
              </w:rPr>
              <w:t>Assinador</w:t>
            </w:r>
            <w:r>
              <w:rPr>
                <w:spacing w:val="-1"/>
                <w:sz w:val="24"/>
              </w:rPr>
              <w:t xml:space="preserve"> </w:t>
            </w:r>
            <w:r>
              <w:rPr>
                <w:sz w:val="24"/>
              </w:rPr>
              <w:t>para</w:t>
            </w:r>
            <w:r>
              <w:rPr>
                <w:spacing w:val="-1"/>
                <w:sz w:val="24"/>
              </w:rPr>
              <w:t xml:space="preserve"> </w:t>
            </w:r>
            <w:r>
              <w:rPr>
                <w:sz w:val="24"/>
              </w:rPr>
              <w:t>geração</w:t>
            </w:r>
            <w:r>
              <w:rPr>
                <w:spacing w:val="4"/>
                <w:sz w:val="24"/>
              </w:rPr>
              <w:t xml:space="preserve"> </w:t>
            </w:r>
            <w:r>
              <w:rPr>
                <w:sz w:val="24"/>
              </w:rPr>
              <w:t>de</w:t>
            </w:r>
            <w:r>
              <w:rPr>
                <w:spacing w:val="-6"/>
                <w:sz w:val="24"/>
              </w:rPr>
              <w:t xml:space="preserve"> </w:t>
            </w:r>
            <w:r>
              <w:rPr>
                <w:sz w:val="24"/>
              </w:rPr>
              <w:t>assinatura</w:t>
            </w:r>
            <w:r>
              <w:rPr>
                <w:spacing w:val="-1"/>
                <w:sz w:val="24"/>
              </w:rPr>
              <w:t xml:space="preserve"> </w:t>
            </w:r>
            <w:r>
              <w:rPr>
                <w:sz w:val="24"/>
              </w:rPr>
              <w:t>digital</w:t>
            </w:r>
            <w:r>
              <w:rPr>
                <w:spacing w:val="-9"/>
                <w:sz w:val="24"/>
              </w:rPr>
              <w:t xml:space="preserve"> </w:t>
            </w:r>
            <w:r>
              <w:rPr>
                <w:sz w:val="24"/>
              </w:rPr>
              <w:t>em</w:t>
            </w:r>
            <w:r>
              <w:rPr>
                <w:spacing w:val="-5"/>
                <w:sz w:val="24"/>
              </w:rPr>
              <w:t xml:space="preserve"> </w:t>
            </w:r>
            <w:r>
              <w:rPr>
                <w:sz w:val="24"/>
              </w:rPr>
              <w:t>documentos</w:t>
            </w:r>
            <w:r>
              <w:rPr>
                <w:spacing w:val="-1"/>
                <w:sz w:val="24"/>
              </w:rPr>
              <w:t xml:space="preserve"> </w:t>
            </w:r>
            <w:r>
              <w:rPr>
                <w:spacing w:val="-2"/>
                <w:sz w:val="24"/>
              </w:rPr>
              <w:t>eletrônicos;</w:t>
            </w:r>
          </w:p>
          <w:p w14:paraId="013C98DA" w14:textId="77777777" w:rsidR="00430E44" w:rsidRDefault="00430E44" w:rsidP="0026230B">
            <w:pPr>
              <w:pStyle w:val="TableParagraph"/>
              <w:numPr>
                <w:ilvl w:val="0"/>
                <w:numId w:val="38"/>
              </w:numPr>
              <w:tabs>
                <w:tab w:val="left" w:pos="825"/>
              </w:tabs>
              <w:spacing w:before="40" w:line="276" w:lineRule="auto"/>
              <w:ind w:right="94"/>
              <w:rPr>
                <w:sz w:val="20"/>
              </w:rPr>
            </w:pPr>
            <w:r>
              <w:rPr>
                <w:sz w:val="24"/>
              </w:rPr>
              <w:t>Verificador</w:t>
            </w:r>
            <w:r>
              <w:rPr>
                <w:spacing w:val="80"/>
                <w:sz w:val="24"/>
              </w:rPr>
              <w:t xml:space="preserve"> </w:t>
            </w:r>
            <w:r>
              <w:rPr>
                <w:sz w:val="24"/>
              </w:rPr>
              <w:t>para</w:t>
            </w:r>
            <w:r>
              <w:rPr>
                <w:spacing w:val="40"/>
                <w:sz w:val="24"/>
              </w:rPr>
              <w:t xml:space="preserve"> </w:t>
            </w:r>
            <w:r>
              <w:rPr>
                <w:sz w:val="24"/>
              </w:rPr>
              <w:t>verificar</w:t>
            </w:r>
            <w:r>
              <w:rPr>
                <w:spacing w:val="80"/>
                <w:sz w:val="24"/>
              </w:rPr>
              <w:t xml:space="preserve"> </w:t>
            </w:r>
            <w:r>
              <w:rPr>
                <w:sz w:val="24"/>
              </w:rPr>
              <w:t>validade</w:t>
            </w:r>
            <w:r>
              <w:rPr>
                <w:spacing w:val="40"/>
                <w:sz w:val="24"/>
              </w:rPr>
              <w:t xml:space="preserve"> </w:t>
            </w:r>
            <w:r>
              <w:rPr>
                <w:sz w:val="24"/>
              </w:rPr>
              <w:t>de</w:t>
            </w:r>
            <w:r>
              <w:rPr>
                <w:spacing w:val="40"/>
                <w:sz w:val="24"/>
              </w:rPr>
              <w:t xml:space="preserve"> </w:t>
            </w:r>
            <w:r>
              <w:rPr>
                <w:sz w:val="24"/>
              </w:rPr>
              <w:t>assinatura</w:t>
            </w:r>
            <w:r>
              <w:rPr>
                <w:spacing w:val="40"/>
                <w:sz w:val="24"/>
              </w:rPr>
              <w:t xml:space="preserve"> </w:t>
            </w:r>
            <w:r>
              <w:rPr>
                <w:sz w:val="24"/>
              </w:rPr>
              <w:t>digital</w:t>
            </w:r>
            <w:r>
              <w:rPr>
                <w:spacing w:val="40"/>
                <w:sz w:val="24"/>
              </w:rPr>
              <w:t xml:space="preserve"> </w:t>
            </w:r>
            <w:r>
              <w:rPr>
                <w:sz w:val="24"/>
              </w:rPr>
              <w:t>em</w:t>
            </w:r>
            <w:r>
              <w:rPr>
                <w:spacing w:val="40"/>
                <w:sz w:val="24"/>
              </w:rPr>
              <w:t xml:space="preserve"> </w:t>
            </w:r>
            <w:r>
              <w:rPr>
                <w:sz w:val="24"/>
              </w:rPr>
              <w:t>documentos</w:t>
            </w:r>
            <w:r>
              <w:rPr>
                <w:spacing w:val="40"/>
                <w:sz w:val="24"/>
              </w:rPr>
              <w:t xml:space="preserve"> </w:t>
            </w:r>
            <w:r>
              <w:rPr>
                <w:spacing w:val="-2"/>
                <w:sz w:val="24"/>
              </w:rPr>
              <w:t>eletrônicos;</w:t>
            </w:r>
          </w:p>
          <w:p w14:paraId="0CC09F5E" w14:textId="77777777" w:rsidR="00430E44" w:rsidRDefault="00430E44" w:rsidP="0026230B">
            <w:pPr>
              <w:pStyle w:val="TableParagraph"/>
              <w:numPr>
                <w:ilvl w:val="0"/>
                <w:numId w:val="38"/>
              </w:numPr>
              <w:tabs>
                <w:tab w:val="left" w:pos="825"/>
              </w:tabs>
              <w:spacing w:line="276" w:lineRule="auto"/>
              <w:ind w:right="90"/>
              <w:rPr>
                <w:color w:val="000009"/>
                <w:sz w:val="20"/>
              </w:rPr>
            </w:pPr>
            <w:r>
              <w:rPr>
                <w:sz w:val="24"/>
              </w:rPr>
              <w:t>Validador para verificar validade de certificado</w:t>
            </w:r>
            <w:r>
              <w:rPr>
                <w:spacing w:val="27"/>
                <w:sz w:val="24"/>
              </w:rPr>
              <w:t xml:space="preserve"> </w:t>
            </w:r>
            <w:r>
              <w:rPr>
                <w:sz w:val="24"/>
              </w:rPr>
              <w:t>digital e sua correspondente cadeia de certificação;</w:t>
            </w:r>
          </w:p>
        </w:tc>
      </w:tr>
      <w:tr w:rsidR="00430E44" w14:paraId="71CA0A13" w14:textId="77777777" w:rsidTr="00430E44">
        <w:trPr>
          <w:trHeight w:val="834"/>
        </w:trPr>
        <w:tc>
          <w:tcPr>
            <w:tcW w:w="649" w:type="dxa"/>
          </w:tcPr>
          <w:p w14:paraId="4683DCBD" w14:textId="77777777" w:rsidR="00430E44" w:rsidRDefault="00430E44" w:rsidP="00430E44">
            <w:pPr>
              <w:pStyle w:val="TableParagraph"/>
              <w:ind w:left="105"/>
              <w:rPr>
                <w:sz w:val="24"/>
              </w:rPr>
            </w:pPr>
            <w:r>
              <w:rPr>
                <w:spacing w:val="-10"/>
                <w:sz w:val="24"/>
              </w:rPr>
              <w:t>R</w:t>
            </w:r>
          </w:p>
        </w:tc>
        <w:tc>
          <w:tcPr>
            <w:tcW w:w="8476" w:type="dxa"/>
          </w:tcPr>
          <w:p w14:paraId="4BB820AA" w14:textId="77777777" w:rsidR="00430E44" w:rsidRDefault="00430E44" w:rsidP="00430E44">
            <w:pPr>
              <w:pStyle w:val="TableParagraph"/>
              <w:spacing w:line="276" w:lineRule="auto"/>
              <w:rPr>
                <w:sz w:val="24"/>
              </w:rPr>
            </w:pPr>
            <w:r>
              <w:rPr>
                <w:sz w:val="24"/>
              </w:rPr>
              <w:t>Deve</w:t>
            </w:r>
            <w:r>
              <w:rPr>
                <w:spacing w:val="33"/>
                <w:sz w:val="24"/>
              </w:rPr>
              <w:t xml:space="preserve"> </w:t>
            </w:r>
            <w:r>
              <w:rPr>
                <w:sz w:val="24"/>
              </w:rPr>
              <w:t>gerar</w:t>
            </w:r>
            <w:r>
              <w:rPr>
                <w:spacing w:val="36"/>
                <w:sz w:val="24"/>
              </w:rPr>
              <w:t xml:space="preserve"> </w:t>
            </w:r>
            <w:r>
              <w:rPr>
                <w:sz w:val="24"/>
              </w:rPr>
              <w:t>assinaturas</w:t>
            </w:r>
            <w:r>
              <w:rPr>
                <w:spacing w:val="32"/>
                <w:sz w:val="24"/>
              </w:rPr>
              <w:t xml:space="preserve"> </w:t>
            </w:r>
            <w:r>
              <w:rPr>
                <w:sz w:val="24"/>
              </w:rPr>
              <w:t>simples,</w:t>
            </w:r>
            <w:r>
              <w:rPr>
                <w:spacing w:val="36"/>
                <w:sz w:val="24"/>
              </w:rPr>
              <w:t xml:space="preserve"> </w:t>
            </w:r>
            <w:r>
              <w:rPr>
                <w:sz w:val="24"/>
              </w:rPr>
              <w:t>coassinaturas</w:t>
            </w:r>
            <w:r>
              <w:rPr>
                <w:spacing w:val="32"/>
                <w:sz w:val="24"/>
              </w:rPr>
              <w:t xml:space="preserve"> </w:t>
            </w:r>
            <w:r>
              <w:rPr>
                <w:sz w:val="24"/>
              </w:rPr>
              <w:t>e</w:t>
            </w:r>
            <w:r>
              <w:rPr>
                <w:spacing w:val="33"/>
                <w:sz w:val="24"/>
              </w:rPr>
              <w:t xml:space="preserve"> </w:t>
            </w:r>
            <w:r>
              <w:rPr>
                <w:sz w:val="24"/>
              </w:rPr>
              <w:t>contra-assinaturas</w:t>
            </w:r>
            <w:r>
              <w:rPr>
                <w:spacing w:val="32"/>
                <w:sz w:val="24"/>
              </w:rPr>
              <w:t xml:space="preserve"> </w:t>
            </w:r>
            <w:r>
              <w:rPr>
                <w:sz w:val="24"/>
              </w:rPr>
              <w:t>no</w:t>
            </w:r>
            <w:r>
              <w:rPr>
                <w:spacing w:val="39"/>
                <w:sz w:val="24"/>
              </w:rPr>
              <w:t xml:space="preserve"> </w:t>
            </w:r>
            <w:r>
              <w:rPr>
                <w:sz w:val="24"/>
              </w:rPr>
              <w:t>padrão</w:t>
            </w:r>
            <w:r>
              <w:rPr>
                <w:spacing w:val="39"/>
                <w:sz w:val="24"/>
              </w:rPr>
              <w:t xml:space="preserve"> </w:t>
            </w:r>
            <w:r>
              <w:rPr>
                <w:sz w:val="24"/>
              </w:rPr>
              <w:t>CMS Advanced Eletronic Signature - CAdES de acordo com o DOC-ICP 15.03.</w:t>
            </w:r>
          </w:p>
        </w:tc>
      </w:tr>
      <w:tr w:rsidR="00430E44" w14:paraId="25FD423D" w14:textId="77777777" w:rsidTr="00430E44">
        <w:trPr>
          <w:trHeight w:val="834"/>
        </w:trPr>
        <w:tc>
          <w:tcPr>
            <w:tcW w:w="649" w:type="dxa"/>
          </w:tcPr>
          <w:p w14:paraId="6EF15F74" w14:textId="77777777" w:rsidR="00430E44" w:rsidRDefault="00430E44" w:rsidP="00430E44">
            <w:pPr>
              <w:pStyle w:val="TableParagraph"/>
              <w:ind w:left="105"/>
              <w:rPr>
                <w:sz w:val="24"/>
              </w:rPr>
            </w:pPr>
            <w:r>
              <w:rPr>
                <w:spacing w:val="-10"/>
                <w:sz w:val="24"/>
              </w:rPr>
              <w:t>R</w:t>
            </w:r>
          </w:p>
        </w:tc>
        <w:tc>
          <w:tcPr>
            <w:tcW w:w="8476" w:type="dxa"/>
          </w:tcPr>
          <w:p w14:paraId="3CE7DC5A" w14:textId="77777777" w:rsidR="00430E44" w:rsidRDefault="00430E44" w:rsidP="00430E44">
            <w:pPr>
              <w:pStyle w:val="TableParagraph"/>
              <w:spacing w:line="276" w:lineRule="auto"/>
              <w:ind w:right="92"/>
              <w:rPr>
                <w:sz w:val="24"/>
              </w:rPr>
            </w:pPr>
            <w:r>
              <w:rPr>
                <w:sz w:val="24"/>
              </w:rPr>
              <w:t>Deve gerar assinatura digital seguindo todas as políticas de assinatura definidas pela ICP-Brasil no DOC-ICP 15.03:</w:t>
            </w:r>
          </w:p>
        </w:tc>
      </w:tr>
      <w:tr w:rsidR="00430E44" w14:paraId="25D44F8B" w14:textId="77777777" w:rsidTr="00430E44">
        <w:trPr>
          <w:trHeight w:val="834"/>
        </w:trPr>
        <w:tc>
          <w:tcPr>
            <w:tcW w:w="649" w:type="dxa"/>
          </w:tcPr>
          <w:p w14:paraId="7FE2D3F5" w14:textId="77777777" w:rsidR="00430E44" w:rsidRDefault="00430E44" w:rsidP="00430E44">
            <w:pPr>
              <w:pStyle w:val="TableParagraph"/>
              <w:ind w:left="105"/>
              <w:rPr>
                <w:sz w:val="24"/>
              </w:rPr>
            </w:pPr>
            <w:r>
              <w:rPr>
                <w:spacing w:val="-10"/>
                <w:sz w:val="24"/>
              </w:rPr>
              <w:t>R</w:t>
            </w:r>
          </w:p>
        </w:tc>
        <w:tc>
          <w:tcPr>
            <w:tcW w:w="8476" w:type="dxa"/>
          </w:tcPr>
          <w:p w14:paraId="3BEA47E1" w14:textId="77777777" w:rsidR="00430E44" w:rsidRDefault="00430E44" w:rsidP="00430E44">
            <w:pPr>
              <w:pStyle w:val="TableParagraph"/>
              <w:spacing w:line="276" w:lineRule="auto"/>
              <w:rPr>
                <w:sz w:val="24"/>
              </w:rPr>
            </w:pPr>
            <w:r>
              <w:rPr>
                <w:sz w:val="24"/>
              </w:rPr>
              <w:t>Deve</w:t>
            </w:r>
            <w:r>
              <w:rPr>
                <w:spacing w:val="35"/>
                <w:sz w:val="24"/>
              </w:rPr>
              <w:t xml:space="preserve"> </w:t>
            </w:r>
            <w:r>
              <w:rPr>
                <w:sz w:val="24"/>
              </w:rPr>
              <w:t>verificar</w:t>
            </w:r>
            <w:r>
              <w:rPr>
                <w:spacing w:val="33"/>
                <w:sz w:val="24"/>
              </w:rPr>
              <w:t xml:space="preserve"> </w:t>
            </w:r>
            <w:r>
              <w:rPr>
                <w:sz w:val="24"/>
              </w:rPr>
              <w:t>a</w:t>
            </w:r>
            <w:r>
              <w:rPr>
                <w:spacing w:val="31"/>
                <w:sz w:val="24"/>
              </w:rPr>
              <w:t xml:space="preserve"> </w:t>
            </w:r>
            <w:r>
              <w:rPr>
                <w:sz w:val="24"/>
              </w:rPr>
              <w:t>validade</w:t>
            </w:r>
            <w:r>
              <w:rPr>
                <w:spacing w:val="31"/>
                <w:sz w:val="24"/>
              </w:rPr>
              <w:t xml:space="preserve"> </w:t>
            </w:r>
            <w:r>
              <w:rPr>
                <w:sz w:val="24"/>
              </w:rPr>
              <w:t>do</w:t>
            </w:r>
            <w:r>
              <w:rPr>
                <w:spacing w:val="32"/>
                <w:sz w:val="24"/>
              </w:rPr>
              <w:t xml:space="preserve"> </w:t>
            </w:r>
            <w:r>
              <w:rPr>
                <w:sz w:val="24"/>
              </w:rPr>
              <w:t>certificado</w:t>
            </w:r>
            <w:r>
              <w:rPr>
                <w:spacing w:val="36"/>
                <w:sz w:val="24"/>
              </w:rPr>
              <w:t xml:space="preserve"> </w:t>
            </w:r>
            <w:r>
              <w:rPr>
                <w:sz w:val="24"/>
              </w:rPr>
              <w:t>digital</w:t>
            </w:r>
            <w:r>
              <w:rPr>
                <w:spacing w:val="28"/>
                <w:sz w:val="24"/>
              </w:rPr>
              <w:t xml:space="preserve"> </w:t>
            </w:r>
            <w:r>
              <w:rPr>
                <w:sz w:val="24"/>
              </w:rPr>
              <w:t>do</w:t>
            </w:r>
            <w:r>
              <w:rPr>
                <w:spacing w:val="32"/>
                <w:sz w:val="24"/>
              </w:rPr>
              <w:t xml:space="preserve"> </w:t>
            </w:r>
            <w:r>
              <w:rPr>
                <w:sz w:val="24"/>
              </w:rPr>
              <w:t>signatário</w:t>
            </w:r>
            <w:r>
              <w:rPr>
                <w:spacing w:val="36"/>
                <w:sz w:val="24"/>
              </w:rPr>
              <w:t xml:space="preserve"> </w:t>
            </w:r>
            <w:r>
              <w:rPr>
                <w:sz w:val="24"/>
              </w:rPr>
              <w:t>e</w:t>
            </w:r>
            <w:r>
              <w:rPr>
                <w:spacing w:val="31"/>
                <w:sz w:val="24"/>
              </w:rPr>
              <w:t xml:space="preserve"> </w:t>
            </w:r>
            <w:r>
              <w:rPr>
                <w:sz w:val="24"/>
              </w:rPr>
              <w:t>sua</w:t>
            </w:r>
            <w:r>
              <w:rPr>
                <w:spacing w:val="31"/>
                <w:sz w:val="24"/>
              </w:rPr>
              <w:t xml:space="preserve"> </w:t>
            </w:r>
            <w:r>
              <w:rPr>
                <w:sz w:val="24"/>
              </w:rPr>
              <w:t>correspondente cadeia de certificação no momento da geração da assinatura digital.</w:t>
            </w:r>
          </w:p>
        </w:tc>
      </w:tr>
    </w:tbl>
    <w:p w14:paraId="5CFC41F0"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547A881A"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2208E060" w14:textId="77777777" w:rsidTr="00430E44">
        <w:trPr>
          <w:trHeight w:val="1468"/>
        </w:trPr>
        <w:tc>
          <w:tcPr>
            <w:tcW w:w="649" w:type="dxa"/>
          </w:tcPr>
          <w:p w14:paraId="7BC42735" w14:textId="77777777" w:rsidR="00430E44" w:rsidRDefault="00430E44" w:rsidP="00430E44">
            <w:pPr>
              <w:pStyle w:val="TableParagraph"/>
              <w:spacing w:before="93"/>
              <w:ind w:left="105"/>
              <w:rPr>
                <w:sz w:val="24"/>
              </w:rPr>
            </w:pPr>
            <w:r>
              <w:rPr>
                <w:spacing w:val="-10"/>
                <w:sz w:val="24"/>
              </w:rPr>
              <w:t>R</w:t>
            </w:r>
          </w:p>
        </w:tc>
        <w:tc>
          <w:tcPr>
            <w:tcW w:w="8476" w:type="dxa"/>
          </w:tcPr>
          <w:p w14:paraId="2F210D52" w14:textId="77777777" w:rsidR="00430E44" w:rsidRDefault="00430E44" w:rsidP="00430E44">
            <w:pPr>
              <w:pStyle w:val="TableParagraph"/>
              <w:spacing w:before="93" w:line="276" w:lineRule="auto"/>
              <w:ind w:right="86"/>
              <w:jc w:val="both"/>
              <w:rPr>
                <w:sz w:val="24"/>
              </w:rPr>
            </w:pPr>
            <w:r>
              <w:rPr>
                <w:sz w:val="24"/>
              </w:rPr>
              <w:t>A Solução deverá ter a funcionalidade de gerar assinatura digital em lote de documentos de acordo com</w:t>
            </w:r>
            <w:r>
              <w:rPr>
                <w:spacing w:val="-6"/>
                <w:sz w:val="24"/>
              </w:rPr>
              <w:t xml:space="preserve"> </w:t>
            </w:r>
            <w:r>
              <w:rPr>
                <w:sz w:val="24"/>
              </w:rPr>
              <w:t>as definições da resolução nº. 76</w:t>
            </w:r>
            <w:r>
              <w:rPr>
                <w:spacing w:val="-1"/>
                <w:sz w:val="24"/>
              </w:rPr>
              <w:t xml:space="preserve"> </w:t>
            </w:r>
            <w:r>
              <w:rPr>
                <w:sz w:val="24"/>
              </w:rPr>
              <w:t>de 31 de março de 2010 do</w:t>
            </w:r>
            <w:r>
              <w:rPr>
                <w:spacing w:val="-7"/>
                <w:sz w:val="24"/>
              </w:rPr>
              <w:t xml:space="preserve"> </w:t>
            </w:r>
            <w:r>
              <w:rPr>
                <w:sz w:val="24"/>
              </w:rPr>
              <w:t>ITI</w:t>
            </w:r>
            <w:r>
              <w:rPr>
                <w:spacing w:val="-5"/>
                <w:sz w:val="24"/>
              </w:rPr>
              <w:t xml:space="preserve"> </w:t>
            </w:r>
            <w:r>
              <w:rPr>
                <w:sz w:val="24"/>
              </w:rPr>
              <w:t>e</w:t>
            </w:r>
            <w:r>
              <w:rPr>
                <w:spacing w:val="-13"/>
                <w:sz w:val="24"/>
              </w:rPr>
              <w:t xml:space="preserve"> </w:t>
            </w:r>
            <w:r>
              <w:rPr>
                <w:sz w:val="24"/>
              </w:rPr>
              <w:t>com</w:t>
            </w:r>
            <w:r>
              <w:rPr>
                <w:spacing w:val="-15"/>
                <w:sz w:val="24"/>
              </w:rPr>
              <w:t xml:space="preserve"> </w:t>
            </w:r>
            <w:r>
              <w:rPr>
                <w:sz w:val="24"/>
              </w:rPr>
              <w:t>a</w:t>
            </w:r>
            <w:r>
              <w:rPr>
                <w:spacing w:val="-8"/>
                <w:sz w:val="24"/>
              </w:rPr>
              <w:t xml:space="preserve"> </w:t>
            </w:r>
            <w:r>
              <w:rPr>
                <w:sz w:val="24"/>
              </w:rPr>
              <w:t>segurança</w:t>
            </w:r>
            <w:r>
              <w:rPr>
                <w:spacing w:val="-4"/>
                <w:sz w:val="24"/>
              </w:rPr>
              <w:t xml:space="preserve"> </w:t>
            </w:r>
            <w:r>
              <w:rPr>
                <w:sz w:val="24"/>
              </w:rPr>
              <w:t>necessária</w:t>
            </w:r>
            <w:r>
              <w:rPr>
                <w:spacing w:val="-8"/>
                <w:sz w:val="24"/>
              </w:rPr>
              <w:t xml:space="preserve"> </w:t>
            </w:r>
            <w:r>
              <w:rPr>
                <w:sz w:val="24"/>
              </w:rPr>
              <w:t>de</w:t>
            </w:r>
            <w:r>
              <w:rPr>
                <w:spacing w:val="-8"/>
                <w:sz w:val="24"/>
              </w:rPr>
              <w:t xml:space="preserve"> </w:t>
            </w:r>
            <w:r>
              <w:rPr>
                <w:sz w:val="24"/>
              </w:rPr>
              <w:t>acordo</w:t>
            </w:r>
            <w:r>
              <w:rPr>
                <w:spacing w:val="-3"/>
                <w:sz w:val="24"/>
              </w:rPr>
              <w:t xml:space="preserve"> </w:t>
            </w:r>
            <w:r>
              <w:rPr>
                <w:sz w:val="24"/>
              </w:rPr>
              <w:t>com</w:t>
            </w:r>
            <w:r>
              <w:rPr>
                <w:spacing w:val="-11"/>
                <w:sz w:val="24"/>
              </w:rPr>
              <w:t xml:space="preserve"> </w:t>
            </w:r>
            <w:r>
              <w:rPr>
                <w:sz w:val="24"/>
              </w:rPr>
              <w:t>as</w:t>
            </w:r>
            <w:r>
              <w:rPr>
                <w:spacing w:val="-9"/>
                <w:sz w:val="24"/>
              </w:rPr>
              <w:t xml:space="preserve"> </w:t>
            </w:r>
            <w:r>
              <w:rPr>
                <w:sz w:val="24"/>
              </w:rPr>
              <w:t>definições</w:t>
            </w:r>
            <w:r>
              <w:rPr>
                <w:spacing w:val="-9"/>
                <w:sz w:val="24"/>
              </w:rPr>
              <w:t xml:space="preserve"> </w:t>
            </w:r>
            <w:r>
              <w:rPr>
                <w:sz w:val="24"/>
              </w:rPr>
              <w:t>do</w:t>
            </w:r>
            <w:r>
              <w:rPr>
                <w:spacing w:val="-3"/>
                <w:sz w:val="24"/>
              </w:rPr>
              <w:t xml:space="preserve"> </w:t>
            </w:r>
            <w:r>
              <w:rPr>
                <w:sz w:val="24"/>
              </w:rPr>
              <w:t>documento</w:t>
            </w:r>
            <w:r>
              <w:rPr>
                <w:spacing w:val="-7"/>
                <w:sz w:val="24"/>
              </w:rPr>
              <w:t xml:space="preserve"> </w:t>
            </w:r>
            <w:r>
              <w:rPr>
                <w:sz w:val="24"/>
              </w:rPr>
              <w:t>DOC- ICP-15.01 da ICP-Brasil.</w:t>
            </w:r>
          </w:p>
        </w:tc>
      </w:tr>
      <w:tr w:rsidR="00430E44" w14:paraId="7651FCE1" w14:textId="77777777" w:rsidTr="00430E44">
        <w:trPr>
          <w:trHeight w:val="1473"/>
        </w:trPr>
        <w:tc>
          <w:tcPr>
            <w:tcW w:w="649" w:type="dxa"/>
          </w:tcPr>
          <w:p w14:paraId="499497B2" w14:textId="77777777" w:rsidR="00430E44" w:rsidRDefault="00430E44" w:rsidP="00430E44">
            <w:pPr>
              <w:pStyle w:val="TableParagraph"/>
              <w:ind w:left="105"/>
              <w:rPr>
                <w:sz w:val="24"/>
              </w:rPr>
            </w:pPr>
            <w:r>
              <w:rPr>
                <w:spacing w:val="-10"/>
                <w:sz w:val="24"/>
              </w:rPr>
              <w:t>R</w:t>
            </w:r>
          </w:p>
        </w:tc>
        <w:tc>
          <w:tcPr>
            <w:tcW w:w="8476" w:type="dxa"/>
          </w:tcPr>
          <w:p w14:paraId="648C52D1" w14:textId="77777777" w:rsidR="00430E44" w:rsidRDefault="00430E44" w:rsidP="00430E44">
            <w:pPr>
              <w:pStyle w:val="TableParagraph"/>
              <w:spacing w:line="276" w:lineRule="auto"/>
              <w:ind w:right="93"/>
              <w:jc w:val="both"/>
              <w:rPr>
                <w:sz w:val="24"/>
              </w:rPr>
            </w:pPr>
            <w:r>
              <w:rPr>
                <w:sz w:val="24"/>
              </w:rPr>
              <w:t>Deve validar o certificado digital do signatário (válido, inválido revogado, expirado) no ato da conferência da assinatura e permitir que, para cada assinatura digital, seja visualizada a situação da verificação ou a descrição do erro caso a assinatura digital seja inválida.</w:t>
            </w:r>
          </w:p>
        </w:tc>
      </w:tr>
      <w:tr w:rsidR="00430E44" w14:paraId="27A8CB90" w14:textId="77777777" w:rsidTr="00430E44">
        <w:trPr>
          <w:trHeight w:val="834"/>
        </w:trPr>
        <w:tc>
          <w:tcPr>
            <w:tcW w:w="649" w:type="dxa"/>
          </w:tcPr>
          <w:p w14:paraId="425F4597" w14:textId="77777777" w:rsidR="00430E44" w:rsidRDefault="00430E44" w:rsidP="00430E44">
            <w:pPr>
              <w:pStyle w:val="TableParagraph"/>
              <w:ind w:left="105"/>
              <w:rPr>
                <w:sz w:val="24"/>
              </w:rPr>
            </w:pPr>
            <w:r>
              <w:rPr>
                <w:spacing w:val="-10"/>
                <w:sz w:val="24"/>
              </w:rPr>
              <w:t>R</w:t>
            </w:r>
          </w:p>
        </w:tc>
        <w:tc>
          <w:tcPr>
            <w:tcW w:w="8476" w:type="dxa"/>
          </w:tcPr>
          <w:p w14:paraId="5BFD8373" w14:textId="77777777" w:rsidR="00430E44" w:rsidRDefault="00430E44" w:rsidP="00430E44">
            <w:pPr>
              <w:pStyle w:val="TableParagraph"/>
              <w:spacing w:line="276" w:lineRule="auto"/>
              <w:rPr>
                <w:sz w:val="24"/>
              </w:rPr>
            </w:pPr>
            <w:r>
              <w:rPr>
                <w:sz w:val="24"/>
              </w:rPr>
              <w:t>Deve</w:t>
            </w:r>
            <w:r>
              <w:rPr>
                <w:spacing w:val="-10"/>
                <w:sz w:val="24"/>
              </w:rPr>
              <w:t xml:space="preserve"> </w:t>
            </w:r>
            <w:r>
              <w:rPr>
                <w:sz w:val="24"/>
              </w:rPr>
              <w:t>armazenar</w:t>
            </w:r>
            <w:r>
              <w:rPr>
                <w:spacing w:val="-7"/>
                <w:sz w:val="24"/>
              </w:rPr>
              <w:t xml:space="preserve"> </w:t>
            </w:r>
            <w:r>
              <w:rPr>
                <w:sz w:val="24"/>
              </w:rPr>
              <w:t>e</w:t>
            </w:r>
            <w:r>
              <w:rPr>
                <w:spacing w:val="-10"/>
                <w:sz w:val="24"/>
              </w:rPr>
              <w:t xml:space="preserve"> </w:t>
            </w:r>
            <w:r>
              <w:rPr>
                <w:sz w:val="24"/>
              </w:rPr>
              <w:t>alertar</w:t>
            </w:r>
            <w:r>
              <w:rPr>
                <w:spacing w:val="-7"/>
                <w:sz w:val="24"/>
              </w:rPr>
              <w:t xml:space="preserve"> </w:t>
            </w:r>
            <w:r>
              <w:rPr>
                <w:sz w:val="24"/>
              </w:rPr>
              <w:t>ao</w:t>
            </w:r>
            <w:r>
              <w:rPr>
                <w:spacing w:val="-5"/>
                <w:sz w:val="24"/>
              </w:rPr>
              <w:t xml:space="preserve"> </w:t>
            </w:r>
            <w:r>
              <w:rPr>
                <w:sz w:val="24"/>
              </w:rPr>
              <w:t>usuário</w:t>
            </w:r>
            <w:r>
              <w:rPr>
                <w:spacing w:val="-5"/>
                <w:sz w:val="24"/>
              </w:rPr>
              <w:t xml:space="preserve"> </w:t>
            </w:r>
            <w:r>
              <w:rPr>
                <w:sz w:val="24"/>
              </w:rPr>
              <w:t>sobre</w:t>
            </w:r>
            <w:r>
              <w:rPr>
                <w:spacing w:val="-10"/>
                <w:sz w:val="24"/>
              </w:rPr>
              <w:t xml:space="preserve"> </w:t>
            </w:r>
            <w:r>
              <w:rPr>
                <w:sz w:val="24"/>
              </w:rPr>
              <w:t>pendências,</w:t>
            </w:r>
            <w:r>
              <w:rPr>
                <w:spacing w:val="-7"/>
                <w:sz w:val="24"/>
              </w:rPr>
              <w:t xml:space="preserve"> </w:t>
            </w:r>
            <w:r>
              <w:rPr>
                <w:sz w:val="24"/>
              </w:rPr>
              <w:t>possibilitando</w:t>
            </w:r>
            <w:r>
              <w:rPr>
                <w:spacing w:val="-5"/>
                <w:sz w:val="24"/>
              </w:rPr>
              <w:t xml:space="preserve"> </w:t>
            </w:r>
            <w:r>
              <w:rPr>
                <w:sz w:val="24"/>
              </w:rPr>
              <w:t>a</w:t>
            </w:r>
            <w:r>
              <w:rPr>
                <w:spacing w:val="-10"/>
                <w:sz w:val="24"/>
              </w:rPr>
              <w:t xml:space="preserve"> </w:t>
            </w:r>
            <w:r>
              <w:rPr>
                <w:sz w:val="24"/>
              </w:rPr>
              <w:t>este</w:t>
            </w:r>
            <w:r>
              <w:rPr>
                <w:spacing w:val="-10"/>
                <w:sz w:val="24"/>
              </w:rPr>
              <w:t xml:space="preserve"> </w:t>
            </w:r>
            <w:r>
              <w:rPr>
                <w:sz w:val="24"/>
              </w:rPr>
              <w:t>assinar</w:t>
            </w:r>
            <w:r>
              <w:rPr>
                <w:spacing w:val="-7"/>
                <w:sz w:val="24"/>
              </w:rPr>
              <w:t xml:space="preserve"> </w:t>
            </w:r>
            <w:r>
              <w:rPr>
                <w:sz w:val="24"/>
              </w:rPr>
              <w:t>em momento futuro os documentos não assinados no momento do atendimento.</w:t>
            </w:r>
          </w:p>
        </w:tc>
      </w:tr>
      <w:tr w:rsidR="00430E44" w14:paraId="63AB6E6D" w14:textId="77777777" w:rsidTr="00430E44">
        <w:trPr>
          <w:trHeight w:val="834"/>
        </w:trPr>
        <w:tc>
          <w:tcPr>
            <w:tcW w:w="649" w:type="dxa"/>
          </w:tcPr>
          <w:p w14:paraId="119625A9" w14:textId="77777777" w:rsidR="00430E44" w:rsidRDefault="00430E44" w:rsidP="00430E44">
            <w:pPr>
              <w:pStyle w:val="TableParagraph"/>
              <w:ind w:left="105"/>
              <w:rPr>
                <w:sz w:val="24"/>
              </w:rPr>
            </w:pPr>
            <w:r>
              <w:rPr>
                <w:spacing w:val="-10"/>
                <w:sz w:val="24"/>
              </w:rPr>
              <w:t>R</w:t>
            </w:r>
          </w:p>
        </w:tc>
        <w:tc>
          <w:tcPr>
            <w:tcW w:w="8476" w:type="dxa"/>
          </w:tcPr>
          <w:p w14:paraId="482F8FC6" w14:textId="77777777" w:rsidR="00430E44" w:rsidRDefault="00430E44" w:rsidP="00430E44">
            <w:pPr>
              <w:pStyle w:val="TableParagraph"/>
              <w:spacing w:line="276" w:lineRule="auto"/>
              <w:rPr>
                <w:sz w:val="24"/>
              </w:rPr>
            </w:pPr>
            <w:r>
              <w:rPr>
                <w:sz w:val="24"/>
              </w:rPr>
              <w:t>Deve</w:t>
            </w:r>
            <w:r>
              <w:rPr>
                <w:spacing w:val="29"/>
                <w:sz w:val="24"/>
              </w:rPr>
              <w:t xml:space="preserve"> </w:t>
            </w:r>
            <w:r>
              <w:rPr>
                <w:sz w:val="24"/>
              </w:rPr>
              <w:t>possuir</w:t>
            </w:r>
            <w:r>
              <w:rPr>
                <w:spacing w:val="32"/>
                <w:sz w:val="24"/>
              </w:rPr>
              <w:t xml:space="preserve"> </w:t>
            </w:r>
            <w:r>
              <w:rPr>
                <w:sz w:val="24"/>
              </w:rPr>
              <w:t>tela</w:t>
            </w:r>
            <w:r>
              <w:rPr>
                <w:spacing w:val="29"/>
                <w:sz w:val="24"/>
              </w:rPr>
              <w:t xml:space="preserve"> </w:t>
            </w:r>
            <w:r>
              <w:rPr>
                <w:sz w:val="24"/>
              </w:rPr>
              <w:t>de</w:t>
            </w:r>
            <w:r>
              <w:rPr>
                <w:spacing w:val="29"/>
                <w:sz w:val="24"/>
              </w:rPr>
              <w:t xml:space="preserve"> </w:t>
            </w:r>
            <w:r>
              <w:rPr>
                <w:sz w:val="24"/>
              </w:rPr>
              <w:t>gerenciamento</w:t>
            </w:r>
            <w:r>
              <w:rPr>
                <w:spacing w:val="30"/>
                <w:sz w:val="24"/>
              </w:rPr>
              <w:t xml:space="preserve"> </w:t>
            </w:r>
            <w:r>
              <w:rPr>
                <w:sz w:val="24"/>
              </w:rPr>
              <w:t>para</w:t>
            </w:r>
            <w:r>
              <w:rPr>
                <w:spacing w:val="29"/>
                <w:sz w:val="24"/>
              </w:rPr>
              <w:t xml:space="preserve"> </w:t>
            </w:r>
            <w:r>
              <w:rPr>
                <w:sz w:val="24"/>
              </w:rPr>
              <w:t>gestores,</w:t>
            </w:r>
            <w:r>
              <w:rPr>
                <w:spacing w:val="32"/>
                <w:sz w:val="24"/>
              </w:rPr>
              <w:t xml:space="preserve"> </w:t>
            </w:r>
            <w:r>
              <w:rPr>
                <w:sz w:val="24"/>
              </w:rPr>
              <w:t>para</w:t>
            </w:r>
            <w:r>
              <w:rPr>
                <w:spacing w:val="29"/>
                <w:sz w:val="24"/>
              </w:rPr>
              <w:t xml:space="preserve"> </w:t>
            </w:r>
            <w:r>
              <w:rPr>
                <w:sz w:val="24"/>
              </w:rPr>
              <w:t>verificação</w:t>
            </w:r>
            <w:r>
              <w:rPr>
                <w:spacing w:val="35"/>
                <w:sz w:val="24"/>
              </w:rPr>
              <w:t xml:space="preserve"> </w:t>
            </w:r>
            <w:r>
              <w:rPr>
                <w:sz w:val="24"/>
              </w:rPr>
              <w:t>de</w:t>
            </w:r>
            <w:r>
              <w:rPr>
                <w:spacing w:val="29"/>
                <w:sz w:val="24"/>
              </w:rPr>
              <w:t xml:space="preserve"> </w:t>
            </w:r>
            <w:r>
              <w:rPr>
                <w:sz w:val="24"/>
              </w:rPr>
              <w:t>documentos pendentes de assinaturas e seus respectivos responsáveis.</w:t>
            </w:r>
          </w:p>
        </w:tc>
      </w:tr>
      <w:tr w:rsidR="00430E44" w14:paraId="3E1C4377" w14:textId="77777777" w:rsidTr="00430E44">
        <w:trPr>
          <w:trHeight w:val="834"/>
        </w:trPr>
        <w:tc>
          <w:tcPr>
            <w:tcW w:w="649" w:type="dxa"/>
          </w:tcPr>
          <w:p w14:paraId="42B84116" w14:textId="77777777" w:rsidR="00430E44" w:rsidRDefault="00430E44" w:rsidP="00430E44">
            <w:pPr>
              <w:pStyle w:val="TableParagraph"/>
              <w:ind w:left="105"/>
              <w:rPr>
                <w:sz w:val="24"/>
              </w:rPr>
            </w:pPr>
            <w:r>
              <w:rPr>
                <w:spacing w:val="-10"/>
                <w:sz w:val="24"/>
              </w:rPr>
              <w:t>R</w:t>
            </w:r>
          </w:p>
        </w:tc>
        <w:tc>
          <w:tcPr>
            <w:tcW w:w="8476" w:type="dxa"/>
          </w:tcPr>
          <w:p w14:paraId="31A5BBA4" w14:textId="77777777" w:rsidR="00430E44" w:rsidRDefault="00430E44" w:rsidP="00430E44">
            <w:pPr>
              <w:pStyle w:val="TableParagraph"/>
              <w:spacing w:line="276" w:lineRule="auto"/>
              <w:rPr>
                <w:sz w:val="24"/>
              </w:rPr>
            </w:pPr>
            <w:r>
              <w:rPr>
                <w:sz w:val="24"/>
              </w:rPr>
              <w:t xml:space="preserve">Deve permitir ao profissional a possibilidade de visualizar o documento antes de sua </w:t>
            </w:r>
            <w:r>
              <w:rPr>
                <w:spacing w:val="-2"/>
                <w:sz w:val="24"/>
              </w:rPr>
              <w:t>assinatura.</w:t>
            </w:r>
          </w:p>
        </w:tc>
      </w:tr>
      <w:tr w:rsidR="00430E44" w14:paraId="1ADB4E2C" w14:textId="77777777" w:rsidTr="00430E44">
        <w:trPr>
          <w:trHeight w:val="834"/>
        </w:trPr>
        <w:tc>
          <w:tcPr>
            <w:tcW w:w="649" w:type="dxa"/>
          </w:tcPr>
          <w:p w14:paraId="5D55119B" w14:textId="77777777" w:rsidR="00430E44" w:rsidRDefault="00430E44" w:rsidP="00430E44">
            <w:pPr>
              <w:pStyle w:val="TableParagraph"/>
              <w:ind w:left="105"/>
              <w:rPr>
                <w:sz w:val="24"/>
              </w:rPr>
            </w:pPr>
            <w:r>
              <w:rPr>
                <w:spacing w:val="-10"/>
                <w:sz w:val="24"/>
              </w:rPr>
              <w:t>R</w:t>
            </w:r>
          </w:p>
        </w:tc>
        <w:tc>
          <w:tcPr>
            <w:tcW w:w="8476" w:type="dxa"/>
          </w:tcPr>
          <w:p w14:paraId="23915E4C" w14:textId="77777777" w:rsidR="00430E44" w:rsidRDefault="00430E44" w:rsidP="00430E44">
            <w:pPr>
              <w:pStyle w:val="TableParagraph"/>
              <w:spacing w:line="276" w:lineRule="auto"/>
              <w:rPr>
                <w:sz w:val="24"/>
              </w:rPr>
            </w:pPr>
            <w:r>
              <w:rPr>
                <w:sz w:val="24"/>
              </w:rPr>
              <w:t>Deve permitir ao profissional selecionar em sua lista de pendências e assinar vários</w:t>
            </w:r>
            <w:r>
              <w:rPr>
                <w:spacing w:val="40"/>
                <w:sz w:val="24"/>
              </w:rPr>
              <w:t xml:space="preserve"> </w:t>
            </w:r>
            <w:r>
              <w:rPr>
                <w:sz w:val="24"/>
              </w:rPr>
              <w:t>documentos de uma mesma vez.</w:t>
            </w:r>
          </w:p>
        </w:tc>
      </w:tr>
    </w:tbl>
    <w:p w14:paraId="6A52A92D" w14:textId="77777777" w:rsidR="00430E44" w:rsidRDefault="00430E44" w:rsidP="00430E44">
      <w:pPr>
        <w:pStyle w:val="Corpodetexto"/>
        <w:spacing w:before="40"/>
        <w:rPr>
          <w:b/>
        </w:rPr>
      </w:pPr>
    </w:p>
    <w:p w14:paraId="00311039" w14:textId="77777777" w:rsidR="00430E44" w:rsidRDefault="00430E44" w:rsidP="00430E44">
      <w:pPr>
        <w:spacing w:after="45"/>
        <w:ind w:left="282"/>
        <w:rPr>
          <w:b/>
          <w:sz w:val="24"/>
        </w:rPr>
      </w:pPr>
      <w:r>
        <w:rPr>
          <w:b/>
          <w:sz w:val="24"/>
        </w:rPr>
        <w:t>PRONTUÁRIO</w:t>
      </w:r>
      <w:r>
        <w:rPr>
          <w:b/>
          <w:spacing w:val="-3"/>
          <w:sz w:val="24"/>
        </w:rPr>
        <w:t xml:space="preserve"> </w:t>
      </w:r>
      <w:r>
        <w:rPr>
          <w:b/>
          <w:sz w:val="24"/>
        </w:rPr>
        <w:t>ELETRÔNICO</w:t>
      </w:r>
      <w:r>
        <w:rPr>
          <w:b/>
          <w:spacing w:val="-2"/>
          <w:sz w:val="24"/>
        </w:rPr>
        <w:t xml:space="preserve"> </w:t>
      </w:r>
      <w:r>
        <w:rPr>
          <w:b/>
          <w:sz w:val="24"/>
        </w:rPr>
        <w:t>DO</w:t>
      </w:r>
      <w:r>
        <w:rPr>
          <w:b/>
          <w:spacing w:val="-2"/>
          <w:sz w:val="24"/>
        </w:rPr>
        <w:t xml:space="preserve"> CIDADÃO</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51374F80" w14:textId="77777777" w:rsidTr="00430E44">
        <w:trPr>
          <w:trHeight w:val="834"/>
        </w:trPr>
        <w:tc>
          <w:tcPr>
            <w:tcW w:w="649" w:type="dxa"/>
          </w:tcPr>
          <w:p w14:paraId="75480B42"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67E4D7CA" w14:textId="77777777" w:rsidR="00430E44" w:rsidRDefault="00430E44" w:rsidP="00430E44">
            <w:pPr>
              <w:pStyle w:val="TableParagraph"/>
              <w:spacing w:before="97"/>
              <w:rPr>
                <w:b/>
                <w:sz w:val="24"/>
              </w:rPr>
            </w:pPr>
            <w:r>
              <w:rPr>
                <w:b/>
                <w:spacing w:val="-2"/>
                <w:sz w:val="24"/>
              </w:rPr>
              <w:t>Descrição</w:t>
            </w:r>
          </w:p>
        </w:tc>
      </w:tr>
      <w:tr w:rsidR="00430E44" w14:paraId="6361E04C" w14:textId="77777777" w:rsidTr="00430E44">
        <w:trPr>
          <w:trHeight w:val="1156"/>
        </w:trPr>
        <w:tc>
          <w:tcPr>
            <w:tcW w:w="649" w:type="dxa"/>
          </w:tcPr>
          <w:p w14:paraId="51F1C9A6" w14:textId="77777777" w:rsidR="00430E44" w:rsidRDefault="00430E44" w:rsidP="00430E44">
            <w:pPr>
              <w:pStyle w:val="TableParagraph"/>
              <w:ind w:left="105"/>
              <w:rPr>
                <w:sz w:val="24"/>
              </w:rPr>
            </w:pPr>
            <w:r>
              <w:rPr>
                <w:spacing w:val="-10"/>
                <w:sz w:val="24"/>
              </w:rPr>
              <w:t>R</w:t>
            </w:r>
          </w:p>
        </w:tc>
        <w:tc>
          <w:tcPr>
            <w:tcW w:w="8476" w:type="dxa"/>
          </w:tcPr>
          <w:p w14:paraId="43D1D193" w14:textId="77777777" w:rsidR="00430E44" w:rsidRDefault="00430E44" w:rsidP="00430E44">
            <w:pPr>
              <w:pStyle w:val="TableParagraph"/>
              <w:spacing w:line="278" w:lineRule="auto"/>
              <w:ind w:right="100"/>
              <w:jc w:val="both"/>
              <w:rPr>
                <w:sz w:val="24"/>
              </w:rPr>
            </w:pPr>
            <w:r>
              <w:rPr>
                <w:sz w:val="24"/>
              </w:rPr>
              <w:t>Deverá</w:t>
            </w:r>
            <w:r>
              <w:rPr>
                <w:spacing w:val="-13"/>
                <w:sz w:val="24"/>
              </w:rPr>
              <w:t xml:space="preserve"> </w:t>
            </w:r>
            <w:r>
              <w:rPr>
                <w:sz w:val="24"/>
              </w:rPr>
              <w:t>permitir</w:t>
            </w:r>
            <w:r>
              <w:rPr>
                <w:spacing w:val="-8"/>
                <w:sz w:val="24"/>
              </w:rPr>
              <w:t xml:space="preserve"> </w:t>
            </w:r>
            <w:r>
              <w:rPr>
                <w:sz w:val="24"/>
              </w:rPr>
              <w:t>a</w:t>
            </w:r>
            <w:r>
              <w:rPr>
                <w:spacing w:val="-11"/>
                <w:sz w:val="24"/>
              </w:rPr>
              <w:t xml:space="preserve"> </w:t>
            </w:r>
            <w:r>
              <w:rPr>
                <w:sz w:val="24"/>
              </w:rPr>
              <w:t>realização</w:t>
            </w:r>
            <w:r>
              <w:rPr>
                <w:spacing w:val="-5"/>
                <w:sz w:val="24"/>
              </w:rPr>
              <w:t xml:space="preserve"> </w:t>
            </w:r>
            <w:r>
              <w:rPr>
                <w:sz w:val="24"/>
              </w:rPr>
              <w:t>de</w:t>
            </w:r>
            <w:r>
              <w:rPr>
                <w:spacing w:val="-15"/>
                <w:sz w:val="24"/>
              </w:rPr>
              <w:t xml:space="preserve"> </w:t>
            </w:r>
            <w:r>
              <w:rPr>
                <w:sz w:val="24"/>
              </w:rPr>
              <w:t>acolhimento</w:t>
            </w:r>
            <w:r>
              <w:rPr>
                <w:spacing w:val="-10"/>
                <w:sz w:val="24"/>
              </w:rPr>
              <w:t xml:space="preserve"> </w:t>
            </w:r>
            <w:r>
              <w:rPr>
                <w:sz w:val="24"/>
              </w:rPr>
              <w:t>sob</w:t>
            </w:r>
            <w:r>
              <w:rPr>
                <w:spacing w:val="-14"/>
                <w:sz w:val="24"/>
              </w:rPr>
              <w:t xml:space="preserve"> </w:t>
            </w:r>
            <w:r>
              <w:rPr>
                <w:sz w:val="24"/>
              </w:rPr>
              <w:t>demanda,</w:t>
            </w:r>
            <w:r>
              <w:rPr>
                <w:spacing w:val="-8"/>
                <w:sz w:val="24"/>
              </w:rPr>
              <w:t xml:space="preserve"> </w:t>
            </w:r>
            <w:r>
              <w:rPr>
                <w:sz w:val="24"/>
              </w:rPr>
              <w:t>sem</w:t>
            </w:r>
            <w:r>
              <w:rPr>
                <w:spacing w:val="-15"/>
                <w:sz w:val="24"/>
              </w:rPr>
              <w:t xml:space="preserve"> </w:t>
            </w:r>
            <w:r>
              <w:rPr>
                <w:sz w:val="24"/>
              </w:rPr>
              <w:t>a</w:t>
            </w:r>
            <w:r>
              <w:rPr>
                <w:spacing w:val="-11"/>
                <w:sz w:val="24"/>
              </w:rPr>
              <w:t xml:space="preserve"> </w:t>
            </w:r>
            <w:r>
              <w:rPr>
                <w:sz w:val="24"/>
              </w:rPr>
              <w:t>necessidade</w:t>
            </w:r>
            <w:r>
              <w:rPr>
                <w:spacing w:val="-11"/>
                <w:sz w:val="24"/>
              </w:rPr>
              <w:t xml:space="preserve"> </w:t>
            </w:r>
            <w:r>
              <w:rPr>
                <w:sz w:val="24"/>
              </w:rPr>
              <w:t>de</w:t>
            </w:r>
            <w:r>
              <w:rPr>
                <w:spacing w:val="-11"/>
                <w:sz w:val="24"/>
              </w:rPr>
              <w:t xml:space="preserve"> </w:t>
            </w:r>
            <w:r>
              <w:rPr>
                <w:sz w:val="24"/>
              </w:rPr>
              <w:t>haver uma consulta ou agendamento prévio, sendo necessário apenas identificar o cidadão através do seu cadastro na aplicação.</w:t>
            </w:r>
          </w:p>
        </w:tc>
      </w:tr>
      <w:tr w:rsidR="00430E44" w14:paraId="302833AE" w14:textId="77777777" w:rsidTr="00430E44">
        <w:trPr>
          <w:trHeight w:val="1151"/>
        </w:trPr>
        <w:tc>
          <w:tcPr>
            <w:tcW w:w="649" w:type="dxa"/>
          </w:tcPr>
          <w:p w14:paraId="3CE6B307" w14:textId="77777777" w:rsidR="00430E44" w:rsidRDefault="00430E44" w:rsidP="00430E44">
            <w:pPr>
              <w:pStyle w:val="TableParagraph"/>
              <w:ind w:left="105"/>
              <w:rPr>
                <w:sz w:val="24"/>
              </w:rPr>
            </w:pPr>
            <w:r>
              <w:rPr>
                <w:spacing w:val="-10"/>
                <w:sz w:val="24"/>
              </w:rPr>
              <w:t>R</w:t>
            </w:r>
          </w:p>
        </w:tc>
        <w:tc>
          <w:tcPr>
            <w:tcW w:w="8476" w:type="dxa"/>
          </w:tcPr>
          <w:p w14:paraId="796EF133" w14:textId="77777777" w:rsidR="00430E44" w:rsidRDefault="00430E44" w:rsidP="00430E44">
            <w:pPr>
              <w:pStyle w:val="TableParagraph"/>
              <w:spacing w:line="276" w:lineRule="auto"/>
              <w:ind w:right="89"/>
              <w:jc w:val="both"/>
              <w:rPr>
                <w:sz w:val="24"/>
              </w:rPr>
            </w:pPr>
            <w:r>
              <w:rPr>
                <w:sz w:val="24"/>
              </w:rPr>
              <w:t>A</w:t>
            </w:r>
            <w:r>
              <w:rPr>
                <w:spacing w:val="-13"/>
                <w:sz w:val="24"/>
              </w:rPr>
              <w:t xml:space="preserve"> </w:t>
            </w:r>
            <w:r>
              <w:rPr>
                <w:sz w:val="24"/>
              </w:rPr>
              <w:t>solução</w:t>
            </w:r>
            <w:r>
              <w:rPr>
                <w:spacing w:val="-3"/>
                <w:sz w:val="24"/>
              </w:rPr>
              <w:t xml:space="preserve"> </w:t>
            </w:r>
            <w:r>
              <w:rPr>
                <w:sz w:val="24"/>
              </w:rPr>
              <w:t>deve</w:t>
            </w:r>
            <w:r>
              <w:rPr>
                <w:spacing w:val="-9"/>
                <w:sz w:val="24"/>
              </w:rPr>
              <w:t xml:space="preserve"> </w:t>
            </w:r>
            <w:r>
              <w:rPr>
                <w:sz w:val="24"/>
              </w:rPr>
              <w:t>permitir</w:t>
            </w:r>
            <w:r>
              <w:rPr>
                <w:spacing w:val="-6"/>
                <w:sz w:val="24"/>
              </w:rPr>
              <w:t xml:space="preserve"> </w:t>
            </w:r>
            <w:r>
              <w:rPr>
                <w:sz w:val="24"/>
              </w:rPr>
              <w:t>que</w:t>
            </w:r>
            <w:r>
              <w:rPr>
                <w:spacing w:val="-9"/>
                <w:sz w:val="24"/>
              </w:rPr>
              <w:t xml:space="preserve"> </w:t>
            </w:r>
            <w:r>
              <w:rPr>
                <w:sz w:val="24"/>
              </w:rPr>
              <w:t>os</w:t>
            </w:r>
            <w:r>
              <w:rPr>
                <w:spacing w:val="-14"/>
                <w:sz w:val="24"/>
              </w:rPr>
              <w:t xml:space="preserve"> </w:t>
            </w:r>
            <w:r>
              <w:rPr>
                <w:sz w:val="24"/>
              </w:rPr>
              <w:t>pacientes</w:t>
            </w:r>
            <w:r>
              <w:rPr>
                <w:spacing w:val="-10"/>
                <w:sz w:val="24"/>
              </w:rPr>
              <w:t xml:space="preserve"> </w:t>
            </w:r>
            <w:r>
              <w:rPr>
                <w:sz w:val="24"/>
              </w:rPr>
              <w:t>a</w:t>
            </w:r>
            <w:r>
              <w:rPr>
                <w:spacing w:val="-13"/>
                <w:sz w:val="24"/>
              </w:rPr>
              <w:t xml:space="preserve"> </w:t>
            </w:r>
            <w:r>
              <w:rPr>
                <w:sz w:val="24"/>
              </w:rPr>
              <w:t>sem</w:t>
            </w:r>
            <w:r>
              <w:rPr>
                <w:spacing w:val="-15"/>
                <w:sz w:val="24"/>
              </w:rPr>
              <w:t xml:space="preserve"> </w:t>
            </w:r>
            <w:r>
              <w:rPr>
                <w:sz w:val="24"/>
              </w:rPr>
              <w:t>acolhidos</w:t>
            </w:r>
            <w:r>
              <w:rPr>
                <w:spacing w:val="-10"/>
                <w:sz w:val="24"/>
              </w:rPr>
              <w:t xml:space="preserve"> </w:t>
            </w:r>
            <w:r>
              <w:rPr>
                <w:sz w:val="24"/>
              </w:rPr>
              <w:t>sejam</w:t>
            </w:r>
            <w:r>
              <w:rPr>
                <w:spacing w:val="-15"/>
                <w:sz w:val="24"/>
              </w:rPr>
              <w:t xml:space="preserve"> </w:t>
            </w:r>
            <w:r>
              <w:rPr>
                <w:sz w:val="24"/>
              </w:rPr>
              <w:t>pesquisados</w:t>
            </w:r>
            <w:r>
              <w:rPr>
                <w:spacing w:val="-10"/>
                <w:sz w:val="24"/>
              </w:rPr>
              <w:t xml:space="preserve"> </w:t>
            </w:r>
            <w:r>
              <w:rPr>
                <w:sz w:val="24"/>
              </w:rPr>
              <w:t>ao</w:t>
            </w:r>
            <w:r>
              <w:rPr>
                <w:spacing w:val="-8"/>
                <w:sz w:val="24"/>
              </w:rPr>
              <w:t xml:space="preserve"> </w:t>
            </w:r>
            <w:r>
              <w:rPr>
                <w:sz w:val="24"/>
              </w:rPr>
              <w:t>menos por: nome, sexo, data de nascimento, nome da mãe, CPF, CNS com</w:t>
            </w:r>
            <w:r>
              <w:rPr>
                <w:spacing w:val="40"/>
                <w:sz w:val="24"/>
              </w:rPr>
              <w:t xml:space="preserve"> </w:t>
            </w:r>
            <w:r>
              <w:rPr>
                <w:sz w:val="24"/>
              </w:rPr>
              <w:t>ao menos três destas informações simultaneamente.</w:t>
            </w:r>
          </w:p>
        </w:tc>
      </w:tr>
      <w:tr w:rsidR="00430E44" w14:paraId="32F7DB6B" w14:textId="77777777" w:rsidTr="00430E44">
        <w:trPr>
          <w:trHeight w:val="1785"/>
        </w:trPr>
        <w:tc>
          <w:tcPr>
            <w:tcW w:w="649" w:type="dxa"/>
          </w:tcPr>
          <w:p w14:paraId="11536152" w14:textId="77777777" w:rsidR="00430E44" w:rsidRDefault="00430E44" w:rsidP="00430E44">
            <w:pPr>
              <w:pStyle w:val="TableParagraph"/>
              <w:ind w:left="105"/>
              <w:rPr>
                <w:sz w:val="24"/>
              </w:rPr>
            </w:pPr>
            <w:r>
              <w:rPr>
                <w:spacing w:val="-10"/>
                <w:sz w:val="24"/>
              </w:rPr>
              <w:t>R</w:t>
            </w:r>
          </w:p>
        </w:tc>
        <w:tc>
          <w:tcPr>
            <w:tcW w:w="8476" w:type="dxa"/>
          </w:tcPr>
          <w:p w14:paraId="46C948BA" w14:textId="77777777" w:rsidR="00430E44" w:rsidRDefault="00430E44" w:rsidP="00430E44">
            <w:pPr>
              <w:pStyle w:val="TableParagraph"/>
              <w:spacing w:line="276" w:lineRule="auto"/>
              <w:ind w:right="83"/>
              <w:jc w:val="both"/>
              <w:rPr>
                <w:sz w:val="24"/>
              </w:rPr>
            </w:pPr>
            <w:r>
              <w:rPr>
                <w:sz w:val="24"/>
              </w:rPr>
              <w:t>Deve possuir registro do peso,</w:t>
            </w:r>
            <w:r>
              <w:rPr>
                <w:spacing w:val="-2"/>
                <w:sz w:val="24"/>
              </w:rPr>
              <w:t xml:space="preserve"> </w:t>
            </w:r>
            <w:r>
              <w:rPr>
                <w:sz w:val="24"/>
              </w:rPr>
              <w:t>estatura, quadril, cintura,</w:t>
            </w:r>
            <w:r>
              <w:rPr>
                <w:spacing w:val="-2"/>
                <w:sz w:val="24"/>
              </w:rPr>
              <w:t xml:space="preserve"> </w:t>
            </w:r>
            <w:r>
              <w:rPr>
                <w:sz w:val="24"/>
              </w:rPr>
              <w:t>temperatura,</w:t>
            </w:r>
            <w:r>
              <w:rPr>
                <w:spacing w:val="-2"/>
                <w:sz w:val="24"/>
              </w:rPr>
              <w:t xml:space="preserve"> </w:t>
            </w:r>
            <w:r>
              <w:rPr>
                <w:sz w:val="24"/>
              </w:rPr>
              <w:t>pressão arterial, frequência</w:t>
            </w:r>
            <w:r>
              <w:rPr>
                <w:spacing w:val="-15"/>
                <w:sz w:val="24"/>
              </w:rPr>
              <w:t xml:space="preserve"> </w:t>
            </w:r>
            <w:r>
              <w:rPr>
                <w:sz w:val="24"/>
              </w:rPr>
              <w:t>respiratória,</w:t>
            </w:r>
            <w:r>
              <w:rPr>
                <w:spacing w:val="-15"/>
                <w:sz w:val="24"/>
              </w:rPr>
              <w:t xml:space="preserve"> </w:t>
            </w:r>
            <w:r>
              <w:rPr>
                <w:sz w:val="24"/>
              </w:rPr>
              <w:t>frequência</w:t>
            </w:r>
            <w:r>
              <w:rPr>
                <w:spacing w:val="-15"/>
                <w:sz w:val="24"/>
              </w:rPr>
              <w:t xml:space="preserve"> </w:t>
            </w:r>
            <w:r>
              <w:rPr>
                <w:sz w:val="24"/>
              </w:rPr>
              <w:t>cardíaca,</w:t>
            </w:r>
            <w:r>
              <w:rPr>
                <w:spacing w:val="-15"/>
                <w:sz w:val="24"/>
              </w:rPr>
              <w:t xml:space="preserve"> </w:t>
            </w:r>
            <w:r>
              <w:rPr>
                <w:sz w:val="24"/>
              </w:rPr>
              <w:t>pulsação,</w:t>
            </w:r>
            <w:r>
              <w:rPr>
                <w:spacing w:val="-15"/>
                <w:sz w:val="24"/>
              </w:rPr>
              <w:t xml:space="preserve"> </w:t>
            </w:r>
            <w:r>
              <w:rPr>
                <w:sz w:val="24"/>
              </w:rPr>
              <w:t>saturação</w:t>
            </w:r>
            <w:r>
              <w:rPr>
                <w:spacing w:val="-15"/>
                <w:sz w:val="24"/>
              </w:rPr>
              <w:t xml:space="preserve"> </w:t>
            </w:r>
            <w:r>
              <w:rPr>
                <w:sz w:val="24"/>
              </w:rPr>
              <w:t>de</w:t>
            </w:r>
            <w:r>
              <w:rPr>
                <w:spacing w:val="-15"/>
                <w:sz w:val="24"/>
              </w:rPr>
              <w:t xml:space="preserve"> </w:t>
            </w:r>
            <w:r>
              <w:rPr>
                <w:sz w:val="24"/>
              </w:rPr>
              <w:t>O2,</w:t>
            </w:r>
            <w:r>
              <w:rPr>
                <w:spacing w:val="-15"/>
                <w:sz w:val="24"/>
              </w:rPr>
              <w:t xml:space="preserve"> </w:t>
            </w:r>
            <w:r>
              <w:rPr>
                <w:sz w:val="24"/>
              </w:rPr>
              <w:t>saturação</w:t>
            </w:r>
            <w:r>
              <w:rPr>
                <w:spacing w:val="-15"/>
                <w:sz w:val="24"/>
              </w:rPr>
              <w:t xml:space="preserve"> </w:t>
            </w:r>
            <w:r>
              <w:rPr>
                <w:sz w:val="24"/>
              </w:rPr>
              <w:t>CO2, circunferência braquial e percentual de gordura cutânea, além de registrar o valor de glicemia, informando se o exame foi feito em jejum</w:t>
            </w:r>
            <w:r>
              <w:rPr>
                <w:spacing w:val="-3"/>
                <w:sz w:val="24"/>
              </w:rPr>
              <w:t xml:space="preserve"> </w:t>
            </w:r>
            <w:r>
              <w:rPr>
                <w:sz w:val="24"/>
              </w:rPr>
              <w:t>ou se é pós-prandial, data e hora das coletas.</w:t>
            </w:r>
          </w:p>
        </w:tc>
      </w:tr>
    </w:tbl>
    <w:p w14:paraId="69A95529"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2034F610"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54C9D6B2" w14:textId="77777777" w:rsidTr="00430E44">
        <w:trPr>
          <w:trHeight w:val="835"/>
        </w:trPr>
        <w:tc>
          <w:tcPr>
            <w:tcW w:w="649" w:type="dxa"/>
          </w:tcPr>
          <w:p w14:paraId="2AD09A6E" w14:textId="77777777" w:rsidR="00430E44" w:rsidRDefault="00430E44" w:rsidP="00430E44">
            <w:pPr>
              <w:pStyle w:val="TableParagraph"/>
              <w:spacing w:before="93"/>
              <w:ind w:left="105"/>
              <w:rPr>
                <w:sz w:val="24"/>
              </w:rPr>
            </w:pPr>
            <w:r>
              <w:rPr>
                <w:spacing w:val="-10"/>
                <w:sz w:val="24"/>
              </w:rPr>
              <w:t>R</w:t>
            </w:r>
          </w:p>
        </w:tc>
        <w:tc>
          <w:tcPr>
            <w:tcW w:w="8476" w:type="dxa"/>
          </w:tcPr>
          <w:p w14:paraId="1FC146E7" w14:textId="77777777" w:rsidR="00430E44" w:rsidRDefault="00430E44" w:rsidP="00430E44">
            <w:pPr>
              <w:pStyle w:val="TableParagraph"/>
              <w:spacing w:before="93" w:line="276" w:lineRule="auto"/>
              <w:rPr>
                <w:sz w:val="24"/>
              </w:rPr>
            </w:pPr>
            <w:r>
              <w:rPr>
                <w:sz w:val="24"/>
              </w:rPr>
              <w:t>Deve</w:t>
            </w:r>
            <w:r>
              <w:rPr>
                <w:spacing w:val="-10"/>
                <w:sz w:val="24"/>
              </w:rPr>
              <w:t xml:space="preserve"> </w:t>
            </w:r>
            <w:r>
              <w:rPr>
                <w:sz w:val="24"/>
              </w:rPr>
              <w:t>gerar</w:t>
            </w:r>
            <w:r>
              <w:rPr>
                <w:spacing w:val="-7"/>
                <w:sz w:val="24"/>
              </w:rPr>
              <w:t xml:space="preserve"> </w:t>
            </w:r>
            <w:r>
              <w:rPr>
                <w:sz w:val="24"/>
              </w:rPr>
              <w:t>o</w:t>
            </w:r>
            <w:r>
              <w:rPr>
                <w:spacing w:val="-4"/>
                <w:sz w:val="24"/>
              </w:rPr>
              <w:t xml:space="preserve"> </w:t>
            </w:r>
            <w:r>
              <w:rPr>
                <w:sz w:val="24"/>
              </w:rPr>
              <w:t>IMC</w:t>
            </w:r>
            <w:r>
              <w:rPr>
                <w:spacing w:val="-10"/>
                <w:sz w:val="24"/>
              </w:rPr>
              <w:t xml:space="preserve"> </w:t>
            </w:r>
            <w:r>
              <w:rPr>
                <w:sz w:val="24"/>
              </w:rPr>
              <w:t>com</w:t>
            </w:r>
            <w:r>
              <w:rPr>
                <w:spacing w:val="-12"/>
                <w:sz w:val="24"/>
              </w:rPr>
              <w:t xml:space="preserve"> </w:t>
            </w:r>
            <w:r>
              <w:rPr>
                <w:sz w:val="24"/>
              </w:rPr>
              <w:t>base</w:t>
            </w:r>
            <w:r>
              <w:rPr>
                <w:spacing w:val="-10"/>
                <w:sz w:val="24"/>
              </w:rPr>
              <w:t xml:space="preserve"> </w:t>
            </w:r>
            <w:r>
              <w:rPr>
                <w:sz w:val="24"/>
              </w:rPr>
              <w:t>nas</w:t>
            </w:r>
            <w:r>
              <w:rPr>
                <w:spacing w:val="-6"/>
                <w:sz w:val="24"/>
              </w:rPr>
              <w:t xml:space="preserve"> </w:t>
            </w:r>
            <w:r>
              <w:rPr>
                <w:sz w:val="24"/>
              </w:rPr>
              <w:t>leituras</w:t>
            </w:r>
            <w:r>
              <w:rPr>
                <w:spacing w:val="-10"/>
                <w:sz w:val="24"/>
              </w:rPr>
              <w:t xml:space="preserve"> </w:t>
            </w:r>
            <w:r>
              <w:rPr>
                <w:sz w:val="24"/>
              </w:rPr>
              <w:t>realizadas</w:t>
            </w:r>
            <w:r>
              <w:rPr>
                <w:spacing w:val="-6"/>
                <w:sz w:val="24"/>
              </w:rPr>
              <w:t xml:space="preserve"> </w:t>
            </w:r>
            <w:r>
              <w:rPr>
                <w:sz w:val="24"/>
              </w:rPr>
              <w:t>considerando</w:t>
            </w:r>
            <w:r>
              <w:rPr>
                <w:spacing w:val="-4"/>
                <w:sz w:val="24"/>
              </w:rPr>
              <w:t xml:space="preserve"> </w:t>
            </w:r>
            <w:r>
              <w:rPr>
                <w:sz w:val="24"/>
              </w:rPr>
              <w:t>sexo</w:t>
            </w:r>
            <w:r>
              <w:rPr>
                <w:spacing w:val="-4"/>
                <w:sz w:val="24"/>
              </w:rPr>
              <w:t xml:space="preserve"> </w:t>
            </w:r>
            <w:r>
              <w:rPr>
                <w:sz w:val="24"/>
              </w:rPr>
              <w:t>e</w:t>
            </w:r>
            <w:r>
              <w:rPr>
                <w:spacing w:val="-10"/>
                <w:sz w:val="24"/>
              </w:rPr>
              <w:t xml:space="preserve"> </w:t>
            </w:r>
            <w:r>
              <w:rPr>
                <w:sz w:val="24"/>
              </w:rPr>
              <w:t>faixa</w:t>
            </w:r>
            <w:r>
              <w:rPr>
                <w:spacing w:val="-10"/>
                <w:sz w:val="24"/>
              </w:rPr>
              <w:t xml:space="preserve"> </w:t>
            </w:r>
            <w:r>
              <w:rPr>
                <w:sz w:val="24"/>
              </w:rPr>
              <w:t>etária</w:t>
            </w:r>
            <w:r>
              <w:rPr>
                <w:spacing w:val="-10"/>
                <w:sz w:val="24"/>
              </w:rPr>
              <w:t xml:space="preserve"> </w:t>
            </w:r>
            <w:r>
              <w:rPr>
                <w:sz w:val="24"/>
              </w:rPr>
              <w:t>do paciente conforme manual do SISVAN.</w:t>
            </w:r>
          </w:p>
        </w:tc>
      </w:tr>
      <w:tr w:rsidR="00430E44" w14:paraId="19994FA3" w14:textId="77777777" w:rsidTr="00430E44">
        <w:trPr>
          <w:trHeight w:val="834"/>
        </w:trPr>
        <w:tc>
          <w:tcPr>
            <w:tcW w:w="649" w:type="dxa"/>
          </w:tcPr>
          <w:p w14:paraId="5E3E4F24" w14:textId="77777777" w:rsidR="00430E44" w:rsidRDefault="00430E44" w:rsidP="00430E44">
            <w:pPr>
              <w:pStyle w:val="TableParagraph"/>
              <w:ind w:left="105"/>
              <w:rPr>
                <w:sz w:val="24"/>
              </w:rPr>
            </w:pPr>
            <w:r>
              <w:rPr>
                <w:spacing w:val="-10"/>
                <w:sz w:val="24"/>
              </w:rPr>
              <w:t>R</w:t>
            </w:r>
          </w:p>
        </w:tc>
        <w:tc>
          <w:tcPr>
            <w:tcW w:w="8476" w:type="dxa"/>
          </w:tcPr>
          <w:p w14:paraId="176F082C" w14:textId="77777777" w:rsidR="00430E44" w:rsidRDefault="00430E44" w:rsidP="00430E44">
            <w:pPr>
              <w:pStyle w:val="TableParagraph"/>
              <w:spacing w:line="276" w:lineRule="auto"/>
              <w:rPr>
                <w:sz w:val="24"/>
              </w:rPr>
            </w:pPr>
            <w:r>
              <w:rPr>
                <w:sz w:val="24"/>
              </w:rPr>
              <w:t>Quando o paciente em questão for uma criança a solução deve permitir o registro de perímetro cefálico e torácico, situação vacinal e tipo de aleitamento.</w:t>
            </w:r>
          </w:p>
        </w:tc>
      </w:tr>
      <w:tr w:rsidR="00430E44" w14:paraId="50B73925" w14:textId="77777777" w:rsidTr="00430E44">
        <w:trPr>
          <w:trHeight w:val="2107"/>
        </w:trPr>
        <w:tc>
          <w:tcPr>
            <w:tcW w:w="649" w:type="dxa"/>
          </w:tcPr>
          <w:p w14:paraId="2990D6EA" w14:textId="77777777" w:rsidR="00430E44" w:rsidRDefault="00430E44" w:rsidP="00430E44">
            <w:pPr>
              <w:pStyle w:val="TableParagraph"/>
              <w:ind w:left="105"/>
              <w:rPr>
                <w:sz w:val="24"/>
              </w:rPr>
            </w:pPr>
            <w:r>
              <w:rPr>
                <w:spacing w:val="-10"/>
                <w:sz w:val="24"/>
              </w:rPr>
              <w:t>R</w:t>
            </w:r>
          </w:p>
        </w:tc>
        <w:tc>
          <w:tcPr>
            <w:tcW w:w="8476" w:type="dxa"/>
          </w:tcPr>
          <w:p w14:paraId="3491996A" w14:textId="77777777" w:rsidR="00430E44" w:rsidRDefault="00430E44" w:rsidP="00430E44">
            <w:pPr>
              <w:pStyle w:val="TableParagraph"/>
              <w:spacing w:line="276" w:lineRule="auto"/>
              <w:ind w:right="81"/>
              <w:jc w:val="both"/>
              <w:rPr>
                <w:sz w:val="24"/>
              </w:rPr>
            </w:pPr>
            <w:r>
              <w:rPr>
                <w:sz w:val="24"/>
              </w:rPr>
              <w:t>Caso</w:t>
            </w:r>
            <w:r>
              <w:rPr>
                <w:spacing w:val="-4"/>
                <w:sz w:val="24"/>
              </w:rPr>
              <w:t xml:space="preserve"> </w:t>
            </w:r>
            <w:r>
              <w:rPr>
                <w:sz w:val="24"/>
              </w:rPr>
              <w:t>o</w:t>
            </w:r>
            <w:r>
              <w:rPr>
                <w:spacing w:val="-8"/>
                <w:sz w:val="24"/>
              </w:rPr>
              <w:t xml:space="preserve"> </w:t>
            </w:r>
            <w:r>
              <w:rPr>
                <w:sz w:val="24"/>
              </w:rPr>
              <w:t>paciente</w:t>
            </w:r>
            <w:r>
              <w:rPr>
                <w:spacing w:val="-9"/>
                <w:sz w:val="24"/>
              </w:rPr>
              <w:t xml:space="preserve"> </w:t>
            </w:r>
            <w:r>
              <w:rPr>
                <w:sz w:val="24"/>
              </w:rPr>
              <w:t>em</w:t>
            </w:r>
            <w:r>
              <w:rPr>
                <w:spacing w:val="-15"/>
                <w:sz w:val="24"/>
              </w:rPr>
              <w:t xml:space="preserve"> </w:t>
            </w:r>
            <w:r>
              <w:rPr>
                <w:sz w:val="24"/>
              </w:rPr>
              <w:t>atendimento</w:t>
            </w:r>
            <w:r>
              <w:rPr>
                <w:spacing w:val="-3"/>
                <w:sz w:val="24"/>
              </w:rPr>
              <w:t xml:space="preserve"> </w:t>
            </w:r>
            <w:r>
              <w:rPr>
                <w:sz w:val="24"/>
              </w:rPr>
              <w:t>seja</w:t>
            </w:r>
            <w:r>
              <w:rPr>
                <w:spacing w:val="-4"/>
                <w:sz w:val="24"/>
              </w:rPr>
              <w:t xml:space="preserve"> </w:t>
            </w:r>
            <w:r>
              <w:rPr>
                <w:sz w:val="24"/>
              </w:rPr>
              <w:t>mulher</w:t>
            </w:r>
            <w:r>
              <w:rPr>
                <w:spacing w:val="-6"/>
                <w:sz w:val="24"/>
              </w:rPr>
              <w:t xml:space="preserve"> </w:t>
            </w:r>
            <w:r>
              <w:rPr>
                <w:sz w:val="24"/>
              </w:rPr>
              <w:t>em</w:t>
            </w:r>
            <w:r>
              <w:rPr>
                <w:spacing w:val="-12"/>
                <w:sz w:val="24"/>
              </w:rPr>
              <w:t xml:space="preserve"> </w:t>
            </w:r>
            <w:r>
              <w:rPr>
                <w:sz w:val="24"/>
              </w:rPr>
              <w:t>idade</w:t>
            </w:r>
            <w:r>
              <w:rPr>
                <w:spacing w:val="-4"/>
                <w:sz w:val="24"/>
              </w:rPr>
              <w:t xml:space="preserve"> </w:t>
            </w:r>
            <w:r>
              <w:rPr>
                <w:sz w:val="24"/>
              </w:rPr>
              <w:t>fértil,</w:t>
            </w:r>
            <w:r>
              <w:rPr>
                <w:spacing w:val="-6"/>
                <w:sz w:val="24"/>
              </w:rPr>
              <w:t xml:space="preserve"> </w:t>
            </w:r>
            <w:r>
              <w:rPr>
                <w:sz w:val="24"/>
              </w:rPr>
              <w:t>a</w:t>
            </w:r>
            <w:r>
              <w:rPr>
                <w:spacing w:val="-9"/>
                <w:sz w:val="24"/>
              </w:rPr>
              <w:t xml:space="preserve"> </w:t>
            </w:r>
            <w:r>
              <w:rPr>
                <w:sz w:val="24"/>
              </w:rPr>
              <w:t>aplicação</w:t>
            </w:r>
            <w:r>
              <w:rPr>
                <w:spacing w:val="-3"/>
                <w:sz w:val="24"/>
              </w:rPr>
              <w:t xml:space="preserve"> </w:t>
            </w:r>
            <w:r>
              <w:rPr>
                <w:sz w:val="24"/>
              </w:rPr>
              <w:t>deve</w:t>
            </w:r>
            <w:r>
              <w:rPr>
                <w:spacing w:val="-9"/>
                <w:sz w:val="24"/>
              </w:rPr>
              <w:t xml:space="preserve"> </w:t>
            </w:r>
            <w:r>
              <w:rPr>
                <w:sz w:val="24"/>
              </w:rPr>
              <w:t>registrar se a mulher está gestando, caso sim, registrar a</w:t>
            </w:r>
            <w:r>
              <w:rPr>
                <w:spacing w:val="-3"/>
                <w:sz w:val="24"/>
              </w:rPr>
              <w:t xml:space="preserve"> </w:t>
            </w:r>
            <w:r>
              <w:rPr>
                <w:sz w:val="24"/>
              </w:rPr>
              <w:t>data da última menstruação, peso pré- gestacional, altura uterina, toque vaginal, batimentos cardíacos do feto, posição do colo,</w:t>
            </w:r>
            <w:r>
              <w:rPr>
                <w:spacing w:val="-15"/>
                <w:sz w:val="24"/>
              </w:rPr>
              <w:t xml:space="preserve"> </w:t>
            </w:r>
            <w:r>
              <w:rPr>
                <w:sz w:val="24"/>
              </w:rPr>
              <w:t>data</w:t>
            </w:r>
            <w:r>
              <w:rPr>
                <w:spacing w:val="-15"/>
                <w:sz w:val="24"/>
              </w:rPr>
              <w:t xml:space="preserve"> </w:t>
            </w:r>
            <w:r>
              <w:rPr>
                <w:sz w:val="24"/>
              </w:rPr>
              <w:t>provável</w:t>
            </w:r>
            <w:r>
              <w:rPr>
                <w:spacing w:val="-15"/>
                <w:sz w:val="24"/>
              </w:rPr>
              <w:t xml:space="preserve"> </w:t>
            </w:r>
            <w:r>
              <w:rPr>
                <w:sz w:val="24"/>
              </w:rPr>
              <w:t>do</w:t>
            </w:r>
            <w:r>
              <w:rPr>
                <w:spacing w:val="-15"/>
                <w:sz w:val="24"/>
              </w:rPr>
              <w:t xml:space="preserve"> </w:t>
            </w:r>
            <w:r>
              <w:rPr>
                <w:sz w:val="24"/>
              </w:rPr>
              <w:t>parto,</w:t>
            </w:r>
            <w:r>
              <w:rPr>
                <w:spacing w:val="-15"/>
                <w:sz w:val="24"/>
              </w:rPr>
              <w:t xml:space="preserve"> </w:t>
            </w:r>
            <w:r>
              <w:rPr>
                <w:sz w:val="24"/>
              </w:rPr>
              <w:t>se</w:t>
            </w:r>
            <w:r>
              <w:rPr>
                <w:spacing w:val="-15"/>
                <w:sz w:val="24"/>
              </w:rPr>
              <w:t xml:space="preserve"> </w:t>
            </w:r>
            <w:r>
              <w:rPr>
                <w:sz w:val="24"/>
              </w:rPr>
              <w:t>a</w:t>
            </w:r>
            <w:r>
              <w:rPr>
                <w:spacing w:val="-15"/>
                <w:sz w:val="24"/>
              </w:rPr>
              <w:t xml:space="preserve"> </w:t>
            </w:r>
            <w:r>
              <w:rPr>
                <w:sz w:val="24"/>
              </w:rPr>
              <w:t>gestação</w:t>
            </w:r>
            <w:r>
              <w:rPr>
                <w:spacing w:val="-12"/>
                <w:sz w:val="24"/>
              </w:rPr>
              <w:t xml:space="preserve"> </w:t>
            </w:r>
            <w:r>
              <w:rPr>
                <w:sz w:val="24"/>
              </w:rPr>
              <w:t>é</w:t>
            </w:r>
            <w:r>
              <w:rPr>
                <w:spacing w:val="-15"/>
                <w:sz w:val="24"/>
              </w:rPr>
              <w:t xml:space="preserve"> </w:t>
            </w:r>
            <w:r>
              <w:rPr>
                <w:sz w:val="24"/>
              </w:rPr>
              <w:t>planejada,</w:t>
            </w:r>
            <w:r>
              <w:rPr>
                <w:spacing w:val="-13"/>
                <w:sz w:val="24"/>
              </w:rPr>
              <w:t xml:space="preserve"> </w:t>
            </w:r>
            <w:r>
              <w:rPr>
                <w:sz w:val="24"/>
              </w:rPr>
              <w:t>se</w:t>
            </w:r>
            <w:r>
              <w:rPr>
                <w:spacing w:val="-15"/>
                <w:sz w:val="24"/>
              </w:rPr>
              <w:t xml:space="preserve"> </w:t>
            </w:r>
            <w:r>
              <w:rPr>
                <w:sz w:val="24"/>
              </w:rPr>
              <w:t>é</w:t>
            </w:r>
            <w:r>
              <w:rPr>
                <w:spacing w:val="-15"/>
                <w:sz w:val="24"/>
              </w:rPr>
              <w:t xml:space="preserve"> </w:t>
            </w:r>
            <w:r>
              <w:rPr>
                <w:sz w:val="24"/>
              </w:rPr>
              <w:t>gestação</w:t>
            </w:r>
            <w:r>
              <w:rPr>
                <w:spacing w:val="-11"/>
                <w:sz w:val="24"/>
              </w:rPr>
              <w:t xml:space="preserve"> </w:t>
            </w:r>
            <w:r>
              <w:rPr>
                <w:sz w:val="24"/>
              </w:rPr>
              <w:t>de</w:t>
            </w:r>
            <w:r>
              <w:rPr>
                <w:spacing w:val="-15"/>
                <w:sz w:val="24"/>
              </w:rPr>
              <w:t xml:space="preserve"> </w:t>
            </w:r>
            <w:r>
              <w:rPr>
                <w:sz w:val="24"/>
              </w:rPr>
              <w:t>risco</w:t>
            </w:r>
            <w:r>
              <w:rPr>
                <w:spacing w:val="-11"/>
                <w:sz w:val="24"/>
              </w:rPr>
              <w:t xml:space="preserve"> </w:t>
            </w:r>
            <w:r>
              <w:rPr>
                <w:sz w:val="24"/>
              </w:rPr>
              <w:t>bem</w:t>
            </w:r>
            <w:r>
              <w:rPr>
                <w:spacing w:val="-15"/>
                <w:sz w:val="24"/>
              </w:rPr>
              <w:t xml:space="preserve"> </w:t>
            </w:r>
            <w:r>
              <w:rPr>
                <w:sz w:val="24"/>
              </w:rPr>
              <w:t>como criar acompanhamento através de controle gestacional alertando outros profissionais de que esta paciente está em acompanhamento gestacional.</w:t>
            </w:r>
          </w:p>
        </w:tc>
      </w:tr>
      <w:tr w:rsidR="00430E44" w14:paraId="306128D9" w14:textId="77777777" w:rsidTr="00430E44">
        <w:trPr>
          <w:trHeight w:val="834"/>
        </w:trPr>
        <w:tc>
          <w:tcPr>
            <w:tcW w:w="649" w:type="dxa"/>
          </w:tcPr>
          <w:p w14:paraId="20181EC7" w14:textId="77777777" w:rsidR="00430E44" w:rsidRDefault="00430E44" w:rsidP="00430E44">
            <w:pPr>
              <w:pStyle w:val="TableParagraph"/>
              <w:ind w:left="105"/>
              <w:rPr>
                <w:sz w:val="24"/>
              </w:rPr>
            </w:pPr>
            <w:r>
              <w:rPr>
                <w:spacing w:val="-10"/>
                <w:sz w:val="24"/>
              </w:rPr>
              <w:t>R</w:t>
            </w:r>
          </w:p>
        </w:tc>
        <w:tc>
          <w:tcPr>
            <w:tcW w:w="8476" w:type="dxa"/>
          </w:tcPr>
          <w:p w14:paraId="58618611" w14:textId="77777777" w:rsidR="00430E44" w:rsidRDefault="00430E44" w:rsidP="00430E44">
            <w:pPr>
              <w:pStyle w:val="TableParagraph"/>
              <w:spacing w:line="276" w:lineRule="auto"/>
              <w:rPr>
                <w:sz w:val="24"/>
              </w:rPr>
            </w:pPr>
            <w:r>
              <w:rPr>
                <w:sz w:val="24"/>
              </w:rPr>
              <w:t xml:space="preserve">Possuir funcionalidade para registro das anotações de enfermagem e das queixas do </w:t>
            </w:r>
            <w:r>
              <w:rPr>
                <w:spacing w:val="-2"/>
                <w:sz w:val="24"/>
              </w:rPr>
              <w:t>paciente.</w:t>
            </w:r>
          </w:p>
        </w:tc>
      </w:tr>
      <w:tr w:rsidR="00430E44" w14:paraId="63E0D80C" w14:textId="77777777" w:rsidTr="00430E44">
        <w:trPr>
          <w:trHeight w:val="834"/>
        </w:trPr>
        <w:tc>
          <w:tcPr>
            <w:tcW w:w="649" w:type="dxa"/>
          </w:tcPr>
          <w:p w14:paraId="1A68CB2D" w14:textId="77777777" w:rsidR="00430E44" w:rsidRDefault="00430E44" w:rsidP="00430E44">
            <w:pPr>
              <w:pStyle w:val="TableParagraph"/>
              <w:ind w:left="105"/>
              <w:rPr>
                <w:sz w:val="24"/>
              </w:rPr>
            </w:pPr>
            <w:r>
              <w:rPr>
                <w:spacing w:val="-10"/>
                <w:sz w:val="24"/>
              </w:rPr>
              <w:t>R</w:t>
            </w:r>
          </w:p>
        </w:tc>
        <w:tc>
          <w:tcPr>
            <w:tcW w:w="8476" w:type="dxa"/>
          </w:tcPr>
          <w:p w14:paraId="4147359E" w14:textId="77777777" w:rsidR="00430E44" w:rsidRDefault="00430E44" w:rsidP="00430E44">
            <w:pPr>
              <w:pStyle w:val="TableParagraph"/>
              <w:spacing w:line="276" w:lineRule="auto"/>
              <w:ind w:right="89"/>
              <w:rPr>
                <w:sz w:val="24"/>
              </w:rPr>
            </w:pPr>
            <w:r>
              <w:rPr>
                <w:sz w:val="24"/>
              </w:rPr>
              <w:t>Todas</w:t>
            </w:r>
            <w:r>
              <w:rPr>
                <w:spacing w:val="-15"/>
                <w:sz w:val="24"/>
              </w:rPr>
              <w:t xml:space="preserve"> </w:t>
            </w:r>
            <w:r>
              <w:rPr>
                <w:sz w:val="24"/>
              </w:rPr>
              <w:t>as</w:t>
            </w:r>
            <w:r>
              <w:rPr>
                <w:spacing w:val="-15"/>
                <w:sz w:val="24"/>
              </w:rPr>
              <w:t xml:space="preserve"> </w:t>
            </w:r>
            <w:r>
              <w:rPr>
                <w:sz w:val="24"/>
              </w:rPr>
              <w:t>informações</w:t>
            </w:r>
            <w:r>
              <w:rPr>
                <w:spacing w:val="-15"/>
                <w:sz w:val="24"/>
              </w:rPr>
              <w:t xml:space="preserve"> </w:t>
            </w:r>
            <w:r>
              <w:rPr>
                <w:sz w:val="24"/>
              </w:rPr>
              <w:t>que</w:t>
            </w:r>
            <w:r>
              <w:rPr>
                <w:spacing w:val="-15"/>
                <w:sz w:val="24"/>
              </w:rPr>
              <w:t xml:space="preserve"> </w:t>
            </w:r>
            <w:r>
              <w:rPr>
                <w:sz w:val="24"/>
              </w:rPr>
              <w:t>caracterizem</w:t>
            </w:r>
            <w:r>
              <w:rPr>
                <w:spacing w:val="-22"/>
                <w:sz w:val="24"/>
              </w:rPr>
              <w:t xml:space="preserve"> </w:t>
            </w:r>
            <w:r>
              <w:rPr>
                <w:sz w:val="24"/>
              </w:rPr>
              <w:t>realização</w:t>
            </w:r>
            <w:r>
              <w:rPr>
                <w:spacing w:val="-15"/>
                <w:sz w:val="24"/>
              </w:rPr>
              <w:t xml:space="preserve"> </w:t>
            </w:r>
            <w:r>
              <w:rPr>
                <w:sz w:val="24"/>
              </w:rPr>
              <w:t>de</w:t>
            </w:r>
            <w:r>
              <w:rPr>
                <w:spacing w:val="-15"/>
                <w:sz w:val="24"/>
              </w:rPr>
              <w:t xml:space="preserve"> </w:t>
            </w:r>
            <w:r>
              <w:rPr>
                <w:sz w:val="24"/>
              </w:rPr>
              <w:t>procedimentos</w:t>
            </w:r>
            <w:r>
              <w:rPr>
                <w:spacing w:val="-19"/>
                <w:sz w:val="24"/>
              </w:rPr>
              <w:t xml:space="preserve"> </w:t>
            </w:r>
            <w:r>
              <w:rPr>
                <w:sz w:val="24"/>
              </w:rPr>
              <w:t>realizados</w:t>
            </w:r>
            <w:r>
              <w:rPr>
                <w:spacing w:val="-15"/>
                <w:sz w:val="24"/>
              </w:rPr>
              <w:t xml:space="preserve"> </w:t>
            </w:r>
            <w:r>
              <w:rPr>
                <w:sz w:val="24"/>
              </w:rPr>
              <w:t>durante o acolhimento deverão automaticamente gerar produção ambulatorial (BPA).</w:t>
            </w:r>
          </w:p>
        </w:tc>
      </w:tr>
      <w:tr w:rsidR="00430E44" w14:paraId="042DE794" w14:textId="77777777" w:rsidTr="00430E44">
        <w:trPr>
          <w:trHeight w:val="1151"/>
        </w:trPr>
        <w:tc>
          <w:tcPr>
            <w:tcW w:w="649" w:type="dxa"/>
          </w:tcPr>
          <w:p w14:paraId="43CD228B" w14:textId="77777777" w:rsidR="00430E44" w:rsidRDefault="00430E44" w:rsidP="00430E44">
            <w:pPr>
              <w:pStyle w:val="TableParagraph"/>
              <w:ind w:left="105"/>
              <w:rPr>
                <w:sz w:val="24"/>
              </w:rPr>
            </w:pPr>
            <w:r>
              <w:rPr>
                <w:spacing w:val="-10"/>
                <w:sz w:val="24"/>
              </w:rPr>
              <w:t>R</w:t>
            </w:r>
          </w:p>
        </w:tc>
        <w:tc>
          <w:tcPr>
            <w:tcW w:w="8476" w:type="dxa"/>
          </w:tcPr>
          <w:p w14:paraId="2FB314B3" w14:textId="77777777" w:rsidR="00430E44" w:rsidRDefault="00430E44" w:rsidP="00430E44">
            <w:pPr>
              <w:pStyle w:val="TableParagraph"/>
              <w:spacing w:line="276" w:lineRule="auto"/>
              <w:ind w:right="96"/>
              <w:jc w:val="both"/>
              <w:rPr>
                <w:sz w:val="24"/>
              </w:rPr>
            </w:pPr>
            <w:r>
              <w:rPr>
                <w:sz w:val="24"/>
              </w:rPr>
              <w:t>A aplicação deve possuir mecanismo para digitação de produção, de maneira que o profissional possa pesquisar todos os procedimentos compatíveis segundo regras do SIGTAP, podendo registrar a execução de quaisquer procedimentos permitidos.</w:t>
            </w:r>
          </w:p>
        </w:tc>
      </w:tr>
      <w:tr w:rsidR="00430E44" w14:paraId="254386DF" w14:textId="77777777" w:rsidTr="00430E44">
        <w:trPr>
          <w:trHeight w:val="1468"/>
        </w:trPr>
        <w:tc>
          <w:tcPr>
            <w:tcW w:w="649" w:type="dxa"/>
          </w:tcPr>
          <w:p w14:paraId="7019D65B" w14:textId="77777777" w:rsidR="00430E44" w:rsidRDefault="00430E44" w:rsidP="00430E44">
            <w:pPr>
              <w:pStyle w:val="TableParagraph"/>
              <w:ind w:left="105"/>
              <w:rPr>
                <w:sz w:val="24"/>
              </w:rPr>
            </w:pPr>
            <w:r>
              <w:rPr>
                <w:spacing w:val="-10"/>
                <w:sz w:val="24"/>
              </w:rPr>
              <w:t>R</w:t>
            </w:r>
          </w:p>
        </w:tc>
        <w:tc>
          <w:tcPr>
            <w:tcW w:w="8476" w:type="dxa"/>
          </w:tcPr>
          <w:p w14:paraId="2A4146BD" w14:textId="77777777" w:rsidR="00430E44" w:rsidRDefault="00430E44" w:rsidP="00430E44">
            <w:pPr>
              <w:pStyle w:val="TableParagraph"/>
              <w:spacing w:line="276" w:lineRule="auto"/>
              <w:ind w:right="94"/>
              <w:jc w:val="both"/>
              <w:rPr>
                <w:sz w:val="24"/>
              </w:rPr>
            </w:pPr>
            <w:r>
              <w:rPr>
                <w:sz w:val="24"/>
              </w:rPr>
              <w:t xml:space="preserve">A solução ofertada deve possuir mecanismo para que sejam listados ao profissional, durante o atendimento, procedimentos previamente relacionados aos seu CBO, agilizando assim a indicação dos procedimentos realizados pelo profissional no </w:t>
            </w:r>
            <w:r>
              <w:rPr>
                <w:spacing w:val="-2"/>
                <w:sz w:val="24"/>
              </w:rPr>
              <w:t>atendimento.</w:t>
            </w:r>
          </w:p>
        </w:tc>
      </w:tr>
      <w:tr w:rsidR="00430E44" w14:paraId="58992AF9" w14:textId="77777777" w:rsidTr="00430E44">
        <w:trPr>
          <w:trHeight w:val="1473"/>
        </w:trPr>
        <w:tc>
          <w:tcPr>
            <w:tcW w:w="649" w:type="dxa"/>
          </w:tcPr>
          <w:p w14:paraId="2A99D40F" w14:textId="77777777" w:rsidR="00430E44" w:rsidRDefault="00430E44" w:rsidP="00430E44">
            <w:pPr>
              <w:pStyle w:val="TableParagraph"/>
              <w:spacing w:before="93"/>
              <w:ind w:left="105"/>
              <w:rPr>
                <w:sz w:val="24"/>
              </w:rPr>
            </w:pPr>
            <w:r>
              <w:rPr>
                <w:spacing w:val="-10"/>
                <w:sz w:val="24"/>
              </w:rPr>
              <w:t>R</w:t>
            </w:r>
          </w:p>
        </w:tc>
        <w:tc>
          <w:tcPr>
            <w:tcW w:w="8476" w:type="dxa"/>
          </w:tcPr>
          <w:p w14:paraId="6A68FC05" w14:textId="77777777" w:rsidR="00430E44" w:rsidRDefault="00430E44" w:rsidP="00430E44">
            <w:pPr>
              <w:pStyle w:val="TableParagraph"/>
              <w:spacing w:before="93" w:line="276" w:lineRule="auto"/>
              <w:ind w:right="94"/>
              <w:jc w:val="both"/>
              <w:rPr>
                <w:sz w:val="24"/>
              </w:rPr>
            </w:pPr>
            <w:r>
              <w:rPr>
                <w:sz w:val="24"/>
              </w:rPr>
              <w:t>A aplicação deve possuir gráfico para acompanhamento do perímetro cefálico e peso corporal</w:t>
            </w:r>
            <w:r>
              <w:rPr>
                <w:spacing w:val="-15"/>
                <w:sz w:val="24"/>
              </w:rPr>
              <w:t xml:space="preserve"> </w:t>
            </w:r>
            <w:r>
              <w:rPr>
                <w:sz w:val="24"/>
              </w:rPr>
              <w:t>de</w:t>
            </w:r>
            <w:r>
              <w:rPr>
                <w:spacing w:val="-15"/>
                <w:sz w:val="24"/>
              </w:rPr>
              <w:t xml:space="preserve"> </w:t>
            </w:r>
            <w:r>
              <w:rPr>
                <w:sz w:val="24"/>
              </w:rPr>
              <w:t>crianças,</w:t>
            </w:r>
            <w:r>
              <w:rPr>
                <w:spacing w:val="-15"/>
                <w:sz w:val="24"/>
              </w:rPr>
              <w:t xml:space="preserve"> </w:t>
            </w:r>
            <w:r>
              <w:rPr>
                <w:sz w:val="24"/>
              </w:rPr>
              <w:t>para</w:t>
            </w:r>
            <w:r>
              <w:rPr>
                <w:spacing w:val="-13"/>
                <w:sz w:val="24"/>
              </w:rPr>
              <w:t xml:space="preserve"> </w:t>
            </w:r>
            <w:r>
              <w:rPr>
                <w:sz w:val="24"/>
              </w:rPr>
              <w:t>adultos</w:t>
            </w:r>
            <w:r>
              <w:rPr>
                <w:spacing w:val="-15"/>
                <w:sz w:val="24"/>
              </w:rPr>
              <w:t xml:space="preserve"> </w:t>
            </w:r>
            <w:r>
              <w:rPr>
                <w:sz w:val="24"/>
              </w:rPr>
              <w:t>gráfico</w:t>
            </w:r>
            <w:r>
              <w:rPr>
                <w:spacing w:val="-8"/>
                <w:sz w:val="24"/>
              </w:rPr>
              <w:t xml:space="preserve"> </w:t>
            </w:r>
            <w:r>
              <w:rPr>
                <w:sz w:val="24"/>
              </w:rPr>
              <w:t>de</w:t>
            </w:r>
            <w:r>
              <w:rPr>
                <w:spacing w:val="-14"/>
                <w:sz w:val="24"/>
              </w:rPr>
              <w:t xml:space="preserve"> </w:t>
            </w:r>
            <w:r>
              <w:rPr>
                <w:sz w:val="24"/>
              </w:rPr>
              <w:t>acompanhamento</w:t>
            </w:r>
            <w:r>
              <w:rPr>
                <w:spacing w:val="-8"/>
                <w:sz w:val="24"/>
              </w:rPr>
              <w:t xml:space="preserve"> </w:t>
            </w:r>
            <w:r>
              <w:rPr>
                <w:sz w:val="24"/>
              </w:rPr>
              <w:t>de</w:t>
            </w:r>
            <w:r>
              <w:rPr>
                <w:spacing w:val="-14"/>
                <w:sz w:val="24"/>
              </w:rPr>
              <w:t xml:space="preserve"> </w:t>
            </w:r>
            <w:r>
              <w:rPr>
                <w:sz w:val="24"/>
              </w:rPr>
              <w:t>peso/altura,</w:t>
            </w:r>
            <w:r>
              <w:rPr>
                <w:spacing w:val="-11"/>
                <w:sz w:val="24"/>
              </w:rPr>
              <w:t xml:space="preserve"> </w:t>
            </w:r>
            <w:r>
              <w:rPr>
                <w:sz w:val="24"/>
              </w:rPr>
              <w:t>glicemia e pressão arterial, evolução do IMC, evolução da frequência respiratória/pulsação e para evolução cintura/quadril.</w:t>
            </w:r>
          </w:p>
        </w:tc>
      </w:tr>
      <w:tr w:rsidR="00430E44" w14:paraId="0A387648" w14:textId="77777777" w:rsidTr="00430E44">
        <w:trPr>
          <w:trHeight w:val="1151"/>
        </w:trPr>
        <w:tc>
          <w:tcPr>
            <w:tcW w:w="649" w:type="dxa"/>
          </w:tcPr>
          <w:p w14:paraId="07128686" w14:textId="77777777" w:rsidR="00430E44" w:rsidRDefault="00430E44" w:rsidP="00430E44">
            <w:pPr>
              <w:pStyle w:val="TableParagraph"/>
              <w:ind w:left="105"/>
              <w:rPr>
                <w:sz w:val="24"/>
              </w:rPr>
            </w:pPr>
            <w:r>
              <w:rPr>
                <w:spacing w:val="-10"/>
                <w:sz w:val="24"/>
              </w:rPr>
              <w:t>R</w:t>
            </w:r>
          </w:p>
        </w:tc>
        <w:tc>
          <w:tcPr>
            <w:tcW w:w="8476" w:type="dxa"/>
          </w:tcPr>
          <w:p w14:paraId="6CBF8404" w14:textId="77777777" w:rsidR="00430E44" w:rsidRDefault="00430E44" w:rsidP="00430E44">
            <w:pPr>
              <w:pStyle w:val="TableParagraph"/>
              <w:spacing w:line="276" w:lineRule="auto"/>
              <w:ind w:right="89"/>
              <w:jc w:val="both"/>
              <w:rPr>
                <w:sz w:val="24"/>
              </w:rPr>
            </w:pPr>
            <w:r>
              <w:rPr>
                <w:sz w:val="24"/>
              </w:rPr>
              <w:t>Deve</w:t>
            </w:r>
            <w:r>
              <w:rPr>
                <w:spacing w:val="-4"/>
                <w:sz w:val="24"/>
              </w:rPr>
              <w:t xml:space="preserve"> </w:t>
            </w:r>
            <w:r>
              <w:rPr>
                <w:sz w:val="24"/>
              </w:rPr>
              <w:t>permitir</w:t>
            </w:r>
            <w:r>
              <w:rPr>
                <w:spacing w:val="-2"/>
                <w:sz w:val="24"/>
              </w:rPr>
              <w:t xml:space="preserve"> </w:t>
            </w:r>
            <w:r>
              <w:rPr>
                <w:sz w:val="24"/>
              </w:rPr>
              <w:t>que</w:t>
            </w:r>
            <w:r>
              <w:rPr>
                <w:spacing w:val="-4"/>
                <w:sz w:val="24"/>
              </w:rPr>
              <w:t xml:space="preserve"> </w:t>
            </w:r>
            <w:r>
              <w:rPr>
                <w:sz w:val="24"/>
              </w:rPr>
              <w:t>o</w:t>
            </w:r>
            <w:r>
              <w:rPr>
                <w:spacing w:val="-3"/>
                <w:sz w:val="24"/>
              </w:rPr>
              <w:t xml:space="preserve"> </w:t>
            </w:r>
            <w:r>
              <w:rPr>
                <w:sz w:val="24"/>
              </w:rPr>
              <w:t>profissional</w:t>
            </w:r>
            <w:r>
              <w:rPr>
                <w:spacing w:val="-12"/>
                <w:sz w:val="24"/>
              </w:rPr>
              <w:t xml:space="preserve"> </w:t>
            </w:r>
            <w:r>
              <w:rPr>
                <w:sz w:val="24"/>
              </w:rPr>
              <w:t>realize</w:t>
            </w:r>
            <w:r>
              <w:rPr>
                <w:spacing w:val="-4"/>
                <w:sz w:val="24"/>
              </w:rPr>
              <w:t xml:space="preserve"> </w:t>
            </w:r>
            <w:r>
              <w:rPr>
                <w:sz w:val="24"/>
              </w:rPr>
              <w:t>a</w:t>
            </w:r>
            <w:r>
              <w:rPr>
                <w:spacing w:val="-4"/>
                <w:sz w:val="24"/>
              </w:rPr>
              <w:t xml:space="preserve"> </w:t>
            </w:r>
            <w:r>
              <w:rPr>
                <w:sz w:val="24"/>
              </w:rPr>
              <w:t>classificação de</w:t>
            </w:r>
            <w:r>
              <w:rPr>
                <w:spacing w:val="-9"/>
                <w:sz w:val="24"/>
              </w:rPr>
              <w:t xml:space="preserve"> </w:t>
            </w:r>
            <w:r>
              <w:rPr>
                <w:sz w:val="24"/>
              </w:rPr>
              <w:t>risco do paciente</w:t>
            </w:r>
            <w:r>
              <w:rPr>
                <w:spacing w:val="-4"/>
                <w:sz w:val="24"/>
              </w:rPr>
              <w:t xml:space="preserve"> </w:t>
            </w:r>
            <w:r>
              <w:rPr>
                <w:sz w:val="24"/>
              </w:rPr>
              <w:t>utilizando as</w:t>
            </w:r>
            <w:r>
              <w:rPr>
                <w:spacing w:val="-11"/>
                <w:sz w:val="24"/>
              </w:rPr>
              <w:t xml:space="preserve"> </w:t>
            </w:r>
            <w:r>
              <w:rPr>
                <w:sz w:val="24"/>
              </w:rPr>
              <w:t>cores</w:t>
            </w:r>
            <w:r>
              <w:rPr>
                <w:spacing w:val="-11"/>
                <w:sz w:val="24"/>
              </w:rPr>
              <w:t xml:space="preserve"> </w:t>
            </w:r>
            <w:r>
              <w:rPr>
                <w:sz w:val="24"/>
              </w:rPr>
              <w:t>Vermelho</w:t>
            </w:r>
            <w:r>
              <w:rPr>
                <w:spacing w:val="-5"/>
                <w:sz w:val="24"/>
              </w:rPr>
              <w:t xml:space="preserve"> </w:t>
            </w:r>
            <w:r>
              <w:rPr>
                <w:sz w:val="24"/>
              </w:rPr>
              <w:t>para</w:t>
            </w:r>
            <w:r>
              <w:rPr>
                <w:spacing w:val="-10"/>
                <w:sz w:val="24"/>
              </w:rPr>
              <w:t xml:space="preserve"> </w:t>
            </w:r>
            <w:r>
              <w:rPr>
                <w:sz w:val="24"/>
              </w:rPr>
              <w:t>Emergência,</w:t>
            </w:r>
            <w:r>
              <w:rPr>
                <w:spacing w:val="-7"/>
                <w:sz w:val="24"/>
              </w:rPr>
              <w:t xml:space="preserve"> </w:t>
            </w:r>
            <w:r>
              <w:rPr>
                <w:sz w:val="24"/>
              </w:rPr>
              <w:t>Laranja</w:t>
            </w:r>
            <w:r>
              <w:rPr>
                <w:spacing w:val="-10"/>
                <w:sz w:val="24"/>
              </w:rPr>
              <w:t xml:space="preserve"> </w:t>
            </w:r>
            <w:r>
              <w:rPr>
                <w:sz w:val="24"/>
              </w:rPr>
              <w:t>Muito</w:t>
            </w:r>
            <w:r>
              <w:rPr>
                <w:spacing w:val="-5"/>
                <w:sz w:val="24"/>
              </w:rPr>
              <w:t xml:space="preserve"> </w:t>
            </w:r>
            <w:r>
              <w:rPr>
                <w:sz w:val="24"/>
              </w:rPr>
              <w:t>Urgente,</w:t>
            </w:r>
            <w:r>
              <w:rPr>
                <w:spacing w:val="-7"/>
                <w:sz w:val="24"/>
              </w:rPr>
              <w:t xml:space="preserve"> </w:t>
            </w:r>
            <w:r>
              <w:rPr>
                <w:sz w:val="24"/>
              </w:rPr>
              <w:t>Amarelo</w:t>
            </w:r>
            <w:r>
              <w:rPr>
                <w:spacing w:val="-5"/>
                <w:sz w:val="24"/>
              </w:rPr>
              <w:t xml:space="preserve"> </w:t>
            </w:r>
            <w:r>
              <w:rPr>
                <w:sz w:val="24"/>
              </w:rPr>
              <w:t>Urgente,</w:t>
            </w:r>
            <w:r>
              <w:rPr>
                <w:spacing w:val="-7"/>
                <w:sz w:val="24"/>
              </w:rPr>
              <w:t xml:space="preserve"> </w:t>
            </w:r>
            <w:r>
              <w:rPr>
                <w:sz w:val="24"/>
              </w:rPr>
              <w:t>Verde Pouco Urgente e Azul Não Urgente.</w:t>
            </w:r>
          </w:p>
        </w:tc>
      </w:tr>
      <w:tr w:rsidR="00430E44" w14:paraId="42AFEA82" w14:textId="77777777" w:rsidTr="00430E44">
        <w:trPr>
          <w:trHeight w:val="1151"/>
        </w:trPr>
        <w:tc>
          <w:tcPr>
            <w:tcW w:w="649" w:type="dxa"/>
          </w:tcPr>
          <w:p w14:paraId="331E6021" w14:textId="77777777" w:rsidR="00430E44" w:rsidRDefault="00430E44" w:rsidP="00430E44">
            <w:pPr>
              <w:pStyle w:val="TableParagraph"/>
              <w:ind w:left="105"/>
              <w:rPr>
                <w:sz w:val="24"/>
              </w:rPr>
            </w:pPr>
            <w:r>
              <w:rPr>
                <w:spacing w:val="-10"/>
                <w:sz w:val="24"/>
              </w:rPr>
              <w:t>R</w:t>
            </w:r>
          </w:p>
        </w:tc>
        <w:tc>
          <w:tcPr>
            <w:tcW w:w="8476" w:type="dxa"/>
          </w:tcPr>
          <w:p w14:paraId="2F5A9FC4" w14:textId="77777777" w:rsidR="00430E44" w:rsidRDefault="00430E44" w:rsidP="00430E44">
            <w:pPr>
              <w:pStyle w:val="TableParagraph"/>
              <w:spacing w:line="276" w:lineRule="auto"/>
              <w:ind w:right="92"/>
              <w:jc w:val="both"/>
              <w:rPr>
                <w:sz w:val="24"/>
              </w:rPr>
            </w:pPr>
            <w:r>
              <w:rPr>
                <w:sz w:val="24"/>
              </w:rPr>
              <w:t>A solução deve possuir mecanismo ou funcionalidade para coletar todos os dados necessários</w:t>
            </w:r>
            <w:r>
              <w:rPr>
                <w:spacing w:val="-6"/>
                <w:sz w:val="24"/>
              </w:rPr>
              <w:t xml:space="preserve"> </w:t>
            </w:r>
            <w:r>
              <w:rPr>
                <w:sz w:val="24"/>
              </w:rPr>
              <w:t>para</w:t>
            </w:r>
            <w:r>
              <w:rPr>
                <w:spacing w:val="-5"/>
                <w:sz w:val="24"/>
              </w:rPr>
              <w:t xml:space="preserve"> </w:t>
            </w:r>
            <w:r>
              <w:rPr>
                <w:sz w:val="24"/>
              </w:rPr>
              <w:t>alimentação dos</w:t>
            </w:r>
            <w:r>
              <w:rPr>
                <w:spacing w:val="-6"/>
                <w:sz w:val="24"/>
              </w:rPr>
              <w:t xml:space="preserve"> </w:t>
            </w:r>
            <w:r>
              <w:rPr>
                <w:sz w:val="24"/>
              </w:rPr>
              <w:t>dados</w:t>
            </w:r>
            <w:r>
              <w:rPr>
                <w:spacing w:val="-6"/>
                <w:sz w:val="24"/>
              </w:rPr>
              <w:t xml:space="preserve"> </w:t>
            </w:r>
            <w:r>
              <w:rPr>
                <w:sz w:val="24"/>
              </w:rPr>
              <w:t>do e-sus</w:t>
            </w:r>
            <w:r>
              <w:rPr>
                <w:spacing w:val="-6"/>
                <w:sz w:val="24"/>
              </w:rPr>
              <w:t xml:space="preserve"> </w:t>
            </w:r>
            <w:r>
              <w:rPr>
                <w:sz w:val="24"/>
              </w:rPr>
              <w:t>durante</w:t>
            </w:r>
            <w:r>
              <w:rPr>
                <w:spacing w:val="-10"/>
                <w:sz w:val="24"/>
              </w:rPr>
              <w:t xml:space="preserve"> </w:t>
            </w:r>
            <w:r>
              <w:rPr>
                <w:sz w:val="24"/>
              </w:rPr>
              <w:t>o atendimento</w:t>
            </w:r>
            <w:r>
              <w:rPr>
                <w:spacing w:val="-4"/>
                <w:sz w:val="24"/>
              </w:rPr>
              <w:t xml:space="preserve"> </w:t>
            </w:r>
            <w:r>
              <w:rPr>
                <w:sz w:val="24"/>
              </w:rPr>
              <w:t>dos</w:t>
            </w:r>
            <w:r>
              <w:rPr>
                <w:spacing w:val="-6"/>
                <w:sz w:val="24"/>
              </w:rPr>
              <w:t xml:space="preserve"> </w:t>
            </w:r>
            <w:r>
              <w:rPr>
                <w:sz w:val="24"/>
              </w:rPr>
              <w:t>pacientes, sem que haja necessidade de nova alimentação de informações.</w:t>
            </w:r>
          </w:p>
        </w:tc>
      </w:tr>
    </w:tbl>
    <w:p w14:paraId="71C461ED"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15EDC619"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32A7A0F9" w14:textId="77777777" w:rsidTr="00430E44">
        <w:trPr>
          <w:trHeight w:val="1151"/>
        </w:trPr>
        <w:tc>
          <w:tcPr>
            <w:tcW w:w="649" w:type="dxa"/>
          </w:tcPr>
          <w:p w14:paraId="5DD57071" w14:textId="77777777" w:rsidR="00430E44" w:rsidRDefault="00430E44" w:rsidP="00430E44">
            <w:pPr>
              <w:pStyle w:val="TableParagraph"/>
              <w:spacing w:before="93"/>
              <w:ind w:left="105"/>
              <w:rPr>
                <w:sz w:val="24"/>
              </w:rPr>
            </w:pPr>
            <w:r>
              <w:rPr>
                <w:spacing w:val="-10"/>
                <w:sz w:val="24"/>
              </w:rPr>
              <w:t>R</w:t>
            </w:r>
          </w:p>
        </w:tc>
        <w:tc>
          <w:tcPr>
            <w:tcW w:w="8476" w:type="dxa"/>
          </w:tcPr>
          <w:p w14:paraId="60478434" w14:textId="77777777" w:rsidR="00430E44" w:rsidRDefault="00430E44" w:rsidP="00430E44">
            <w:pPr>
              <w:pStyle w:val="TableParagraph"/>
              <w:spacing w:before="93" w:line="276" w:lineRule="auto"/>
              <w:ind w:right="95"/>
              <w:jc w:val="both"/>
              <w:rPr>
                <w:sz w:val="24"/>
              </w:rPr>
            </w:pPr>
            <w:r>
              <w:rPr>
                <w:sz w:val="24"/>
              </w:rPr>
              <w:t>O atendimento do acolhimento deve permitir que seja registrado em destaque no prontuário dados</w:t>
            </w:r>
            <w:r>
              <w:rPr>
                <w:spacing w:val="-5"/>
                <w:sz w:val="24"/>
              </w:rPr>
              <w:t xml:space="preserve"> </w:t>
            </w:r>
            <w:r>
              <w:rPr>
                <w:sz w:val="24"/>
              </w:rPr>
              <w:t>relevantes</w:t>
            </w:r>
            <w:r>
              <w:rPr>
                <w:spacing w:val="-1"/>
                <w:sz w:val="24"/>
              </w:rPr>
              <w:t xml:space="preserve"> </w:t>
            </w:r>
            <w:r>
              <w:rPr>
                <w:sz w:val="24"/>
              </w:rPr>
              <w:t>a</w:t>
            </w:r>
            <w:r>
              <w:rPr>
                <w:spacing w:val="-4"/>
                <w:sz w:val="24"/>
              </w:rPr>
              <w:t xml:space="preserve"> </w:t>
            </w:r>
            <w:r>
              <w:rPr>
                <w:sz w:val="24"/>
              </w:rPr>
              <w:t>todos</w:t>
            </w:r>
            <w:r>
              <w:rPr>
                <w:spacing w:val="-5"/>
                <w:sz w:val="24"/>
              </w:rPr>
              <w:t xml:space="preserve"> </w:t>
            </w:r>
            <w:r>
              <w:rPr>
                <w:sz w:val="24"/>
              </w:rPr>
              <w:t>os</w:t>
            </w:r>
            <w:r>
              <w:rPr>
                <w:spacing w:val="-5"/>
                <w:sz w:val="24"/>
              </w:rPr>
              <w:t xml:space="preserve"> </w:t>
            </w:r>
            <w:r>
              <w:rPr>
                <w:sz w:val="24"/>
              </w:rPr>
              <w:t>atendimentos</w:t>
            </w:r>
            <w:r>
              <w:rPr>
                <w:spacing w:val="-1"/>
                <w:sz w:val="24"/>
              </w:rPr>
              <w:t xml:space="preserve"> </w:t>
            </w:r>
            <w:r>
              <w:rPr>
                <w:sz w:val="24"/>
              </w:rPr>
              <w:t>subsequentes, de</w:t>
            </w:r>
            <w:r>
              <w:rPr>
                <w:spacing w:val="-4"/>
                <w:sz w:val="24"/>
              </w:rPr>
              <w:t xml:space="preserve"> </w:t>
            </w:r>
            <w:r>
              <w:rPr>
                <w:sz w:val="24"/>
              </w:rPr>
              <w:t>modo que estas informações sejam exibidas em destaque a partir do momento do seu registro.</w:t>
            </w:r>
          </w:p>
        </w:tc>
      </w:tr>
      <w:tr w:rsidR="00430E44" w14:paraId="53B0C58E" w14:textId="77777777" w:rsidTr="00430E44">
        <w:trPr>
          <w:trHeight w:val="1151"/>
        </w:trPr>
        <w:tc>
          <w:tcPr>
            <w:tcW w:w="649" w:type="dxa"/>
          </w:tcPr>
          <w:p w14:paraId="63D74161" w14:textId="77777777" w:rsidR="00430E44" w:rsidRDefault="00430E44" w:rsidP="00430E44">
            <w:pPr>
              <w:pStyle w:val="TableParagraph"/>
              <w:ind w:left="105"/>
              <w:rPr>
                <w:sz w:val="24"/>
              </w:rPr>
            </w:pPr>
            <w:r>
              <w:rPr>
                <w:spacing w:val="-10"/>
                <w:sz w:val="24"/>
              </w:rPr>
              <w:t>R</w:t>
            </w:r>
          </w:p>
        </w:tc>
        <w:tc>
          <w:tcPr>
            <w:tcW w:w="8476" w:type="dxa"/>
          </w:tcPr>
          <w:p w14:paraId="53F406AC" w14:textId="77777777" w:rsidR="00430E44" w:rsidRDefault="00430E44" w:rsidP="00430E44">
            <w:pPr>
              <w:pStyle w:val="TableParagraph"/>
              <w:spacing w:line="276" w:lineRule="auto"/>
              <w:ind w:right="97"/>
              <w:jc w:val="both"/>
              <w:rPr>
                <w:sz w:val="24"/>
              </w:rPr>
            </w:pPr>
            <w:r>
              <w:rPr>
                <w:sz w:val="24"/>
              </w:rPr>
              <w:t>A solução deve permitir a</w:t>
            </w:r>
            <w:r>
              <w:rPr>
                <w:spacing w:val="40"/>
                <w:sz w:val="24"/>
              </w:rPr>
              <w:t xml:space="preserve"> </w:t>
            </w:r>
            <w:r>
              <w:rPr>
                <w:sz w:val="24"/>
              </w:rPr>
              <w:t>emissão de declaração de comparecimento, contendo, no mínimo, informações de data, horário inicial, horário final e observações, além de registrar se o paciente estava acompanhado.</w:t>
            </w:r>
          </w:p>
        </w:tc>
      </w:tr>
      <w:tr w:rsidR="00430E44" w14:paraId="0A5A7380" w14:textId="77777777" w:rsidTr="00430E44">
        <w:trPr>
          <w:trHeight w:val="1156"/>
        </w:trPr>
        <w:tc>
          <w:tcPr>
            <w:tcW w:w="649" w:type="dxa"/>
          </w:tcPr>
          <w:p w14:paraId="3F97C6F5" w14:textId="77777777" w:rsidR="00430E44" w:rsidRDefault="00430E44" w:rsidP="00430E44">
            <w:pPr>
              <w:pStyle w:val="TableParagraph"/>
              <w:ind w:left="105"/>
              <w:rPr>
                <w:sz w:val="24"/>
              </w:rPr>
            </w:pPr>
            <w:r>
              <w:rPr>
                <w:spacing w:val="-10"/>
                <w:sz w:val="24"/>
              </w:rPr>
              <w:t>R</w:t>
            </w:r>
          </w:p>
        </w:tc>
        <w:tc>
          <w:tcPr>
            <w:tcW w:w="8476" w:type="dxa"/>
          </w:tcPr>
          <w:p w14:paraId="3CB86DD6" w14:textId="77777777" w:rsidR="00430E44" w:rsidRDefault="00430E44" w:rsidP="00430E44">
            <w:pPr>
              <w:pStyle w:val="TableParagraph"/>
              <w:spacing w:line="278" w:lineRule="auto"/>
              <w:ind w:right="95"/>
              <w:jc w:val="both"/>
              <w:rPr>
                <w:sz w:val="24"/>
              </w:rPr>
            </w:pPr>
            <w:r>
              <w:rPr>
                <w:sz w:val="24"/>
              </w:rPr>
              <w:t>Deve haver interoperabilidade com</w:t>
            </w:r>
            <w:r>
              <w:rPr>
                <w:spacing w:val="-8"/>
                <w:sz w:val="24"/>
              </w:rPr>
              <w:t xml:space="preserve"> </w:t>
            </w:r>
            <w:r>
              <w:rPr>
                <w:sz w:val="24"/>
              </w:rPr>
              <w:t>o painel</w:t>
            </w:r>
            <w:r>
              <w:rPr>
                <w:spacing w:val="-4"/>
                <w:sz w:val="24"/>
              </w:rPr>
              <w:t xml:space="preserve"> </w:t>
            </w:r>
            <w:r>
              <w:rPr>
                <w:sz w:val="24"/>
              </w:rPr>
              <w:t>de avisos</w:t>
            </w:r>
            <w:r>
              <w:rPr>
                <w:spacing w:val="-2"/>
                <w:sz w:val="24"/>
              </w:rPr>
              <w:t xml:space="preserve"> </w:t>
            </w:r>
            <w:r>
              <w:rPr>
                <w:sz w:val="24"/>
              </w:rPr>
              <w:t>e quando</w:t>
            </w:r>
            <w:r>
              <w:rPr>
                <w:spacing w:val="-4"/>
                <w:sz w:val="24"/>
              </w:rPr>
              <w:t xml:space="preserve"> </w:t>
            </w:r>
            <w:r>
              <w:rPr>
                <w:sz w:val="24"/>
              </w:rPr>
              <w:t>o profissional</w:t>
            </w:r>
            <w:r>
              <w:rPr>
                <w:spacing w:val="-8"/>
                <w:sz w:val="24"/>
              </w:rPr>
              <w:t xml:space="preserve"> </w:t>
            </w:r>
            <w:r>
              <w:rPr>
                <w:sz w:val="24"/>
              </w:rPr>
              <w:t>acessar o prontuário através</w:t>
            </w:r>
            <w:r>
              <w:rPr>
                <w:spacing w:val="-6"/>
                <w:sz w:val="24"/>
              </w:rPr>
              <w:t xml:space="preserve"> </w:t>
            </w:r>
            <w:r>
              <w:rPr>
                <w:sz w:val="24"/>
              </w:rPr>
              <w:t>da fila</w:t>
            </w:r>
            <w:r>
              <w:rPr>
                <w:spacing w:val="-5"/>
                <w:sz w:val="24"/>
              </w:rPr>
              <w:t xml:space="preserve"> </w:t>
            </w:r>
            <w:r>
              <w:rPr>
                <w:sz w:val="24"/>
              </w:rPr>
              <w:t>de</w:t>
            </w:r>
            <w:r>
              <w:rPr>
                <w:spacing w:val="-5"/>
                <w:sz w:val="24"/>
              </w:rPr>
              <w:t xml:space="preserve"> </w:t>
            </w:r>
            <w:r>
              <w:rPr>
                <w:sz w:val="24"/>
              </w:rPr>
              <w:t>atendimento</w:t>
            </w:r>
            <w:r>
              <w:rPr>
                <w:spacing w:val="-4"/>
                <w:sz w:val="24"/>
              </w:rPr>
              <w:t xml:space="preserve"> </w:t>
            </w:r>
            <w:r>
              <w:rPr>
                <w:sz w:val="24"/>
              </w:rPr>
              <w:t>o paciente</w:t>
            </w:r>
            <w:r>
              <w:rPr>
                <w:spacing w:val="-5"/>
                <w:sz w:val="24"/>
              </w:rPr>
              <w:t xml:space="preserve"> </w:t>
            </w:r>
            <w:r>
              <w:rPr>
                <w:sz w:val="24"/>
              </w:rPr>
              <w:t>deverá</w:t>
            </w:r>
            <w:r>
              <w:rPr>
                <w:spacing w:val="-5"/>
                <w:sz w:val="24"/>
              </w:rPr>
              <w:t xml:space="preserve"> </w:t>
            </w:r>
            <w:r>
              <w:rPr>
                <w:sz w:val="24"/>
              </w:rPr>
              <w:t>ser</w:t>
            </w:r>
            <w:r>
              <w:rPr>
                <w:spacing w:val="-3"/>
                <w:sz w:val="24"/>
              </w:rPr>
              <w:t xml:space="preserve"> </w:t>
            </w:r>
            <w:r>
              <w:rPr>
                <w:sz w:val="24"/>
              </w:rPr>
              <w:t>chamado pelo painel indicando o consultório onde o profissional se encontra.</w:t>
            </w:r>
          </w:p>
        </w:tc>
      </w:tr>
      <w:tr w:rsidR="00430E44" w14:paraId="145DCC48" w14:textId="77777777" w:rsidTr="00430E44">
        <w:trPr>
          <w:trHeight w:val="1151"/>
        </w:trPr>
        <w:tc>
          <w:tcPr>
            <w:tcW w:w="649" w:type="dxa"/>
          </w:tcPr>
          <w:p w14:paraId="4B0DB749" w14:textId="77777777" w:rsidR="00430E44" w:rsidRDefault="00430E44" w:rsidP="00430E44">
            <w:pPr>
              <w:pStyle w:val="TableParagraph"/>
              <w:ind w:left="105"/>
              <w:rPr>
                <w:sz w:val="24"/>
              </w:rPr>
            </w:pPr>
            <w:r>
              <w:rPr>
                <w:spacing w:val="-10"/>
                <w:sz w:val="24"/>
              </w:rPr>
              <w:t>R</w:t>
            </w:r>
          </w:p>
        </w:tc>
        <w:tc>
          <w:tcPr>
            <w:tcW w:w="8476" w:type="dxa"/>
          </w:tcPr>
          <w:p w14:paraId="683D57CA" w14:textId="77777777" w:rsidR="00430E44" w:rsidRDefault="00430E44" w:rsidP="00430E44">
            <w:pPr>
              <w:pStyle w:val="TableParagraph"/>
              <w:spacing w:line="276" w:lineRule="auto"/>
              <w:ind w:right="81"/>
              <w:jc w:val="both"/>
              <w:rPr>
                <w:sz w:val="24"/>
              </w:rPr>
            </w:pPr>
            <w:r>
              <w:rPr>
                <w:sz w:val="24"/>
              </w:rPr>
              <w:t>Deverá</w:t>
            </w:r>
            <w:r>
              <w:rPr>
                <w:spacing w:val="-5"/>
                <w:sz w:val="24"/>
              </w:rPr>
              <w:t xml:space="preserve"> </w:t>
            </w:r>
            <w:r>
              <w:rPr>
                <w:sz w:val="24"/>
              </w:rPr>
              <w:t>possibilitar</w:t>
            </w:r>
            <w:r>
              <w:rPr>
                <w:spacing w:val="-3"/>
                <w:sz w:val="24"/>
              </w:rPr>
              <w:t xml:space="preserve"> </w:t>
            </w:r>
            <w:r>
              <w:rPr>
                <w:sz w:val="24"/>
              </w:rPr>
              <w:t>a</w:t>
            </w:r>
            <w:r>
              <w:rPr>
                <w:spacing w:val="-5"/>
                <w:sz w:val="24"/>
              </w:rPr>
              <w:t xml:space="preserve"> </w:t>
            </w:r>
            <w:r>
              <w:rPr>
                <w:sz w:val="24"/>
              </w:rPr>
              <w:t>parametrização de</w:t>
            </w:r>
            <w:r>
              <w:rPr>
                <w:spacing w:val="-5"/>
                <w:sz w:val="24"/>
              </w:rPr>
              <w:t xml:space="preserve"> </w:t>
            </w:r>
            <w:r>
              <w:rPr>
                <w:sz w:val="24"/>
              </w:rPr>
              <w:t>funcionalidade</w:t>
            </w:r>
            <w:r>
              <w:rPr>
                <w:spacing w:val="-5"/>
                <w:sz w:val="24"/>
              </w:rPr>
              <w:t xml:space="preserve"> </w:t>
            </w:r>
            <w:r>
              <w:rPr>
                <w:sz w:val="24"/>
              </w:rPr>
              <w:t>que</w:t>
            </w:r>
            <w:r>
              <w:rPr>
                <w:spacing w:val="-5"/>
                <w:sz w:val="24"/>
              </w:rPr>
              <w:t xml:space="preserve"> </w:t>
            </w:r>
            <w:r>
              <w:rPr>
                <w:sz w:val="24"/>
              </w:rPr>
              <w:t>permita</w:t>
            </w:r>
            <w:r>
              <w:rPr>
                <w:spacing w:val="-5"/>
                <w:sz w:val="24"/>
              </w:rPr>
              <w:t xml:space="preserve"> </w:t>
            </w:r>
            <w:r>
              <w:rPr>
                <w:sz w:val="24"/>
              </w:rPr>
              <w:t>que</w:t>
            </w:r>
            <w:r>
              <w:rPr>
                <w:spacing w:val="-5"/>
                <w:sz w:val="24"/>
              </w:rPr>
              <w:t xml:space="preserve"> </w:t>
            </w:r>
            <w:r>
              <w:rPr>
                <w:sz w:val="24"/>
              </w:rPr>
              <w:t>o profissional possa alterar a data e hora do atendimento, de forma a ser mantida a data e hora de registro dos mesmos.</w:t>
            </w:r>
          </w:p>
        </w:tc>
      </w:tr>
      <w:tr w:rsidR="00430E44" w14:paraId="3950E7BB" w14:textId="77777777" w:rsidTr="00430E44">
        <w:trPr>
          <w:trHeight w:val="1468"/>
        </w:trPr>
        <w:tc>
          <w:tcPr>
            <w:tcW w:w="649" w:type="dxa"/>
          </w:tcPr>
          <w:p w14:paraId="6D72AF35" w14:textId="77777777" w:rsidR="00430E44" w:rsidRDefault="00430E44" w:rsidP="00430E44">
            <w:pPr>
              <w:pStyle w:val="TableParagraph"/>
              <w:ind w:left="105"/>
              <w:rPr>
                <w:sz w:val="24"/>
              </w:rPr>
            </w:pPr>
            <w:r>
              <w:rPr>
                <w:color w:val="000009"/>
                <w:spacing w:val="-10"/>
                <w:sz w:val="24"/>
              </w:rPr>
              <w:t>R</w:t>
            </w:r>
          </w:p>
        </w:tc>
        <w:tc>
          <w:tcPr>
            <w:tcW w:w="8476" w:type="dxa"/>
          </w:tcPr>
          <w:p w14:paraId="63B88847" w14:textId="77777777" w:rsidR="00430E44" w:rsidRDefault="00430E44" w:rsidP="00430E44">
            <w:pPr>
              <w:pStyle w:val="TableParagraph"/>
              <w:spacing w:line="276" w:lineRule="auto"/>
              <w:ind w:right="89"/>
              <w:jc w:val="both"/>
              <w:rPr>
                <w:sz w:val="24"/>
              </w:rPr>
            </w:pPr>
            <w:r>
              <w:rPr>
                <w:color w:val="000009"/>
                <w:sz w:val="24"/>
              </w:rPr>
              <w:t>Deverá possuir no prontuário as Estratificações de Risco de acordo com cada especialidade</w:t>
            </w:r>
            <w:r>
              <w:rPr>
                <w:color w:val="000009"/>
                <w:spacing w:val="-4"/>
                <w:sz w:val="24"/>
              </w:rPr>
              <w:t xml:space="preserve"> </w:t>
            </w:r>
            <w:r>
              <w:rPr>
                <w:color w:val="000009"/>
                <w:sz w:val="24"/>
              </w:rPr>
              <w:t>e</w:t>
            </w:r>
            <w:r>
              <w:rPr>
                <w:color w:val="000009"/>
                <w:spacing w:val="-4"/>
                <w:sz w:val="24"/>
              </w:rPr>
              <w:t xml:space="preserve"> </w:t>
            </w:r>
            <w:r>
              <w:rPr>
                <w:color w:val="000009"/>
                <w:sz w:val="24"/>
              </w:rPr>
              <w:t>unidade</w:t>
            </w:r>
            <w:r>
              <w:rPr>
                <w:color w:val="000009"/>
                <w:spacing w:val="-4"/>
                <w:sz w:val="24"/>
              </w:rPr>
              <w:t xml:space="preserve"> </w:t>
            </w:r>
            <w:r>
              <w:rPr>
                <w:color w:val="000009"/>
                <w:sz w:val="24"/>
              </w:rPr>
              <w:t>de</w:t>
            </w:r>
            <w:r>
              <w:rPr>
                <w:color w:val="000009"/>
                <w:spacing w:val="-4"/>
                <w:sz w:val="24"/>
              </w:rPr>
              <w:t xml:space="preserve"> </w:t>
            </w:r>
            <w:r>
              <w:rPr>
                <w:color w:val="000009"/>
                <w:sz w:val="24"/>
              </w:rPr>
              <w:t>saúde</w:t>
            </w:r>
            <w:r>
              <w:rPr>
                <w:color w:val="000009"/>
                <w:spacing w:val="-4"/>
                <w:sz w:val="24"/>
              </w:rPr>
              <w:t xml:space="preserve"> </w:t>
            </w:r>
            <w:r>
              <w:rPr>
                <w:color w:val="000009"/>
                <w:sz w:val="24"/>
              </w:rPr>
              <w:t>que</w:t>
            </w:r>
            <w:r>
              <w:rPr>
                <w:color w:val="000009"/>
                <w:spacing w:val="-4"/>
                <w:sz w:val="24"/>
              </w:rPr>
              <w:t xml:space="preserve"> </w:t>
            </w:r>
            <w:r>
              <w:rPr>
                <w:color w:val="000009"/>
                <w:sz w:val="24"/>
              </w:rPr>
              <w:t>aplicará</w:t>
            </w:r>
            <w:r>
              <w:rPr>
                <w:color w:val="000009"/>
                <w:spacing w:val="-4"/>
                <w:sz w:val="24"/>
              </w:rPr>
              <w:t xml:space="preserve"> </w:t>
            </w:r>
            <w:r>
              <w:rPr>
                <w:color w:val="000009"/>
                <w:sz w:val="24"/>
              </w:rPr>
              <w:t>a mesma,</w:t>
            </w:r>
            <w:r>
              <w:rPr>
                <w:color w:val="000009"/>
                <w:spacing w:val="-1"/>
                <w:sz w:val="24"/>
              </w:rPr>
              <w:t xml:space="preserve"> </w:t>
            </w:r>
            <w:r>
              <w:rPr>
                <w:color w:val="000009"/>
                <w:sz w:val="24"/>
              </w:rPr>
              <w:t>ainda necessitará</w:t>
            </w:r>
            <w:r>
              <w:rPr>
                <w:color w:val="000009"/>
                <w:spacing w:val="-4"/>
                <w:sz w:val="24"/>
              </w:rPr>
              <w:t xml:space="preserve"> </w:t>
            </w:r>
            <w:r>
              <w:rPr>
                <w:color w:val="000009"/>
                <w:sz w:val="24"/>
              </w:rPr>
              <w:t>ser</w:t>
            </w:r>
            <w:r>
              <w:rPr>
                <w:color w:val="000009"/>
                <w:spacing w:val="-2"/>
                <w:sz w:val="24"/>
              </w:rPr>
              <w:t xml:space="preserve"> </w:t>
            </w:r>
            <w:r>
              <w:rPr>
                <w:color w:val="000009"/>
                <w:sz w:val="24"/>
              </w:rPr>
              <w:t>possível a sua impressão. A</w:t>
            </w:r>
            <w:r>
              <w:rPr>
                <w:color w:val="000009"/>
                <w:spacing w:val="-3"/>
                <w:sz w:val="24"/>
              </w:rPr>
              <w:t xml:space="preserve"> </w:t>
            </w:r>
            <w:r>
              <w:rPr>
                <w:color w:val="000009"/>
                <w:sz w:val="24"/>
              </w:rPr>
              <w:t>estratificação de risco poderá ser cadastrada à qualquer momento, caso surja algo novo ou tenhamos algumas modificações.</w:t>
            </w:r>
          </w:p>
        </w:tc>
      </w:tr>
      <w:tr w:rsidR="00430E44" w14:paraId="61070D84" w14:textId="77777777" w:rsidTr="00430E44">
        <w:trPr>
          <w:trHeight w:val="1151"/>
        </w:trPr>
        <w:tc>
          <w:tcPr>
            <w:tcW w:w="649" w:type="dxa"/>
          </w:tcPr>
          <w:p w14:paraId="6FD6C5E6" w14:textId="77777777" w:rsidR="00430E44" w:rsidRDefault="00430E44" w:rsidP="00430E44">
            <w:pPr>
              <w:pStyle w:val="TableParagraph"/>
              <w:ind w:left="105"/>
              <w:rPr>
                <w:sz w:val="24"/>
              </w:rPr>
            </w:pPr>
            <w:r>
              <w:rPr>
                <w:spacing w:val="-10"/>
                <w:sz w:val="24"/>
              </w:rPr>
              <w:t>R</w:t>
            </w:r>
          </w:p>
        </w:tc>
        <w:tc>
          <w:tcPr>
            <w:tcW w:w="8476" w:type="dxa"/>
          </w:tcPr>
          <w:p w14:paraId="1D730803" w14:textId="77777777" w:rsidR="00430E44" w:rsidRDefault="00430E44" w:rsidP="00430E44">
            <w:pPr>
              <w:pStyle w:val="TableParagraph"/>
              <w:spacing w:line="276" w:lineRule="auto"/>
              <w:ind w:right="92"/>
              <w:jc w:val="both"/>
              <w:rPr>
                <w:sz w:val="24"/>
              </w:rPr>
            </w:pPr>
            <w:r>
              <w:rPr>
                <w:sz w:val="24"/>
              </w:rPr>
              <w:t>Deverá</w:t>
            </w:r>
            <w:r>
              <w:rPr>
                <w:spacing w:val="-15"/>
                <w:sz w:val="24"/>
              </w:rPr>
              <w:t xml:space="preserve"> </w:t>
            </w:r>
            <w:r>
              <w:rPr>
                <w:sz w:val="24"/>
              </w:rPr>
              <w:t>possibilitar</w:t>
            </w:r>
            <w:r>
              <w:rPr>
                <w:spacing w:val="-15"/>
                <w:sz w:val="24"/>
              </w:rPr>
              <w:t xml:space="preserve"> </w:t>
            </w:r>
            <w:r>
              <w:rPr>
                <w:sz w:val="24"/>
              </w:rPr>
              <w:t>lançamento</w:t>
            </w:r>
            <w:r>
              <w:rPr>
                <w:spacing w:val="-15"/>
                <w:sz w:val="24"/>
              </w:rPr>
              <w:t xml:space="preserve"> </w:t>
            </w:r>
            <w:r>
              <w:rPr>
                <w:sz w:val="24"/>
              </w:rPr>
              <w:t>em</w:t>
            </w:r>
            <w:r>
              <w:rPr>
                <w:spacing w:val="-15"/>
                <w:sz w:val="24"/>
              </w:rPr>
              <w:t xml:space="preserve"> </w:t>
            </w:r>
            <w:r>
              <w:rPr>
                <w:sz w:val="24"/>
              </w:rPr>
              <w:t>forma</w:t>
            </w:r>
            <w:r>
              <w:rPr>
                <w:spacing w:val="-15"/>
                <w:sz w:val="24"/>
              </w:rPr>
              <w:t xml:space="preserve"> </w:t>
            </w:r>
            <w:r>
              <w:rPr>
                <w:sz w:val="24"/>
              </w:rPr>
              <w:t>de</w:t>
            </w:r>
            <w:r>
              <w:rPr>
                <w:spacing w:val="-15"/>
                <w:sz w:val="24"/>
              </w:rPr>
              <w:t xml:space="preserve"> </w:t>
            </w:r>
            <w:r>
              <w:rPr>
                <w:sz w:val="24"/>
              </w:rPr>
              <w:t>lista</w:t>
            </w:r>
            <w:r>
              <w:rPr>
                <w:spacing w:val="-15"/>
                <w:sz w:val="24"/>
              </w:rPr>
              <w:t xml:space="preserve"> </w:t>
            </w:r>
            <w:r>
              <w:rPr>
                <w:sz w:val="24"/>
              </w:rPr>
              <w:t>de</w:t>
            </w:r>
            <w:r>
              <w:rPr>
                <w:spacing w:val="-15"/>
                <w:sz w:val="24"/>
              </w:rPr>
              <w:t xml:space="preserve"> </w:t>
            </w:r>
            <w:r>
              <w:rPr>
                <w:sz w:val="24"/>
              </w:rPr>
              <w:t>problema</w:t>
            </w:r>
            <w:r>
              <w:rPr>
                <w:spacing w:val="-15"/>
                <w:sz w:val="24"/>
              </w:rPr>
              <w:t xml:space="preserve"> </w:t>
            </w:r>
            <w:r>
              <w:rPr>
                <w:sz w:val="24"/>
              </w:rPr>
              <w:t>no</w:t>
            </w:r>
            <w:r>
              <w:rPr>
                <w:spacing w:val="19"/>
                <w:sz w:val="24"/>
              </w:rPr>
              <w:t xml:space="preserve"> </w:t>
            </w:r>
            <w:r>
              <w:rPr>
                <w:sz w:val="24"/>
              </w:rPr>
              <w:t>prontuário</w:t>
            </w:r>
            <w:r>
              <w:rPr>
                <w:spacing w:val="-15"/>
                <w:sz w:val="24"/>
              </w:rPr>
              <w:t xml:space="preserve"> </w:t>
            </w:r>
            <w:r>
              <w:rPr>
                <w:sz w:val="24"/>
              </w:rPr>
              <w:t>eletrônico de maneira</w:t>
            </w:r>
            <w:r>
              <w:rPr>
                <w:spacing w:val="-2"/>
                <w:sz w:val="24"/>
              </w:rPr>
              <w:t xml:space="preserve"> </w:t>
            </w:r>
            <w:r>
              <w:rPr>
                <w:sz w:val="24"/>
              </w:rPr>
              <w:t>que</w:t>
            </w:r>
            <w:r>
              <w:rPr>
                <w:spacing w:val="-2"/>
                <w:sz w:val="24"/>
              </w:rPr>
              <w:t xml:space="preserve"> </w:t>
            </w:r>
            <w:r>
              <w:rPr>
                <w:sz w:val="24"/>
              </w:rPr>
              <w:t>um</w:t>
            </w:r>
            <w:r>
              <w:rPr>
                <w:spacing w:val="-6"/>
                <w:sz w:val="24"/>
              </w:rPr>
              <w:t xml:space="preserve"> </w:t>
            </w:r>
            <w:r>
              <w:rPr>
                <w:sz w:val="24"/>
              </w:rPr>
              <w:t>problema</w:t>
            </w:r>
            <w:r>
              <w:rPr>
                <w:spacing w:val="-2"/>
                <w:sz w:val="24"/>
              </w:rPr>
              <w:t xml:space="preserve"> </w:t>
            </w:r>
            <w:r>
              <w:rPr>
                <w:sz w:val="24"/>
              </w:rPr>
              <w:t>possa</w:t>
            </w:r>
            <w:r>
              <w:rPr>
                <w:spacing w:val="-2"/>
                <w:sz w:val="24"/>
              </w:rPr>
              <w:t xml:space="preserve"> </w:t>
            </w:r>
            <w:r>
              <w:rPr>
                <w:sz w:val="24"/>
              </w:rPr>
              <w:t>evoluir ou</w:t>
            </w:r>
            <w:r>
              <w:rPr>
                <w:spacing w:val="-1"/>
                <w:sz w:val="24"/>
              </w:rPr>
              <w:t xml:space="preserve"> </w:t>
            </w:r>
            <w:r>
              <w:rPr>
                <w:sz w:val="24"/>
              </w:rPr>
              <w:t>ser mesclado em</w:t>
            </w:r>
            <w:r>
              <w:rPr>
                <w:spacing w:val="-10"/>
                <w:sz w:val="24"/>
              </w:rPr>
              <w:t xml:space="preserve"> </w:t>
            </w:r>
            <w:r>
              <w:rPr>
                <w:sz w:val="24"/>
              </w:rPr>
              <w:t>um</w:t>
            </w:r>
            <w:r>
              <w:rPr>
                <w:spacing w:val="-6"/>
                <w:sz w:val="24"/>
              </w:rPr>
              <w:t xml:space="preserve"> </w:t>
            </w:r>
            <w:r>
              <w:rPr>
                <w:sz w:val="24"/>
              </w:rPr>
              <w:t>novo ou</w:t>
            </w:r>
            <w:r>
              <w:rPr>
                <w:spacing w:val="-1"/>
                <w:sz w:val="24"/>
              </w:rPr>
              <w:t xml:space="preserve"> </w:t>
            </w:r>
            <w:r>
              <w:rPr>
                <w:sz w:val="24"/>
              </w:rPr>
              <w:t>então em outro já existente.</w:t>
            </w:r>
          </w:p>
        </w:tc>
      </w:tr>
      <w:tr w:rsidR="00430E44" w14:paraId="03A5093A" w14:textId="77777777" w:rsidTr="00430E44">
        <w:trPr>
          <w:trHeight w:val="3057"/>
        </w:trPr>
        <w:tc>
          <w:tcPr>
            <w:tcW w:w="649" w:type="dxa"/>
          </w:tcPr>
          <w:p w14:paraId="669E6428" w14:textId="77777777" w:rsidR="00430E44" w:rsidRDefault="00430E44" w:rsidP="00430E44">
            <w:pPr>
              <w:pStyle w:val="TableParagraph"/>
              <w:ind w:left="105"/>
              <w:rPr>
                <w:sz w:val="24"/>
              </w:rPr>
            </w:pPr>
            <w:r>
              <w:rPr>
                <w:spacing w:val="-10"/>
                <w:sz w:val="24"/>
              </w:rPr>
              <w:t>R</w:t>
            </w:r>
          </w:p>
        </w:tc>
        <w:tc>
          <w:tcPr>
            <w:tcW w:w="8476" w:type="dxa"/>
          </w:tcPr>
          <w:p w14:paraId="65753F40" w14:textId="77777777" w:rsidR="00430E44" w:rsidRDefault="00430E44" w:rsidP="00430E44">
            <w:pPr>
              <w:pStyle w:val="TableParagraph"/>
              <w:rPr>
                <w:sz w:val="24"/>
              </w:rPr>
            </w:pPr>
            <w:r>
              <w:rPr>
                <w:sz w:val="24"/>
              </w:rPr>
              <w:t>Na</w:t>
            </w:r>
            <w:r>
              <w:rPr>
                <w:spacing w:val="1"/>
                <w:sz w:val="24"/>
              </w:rPr>
              <w:t xml:space="preserve"> </w:t>
            </w:r>
            <w:r>
              <w:rPr>
                <w:sz w:val="24"/>
              </w:rPr>
              <w:t>lista</w:t>
            </w:r>
            <w:r>
              <w:rPr>
                <w:spacing w:val="-3"/>
                <w:sz w:val="24"/>
              </w:rPr>
              <w:t xml:space="preserve"> </w:t>
            </w:r>
            <w:r>
              <w:rPr>
                <w:sz w:val="24"/>
              </w:rPr>
              <w:t>de</w:t>
            </w:r>
            <w:r>
              <w:rPr>
                <w:spacing w:val="-3"/>
                <w:sz w:val="24"/>
              </w:rPr>
              <w:t xml:space="preserve"> </w:t>
            </w:r>
            <w:r>
              <w:rPr>
                <w:sz w:val="24"/>
              </w:rPr>
              <w:t>problemas</w:t>
            </w:r>
            <w:r>
              <w:rPr>
                <w:spacing w:val="-4"/>
                <w:sz w:val="24"/>
              </w:rPr>
              <w:t xml:space="preserve"> </w:t>
            </w:r>
            <w:r>
              <w:rPr>
                <w:sz w:val="24"/>
              </w:rPr>
              <w:t>deve</w:t>
            </w:r>
            <w:r>
              <w:rPr>
                <w:spacing w:val="-2"/>
                <w:sz w:val="24"/>
              </w:rPr>
              <w:t xml:space="preserve"> </w:t>
            </w:r>
            <w:r>
              <w:rPr>
                <w:sz w:val="24"/>
              </w:rPr>
              <w:t>ser</w:t>
            </w:r>
            <w:r>
              <w:rPr>
                <w:spacing w:val="-1"/>
                <w:sz w:val="24"/>
              </w:rPr>
              <w:t xml:space="preserve"> </w:t>
            </w:r>
            <w:r>
              <w:rPr>
                <w:sz w:val="24"/>
              </w:rPr>
              <w:t>possível</w:t>
            </w:r>
            <w:r>
              <w:rPr>
                <w:spacing w:val="-10"/>
                <w:sz w:val="24"/>
              </w:rPr>
              <w:t xml:space="preserve"> </w:t>
            </w:r>
            <w:r>
              <w:rPr>
                <w:spacing w:val="-2"/>
                <w:sz w:val="24"/>
              </w:rPr>
              <w:t>registrar:</w:t>
            </w:r>
          </w:p>
          <w:p w14:paraId="5E086998" w14:textId="77777777" w:rsidR="00430E44" w:rsidRDefault="00430E44" w:rsidP="0026230B">
            <w:pPr>
              <w:pStyle w:val="TableParagraph"/>
              <w:numPr>
                <w:ilvl w:val="0"/>
                <w:numId w:val="37"/>
              </w:numPr>
              <w:tabs>
                <w:tab w:val="left" w:pos="825"/>
              </w:tabs>
              <w:spacing w:before="41"/>
              <w:rPr>
                <w:sz w:val="20"/>
              </w:rPr>
            </w:pPr>
            <w:r>
              <w:rPr>
                <w:sz w:val="24"/>
              </w:rPr>
              <w:t xml:space="preserve">Descrição do </w:t>
            </w:r>
            <w:r>
              <w:rPr>
                <w:spacing w:val="-2"/>
                <w:sz w:val="24"/>
              </w:rPr>
              <w:t>problema;</w:t>
            </w:r>
          </w:p>
          <w:p w14:paraId="03C7C2EA" w14:textId="77777777" w:rsidR="00430E44" w:rsidRDefault="00430E44" w:rsidP="0026230B">
            <w:pPr>
              <w:pStyle w:val="TableParagraph"/>
              <w:numPr>
                <w:ilvl w:val="0"/>
                <w:numId w:val="37"/>
              </w:numPr>
              <w:tabs>
                <w:tab w:val="left" w:pos="825"/>
              </w:tabs>
              <w:spacing w:before="41"/>
              <w:rPr>
                <w:sz w:val="20"/>
              </w:rPr>
            </w:pPr>
            <w:r>
              <w:rPr>
                <w:sz w:val="24"/>
              </w:rPr>
              <w:t>Codificação (CID-10</w:t>
            </w:r>
            <w:r>
              <w:rPr>
                <w:spacing w:val="-6"/>
                <w:sz w:val="24"/>
              </w:rPr>
              <w:t xml:space="preserve"> </w:t>
            </w:r>
            <w:r>
              <w:rPr>
                <w:sz w:val="24"/>
              </w:rPr>
              <w:t>ou</w:t>
            </w:r>
            <w:r>
              <w:rPr>
                <w:spacing w:val="-5"/>
                <w:sz w:val="24"/>
              </w:rPr>
              <w:t xml:space="preserve"> </w:t>
            </w:r>
            <w:r>
              <w:rPr>
                <w:sz w:val="24"/>
              </w:rPr>
              <w:t>CIAP-</w:t>
            </w:r>
            <w:r>
              <w:rPr>
                <w:spacing w:val="-5"/>
                <w:sz w:val="24"/>
              </w:rPr>
              <w:t>2)</w:t>
            </w:r>
          </w:p>
          <w:p w14:paraId="218D448E" w14:textId="77777777" w:rsidR="00430E44" w:rsidRDefault="00430E44" w:rsidP="0026230B">
            <w:pPr>
              <w:pStyle w:val="TableParagraph"/>
              <w:numPr>
                <w:ilvl w:val="0"/>
                <w:numId w:val="37"/>
              </w:numPr>
              <w:tabs>
                <w:tab w:val="left" w:pos="825"/>
              </w:tabs>
              <w:spacing w:before="46"/>
              <w:rPr>
                <w:sz w:val="20"/>
              </w:rPr>
            </w:pPr>
            <w:r>
              <w:rPr>
                <w:sz w:val="24"/>
              </w:rPr>
              <w:t>Tipo</w:t>
            </w:r>
            <w:r>
              <w:rPr>
                <w:spacing w:val="3"/>
                <w:sz w:val="24"/>
              </w:rPr>
              <w:t xml:space="preserve"> </w:t>
            </w:r>
            <w:r>
              <w:rPr>
                <w:sz w:val="24"/>
              </w:rPr>
              <w:t>(cadastrável</w:t>
            </w:r>
            <w:r>
              <w:rPr>
                <w:spacing w:val="-9"/>
                <w:sz w:val="24"/>
              </w:rPr>
              <w:t xml:space="preserve"> </w:t>
            </w:r>
            <w:r>
              <w:rPr>
                <w:sz w:val="24"/>
              </w:rPr>
              <w:t>com</w:t>
            </w:r>
            <w:r>
              <w:rPr>
                <w:spacing w:val="-9"/>
                <w:sz w:val="24"/>
              </w:rPr>
              <w:t xml:space="preserve"> </w:t>
            </w:r>
            <w:r>
              <w:rPr>
                <w:sz w:val="24"/>
              </w:rPr>
              <w:t>possibilidade</w:t>
            </w:r>
            <w:r>
              <w:rPr>
                <w:spacing w:val="-1"/>
                <w:sz w:val="24"/>
              </w:rPr>
              <w:t xml:space="preserve"> </w:t>
            </w:r>
            <w:r>
              <w:rPr>
                <w:sz w:val="24"/>
              </w:rPr>
              <w:t>de</w:t>
            </w:r>
            <w:r>
              <w:rPr>
                <w:spacing w:val="9"/>
                <w:sz w:val="24"/>
              </w:rPr>
              <w:t xml:space="preserve"> </w:t>
            </w:r>
            <w:r>
              <w:rPr>
                <w:spacing w:val="-2"/>
                <w:sz w:val="24"/>
              </w:rPr>
              <w:t>inativação)</w:t>
            </w:r>
          </w:p>
          <w:p w14:paraId="438BC23E" w14:textId="77777777" w:rsidR="00430E44" w:rsidRDefault="00430E44" w:rsidP="0026230B">
            <w:pPr>
              <w:pStyle w:val="TableParagraph"/>
              <w:numPr>
                <w:ilvl w:val="0"/>
                <w:numId w:val="37"/>
              </w:numPr>
              <w:tabs>
                <w:tab w:val="left" w:pos="825"/>
              </w:tabs>
              <w:spacing w:before="41"/>
              <w:rPr>
                <w:sz w:val="20"/>
              </w:rPr>
            </w:pPr>
            <w:r>
              <w:rPr>
                <w:sz w:val="24"/>
              </w:rPr>
              <w:t>Estado</w:t>
            </w:r>
            <w:r>
              <w:rPr>
                <w:spacing w:val="1"/>
                <w:sz w:val="24"/>
              </w:rPr>
              <w:t xml:space="preserve"> </w:t>
            </w:r>
            <w:r>
              <w:rPr>
                <w:sz w:val="24"/>
              </w:rPr>
              <w:t>do</w:t>
            </w:r>
            <w:r>
              <w:rPr>
                <w:spacing w:val="-1"/>
                <w:sz w:val="24"/>
              </w:rPr>
              <w:t xml:space="preserve"> </w:t>
            </w:r>
            <w:r>
              <w:rPr>
                <w:spacing w:val="-2"/>
                <w:sz w:val="24"/>
              </w:rPr>
              <w:t>problema;</w:t>
            </w:r>
          </w:p>
          <w:p w14:paraId="63A7A960" w14:textId="77777777" w:rsidR="00430E44" w:rsidRDefault="00430E44" w:rsidP="0026230B">
            <w:pPr>
              <w:pStyle w:val="TableParagraph"/>
              <w:numPr>
                <w:ilvl w:val="0"/>
                <w:numId w:val="37"/>
              </w:numPr>
              <w:tabs>
                <w:tab w:val="left" w:pos="825"/>
              </w:tabs>
              <w:spacing w:before="41"/>
              <w:rPr>
                <w:sz w:val="20"/>
              </w:rPr>
            </w:pPr>
            <w:r>
              <w:rPr>
                <w:spacing w:val="-2"/>
                <w:sz w:val="24"/>
              </w:rPr>
              <w:t>Observações;</w:t>
            </w:r>
          </w:p>
          <w:p w14:paraId="3219B473" w14:textId="77777777" w:rsidR="00430E44" w:rsidRDefault="00430E44" w:rsidP="0026230B">
            <w:pPr>
              <w:pStyle w:val="TableParagraph"/>
              <w:numPr>
                <w:ilvl w:val="0"/>
                <w:numId w:val="37"/>
              </w:numPr>
              <w:tabs>
                <w:tab w:val="left" w:pos="825"/>
              </w:tabs>
              <w:spacing w:before="40" w:line="276" w:lineRule="auto"/>
              <w:ind w:right="93"/>
              <w:rPr>
                <w:sz w:val="20"/>
              </w:rPr>
            </w:pPr>
            <w:r>
              <w:rPr>
                <w:sz w:val="24"/>
              </w:rPr>
              <w:t>Data de início podendo ser definida em (Data, Data/Hora, Mês/Ano, Ano, Há Anos, Há Meses ou Há Semanas ;</w:t>
            </w:r>
          </w:p>
          <w:p w14:paraId="1F2C5AD3" w14:textId="77777777" w:rsidR="00430E44" w:rsidRDefault="00430E44" w:rsidP="0026230B">
            <w:pPr>
              <w:pStyle w:val="TableParagraph"/>
              <w:numPr>
                <w:ilvl w:val="0"/>
                <w:numId w:val="37"/>
              </w:numPr>
              <w:tabs>
                <w:tab w:val="left" w:pos="825"/>
              </w:tabs>
              <w:spacing w:line="275" w:lineRule="exact"/>
              <w:rPr>
                <w:color w:val="000009"/>
                <w:sz w:val="20"/>
              </w:rPr>
            </w:pPr>
            <w:r>
              <w:rPr>
                <w:sz w:val="24"/>
              </w:rPr>
              <w:t>Data</w:t>
            </w:r>
            <w:r>
              <w:rPr>
                <w:spacing w:val="-1"/>
                <w:sz w:val="24"/>
              </w:rPr>
              <w:t xml:space="preserve"> </w:t>
            </w:r>
            <w:r>
              <w:rPr>
                <w:sz w:val="24"/>
              </w:rPr>
              <w:t>Final</w:t>
            </w:r>
            <w:r>
              <w:rPr>
                <w:spacing w:val="-8"/>
                <w:sz w:val="24"/>
              </w:rPr>
              <w:t xml:space="preserve"> </w:t>
            </w:r>
            <w:r>
              <w:rPr>
                <w:sz w:val="24"/>
              </w:rPr>
              <w:t>do</w:t>
            </w:r>
            <w:r>
              <w:rPr>
                <w:spacing w:val="5"/>
                <w:sz w:val="24"/>
              </w:rPr>
              <w:t xml:space="preserve"> </w:t>
            </w:r>
            <w:r>
              <w:rPr>
                <w:spacing w:val="-2"/>
                <w:sz w:val="24"/>
              </w:rPr>
              <w:t>problema;</w:t>
            </w:r>
          </w:p>
        </w:tc>
      </w:tr>
      <w:tr w:rsidR="00430E44" w14:paraId="403F9A40" w14:textId="77777777" w:rsidTr="00430E44">
        <w:trPr>
          <w:trHeight w:val="1473"/>
        </w:trPr>
        <w:tc>
          <w:tcPr>
            <w:tcW w:w="649" w:type="dxa"/>
          </w:tcPr>
          <w:p w14:paraId="6D5FAEDD" w14:textId="77777777" w:rsidR="00430E44" w:rsidRDefault="00430E44" w:rsidP="00430E44">
            <w:pPr>
              <w:pStyle w:val="TableParagraph"/>
              <w:ind w:left="105"/>
              <w:rPr>
                <w:sz w:val="24"/>
              </w:rPr>
            </w:pPr>
            <w:r>
              <w:rPr>
                <w:spacing w:val="-10"/>
                <w:sz w:val="24"/>
              </w:rPr>
              <w:t>R</w:t>
            </w:r>
          </w:p>
        </w:tc>
        <w:tc>
          <w:tcPr>
            <w:tcW w:w="8476" w:type="dxa"/>
          </w:tcPr>
          <w:p w14:paraId="0AC4485A" w14:textId="77777777" w:rsidR="00430E44" w:rsidRDefault="00430E44" w:rsidP="00430E44">
            <w:pPr>
              <w:pStyle w:val="TableParagraph"/>
              <w:rPr>
                <w:sz w:val="24"/>
              </w:rPr>
            </w:pPr>
            <w:r>
              <w:rPr>
                <w:sz w:val="24"/>
              </w:rPr>
              <w:t>Deve</w:t>
            </w:r>
            <w:r>
              <w:rPr>
                <w:spacing w:val="-3"/>
                <w:sz w:val="24"/>
              </w:rPr>
              <w:t xml:space="preserve"> </w:t>
            </w:r>
            <w:r>
              <w:rPr>
                <w:sz w:val="24"/>
              </w:rPr>
              <w:t>ser possível</w:t>
            </w:r>
            <w:r>
              <w:rPr>
                <w:spacing w:val="-6"/>
                <w:sz w:val="24"/>
              </w:rPr>
              <w:t xml:space="preserve"> </w:t>
            </w:r>
            <w:r>
              <w:rPr>
                <w:sz w:val="24"/>
              </w:rPr>
              <w:t>informar se</w:t>
            </w:r>
            <w:r>
              <w:rPr>
                <w:spacing w:val="-3"/>
                <w:sz w:val="24"/>
              </w:rPr>
              <w:t xml:space="preserve"> </w:t>
            </w:r>
            <w:r>
              <w:rPr>
                <w:sz w:val="24"/>
              </w:rPr>
              <w:t>um</w:t>
            </w:r>
            <w:r>
              <w:rPr>
                <w:spacing w:val="-9"/>
                <w:sz w:val="24"/>
              </w:rPr>
              <w:t xml:space="preserve"> </w:t>
            </w:r>
            <w:r>
              <w:rPr>
                <w:spacing w:val="-2"/>
                <w:sz w:val="24"/>
              </w:rPr>
              <w:t>problema:</w:t>
            </w:r>
          </w:p>
          <w:p w14:paraId="2718661C" w14:textId="77777777" w:rsidR="00430E44" w:rsidRDefault="00430E44" w:rsidP="0026230B">
            <w:pPr>
              <w:pStyle w:val="TableParagraph"/>
              <w:numPr>
                <w:ilvl w:val="0"/>
                <w:numId w:val="36"/>
              </w:numPr>
              <w:tabs>
                <w:tab w:val="left" w:pos="825"/>
              </w:tabs>
              <w:spacing w:before="41"/>
              <w:rPr>
                <w:sz w:val="20"/>
              </w:rPr>
            </w:pPr>
            <w:r>
              <w:rPr>
                <w:sz w:val="24"/>
              </w:rPr>
              <w:t>Está</w:t>
            </w:r>
            <w:r>
              <w:rPr>
                <w:spacing w:val="-4"/>
                <w:sz w:val="24"/>
              </w:rPr>
              <w:t xml:space="preserve"> </w:t>
            </w:r>
            <w:r>
              <w:rPr>
                <w:sz w:val="24"/>
              </w:rPr>
              <w:t>sendo</w:t>
            </w:r>
            <w:r>
              <w:rPr>
                <w:spacing w:val="-2"/>
                <w:sz w:val="24"/>
              </w:rPr>
              <w:t xml:space="preserve"> </w:t>
            </w:r>
            <w:r>
              <w:rPr>
                <w:sz w:val="24"/>
              </w:rPr>
              <w:t>tratado</w:t>
            </w:r>
            <w:r>
              <w:rPr>
                <w:spacing w:val="1"/>
                <w:sz w:val="24"/>
              </w:rPr>
              <w:t xml:space="preserve"> </w:t>
            </w:r>
            <w:r>
              <w:rPr>
                <w:sz w:val="24"/>
              </w:rPr>
              <w:t>no</w:t>
            </w:r>
            <w:r>
              <w:rPr>
                <w:spacing w:val="-2"/>
                <w:sz w:val="24"/>
              </w:rPr>
              <w:t xml:space="preserve"> </w:t>
            </w:r>
            <w:r>
              <w:rPr>
                <w:sz w:val="24"/>
              </w:rPr>
              <w:t>atendimento</w:t>
            </w:r>
            <w:r>
              <w:rPr>
                <w:spacing w:val="-2"/>
                <w:sz w:val="24"/>
              </w:rPr>
              <w:t xml:space="preserve"> atual;</w:t>
            </w:r>
          </w:p>
          <w:p w14:paraId="6E120999" w14:textId="77777777" w:rsidR="00430E44" w:rsidRDefault="00430E44" w:rsidP="0026230B">
            <w:pPr>
              <w:pStyle w:val="TableParagraph"/>
              <w:numPr>
                <w:ilvl w:val="0"/>
                <w:numId w:val="36"/>
              </w:numPr>
              <w:tabs>
                <w:tab w:val="left" w:pos="825"/>
              </w:tabs>
              <w:spacing w:before="41"/>
              <w:rPr>
                <w:sz w:val="20"/>
              </w:rPr>
            </w:pPr>
            <w:r>
              <w:rPr>
                <w:sz w:val="24"/>
              </w:rPr>
              <w:t>Deve</w:t>
            </w:r>
            <w:r>
              <w:rPr>
                <w:spacing w:val="-3"/>
                <w:sz w:val="24"/>
              </w:rPr>
              <w:t xml:space="preserve"> </w:t>
            </w:r>
            <w:r>
              <w:rPr>
                <w:sz w:val="24"/>
              </w:rPr>
              <w:t>gerar</w:t>
            </w:r>
            <w:r>
              <w:rPr>
                <w:spacing w:val="-1"/>
                <w:sz w:val="24"/>
              </w:rPr>
              <w:t xml:space="preserve"> </w:t>
            </w:r>
            <w:r>
              <w:rPr>
                <w:sz w:val="24"/>
              </w:rPr>
              <w:t>um</w:t>
            </w:r>
            <w:r>
              <w:rPr>
                <w:spacing w:val="-6"/>
                <w:sz w:val="24"/>
              </w:rPr>
              <w:t xml:space="preserve"> </w:t>
            </w:r>
            <w:r>
              <w:rPr>
                <w:sz w:val="24"/>
              </w:rPr>
              <w:t>novo</w:t>
            </w:r>
            <w:r>
              <w:rPr>
                <w:spacing w:val="2"/>
                <w:sz w:val="24"/>
              </w:rPr>
              <w:t xml:space="preserve"> </w:t>
            </w:r>
            <w:r>
              <w:rPr>
                <w:sz w:val="24"/>
              </w:rPr>
              <w:t>problema</w:t>
            </w:r>
            <w:r>
              <w:rPr>
                <w:spacing w:val="-2"/>
                <w:sz w:val="24"/>
              </w:rPr>
              <w:t xml:space="preserve"> </w:t>
            </w:r>
            <w:r>
              <w:rPr>
                <w:sz w:val="24"/>
              </w:rPr>
              <w:t>com</w:t>
            </w:r>
            <w:r>
              <w:rPr>
                <w:spacing w:val="-6"/>
                <w:sz w:val="24"/>
              </w:rPr>
              <w:t xml:space="preserve"> </w:t>
            </w:r>
            <w:r>
              <w:rPr>
                <w:sz w:val="24"/>
              </w:rPr>
              <w:t>base</w:t>
            </w:r>
            <w:r>
              <w:rPr>
                <w:spacing w:val="-3"/>
                <w:sz w:val="24"/>
              </w:rPr>
              <w:t xml:space="preserve"> </w:t>
            </w:r>
            <w:r>
              <w:rPr>
                <w:sz w:val="24"/>
              </w:rPr>
              <w:t>no</w:t>
            </w:r>
            <w:r>
              <w:rPr>
                <w:spacing w:val="3"/>
                <w:sz w:val="24"/>
              </w:rPr>
              <w:t xml:space="preserve"> </w:t>
            </w:r>
            <w:r>
              <w:rPr>
                <w:spacing w:val="-2"/>
                <w:sz w:val="24"/>
              </w:rPr>
              <w:t>selecionado;</w:t>
            </w:r>
          </w:p>
          <w:p w14:paraId="45073316" w14:textId="77777777" w:rsidR="00430E44" w:rsidRDefault="00430E44" w:rsidP="0026230B">
            <w:pPr>
              <w:pStyle w:val="TableParagraph"/>
              <w:numPr>
                <w:ilvl w:val="0"/>
                <w:numId w:val="36"/>
              </w:numPr>
              <w:tabs>
                <w:tab w:val="left" w:pos="825"/>
              </w:tabs>
              <w:spacing w:before="41"/>
              <w:rPr>
                <w:color w:val="000009"/>
                <w:sz w:val="20"/>
              </w:rPr>
            </w:pPr>
            <w:r>
              <w:rPr>
                <w:sz w:val="24"/>
              </w:rPr>
              <w:t>Mesclar</w:t>
            </w:r>
            <w:r>
              <w:rPr>
                <w:spacing w:val="-1"/>
                <w:sz w:val="24"/>
              </w:rPr>
              <w:t xml:space="preserve"> </w:t>
            </w:r>
            <w:r>
              <w:rPr>
                <w:sz w:val="24"/>
              </w:rPr>
              <w:t>com</w:t>
            </w:r>
            <w:r>
              <w:rPr>
                <w:spacing w:val="-10"/>
                <w:sz w:val="24"/>
              </w:rPr>
              <w:t xml:space="preserve"> </w:t>
            </w:r>
            <w:r>
              <w:rPr>
                <w:sz w:val="24"/>
              </w:rPr>
              <w:t>outro</w:t>
            </w:r>
            <w:r>
              <w:rPr>
                <w:spacing w:val="-2"/>
                <w:sz w:val="24"/>
              </w:rPr>
              <w:t xml:space="preserve"> </w:t>
            </w:r>
            <w:r>
              <w:rPr>
                <w:sz w:val="24"/>
              </w:rPr>
              <w:t>problema</w:t>
            </w:r>
            <w:r>
              <w:rPr>
                <w:spacing w:val="-2"/>
                <w:sz w:val="24"/>
              </w:rPr>
              <w:t xml:space="preserve"> existente;</w:t>
            </w:r>
          </w:p>
        </w:tc>
      </w:tr>
    </w:tbl>
    <w:p w14:paraId="630D591F" w14:textId="77777777" w:rsidR="00430E44" w:rsidRDefault="00430E44" w:rsidP="00430E44">
      <w:pPr>
        <w:pStyle w:val="TableParagraph"/>
        <w:rPr>
          <w:sz w:val="20"/>
        </w:rPr>
        <w:sectPr w:rsidR="00430E44">
          <w:pgSz w:w="11910" w:h="16840"/>
          <w:pgMar w:top="2000" w:right="566" w:bottom="1360" w:left="1417" w:header="553" w:footer="1170" w:gutter="0"/>
          <w:cols w:space="720"/>
        </w:sectPr>
      </w:pPr>
    </w:p>
    <w:p w14:paraId="1220EC3B"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05F09167" w14:textId="77777777" w:rsidTr="00430E44">
        <w:trPr>
          <w:trHeight w:val="835"/>
        </w:trPr>
        <w:tc>
          <w:tcPr>
            <w:tcW w:w="649" w:type="dxa"/>
          </w:tcPr>
          <w:p w14:paraId="1413517A" w14:textId="77777777" w:rsidR="00430E44" w:rsidRDefault="00430E44" w:rsidP="00430E44">
            <w:pPr>
              <w:pStyle w:val="TableParagraph"/>
              <w:spacing w:before="93"/>
              <w:ind w:left="105"/>
              <w:rPr>
                <w:sz w:val="24"/>
              </w:rPr>
            </w:pPr>
            <w:r>
              <w:rPr>
                <w:spacing w:val="-10"/>
                <w:sz w:val="24"/>
              </w:rPr>
              <w:t>R</w:t>
            </w:r>
          </w:p>
        </w:tc>
        <w:tc>
          <w:tcPr>
            <w:tcW w:w="8476" w:type="dxa"/>
          </w:tcPr>
          <w:p w14:paraId="44297815" w14:textId="77777777" w:rsidR="00430E44" w:rsidRDefault="00430E44" w:rsidP="00430E44">
            <w:pPr>
              <w:pStyle w:val="TableParagraph"/>
              <w:spacing w:before="93" w:line="276" w:lineRule="auto"/>
              <w:rPr>
                <w:sz w:val="24"/>
              </w:rPr>
            </w:pPr>
            <w:r>
              <w:rPr>
                <w:sz w:val="24"/>
              </w:rPr>
              <w:t>Deve</w:t>
            </w:r>
            <w:r>
              <w:rPr>
                <w:spacing w:val="40"/>
                <w:sz w:val="24"/>
              </w:rPr>
              <w:t xml:space="preserve"> </w:t>
            </w:r>
            <w:r>
              <w:rPr>
                <w:sz w:val="24"/>
              </w:rPr>
              <w:t>possuir</w:t>
            </w:r>
            <w:r>
              <w:rPr>
                <w:spacing w:val="40"/>
                <w:sz w:val="24"/>
              </w:rPr>
              <w:t xml:space="preserve"> </w:t>
            </w:r>
            <w:r>
              <w:rPr>
                <w:sz w:val="24"/>
              </w:rPr>
              <w:t>gráfico</w:t>
            </w:r>
            <w:r>
              <w:rPr>
                <w:spacing w:val="40"/>
                <w:sz w:val="24"/>
              </w:rPr>
              <w:t xml:space="preserve"> </w:t>
            </w:r>
            <w:r>
              <w:rPr>
                <w:sz w:val="24"/>
              </w:rPr>
              <w:t>de</w:t>
            </w:r>
            <w:r>
              <w:rPr>
                <w:spacing w:val="40"/>
                <w:sz w:val="24"/>
              </w:rPr>
              <w:t xml:space="preserve"> </w:t>
            </w:r>
            <w:r>
              <w:rPr>
                <w:sz w:val="24"/>
              </w:rPr>
              <w:t>evolução</w:t>
            </w:r>
            <w:r>
              <w:rPr>
                <w:spacing w:val="40"/>
                <w:sz w:val="24"/>
              </w:rPr>
              <w:t xml:space="preserve"> </w:t>
            </w:r>
            <w:r>
              <w:rPr>
                <w:sz w:val="24"/>
              </w:rPr>
              <w:t>dos</w:t>
            </w:r>
            <w:r>
              <w:rPr>
                <w:spacing w:val="40"/>
                <w:sz w:val="24"/>
              </w:rPr>
              <w:t xml:space="preserve"> </w:t>
            </w:r>
            <w:r>
              <w:rPr>
                <w:sz w:val="24"/>
              </w:rPr>
              <w:t>problemas</w:t>
            </w:r>
            <w:r>
              <w:rPr>
                <w:spacing w:val="40"/>
                <w:sz w:val="24"/>
              </w:rPr>
              <w:t xml:space="preserve"> </w:t>
            </w:r>
            <w:r>
              <w:rPr>
                <w:sz w:val="24"/>
              </w:rPr>
              <w:t>de</w:t>
            </w:r>
            <w:r>
              <w:rPr>
                <w:spacing w:val="40"/>
                <w:sz w:val="24"/>
              </w:rPr>
              <w:t xml:space="preserve"> </w:t>
            </w:r>
            <w:r>
              <w:rPr>
                <w:sz w:val="24"/>
              </w:rPr>
              <w:t>acordo</w:t>
            </w:r>
            <w:r>
              <w:rPr>
                <w:spacing w:val="40"/>
                <w:sz w:val="24"/>
              </w:rPr>
              <w:t xml:space="preserve"> </w:t>
            </w:r>
            <w:r>
              <w:rPr>
                <w:sz w:val="24"/>
              </w:rPr>
              <w:t>com</w:t>
            </w:r>
            <w:r>
              <w:rPr>
                <w:spacing w:val="40"/>
                <w:sz w:val="24"/>
              </w:rPr>
              <w:t xml:space="preserve"> </w:t>
            </w:r>
            <w:r>
              <w:rPr>
                <w:sz w:val="24"/>
              </w:rPr>
              <w:t>seu</w:t>
            </w:r>
            <w:r>
              <w:rPr>
                <w:spacing w:val="40"/>
                <w:sz w:val="24"/>
              </w:rPr>
              <w:t xml:space="preserve"> </w:t>
            </w:r>
            <w:r>
              <w:rPr>
                <w:sz w:val="24"/>
              </w:rPr>
              <w:t>registro</w:t>
            </w:r>
            <w:r>
              <w:rPr>
                <w:spacing w:val="40"/>
                <w:sz w:val="24"/>
              </w:rPr>
              <w:t xml:space="preserve"> </w:t>
            </w:r>
            <w:r>
              <w:rPr>
                <w:sz w:val="24"/>
              </w:rPr>
              <w:t>de evolução ou mesclagem.</w:t>
            </w:r>
          </w:p>
        </w:tc>
      </w:tr>
      <w:tr w:rsidR="00430E44" w14:paraId="56F89085" w14:textId="77777777" w:rsidTr="00430E44">
        <w:trPr>
          <w:trHeight w:val="1785"/>
        </w:trPr>
        <w:tc>
          <w:tcPr>
            <w:tcW w:w="649" w:type="dxa"/>
          </w:tcPr>
          <w:p w14:paraId="7906D2BD" w14:textId="77777777" w:rsidR="00430E44" w:rsidRDefault="00430E44" w:rsidP="00430E44">
            <w:pPr>
              <w:pStyle w:val="TableParagraph"/>
              <w:ind w:left="105"/>
              <w:rPr>
                <w:sz w:val="24"/>
              </w:rPr>
            </w:pPr>
            <w:r>
              <w:rPr>
                <w:spacing w:val="-10"/>
                <w:sz w:val="24"/>
              </w:rPr>
              <w:t>R</w:t>
            </w:r>
          </w:p>
        </w:tc>
        <w:tc>
          <w:tcPr>
            <w:tcW w:w="8476" w:type="dxa"/>
          </w:tcPr>
          <w:p w14:paraId="15CF90F4" w14:textId="77777777" w:rsidR="00430E44" w:rsidRDefault="00430E44" w:rsidP="00430E44">
            <w:pPr>
              <w:pStyle w:val="TableParagraph"/>
              <w:spacing w:line="276" w:lineRule="auto"/>
              <w:ind w:right="80"/>
              <w:jc w:val="both"/>
              <w:rPr>
                <w:sz w:val="24"/>
              </w:rPr>
            </w:pPr>
            <w:r>
              <w:rPr>
                <w:sz w:val="24"/>
              </w:rPr>
              <w:t>Deve</w:t>
            </w:r>
            <w:r>
              <w:rPr>
                <w:spacing w:val="-4"/>
                <w:sz w:val="24"/>
              </w:rPr>
              <w:t xml:space="preserve"> </w:t>
            </w:r>
            <w:r>
              <w:rPr>
                <w:sz w:val="24"/>
              </w:rPr>
              <w:t>possibilitar</w:t>
            </w:r>
            <w:r>
              <w:rPr>
                <w:spacing w:val="-2"/>
                <w:sz w:val="24"/>
              </w:rPr>
              <w:t xml:space="preserve"> </w:t>
            </w:r>
            <w:r>
              <w:rPr>
                <w:sz w:val="24"/>
              </w:rPr>
              <w:t>a informação de</w:t>
            </w:r>
            <w:r>
              <w:rPr>
                <w:spacing w:val="-4"/>
                <w:sz w:val="24"/>
              </w:rPr>
              <w:t xml:space="preserve"> </w:t>
            </w:r>
            <w:r>
              <w:rPr>
                <w:sz w:val="24"/>
              </w:rPr>
              <w:t>alergias</w:t>
            </w:r>
            <w:r>
              <w:rPr>
                <w:spacing w:val="-5"/>
                <w:sz w:val="24"/>
              </w:rPr>
              <w:t xml:space="preserve"> </w:t>
            </w:r>
            <w:r>
              <w:rPr>
                <w:sz w:val="24"/>
              </w:rPr>
              <w:t>do paciente através</w:t>
            </w:r>
            <w:r>
              <w:rPr>
                <w:spacing w:val="-5"/>
                <w:sz w:val="24"/>
              </w:rPr>
              <w:t xml:space="preserve"> </w:t>
            </w:r>
            <w:r>
              <w:rPr>
                <w:sz w:val="24"/>
              </w:rPr>
              <w:t>de</w:t>
            </w:r>
            <w:r>
              <w:rPr>
                <w:spacing w:val="-4"/>
                <w:sz w:val="24"/>
              </w:rPr>
              <w:t xml:space="preserve"> </w:t>
            </w:r>
            <w:r>
              <w:rPr>
                <w:sz w:val="24"/>
              </w:rPr>
              <w:t>cadastro de</w:t>
            </w:r>
            <w:r>
              <w:rPr>
                <w:spacing w:val="-4"/>
                <w:sz w:val="24"/>
              </w:rPr>
              <w:t xml:space="preserve"> </w:t>
            </w:r>
            <w:r>
              <w:rPr>
                <w:sz w:val="24"/>
              </w:rPr>
              <w:t>alergias, bem como apresentar a informação referente a alergia em todos os atendimentos realizados ao paciente bem como indicação de alergia em caso de medicamentos indicados e que possam reagir a alergia e que estejam previamente cadastrados e vinculados a alergia em questão.</w:t>
            </w:r>
          </w:p>
        </w:tc>
      </w:tr>
      <w:tr w:rsidR="00430E44" w14:paraId="1B2A8675" w14:textId="77777777" w:rsidTr="00430E44">
        <w:trPr>
          <w:trHeight w:val="1156"/>
        </w:trPr>
        <w:tc>
          <w:tcPr>
            <w:tcW w:w="649" w:type="dxa"/>
          </w:tcPr>
          <w:p w14:paraId="18CD1AC8" w14:textId="77777777" w:rsidR="00430E44" w:rsidRDefault="00430E44" w:rsidP="00430E44">
            <w:pPr>
              <w:pStyle w:val="TableParagraph"/>
              <w:ind w:left="105"/>
              <w:rPr>
                <w:sz w:val="24"/>
              </w:rPr>
            </w:pPr>
            <w:r>
              <w:rPr>
                <w:spacing w:val="-10"/>
                <w:sz w:val="24"/>
              </w:rPr>
              <w:t>R</w:t>
            </w:r>
          </w:p>
        </w:tc>
        <w:tc>
          <w:tcPr>
            <w:tcW w:w="8476" w:type="dxa"/>
          </w:tcPr>
          <w:p w14:paraId="0F8923AE" w14:textId="77777777" w:rsidR="00430E44" w:rsidRDefault="00430E44" w:rsidP="00430E44">
            <w:pPr>
              <w:pStyle w:val="TableParagraph"/>
              <w:spacing w:line="278" w:lineRule="auto"/>
              <w:ind w:right="96"/>
              <w:jc w:val="both"/>
              <w:rPr>
                <w:sz w:val="24"/>
              </w:rPr>
            </w:pPr>
            <w:r>
              <w:rPr>
                <w:sz w:val="24"/>
              </w:rPr>
              <w:t>Deve</w:t>
            </w:r>
            <w:r>
              <w:rPr>
                <w:spacing w:val="-14"/>
                <w:sz w:val="24"/>
              </w:rPr>
              <w:t xml:space="preserve"> </w:t>
            </w:r>
            <w:r>
              <w:rPr>
                <w:sz w:val="24"/>
              </w:rPr>
              <w:t>permitir</w:t>
            </w:r>
            <w:r>
              <w:rPr>
                <w:spacing w:val="-8"/>
                <w:sz w:val="24"/>
              </w:rPr>
              <w:t xml:space="preserve"> </w:t>
            </w:r>
            <w:r>
              <w:rPr>
                <w:sz w:val="24"/>
              </w:rPr>
              <w:t>que</w:t>
            </w:r>
            <w:r>
              <w:rPr>
                <w:spacing w:val="-11"/>
                <w:sz w:val="24"/>
              </w:rPr>
              <w:t xml:space="preserve"> </w:t>
            </w:r>
            <w:r>
              <w:rPr>
                <w:sz w:val="24"/>
              </w:rPr>
              <w:t>as</w:t>
            </w:r>
            <w:r>
              <w:rPr>
                <w:spacing w:val="-12"/>
                <w:sz w:val="24"/>
              </w:rPr>
              <w:t xml:space="preserve"> </w:t>
            </w:r>
            <w:r>
              <w:rPr>
                <w:sz w:val="24"/>
              </w:rPr>
              <w:t>informações</w:t>
            </w:r>
            <w:r>
              <w:rPr>
                <w:spacing w:val="-12"/>
                <w:sz w:val="24"/>
              </w:rPr>
              <w:t xml:space="preserve"> </w:t>
            </w:r>
            <w:r>
              <w:rPr>
                <w:sz w:val="24"/>
              </w:rPr>
              <w:t>coletadas</w:t>
            </w:r>
            <w:r>
              <w:rPr>
                <w:spacing w:val="-12"/>
                <w:sz w:val="24"/>
              </w:rPr>
              <w:t xml:space="preserve"> </w:t>
            </w:r>
            <w:r>
              <w:rPr>
                <w:sz w:val="24"/>
              </w:rPr>
              <w:t>durante</w:t>
            </w:r>
            <w:r>
              <w:rPr>
                <w:spacing w:val="-15"/>
                <w:sz w:val="24"/>
              </w:rPr>
              <w:t xml:space="preserve"> </w:t>
            </w:r>
            <w:r>
              <w:rPr>
                <w:sz w:val="24"/>
              </w:rPr>
              <w:t>o</w:t>
            </w:r>
            <w:r>
              <w:rPr>
                <w:spacing w:val="-10"/>
                <w:sz w:val="24"/>
              </w:rPr>
              <w:t xml:space="preserve"> </w:t>
            </w:r>
            <w:r>
              <w:rPr>
                <w:sz w:val="24"/>
              </w:rPr>
              <w:t>atendimento</w:t>
            </w:r>
            <w:r>
              <w:rPr>
                <w:spacing w:val="-10"/>
                <w:sz w:val="24"/>
              </w:rPr>
              <w:t xml:space="preserve"> </w:t>
            </w:r>
            <w:r>
              <w:rPr>
                <w:sz w:val="24"/>
              </w:rPr>
              <w:t>sejam</w:t>
            </w:r>
            <w:r>
              <w:rPr>
                <w:spacing w:val="-15"/>
                <w:sz w:val="24"/>
              </w:rPr>
              <w:t xml:space="preserve"> </w:t>
            </w:r>
            <w:r>
              <w:rPr>
                <w:sz w:val="24"/>
              </w:rPr>
              <w:t>armazenadas no formato</w:t>
            </w:r>
            <w:r>
              <w:rPr>
                <w:spacing w:val="-1"/>
                <w:sz w:val="24"/>
              </w:rPr>
              <w:t xml:space="preserve"> </w:t>
            </w:r>
            <w:r>
              <w:rPr>
                <w:sz w:val="24"/>
              </w:rPr>
              <w:t>SOAP (Subjetivo, Objetivo, Avaliação e</w:t>
            </w:r>
            <w:r>
              <w:rPr>
                <w:spacing w:val="-1"/>
                <w:sz w:val="24"/>
              </w:rPr>
              <w:t xml:space="preserve"> </w:t>
            </w:r>
            <w:r>
              <w:rPr>
                <w:sz w:val="24"/>
              </w:rPr>
              <w:t>Plano) ,</w:t>
            </w:r>
            <w:r>
              <w:rPr>
                <w:spacing w:val="-3"/>
                <w:sz w:val="24"/>
              </w:rPr>
              <w:t xml:space="preserve"> </w:t>
            </w:r>
            <w:r>
              <w:rPr>
                <w:sz w:val="24"/>
              </w:rPr>
              <w:t>deve</w:t>
            </w:r>
            <w:r>
              <w:rPr>
                <w:spacing w:val="-1"/>
                <w:sz w:val="24"/>
              </w:rPr>
              <w:t xml:space="preserve"> </w:t>
            </w:r>
            <w:r>
              <w:rPr>
                <w:sz w:val="24"/>
              </w:rPr>
              <w:t>ainda</w:t>
            </w:r>
            <w:r>
              <w:rPr>
                <w:spacing w:val="-1"/>
                <w:sz w:val="24"/>
              </w:rPr>
              <w:t xml:space="preserve"> </w:t>
            </w:r>
            <w:r>
              <w:rPr>
                <w:sz w:val="24"/>
              </w:rPr>
              <w:t>sugerir CIDs na seção Avaliação, bem como sugerir CIAP2 em todas as seções do SOAP.</w:t>
            </w:r>
          </w:p>
        </w:tc>
      </w:tr>
      <w:tr w:rsidR="00430E44" w14:paraId="6C5C24FE" w14:textId="77777777" w:rsidTr="00430E44">
        <w:trPr>
          <w:trHeight w:val="1785"/>
        </w:trPr>
        <w:tc>
          <w:tcPr>
            <w:tcW w:w="649" w:type="dxa"/>
          </w:tcPr>
          <w:p w14:paraId="4974EB7A" w14:textId="77777777" w:rsidR="00430E44" w:rsidRDefault="00430E44" w:rsidP="00430E44">
            <w:pPr>
              <w:pStyle w:val="TableParagraph"/>
              <w:ind w:left="105"/>
              <w:rPr>
                <w:sz w:val="24"/>
              </w:rPr>
            </w:pPr>
            <w:r>
              <w:rPr>
                <w:spacing w:val="-10"/>
                <w:sz w:val="24"/>
              </w:rPr>
              <w:t>R</w:t>
            </w:r>
          </w:p>
        </w:tc>
        <w:tc>
          <w:tcPr>
            <w:tcW w:w="8476" w:type="dxa"/>
          </w:tcPr>
          <w:p w14:paraId="257A9145" w14:textId="77777777" w:rsidR="00430E44" w:rsidRDefault="00430E44" w:rsidP="00430E44">
            <w:pPr>
              <w:pStyle w:val="TableParagraph"/>
              <w:rPr>
                <w:sz w:val="24"/>
              </w:rPr>
            </w:pPr>
            <w:r>
              <w:rPr>
                <w:sz w:val="24"/>
              </w:rPr>
              <w:t>Deve</w:t>
            </w:r>
            <w:r>
              <w:rPr>
                <w:spacing w:val="-5"/>
                <w:sz w:val="24"/>
              </w:rPr>
              <w:t xml:space="preserve"> </w:t>
            </w:r>
            <w:r>
              <w:rPr>
                <w:sz w:val="24"/>
              </w:rPr>
              <w:t>possuir</w:t>
            </w:r>
            <w:r>
              <w:rPr>
                <w:spacing w:val="-3"/>
                <w:sz w:val="24"/>
              </w:rPr>
              <w:t xml:space="preserve"> </w:t>
            </w:r>
            <w:r>
              <w:rPr>
                <w:sz w:val="24"/>
              </w:rPr>
              <w:t>o registro</w:t>
            </w:r>
            <w:r>
              <w:rPr>
                <w:spacing w:val="1"/>
                <w:sz w:val="24"/>
              </w:rPr>
              <w:t xml:space="preserve"> </w:t>
            </w:r>
            <w:r>
              <w:rPr>
                <w:sz w:val="24"/>
              </w:rPr>
              <w:t>de</w:t>
            </w:r>
            <w:r>
              <w:rPr>
                <w:spacing w:val="-10"/>
                <w:sz w:val="24"/>
              </w:rPr>
              <w:t xml:space="preserve"> </w:t>
            </w:r>
            <w:r>
              <w:rPr>
                <w:sz w:val="24"/>
              </w:rPr>
              <w:t>anamnese</w:t>
            </w:r>
            <w:r>
              <w:rPr>
                <w:spacing w:val="-4"/>
                <w:sz w:val="24"/>
              </w:rPr>
              <w:t xml:space="preserve"> </w:t>
            </w:r>
            <w:r>
              <w:rPr>
                <w:sz w:val="24"/>
              </w:rPr>
              <w:t>conforme</w:t>
            </w:r>
            <w:r>
              <w:rPr>
                <w:spacing w:val="-4"/>
                <w:sz w:val="24"/>
              </w:rPr>
              <w:t xml:space="preserve"> </w:t>
            </w:r>
            <w:r>
              <w:rPr>
                <w:spacing w:val="-2"/>
                <w:sz w:val="24"/>
              </w:rPr>
              <w:t>segue:</w:t>
            </w:r>
          </w:p>
          <w:p w14:paraId="6A23D7C2" w14:textId="77777777" w:rsidR="00430E44" w:rsidRDefault="00430E44" w:rsidP="0026230B">
            <w:pPr>
              <w:pStyle w:val="TableParagraph"/>
              <w:numPr>
                <w:ilvl w:val="0"/>
                <w:numId w:val="35"/>
              </w:numPr>
              <w:tabs>
                <w:tab w:val="left" w:pos="825"/>
              </w:tabs>
              <w:spacing w:before="41" w:line="276" w:lineRule="auto"/>
              <w:ind w:right="99"/>
              <w:rPr>
                <w:sz w:val="20"/>
              </w:rPr>
            </w:pPr>
            <w:r>
              <w:rPr>
                <w:sz w:val="24"/>
              </w:rPr>
              <w:t>Anamnese</w:t>
            </w:r>
            <w:r>
              <w:rPr>
                <w:spacing w:val="-5"/>
                <w:sz w:val="24"/>
              </w:rPr>
              <w:t xml:space="preserve"> </w:t>
            </w:r>
            <w:r>
              <w:rPr>
                <w:sz w:val="24"/>
              </w:rPr>
              <w:t>definida</w:t>
            </w:r>
            <w:r>
              <w:rPr>
                <w:spacing w:val="-5"/>
                <w:sz w:val="24"/>
              </w:rPr>
              <w:t xml:space="preserve"> </w:t>
            </w:r>
            <w:r>
              <w:rPr>
                <w:sz w:val="24"/>
              </w:rPr>
              <w:t>conforme</w:t>
            </w:r>
            <w:r>
              <w:rPr>
                <w:spacing w:val="-5"/>
                <w:sz w:val="24"/>
              </w:rPr>
              <w:t xml:space="preserve"> </w:t>
            </w:r>
            <w:r>
              <w:rPr>
                <w:sz w:val="24"/>
              </w:rPr>
              <w:t>resolução 2056</w:t>
            </w:r>
            <w:r>
              <w:rPr>
                <w:spacing w:val="-4"/>
                <w:sz w:val="24"/>
              </w:rPr>
              <w:t xml:space="preserve"> </w:t>
            </w:r>
            <w:r>
              <w:rPr>
                <w:sz w:val="24"/>
              </w:rPr>
              <w:t>de</w:t>
            </w:r>
            <w:r>
              <w:rPr>
                <w:spacing w:val="-5"/>
                <w:sz w:val="24"/>
              </w:rPr>
              <w:t xml:space="preserve"> </w:t>
            </w:r>
            <w:r>
              <w:rPr>
                <w:sz w:val="24"/>
              </w:rPr>
              <w:t>2013</w:t>
            </w:r>
            <w:r>
              <w:rPr>
                <w:spacing w:val="-4"/>
                <w:sz w:val="24"/>
              </w:rPr>
              <w:t xml:space="preserve"> </w:t>
            </w:r>
            <w:r>
              <w:rPr>
                <w:sz w:val="24"/>
              </w:rPr>
              <w:t>do Conselho Federal</w:t>
            </w:r>
            <w:r>
              <w:rPr>
                <w:spacing w:val="-8"/>
                <w:sz w:val="24"/>
              </w:rPr>
              <w:t xml:space="preserve"> </w:t>
            </w:r>
            <w:r>
              <w:rPr>
                <w:sz w:val="24"/>
              </w:rPr>
              <w:t>de Medicina (CFM).</w:t>
            </w:r>
          </w:p>
          <w:p w14:paraId="7C19298E" w14:textId="77777777" w:rsidR="00430E44" w:rsidRDefault="00430E44" w:rsidP="0026230B">
            <w:pPr>
              <w:pStyle w:val="TableParagraph"/>
              <w:numPr>
                <w:ilvl w:val="0"/>
                <w:numId w:val="35"/>
              </w:numPr>
              <w:tabs>
                <w:tab w:val="left" w:pos="825"/>
              </w:tabs>
              <w:spacing w:line="276" w:lineRule="auto"/>
              <w:ind w:right="99"/>
              <w:rPr>
                <w:color w:val="000009"/>
                <w:sz w:val="20"/>
              </w:rPr>
            </w:pPr>
            <w:r>
              <w:rPr>
                <w:sz w:val="24"/>
              </w:rPr>
              <w:t>Permitir a elaboração de questionários personalizáveis para serem sugeridos aos profissionais conforme seu CBO no atendimento.</w:t>
            </w:r>
          </w:p>
        </w:tc>
      </w:tr>
      <w:tr w:rsidR="00430E44" w14:paraId="70BEA037" w14:textId="77777777" w:rsidTr="00430E44">
        <w:trPr>
          <w:trHeight w:val="1468"/>
        </w:trPr>
        <w:tc>
          <w:tcPr>
            <w:tcW w:w="649" w:type="dxa"/>
          </w:tcPr>
          <w:p w14:paraId="26042095" w14:textId="77777777" w:rsidR="00430E44" w:rsidRDefault="00430E44" w:rsidP="00430E44">
            <w:pPr>
              <w:pStyle w:val="TableParagraph"/>
              <w:ind w:left="105"/>
              <w:rPr>
                <w:sz w:val="24"/>
              </w:rPr>
            </w:pPr>
            <w:r>
              <w:rPr>
                <w:spacing w:val="-10"/>
                <w:sz w:val="24"/>
              </w:rPr>
              <w:t>R</w:t>
            </w:r>
          </w:p>
        </w:tc>
        <w:tc>
          <w:tcPr>
            <w:tcW w:w="8476" w:type="dxa"/>
          </w:tcPr>
          <w:p w14:paraId="0762B4CC" w14:textId="77777777" w:rsidR="00430E44" w:rsidRDefault="00430E44" w:rsidP="00430E44">
            <w:pPr>
              <w:pStyle w:val="TableParagraph"/>
              <w:spacing w:line="276" w:lineRule="auto"/>
              <w:ind w:right="87"/>
              <w:jc w:val="both"/>
              <w:rPr>
                <w:sz w:val="24"/>
              </w:rPr>
            </w:pPr>
            <w:r>
              <w:rPr>
                <w:sz w:val="24"/>
              </w:rPr>
              <w:t>A solução deve estar adequada às regras do e-sus, coletando todas as informações necessárias para alimentação das fichas do e-SUS durante os atendimentos dos pacientes, bem como possibilitar a obrigatoriedade de preenchimento das mesmas conforme configurações prévias.</w:t>
            </w:r>
          </w:p>
        </w:tc>
      </w:tr>
      <w:tr w:rsidR="00430E44" w14:paraId="30C5720E" w14:textId="77777777" w:rsidTr="00430E44">
        <w:trPr>
          <w:trHeight w:val="1790"/>
        </w:trPr>
        <w:tc>
          <w:tcPr>
            <w:tcW w:w="649" w:type="dxa"/>
          </w:tcPr>
          <w:p w14:paraId="5C156154" w14:textId="77777777" w:rsidR="00430E44" w:rsidRDefault="00430E44" w:rsidP="00430E44">
            <w:pPr>
              <w:pStyle w:val="TableParagraph"/>
              <w:ind w:left="105"/>
              <w:rPr>
                <w:sz w:val="24"/>
              </w:rPr>
            </w:pPr>
            <w:r>
              <w:rPr>
                <w:spacing w:val="-10"/>
                <w:sz w:val="24"/>
              </w:rPr>
              <w:t>R</w:t>
            </w:r>
          </w:p>
        </w:tc>
        <w:tc>
          <w:tcPr>
            <w:tcW w:w="8476" w:type="dxa"/>
          </w:tcPr>
          <w:p w14:paraId="3B43BD64" w14:textId="77777777" w:rsidR="00430E44" w:rsidRDefault="00430E44" w:rsidP="00430E44">
            <w:pPr>
              <w:pStyle w:val="TableParagraph"/>
              <w:spacing w:line="276" w:lineRule="auto"/>
              <w:ind w:right="85"/>
              <w:jc w:val="both"/>
              <w:rPr>
                <w:sz w:val="24"/>
              </w:rPr>
            </w:pPr>
            <w:r>
              <w:rPr>
                <w:sz w:val="24"/>
              </w:rPr>
              <w:t>Permitir o preenchimento das fichas de atendimento do e-SUS, sendo estas a Individual, Odontológica, de Procedimentos, Síndrome neurológica por Zika/Microcefalia e Consumo Alimentar, sem a necessidade de sair do atendimento atual</w:t>
            </w:r>
            <w:r>
              <w:rPr>
                <w:spacing w:val="-15"/>
                <w:sz w:val="24"/>
              </w:rPr>
              <w:t xml:space="preserve"> </w:t>
            </w:r>
            <w:r>
              <w:rPr>
                <w:sz w:val="24"/>
              </w:rPr>
              <w:t>pelo</w:t>
            </w:r>
            <w:r>
              <w:rPr>
                <w:spacing w:val="-3"/>
                <w:sz w:val="24"/>
              </w:rPr>
              <w:t xml:space="preserve"> </w:t>
            </w:r>
            <w:r>
              <w:rPr>
                <w:sz w:val="24"/>
              </w:rPr>
              <w:t>prontuário</w:t>
            </w:r>
            <w:r>
              <w:rPr>
                <w:spacing w:val="-3"/>
                <w:sz w:val="24"/>
              </w:rPr>
              <w:t xml:space="preserve"> </w:t>
            </w:r>
            <w:r>
              <w:rPr>
                <w:sz w:val="24"/>
              </w:rPr>
              <w:t>eletrônico</w:t>
            </w:r>
            <w:r>
              <w:rPr>
                <w:spacing w:val="-3"/>
                <w:sz w:val="24"/>
              </w:rPr>
              <w:t xml:space="preserve"> </w:t>
            </w:r>
            <w:r>
              <w:rPr>
                <w:sz w:val="24"/>
              </w:rPr>
              <w:t>e</w:t>
            </w:r>
            <w:r>
              <w:rPr>
                <w:spacing w:val="-8"/>
                <w:sz w:val="24"/>
              </w:rPr>
              <w:t xml:space="preserve"> </w:t>
            </w:r>
            <w:r>
              <w:rPr>
                <w:sz w:val="24"/>
              </w:rPr>
              <w:t>atendendo</w:t>
            </w:r>
            <w:r>
              <w:rPr>
                <w:spacing w:val="-3"/>
                <w:sz w:val="24"/>
              </w:rPr>
              <w:t xml:space="preserve"> </w:t>
            </w:r>
            <w:r>
              <w:rPr>
                <w:sz w:val="24"/>
              </w:rPr>
              <w:t>às</w:t>
            </w:r>
            <w:r>
              <w:rPr>
                <w:spacing w:val="-9"/>
                <w:sz w:val="24"/>
              </w:rPr>
              <w:t xml:space="preserve"> </w:t>
            </w:r>
            <w:r>
              <w:rPr>
                <w:sz w:val="24"/>
              </w:rPr>
              <w:t>regras</w:t>
            </w:r>
            <w:r>
              <w:rPr>
                <w:spacing w:val="-9"/>
                <w:sz w:val="24"/>
              </w:rPr>
              <w:t xml:space="preserve"> </w:t>
            </w:r>
            <w:r>
              <w:rPr>
                <w:sz w:val="24"/>
              </w:rPr>
              <w:t>estabelecidas</w:t>
            </w:r>
            <w:r>
              <w:rPr>
                <w:spacing w:val="-9"/>
                <w:sz w:val="24"/>
              </w:rPr>
              <w:t xml:space="preserve"> </w:t>
            </w:r>
            <w:r>
              <w:rPr>
                <w:sz w:val="24"/>
              </w:rPr>
              <w:t>pelo</w:t>
            </w:r>
            <w:r>
              <w:rPr>
                <w:spacing w:val="-3"/>
                <w:sz w:val="24"/>
              </w:rPr>
              <w:t xml:space="preserve"> </w:t>
            </w:r>
            <w:r>
              <w:rPr>
                <w:sz w:val="24"/>
              </w:rPr>
              <w:t>E-SUS</w:t>
            </w:r>
            <w:r>
              <w:rPr>
                <w:spacing w:val="-7"/>
                <w:sz w:val="24"/>
              </w:rPr>
              <w:t xml:space="preserve"> </w:t>
            </w:r>
            <w:r>
              <w:rPr>
                <w:sz w:val="24"/>
              </w:rPr>
              <w:t>para</w:t>
            </w:r>
            <w:r>
              <w:rPr>
                <w:spacing w:val="-8"/>
                <w:sz w:val="24"/>
              </w:rPr>
              <w:t xml:space="preserve"> </w:t>
            </w:r>
            <w:r>
              <w:rPr>
                <w:sz w:val="24"/>
              </w:rPr>
              <w:t xml:space="preserve">a </w:t>
            </w:r>
            <w:r>
              <w:rPr>
                <w:spacing w:val="-2"/>
                <w:sz w:val="24"/>
              </w:rPr>
              <w:t>compatibilização.</w:t>
            </w:r>
          </w:p>
        </w:tc>
      </w:tr>
      <w:tr w:rsidR="00430E44" w14:paraId="28A87BF5" w14:textId="77777777" w:rsidTr="00430E44">
        <w:trPr>
          <w:trHeight w:val="834"/>
        </w:trPr>
        <w:tc>
          <w:tcPr>
            <w:tcW w:w="649" w:type="dxa"/>
          </w:tcPr>
          <w:p w14:paraId="21B55CED" w14:textId="77777777" w:rsidR="00430E44" w:rsidRDefault="00430E44" w:rsidP="00430E44">
            <w:pPr>
              <w:pStyle w:val="TableParagraph"/>
              <w:ind w:left="105"/>
              <w:rPr>
                <w:sz w:val="24"/>
              </w:rPr>
            </w:pPr>
            <w:r>
              <w:rPr>
                <w:spacing w:val="-10"/>
                <w:sz w:val="24"/>
              </w:rPr>
              <w:t>R</w:t>
            </w:r>
          </w:p>
        </w:tc>
        <w:tc>
          <w:tcPr>
            <w:tcW w:w="8476" w:type="dxa"/>
          </w:tcPr>
          <w:p w14:paraId="45BAC1C5" w14:textId="77777777" w:rsidR="00430E44" w:rsidRDefault="00430E44" w:rsidP="00430E44">
            <w:pPr>
              <w:pStyle w:val="TableParagraph"/>
              <w:spacing w:line="276" w:lineRule="auto"/>
              <w:rPr>
                <w:sz w:val="24"/>
              </w:rPr>
            </w:pPr>
            <w:r>
              <w:rPr>
                <w:sz w:val="24"/>
              </w:rPr>
              <w:t>Consultar e</w:t>
            </w:r>
            <w:r>
              <w:rPr>
                <w:spacing w:val="-1"/>
                <w:sz w:val="24"/>
              </w:rPr>
              <w:t xml:space="preserve"> </w:t>
            </w:r>
            <w:r>
              <w:rPr>
                <w:sz w:val="24"/>
              </w:rPr>
              <w:t>registrar as</w:t>
            </w:r>
            <w:r>
              <w:rPr>
                <w:spacing w:val="-7"/>
                <w:sz w:val="24"/>
              </w:rPr>
              <w:t xml:space="preserve"> </w:t>
            </w:r>
            <w:r>
              <w:rPr>
                <w:sz w:val="24"/>
              </w:rPr>
              <w:t>informações</w:t>
            </w:r>
            <w:r>
              <w:rPr>
                <w:spacing w:val="-3"/>
                <w:sz w:val="24"/>
              </w:rPr>
              <w:t xml:space="preserve"> </w:t>
            </w:r>
            <w:r>
              <w:rPr>
                <w:sz w:val="24"/>
              </w:rPr>
              <w:t>e</w:t>
            </w:r>
            <w:r>
              <w:rPr>
                <w:spacing w:val="-1"/>
                <w:sz w:val="24"/>
              </w:rPr>
              <w:t xml:space="preserve"> </w:t>
            </w:r>
            <w:r>
              <w:rPr>
                <w:sz w:val="24"/>
              </w:rPr>
              <w:t>ações</w:t>
            </w:r>
            <w:r>
              <w:rPr>
                <w:spacing w:val="-3"/>
                <w:sz w:val="24"/>
              </w:rPr>
              <w:t xml:space="preserve"> </w:t>
            </w:r>
            <w:r>
              <w:rPr>
                <w:sz w:val="24"/>
              </w:rPr>
              <w:t>do</w:t>
            </w:r>
            <w:r>
              <w:rPr>
                <w:spacing w:val="-1"/>
                <w:sz w:val="24"/>
              </w:rPr>
              <w:t xml:space="preserve"> </w:t>
            </w:r>
            <w:r>
              <w:rPr>
                <w:sz w:val="24"/>
              </w:rPr>
              <w:t>paciente</w:t>
            </w:r>
            <w:r>
              <w:rPr>
                <w:spacing w:val="-1"/>
                <w:sz w:val="24"/>
              </w:rPr>
              <w:t xml:space="preserve"> </w:t>
            </w:r>
            <w:r>
              <w:rPr>
                <w:sz w:val="24"/>
              </w:rPr>
              <w:t>quanto</w:t>
            </w:r>
            <w:r>
              <w:rPr>
                <w:spacing w:val="-1"/>
                <w:sz w:val="24"/>
              </w:rPr>
              <w:t xml:space="preserve"> </w:t>
            </w:r>
            <w:r>
              <w:rPr>
                <w:sz w:val="24"/>
              </w:rPr>
              <w:t>a</w:t>
            </w:r>
            <w:r>
              <w:rPr>
                <w:spacing w:val="-6"/>
                <w:sz w:val="24"/>
              </w:rPr>
              <w:t xml:space="preserve"> </w:t>
            </w:r>
            <w:r>
              <w:rPr>
                <w:sz w:val="24"/>
              </w:rPr>
              <w:t>Atenção Domiciliar referente ao Registro de Ações Ambulatoriais de Saúde (RAAS);</w:t>
            </w:r>
          </w:p>
        </w:tc>
      </w:tr>
      <w:tr w:rsidR="00430E44" w14:paraId="1897086B" w14:textId="77777777" w:rsidTr="00430E44">
        <w:trPr>
          <w:trHeight w:val="834"/>
        </w:trPr>
        <w:tc>
          <w:tcPr>
            <w:tcW w:w="649" w:type="dxa"/>
          </w:tcPr>
          <w:p w14:paraId="62A8343A" w14:textId="77777777" w:rsidR="00430E44" w:rsidRDefault="00430E44" w:rsidP="00430E44">
            <w:pPr>
              <w:pStyle w:val="TableParagraph"/>
              <w:ind w:left="105"/>
              <w:rPr>
                <w:sz w:val="24"/>
              </w:rPr>
            </w:pPr>
            <w:r>
              <w:rPr>
                <w:spacing w:val="-10"/>
                <w:sz w:val="24"/>
              </w:rPr>
              <w:t>R</w:t>
            </w:r>
          </w:p>
        </w:tc>
        <w:tc>
          <w:tcPr>
            <w:tcW w:w="8476" w:type="dxa"/>
          </w:tcPr>
          <w:p w14:paraId="69E8872F" w14:textId="77777777" w:rsidR="00430E44" w:rsidRDefault="00430E44" w:rsidP="00430E44">
            <w:pPr>
              <w:pStyle w:val="TableParagraph"/>
              <w:spacing w:line="276" w:lineRule="auto"/>
              <w:rPr>
                <w:sz w:val="24"/>
              </w:rPr>
            </w:pPr>
            <w:r>
              <w:rPr>
                <w:sz w:val="24"/>
              </w:rPr>
              <w:t>Consultar</w:t>
            </w:r>
            <w:r>
              <w:rPr>
                <w:spacing w:val="-11"/>
                <w:sz w:val="24"/>
              </w:rPr>
              <w:t xml:space="preserve"> </w:t>
            </w:r>
            <w:r>
              <w:rPr>
                <w:sz w:val="24"/>
              </w:rPr>
              <w:t>e</w:t>
            </w:r>
            <w:r>
              <w:rPr>
                <w:spacing w:val="-14"/>
                <w:sz w:val="24"/>
              </w:rPr>
              <w:t xml:space="preserve"> </w:t>
            </w:r>
            <w:r>
              <w:rPr>
                <w:sz w:val="24"/>
              </w:rPr>
              <w:t>registrar</w:t>
            </w:r>
            <w:r>
              <w:rPr>
                <w:spacing w:val="-11"/>
                <w:sz w:val="24"/>
              </w:rPr>
              <w:t xml:space="preserve"> </w:t>
            </w:r>
            <w:r>
              <w:rPr>
                <w:sz w:val="24"/>
              </w:rPr>
              <w:t>as</w:t>
            </w:r>
            <w:r>
              <w:rPr>
                <w:spacing w:val="-10"/>
                <w:sz w:val="24"/>
              </w:rPr>
              <w:t xml:space="preserve"> </w:t>
            </w:r>
            <w:r>
              <w:rPr>
                <w:sz w:val="24"/>
              </w:rPr>
              <w:t>informações</w:t>
            </w:r>
            <w:r>
              <w:rPr>
                <w:spacing w:val="-15"/>
                <w:sz w:val="24"/>
              </w:rPr>
              <w:t xml:space="preserve"> </w:t>
            </w:r>
            <w:r>
              <w:rPr>
                <w:sz w:val="24"/>
              </w:rPr>
              <w:t>e</w:t>
            </w:r>
            <w:r>
              <w:rPr>
                <w:spacing w:val="-14"/>
                <w:sz w:val="24"/>
              </w:rPr>
              <w:t xml:space="preserve"> </w:t>
            </w:r>
            <w:r>
              <w:rPr>
                <w:sz w:val="24"/>
              </w:rPr>
              <w:t>ações</w:t>
            </w:r>
            <w:r>
              <w:rPr>
                <w:spacing w:val="-15"/>
                <w:sz w:val="24"/>
              </w:rPr>
              <w:t xml:space="preserve"> </w:t>
            </w:r>
            <w:r>
              <w:rPr>
                <w:sz w:val="24"/>
              </w:rPr>
              <w:t>do</w:t>
            </w:r>
            <w:r>
              <w:rPr>
                <w:spacing w:val="-8"/>
                <w:sz w:val="24"/>
              </w:rPr>
              <w:t xml:space="preserve"> </w:t>
            </w:r>
            <w:r>
              <w:rPr>
                <w:sz w:val="24"/>
              </w:rPr>
              <w:t>paciente</w:t>
            </w:r>
            <w:r>
              <w:rPr>
                <w:spacing w:val="-14"/>
                <w:sz w:val="24"/>
              </w:rPr>
              <w:t xml:space="preserve"> </w:t>
            </w:r>
            <w:r>
              <w:rPr>
                <w:sz w:val="24"/>
              </w:rPr>
              <w:t>quanto</w:t>
            </w:r>
            <w:r>
              <w:rPr>
                <w:spacing w:val="-8"/>
                <w:sz w:val="24"/>
              </w:rPr>
              <w:t xml:space="preserve"> </w:t>
            </w:r>
            <w:r>
              <w:rPr>
                <w:sz w:val="24"/>
              </w:rPr>
              <w:t>a</w:t>
            </w:r>
            <w:r>
              <w:rPr>
                <w:spacing w:val="-14"/>
                <w:sz w:val="24"/>
              </w:rPr>
              <w:t xml:space="preserve"> </w:t>
            </w:r>
            <w:r>
              <w:rPr>
                <w:sz w:val="24"/>
              </w:rPr>
              <w:t>Atenção</w:t>
            </w:r>
            <w:r>
              <w:rPr>
                <w:spacing w:val="-8"/>
                <w:sz w:val="24"/>
              </w:rPr>
              <w:t xml:space="preserve"> </w:t>
            </w:r>
            <w:r>
              <w:rPr>
                <w:sz w:val="24"/>
              </w:rPr>
              <w:t>Psicossocial referente ao Registro de Ações Ambulatoriais de Saúde (RAAS);</w:t>
            </w:r>
          </w:p>
        </w:tc>
      </w:tr>
      <w:tr w:rsidR="00430E44" w14:paraId="28E72D7A" w14:textId="77777777" w:rsidTr="00430E44">
        <w:trPr>
          <w:trHeight w:val="1151"/>
        </w:trPr>
        <w:tc>
          <w:tcPr>
            <w:tcW w:w="649" w:type="dxa"/>
          </w:tcPr>
          <w:p w14:paraId="752AAB63" w14:textId="77777777" w:rsidR="00430E44" w:rsidRDefault="00430E44" w:rsidP="00430E44">
            <w:pPr>
              <w:pStyle w:val="TableParagraph"/>
              <w:ind w:left="105"/>
              <w:rPr>
                <w:sz w:val="24"/>
              </w:rPr>
            </w:pPr>
            <w:r>
              <w:rPr>
                <w:spacing w:val="-10"/>
                <w:sz w:val="24"/>
              </w:rPr>
              <w:t>R</w:t>
            </w:r>
          </w:p>
        </w:tc>
        <w:tc>
          <w:tcPr>
            <w:tcW w:w="8476" w:type="dxa"/>
          </w:tcPr>
          <w:p w14:paraId="00FDEFDA" w14:textId="77777777" w:rsidR="00430E44" w:rsidRDefault="00430E44" w:rsidP="00430E44">
            <w:pPr>
              <w:pStyle w:val="TableParagraph"/>
              <w:spacing w:line="276" w:lineRule="auto"/>
              <w:ind w:right="94"/>
              <w:jc w:val="both"/>
              <w:rPr>
                <w:sz w:val="24"/>
              </w:rPr>
            </w:pPr>
            <w:r>
              <w:rPr>
                <w:sz w:val="24"/>
              </w:rPr>
              <w:t>Deve possuir campo específico para registro de informações</w:t>
            </w:r>
            <w:r>
              <w:rPr>
                <w:spacing w:val="-1"/>
                <w:sz w:val="24"/>
              </w:rPr>
              <w:t xml:space="preserve"> </w:t>
            </w:r>
            <w:r>
              <w:rPr>
                <w:sz w:val="24"/>
              </w:rPr>
              <w:t xml:space="preserve">que o profissional julgar importantes, estas informações deverão ser mostradas em destaque durante os </w:t>
            </w:r>
            <w:r>
              <w:rPr>
                <w:spacing w:val="-2"/>
                <w:sz w:val="24"/>
              </w:rPr>
              <w:t>atendimentos.</w:t>
            </w:r>
          </w:p>
        </w:tc>
      </w:tr>
      <w:tr w:rsidR="00430E44" w14:paraId="0B4B44CB" w14:textId="77777777" w:rsidTr="00430E44">
        <w:trPr>
          <w:trHeight w:val="517"/>
        </w:trPr>
        <w:tc>
          <w:tcPr>
            <w:tcW w:w="649" w:type="dxa"/>
          </w:tcPr>
          <w:p w14:paraId="47C86C66" w14:textId="77777777" w:rsidR="00430E44" w:rsidRDefault="00430E44" w:rsidP="00430E44">
            <w:pPr>
              <w:pStyle w:val="TableParagraph"/>
              <w:ind w:left="105"/>
              <w:rPr>
                <w:sz w:val="24"/>
              </w:rPr>
            </w:pPr>
            <w:r>
              <w:rPr>
                <w:spacing w:val="-10"/>
                <w:sz w:val="24"/>
              </w:rPr>
              <w:t>R</w:t>
            </w:r>
          </w:p>
        </w:tc>
        <w:tc>
          <w:tcPr>
            <w:tcW w:w="8476" w:type="dxa"/>
          </w:tcPr>
          <w:p w14:paraId="6EF36A8B" w14:textId="77777777" w:rsidR="00430E44" w:rsidRDefault="00430E44" w:rsidP="00430E44">
            <w:pPr>
              <w:pStyle w:val="TableParagraph"/>
              <w:rPr>
                <w:sz w:val="24"/>
              </w:rPr>
            </w:pPr>
            <w:r>
              <w:rPr>
                <w:sz w:val="24"/>
              </w:rPr>
              <w:t>Deverá</w:t>
            </w:r>
            <w:r>
              <w:rPr>
                <w:spacing w:val="-6"/>
                <w:sz w:val="24"/>
              </w:rPr>
              <w:t xml:space="preserve"> </w:t>
            </w:r>
            <w:r>
              <w:rPr>
                <w:sz w:val="24"/>
              </w:rPr>
              <w:t>possuir</w:t>
            </w:r>
            <w:r>
              <w:rPr>
                <w:spacing w:val="-1"/>
                <w:sz w:val="24"/>
              </w:rPr>
              <w:t xml:space="preserve"> </w:t>
            </w:r>
            <w:r>
              <w:rPr>
                <w:sz w:val="24"/>
              </w:rPr>
              <w:t>campo</w:t>
            </w:r>
            <w:r>
              <w:rPr>
                <w:spacing w:val="1"/>
                <w:sz w:val="24"/>
              </w:rPr>
              <w:t xml:space="preserve"> </w:t>
            </w:r>
            <w:r>
              <w:rPr>
                <w:sz w:val="24"/>
              </w:rPr>
              <w:t>para</w:t>
            </w:r>
            <w:r>
              <w:rPr>
                <w:spacing w:val="-4"/>
                <w:sz w:val="24"/>
              </w:rPr>
              <w:t xml:space="preserve"> </w:t>
            </w:r>
            <w:r>
              <w:rPr>
                <w:sz w:val="24"/>
              </w:rPr>
              <w:t>informar</w:t>
            </w:r>
            <w:r>
              <w:rPr>
                <w:spacing w:val="-1"/>
                <w:sz w:val="24"/>
              </w:rPr>
              <w:t xml:space="preserve"> </w:t>
            </w:r>
            <w:r>
              <w:rPr>
                <w:sz w:val="24"/>
              </w:rPr>
              <w:t>as</w:t>
            </w:r>
            <w:r>
              <w:rPr>
                <w:spacing w:val="-4"/>
                <w:sz w:val="24"/>
              </w:rPr>
              <w:t xml:space="preserve"> </w:t>
            </w:r>
            <w:r>
              <w:rPr>
                <w:sz w:val="24"/>
              </w:rPr>
              <w:t>queixas</w:t>
            </w:r>
            <w:r>
              <w:rPr>
                <w:spacing w:val="-5"/>
                <w:sz w:val="24"/>
              </w:rPr>
              <w:t xml:space="preserve"> </w:t>
            </w:r>
            <w:r>
              <w:rPr>
                <w:sz w:val="24"/>
              </w:rPr>
              <w:t>do</w:t>
            </w:r>
            <w:r>
              <w:rPr>
                <w:spacing w:val="2"/>
                <w:sz w:val="24"/>
              </w:rPr>
              <w:t xml:space="preserve"> </w:t>
            </w:r>
            <w:r>
              <w:rPr>
                <w:spacing w:val="-2"/>
                <w:sz w:val="24"/>
              </w:rPr>
              <w:t>paciente.</w:t>
            </w:r>
          </w:p>
        </w:tc>
      </w:tr>
    </w:tbl>
    <w:p w14:paraId="619AE19B"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0DCDEA8D"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6EF83614" w14:textId="77777777" w:rsidTr="00430E44">
        <w:trPr>
          <w:trHeight w:val="518"/>
        </w:trPr>
        <w:tc>
          <w:tcPr>
            <w:tcW w:w="649" w:type="dxa"/>
          </w:tcPr>
          <w:p w14:paraId="2FABE4A3" w14:textId="77777777" w:rsidR="00430E44" w:rsidRDefault="00430E44" w:rsidP="00430E44">
            <w:pPr>
              <w:pStyle w:val="TableParagraph"/>
              <w:spacing w:before="93"/>
              <w:ind w:left="105"/>
              <w:rPr>
                <w:sz w:val="24"/>
              </w:rPr>
            </w:pPr>
            <w:r>
              <w:rPr>
                <w:spacing w:val="-10"/>
                <w:sz w:val="24"/>
              </w:rPr>
              <w:t>R</w:t>
            </w:r>
          </w:p>
        </w:tc>
        <w:tc>
          <w:tcPr>
            <w:tcW w:w="8476" w:type="dxa"/>
          </w:tcPr>
          <w:p w14:paraId="706F0AA4" w14:textId="77777777" w:rsidR="00430E44" w:rsidRDefault="00430E44" w:rsidP="00430E44">
            <w:pPr>
              <w:pStyle w:val="TableParagraph"/>
              <w:spacing w:before="93"/>
              <w:rPr>
                <w:sz w:val="24"/>
              </w:rPr>
            </w:pPr>
            <w:r>
              <w:rPr>
                <w:sz w:val="24"/>
              </w:rPr>
              <w:t>Deve</w:t>
            </w:r>
            <w:r>
              <w:rPr>
                <w:spacing w:val="-4"/>
                <w:sz w:val="24"/>
              </w:rPr>
              <w:t xml:space="preserve"> </w:t>
            </w:r>
            <w:r>
              <w:rPr>
                <w:sz w:val="24"/>
              </w:rPr>
              <w:t>possuir</w:t>
            </w:r>
            <w:r>
              <w:rPr>
                <w:spacing w:val="4"/>
                <w:sz w:val="24"/>
              </w:rPr>
              <w:t xml:space="preserve"> </w:t>
            </w:r>
            <w:r>
              <w:rPr>
                <w:sz w:val="24"/>
              </w:rPr>
              <w:t>local</w:t>
            </w:r>
            <w:r>
              <w:rPr>
                <w:spacing w:val="-5"/>
                <w:sz w:val="24"/>
              </w:rPr>
              <w:t xml:space="preserve"> </w:t>
            </w:r>
            <w:r>
              <w:rPr>
                <w:sz w:val="24"/>
              </w:rPr>
              <w:t>para</w:t>
            </w:r>
            <w:r>
              <w:rPr>
                <w:spacing w:val="-2"/>
                <w:sz w:val="24"/>
              </w:rPr>
              <w:t xml:space="preserve"> </w:t>
            </w:r>
            <w:r>
              <w:rPr>
                <w:sz w:val="24"/>
              </w:rPr>
              <w:t>registro</w:t>
            </w:r>
            <w:r>
              <w:rPr>
                <w:spacing w:val="-1"/>
                <w:sz w:val="24"/>
              </w:rPr>
              <w:t xml:space="preserve"> </w:t>
            </w:r>
            <w:r>
              <w:rPr>
                <w:sz w:val="24"/>
              </w:rPr>
              <w:t>das</w:t>
            </w:r>
            <w:r>
              <w:rPr>
                <w:spacing w:val="-3"/>
                <w:sz w:val="24"/>
              </w:rPr>
              <w:t xml:space="preserve"> </w:t>
            </w:r>
            <w:r>
              <w:rPr>
                <w:sz w:val="24"/>
              </w:rPr>
              <w:t>anotações</w:t>
            </w:r>
            <w:r>
              <w:rPr>
                <w:spacing w:val="-3"/>
                <w:sz w:val="24"/>
              </w:rPr>
              <w:t xml:space="preserve"> </w:t>
            </w:r>
            <w:r>
              <w:rPr>
                <w:sz w:val="24"/>
              </w:rPr>
              <w:t>de</w:t>
            </w:r>
            <w:r>
              <w:rPr>
                <w:spacing w:val="-1"/>
                <w:sz w:val="24"/>
              </w:rPr>
              <w:t xml:space="preserve"> </w:t>
            </w:r>
            <w:r>
              <w:rPr>
                <w:spacing w:val="-2"/>
                <w:sz w:val="24"/>
              </w:rPr>
              <w:t>enfermagem.</w:t>
            </w:r>
          </w:p>
        </w:tc>
      </w:tr>
      <w:tr w:rsidR="00430E44" w14:paraId="6F3D65B6" w14:textId="77777777" w:rsidTr="00430E44">
        <w:trPr>
          <w:trHeight w:val="2423"/>
        </w:trPr>
        <w:tc>
          <w:tcPr>
            <w:tcW w:w="649" w:type="dxa"/>
          </w:tcPr>
          <w:p w14:paraId="433F8AE3" w14:textId="77777777" w:rsidR="00430E44" w:rsidRDefault="00430E44" w:rsidP="00430E44">
            <w:pPr>
              <w:pStyle w:val="TableParagraph"/>
              <w:ind w:left="105"/>
              <w:rPr>
                <w:sz w:val="24"/>
              </w:rPr>
            </w:pPr>
            <w:r>
              <w:rPr>
                <w:spacing w:val="-10"/>
                <w:sz w:val="24"/>
              </w:rPr>
              <w:t>R</w:t>
            </w:r>
          </w:p>
        </w:tc>
        <w:tc>
          <w:tcPr>
            <w:tcW w:w="8476" w:type="dxa"/>
          </w:tcPr>
          <w:p w14:paraId="77BFF669" w14:textId="77777777" w:rsidR="00430E44" w:rsidRDefault="00430E44" w:rsidP="00430E44">
            <w:pPr>
              <w:pStyle w:val="TableParagraph"/>
              <w:spacing w:line="276" w:lineRule="auto"/>
              <w:rPr>
                <w:sz w:val="24"/>
              </w:rPr>
            </w:pPr>
            <w:r>
              <w:rPr>
                <w:sz w:val="24"/>
              </w:rPr>
              <w:t>Possibilitar o registro de</w:t>
            </w:r>
            <w:r>
              <w:rPr>
                <w:spacing w:val="-4"/>
                <w:sz w:val="24"/>
              </w:rPr>
              <w:t xml:space="preserve"> </w:t>
            </w:r>
            <w:r>
              <w:rPr>
                <w:sz w:val="24"/>
              </w:rPr>
              <w:t>informações</w:t>
            </w:r>
            <w:r>
              <w:rPr>
                <w:spacing w:val="-2"/>
                <w:sz w:val="24"/>
              </w:rPr>
              <w:t xml:space="preserve"> </w:t>
            </w:r>
            <w:r>
              <w:rPr>
                <w:sz w:val="24"/>
              </w:rPr>
              <w:t>referentes</w:t>
            </w:r>
            <w:r>
              <w:rPr>
                <w:spacing w:val="-2"/>
                <w:sz w:val="24"/>
              </w:rPr>
              <w:t xml:space="preserve"> </w:t>
            </w:r>
            <w:r>
              <w:rPr>
                <w:sz w:val="24"/>
              </w:rPr>
              <w:t>a Exames</w:t>
            </w:r>
            <w:r>
              <w:rPr>
                <w:spacing w:val="-2"/>
                <w:sz w:val="24"/>
              </w:rPr>
              <w:t xml:space="preserve"> </w:t>
            </w:r>
            <w:r>
              <w:rPr>
                <w:sz w:val="24"/>
              </w:rPr>
              <w:t>Físicos</w:t>
            </w:r>
            <w:r>
              <w:rPr>
                <w:spacing w:val="-2"/>
                <w:sz w:val="24"/>
              </w:rPr>
              <w:t xml:space="preserve"> </w:t>
            </w:r>
            <w:r>
              <w:rPr>
                <w:sz w:val="24"/>
              </w:rPr>
              <w:t>de modo que possa ser informado dados gerais do exame contendo:</w:t>
            </w:r>
          </w:p>
          <w:p w14:paraId="1A5D1315" w14:textId="77777777" w:rsidR="00430E44" w:rsidRDefault="00430E44" w:rsidP="0026230B">
            <w:pPr>
              <w:pStyle w:val="TableParagraph"/>
              <w:numPr>
                <w:ilvl w:val="0"/>
                <w:numId w:val="34"/>
              </w:numPr>
              <w:tabs>
                <w:tab w:val="left" w:pos="825"/>
              </w:tabs>
              <w:spacing w:line="275" w:lineRule="exact"/>
              <w:rPr>
                <w:sz w:val="20"/>
              </w:rPr>
            </w:pPr>
            <w:r>
              <w:rPr>
                <w:sz w:val="24"/>
              </w:rPr>
              <w:t>Campo texto</w:t>
            </w:r>
            <w:r>
              <w:rPr>
                <w:spacing w:val="-3"/>
                <w:sz w:val="24"/>
              </w:rPr>
              <w:t xml:space="preserve"> </w:t>
            </w:r>
            <w:r>
              <w:rPr>
                <w:sz w:val="24"/>
              </w:rPr>
              <w:t>para</w:t>
            </w:r>
            <w:r>
              <w:rPr>
                <w:spacing w:val="-4"/>
                <w:sz w:val="24"/>
              </w:rPr>
              <w:t xml:space="preserve"> </w:t>
            </w:r>
            <w:r>
              <w:rPr>
                <w:sz w:val="24"/>
              </w:rPr>
              <w:t>descrição do</w:t>
            </w:r>
            <w:r>
              <w:rPr>
                <w:spacing w:val="1"/>
                <w:sz w:val="24"/>
              </w:rPr>
              <w:t xml:space="preserve"> </w:t>
            </w:r>
            <w:r>
              <w:rPr>
                <w:spacing w:val="-2"/>
                <w:sz w:val="24"/>
              </w:rPr>
              <w:t>Aspecto;</w:t>
            </w:r>
          </w:p>
          <w:p w14:paraId="7FB1C6B2" w14:textId="77777777" w:rsidR="00430E44" w:rsidRDefault="00430E44" w:rsidP="0026230B">
            <w:pPr>
              <w:pStyle w:val="TableParagraph"/>
              <w:numPr>
                <w:ilvl w:val="0"/>
                <w:numId w:val="34"/>
              </w:numPr>
              <w:tabs>
                <w:tab w:val="left" w:pos="825"/>
              </w:tabs>
              <w:spacing w:before="41"/>
              <w:rPr>
                <w:sz w:val="20"/>
              </w:rPr>
            </w:pPr>
            <w:r>
              <w:rPr>
                <w:sz w:val="24"/>
              </w:rPr>
              <w:t>Campo</w:t>
            </w:r>
            <w:r>
              <w:rPr>
                <w:spacing w:val="1"/>
                <w:sz w:val="24"/>
              </w:rPr>
              <w:t xml:space="preserve"> </w:t>
            </w:r>
            <w:r>
              <w:rPr>
                <w:sz w:val="24"/>
              </w:rPr>
              <w:t>texto</w:t>
            </w:r>
            <w:r>
              <w:rPr>
                <w:spacing w:val="-1"/>
                <w:sz w:val="24"/>
              </w:rPr>
              <w:t xml:space="preserve"> </w:t>
            </w:r>
            <w:r>
              <w:rPr>
                <w:sz w:val="24"/>
              </w:rPr>
              <w:t>para</w:t>
            </w:r>
            <w:r>
              <w:rPr>
                <w:spacing w:val="-3"/>
                <w:sz w:val="24"/>
              </w:rPr>
              <w:t xml:space="preserve"> </w:t>
            </w:r>
            <w:r>
              <w:rPr>
                <w:sz w:val="24"/>
              </w:rPr>
              <w:t>descrição</w:t>
            </w:r>
            <w:r>
              <w:rPr>
                <w:spacing w:val="2"/>
                <w:sz w:val="24"/>
              </w:rPr>
              <w:t xml:space="preserve"> </w:t>
            </w:r>
            <w:r>
              <w:rPr>
                <w:sz w:val="24"/>
              </w:rPr>
              <w:t>da</w:t>
            </w:r>
            <w:r>
              <w:rPr>
                <w:spacing w:val="-3"/>
                <w:sz w:val="24"/>
              </w:rPr>
              <w:t xml:space="preserve"> </w:t>
            </w:r>
            <w:r>
              <w:rPr>
                <w:sz w:val="24"/>
              </w:rPr>
              <w:t>Postura</w:t>
            </w:r>
            <w:r>
              <w:rPr>
                <w:spacing w:val="-7"/>
                <w:sz w:val="24"/>
              </w:rPr>
              <w:t xml:space="preserve"> </w:t>
            </w:r>
            <w:r>
              <w:rPr>
                <w:spacing w:val="-2"/>
                <w:sz w:val="24"/>
              </w:rPr>
              <w:t>corporal;</w:t>
            </w:r>
          </w:p>
          <w:p w14:paraId="62209219" w14:textId="77777777" w:rsidR="00430E44" w:rsidRDefault="00430E44" w:rsidP="0026230B">
            <w:pPr>
              <w:pStyle w:val="TableParagraph"/>
              <w:numPr>
                <w:ilvl w:val="0"/>
                <w:numId w:val="34"/>
              </w:numPr>
              <w:tabs>
                <w:tab w:val="left" w:pos="825"/>
              </w:tabs>
              <w:spacing w:before="41"/>
              <w:rPr>
                <w:sz w:val="20"/>
              </w:rPr>
            </w:pPr>
            <w:r>
              <w:rPr>
                <w:sz w:val="24"/>
              </w:rPr>
              <w:t>Campo</w:t>
            </w:r>
            <w:r>
              <w:rPr>
                <w:spacing w:val="2"/>
                <w:sz w:val="24"/>
              </w:rPr>
              <w:t xml:space="preserve"> </w:t>
            </w:r>
            <w:r>
              <w:rPr>
                <w:sz w:val="24"/>
              </w:rPr>
              <w:t>texto</w:t>
            </w:r>
            <w:r>
              <w:rPr>
                <w:spacing w:val="-2"/>
                <w:sz w:val="24"/>
              </w:rPr>
              <w:t xml:space="preserve"> </w:t>
            </w:r>
            <w:r>
              <w:rPr>
                <w:sz w:val="24"/>
              </w:rPr>
              <w:t>para</w:t>
            </w:r>
            <w:r>
              <w:rPr>
                <w:spacing w:val="-2"/>
                <w:sz w:val="24"/>
              </w:rPr>
              <w:t xml:space="preserve"> </w:t>
            </w:r>
            <w:r>
              <w:rPr>
                <w:sz w:val="24"/>
              </w:rPr>
              <w:t>descrição</w:t>
            </w:r>
            <w:r>
              <w:rPr>
                <w:spacing w:val="2"/>
                <w:sz w:val="24"/>
              </w:rPr>
              <w:t xml:space="preserve"> </w:t>
            </w:r>
            <w:r>
              <w:rPr>
                <w:sz w:val="24"/>
              </w:rPr>
              <w:t>da</w:t>
            </w:r>
            <w:r>
              <w:rPr>
                <w:spacing w:val="-3"/>
                <w:sz w:val="24"/>
              </w:rPr>
              <w:t xml:space="preserve"> </w:t>
            </w:r>
            <w:r>
              <w:rPr>
                <w:sz w:val="24"/>
              </w:rPr>
              <w:t>Cor</w:t>
            </w:r>
            <w:r>
              <w:rPr>
                <w:spacing w:val="-4"/>
                <w:sz w:val="24"/>
              </w:rPr>
              <w:t xml:space="preserve"> </w:t>
            </w:r>
            <w:r>
              <w:rPr>
                <w:sz w:val="24"/>
              </w:rPr>
              <w:t>da</w:t>
            </w:r>
            <w:r>
              <w:rPr>
                <w:spacing w:val="-2"/>
                <w:sz w:val="24"/>
              </w:rPr>
              <w:t xml:space="preserve"> </w:t>
            </w:r>
            <w:r>
              <w:rPr>
                <w:spacing w:val="-4"/>
                <w:sz w:val="24"/>
              </w:rPr>
              <w:t>pele;</w:t>
            </w:r>
          </w:p>
          <w:p w14:paraId="1691B79B" w14:textId="77777777" w:rsidR="00430E44" w:rsidRDefault="00430E44" w:rsidP="0026230B">
            <w:pPr>
              <w:pStyle w:val="TableParagraph"/>
              <w:numPr>
                <w:ilvl w:val="0"/>
                <w:numId w:val="34"/>
              </w:numPr>
              <w:tabs>
                <w:tab w:val="left" w:pos="825"/>
              </w:tabs>
              <w:spacing w:before="41" w:line="280" w:lineRule="auto"/>
              <w:ind w:right="86"/>
              <w:rPr>
                <w:color w:val="000009"/>
                <w:sz w:val="20"/>
              </w:rPr>
            </w:pPr>
            <w:r>
              <w:rPr>
                <w:sz w:val="24"/>
              </w:rPr>
              <w:t>Todos</w:t>
            </w:r>
            <w:r>
              <w:rPr>
                <w:spacing w:val="-8"/>
                <w:sz w:val="24"/>
              </w:rPr>
              <w:t xml:space="preserve"> </w:t>
            </w:r>
            <w:r>
              <w:rPr>
                <w:sz w:val="24"/>
              </w:rPr>
              <w:t>os</w:t>
            </w:r>
            <w:r>
              <w:rPr>
                <w:spacing w:val="-2"/>
                <w:sz w:val="24"/>
              </w:rPr>
              <w:t xml:space="preserve"> </w:t>
            </w:r>
            <w:r>
              <w:rPr>
                <w:sz w:val="24"/>
              </w:rPr>
              <w:t>campos</w:t>
            </w:r>
            <w:r>
              <w:rPr>
                <w:spacing w:val="-3"/>
                <w:sz w:val="24"/>
              </w:rPr>
              <w:t xml:space="preserve"> </w:t>
            </w:r>
            <w:r>
              <w:rPr>
                <w:sz w:val="24"/>
              </w:rPr>
              <w:t>devem</w:t>
            </w:r>
            <w:r>
              <w:rPr>
                <w:spacing w:val="-6"/>
                <w:sz w:val="24"/>
              </w:rPr>
              <w:t xml:space="preserve"> </w:t>
            </w:r>
            <w:r>
              <w:rPr>
                <w:sz w:val="24"/>
              </w:rPr>
              <w:t>possuir a</w:t>
            </w:r>
            <w:r>
              <w:rPr>
                <w:spacing w:val="-2"/>
                <w:sz w:val="24"/>
              </w:rPr>
              <w:t xml:space="preserve"> </w:t>
            </w:r>
            <w:r>
              <w:rPr>
                <w:sz w:val="24"/>
              </w:rPr>
              <w:t>possibilidade</w:t>
            </w:r>
            <w:r>
              <w:rPr>
                <w:spacing w:val="-2"/>
                <w:sz w:val="24"/>
              </w:rPr>
              <w:t xml:space="preserve"> </w:t>
            </w:r>
            <w:r>
              <w:rPr>
                <w:sz w:val="24"/>
              </w:rPr>
              <w:t>de informar codificação CID- 10 ou CIAP-2;</w:t>
            </w:r>
          </w:p>
        </w:tc>
      </w:tr>
      <w:tr w:rsidR="00430E44" w14:paraId="3EB25715" w14:textId="77777777" w:rsidTr="00430E44">
        <w:trPr>
          <w:trHeight w:val="1151"/>
        </w:trPr>
        <w:tc>
          <w:tcPr>
            <w:tcW w:w="649" w:type="dxa"/>
          </w:tcPr>
          <w:p w14:paraId="2173DDFF" w14:textId="77777777" w:rsidR="00430E44" w:rsidRDefault="00430E44" w:rsidP="00430E44">
            <w:pPr>
              <w:pStyle w:val="TableParagraph"/>
              <w:ind w:left="105"/>
              <w:rPr>
                <w:sz w:val="24"/>
              </w:rPr>
            </w:pPr>
            <w:r>
              <w:rPr>
                <w:spacing w:val="-10"/>
                <w:sz w:val="24"/>
              </w:rPr>
              <w:t>R</w:t>
            </w:r>
          </w:p>
        </w:tc>
        <w:tc>
          <w:tcPr>
            <w:tcW w:w="8476" w:type="dxa"/>
          </w:tcPr>
          <w:p w14:paraId="7518423F" w14:textId="77777777" w:rsidR="00430E44" w:rsidRDefault="00430E44" w:rsidP="00430E44">
            <w:pPr>
              <w:pStyle w:val="TableParagraph"/>
              <w:spacing w:line="276" w:lineRule="auto"/>
              <w:ind w:right="101"/>
              <w:jc w:val="both"/>
              <w:rPr>
                <w:sz w:val="24"/>
              </w:rPr>
            </w:pPr>
            <w:r>
              <w:rPr>
                <w:sz w:val="24"/>
              </w:rPr>
              <w:t xml:space="preserve">Deve possuir local para registro da Avaliação antropométrica e Aferições vitais contendo a mesma estrutura utilizada para o preenchimento do acolhimento descrito </w:t>
            </w:r>
            <w:r>
              <w:rPr>
                <w:spacing w:val="-2"/>
                <w:sz w:val="24"/>
              </w:rPr>
              <w:t>anteriormente.</w:t>
            </w:r>
          </w:p>
        </w:tc>
      </w:tr>
      <w:tr w:rsidR="00430E44" w14:paraId="3724A10A" w14:textId="77777777" w:rsidTr="00430E44">
        <w:trPr>
          <w:trHeight w:val="5275"/>
        </w:trPr>
        <w:tc>
          <w:tcPr>
            <w:tcW w:w="649" w:type="dxa"/>
          </w:tcPr>
          <w:p w14:paraId="5AC3A58E" w14:textId="77777777" w:rsidR="00430E44" w:rsidRDefault="00430E44" w:rsidP="00430E44">
            <w:pPr>
              <w:pStyle w:val="TableParagraph"/>
              <w:ind w:left="105"/>
              <w:rPr>
                <w:sz w:val="24"/>
              </w:rPr>
            </w:pPr>
            <w:r>
              <w:rPr>
                <w:spacing w:val="-10"/>
                <w:sz w:val="24"/>
              </w:rPr>
              <w:t>R</w:t>
            </w:r>
          </w:p>
        </w:tc>
        <w:tc>
          <w:tcPr>
            <w:tcW w:w="8476" w:type="dxa"/>
          </w:tcPr>
          <w:p w14:paraId="1EB32C21" w14:textId="77777777" w:rsidR="00430E44" w:rsidRDefault="00430E44" w:rsidP="00430E44">
            <w:pPr>
              <w:pStyle w:val="TableParagraph"/>
              <w:spacing w:line="276" w:lineRule="auto"/>
              <w:ind w:right="94"/>
              <w:jc w:val="both"/>
              <w:rPr>
                <w:sz w:val="24"/>
              </w:rPr>
            </w:pPr>
            <w:r>
              <w:rPr>
                <w:sz w:val="24"/>
              </w:rPr>
              <w:t>Deve possuir funcionalidade para registro da propedêutica com a possibilidade de registro</w:t>
            </w:r>
            <w:r>
              <w:rPr>
                <w:spacing w:val="-7"/>
                <w:sz w:val="24"/>
              </w:rPr>
              <w:t xml:space="preserve"> </w:t>
            </w:r>
            <w:r>
              <w:rPr>
                <w:sz w:val="24"/>
              </w:rPr>
              <w:t>de</w:t>
            </w:r>
            <w:r>
              <w:rPr>
                <w:spacing w:val="-13"/>
                <w:sz w:val="24"/>
              </w:rPr>
              <w:t xml:space="preserve"> </w:t>
            </w:r>
            <w:r>
              <w:rPr>
                <w:sz w:val="24"/>
              </w:rPr>
              <w:t>data</w:t>
            </w:r>
            <w:r>
              <w:rPr>
                <w:spacing w:val="-8"/>
                <w:sz w:val="24"/>
              </w:rPr>
              <w:t xml:space="preserve"> </w:t>
            </w:r>
            <w:r>
              <w:rPr>
                <w:sz w:val="24"/>
              </w:rPr>
              <w:t>e</w:t>
            </w:r>
            <w:r>
              <w:rPr>
                <w:spacing w:val="-13"/>
                <w:sz w:val="24"/>
              </w:rPr>
              <w:t xml:space="preserve"> </w:t>
            </w:r>
            <w:r>
              <w:rPr>
                <w:sz w:val="24"/>
              </w:rPr>
              <w:t>hora</w:t>
            </w:r>
            <w:r>
              <w:rPr>
                <w:spacing w:val="-13"/>
                <w:sz w:val="24"/>
              </w:rPr>
              <w:t xml:space="preserve"> </w:t>
            </w:r>
            <w:r>
              <w:rPr>
                <w:sz w:val="24"/>
              </w:rPr>
              <w:t>fracionada</w:t>
            </w:r>
            <w:r>
              <w:rPr>
                <w:spacing w:val="-8"/>
                <w:sz w:val="24"/>
              </w:rPr>
              <w:t xml:space="preserve"> </w:t>
            </w:r>
            <w:r>
              <w:rPr>
                <w:sz w:val="24"/>
              </w:rPr>
              <w:t>(mantendo</w:t>
            </w:r>
            <w:r>
              <w:rPr>
                <w:spacing w:val="-2"/>
                <w:sz w:val="24"/>
              </w:rPr>
              <w:t xml:space="preserve"> </w:t>
            </w:r>
            <w:r>
              <w:rPr>
                <w:sz w:val="24"/>
              </w:rPr>
              <w:t>a</w:t>
            </w:r>
            <w:r>
              <w:rPr>
                <w:spacing w:val="-13"/>
                <w:sz w:val="24"/>
              </w:rPr>
              <w:t xml:space="preserve"> </w:t>
            </w:r>
            <w:r>
              <w:rPr>
                <w:sz w:val="24"/>
              </w:rPr>
              <w:t>data</w:t>
            </w:r>
            <w:r>
              <w:rPr>
                <w:spacing w:val="-8"/>
                <w:sz w:val="24"/>
              </w:rPr>
              <w:t xml:space="preserve"> </w:t>
            </w:r>
            <w:r>
              <w:rPr>
                <w:sz w:val="24"/>
              </w:rPr>
              <w:t>e</w:t>
            </w:r>
            <w:r>
              <w:rPr>
                <w:spacing w:val="-8"/>
                <w:sz w:val="24"/>
              </w:rPr>
              <w:t xml:space="preserve"> </w:t>
            </w:r>
            <w:r>
              <w:rPr>
                <w:sz w:val="24"/>
              </w:rPr>
              <w:t>hora</w:t>
            </w:r>
            <w:r>
              <w:rPr>
                <w:spacing w:val="-13"/>
                <w:sz w:val="24"/>
              </w:rPr>
              <w:t xml:space="preserve"> </w:t>
            </w:r>
            <w:r>
              <w:rPr>
                <w:sz w:val="24"/>
              </w:rPr>
              <w:t>do</w:t>
            </w:r>
            <w:r>
              <w:rPr>
                <w:spacing w:val="-7"/>
                <w:sz w:val="24"/>
              </w:rPr>
              <w:t xml:space="preserve"> </w:t>
            </w:r>
            <w:r>
              <w:rPr>
                <w:sz w:val="24"/>
              </w:rPr>
              <w:t>registro),</w:t>
            </w:r>
            <w:r>
              <w:rPr>
                <w:spacing w:val="-9"/>
                <w:sz w:val="24"/>
              </w:rPr>
              <w:t xml:space="preserve"> </w:t>
            </w:r>
            <w:r>
              <w:rPr>
                <w:sz w:val="24"/>
              </w:rPr>
              <w:t>com</w:t>
            </w:r>
            <w:r>
              <w:rPr>
                <w:spacing w:val="-15"/>
                <w:sz w:val="24"/>
              </w:rPr>
              <w:t xml:space="preserve"> </w:t>
            </w:r>
            <w:r>
              <w:rPr>
                <w:sz w:val="24"/>
              </w:rPr>
              <w:t>campos</w:t>
            </w:r>
            <w:r>
              <w:rPr>
                <w:spacing w:val="-9"/>
                <w:sz w:val="24"/>
              </w:rPr>
              <w:t xml:space="preserve"> </w:t>
            </w:r>
            <w:r>
              <w:rPr>
                <w:sz w:val="24"/>
              </w:rPr>
              <w:t>de texto livre para informar no mínimo os</w:t>
            </w:r>
            <w:r>
              <w:rPr>
                <w:spacing w:val="-1"/>
                <w:sz w:val="24"/>
              </w:rPr>
              <w:t xml:space="preserve"> </w:t>
            </w:r>
            <w:r>
              <w:rPr>
                <w:sz w:val="24"/>
              </w:rPr>
              <w:t>seguintes</w:t>
            </w:r>
            <w:r>
              <w:rPr>
                <w:spacing w:val="-1"/>
                <w:sz w:val="24"/>
              </w:rPr>
              <w:t xml:space="preserve"> </w:t>
            </w:r>
            <w:r>
              <w:rPr>
                <w:sz w:val="24"/>
              </w:rPr>
              <w:t>dados</w:t>
            </w:r>
            <w:r>
              <w:rPr>
                <w:spacing w:val="-1"/>
                <w:sz w:val="24"/>
              </w:rPr>
              <w:t xml:space="preserve"> </w:t>
            </w:r>
            <w:r>
              <w:rPr>
                <w:sz w:val="24"/>
              </w:rPr>
              <w:t>e suas</w:t>
            </w:r>
            <w:r>
              <w:rPr>
                <w:spacing w:val="-1"/>
                <w:sz w:val="24"/>
              </w:rPr>
              <w:t xml:space="preserve"> </w:t>
            </w:r>
            <w:r>
              <w:rPr>
                <w:sz w:val="24"/>
              </w:rPr>
              <w:t>respectivas</w:t>
            </w:r>
            <w:r>
              <w:rPr>
                <w:spacing w:val="-1"/>
                <w:sz w:val="24"/>
              </w:rPr>
              <w:t xml:space="preserve"> </w:t>
            </w:r>
            <w:r>
              <w:rPr>
                <w:sz w:val="24"/>
              </w:rPr>
              <w:t>avaliações:</w:t>
            </w:r>
          </w:p>
          <w:p w14:paraId="5AB0A4E9" w14:textId="77777777" w:rsidR="00430E44" w:rsidRDefault="00430E44" w:rsidP="0026230B">
            <w:pPr>
              <w:pStyle w:val="TableParagraph"/>
              <w:numPr>
                <w:ilvl w:val="0"/>
                <w:numId w:val="33"/>
              </w:numPr>
              <w:tabs>
                <w:tab w:val="left" w:pos="825"/>
              </w:tabs>
              <w:spacing w:line="275" w:lineRule="exact"/>
              <w:rPr>
                <w:sz w:val="20"/>
              </w:rPr>
            </w:pPr>
            <w:r>
              <w:rPr>
                <w:sz w:val="24"/>
              </w:rPr>
              <w:t>Cabeça</w:t>
            </w:r>
            <w:r>
              <w:rPr>
                <w:spacing w:val="-2"/>
                <w:sz w:val="24"/>
              </w:rPr>
              <w:t xml:space="preserve"> </w:t>
            </w:r>
            <w:r>
              <w:rPr>
                <w:sz w:val="24"/>
              </w:rPr>
              <w:t>e</w:t>
            </w:r>
            <w:r>
              <w:rPr>
                <w:spacing w:val="-2"/>
                <w:sz w:val="24"/>
              </w:rPr>
              <w:t xml:space="preserve"> pescoço;</w:t>
            </w:r>
          </w:p>
          <w:p w14:paraId="45B35DF4" w14:textId="77777777" w:rsidR="00430E44" w:rsidRDefault="00430E44" w:rsidP="0026230B">
            <w:pPr>
              <w:pStyle w:val="TableParagraph"/>
              <w:numPr>
                <w:ilvl w:val="0"/>
                <w:numId w:val="33"/>
              </w:numPr>
              <w:tabs>
                <w:tab w:val="left" w:pos="825"/>
              </w:tabs>
              <w:spacing w:before="41"/>
              <w:rPr>
                <w:sz w:val="20"/>
              </w:rPr>
            </w:pPr>
            <w:r>
              <w:rPr>
                <w:sz w:val="24"/>
              </w:rPr>
              <w:t>Boca,</w:t>
            </w:r>
            <w:r>
              <w:rPr>
                <w:spacing w:val="-1"/>
                <w:sz w:val="24"/>
              </w:rPr>
              <w:t xml:space="preserve"> </w:t>
            </w:r>
            <w:r>
              <w:rPr>
                <w:sz w:val="24"/>
              </w:rPr>
              <w:t>nariz,</w:t>
            </w:r>
            <w:r>
              <w:rPr>
                <w:spacing w:val="-1"/>
                <w:sz w:val="24"/>
              </w:rPr>
              <w:t xml:space="preserve"> </w:t>
            </w:r>
            <w:r>
              <w:rPr>
                <w:sz w:val="24"/>
              </w:rPr>
              <w:t>faringe</w:t>
            </w:r>
            <w:r>
              <w:rPr>
                <w:spacing w:val="-4"/>
                <w:sz w:val="24"/>
              </w:rPr>
              <w:t xml:space="preserve"> </w:t>
            </w:r>
            <w:r>
              <w:rPr>
                <w:sz w:val="24"/>
              </w:rPr>
              <w:t>e</w:t>
            </w:r>
            <w:r>
              <w:rPr>
                <w:spacing w:val="2"/>
                <w:sz w:val="24"/>
              </w:rPr>
              <w:t xml:space="preserve"> </w:t>
            </w:r>
            <w:r>
              <w:rPr>
                <w:spacing w:val="-2"/>
                <w:sz w:val="24"/>
              </w:rPr>
              <w:t>laringe;</w:t>
            </w:r>
          </w:p>
          <w:p w14:paraId="0D283548" w14:textId="77777777" w:rsidR="00430E44" w:rsidRDefault="00430E44" w:rsidP="0026230B">
            <w:pPr>
              <w:pStyle w:val="TableParagraph"/>
              <w:numPr>
                <w:ilvl w:val="0"/>
                <w:numId w:val="33"/>
              </w:numPr>
              <w:tabs>
                <w:tab w:val="left" w:pos="825"/>
              </w:tabs>
              <w:spacing w:before="41"/>
              <w:rPr>
                <w:sz w:val="20"/>
              </w:rPr>
            </w:pPr>
            <w:r>
              <w:rPr>
                <w:spacing w:val="-2"/>
                <w:sz w:val="24"/>
              </w:rPr>
              <w:t>Olhos;</w:t>
            </w:r>
          </w:p>
          <w:p w14:paraId="5A90C440" w14:textId="77777777" w:rsidR="00430E44" w:rsidRDefault="00430E44" w:rsidP="0026230B">
            <w:pPr>
              <w:pStyle w:val="TableParagraph"/>
              <w:numPr>
                <w:ilvl w:val="0"/>
                <w:numId w:val="33"/>
              </w:numPr>
              <w:tabs>
                <w:tab w:val="left" w:pos="825"/>
              </w:tabs>
              <w:spacing w:before="41"/>
              <w:rPr>
                <w:sz w:val="20"/>
              </w:rPr>
            </w:pPr>
            <w:r>
              <w:rPr>
                <w:sz w:val="24"/>
              </w:rPr>
              <w:t>Sistema</w:t>
            </w:r>
            <w:r>
              <w:rPr>
                <w:spacing w:val="-9"/>
                <w:sz w:val="24"/>
              </w:rPr>
              <w:t xml:space="preserve"> </w:t>
            </w:r>
            <w:r>
              <w:rPr>
                <w:spacing w:val="-2"/>
                <w:sz w:val="24"/>
              </w:rPr>
              <w:t>auditivo;</w:t>
            </w:r>
          </w:p>
          <w:p w14:paraId="7EC5B4D2" w14:textId="77777777" w:rsidR="00430E44" w:rsidRDefault="00430E44" w:rsidP="0026230B">
            <w:pPr>
              <w:pStyle w:val="TableParagraph"/>
              <w:numPr>
                <w:ilvl w:val="0"/>
                <w:numId w:val="33"/>
              </w:numPr>
              <w:tabs>
                <w:tab w:val="left" w:pos="825"/>
              </w:tabs>
              <w:spacing w:before="45"/>
              <w:rPr>
                <w:sz w:val="20"/>
              </w:rPr>
            </w:pPr>
            <w:r>
              <w:rPr>
                <w:sz w:val="24"/>
              </w:rPr>
              <w:t>Sistema</w:t>
            </w:r>
            <w:r>
              <w:rPr>
                <w:spacing w:val="-4"/>
                <w:sz w:val="24"/>
              </w:rPr>
              <w:t xml:space="preserve"> </w:t>
            </w:r>
            <w:r>
              <w:rPr>
                <w:spacing w:val="-2"/>
                <w:sz w:val="24"/>
              </w:rPr>
              <w:t>nervoso;</w:t>
            </w:r>
          </w:p>
          <w:p w14:paraId="01B6D9DF" w14:textId="77777777" w:rsidR="00430E44" w:rsidRDefault="00430E44" w:rsidP="0026230B">
            <w:pPr>
              <w:pStyle w:val="TableParagraph"/>
              <w:numPr>
                <w:ilvl w:val="0"/>
                <w:numId w:val="33"/>
              </w:numPr>
              <w:tabs>
                <w:tab w:val="left" w:pos="825"/>
              </w:tabs>
              <w:spacing w:before="41"/>
              <w:rPr>
                <w:sz w:val="20"/>
              </w:rPr>
            </w:pPr>
            <w:r>
              <w:rPr>
                <w:sz w:val="24"/>
              </w:rPr>
              <w:t>Sistema</w:t>
            </w:r>
            <w:r>
              <w:rPr>
                <w:spacing w:val="-9"/>
                <w:sz w:val="24"/>
              </w:rPr>
              <w:t xml:space="preserve"> </w:t>
            </w:r>
            <w:r>
              <w:rPr>
                <w:spacing w:val="-2"/>
                <w:sz w:val="24"/>
              </w:rPr>
              <w:t>respiratório;</w:t>
            </w:r>
          </w:p>
          <w:p w14:paraId="5ED103F8" w14:textId="77777777" w:rsidR="00430E44" w:rsidRDefault="00430E44" w:rsidP="0026230B">
            <w:pPr>
              <w:pStyle w:val="TableParagraph"/>
              <w:numPr>
                <w:ilvl w:val="0"/>
                <w:numId w:val="33"/>
              </w:numPr>
              <w:tabs>
                <w:tab w:val="left" w:pos="825"/>
              </w:tabs>
              <w:spacing w:before="41"/>
              <w:rPr>
                <w:sz w:val="20"/>
              </w:rPr>
            </w:pPr>
            <w:r>
              <w:rPr>
                <w:sz w:val="24"/>
              </w:rPr>
              <w:t>Sistema</w:t>
            </w:r>
            <w:r>
              <w:rPr>
                <w:spacing w:val="-9"/>
                <w:sz w:val="24"/>
              </w:rPr>
              <w:t xml:space="preserve"> </w:t>
            </w:r>
            <w:r>
              <w:rPr>
                <w:spacing w:val="-2"/>
                <w:sz w:val="24"/>
              </w:rPr>
              <w:t>circulatório/vascular;</w:t>
            </w:r>
          </w:p>
          <w:p w14:paraId="139237A3" w14:textId="77777777" w:rsidR="00430E44" w:rsidRDefault="00430E44" w:rsidP="0026230B">
            <w:pPr>
              <w:pStyle w:val="TableParagraph"/>
              <w:numPr>
                <w:ilvl w:val="0"/>
                <w:numId w:val="33"/>
              </w:numPr>
              <w:tabs>
                <w:tab w:val="left" w:pos="825"/>
              </w:tabs>
              <w:spacing w:before="41"/>
              <w:rPr>
                <w:sz w:val="20"/>
              </w:rPr>
            </w:pPr>
            <w:r>
              <w:rPr>
                <w:sz w:val="24"/>
              </w:rPr>
              <w:t>Sistema</w:t>
            </w:r>
            <w:r>
              <w:rPr>
                <w:spacing w:val="-9"/>
                <w:sz w:val="24"/>
              </w:rPr>
              <w:t xml:space="preserve"> </w:t>
            </w:r>
            <w:r>
              <w:rPr>
                <w:spacing w:val="-2"/>
                <w:sz w:val="24"/>
              </w:rPr>
              <w:t>digestório;</w:t>
            </w:r>
          </w:p>
          <w:p w14:paraId="6B6D19F7" w14:textId="77777777" w:rsidR="00430E44" w:rsidRDefault="00430E44" w:rsidP="0026230B">
            <w:pPr>
              <w:pStyle w:val="TableParagraph"/>
              <w:numPr>
                <w:ilvl w:val="0"/>
                <w:numId w:val="33"/>
              </w:numPr>
              <w:tabs>
                <w:tab w:val="left" w:pos="825"/>
              </w:tabs>
              <w:spacing w:before="41"/>
              <w:rPr>
                <w:sz w:val="20"/>
              </w:rPr>
            </w:pPr>
            <w:r>
              <w:rPr>
                <w:sz w:val="24"/>
              </w:rPr>
              <w:t>Sistema</w:t>
            </w:r>
            <w:r>
              <w:rPr>
                <w:spacing w:val="-3"/>
                <w:sz w:val="24"/>
              </w:rPr>
              <w:t xml:space="preserve"> </w:t>
            </w:r>
            <w:r>
              <w:rPr>
                <w:sz w:val="24"/>
              </w:rPr>
              <w:t>gênito-</w:t>
            </w:r>
            <w:r>
              <w:rPr>
                <w:spacing w:val="-2"/>
                <w:sz w:val="24"/>
              </w:rPr>
              <w:t>urinário;</w:t>
            </w:r>
          </w:p>
          <w:p w14:paraId="538A09F2" w14:textId="77777777" w:rsidR="00430E44" w:rsidRDefault="00430E44" w:rsidP="0026230B">
            <w:pPr>
              <w:pStyle w:val="TableParagraph"/>
              <w:numPr>
                <w:ilvl w:val="0"/>
                <w:numId w:val="33"/>
              </w:numPr>
              <w:tabs>
                <w:tab w:val="left" w:pos="825"/>
              </w:tabs>
              <w:spacing w:before="41"/>
              <w:rPr>
                <w:sz w:val="20"/>
              </w:rPr>
            </w:pPr>
            <w:r>
              <w:rPr>
                <w:sz w:val="24"/>
              </w:rPr>
              <w:t>Pele,</w:t>
            </w:r>
            <w:r>
              <w:rPr>
                <w:spacing w:val="2"/>
                <w:sz w:val="24"/>
              </w:rPr>
              <w:t xml:space="preserve"> </w:t>
            </w:r>
            <w:r>
              <w:rPr>
                <w:sz w:val="24"/>
              </w:rPr>
              <w:t>mucosas</w:t>
            </w:r>
            <w:r>
              <w:rPr>
                <w:spacing w:val="-6"/>
                <w:sz w:val="24"/>
              </w:rPr>
              <w:t xml:space="preserve"> </w:t>
            </w:r>
            <w:r>
              <w:rPr>
                <w:sz w:val="24"/>
              </w:rPr>
              <w:t>e</w:t>
            </w:r>
            <w:r>
              <w:rPr>
                <w:spacing w:val="-5"/>
                <w:sz w:val="24"/>
              </w:rPr>
              <w:t xml:space="preserve"> </w:t>
            </w:r>
            <w:r>
              <w:rPr>
                <w:spacing w:val="-2"/>
                <w:sz w:val="24"/>
              </w:rPr>
              <w:t>anexos;</w:t>
            </w:r>
          </w:p>
          <w:p w14:paraId="71AC746F" w14:textId="77777777" w:rsidR="00430E44" w:rsidRDefault="00430E44" w:rsidP="0026230B">
            <w:pPr>
              <w:pStyle w:val="TableParagraph"/>
              <w:numPr>
                <w:ilvl w:val="0"/>
                <w:numId w:val="33"/>
              </w:numPr>
              <w:tabs>
                <w:tab w:val="left" w:pos="825"/>
              </w:tabs>
              <w:spacing w:before="41"/>
              <w:rPr>
                <w:sz w:val="20"/>
              </w:rPr>
            </w:pPr>
            <w:r>
              <w:rPr>
                <w:sz w:val="24"/>
              </w:rPr>
              <w:t>Sistema</w:t>
            </w:r>
            <w:r>
              <w:rPr>
                <w:spacing w:val="-12"/>
                <w:sz w:val="24"/>
              </w:rPr>
              <w:t xml:space="preserve"> </w:t>
            </w:r>
            <w:r>
              <w:rPr>
                <w:sz w:val="24"/>
              </w:rPr>
              <w:t>músculo-</w:t>
            </w:r>
            <w:r>
              <w:rPr>
                <w:spacing w:val="-2"/>
                <w:sz w:val="24"/>
              </w:rPr>
              <w:t>esquelético;</w:t>
            </w:r>
          </w:p>
          <w:p w14:paraId="7FFBB943" w14:textId="77777777" w:rsidR="00430E44" w:rsidRDefault="00430E44" w:rsidP="0026230B">
            <w:pPr>
              <w:pStyle w:val="TableParagraph"/>
              <w:numPr>
                <w:ilvl w:val="0"/>
                <w:numId w:val="33"/>
              </w:numPr>
              <w:tabs>
                <w:tab w:val="left" w:pos="825"/>
              </w:tabs>
              <w:spacing w:before="41"/>
              <w:rPr>
                <w:sz w:val="20"/>
              </w:rPr>
            </w:pPr>
            <w:r>
              <w:rPr>
                <w:sz w:val="24"/>
              </w:rPr>
              <w:t>Sistema</w:t>
            </w:r>
            <w:r>
              <w:rPr>
                <w:spacing w:val="-8"/>
                <w:sz w:val="24"/>
              </w:rPr>
              <w:t xml:space="preserve"> </w:t>
            </w:r>
            <w:r>
              <w:rPr>
                <w:spacing w:val="-2"/>
                <w:sz w:val="24"/>
              </w:rPr>
              <w:t>endócrino;</w:t>
            </w:r>
          </w:p>
          <w:p w14:paraId="76FF31C1" w14:textId="77777777" w:rsidR="00430E44" w:rsidRDefault="00430E44" w:rsidP="0026230B">
            <w:pPr>
              <w:pStyle w:val="TableParagraph"/>
              <w:numPr>
                <w:ilvl w:val="0"/>
                <w:numId w:val="33"/>
              </w:numPr>
              <w:tabs>
                <w:tab w:val="left" w:pos="825"/>
              </w:tabs>
              <w:spacing w:before="46"/>
              <w:rPr>
                <w:color w:val="000009"/>
                <w:sz w:val="20"/>
              </w:rPr>
            </w:pPr>
            <w:r>
              <w:rPr>
                <w:sz w:val="24"/>
              </w:rPr>
              <w:t>Saúde</w:t>
            </w:r>
            <w:r>
              <w:rPr>
                <w:spacing w:val="5"/>
                <w:sz w:val="24"/>
              </w:rPr>
              <w:t xml:space="preserve"> </w:t>
            </w:r>
            <w:r>
              <w:rPr>
                <w:spacing w:val="-2"/>
                <w:sz w:val="24"/>
              </w:rPr>
              <w:t>mental.</w:t>
            </w:r>
          </w:p>
        </w:tc>
      </w:tr>
      <w:tr w:rsidR="00430E44" w14:paraId="66200A60" w14:textId="77777777" w:rsidTr="00430E44">
        <w:trPr>
          <w:trHeight w:val="517"/>
        </w:trPr>
        <w:tc>
          <w:tcPr>
            <w:tcW w:w="649" w:type="dxa"/>
          </w:tcPr>
          <w:p w14:paraId="1342D414" w14:textId="77777777" w:rsidR="00430E44" w:rsidRDefault="00430E44" w:rsidP="00430E44">
            <w:pPr>
              <w:pStyle w:val="TableParagraph"/>
              <w:ind w:left="105"/>
              <w:rPr>
                <w:sz w:val="24"/>
              </w:rPr>
            </w:pPr>
            <w:r>
              <w:rPr>
                <w:spacing w:val="-10"/>
                <w:sz w:val="24"/>
              </w:rPr>
              <w:t>R</w:t>
            </w:r>
          </w:p>
        </w:tc>
        <w:tc>
          <w:tcPr>
            <w:tcW w:w="8476" w:type="dxa"/>
          </w:tcPr>
          <w:p w14:paraId="05CEB5C5" w14:textId="77777777" w:rsidR="00430E44" w:rsidRDefault="00430E44" w:rsidP="00430E44">
            <w:pPr>
              <w:pStyle w:val="TableParagraph"/>
              <w:rPr>
                <w:sz w:val="24"/>
              </w:rPr>
            </w:pPr>
            <w:r>
              <w:rPr>
                <w:sz w:val="24"/>
              </w:rPr>
              <w:t>Deve</w:t>
            </w:r>
            <w:r>
              <w:rPr>
                <w:spacing w:val="-5"/>
                <w:sz w:val="24"/>
              </w:rPr>
              <w:t xml:space="preserve"> </w:t>
            </w:r>
            <w:r>
              <w:rPr>
                <w:sz w:val="24"/>
              </w:rPr>
              <w:t>apresentar lista</w:t>
            </w:r>
            <w:r>
              <w:rPr>
                <w:spacing w:val="-3"/>
                <w:sz w:val="24"/>
              </w:rPr>
              <w:t xml:space="preserve"> </w:t>
            </w:r>
            <w:r>
              <w:rPr>
                <w:sz w:val="24"/>
              </w:rPr>
              <w:t>dos</w:t>
            </w:r>
            <w:r>
              <w:rPr>
                <w:spacing w:val="-3"/>
                <w:sz w:val="24"/>
              </w:rPr>
              <w:t xml:space="preserve"> </w:t>
            </w:r>
            <w:r>
              <w:rPr>
                <w:sz w:val="24"/>
              </w:rPr>
              <w:t>acolhimentos</w:t>
            </w:r>
            <w:r>
              <w:rPr>
                <w:spacing w:val="-4"/>
                <w:sz w:val="24"/>
              </w:rPr>
              <w:t xml:space="preserve"> </w:t>
            </w:r>
            <w:r>
              <w:rPr>
                <w:sz w:val="24"/>
              </w:rPr>
              <w:t>lançados</w:t>
            </w:r>
            <w:r>
              <w:rPr>
                <w:spacing w:val="-3"/>
                <w:sz w:val="24"/>
              </w:rPr>
              <w:t xml:space="preserve"> </w:t>
            </w:r>
            <w:r>
              <w:rPr>
                <w:sz w:val="24"/>
              </w:rPr>
              <w:t>ao</w:t>
            </w:r>
            <w:r>
              <w:rPr>
                <w:spacing w:val="-1"/>
                <w:sz w:val="24"/>
              </w:rPr>
              <w:t xml:space="preserve"> </w:t>
            </w:r>
            <w:r>
              <w:rPr>
                <w:spacing w:val="-2"/>
                <w:sz w:val="24"/>
              </w:rPr>
              <w:t>paciente.</w:t>
            </w:r>
          </w:p>
        </w:tc>
      </w:tr>
      <w:tr w:rsidR="00430E44" w14:paraId="3A330218" w14:textId="77777777" w:rsidTr="00430E44">
        <w:trPr>
          <w:trHeight w:val="1156"/>
        </w:trPr>
        <w:tc>
          <w:tcPr>
            <w:tcW w:w="649" w:type="dxa"/>
          </w:tcPr>
          <w:p w14:paraId="763AED79" w14:textId="77777777" w:rsidR="00430E44" w:rsidRDefault="00430E44" w:rsidP="00430E44">
            <w:pPr>
              <w:pStyle w:val="TableParagraph"/>
              <w:ind w:left="105"/>
              <w:rPr>
                <w:sz w:val="24"/>
              </w:rPr>
            </w:pPr>
            <w:r>
              <w:rPr>
                <w:spacing w:val="-10"/>
                <w:sz w:val="24"/>
              </w:rPr>
              <w:t>R</w:t>
            </w:r>
          </w:p>
        </w:tc>
        <w:tc>
          <w:tcPr>
            <w:tcW w:w="8476" w:type="dxa"/>
          </w:tcPr>
          <w:p w14:paraId="4DB52AAD" w14:textId="77777777" w:rsidR="00430E44" w:rsidRDefault="00430E44" w:rsidP="00430E44">
            <w:pPr>
              <w:pStyle w:val="TableParagraph"/>
              <w:spacing w:line="278" w:lineRule="auto"/>
              <w:ind w:right="89"/>
              <w:jc w:val="both"/>
              <w:rPr>
                <w:sz w:val="24"/>
              </w:rPr>
            </w:pPr>
            <w:r>
              <w:rPr>
                <w:sz w:val="24"/>
              </w:rPr>
              <w:t>Deve possuir campo para anotação médica específica do profissional, estas</w:t>
            </w:r>
            <w:r>
              <w:rPr>
                <w:spacing w:val="-2"/>
                <w:sz w:val="24"/>
              </w:rPr>
              <w:t xml:space="preserve"> </w:t>
            </w:r>
            <w:r>
              <w:rPr>
                <w:sz w:val="24"/>
              </w:rPr>
              <w:t>anotações não devem</w:t>
            </w:r>
            <w:r>
              <w:rPr>
                <w:spacing w:val="-12"/>
                <w:sz w:val="24"/>
              </w:rPr>
              <w:t xml:space="preserve"> </w:t>
            </w:r>
            <w:r>
              <w:rPr>
                <w:sz w:val="24"/>
              </w:rPr>
              <w:t>aparecer</w:t>
            </w:r>
            <w:r>
              <w:rPr>
                <w:spacing w:val="-2"/>
                <w:sz w:val="24"/>
              </w:rPr>
              <w:t xml:space="preserve"> </w:t>
            </w:r>
            <w:r>
              <w:rPr>
                <w:sz w:val="24"/>
              </w:rPr>
              <w:t>em</w:t>
            </w:r>
            <w:r>
              <w:rPr>
                <w:spacing w:val="-8"/>
                <w:sz w:val="24"/>
              </w:rPr>
              <w:t xml:space="preserve"> </w:t>
            </w:r>
            <w:r>
              <w:rPr>
                <w:sz w:val="24"/>
              </w:rPr>
              <w:t>impressões</w:t>
            </w:r>
            <w:r>
              <w:rPr>
                <w:spacing w:val="-5"/>
                <w:sz w:val="24"/>
              </w:rPr>
              <w:t xml:space="preserve"> </w:t>
            </w:r>
            <w:r>
              <w:rPr>
                <w:sz w:val="24"/>
              </w:rPr>
              <w:t>e</w:t>
            </w:r>
            <w:r>
              <w:rPr>
                <w:spacing w:val="-4"/>
                <w:sz w:val="24"/>
              </w:rPr>
              <w:t xml:space="preserve"> </w:t>
            </w:r>
            <w:r>
              <w:rPr>
                <w:sz w:val="24"/>
              </w:rPr>
              <w:t>são de</w:t>
            </w:r>
            <w:r>
              <w:rPr>
                <w:spacing w:val="-9"/>
                <w:sz w:val="24"/>
              </w:rPr>
              <w:t xml:space="preserve"> </w:t>
            </w:r>
            <w:r>
              <w:rPr>
                <w:sz w:val="24"/>
              </w:rPr>
              <w:t>utilização exclusiva</w:t>
            </w:r>
            <w:r>
              <w:rPr>
                <w:spacing w:val="-4"/>
                <w:sz w:val="24"/>
              </w:rPr>
              <w:t xml:space="preserve"> </w:t>
            </w:r>
            <w:r>
              <w:rPr>
                <w:sz w:val="24"/>
              </w:rPr>
              <w:t>do</w:t>
            </w:r>
            <w:r>
              <w:rPr>
                <w:spacing w:val="-3"/>
                <w:sz w:val="24"/>
              </w:rPr>
              <w:t xml:space="preserve"> </w:t>
            </w:r>
            <w:r>
              <w:rPr>
                <w:sz w:val="24"/>
              </w:rPr>
              <w:t>profissional</w:t>
            </w:r>
            <w:r>
              <w:rPr>
                <w:spacing w:val="-1"/>
                <w:sz w:val="24"/>
              </w:rPr>
              <w:t xml:space="preserve"> </w:t>
            </w:r>
            <w:r>
              <w:rPr>
                <w:sz w:val="24"/>
              </w:rPr>
              <w:t>sobre o paciente em atendimento.</w:t>
            </w:r>
          </w:p>
        </w:tc>
      </w:tr>
      <w:tr w:rsidR="00430E44" w14:paraId="1ECA5532" w14:textId="77777777" w:rsidTr="00430E44">
        <w:trPr>
          <w:trHeight w:val="834"/>
        </w:trPr>
        <w:tc>
          <w:tcPr>
            <w:tcW w:w="649" w:type="dxa"/>
          </w:tcPr>
          <w:p w14:paraId="51E424FD" w14:textId="77777777" w:rsidR="00430E44" w:rsidRDefault="00430E44" w:rsidP="00430E44">
            <w:pPr>
              <w:pStyle w:val="TableParagraph"/>
              <w:ind w:left="105"/>
              <w:rPr>
                <w:sz w:val="24"/>
              </w:rPr>
            </w:pPr>
            <w:r>
              <w:rPr>
                <w:spacing w:val="-10"/>
                <w:sz w:val="24"/>
              </w:rPr>
              <w:t>R</w:t>
            </w:r>
          </w:p>
        </w:tc>
        <w:tc>
          <w:tcPr>
            <w:tcW w:w="8476" w:type="dxa"/>
          </w:tcPr>
          <w:p w14:paraId="386BE8AF" w14:textId="77777777" w:rsidR="00430E44" w:rsidRDefault="00430E44" w:rsidP="00430E44">
            <w:pPr>
              <w:pStyle w:val="TableParagraph"/>
              <w:spacing w:line="276" w:lineRule="auto"/>
              <w:rPr>
                <w:sz w:val="24"/>
              </w:rPr>
            </w:pPr>
            <w:r>
              <w:rPr>
                <w:sz w:val="24"/>
              </w:rPr>
              <w:t>Deve</w:t>
            </w:r>
            <w:r>
              <w:rPr>
                <w:spacing w:val="80"/>
                <w:w w:val="150"/>
                <w:sz w:val="24"/>
              </w:rPr>
              <w:t xml:space="preserve"> </w:t>
            </w:r>
            <w:r>
              <w:rPr>
                <w:sz w:val="24"/>
              </w:rPr>
              <w:t>haver</w:t>
            </w:r>
            <w:r>
              <w:rPr>
                <w:spacing w:val="80"/>
                <w:sz w:val="24"/>
              </w:rPr>
              <w:t xml:space="preserve"> </w:t>
            </w:r>
            <w:r>
              <w:rPr>
                <w:sz w:val="24"/>
              </w:rPr>
              <w:t>possibilidade</w:t>
            </w:r>
            <w:r>
              <w:rPr>
                <w:spacing w:val="80"/>
                <w:sz w:val="24"/>
              </w:rPr>
              <w:t xml:space="preserve"> </w:t>
            </w:r>
            <w:r>
              <w:rPr>
                <w:sz w:val="24"/>
              </w:rPr>
              <w:t>de</w:t>
            </w:r>
            <w:r>
              <w:rPr>
                <w:spacing w:val="80"/>
                <w:sz w:val="24"/>
              </w:rPr>
              <w:t xml:space="preserve"> </w:t>
            </w:r>
            <w:r>
              <w:rPr>
                <w:sz w:val="24"/>
              </w:rPr>
              <w:t>compartilhar</w:t>
            </w:r>
            <w:r>
              <w:rPr>
                <w:spacing w:val="80"/>
                <w:sz w:val="24"/>
              </w:rPr>
              <w:t xml:space="preserve"> </w:t>
            </w:r>
            <w:r>
              <w:rPr>
                <w:sz w:val="24"/>
              </w:rPr>
              <w:t>a</w:t>
            </w:r>
            <w:r>
              <w:rPr>
                <w:spacing w:val="80"/>
                <w:sz w:val="24"/>
              </w:rPr>
              <w:t xml:space="preserve"> </w:t>
            </w:r>
            <w:r>
              <w:rPr>
                <w:sz w:val="24"/>
              </w:rPr>
              <w:t>anotação</w:t>
            </w:r>
            <w:r>
              <w:rPr>
                <w:spacing w:val="80"/>
                <w:w w:val="150"/>
                <w:sz w:val="24"/>
              </w:rPr>
              <w:t xml:space="preserve"> </w:t>
            </w:r>
            <w:r>
              <w:rPr>
                <w:sz w:val="24"/>
              </w:rPr>
              <w:t>registrada</w:t>
            </w:r>
            <w:r>
              <w:rPr>
                <w:spacing w:val="80"/>
                <w:sz w:val="24"/>
              </w:rPr>
              <w:t xml:space="preserve"> </w:t>
            </w:r>
            <w:r>
              <w:rPr>
                <w:sz w:val="24"/>
              </w:rPr>
              <w:t>com</w:t>
            </w:r>
            <w:r>
              <w:rPr>
                <w:spacing w:val="80"/>
                <w:sz w:val="24"/>
              </w:rPr>
              <w:t xml:space="preserve"> </w:t>
            </w:r>
            <w:r>
              <w:rPr>
                <w:sz w:val="24"/>
              </w:rPr>
              <w:t>outros</w:t>
            </w:r>
            <w:r>
              <w:rPr>
                <w:spacing w:val="40"/>
                <w:sz w:val="24"/>
              </w:rPr>
              <w:t xml:space="preserve"> </w:t>
            </w:r>
            <w:r>
              <w:rPr>
                <w:sz w:val="24"/>
              </w:rPr>
              <w:t>profissionais, CBOs e ou formas de atendimento.</w:t>
            </w:r>
          </w:p>
        </w:tc>
      </w:tr>
    </w:tbl>
    <w:p w14:paraId="53332DEA"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6D75402C"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0CBB9CC7" w14:textId="77777777" w:rsidTr="00430E44">
        <w:trPr>
          <w:trHeight w:val="835"/>
        </w:trPr>
        <w:tc>
          <w:tcPr>
            <w:tcW w:w="649" w:type="dxa"/>
          </w:tcPr>
          <w:p w14:paraId="462BD3D7" w14:textId="77777777" w:rsidR="00430E44" w:rsidRDefault="00430E44" w:rsidP="00430E44">
            <w:pPr>
              <w:pStyle w:val="TableParagraph"/>
              <w:spacing w:before="93"/>
              <w:ind w:left="105"/>
              <w:rPr>
                <w:sz w:val="24"/>
              </w:rPr>
            </w:pPr>
            <w:r>
              <w:rPr>
                <w:spacing w:val="-10"/>
                <w:sz w:val="24"/>
              </w:rPr>
              <w:t>R</w:t>
            </w:r>
          </w:p>
        </w:tc>
        <w:tc>
          <w:tcPr>
            <w:tcW w:w="8476" w:type="dxa"/>
          </w:tcPr>
          <w:p w14:paraId="1A6AC2B0" w14:textId="77777777" w:rsidR="00430E44" w:rsidRDefault="00430E44" w:rsidP="00430E44">
            <w:pPr>
              <w:pStyle w:val="TableParagraph"/>
              <w:spacing w:before="93" w:line="276" w:lineRule="auto"/>
              <w:rPr>
                <w:sz w:val="24"/>
              </w:rPr>
            </w:pPr>
            <w:r>
              <w:rPr>
                <w:sz w:val="24"/>
              </w:rPr>
              <w:t>Deve</w:t>
            </w:r>
            <w:r>
              <w:rPr>
                <w:spacing w:val="40"/>
                <w:sz w:val="24"/>
              </w:rPr>
              <w:t xml:space="preserve"> </w:t>
            </w:r>
            <w:r>
              <w:rPr>
                <w:sz w:val="24"/>
              </w:rPr>
              <w:t>possuir</w:t>
            </w:r>
            <w:r>
              <w:rPr>
                <w:spacing w:val="40"/>
                <w:sz w:val="24"/>
              </w:rPr>
              <w:t xml:space="preserve"> </w:t>
            </w:r>
            <w:r>
              <w:rPr>
                <w:sz w:val="24"/>
              </w:rPr>
              <w:t>campo</w:t>
            </w:r>
            <w:r>
              <w:rPr>
                <w:spacing w:val="40"/>
                <w:sz w:val="24"/>
              </w:rPr>
              <w:t xml:space="preserve"> </w:t>
            </w:r>
            <w:r>
              <w:rPr>
                <w:sz w:val="24"/>
              </w:rPr>
              <w:t>de</w:t>
            </w:r>
            <w:r>
              <w:rPr>
                <w:spacing w:val="40"/>
                <w:sz w:val="24"/>
              </w:rPr>
              <w:t xml:space="preserve"> </w:t>
            </w:r>
            <w:r>
              <w:rPr>
                <w:sz w:val="24"/>
              </w:rPr>
              <w:t>texto</w:t>
            </w:r>
            <w:r>
              <w:rPr>
                <w:spacing w:val="40"/>
                <w:sz w:val="24"/>
              </w:rPr>
              <w:t xml:space="preserve"> </w:t>
            </w:r>
            <w:r>
              <w:rPr>
                <w:sz w:val="24"/>
              </w:rPr>
              <w:t>livre</w:t>
            </w:r>
            <w:r>
              <w:rPr>
                <w:spacing w:val="40"/>
                <w:sz w:val="24"/>
              </w:rPr>
              <w:t xml:space="preserve"> </w:t>
            </w:r>
            <w:r>
              <w:rPr>
                <w:sz w:val="24"/>
              </w:rPr>
              <w:t>para</w:t>
            </w:r>
            <w:r>
              <w:rPr>
                <w:spacing w:val="40"/>
                <w:sz w:val="24"/>
              </w:rPr>
              <w:t xml:space="preserve"> </w:t>
            </w:r>
            <w:r>
              <w:rPr>
                <w:sz w:val="24"/>
              </w:rPr>
              <w:t>informar</w:t>
            </w:r>
            <w:r>
              <w:rPr>
                <w:spacing w:val="40"/>
                <w:sz w:val="24"/>
              </w:rPr>
              <w:t xml:space="preserve"> </w:t>
            </w:r>
            <w:r>
              <w:rPr>
                <w:sz w:val="24"/>
              </w:rPr>
              <w:t>planos</w:t>
            </w:r>
            <w:r>
              <w:rPr>
                <w:spacing w:val="40"/>
                <w:sz w:val="24"/>
              </w:rPr>
              <w:t xml:space="preserve"> </w:t>
            </w:r>
            <w:r>
              <w:rPr>
                <w:sz w:val="24"/>
              </w:rPr>
              <w:t>terapêutico,</w:t>
            </w:r>
            <w:r>
              <w:rPr>
                <w:spacing w:val="40"/>
                <w:sz w:val="24"/>
              </w:rPr>
              <w:t xml:space="preserve"> </w:t>
            </w:r>
            <w:r>
              <w:rPr>
                <w:sz w:val="24"/>
              </w:rPr>
              <w:t>preventivo, Hipótese Diagnóstica e prognóstico.</w:t>
            </w:r>
          </w:p>
        </w:tc>
      </w:tr>
      <w:tr w:rsidR="00430E44" w14:paraId="1C64DEE2" w14:textId="77777777" w:rsidTr="00430E44">
        <w:trPr>
          <w:trHeight w:val="1468"/>
        </w:trPr>
        <w:tc>
          <w:tcPr>
            <w:tcW w:w="649" w:type="dxa"/>
          </w:tcPr>
          <w:p w14:paraId="147A32AC" w14:textId="77777777" w:rsidR="00430E44" w:rsidRDefault="00430E44" w:rsidP="00430E44">
            <w:pPr>
              <w:pStyle w:val="TableParagraph"/>
              <w:ind w:left="105"/>
              <w:rPr>
                <w:sz w:val="24"/>
              </w:rPr>
            </w:pPr>
            <w:r>
              <w:rPr>
                <w:spacing w:val="-10"/>
                <w:sz w:val="24"/>
              </w:rPr>
              <w:t>R</w:t>
            </w:r>
          </w:p>
        </w:tc>
        <w:tc>
          <w:tcPr>
            <w:tcW w:w="8476" w:type="dxa"/>
          </w:tcPr>
          <w:p w14:paraId="2EF6A2B0" w14:textId="77777777" w:rsidR="00430E44" w:rsidRDefault="00430E44" w:rsidP="00430E44">
            <w:pPr>
              <w:pStyle w:val="TableParagraph"/>
              <w:jc w:val="both"/>
              <w:rPr>
                <w:sz w:val="24"/>
              </w:rPr>
            </w:pPr>
            <w:r>
              <w:rPr>
                <w:sz w:val="24"/>
              </w:rPr>
              <w:t>Deve</w:t>
            </w:r>
            <w:r>
              <w:rPr>
                <w:spacing w:val="-4"/>
                <w:sz w:val="24"/>
              </w:rPr>
              <w:t xml:space="preserve"> </w:t>
            </w:r>
            <w:r>
              <w:rPr>
                <w:sz w:val="24"/>
              </w:rPr>
              <w:t>possuir</w:t>
            </w:r>
            <w:r>
              <w:rPr>
                <w:spacing w:val="-2"/>
                <w:sz w:val="24"/>
              </w:rPr>
              <w:t xml:space="preserve"> </w:t>
            </w:r>
            <w:r>
              <w:rPr>
                <w:sz w:val="24"/>
              </w:rPr>
              <w:t>recurso</w:t>
            </w:r>
            <w:r>
              <w:rPr>
                <w:spacing w:val="1"/>
                <w:sz w:val="24"/>
              </w:rPr>
              <w:t xml:space="preserve"> </w:t>
            </w:r>
            <w:r>
              <w:rPr>
                <w:sz w:val="24"/>
              </w:rPr>
              <w:t>para</w:t>
            </w:r>
            <w:r>
              <w:rPr>
                <w:spacing w:val="-4"/>
                <w:sz w:val="24"/>
              </w:rPr>
              <w:t xml:space="preserve"> </w:t>
            </w:r>
            <w:r>
              <w:rPr>
                <w:sz w:val="24"/>
              </w:rPr>
              <w:t>informar</w:t>
            </w:r>
            <w:r>
              <w:rPr>
                <w:spacing w:val="-2"/>
                <w:sz w:val="24"/>
              </w:rPr>
              <w:t xml:space="preserve"> </w:t>
            </w:r>
            <w:r>
              <w:rPr>
                <w:sz w:val="24"/>
              </w:rPr>
              <w:t>terminologias</w:t>
            </w:r>
            <w:r>
              <w:rPr>
                <w:spacing w:val="-1"/>
                <w:sz w:val="24"/>
              </w:rPr>
              <w:t xml:space="preserve"> </w:t>
            </w:r>
            <w:r>
              <w:rPr>
                <w:sz w:val="24"/>
              </w:rPr>
              <w:t>CID-10</w:t>
            </w:r>
            <w:r>
              <w:rPr>
                <w:spacing w:val="-3"/>
                <w:sz w:val="24"/>
              </w:rPr>
              <w:t xml:space="preserve"> </w:t>
            </w:r>
            <w:r>
              <w:rPr>
                <w:sz w:val="24"/>
              </w:rPr>
              <w:t>e</w:t>
            </w:r>
            <w:r>
              <w:rPr>
                <w:spacing w:val="-3"/>
                <w:sz w:val="24"/>
              </w:rPr>
              <w:t xml:space="preserve"> </w:t>
            </w:r>
            <w:r>
              <w:rPr>
                <w:sz w:val="24"/>
              </w:rPr>
              <w:t>CIAP-</w:t>
            </w:r>
            <w:r>
              <w:rPr>
                <w:spacing w:val="-5"/>
                <w:sz w:val="24"/>
              </w:rPr>
              <w:t>2.</w:t>
            </w:r>
          </w:p>
          <w:p w14:paraId="46CC083D" w14:textId="77777777" w:rsidR="00430E44" w:rsidRDefault="00430E44" w:rsidP="00430E44">
            <w:pPr>
              <w:pStyle w:val="TableParagraph"/>
              <w:spacing w:before="41" w:line="276" w:lineRule="auto"/>
              <w:ind w:right="85"/>
              <w:jc w:val="both"/>
              <w:rPr>
                <w:sz w:val="24"/>
              </w:rPr>
            </w:pPr>
            <w:r>
              <w:rPr>
                <w:sz w:val="24"/>
              </w:rPr>
              <w:t>Quando CID notificável a solução deve exibir alerta ao profissional e registrar dados para</w:t>
            </w:r>
            <w:r>
              <w:rPr>
                <w:spacing w:val="-4"/>
                <w:sz w:val="24"/>
              </w:rPr>
              <w:t xml:space="preserve"> </w:t>
            </w:r>
            <w:r>
              <w:rPr>
                <w:sz w:val="24"/>
              </w:rPr>
              <w:t>preenchimento da</w:t>
            </w:r>
            <w:r>
              <w:rPr>
                <w:spacing w:val="-9"/>
                <w:sz w:val="24"/>
              </w:rPr>
              <w:t xml:space="preserve"> </w:t>
            </w:r>
            <w:r>
              <w:rPr>
                <w:sz w:val="24"/>
              </w:rPr>
              <w:t>ficha</w:t>
            </w:r>
            <w:r>
              <w:rPr>
                <w:spacing w:val="-4"/>
                <w:sz w:val="24"/>
              </w:rPr>
              <w:t xml:space="preserve"> </w:t>
            </w:r>
            <w:r>
              <w:rPr>
                <w:sz w:val="24"/>
              </w:rPr>
              <w:t>de</w:t>
            </w:r>
            <w:r>
              <w:rPr>
                <w:spacing w:val="-4"/>
                <w:sz w:val="24"/>
              </w:rPr>
              <w:t xml:space="preserve"> </w:t>
            </w:r>
            <w:r>
              <w:rPr>
                <w:sz w:val="24"/>
              </w:rPr>
              <w:t>notificação com</w:t>
            </w:r>
            <w:r>
              <w:rPr>
                <w:spacing w:val="-11"/>
                <w:sz w:val="24"/>
              </w:rPr>
              <w:t xml:space="preserve"> </w:t>
            </w:r>
            <w:r>
              <w:rPr>
                <w:sz w:val="24"/>
              </w:rPr>
              <w:t>opção de</w:t>
            </w:r>
            <w:r>
              <w:rPr>
                <w:spacing w:val="-9"/>
                <w:sz w:val="24"/>
              </w:rPr>
              <w:t xml:space="preserve"> </w:t>
            </w:r>
            <w:r>
              <w:rPr>
                <w:sz w:val="24"/>
              </w:rPr>
              <w:t>escolha</w:t>
            </w:r>
            <w:r>
              <w:rPr>
                <w:spacing w:val="-4"/>
                <w:sz w:val="24"/>
              </w:rPr>
              <w:t xml:space="preserve"> </w:t>
            </w:r>
            <w:r>
              <w:rPr>
                <w:sz w:val="24"/>
              </w:rPr>
              <w:t>para</w:t>
            </w:r>
            <w:r>
              <w:rPr>
                <w:spacing w:val="-4"/>
                <w:sz w:val="24"/>
              </w:rPr>
              <w:t xml:space="preserve"> </w:t>
            </w:r>
            <w:r>
              <w:rPr>
                <w:sz w:val="24"/>
              </w:rPr>
              <w:t>preenchimento imediato ou posterior.</w:t>
            </w:r>
          </w:p>
        </w:tc>
      </w:tr>
      <w:tr w:rsidR="00430E44" w14:paraId="1083F657" w14:textId="77777777" w:rsidTr="00430E44">
        <w:trPr>
          <w:trHeight w:val="1156"/>
        </w:trPr>
        <w:tc>
          <w:tcPr>
            <w:tcW w:w="649" w:type="dxa"/>
          </w:tcPr>
          <w:p w14:paraId="64C74BF5" w14:textId="77777777" w:rsidR="00430E44" w:rsidRDefault="00430E44" w:rsidP="00430E44">
            <w:pPr>
              <w:pStyle w:val="TableParagraph"/>
              <w:ind w:left="105"/>
              <w:rPr>
                <w:sz w:val="24"/>
              </w:rPr>
            </w:pPr>
            <w:r>
              <w:rPr>
                <w:spacing w:val="-10"/>
                <w:sz w:val="24"/>
              </w:rPr>
              <w:t>R</w:t>
            </w:r>
          </w:p>
        </w:tc>
        <w:tc>
          <w:tcPr>
            <w:tcW w:w="8476" w:type="dxa"/>
          </w:tcPr>
          <w:p w14:paraId="4CB9D743" w14:textId="77777777" w:rsidR="00430E44" w:rsidRDefault="00430E44" w:rsidP="00430E44">
            <w:pPr>
              <w:pStyle w:val="TableParagraph"/>
              <w:spacing w:line="278" w:lineRule="auto"/>
              <w:ind w:right="93"/>
              <w:jc w:val="both"/>
              <w:rPr>
                <w:sz w:val="24"/>
              </w:rPr>
            </w:pPr>
            <w:r>
              <w:rPr>
                <w:sz w:val="24"/>
              </w:rPr>
              <w:t xml:space="preserve">A terminologia deve ser populada automaticamente com dados coletados anteriormente como por exemplo a informação de CID e ou CIAP nas seções </w:t>
            </w:r>
            <w:r>
              <w:rPr>
                <w:spacing w:val="-2"/>
                <w:sz w:val="24"/>
              </w:rPr>
              <w:t>anteriores.</w:t>
            </w:r>
          </w:p>
        </w:tc>
      </w:tr>
      <w:tr w:rsidR="00430E44" w14:paraId="3DDA2F93" w14:textId="77777777" w:rsidTr="00430E44">
        <w:trPr>
          <w:trHeight w:val="1151"/>
        </w:trPr>
        <w:tc>
          <w:tcPr>
            <w:tcW w:w="649" w:type="dxa"/>
          </w:tcPr>
          <w:p w14:paraId="318E28A5" w14:textId="77777777" w:rsidR="00430E44" w:rsidRDefault="00430E44" w:rsidP="00430E44">
            <w:pPr>
              <w:pStyle w:val="TableParagraph"/>
              <w:ind w:left="105"/>
              <w:rPr>
                <w:sz w:val="24"/>
              </w:rPr>
            </w:pPr>
            <w:r>
              <w:rPr>
                <w:spacing w:val="-10"/>
                <w:sz w:val="24"/>
              </w:rPr>
              <w:t>R</w:t>
            </w:r>
          </w:p>
        </w:tc>
        <w:tc>
          <w:tcPr>
            <w:tcW w:w="8476" w:type="dxa"/>
          </w:tcPr>
          <w:p w14:paraId="35BA0EE5" w14:textId="77777777" w:rsidR="00430E44" w:rsidRDefault="00430E44" w:rsidP="00430E44">
            <w:pPr>
              <w:pStyle w:val="TableParagraph"/>
              <w:spacing w:line="276" w:lineRule="auto"/>
              <w:ind w:right="84"/>
              <w:jc w:val="both"/>
              <w:rPr>
                <w:sz w:val="24"/>
              </w:rPr>
            </w:pPr>
            <w:r>
              <w:rPr>
                <w:sz w:val="24"/>
              </w:rPr>
              <w:t>Quando do preenchimento de ficha de notificação, nesta já deve estar informados os dados</w:t>
            </w:r>
            <w:r>
              <w:rPr>
                <w:spacing w:val="-5"/>
                <w:sz w:val="24"/>
              </w:rPr>
              <w:t xml:space="preserve"> </w:t>
            </w:r>
            <w:r>
              <w:rPr>
                <w:sz w:val="24"/>
              </w:rPr>
              <w:t>básicos</w:t>
            </w:r>
            <w:r>
              <w:rPr>
                <w:spacing w:val="-5"/>
                <w:sz w:val="24"/>
              </w:rPr>
              <w:t xml:space="preserve"> </w:t>
            </w:r>
            <w:r>
              <w:rPr>
                <w:sz w:val="24"/>
              </w:rPr>
              <w:t>do</w:t>
            </w:r>
            <w:r>
              <w:rPr>
                <w:spacing w:val="-3"/>
                <w:sz w:val="24"/>
              </w:rPr>
              <w:t xml:space="preserve"> </w:t>
            </w:r>
            <w:r>
              <w:rPr>
                <w:sz w:val="24"/>
              </w:rPr>
              <w:t>paciente</w:t>
            </w:r>
            <w:r>
              <w:rPr>
                <w:spacing w:val="-4"/>
                <w:sz w:val="24"/>
              </w:rPr>
              <w:t xml:space="preserve"> </w:t>
            </w:r>
            <w:r>
              <w:rPr>
                <w:sz w:val="24"/>
              </w:rPr>
              <w:t>e</w:t>
            </w:r>
            <w:r>
              <w:rPr>
                <w:spacing w:val="-4"/>
                <w:sz w:val="24"/>
              </w:rPr>
              <w:t xml:space="preserve"> </w:t>
            </w:r>
            <w:r>
              <w:rPr>
                <w:sz w:val="24"/>
              </w:rPr>
              <w:t>da</w:t>
            </w:r>
            <w:r>
              <w:rPr>
                <w:spacing w:val="-4"/>
                <w:sz w:val="24"/>
              </w:rPr>
              <w:t xml:space="preserve"> </w:t>
            </w:r>
            <w:r>
              <w:rPr>
                <w:sz w:val="24"/>
              </w:rPr>
              <w:t>notificação,</w:t>
            </w:r>
            <w:r>
              <w:rPr>
                <w:spacing w:val="-1"/>
                <w:sz w:val="24"/>
              </w:rPr>
              <w:t xml:space="preserve"> </w:t>
            </w:r>
            <w:r>
              <w:rPr>
                <w:sz w:val="24"/>
              </w:rPr>
              <w:t>cabendo ao</w:t>
            </w:r>
            <w:r>
              <w:rPr>
                <w:spacing w:val="-3"/>
                <w:sz w:val="24"/>
              </w:rPr>
              <w:t xml:space="preserve"> </w:t>
            </w:r>
            <w:r>
              <w:rPr>
                <w:sz w:val="24"/>
              </w:rPr>
              <w:t>profissional</w:t>
            </w:r>
            <w:r>
              <w:rPr>
                <w:spacing w:val="-3"/>
                <w:sz w:val="24"/>
              </w:rPr>
              <w:t xml:space="preserve"> </w:t>
            </w:r>
            <w:r>
              <w:rPr>
                <w:sz w:val="24"/>
              </w:rPr>
              <w:t>informar</w:t>
            </w:r>
            <w:r>
              <w:rPr>
                <w:spacing w:val="-2"/>
                <w:sz w:val="24"/>
              </w:rPr>
              <w:t xml:space="preserve"> </w:t>
            </w:r>
            <w:r>
              <w:rPr>
                <w:sz w:val="24"/>
              </w:rPr>
              <w:t>os</w:t>
            </w:r>
            <w:r>
              <w:rPr>
                <w:spacing w:val="-5"/>
                <w:sz w:val="24"/>
              </w:rPr>
              <w:t xml:space="preserve"> </w:t>
            </w:r>
            <w:r>
              <w:rPr>
                <w:sz w:val="24"/>
              </w:rPr>
              <w:t xml:space="preserve">dados </w:t>
            </w:r>
            <w:r>
              <w:rPr>
                <w:spacing w:val="-2"/>
                <w:sz w:val="24"/>
              </w:rPr>
              <w:t>necessários.</w:t>
            </w:r>
          </w:p>
        </w:tc>
      </w:tr>
      <w:tr w:rsidR="00430E44" w14:paraId="0761C184" w14:textId="77777777" w:rsidTr="00430E44">
        <w:trPr>
          <w:trHeight w:val="518"/>
        </w:trPr>
        <w:tc>
          <w:tcPr>
            <w:tcW w:w="649" w:type="dxa"/>
          </w:tcPr>
          <w:p w14:paraId="765FDFB5" w14:textId="77777777" w:rsidR="00430E44" w:rsidRDefault="00430E44" w:rsidP="00430E44">
            <w:pPr>
              <w:pStyle w:val="TableParagraph"/>
              <w:ind w:left="105"/>
              <w:rPr>
                <w:sz w:val="24"/>
              </w:rPr>
            </w:pPr>
            <w:r>
              <w:rPr>
                <w:spacing w:val="-10"/>
                <w:sz w:val="24"/>
              </w:rPr>
              <w:t>R</w:t>
            </w:r>
          </w:p>
        </w:tc>
        <w:tc>
          <w:tcPr>
            <w:tcW w:w="8476" w:type="dxa"/>
          </w:tcPr>
          <w:p w14:paraId="571623A1" w14:textId="77777777" w:rsidR="00430E44" w:rsidRDefault="00430E44" w:rsidP="00430E44">
            <w:pPr>
              <w:pStyle w:val="TableParagraph"/>
              <w:rPr>
                <w:sz w:val="24"/>
              </w:rPr>
            </w:pPr>
            <w:r>
              <w:rPr>
                <w:sz w:val="24"/>
              </w:rPr>
              <w:t>Deve</w:t>
            </w:r>
            <w:r>
              <w:rPr>
                <w:spacing w:val="-6"/>
                <w:sz w:val="24"/>
              </w:rPr>
              <w:t xml:space="preserve"> </w:t>
            </w:r>
            <w:r>
              <w:rPr>
                <w:sz w:val="24"/>
              </w:rPr>
              <w:t>possuir</w:t>
            </w:r>
            <w:r>
              <w:rPr>
                <w:spacing w:val="-2"/>
                <w:sz w:val="24"/>
              </w:rPr>
              <w:t xml:space="preserve"> </w:t>
            </w:r>
            <w:r>
              <w:rPr>
                <w:sz w:val="24"/>
              </w:rPr>
              <w:t>campo</w:t>
            </w:r>
            <w:r>
              <w:rPr>
                <w:spacing w:val="1"/>
                <w:sz w:val="24"/>
              </w:rPr>
              <w:t xml:space="preserve"> </w:t>
            </w:r>
            <w:r>
              <w:rPr>
                <w:sz w:val="24"/>
              </w:rPr>
              <w:t>de</w:t>
            </w:r>
            <w:r>
              <w:rPr>
                <w:spacing w:val="-8"/>
                <w:sz w:val="24"/>
              </w:rPr>
              <w:t xml:space="preserve"> </w:t>
            </w:r>
            <w:r>
              <w:rPr>
                <w:sz w:val="24"/>
              </w:rPr>
              <w:t>texto</w:t>
            </w:r>
            <w:r>
              <w:rPr>
                <w:spacing w:val="2"/>
                <w:sz w:val="24"/>
              </w:rPr>
              <w:t xml:space="preserve"> </w:t>
            </w:r>
            <w:r>
              <w:rPr>
                <w:sz w:val="24"/>
              </w:rPr>
              <w:t>livre</w:t>
            </w:r>
            <w:r>
              <w:rPr>
                <w:spacing w:val="-4"/>
                <w:sz w:val="24"/>
              </w:rPr>
              <w:t xml:space="preserve"> </w:t>
            </w:r>
            <w:r>
              <w:rPr>
                <w:sz w:val="24"/>
              </w:rPr>
              <w:t>para</w:t>
            </w:r>
            <w:r>
              <w:rPr>
                <w:spacing w:val="2"/>
                <w:sz w:val="24"/>
              </w:rPr>
              <w:t xml:space="preserve"> </w:t>
            </w:r>
            <w:r>
              <w:rPr>
                <w:sz w:val="24"/>
              </w:rPr>
              <w:t>informar</w:t>
            </w:r>
            <w:r>
              <w:rPr>
                <w:spacing w:val="-2"/>
                <w:sz w:val="24"/>
              </w:rPr>
              <w:t xml:space="preserve"> </w:t>
            </w:r>
            <w:r>
              <w:rPr>
                <w:sz w:val="24"/>
              </w:rPr>
              <w:t>o</w:t>
            </w:r>
            <w:r>
              <w:rPr>
                <w:spacing w:val="-7"/>
                <w:sz w:val="24"/>
              </w:rPr>
              <w:t xml:space="preserve"> </w:t>
            </w:r>
            <w:r>
              <w:rPr>
                <w:spacing w:val="-2"/>
                <w:sz w:val="24"/>
              </w:rPr>
              <w:t>serviço.</w:t>
            </w:r>
          </w:p>
        </w:tc>
      </w:tr>
      <w:tr w:rsidR="00430E44" w14:paraId="2E3EFE0A" w14:textId="77777777" w:rsidTr="00430E44">
        <w:trPr>
          <w:trHeight w:val="1151"/>
        </w:trPr>
        <w:tc>
          <w:tcPr>
            <w:tcW w:w="649" w:type="dxa"/>
          </w:tcPr>
          <w:p w14:paraId="4C499941" w14:textId="77777777" w:rsidR="00430E44" w:rsidRDefault="00430E44" w:rsidP="00430E44">
            <w:pPr>
              <w:pStyle w:val="TableParagraph"/>
              <w:ind w:left="105"/>
              <w:rPr>
                <w:sz w:val="24"/>
              </w:rPr>
            </w:pPr>
            <w:r>
              <w:rPr>
                <w:spacing w:val="-10"/>
                <w:sz w:val="24"/>
              </w:rPr>
              <w:t>R</w:t>
            </w:r>
          </w:p>
        </w:tc>
        <w:tc>
          <w:tcPr>
            <w:tcW w:w="8476" w:type="dxa"/>
          </w:tcPr>
          <w:p w14:paraId="3E892436" w14:textId="77777777" w:rsidR="00430E44" w:rsidRDefault="00430E44" w:rsidP="00430E44">
            <w:pPr>
              <w:pStyle w:val="TableParagraph"/>
              <w:spacing w:line="276" w:lineRule="auto"/>
              <w:ind w:right="93"/>
              <w:jc w:val="both"/>
              <w:rPr>
                <w:sz w:val="24"/>
              </w:rPr>
            </w:pPr>
            <w:r>
              <w:rPr>
                <w:sz w:val="24"/>
              </w:rPr>
              <w:t>Deve possuir a funcionalidade de escolher e solicitar Testes Rápidos previamente definidos,</w:t>
            </w:r>
            <w:r>
              <w:rPr>
                <w:spacing w:val="-3"/>
                <w:sz w:val="24"/>
              </w:rPr>
              <w:t xml:space="preserve"> </w:t>
            </w:r>
            <w:r>
              <w:rPr>
                <w:sz w:val="24"/>
              </w:rPr>
              <w:t>emitindo</w:t>
            </w:r>
            <w:r>
              <w:rPr>
                <w:spacing w:val="-1"/>
                <w:sz w:val="24"/>
              </w:rPr>
              <w:t xml:space="preserve"> </w:t>
            </w:r>
            <w:r>
              <w:rPr>
                <w:sz w:val="24"/>
              </w:rPr>
              <w:t>a</w:t>
            </w:r>
            <w:r>
              <w:rPr>
                <w:spacing w:val="-6"/>
                <w:sz w:val="24"/>
              </w:rPr>
              <w:t xml:space="preserve"> </w:t>
            </w:r>
            <w:r>
              <w:rPr>
                <w:sz w:val="24"/>
              </w:rPr>
              <w:t>solicitação</w:t>
            </w:r>
            <w:r>
              <w:rPr>
                <w:spacing w:val="-1"/>
                <w:sz w:val="24"/>
              </w:rPr>
              <w:t xml:space="preserve"> </w:t>
            </w:r>
            <w:r>
              <w:rPr>
                <w:sz w:val="24"/>
              </w:rPr>
              <w:t>dos</w:t>
            </w:r>
            <w:r>
              <w:rPr>
                <w:spacing w:val="-7"/>
                <w:sz w:val="24"/>
              </w:rPr>
              <w:t xml:space="preserve"> </w:t>
            </w:r>
            <w:r>
              <w:rPr>
                <w:sz w:val="24"/>
              </w:rPr>
              <w:t>mesmos, bem</w:t>
            </w:r>
            <w:r>
              <w:rPr>
                <w:spacing w:val="-5"/>
                <w:sz w:val="24"/>
              </w:rPr>
              <w:t xml:space="preserve"> </w:t>
            </w:r>
            <w:r>
              <w:rPr>
                <w:sz w:val="24"/>
              </w:rPr>
              <w:t>como</w:t>
            </w:r>
            <w:r>
              <w:rPr>
                <w:spacing w:val="-1"/>
                <w:sz w:val="24"/>
              </w:rPr>
              <w:t xml:space="preserve"> </w:t>
            </w:r>
            <w:r>
              <w:rPr>
                <w:sz w:val="24"/>
              </w:rPr>
              <w:t>possibilitar</w:t>
            </w:r>
            <w:r>
              <w:rPr>
                <w:spacing w:val="-4"/>
                <w:sz w:val="24"/>
              </w:rPr>
              <w:t xml:space="preserve"> </w:t>
            </w:r>
            <w:r>
              <w:rPr>
                <w:sz w:val="24"/>
              </w:rPr>
              <w:t>o</w:t>
            </w:r>
            <w:r>
              <w:rPr>
                <w:spacing w:val="-1"/>
                <w:sz w:val="24"/>
              </w:rPr>
              <w:t xml:space="preserve"> </w:t>
            </w:r>
            <w:r>
              <w:rPr>
                <w:sz w:val="24"/>
              </w:rPr>
              <w:t>lançamento</w:t>
            </w:r>
            <w:r>
              <w:rPr>
                <w:spacing w:val="-1"/>
                <w:sz w:val="24"/>
              </w:rPr>
              <w:t xml:space="preserve"> </w:t>
            </w:r>
            <w:r>
              <w:rPr>
                <w:sz w:val="24"/>
              </w:rPr>
              <w:t>de resultado dos exames que tenham sido realizados.</w:t>
            </w:r>
          </w:p>
        </w:tc>
      </w:tr>
      <w:tr w:rsidR="00430E44" w14:paraId="2E97BAD0" w14:textId="77777777" w:rsidTr="00430E44">
        <w:trPr>
          <w:trHeight w:val="1151"/>
        </w:trPr>
        <w:tc>
          <w:tcPr>
            <w:tcW w:w="649" w:type="dxa"/>
          </w:tcPr>
          <w:p w14:paraId="41A497FB" w14:textId="77777777" w:rsidR="00430E44" w:rsidRDefault="00430E44" w:rsidP="00430E44">
            <w:pPr>
              <w:pStyle w:val="TableParagraph"/>
              <w:ind w:left="105"/>
              <w:rPr>
                <w:sz w:val="24"/>
              </w:rPr>
            </w:pPr>
            <w:r>
              <w:rPr>
                <w:spacing w:val="-10"/>
                <w:sz w:val="24"/>
              </w:rPr>
              <w:t>R</w:t>
            </w:r>
          </w:p>
        </w:tc>
        <w:tc>
          <w:tcPr>
            <w:tcW w:w="8476" w:type="dxa"/>
          </w:tcPr>
          <w:p w14:paraId="6267438F" w14:textId="77777777" w:rsidR="00430E44" w:rsidRDefault="00430E44" w:rsidP="00430E44">
            <w:pPr>
              <w:pStyle w:val="TableParagraph"/>
              <w:spacing w:line="276" w:lineRule="auto"/>
              <w:ind w:right="92"/>
              <w:jc w:val="both"/>
              <w:rPr>
                <w:sz w:val="24"/>
              </w:rPr>
            </w:pPr>
            <w:r>
              <w:rPr>
                <w:sz w:val="24"/>
              </w:rPr>
              <w:t>A solução deve possuir funcionalidade para emissão de solicitações de exames com registro do profissional solicitante, data, observações, dados clínicos, materiais a examinar e exames a serem realizados e resultados.</w:t>
            </w:r>
          </w:p>
        </w:tc>
      </w:tr>
      <w:tr w:rsidR="00430E44" w14:paraId="5D2C5161" w14:textId="77777777" w:rsidTr="00430E44">
        <w:trPr>
          <w:trHeight w:val="834"/>
        </w:trPr>
        <w:tc>
          <w:tcPr>
            <w:tcW w:w="649" w:type="dxa"/>
          </w:tcPr>
          <w:p w14:paraId="0DE68CB1" w14:textId="77777777" w:rsidR="00430E44" w:rsidRDefault="00430E44" w:rsidP="00430E44">
            <w:pPr>
              <w:pStyle w:val="TableParagraph"/>
              <w:ind w:left="105"/>
              <w:rPr>
                <w:sz w:val="24"/>
              </w:rPr>
            </w:pPr>
            <w:r>
              <w:rPr>
                <w:spacing w:val="-10"/>
                <w:sz w:val="24"/>
              </w:rPr>
              <w:t>R</w:t>
            </w:r>
          </w:p>
        </w:tc>
        <w:tc>
          <w:tcPr>
            <w:tcW w:w="8476" w:type="dxa"/>
          </w:tcPr>
          <w:p w14:paraId="60B00E95" w14:textId="77777777" w:rsidR="00430E44" w:rsidRDefault="00430E44" w:rsidP="00430E44">
            <w:pPr>
              <w:pStyle w:val="TableParagraph"/>
              <w:spacing w:line="276" w:lineRule="auto"/>
              <w:rPr>
                <w:sz w:val="24"/>
              </w:rPr>
            </w:pPr>
            <w:r>
              <w:rPr>
                <w:sz w:val="24"/>
              </w:rPr>
              <w:t>O mecanismo de solicitação de exames deve permitir que sejam criadas solicitações padrões de exames agilizando o processo de emissão da solicitação.</w:t>
            </w:r>
          </w:p>
        </w:tc>
      </w:tr>
      <w:tr w:rsidR="00430E44" w14:paraId="30E863BE" w14:textId="77777777" w:rsidTr="00430E44">
        <w:trPr>
          <w:trHeight w:val="835"/>
        </w:trPr>
        <w:tc>
          <w:tcPr>
            <w:tcW w:w="649" w:type="dxa"/>
          </w:tcPr>
          <w:p w14:paraId="083ADB9F" w14:textId="77777777" w:rsidR="00430E44" w:rsidRDefault="00430E44" w:rsidP="00430E44">
            <w:pPr>
              <w:pStyle w:val="TableParagraph"/>
              <w:spacing w:before="93"/>
              <w:ind w:left="105"/>
              <w:rPr>
                <w:sz w:val="24"/>
              </w:rPr>
            </w:pPr>
            <w:r>
              <w:rPr>
                <w:spacing w:val="-10"/>
                <w:sz w:val="24"/>
              </w:rPr>
              <w:t>R</w:t>
            </w:r>
          </w:p>
        </w:tc>
        <w:tc>
          <w:tcPr>
            <w:tcW w:w="8476" w:type="dxa"/>
          </w:tcPr>
          <w:p w14:paraId="55080D05" w14:textId="77777777" w:rsidR="00430E44" w:rsidRDefault="00430E44" w:rsidP="00430E44">
            <w:pPr>
              <w:pStyle w:val="TableParagraph"/>
              <w:spacing w:before="93" w:line="276" w:lineRule="auto"/>
              <w:rPr>
                <w:sz w:val="24"/>
              </w:rPr>
            </w:pPr>
            <w:r>
              <w:rPr>
                <w:sz w:val="24"/>
              </w:rPr>
              <w:t>Deve possuir funcionalidade para registro de resultados de qualquer exame realizado pelo paciente.</w:t>
            </w:r>
          </w:p>
        </w:tc>
      </w:tr>
      <w:tr w:rsidR="00430E44" w14:paraId="3BB9871D" w14:textId="77777777" w:rsidTr="00430E44">
        <w:trPr>
          <w:trHeight w:val="1789"/>
        </w:trPr>
        <w:tc>
          <w:tcPr>
            <w:tcW w:w="649" w:type="dxa"/>
          </w:tcPr>
          <w:p w14:paraId="5E472B37" w14:textId="77777777" w:rsidR="00430E44" w:rsidRDefault="00430E44" w:rsidP="00430E44">
            <w:pPr>
              <w:pStyle w:val="TableParagraph"/>
              <w:ind w:left="105"/>
              <w:rPr>
                <w:sz w:val="24"/>
              </w:rPr>
            </w:pPr>
            <w:r>
              <w:rPr>
                <w:spacing w:val="-10"/>
                <w:sz w:val="24"/>
              </w:rPr>
              <w:t>R</w:t>
            </w:r>
          </w:p>
        </w:tc>
        <w:tc>
          <w:tcPr>
            <w:tcW w:w="8476" w:type="dxa"/>
          </w:tcPr>
          <w:p w14:paraId="6B51C9D9" w14:textId="77777777" w:rsidR="00430E44" w:rsidRDefault="00430E44" w:rsidP="00430E44">
            <w:pPr>
              <w:pStyle w:val="TableParagraph"/>
              <w:spacing w:line="276" w:lineRule="auto"/>
              <w:ind w:right="88"/>
              <w:jc w:val="both"/>
              <w:rPr>
                <w:sz w:val="24"/>
              </w:rPr>
            </w:pPr>
            <w:r>
              <w:rPr>
                <w:sz w:val="24"/>
              </w:rPr>
              <w:t>Deve</w:t>
            </w:r>
            <w:r>
              <w:rPr>
                <w:spacing w:val="-15"/>
                <w:sz w:val="24"/>
              </w:rPr>
              <w:t xml:space="preserve"> </w:t>
            </w:r>
            <w:r>
              <w:rPr>
                <w:sz w:val="24"/>
              </w:rPr>
              <w:t>permitir</w:t>
            </w:r>
            <w:r>
              <w:rPr>
                <w:spacing w:val="-13"/>
                <w:sz w:val="24"/>
              </w:rPr>
              <w:t xml:space="preserve"> </w:t>
            </w:r>
            <w:r>
              <w:rPr>
                <w:sz w:val="24"/>
              </w:rPr>
              <w:t>vincular</w:t>
            </w:r>
            <w:r>
              <w:rPr>
                <w:spacing w:val="-11"/>
                <w:sz w:val="24"/>
              </w:rPr>
              <w:t xml:space="preserve"> </w:t>
            </w:r>
            <w:r>
              <w:rPr>
                <w:sz w:val="24"/>
              </w:rPr>
              <w:t>o</w:t>
            </w:r>
            <w:r>
              <w:rPr>
                <w:spacing w:val="-9"/>
                <w:sz w:val="24"/>
              </w:rPr>
              <w:t xml:space="preserve"> </w:t>
            </w:r>
            <w:r>
              <w:rPr>
                <w:sz w:val="24"/>
              </w:rPr>
              <w:t>resultado</w:t>
            </w:r>
            <w:r>
              <w:rPr>
                <w:spacing w:val="-9"/>
                <w:sz w:val="24"/>
              </w:rPr>
              <w:t xml:space="preserve"> </w:t>
            </w:r>
            <w:r>
              <w:rPr>
                <w:sz w:val="24"/>
              </w:rPr>
              <w:t>digitado</w:t>
            </w:r>
            <w:r>
              <w:rPr>
                <w:spacing w:val="-9"/>
                <w:sz w:val="24"/>
              </w:rPr>
              <w:t xml:space="preserve"> </w:t>
            </w:r>
            <w:r>
              <w:rPr>
                <w:sz w:val="24"/>
              </w:rPr>
              <w:t>do</w:t>
            </w:r>
            <w:r>
              <w:rPr>
                <w:spacing w:val="-14"/>
                <w:sz w:val="24"/>
              </w:rPr>
              <w:t xml:space="preserve"> </w:t>
            </w:r>
            <w:r>
              <w:rPr>
                <w:sz w:val="24"/>
              </w:rPr>
              <w:t>exame</w:t>
            </w:r>
            <w:r>
              <w:rPr>
                <w:spacing w:val="-15"/>
                <w:sz w:val="24"/>
              </w:rPr>
              <w:t xml:space="preserve"> </w:t>
            </w:r>
            <w:r>
              <w:rPr>
                <w:sz w:val="24"/>
              </w:rPr>
              <w:t>com</w:t>
            </w:r>
            <w:r>
              <w:rPr>
                <w:spacing w:val="-15"/>
                <w:sz w:val="24"/>
              </w:rPr>
              <w:t xml:space="preserve"> </w:t>
            </w:r>
            <w:r>
              <w:rPr>
                <w:sz w:val="24"/>
              </w:rPr>
              <w:t>o</w:t>
            </w:r>
            <w:r>
              <w:rPr>
                <w:spacing w:val="-9"/>
                <w:sz w:val="24"/>
              </w:rPr>
              <w:t xml:space="preserve"> </w:t>
            </w:r>
            <w:r>
              <w:rPr>
                <w:sz w:val="24"/>
              </w:rPr>
              <w:t>exame</w:t>
            </w:r>
            <w:r>
              <w:rPr>
                <w:spacing w:val="-15"/>
                <w:sz w:val="24"/>
              </w:rPr>
              <w:t xml:space="preserve"> </w:t>
            </w:r>
            <w:r>
              <w:rPr>
                <w:sz w:val="24"/>
              </w:rPr>
              <w:t>solicitado,</w:t>
            </w:r>
            <w:r>
              <w:rPr>
                <w:spacing w:val="-12"/>
                <w:sz w:val="24"/>
              </w:rPr>
              <w:t xml:space="preserve"> </w:t>
            </w:r>
            <w:r>
              <w:rPr>
                <w:sz w:val="24"/>
              </w:rPr>
              <w:t>permitir lançamento de resultados de exames realizados com ou sem solicitações existentes, controle do estado da solicitação de exame (solicitado, realizado ou avaliado), bem como possibilitar o envio de anexos referentes a imagens e laudos de resultados de exames, bem como a possibilidade de recuperação dos mesmos para avaliação.</w:t>
            </w:r>
          </w:p>
        </w:tc>
      </w:tr>
      <w:tr w:rsidR="00430E44" w14:paraId="256EBDDF" w14:textId="77777777" w:rsidTr="00430E44">
        <w:trPr>
          <w:trHeight w:val="835"/>
        </w:trPr>
        <w:tc>
          <w:tcPr>
            <w:tcW w:w="649" w:type="dxa"/>
          </w:tcPr>
          <w:p w14:paraId="578131FC" w14:textId="77777777" w:rsidR="00430E44" w:rsidRDefault="00430E44" w:rsidP="00430E44">
            <w:pPr>
              <w:pStyle w:val="TableParagraph"/>
              <w:ind w:left="105"/>
              <w:rPr>
                <w:sz w:val="24"/>
              </w:rPr>
            </w:pPr>
            <w:r>
              <w:rPr>
                <w:spacing w:val="-10"/>
                <w:sz w:val="24"/>
              </w:rPr>
              <w:t>R</w:t>
            </w:r>
          </w:p>
        </w:tc>
        <w:tc>
          <w:tcPr>
            <w:tcW w:w="8476" w:type="dxa"/>
          </w:tcPr>
          <w:p w14:paraId="12677135" w14:textId="77777777" w:rsidR="00430E44" w:rsidRDefault="00430E44" w:rsidP="00430E44">
            <w:pPr>
              <w:pStyle w:val="TableParagraph"/>
              <w:spacing w:line="276" w:lineRule="auto"/>
              <w:rPr>
                <w:sz w:val="24"/>
              </w:rPr>
            </w:pPr>
            <w:r>
              <w:rPr>
                <w:sz w:val="24"/>
              </w:rPr>
              <w:t>Deve</w:t>
            </w:r>
            <w:r>
              <w:rPr>
                <w:spacing w:val="40"/>
                <w:sz w:val="24"/>
              </w:rPr>
              <w:t xml:space="preserve"> </w:t>
            </w:r>
            <w:r>
              <w:rPr>
                <w:sz w:val="24"/>
              </w:rPr>
              <w:t>disponibilizar</w:t>
            </w:r>
            <w:r>
              <w:rPr>
                <w:spacing w:val="40"/>
                <w:sz w:val="24"/>
              </w:rPr>
              <w:t xml:space="preserve"> </w:t>
            </w:r>
            <w:r>
              <w:rPr>
                <w:sz w:val="24"/>
              </w:rPr>
              <w:t>automaticamente</w:t>
            </w:r>
            <w:r>
              <w:rPr>
                <w:spacing w:val="40"/>
                <w:sz w:val="24"/>
              </w:rPr>
              <w:t xml:space="preserve"> </w:t>
            </w:r>
            <w:r>
              <w:rPr>
                <w:sz w:val="24"/>
              </w:rPr>
              <w:t>no</w:t>
            </w:r>
            <w:r>
              <w:rPr>
                <w:spacing w:val="40"/>
                <w:sz w:val="24"/>
              </w:rPr>
              <w:t xml:space="preserve"> </w:t>
            </w:r>
            <w:r>
              <w:rPr>
                <w:sz w:val="24"/>
              </w:rPr>
              <w:t>prontuário</w:t>
            </w:r>
            <w:r>
              <w:rPr>
                <w:spacing w:val="40"/>
                <w:sz w:val="24"/>
              </w:rPr>
              <w:t xml:space="preserve"> </w:t>
            </w:r>
            <w:r>
              <w:rPr>
                <w:sz w:val="24"/>
              </w:rPr>
              <w:t>os</w:t>
            </w:r>
            <w:r>
              <w:rPr>
                <w:spacing w:val="40"/>
                <w:sz w:val="24"/>
              </w:rPr>
              <w:t xml:space="preserve"> </w:t>
            </w:r>
            <w:r>
              <w:rPr>
                <w:sz w:val="24"/>
              </w:rPr>
              <w:t>resultados</w:t>
            </w:r>
            <w:r>
              <w:rPr>
                <w:spacing w:val="40"/>
                <w:sz w:val="24"/>
              </w:rPr>
              <w:t xml:space="preserve"> </w:t>
            </w:r>
            <w:r>
              <w:rPr>
                <w:sz w:val="24"/>
              </w:rPr>
              <w:t>de</w:t>
            </w:r>
            <w:r>
              <w:rPr>
                <w:spacing w:val="40"/>
                <w:sz w:val="24"/>
              </w:rPr>
              <w:t xml:space="preserve"> </w:t>
            </w:r>
            <w:r>
              <w:rPr>
                <w:sz w:val="24"/>
              </w:rPr>
              <w:t>exames</w:t>
            </w:r>
            <w:r>
              <w:rPr>
                <w:spacing w:val="40"/>
                <w:sz w:val="24"/>
              </w:rPr>
              <w:t xml:space="preserve"> </w:t>
            </w:r>
            <w:r>
              <w:rPr>
                <w:sz w:val="24"/>
              </w:rPr>
              <w:t>que tenham sidos realizados pela própria aplicação.</w:t>
            </w:r>
          </w:p>
        </w:tc>
      </w:tr>
    </w:tbl>
    <w:p w14:paraId="2476CFA8"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7D0929FB"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6831E9B5" w14:textId="77777777" w:rsidTr="00430E44">
        <w:trPr>
          <w:trHeight w:val="1151"/>
        </w:trPr>
        <w:tc>
          <w:tcPr>
            <w:tcW w:w="649" w:type="dxa"/>
          </w:tcPr>
          <w:p w14:paraId="639C8D19" w14:textId="77777777" w:rsidR="00430E44" w:rsidRDefault="00430E44" w:rsidP="00430E44">
            <w:pPr>
              <w:pStyle w:val="TableParagraph"/>
              <w:spacing w:before="93"/>
              <w:ind w:left="105"/>
              <w:rPr>
                <w:sz w:val="24"/>
              </w:rPr>
            </w:pPr>
            <w:r>
              <w:rPr>
                <w:spacing w:val="-10"/>
                <w:sz w:val="24"/>
              </w:rPr>
              <w:t>R</w:t>
            </w:r>
          </w:p>
        </w:tc>
        <w:tc>
          <w:tcPr>
            <w:tcW w:w="8476" w:type="dxa"/>
          </w:tcPr>
          <w:p w14:paraId="07DDEF4C" w14:textId="77777777" w:rsidR="00430E44" w:rsidRDefault="00430E44" w:rsidP="00430E44">
            <w:pPr>
              <w:pStyle w:val="TableParagraph"/>
              <w:spacing w:before="93" w:line="276" w:lineRule="auto"/>
              <w:ind w:right="93"/>
              <w:jc w:val="both"/>
              <w:rPr>
                <w:sz w:val="24"/>
              </w:rPr>
            </w:pPr>
            <w:r>
              <w:rPr>
                <w:sz w:val="24"/>
              </w:rPr>
              <w:t>As solicitações ao serem impressas devem</w:t>
            </w:r>
            <w:r>
              <w:rPr>
                <w:spacing w:val="-2"/>
                <w:sz w:val="24"/>
              </w:rPr>
              <w:t xml:space="preserve"> </w:t>
            </w:r>
            <w:r>
              <w:rPr>
                <w:sz w:val="24"/>
              </w:rPr>
              <w:t>respeitar os vínculos de grupos de exames para que as mesmas saem separadas de forma que cada solicitação impressa possua apenas exames do mesmo grupo.</w:t>
            </w:r>
          </w:p>
        </w:tc>
      </w:tr>
      <w:tr w:rsidR="00430E44" w14:paraId="45AC6D04" w14:textId="77777777" w:rsidTr="00430E44">
        <w:trPr>
          <w:trHeight w:val="1151"/>
        </w:trPr>
        <w:tc>
          <w:tcPr>
            <w:tcW w:w="649" w:type="dxa"/>
          </w:tcPr>
          <w:p w14:paraId="5DDFC04F" w14:textId="77777777" w:rsidR="00430E44" w:rsidRDefault="00430E44" w:rsidP="00430E44">
            <w:pPr>
              <w:pStyle w:val="TableParagraph"/>
              <w:ind w:left="105"/>
              <w:rPr>
                <w:sz w:val="24"/>
              </w:rPr>
            </w:pPr>
            <w:r>
              <w:rPr>
                <w:spacing w:val="-10"/>
                <w:sz w:val="24"/>
              </w:rPr>
              <w:t>R</w:t>
            </w:r>
          </w:p>
        </w:tc>
        <w:tc>
          <w:tcPr>
            <w:tcW w:w="8476" w:type="dxa"/>
          </w:tcPr>
          <w:p w14:paraId="6BE184B1" w14:textId="77777777" w:rsidR="00430E44" w:rsidRDefault="00430E44" w:rsidP="00430E44">
            <w:pPr>
              <w:pStyle w:val="TableParagraph"/>
              <w:spacing w:line="276" w:lineRule="auto"/>
              <w:ind w:right="91"/>
              <w:jc w:val="both"/>
              <w:rPr>
                <w:sz w:val="24"/>
              </w:rPr>
            </w:pPr>
            <w:r>
              <w:rPr>
                <w:sz w:val="24"/>
              </w:rPr>
              <w:t>Deve</w:t>
            </w:r>
            <w:r>
              <w:rPr>
                <w:spacing w:val="-3"/>
                <w:sz w:val="24"/>
              </w:rPr>
              <w:t xml:space="preserve"> </w:t>
            </w:r>
            <w:r>
              <w:rPr>
                <w:sz w:val="24"/>
              </w:rPr>
              <w:t>possuir funcionalidade</w:t>
            </w:r>
            <w:r>
              <w:rPr>
                <w:spacing w:val="-3"/>
                <w:sz w:val="24"/>
              </w:rPr>
              <w:t xml:space="preserve"> </w:t>
            </w:r>
            <w:r>
              <w:rPr>
                <w:sz w:val="24"/>
              </w:rPr>
              <w:t>para</w:t>
            </w:r>
            <w:r>
              <w:rPr>
                <w:spacing w:val="-3"/>
                <w:sz w:val="24"/>
              </w:rPr>
              <w:t xml:space="preserve"> </w:t>
            </w:r>
            <w:r>
              <w:rPr>
                <w:sz w:val="24"/>
              </w:rPr>
              <w:t>requisição de</w:t>
            </w:r>
            <w:r>
              <w:rPr>
                <w:spacing w:val="-7"/>
                <w:sz w:val="24"/>
              </w:rPr>
              <w:t xml:space="preserve"> </w:t>
            </w:r>
            <w:r>
              <w:rPr>
                <w:sz w:val="24"/>
              </w:rPr>
              <w:t>exames</w:t>
            </w:r>
            <w:r>
              <w:rPr>
                <w:spacing w:val="-4"/>
                <w:sz w:val="24"/>
              </w:rPr>
              <w:t xml:space="preserve"> </w:t>
            </w:r>
            <w:r>
              <w:rPr>
                <w:sz w:val="24"/>
              </w:rPr>
              <w:t>de</w:t>
            </w:r>
            <w:r>
              <w:rPr>
                <w:spacing w:val="-3"/>
                <w:sz w:val="24"/>
              </w:rPr>
              <w:t xml:space="preserve"> </w:t>
            </w:r>
            <w:r>
              <w:rPr>
                <w:sz w:val="24"/>
              </w:rPr>
              <w:t>mamografia, requisição de exame histopatológico de colo de útero e exame citopatológico de colo de útero com emissão dos formulários padrões da contratante.</w:t>
            </w:r>
          </w:p>
        </w:tc>
      </w:tr>
      <w:tr w:rsidR="00430E44" w14:paraId="13316D85" w14:textId="77777777" w:rsidTr="00430E44">
        <w:trPr>
          <w:trHeight w:val="1156"/>
        </w:trPr>
        <w:tc>
          <w:tcPr>
            <w:tcW w:w="649" w:type="dxa"/>
          </w:tcPr>
          <w:p w14:paraId="02DF0FE5" w14:textId="77777777" w:rsidR="00430E44" w:rsidRDefault="00430E44" w:rsidP="00430E44">
            <w:pPr>
              <w:pStyle w:val="TableParagraph"/>
              <w:ind w:left="105"/>
              <w:rPr>
                <w:sz w:val="24"/>
              </w:rPr>
            </w:pPr>
            <w:r>
              <w:rPr>
                <w:spacing w:val="-10"/>
                <w:sz w:val="24"/>
              </w:rPr>
              <w:t>R</w:t>
            </w:r>
          </w:p>
        </w:tc>
        <w:tc>
          <w:tcPr>
            <w:tcW w:w="8476" w:type="dxa"/>
          </w:tcPr>
          <w:p w14:paraId="427164B6" w14:textId="77777777" w:rsidR="00430E44" w:rsidRDefault="00430E44" w:rsidP="00430E44">
            <w:pPr>
              <w:pStyle w:val="TableParagraph"/>
              <w:spacing w:line="278" w:lineRule="auto"/>
              <w:ind w:right="102"/>
              <w:jc w:val="both"/>
              <w:rPr>
                <w:sz w:val="24"/>
              </w:rPr>
            </w:pPr>
            <w:r>
              <w:rPr>
                <w:sz w:val="24"/>
              </w:rPr>
              <w:t>Deve possuir recurso fora do prontuário para registro de resultados de exames, permitindo assim</w:t>
            </w:r>
            <w:r>
              <w:rPr>
                <w:spacing w:val="-4"/>
                <w:sz w:val="24"/>
              </w:rPr>
              <w:t xml:space="preserve"> </w:t>
            </w:r>
            <w:r>
              <w:rPr>
                <w:sz w:val="24"/>
              </w:rPr>
              <w:t>que profissionais técnicos não autorizados a visualizar o prontuário do paciente também possam registrar estas informações.</w:t>
            </w:r>
          </w:p>
        </w:tc>
      </w:tr>
      <w:tr w:rsidR="00430E44" w14:paraId="0A78F262" w14:textId="77777777" w:rsidTr="00430E44">
        <w:trPr>
          <w:trHeight w:val="1151"/>
        </w:trPr>
        <w:tc>
          <w:tcPr>
            <w:tcW w:w="649" w:type="dxa"/>
          </w:tcPr>
          <w:p w14:paraId="6A4331CC" w14:textId="77777777" w:rsidR="00430E44" w:rsidRDefault="00430E44" w:rsidP="00430E44">
            <w:pPr>
              <w:pStyle w:val="TableParagraph"/>
              <w:ind w:left="105"/>
              <w:rPr>
                <w:sz w:val="24"/>
              </w:rPr>
            </w:pPr>
            <w:r>
              <w:rPr>
                <w:spacing w:val="-10"/>
                <w:sz w:val="24"/>
              </w:rPr>
              <w:t>R</w:t>
            </w:r>
          </w:p>
        </w:tc>
        <w:tc>
          <w:tcPr>
            <w:tcW w:w="8476" w:type="dxa"/>
          </w:tcPr>
          <w:p w14:paraId="2EDA5EF0" w14:textId="77777777" w:rsidR="00430E44" w:rsidRDefault="00430E44" w:rsidP="00430E44">
            <w:pPr>
              <w:pStyle w:val="TableParagraph"/>
              <w:spacing w:line="276" w:lineRule="auto"/>
              <w:ind w:right="88"/>
              <w:jc w:val="both"/>
              <w:rPr>
                <w:sz w:val="24"/>
              </w:rPr>
            </w:pPr>
            <w:r>
              <w:rPr>
                <w:sz w:val="24"/>
              </w:rPr>
              <w:t>Deve possuir mecanismo para emissão de receitas de medicamentos com funcionalidade para pesquisa em receitas padrões pré-cadastradas, identificando o medicamento, quantidade, via e posologia.</w:t>
            </w:r>
          </w:p>
        </w:tc>
      </w:tr>
      <w:tr w:rsidR="00430E44" w14:paraId="2DD11A2B" w14:textId="77777777" w:rsidTr="00430E44">
        <w:trPr>
          <w:trHeight w:val="834"/>
        </w:trPr>
        <w:tc>
          <w:tcPr>
            <w:tcW w:w="649" w:type="dxa"/>
          </w:tcPr>
          <w:p w14:paraId="5CF7613B" w14:textId="77777777" w:rsidR="00430E44" w:rsidRDefault="00430E44" w:rsidP="00430E44">
            <w:pPr>
              <w:pStyle w:val="TableParagraph"/>
              <w:ind w:left="105"/>
              <w:rPr>
                <w:sz w:val="24"/>
              </w:rPr>
            </w:pPr>
            <w:r>
              <w:rPr>
                <w:spacing w:val="-10"/>
                <w:sz w:val="24"/>
              </w:rPr>
              <w:t>R</w:t>
            </w:r>
          </w:p>
        </w:tc>
        <w:tc>
          <w:tcPr>
            <w:tcW w:w="8476" w:type="dxa"/>
          </w:tcPr>
          <w:p w14:paraId="195A0727" w14:textId="77777777" w:rsidR="00430E44" w:rsidRDefault="00430E44" w:rsidP="00430E44">
            <w:pPr>
              <w:pStyle w:val="TableParagraph"/>
              <w:spacing w:line="276" w:lineRule="auto"/>
              <w:rPr>
                <w:sz w:val="24"/>
              </w:rPr>
            </w:pPr>
            <w:r>
              <w:rPr>
                <w:sz w:val="24"/>
              </w:rPr>
              <w:t>Deve</w:t>
            </w:r>
            <w:r>
              <w:rPr>
                <w:spacing w:val="40"/>
                <w:sz w:val="24"/>
              </w:rPr>
              <w:t xml:space="preserve"> </w:t>
            </w:r>
            <w:r>
              <w:rPr>
                <w:sz w:val="24"/>
              </w:rPr>
              <w:t>possuir</w:t>
            </w:r>
            <w:r>
              <w:rPr>
                <w:spacing w:val="40"/>
                <w:sz w:val="24"/>
              </w:rPr>
              <w:t xml:space="preserve"> </w:t>
            </w:r>
            <w:r>
              <w:rPr>
                <w:sz w:val="24"/>
              </w:rPr>
              <w:t>funcionalidade</w:t>
            </w:r>
            <w:r>
              <w:rPr>
                <w:spacing w:val="40"/>
                <w:sz w:val="24"/>
              </w:rPr>
              <w:t xml:space="preserve"> </w:t>
            </w:r>
            <w:r>
              <w:rPr>
                <w:sz w:val="24"/>
              </w:rPr>
              <w:t>para</w:t>
            </w:r>
            <w:r>
              <w:rPr>
                <w:spacing w:val="40"/>
                <w:sz w:val="24"/>
              </w:rPr>
              <w:t xml:space="preserve"> </w:t>
            </w:r>
            <w:r>
              <w:rPr>
                <w:sz w:val="24"/>
              </w:rPr>
              <w:t>cadastramento</w:t>
            </w:r>
            <w:r>
              <w:rPr>
                <w:spacing w:val="40"/>
                <w:sz w:val="24"/>
              </w:rPr>
              <w:t xml:space="preserve"> </w:t>
            </w:r>
            <w:r>
              <w:rPr>
                <w:sz w:val="24"/>
              </w:rPr>
              <w:t>de</w:t>
            </w:r>
            <w:r>
              <w:rPr>
                <w:spacing w:val="40"/>
                <w:sz w:val="24"/>
              </w:rPr>
              <w:t xml:space="preserve"> </w:t>
            </w:r>
            <w:r>
              <w:rPr>
                <w:sz w:val="24"/>
              </w:rPr>
              <w:t>receitas</w:t>
            </w:r>
            <w:r>
              <w:rPr>
                <w:spacing w:val="40"/>
                <w:sz w:val="24"/>
              </w:rPr>
              <w:t xml:space="preserve"> </w:t>
            </w:r>
            <w:r>
              <w:rPr>
                <w:sz w:val="24"/>
              </w:rPr>
              <w:t>padrões</w:t>
            </w:r>
            <w:r>
              <w:rPr>
                <w:spacing w:val="40"/>
                <w:sz w:val="24"/>
              </w:rPr>
              <w:t xml:space="preserve"> </w:t>
            </w:r>
            <w:r>
              <w:rPr>
                <w:sz w:val="24"/>
              </w:rPr>
              <w:t>agilizando</w:t>
            </w:r>
            <w:r>
              <w:rPr>
                <w:spacing w:val="40"/>
                <w:sz w:val="24"/>
              </w:rPr>
              <w:t xml:space="preserve"> </w:t>
            </w:r>
            <w:r>
              <w:rPr>
                <w:sz w:val="24"/>
              </w:rPr>
              <w:t>o processo de criação do receituário.</w:t>
            </w:r>
          </w:p>
        </w:tc>
      </w:tr>
      <w:tr w:rsidR="00430E44" w14:paraId="15F54E5B" w14:textId="77777777" w:rsidTr="00430E44">
        <w:trPr>
          <w:trHeight w:val="834"/>
        </w:trPr>
        <w:tc>
          <w:tcPr>
            <w:tcW w:w="649" w:type="dxa"/>
          </w:tcPr>
          <w:p w14:paraId="49E5A389" w14:textId="77777777" w:rsidR="00430E44" w:rsidRDefault="00430E44" w:rsidP="00430E44">
            <w:pPr>
              <w:pStyle w:val="TableParagraph"/>
              <w:ind w:left="105"/>
              <w:rPr>
                <w:sz w:val="24"/>
              </w:rPr>
            </w:pPr>
            <w:r>
              <w:rPr>
                <w:spacing w:val="-10"/>
                <w:sz w:val="24"/>
              </w:rPr>
              <w:t>R</w:t>
            </w:r>
          </w:p>
        </w:tc>
        <w:tc>
          <w:tcPr>
            <w:tcW w:w="8476" w:type="dxa"/>
          </w:tcPr>
          <w:p w14:paraId="09BF964A" w14:textId="77777777" w:rsidR="00430E44" w:rsidRDefault="00430E44" w:rsidP="00430E44">
            <w:pPr>
              <w:pStyle w:val="TableParagraph"/>
              <w:spacing w:line="276" w:lineRule="auto"/>
              <w:rPr>
                <w:sz w:val="24"/>
              </w:rPr>
            </w:pPr>
            <w:r>
              <w:rPr>
                <w:sz w:val="24"/>
              </w:rPr>
              <w:t>O</w:t>
            </w:r>
            <w:r>
              <w:rPr>
                <w:spacing w:val="40"/>
                <w:sz w:val="24"/>
              </w:rPr>
              <w:t xml:space="preserve"> </w:t>
            </w:r>
            <w:r>
              <w:rPr>
                <w:sz w:val="24"/>
              </w:rPr>
              <w:t>mecanismo</w:t>
            </w:r>
            <w:r>
              <w:rPr>
                <w:spacing w:val="40"/>
                <w:sz w:val="24"/>
              </w:rPr>
              <w:t xml:space="preserve"> </w:t>
            </w:r>
            <w:r>
              <w:rPr>
                <w:sz w:val="24"/>
              </w:rPr>
              <w:t>de</w:t>
            </w:r>
            <w:r>
              <w:rPr>
                <w:spacing w:val="40"/>
                <w:sz w:val="24"/>
              </w:rPr>
              <w:t xml:space="preserve"> </w:t>
            </w:r>
            <w:r>
              <w:rPr>
                <w:sz w:val="24"/>
              </w:rPr>
              <w:t>controle</w:t>
            </w:r>
            <w:r>
              <w:rPr>
                <w:spacing w:val="40"/>
                <w:sz w:val="24"/>
              </w:rPr>
              <w:t xml:space="preserve"> </w:t>
            </w:r>
            <w:r>
              <w:rPr>
                <w:sz w:val="24"/>
              </w:rPr>
              <w:t>do</w:t>
            </w:r>
            <w:r>
              <w:rPr>
                <w:spacing w:val="40"/>
                <w:sz w:val="24"/>
              </w:rPr>
              <w:t xml:space="preserve"> </w:t>
            </w:r>
            <w:r>
              <w:rPr>
                <w:sz w:val="24"/>
              </w:rPr>
              <w:t>receituário</w:t>
            </w:r>
            <w:r>
              <w:rPr>
                <w:spacing w:val="40"/>
                <w:sz w:val="24"/>
              </w:rPr>
              <w:t xml:space="preserve"> </w:t>
            </w:r>
            <w:r>
              <w:rPr>
                <w:sz w:val="24"/>
              </w:rPr>
              <w:t>deve</w:t>
            </w:r>
            <w:r>
              <w:rPr>
                <w:spacing w:val="40"/>
                <w:sz w:val="24"/>
              </w:rPr>
              <w:t xml:space="preserve"> </w:t>
            </w:r>
            <w:r>
              <w:rPr>
                <w:sz w:val="24"/>
              </w:rPr>
              <w:t>permitir</w:t>
            </w:r>
            <w:r>
              <w:rPr>
                <w:spacing w:val="40"/>
                <w:sz w:val="24"/>
              </w:rPr>
              <w:t xml:space="preserve"> </w:t>
            </w:r>
            <w:r>
              <w:rPr>
                <w:sz w:val="24"/>
              </w:rPr>
              <w:t>que</w:t>
            </w:r>
            <w:r>
              <w:rPr>
                <w:spacing w:val="40"/>
                <w:sz w:val="24"/>
              </w:rPr>
              <w:t xml:space="preserve"> </w:t>
            </w:r>
            <w:r>
              <w:rPr>
                <w:sz w:val="24"/>
              </w:rPr>
              <w:t>várias</w:t>
            </w:r>
            <w:r>
              <w:rPr>
                <w:spacing w:val="40"/>
                <w:sz w:val="24"/>
              </w:rPr>
              <w:t xml:space="preserve"> </w:t>
            </w:r>
            <w:r>
              <w:rPr>
                <w:sz w:val="24"/>
              </w:rPr>
              <w:t>receitas</w:t>
            </w:r>
            <w:r>
              <w:rPr>
                <w:spacing w:val="40"/>
                <w:sz w:val="24"/>
              </w:rPr>
              <w:t xml:space="preserve"> </w:t>
            </w:r>
            <w:r>
              <w:rPr>
                <w:sz w:val="24"/>
              </w:rPr>
              <w:t>sejam emitidas durante o atendimento do paciente.</w:t>
            </w:r>
          </w:p>
        </w:tc>
      </w:tr>
      <w:tr w:rsidR="00430E44" w14:paraId="602C95B1" w14:textId="77777777" w:rsidTr="00430E44">
        <w:trPr>
          <w:trHeight w:val="834"/>
        </w:trPr>
        <w:tc>
          <w:tcPr>
            <w:tcW w:w="649" w:type="dxa"/>
          </w:tcPr>
          <w:p w14:paraId="7ECBB8BE" w14:textId="77777777" w:rsidR="00430E44" w:rsidRDefault="00430E44" w:rsidP="00430E44">
            <w:pPr>
              <w:pStyle w:val="TableParagraph"/>
              <w:ind w:left="105"/>
              <w:rPr>
                <w:sz w:val="24"/>
              </w:rPr>
            </w:pPr>
            <w:r>
              <w:rPr>
                <w:spacing w:val="-10"/>
                <w:sz w:val="24"/>
              </w:rPr>
              <w:t>R</w:t>
            </w:r>
          </w:p>
        </w:tc>
        <w:tc>
          <w:tcPr>
            <w:tcW w:w="8476" w:type="dxa"/>
          </w:tcPr>
          <w:p w14:paraId="687B605C" w14:textId="77777777" w:rsidR="00430E44" w:rsidRDefault="00430E44" w:rsidP="00430E44">
            <w:pPr>
              <w:pStyle w:val="TableParagraph"/>
              <w:spacing w:line="276" w:lineRule="auto"/>
              <w:rPr>
                <w:sz w:val="24"/>
              </w:rPr>
            </w:pPr>
            <w:r>
              <w:rPr>
                <w:sz w:val="24"/>
              </w:rPr>
              <w:t>Deve</w:t>
            </w:r>
            <w:r>
              <w:rPr>
                <w:spacing w:val="40"/>
                <w:sz w:val="24"/>
              </w:rPr>
              <w:t xml:space="preserve"> </w:t>
            </w:r>
            <w:r>
              <w:rPr>
                <w:sz w:val="24"/>
              </w:rPr>
              <w:t>emitir</w:t>
            </w:r>
            <w:r>
              <w:rPr>
                <w:spacing w:val="40"/>
                <w:sz w:val="24"/>
              </w:rPr>
              <w:t xml:space="preserve"> </w:t>
            </w:r>
            <w:r>
              <w:rPr>
                <w:sz w:val="24"/>
              </w:rPr>
              <w:t>receita</w:t>
            </w:r>
            <w:r>
              <w:rPr>
                <w:spacing w:val="40"/>
                <w:sz w:val="24"/>
              </w:rPr>
              <w:t xml:space="preserve"> </w:t>
            </w:r>
            <w:r>
              <w:rPr>
                <w:sz w:val="24"/>
              </w:rPr>
              <w:t>normal,</w:t>
            </w:r>
            <w:r>
              <w:rPr>
                <w:spacing w:val="40"/>
                <w:sz w:val="24"/>
              </w:rPr>
              <w:t xml:space="preserve"> </w:t>
            </w:r>
            <w:r>
              <w:rPr>
                <w:sz w:val="24"/>
              </w:rPr>
              <w:t>controlada</w:t>
            </w:r>
            <w:r>
              <w:rPr>
                <w:spacing w:val="40"/>
                <w:sz w:val="24"/>
              </w:rPr>
              <w:t xml:space="preserve"> </w:t>
            </w:r>
            <w:r>
              <w:rPr>
                <w:sz w:val="24"/>
              </w:rPr>
              <w:t>e</w:t>
            </w:r>
            <w:r>
              <w:rPr>
                <w:spacing w:val="40"/>
                <w:sz w:val="24"/>
              </w:rPr>
              <w:t xml:space="preserve"> </w:t>
            </w:r>
            <w:r>
              <w:rPr>
                <w:sz w:val="24"/>
              </w:rPr>
              <w:t>de</w:t>
            </w:r>
            <w:r>
              <w:rPr>
                <w:spacing w:val="40"/>
                <w:sz w:val="24"/>
              </w:rPr>
              <w:t xml:space="preserve"> </w:t>
            </w:r>
            <w:r>
              <w:rPr>
                <w:sz w:val="24"/>
              </w:rPr>
              <w:t>controle</w:t>
            </w:r>
            <w:r>
              <w:rPr>
                <w:spacing w:val="40"/>
                <w:sz w:val="24"/>
              </w:rPr>
              <w:t xml:space="preserve"> </w:t>
            </w:r>
            <w:r>
              <w:rPr>
                <w:sz w:val="24"/>
              </w:rPr>
              <w:t>especial</w:t>
            </w:r>
            <w:r>
              <w:rPr>
                <w:spacing w:val="40"/>
                <w:sz w:val="24"/>
              </w:rPr>
              <w:t xml:space="preserve"> </w:t>
            </w:r>
            <w:r>
              <w:rPr>
                <w:sz w:val="24"/>
              </w:rPr>
              <w:t>de</w:t>
            </w:r>
            <w:r>
              <w:rPr>
                <w:spacing w:val="40"/>
                <w:sz w:val="24"/>
              </w:rPr>
              <w:t xml:space="preserve"> </w:t>
            </w:r>
            <w:r>
              <w:rPr>
                <w:sz w:val="24"/>
              </w:rPr>
              <w:t>acordo</w:t>
            </w:r>
            <w:r>
              <w:rPr>
                <w:spacing w:val="40"/>
                <w:sz w:val="24"/>
              </w:rPr>
              <w:t xml:space="preserve"> </w:t>
            </w:r>
            <w:r>
              <w:rPr>
                <w:sz w:val="24"/>
              </w:rPr>
              <w:t>com</w:t>
            </w:r>
            <w:r>
              <w:rPr>
                <w:spacing w:val="40"/>
                <w:sz w:val="24"/>
              </w:rPr>
              <w:t xml:space="preserve"> </w:t>
            </w:r>
            <w:r>
              <w:rPr>
                <w:sz w:val="24"/>
              </w:rPr>
              <w:t>os medicamentos inseridos pelo profissional;</w:t>
            </w:r>
          </w:p>
        </w:tc>
      </w:tr>
      <w:tr w:rsidR="00430E44" w14:paraId="7D2635C9" w14:textId="77777777" w:rsidTr="00430E44">
        <w:trPr>
          <w:trHeight w:val="1785"/>
        </w:trPr>
        <w:tc>
          <w:tcPr>
            <w:tcW w:w="649" w:type="dxa"/>
          </w:tcPr>
          <w:p w14:paraId="29779333" w14:textId="77777777" w:rsidR="00430E44" w:rsidRDefault="00430E44" w:rsidP="00430E44">
            <w:pPr>
              <w:pStyle w:val="TableParagraph"/>
              <w:ind w:left="105"/>
              <w:rPr>
                <w:sz w:val="24"/>
              </w:rPr>
            </w:pPr>
            <w:r>
              <w:rPr>
                <w:spacing w:val="-10"/>
                <w:sz w:val="24"/>
              </w:rPr>
              <w:t>R</w:t>
            </w:r>
          </w:p>
        </w:tc>
        <w:tc>
          <w:tcPr>
            <w:tcW w:w="8476" w:type="dxa"/>
          </w:tcPr>
          <w:p w14:paraId="6B56D495" w14:textId="77777777" w:rsidR="00430E44" w:rsidRDefault="00430E44" w:rsidP="00430E44">
            <w:pPr>
              <w:pStyle w:val="TableParagraph"/>
              <w:spacing w:line="276" w:lineRule="auto"/>
              <w:ind w:right="95"/>
              <w:jc w:val="both"/>
              <w:rPr>
                <w:sz w:val="24"/>
              </w:rPr>
            </w:pPr>
            <w:r>
              <w:rPr>
                <w:sz w:val="24"/>
              </w:rPr>
              <w:t>Deve conter mecanismo a fim</w:t>
            </w:r>
            <w:r>
              <w:rPr>
                <w:spacing w:val="-8"/>
                <w:sz w:val="24"/>
              </w:rPr>
              <w:t xml:space="preserve"> </w:t>
            </w:r>
            <w:r>
              <w:rPr>
                <w:sz w:val="24"/>
              </w:rPr>
              <w:t>de possibilitar profissional</w:t>
            </w:r>
            <w:r>
              <w:rPr>
                <w:spacing w:val="-4"/>
                <w:sz w:val="24"/>
              </w:rPr>
              <w:t xml:space="preserve"> </w:t>
            </w:r>
            <w:r>
              <w:rPr>
                <w:sz w:val="24"/>
              </w:rPr>
              <w:t>solicite informações</w:t>
            </w:r>
            <w:r>
              <w:rPr>
                <w:spacing w:val="-2"/>
                <w:sz w:val="24"/>
              </w:rPr>
              <w:t xml:space="preserve"> </w:t>
            </w:r>
            <w:r>
              <w:rPr>
                <w:sz w:val="24"/>
              </w:rPr>
              <w:t xml:space="preserve">a outro profissional de maneira que o profissional solicitado seja informado sobre o questionamento e possa responder ao profissional solicitante, que receberá aviso de recebimento do retorno do seu questionamento, podendo este questionamento ser </w:t>
            </w:r>
            <w:r>
              <w:rPr>
                <w:spacing w:val="-2"/>
                <w:sz w:val="24"/>
              </w:rPr>
              <w:t>finalizado</w:t>
            </w:r>
          </w:p>
        </w:tc>
      </w:tr>
      <w:tr w:rsidR="00430E44" w14:paraId="7321A36F" w14:textId="77777777" w:rsidTr="00430E44">
        <w:trPr>
          <w:trHeight w:val="1156"/>
        </w:trPr>
        <w:tc>
          <w:tcPr>
            <w:tcW w:w="649" w:type="dxa"/>
          </w:tcPr>
          <w:p w14:paraId="3DEA6252" w14:textId="77777777" w:rsidR="00430E44" w:rsidRDefault="00430E44" w:rsidP="00430E44">
            <w:pPr>
              <w:pStyle w:val="TableParagraph"/>
              <w:ind w:left="105"/>
              <w:rPr>
                <w:sz w:val="24"/>
              </w:rPr>
            </w:pPr>
            <w:r>
              <w:rPr>
                <w:spacing w:val="-10"/>
                <w:sz w:val="24"/>
              </w:rPr>
              <w:t>R</w:t>
            </w:r>
          </w:p>
        </w:tc>
        <w:tc>
          <w:tcPr>
            <w:tcW w:w="8476" w:type="dxa"/>
          </w:tcPr>
          <w:p w14:paraId="63CAB8D5" w14:textId="77777777" w:rsidR="00430E44" w:rsidRDefault="00430E44" w:rsidP="00430E44">
            <w:pPr>
              <w:pStyle w:val="TableParagraph"/>
              <w:spacing w:line="278" w:lineRule="auto"/>
              <w:ind w:right="101"/>
              <w:jc w:val="both"/>
              <w:rPr>
                <w:sz w:val="24"/>
              </w:rPr>
            </w:pPr>
            <w:r>
              <w:rPr>
                <w:spacing w:val="-2"/>
                <w:sz w:val="24"/>
              </w:rPr>
              <w:t>Sistema</w:t>
            </w:r>
            <w:r>
              <w:rPr>
                <w:spacing w:val="-7"/>
                <w:sz w:val="24"/>
              </w:rPr>
              <w:t xml:space="preserve"> </w:t>
            </w:r>
            <w:r>
              <w:rPr>
                <w:spacing w:val="-2"/>
                <w:sz w:val="24"/>
              </w:rPr>
              <w:t>deverá</w:t>
            </w:r>
            <w:r>
              <w:rPr>
                <w:spacing w:val="-7"/>
                <w:sz w:val="24"/>
              </w:rPr>
              <w:t xml:space="preserve"> </w:t>
            </w:r>
            <w:r>
              <w:rPr>
                <w:spacing w:val="-2"/>
                <w:sz w:val="24"/>
              </w:rPr>
              <w:t>prover</w:t>
            </w:r>
            <w:r>
              <w:rPr>
                <w:spacing w:val="-5"/>
                <w:sz w:val="24"/>
              </w:rPr>
              <w:t xml:space="preserve"> </w:t>
            </w:r>
            <w:r>
              <w:rPr>
                <w:spacing w:val="-2"/>
                <w:sz w:val="24"/>
              </w:rPr>
              <w:t>alerta</w:t>
            </w:r>
            <w:r>
              <w:rPr>
                <w:spacing w:val="-7"/>
                <w:sz w:val="24"/>
              </w:rPr>
              <w:t xml:space="preserve"> </w:t>
            </w:r>
            <w:r>
              <w:rPr>
                <w:spacing w:val="-2"/>
                <w:sz w:val="24"/>
              </w:rPr>
              <w:t>de</w:t>
            </w:r>
            <w:r>
              <w:rPr>
                <w:spacing w:val="-7"/>
                <w:sz w:val="24"/>
              </w:rPr>
              <w:t xml:space="preserve"> </w:t>
            </w:r>
            <w:r>
              <w:rPr>
                <w:spacing w:val="-2"/>
                <w:sz w:val="24"/>
              </w:rPr>
              <w:t>itens</w:t>
            </w:r>
            <w:r>
              <w:rPr>
                <w:spacing w:val="-9"/>
                <w:sz w:val="24"/>
              </w:rPr>
              <w:t xml:space="preserve"> </w:t>
            </w:r>
            <w:r>
              <w:rPr>
                <w:spacing w:val="-2"/>
                <w:sz w:val="24"/>
              </w:rPr>
              <w:t>do componente</w:t>
            </w:r>
            <w:r>
              <w:rPr>
                <w:spacing w:val="-7"/>
                <w:sz w:val="24"/>
              </w:rPr>
              <w:t xml:space="preserve"> </w:t>
            </w:r>
            <w:r>
              <w:rPr>
                <w:spacing w:val="-2"/>
                <w:sz w:val="24"/>
              </w:rPr>
              <w:t>especializado,</w:t>
            </w:r>
            <w:r>
              <w:rPr>
                <w:spacing w:val="-4"/>
                <w:sz w:val="24"/>
              </w:rPr>
              <w:t xml:space="preserve"> </w:t>
            </w:r>
            <w:r>
              <w:rPr>
                <w:spacing w:val="-2"/>
                <w:sz w:val="24"/>
              </w:rPr>
              <w:t>LME,</w:t>
            </w:r>
            <w:r>
              <w:rPr>
                <w:spacing w:val="-4"/>
                <w:sz w:val="24"/>
              </w:rPr>
              <w:t xml:space="preserve"> </w:t>
            </w:r>
            <w:r>
              <w:rPr>
                <w:spacing w:val="-2"/>
                <w:sz w:val="24"/>
              </w:rPr>
              <w:t>para</w:t>
            </w:r>
            <w:r>
              <w:rPr>
                <w:spacing w:val="-7"/>
                <w:sz w:val="24"/>
              </w:rPr>
              <w:t xml:space="preserve"> </w:t>
            </w:r>
            <w:r>
              <w:rPr>
                <w:spacing w:val="-2"/>
                <w:sz w:val="24"/>
              </w:rPr>
              <w:t xml:space="preserve">emissão </w:t>
            </w:r>
            <w:r>
              <w:rPr>
                <w:sz w:val="24"/>
              </w:rPr>
              <w:t>de laudo padronizado para a solicitação e autorização dos mesmos, bem mecanismo para preenchimento dos mesmos.</w:t>
            </w:r>
          </w:p>
        </w:tc>
      </w:tr>
      <w:tr w:rsidR="00430E44" w14:paraId="1F91EE79" w14:textId="77777777" w:rsidTr="00430E44">
        <w:trPr>
          <w:trHeight w:val="1468"/>
        </w:trPr>
        <w:tc>
          <w:tcPr>
            <w:tcW w:w="649" w:type="dxa"/>
          </w:tcPr>
          <w:p w14:paraId="6C87D447" w14:textId="77777777" w:rsidR="00430E44" w:rsidRDefault="00430E44" w:rsidP="00430E44">
            <w:pPr>
              <w:pStyle w:val="TableParagraph"/>
              <w:ind w:left="105"/>
              <w:rPr>
                <w:sz w:val="24"/>
              </w:rPr>
            </w:pPr>
            <w:r>
              <w:rPr>
                <w:spacing w:val="-10"/>
                <w:sz w:val="24"/>
              </w:rPr>
              <w:t>R</w:t>
            </w:r>
          </w:p>
        </w:tc>
        <w:tc>
          <w:tcPr>
            <w:tcW w:w="8476" w:type="dxa"/>
          </w:tcPr>
          <w:p w14:paraId="31E7AAD8" w14:textId="77777777" w:rsidR="00430E44" w:rsidRDefault="00430E44" w:rsidP="00430E44">
            <w:pPr>
              <w:pStyle w:val="TableParagraph"/>
              <w:spacing w:line="276" w:lineRule="auto"/>
              <w:ind w:right="98"/>
              <w:jc w:val="both"/>
              <w:rPr>
                <w:sz w:val="24"/>
              </w:rPr>
            </w:pPr>
            <w:r>
              <w:rPr>
                <w:sz w:val="24"/>
              </w:rPr>
              <w:t>No receituário o profissional</w:t>
            </w:r>
            <w:r>
              <w:rPr>
                <w:spacing w:val="-3"/>
                <w:sz w:val="24"/>
              </w:rPr>
              <w:t xml:space="preserve"> </w:t>
            </w:r>
            <w:r>
              <w:rPr>
                <w:sz w:val="24"/>
              </w:rPr>
              <w:t>deve poder verificar quais medicamentos</w:t>
            </w:r>
            <w:r>
              <w:rPr>
                <w:spacing w:val="-1"/>
                <w:sz w:val="24"/>
              </w:rPr>
              <w:t xml:space="preserve"> </w:t>
            </w:r>
            <w:r>
              <w:rPr>
                <w:sz w:val="24"/>
              </w:rPr>
              <w:t>possui</w:t>
            </w:r>
            <w:r>
              <w:rPr>
                <w:spacing w:val="-3"/>
                <w:sz w:val="24"/>
              </w:rPr>
              <w:t xml:space="preserve"> </w:t>
            </w:r>
            <w:r>
              <w:rPr>
                <w:sz w:val="24"/>
              </w:rPr>
              <w:t>na rede de</w:t>
            </w:r>
            <w:r>
              <w:rPr>
                <w:spacing w:val="-15"/>
                <w:sz w:val="24"/>
              </w:rPr>
              <w:t xml:space="preserve"> </w:t>
            </w:r>
            <w:r>
              <w:rPr>
                <w:sz w:val="24"/>
              </w:rPr>
              <w:t>saúde,</w:t>
            </w:r>
            <w:r>
              <w:rPr>
                <w:spacing w:val="-15"/>
                <w:sz w:val="24"/>
              </w:rPr>
              <w:t xml:space="preserve"> </w:t>
            </w:r>
            <w:r>
              <w:rPr>
                <w:sz w:val="24"/>
              </w:rPr>
              <w:t>bem</w:t>
            </w:r>
            <w:r>
              <w:rPr>
                <w:spacing w:val="-15"/>
                <w:sz w:val="24"/>
              </w:rPr>
              <w:t xml:space="preserve"> </w:t>
            </w:r>
            <w:r>
              <w:rPr>
                <w:sz w:val="24"/>
              </w:rPr>
              <w:t>como</w:t>
            </w:r>
            <w:r>
              <w:rPr>
                <w:spacing w:val="-13"/>
                <w:sz w:val="24"/>
              </w:rPr>
              <w:t xml:space="preserve"> </w:t>
            </w:r>
            <w:r>
              <w:rPr>
                <w:sz w:val="24"/>
              </w:rPr>
              <w:t>se</w:t>
            </w:r>
            <w:r>
              <w:rPr>
                <w:spacing w:val="-13"/>
                <w:sz w:val="24"/>
              </w:rPr>
              <w:t xml:space="preserve"> </w:t>
            </w:r>
            <w:r>
              <w:rPr>
                <w:sz w:val="24"/>
              </w:rPr>
              <w:t>o</w:t>
            </w:r>
            <w:r>
              <w:rPr>
                <w:spacing w:val="-13"/>
                <w:sz w:val="24"/>
              </w:rPr>
              <w:t xml:space="preserve"> </w:t>
            </w:r>
            <w:r>
              <w:rPr>
                <w:sz w:val="24"/>
              </w:rPr>
              <w:t>mesmo</w:t>
            </w:r>
            <w:r>
              <w:rPr>
                <w:spacing w:val="-8"/>
                <w:sz w:val="24"/>
              </w:rPr>
              <w:t xml:space="preserve"> </w:t>
            </w:r>
            <w:r>
              <w:rPr>
                <w:sz w:val="24"/>
              </w:rPr>
              <w:t>pertence</w:t>
            </w:r>
            <w:r>
              <w:rPr>
                <w:spacing w:val="-14"/>
                <w:sz w:val="24"/>
              </w:rPr>
              <w:t xml:space="preserve"> </w:t>
            </w:r>
            <w:r>
              <w:rPr>
                <w:sz w:val="24"/>
              </w:rPr>
              <w:t>a</w:t>
            </w:r>
            <w:r>
              <w:rPr>
                <w:spacing w:val="-14"/>
                <w:sz w:val="24"/>
              </w:rPr>
              <w:t xml:space="preserve"> </w:t>
            </w:r>
            <w:r>
              <w:rPr>
                <w:sz w:val="24"/>
              </w:rPr>
              <w:t>lista</w:t>
            </w:r>
            <w:r>
              <w:rPr>
                <w:spacing w:val="-14"/>
                <w:sz w:val="24"/>
              </w:rPr>
              <w:t xml:space="preserve"> </w:t>
            </w:r>
            <w:r>
              <w:rPr>
                <w:sz w:val="24"/>
              </w:rPr>
              <w:t>de</w:t>
            </w:r>
            <w:r>
              <w:rPr>
                <w:spacing w:val="-14"/>
                <w:sz w:val="24"/>
              </w:rPr>
              <w:t xml:space="preserve"> </w:t>
            </w:r>
            <w:r>
              <w:rPr>
                <w:sz w:val="24"/>
              </w:rPr>
              <w:t>medicamentos</w:t>
            </w:r>
            <w:r>
              <w:rPr>
                <w:spacing w:val="-15"/>
                <w:sz w:val="24"/>
              </w:rPr>
              <w:t xml:space="preserve"> </w:t>
            </w:r>
            <w:r>
              <w:rPr>
                <w:sz w:val="24"/>
              </w:rPr>
              <w:t>básicos,</w:t>
            </w:r>
            <w:r>
              <w:rPr>
                <w:spacing w:val="-11"/>
                <w:sz w:val="24"/>
              </w:rPr>
              <w:t xml:space="preserve"> </w:t>
            </w:r>
            <w:r>
              <w:rPr>
                <w:sz w:val="24"/>
              </w:rPr>
              <w:t>porém</w:t>
            </w:r>
            <w:r>
              <w:rPr>
                <w:spacing w:val="-15"/>
                <w:sz w:val="24"/>
              </w:rPr>
              <w:t xml:space="preserve"> </w:t>
            </w:r>
            <w:r>
              <w:rPr>
                <w:sz w:val="24"/>
              </w:rPr>
              <w:t>deve haver a possibilidade do lançamento de medicamentos que não sejam encontrados</w:t>
            </w:r>
            <w:r>
              <w:rPr>
                <w:spacing w:val="-1"/>
                <w:sz w:val="24"/>
              </w:rPr>
              <w:t xml:space="preserve"> </w:t>
            </w:r>
            <w:r>
              <w:rPr>
                <w:sz w:val="24"/>
              </w:rPr>
              <w:t>na rede municipal de saúde.</w:t>
            </w:r>
          </w:p>
        </w:tc>
      </w:tr>
    </w:tbl>
    <w:p w14:paraId="3C764ECE"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21BA0D2E"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4CE76900" w14:textId="77777777" w:rsidTr="00430E44">
        <w:trPr>
          <w:trHeight w:val="1151"/>
        </w:trPr>
        <w:tc>
          <w:tcPr>
            <w:tcW w:w="649" w:type="dxa"/>
          </w:tcPr>
          <w:p w14:paraId="7998571A" w14:textId="77777777" w:rsidR="00430E44" w:rsidRDefault="00430E44" w:rsidP="00430E44">
            <w:pPr>
              <w:pStyle w:val="TableParagraph"/>
              <w:spacing w:before="93"/>
              <w:ind w:left="105"/>
              <w:rPr>
                <w:sz w:val="24"/>
              </w:rPr>
            </w:pPr>
            <w:r>
              <w:rPr>
                <w:spacing w:val="-10"/>
                <w:sz w:val="24"/>
              </w:rPr>
              <w:t>R</w:t>
            </w:r>
          </w:p>
        </w:tc>
        <w:tc>
          <w:tcPr>
            <w:tcW w:w="8476" w:type="dxa"/>
          </w:tcPr>
          <w:p w14:paraId="645285E4" w14:textId="77777777" w:rsidR="00430E44" w:rsidRDefault="00430E44" w:rsidP="00430E44">
            <w:pPr>
              <w:pStyle w:val="TableParagraph"/>
              <w:spacing w:before="93" w:line="276" w:lineRule="auto"/>
              <w:ind w:right="84"/>
              <w:jc w:val="both"/>
              <w:rPr>
                <w:sz w:val="24"/>
              </w:rPr>
            </w:pPr>
            <w:r>
              <w:rPr>
                <w:sz w:val="24"/>
              </w:rPr>
              <w:t>Deve ser possível</w:t>
            </w:r>
            <w:r>
              <w:rPr>
                <w:spacing w:val="-4"/>
                <w:sz w:val="24"/>
              </w:rPr>
              <w:t xml:space="preserve"> </w:t>
            </w:r>
            <w:r>
              <w:rPr>
                <w:sz w:val="24"/>
              </w:rPr>
              <w:t>identificar o medicamento como sendo de</w:t>
            </w:r>
            <w:r>
              <w:rPr>
                <w:spacing w:val="-5"/>
                <w:sz w:val="24"/>
              </w:rPr>
              <w:t xml:space="preserve"> </w:t>
            </w:r>
            <w:r>
              <w:rPr>
                <w:sz w:val="24"/>
              </w:rPr>
              <w:t>uso contínuo na receita a ser emitida ao paciente, bem como demais informações como, via de administração, quantidade e posologia.</w:t>
            </w:r>
          </w:p>
        </w:tc>
      </w:tr>
      <w:tr w:rsidR="00430E44" w14:paraId="04795442" w14:textId="77777777" w:rsidTr="00430E44">
        <w:trPr>
          <w:trHeight w:val="834"/>
        </w:trPr>
        <w:tc>
          <w:tcPr>
            <w:tcW w:w="649" w:type="dxa"/>
          </w:tcPr>
          <w:p w14:paraId="64B3F16D" w14:textId="77777777" w:rsidR="00430E44" w:rsidRDefault="00430E44" w:rsidP="00430E44">
            <w:pPr>
              <w:pStyle w:val="TableParagraph"/>
              <w:ind w:left="105"/>
              <w:rPr>
                <w:sz w:val="24"/>
              </w:rPr>
            </w:pPr>
            <w:r>
              <w:rPr>
                <w:spacing w:val="-10"/>
                <w:sz w:val="24"/>
              </w:rPr>
              <w:t>R</w:t>
            </w:r>
          </w:p>
        </w:tc>
        <w:tc>
          <w:tcPr>
            <w:tcW w:w="8476" w:type="dxa"/>
          </w:tcPr>
          <w:p w14:paraId="6641C6ED" w14:textId="77777777" w:rsidR="00430E44" w:rsidRDefault="00430E44" w:rsidP="00430E44">
            <w:pPr>
              <w:pStyle w:val="TableParagraph"/>
              <w:spacing w:line="276" w:lineRule="auto"/>
              <w:rPr>
                <w:sz w:val="24"/>
              </w:rPr>
            </w:pPr>
            <w:r>
              <w:rPr>
                <w:sz w:val="24"/>
              </w:rPr>
              <w:t>Deve possuir recurso para</w:t>
            </w:r>
            <w:r>
              <w:rPr>
                <w:spacing w:val="-4"/>
                <w:sz w:val="24"/>
              </w:rPr>
              <w:t xml:space="preserve"> </w:t>
            </w:r>
            <w:r>
              <w:rPr>
                <w:sz w:val="24"/>
              </w:rPr>
              <w:t>exibir e adicionar medicamentos</w:t>
            </w:r>
            <w:r>
              <w:rPr>
                <w:spacing w:val="-2"/>
                <w:sz w:val="24"/>
              </w:rPr>
              <w:t xml:space="preserve"> </w:t>
            </w:r>
            <w:r>
              <w:rPr>
                <w:sz w:val="24"/>
              </w:rPr>
              <w:t>ativos</w:t>
            </w:r>
            <w:r>
              <w:rPr>
                <w:spacing w:val="-2"/>
                <w:sz w:val="24"/>
              </w:rPr>
              <w:t xml:space="preserve"> </w:t>
            </w:r>
            <w:r>
              <w:rPr>
                <w:sz w:val="24"/>
              </w:rPr>
              <w:t xml:space="preserve">que o paciente está </w:t>
            </w:r>
            <w:r>
              <w:rPr>
                <w:spacing w:val="-2"/>
                <w:sz w:val="24"/>
              </w:rPr>
              <w:t>utilizando.</w:t>
            </w:r>
          </w:p>
        </w:tc>
      </w:tr>
      <w:tr w:rsidR="00430E44" w14:paraId="74C5FDCB" w14:textId="77777777" w:rsidTr="00430E44">
        <w:trPr>
          <w:trHeight w:val="834"/>
        </w:trPr>
        <w:tc>
          <w:tcPr>
            <w:tcW w:w="649" w:type="dxa"/>
          </w:tcPr>
          <w:p w14:paraId="3DA21981" w14:textId="77777777" w:rsidR="00430E44" w:rsidRDefault="00430E44" w:rsidP="00430E44">
            <w:pPr>
              <w:pStyle w:val="TableParagraph"/>
              <w:ind w:left="105"/>
              <w:rPr>
                <w:sz w:val="24"/>
              </w:rPr>
            </w:pPr>
            <w:r>
              <w:rPr>
                <w:spacing w:val="-10"/>
                <w:sz w:val="24"/>
              </w:rPr>
              <w:t>R</w:t>
            </w:r>
          </w:p>
        </w:tc>
        <w:tc>
          <w:tcPr>
            <w:tcW w:w="8476" w:type="dxa"/>
          </w:tcPr>
          <w:p w14:paraId="0EB9462E" w14:textId="77777777" w:rsidR="00430E44" w:rsidRDefault="00430E44" w:rsidP="00430E44">
            <w:pPr>
              <w:pStyle w:val="TableParagraph"/>
              <w:spacing w:line="276" w:lineRule="auto"/>
              <w:rPr>
                <w:sz w:val="24"/>
              </w:rPr>
            </w:pPr>
            <w:r>
              <w:rPr>
                <w:sz w:val="24"/>
              </w:rPr>
              <w:t>Deve exibir lista</w:t>
            </w:r>
            <w:r>
              <w:rPr>
                <w:spacing w:val="-4"/>
                <w:sz w:val="24"/>
              </w:rPr>
              <w:t xml:space="preserve"> </w:t>
            </w:r>
            <w:r>
              <w:rPr>
                <w:sz w:val="24"/>
              </w:rPr>
              <w:t>de medicamentos</w:t>
            </w:r>
            <w:r>
              <w:rPr>
                <w:spacing w:val="-5"/>
                <w:sz w:val="24"/>
              </w:rPr>
              <w:t xml:space="preserve"> </w:t>
            </w:r>
            <w:r>
              <w:rPr>
                <w:sz w:val="24"/>
              </w:rPr>
              <w:t>dispensados</w:t>
            </w:r>
            <w:r>
              <w:rPr>
                <w:spacing w:val="-5"/>
                <w:sz w:val="24"/>
              </w:rPr>
              <w:t xml:space="preserve"> </w:t>
            </w:r>
            <w:r>
              <w:rPr>
                <w:sz w:val="24"/>
              </w:rPr>
              <w:t>para</w:t>
            </w:r>
            <w:r>
              <w:rPr>
                <w:spacing w:val="-4"/>
                <w:sz w:val="24"/>
              </w:rPr>
              <w:t xml:space="preserve"> </w:t>
            </w:r>
            <w:r>
              <w:rPr>
                <w:sz w:val="24"/>
              </w:rPr>
              <w:t>o paciente</w:t>
            </w:r>
            <w:r>
              <w:rPr>
                <w:spacing w:val="-4"/>
                <w:sz w:val="24"/>
              </w:rPr>
              <w:t xml:space="preserve"> </w:t>
            </w:r>
            <w:r>
              <w:rPr>
                <w:sz w:val="24"/>
              </w:rPr>
              <w:t>nas</w:t>
            </w:r>
            <w:r>
              <w:rPr>
                <w:spacing w:val="-5"/>
                <w:sz w:val="24"/>
              </w:rPr>
              <w:t xml:space="preserve"> </w:t>
            </w:r>
            <w:r>
              <w:rPr>
                <w:sz w:val="24"/>
              </w:rPr>
              <w:t>unidades</w:t>
            </w:r>
            <w:r>
              <w:rPr>
                <w:spacing w:val="-5"/>
                <w:sz w:val="24"/>
              </w:rPr>
              <w:t xml:space="preserve"> </w:t>
            </w:r>
            <w:r>
              <w:rPr>
                <w:sz w:val="24"/>
              </w:rPr>
              <w:t>de saúde de toda a rede municipal integrada ao sistema.</w:t>
            </w:r>
          </w:p>
        </w:tc>
      </w:tr>
      <w:tr w:rsidR="00430E44" w14:paraId="3B138392" w14:textId="77777777" w:rsidTr="00430E44">
        <w:trPr>
          <w:trHeight w:val="1151"/>
        </w:trPr>
        <w:tc>
          <w:tcPr>
            <w:tcW w:w="649" w:type="dxa"/>
          </w:tcPr>
          <w:p w14:paraId="6AA63F97" w14:textId="77777777" w:rsidR="00430E44" w:rsidRDefault="00430E44" w:rsidP="00430E44">
            <w:pPr>
              <w:pStyle w:val="TableParagraph"/>
              <w:ind w:left="105"/>
              <w:rPr>
                <w:sz w:val="24"/>
              </w:rPr>
            </w:pPr>
            <w:r>
              <w:rPr>
                <w:spacing w:val="-10"/>
                <w:sz w:val="24"/>
              </w:rPr>
              <w:t>R</w:t>
            </w:r>
          </w:p>
        </w:tc>
        <w:tc>
          <w:tcPr>
            <w:tcW w:w="8476" w:type="dxa"/>
          </w:tcPr>
          <w:p w14:paraId="06E284F6" w14:textId="77777777" w:rsidR="00430E44" w:rsidRDefault="00430E44" w:rsidP="00430E44">
            <w:pPr>
              <w:pStyle w:val="TableParagraph"/>
              <w:spacing w:line="278" w:lineRule="auto"/>
              <w:ind w:right="99"/>
              <w:jc w:val="both"/>
              <w:rPr>
                <w:sz w:val="24"/>
              </w:rPr>
            </w:pPr>
            <w:r>
              <w:rPr>
                <w:spacing w:val="-2"/>
                <w:sz w:val="24"/>
              </w:rPr>
              <w:t>Deve</w:t>
            </w:r>
            <w:r>
              <w:rPr>
                <w:spacing w:val="-8"/>
                <w:sz w:val="24"/>
              </w:rPr>
              <w:t xml:space="preserve"> </w:t>
            </w:r>
            <w:r>
              <w:rPr>
                <w:spacing w:val="-2"/>
                <w:sz w:val="24"/>
              </w:rPr>
              <w:t>possui</w:t>
            </w:r>
            <w:r>
              <w:rPr>
                <w:spacing w:val="-13"/>
                <w:sz w:val="24"/>
              </w:rPr>
              <w:t xml:space="preserve"> </w:t>
            </w:r>
            <w:r>
              <w:rPr>
                <w:spacing w:val="-2"/>
                <w:sz w:val="24"/>
              </w:rPr>
              <w:t>funcionalidade</w:t>
            </w:r>
            <w:r>
              <w:rPr>
                <w:spacing w:val="-8"/>
                <w:sz w:val="24"/>
              </w:rPr>
              <w:t xml:space="preserve"> </w:t>
            </w:r>
            <w:r>
              <w:rPr>
                <w:spacing w:val="-2"/>
                <w:sz w:val="24"/>
              </w:rPr>
              <w:t>para</w:t>
            </w:r>
            <w:r>
              <w:rPr>
                <w:spacing w:val="-8"/>
                <w:sz w:val="24"/>
              </w:rPr>
              <w:t xml:space="preserve"> </w:t>
            </w:r>
            <w:r>
              <w:rPr>
                <w:spacing w:val="-2"/>
                <w:sz w:val="24"/>
              </w:rPr>
              <w:t>emissão</w:t>
            </w:r>
            <w:r>
              <w:rPr>
                <w:spacing w:val="-3"/>
                <w:sz w:val="24"/>
              </w:rPr>
              <w:t xml:space="preserve"> </w:t>
            </w:r>
            <w:r>
              <w:rPr>
                <w:spacing w:val="-2"/>
                <w:sz w:val="24"/>
              </w:rPr>
              <w:t>de</w:t>
            </w:r>
            <w:r>
              <w:rPr>
                <w:spacing w:val="-8"/>
                <w:sz w:val="24"/>
              </w:rPr>
              <w:t xml:space="preserve"> </w:t>
            </w:r>
            <w:r>
              <w:rPr>
                <w:spacing w:val="-2"/>
                <w:sz w:val="24"/>
              </w:rPr>
              <w:t>atestado</w:t>
            </w:r>
            <w:r>
              <w:rPr>
                <w:spacing w:val="-7"/>
                <w:sz w:val="24"/>
              </w:rPr>
              <w:t xml:space="preserve"> </w:t>
            </w:r>
            <w:r>
              <w:rPr>
                <w:spacing w:val="-2"/>
                <w:sz w:val="24"/>
              </w:rPr>
              <w:t>contendo</w:t>
            </w:r>
            <w:r>
              <w:rPr>
                <w:spacing w:val="-3"/>
                <w:sz w:val="24"/>
              </w:rPr>
              <w:t xml:space="preserve"> </w:t>
            </w:r>
            <w:r>
              <w:rPr>
                <w:spacing w:val="-2"/>
                <w:sz w:val="24"/>
              </w:rPr>
              <w:t>número</w:t>
            </w:r>
            <w:r>
              <w:rPr>
                <w:spacing w:val="-3"/>
                <w:sz w:val="24"/>
              </w:rPr>
              <w:t xml:space="preserve"> </w:t>
            </w:r>
            <w:r>
              <w:rPr>
                <w:spacing w:val="-2"/>
                <w:sz w:val="24"/>
              </w:rPr>
              <w:t>de</w:t>
            </w:r>
            <w:r>
              <w:rPr>
                <w:spacing w:val="-8"/>
                <w:sz w:val="24"/>
              </w:rPr>
              <w:t xml:space="preserve"> </w:t>
            </w:r>
            <w:r>
              <w:rPr>
                <w:spacing w:val="-2"/>
                <w:sz w:val="24"/>
              </w:rPr>
              <w:t>dias,</w:t>
            </w:r>
            <w:r>
              <w:rPr>
                <w:spacing w:val="-5"/>
                <w:sz w:val="24"/>
              </w:rPr>
              <w:t xml:space="preserve"> </w:t>
            </w:r>
            <w:r>
              <w:rPr>
                <w:spacing w:val="-2"/>
                <w:sz w:val="24"/>
              </w:rPr>
              <w:t xml:space="preserve">número </w:t>
            </w:r>
            <w:r>
              <w:rPr>
                <w:sz w:val="24"/>
              </w:rPr>
              <w:t>de horas, data do atestado, acompanhante (caso atestado de acompanhante), observações e opção para indicação se o CID deverá ou não ser impresso.</w:t>
            </w:r>
          </w:p>
        </w:tc>
      </w:tr>
      <w:tr w:rsidR="00430E44" w14:paraId="234E4060" w14:textId="77777777" w:rsidTr="00430E44">
        <w:trPr>
          <w:trHeight w:val="517"/>
        </w:trPr>
        <w:tc>
          <w:tcPr>
            <w:tcW w:w="649" w:type="dxa"/>
          </w:tcPr>
          <w:p w14:paraId="76AB4656" w14:textId="77777777" w:rsidR="00430E44" w:rsidRDefault="00430E44" w:rsidP="00430E44">
            <w:pPr>
              <w:pStyle w:val="TableParagraph"/>
              <w:ind w:left="105"/>
              <w:rPr>
                <w:sz w:val="24"/>
              </w:rPr>
            </w:pPr>
            <w:r>
              <w:rPr>
                <w:spacing w:val="-10"/>
                <w:sz w:val="24"/>
              </w:rPr>
              <w:t>R</w:t>
            </w:r>
          </w:p>
        </w:tc>
        <w:tc>
          <w:tcPr>
            <w:tcW w:w="8476" w:type="dxa"/>
          </w:tcPr>
          <w:p w14:paraId="23B64A54" w14:textId="77777777" w:rsidR="00430E44" w:rsidRDefault="00430E44" w:rsidP="00430E44">
            <w:pPr>
              <w:pStyle w:val="TableParagraph"/>
              <w:rPr>
                <w:sz w:val="24"/>
              </w:rPr>
            </w:pPr>
            <w:r>
              <w:rPr>
                <w:sz w:val="24"/>
              </w:rPr>
              <w:t>Possibilitar</w:t>
            </w:r>
            <w:r>
              <w:rPr>
                <w:spacing w:val="-5"/>
                <w:sz w:val="24"/>
              </w:rPr>
              <w:t xml:space="preserve"> </w:t>
            </w:r>
            <w:r>
              <w:rPr>
                <w:sz w:val="24"/>
              </w:rPr>
              <w:t>a</w:t>
            </w:r>
            <w:r>
              <w:rPr>
                <w:spacing w:val="-5"/>
                <w:sz w:val="24"/>
              </w:rPr>
              <w:t xml:space="preserve"> </w:t>
            </w:r>
            <w:r>
              <w:rPr>
                <w:sz w:val="24"/>
              </w:rPr>
              <w:t>criação de layout</w:t>
            </w:r>
            <w:r>
              <w:rPr>
                <w:spacing w:val="1"/>
                <w:sz w:val="24"/>
              </w:rPr>
              <w:t xml:space="preserve"> </w:t>
            </w:r>
            <w:r>
              <w:rPr>
                <w:sz w:val="24"/>
              </w:rPr>
              <w:t>personalizado para</w:t>
            </w:r>
            <w:r>
              <w:rPr>
                <w:spacing w:val="-10"/>
                <w:sz w:val="24"/>
              </w:rPr>
              <w:t xml:space="preserve"> </w:t>
            </w:r>
            <w:r>
              <w:rPr>
                <w:sz w:val="24"/>
              </w:rPr>
              <w:t>a</w:t>
            </w:r>
            <w:r>
              <w:rPr>
                <w:spacing w:val="-4"/>
                <w:sz w:val="24"/>
              </w:rPr>
              <w:t xml:space="preserve"> </w:t>
            </w:r>
            <w:r>
              <w:rPr>
                <w:sz w:val="24"/>
              </w:rPr>
              <w:t xml:space="preserve">emissão do </w:t>
            </w:r>
            <w:r>
              <w:rPr>
                <w:spacing w:val="-2"/>
                <w:sz w:val="24"/>
              </w:rPr>
              <w:t>atestado.</w:t>
            </w:r>
          </w:p>
        </w:tc>
      </w:tr>
      <w:tr w:rsidR="00430E44" w14:paraId="4481BEB7" w14:textId="77777777" w:rsidTr="00430E44">
        <w:trPr>
          <w:trHeight w:val="1156"/>
        </w:trPr>
        <w:tc>
          <w:tcPr>
            <w:tcW w:w="649" w:type="dxa"/>
          </w:tcPr>
          <w:p w14:paraId="0C085DC6" w14:textId="77777777" w:rsidR="00430E44" w:rsidRDefault="00430E44" w:rsidP="00430E44">
            <w:pPr>
              <w:pStyle w:val="TableParagraph"/>
              <w:ind w:left="105"/>
              <w:rPr>
                <w:sz w:val="24"/>
              </w:rPr>
            </w:pPr>
            <w:r>
              <w:rPr>
                <w:spacing w:val="-10"/>
                <w:sz w:val="24"/>
              </w:rPr>
              <w:t>R</w:t>
            </w:r>
          </w:p>
        </w:tc>
        <w:tc>
          <w:tcPr>
            <w:tcW w:w="8476" w:type="dxa"/>
          </w:tcPr>
          <w:p w14:paraId="38021F91" w14:textId="77777777" w:rsidR="00430E44" w:rsidRDefault="00430E44" w:rsidP="00430E44">
            <w:pPr>
              <w:pStyle w:val="TableParagraph"/>
              <w:spacing w:line="278" w:lineRule="auto"/>
              <w:ind w:right="95"/>
              <w:jc w:val="both"/>
              <w:rPr>
                <w:sz w:val="24"/>
              </w:rPr>
            </w:pPr>
            <w:r>
              <w:rPr>
                <w:sz w:val="24"/>
              </w:rPr>
              <w:t>Deve possuir funcionalidade para emissão de encaminhamentos com registro da especialidade,</w:t>
            </w:r>
            <w:r>
              <w:rPr>
                <w:spacing w:val="-15"/>
                <w:sz w:val="24"/>
              </w:rPr>
              <w:t xml:space="preserve"> </w:t>
            </w:r>
            <w:r>
              <w:rPr>
                <w:sz w:val="24"/>
              </w:rPr>
              <w:t>indicação</w:t>
            </w:r>
            <w:r>
              <w:rPr>
                <w:spacing w:val="-15"/>
                <w:sz w:val="24"/>
              </w:rPr>
              <w:t xml:space="preserve"> </w:t>
            </w:r>
            <w:r>
              <w:rPr>
                <w:sz w:val="24"/>
              </w:rPr>
              <w:t>de</w:t>
            </w:r>
            <w:r>
              <w:rPr>
                <w:spacing w:val="-15"/>
                <w:sz w:val="24"/>
              </w:rPr>
              <w:t xml:space="preserve"> </w:t>
            </w:r>
            <w:r>
              <w:rPr>
                <w:sz w:val="24"/>
              </w:rPr>
              <w:t>urgência,</w:t>
            </w:r>
            <w:r>
              <w:rPr>
                <w:spacing w:val="-15"/>
                <w:sz w:val="24"/>
              </w:rPr>
              <w:t xml:space="preserve"> </w:t>
            </w:r>
            <w:r>
              <w:rPr>
                <w:sz w:val="24"/>
              </w:rPr>
              <w:t>indicação</w:t>
            </w:r>
            <w:r>
              <w:rPr>
                <w:spacing w:val="-15"/>
                <w:sz w:val="24"/>
              </w:rPr>
              <w:t xml:space="preserve"> </w:t>
            </w:r>
            <w:r>
              <w:rPr>
                <w:sz w:val="24"/>
              </w:rPr>
              <w:t>para</w:t>
            </w:r>
            <w:r>
              <w:rPr>
                <w:spacing w:val="-15"/>
                <w:sz w:val="24"/>
              </w:rPr>
              <w:t xml:space="preserve"> </w:t>
            </w:r>
            <w:r>
              <w:rPr>
                <w:sz w:val="24"/>
              </w:rPr>
              <w:t>impressão</w:t>
            </w:r>
            <w:r>
              <w:rPr>
                <w:spacing w:val="-15"/>
                <w:sz w:val="24"/>
              </w:rPr>
              <w:t xml:space="preserve"> </w:t>
            </w:r>
            <w:r>
              <w:rPr>
                <w:sz w:val="24"/>
              </w:rPr>
              <w:t>ou</w:t>
            </w:r>
            <w:r>
              <w:rPr>
                <w:spacing w:val="-15"/>
                <w:sz w:val="24"/>
              </w:rPr>
              <w:t xml:space="preserve"> </w:t>
            </w:r>
            <w:r>
              <w:rPr>
                <w:sz w:val="24"/>
              </w:rPr>
              <w:t>não</w:t>
            </w:r>
            <w:r>
              <w:rPr>
                <w:spacing w:val="-15"/>
                <w:sz w:val="24"/>
              </w:rPr>
              <w:t xml:space="preserve"> </w:t>
            </w:r>
            <w:r>
              <w:rPr>
                <w:sz w:val="24"/>
              </w:rPr>
              <w:t>do</w:t>
            </w:r>
            <w:r>
              <w:rPr>
                <w:spacing w:val="-15"/>
                <w:sz w:val="24"/>
              </w:rPr>
              <w:t xml:space="preserve"> </w:t>
            </w:r>
            <w:r>
              <w:rPr>
                <w:sz w:val="24"/>
              </w:rPr>
              <w:t>CID</w:t>
            </w:r>
            <w:r>
              <w:rPr>
                <w:spacing w:val="-15"/>
                <w:sz w:val="24"/>
              </w:rPr>
              <w:t xml:space="preserve"> </w:t>
            </w:r>
            <w:r>
              <w:rPr>
                <w:sz w:val="24"/>
              </w:rPr>
              <w:t>e</w:t>
            </w:r>
            <w:r>
              <w:rPr>
                <w:spacing w:val="-15"/>
                <w:sz w:val="24"/>
              </w:rPr>
              <w:t xml:space="preserve"> </w:t>
            </w:r>
            <w:r>
              <w:rPr>
                <w:sz w:val="24"/>
              </w:rPr>
              <w:t>campo para descrição do motivo.</w:t>
            </w:r>
          </w:p>
        </w:tc>
      </w:tr>
      <w:tr w:rsidR="00430E44" w14:paraId="2B35DE10" w14:textId="77777777" w:rsidTr="00430E44">
        <w:trPr>
          <w:trHeight w:val="834"/>
        </w:trPr>
        <w:tc>
          <w:tcPr>
            <w:tcW w:w="649" w:type="dxa"/>
          </w:tcPr>
          <w:p w14:paraId="407E3F6F" w14:textId="77777777" w:rsidR="00430E44" w:rsidRDefault="00430E44" w:rsidP="00430E44">
            <w:pPr>
              <w:pStyle w:val="TableParagraph"/>
              <w:ind w:left="105"/>
              <w:rPr>
                <w:sz w:val="24"/>
              </w:rPr>
            </w:pPr>
            <w:r>
              <w:rPr>
                <w:spacing w:val="-10"/>
                <w:sz w:val="24"/>
              </w:rPr>
              <w:t>R</w:t>
            </w:r>
          </w:p>
        </w:tc>
        <w:tc>
          <w:tcPr>
            <w:tcW w:w="8476" w:type="dxa"/>
          </w:tcPr>
          <w:p w14:paraId="46544DB4" w14:textId="77777777" w:rsidR="00430E44" w:rsidRDefault="00430E44" w:rsidP="00430E44">
            <w:pPr>
              <w:pStyle w:val="TableParagraph"/>
              <w:spacing w:line="276" w:lineRule="auto"/>
              <w:rPr>
                <w:sz w:val="24"/>
              </w:rPr>
            </w:pPr>
            <w:r>
              <w:rPr>
                <w:sz w:val="24"/>
              </w:rPr>
              <w:t>Deverá permitir através de parametrização a possibilidade de encaminhamento para profissional registrado na rede municipal.</w:t>
            </w:r>
          </w:p>
        </w:tc>
      </w:tr>
      <w:tr w:rsidR="00430E44" w14:paraId="5F5BE102" w14:textId="77777777" w:rsidTr="00430E44">
        <w:trPr>
          <w:trHeight w:val="1468"/>
        </w:trPr>
        <w:tc>
          <w:tcPr>
            <w:tcW w:w="649" w:type="dxa"/>
          </w:tcPr>
          <w:p w14:paraId="4C94E653" w14:textId="77777777" w:rsidR="00430E44" w:rsidRDefault="00430E44" w:rsidP="00430E44">
            <w:pPr>
              <w:pStyle w:val="TableParagraph"/>
              <w:ind w:left="105"/>
              <w:rPr>
                <w:sz w:val="24"/>
              </w:rPr>
            </w:pPr>
            <w:r>
              <w:rPr>
                <w:spacing w:val="-10"/>
                <w:sz w:val="24"/>
              </w:rPr>
              <w:t>R</w:t>
            </w:r>
          </w:p>
        </w:tc>
        <w:tc>
          <w:tcPr>
            <w:tcW w:w="8476" w:type="dxa"/>
          </w:tcPr>
          <w:p w14:paraId="0754E82E" w14:textId="77777777" w:rsidR="00430E44" w:rsidRDefault="00430E44" w:rsidP="00430E44">
            <w:pPr>
              <w:pStyle w:val="TableParagraph"/>
              <w:spacing w:line="276" w:lineRule="auto"/>
              <w:ind w:right="89"/>
              <w:jc w:val="both"/>
              <w:rPr>
                <w:sz w:val="24"/>
              </w:rPr>
            </w:pPr>
            <w:r>
              <w:rPr>
                <w:sz w:val="24"/>
              </w:rPr>
              <w:t>No prontuário médico multiprofissional deve haver a possibilidade de criação de prescrição médica para paciente em observação, permitindo que sejam listados o medicamento, sua administração, posologia e horário da administração com campo para checagem de realização do mesmo.</w:t>
            </w:r>
          </w:p>
        </w:tc>
      </w:tr>
      <w:tr w:rsidR="00430E44" w14:paraId="25F58EC5" w14:textId="77777777" w:rsidTr="00430E44">
        <w:trPr>
          <w:trHeight w:val="1151"/>
        </w:trPr>
        <w:tc>
          <w:tcPr>
            <w:tcW w:w="649" w:type="dxa"/>
          </w:tcPr>
          <w:p w14:paraId="62D401AF" w14:textId="77777777" w:rsidR="00430E44" w:rsidRDefault="00430E44" w:rsidP="00430E44">
            <w:pPr>
              <w:pStyle w:val="TableParagraph"/>
              <w:ind w:left="105"/>
              <w:rPr>
                <w:sz w:val="24"/>
              </w:rPr>
            </w:pPr>
            <w:r>
              <w:rPr>
                <w:spacing w:val="-10"/>
                <w:sz w:val="24"/>
              </w:rPr>
              <w:t>R</w:t>
            </w:r>
          </w:p>
        </w:tc>
        <w:tc>
          <w:tcPr>
            <w:tcW w:w="8476" w:type="dxa"/>
          </w:tcPr>
          <w:p w14:paraId="7A518F5B" w14:textId="77777777" w:rsidR="00430E44" w:rsidRDefault="00430E44" w:rsidP="00430E44">
            <w:pPr>
              <w:pStyle w:val="TableParagraph"/>
              <w:spacing w:line="276" w:lineRule="auto"/>
              <w:ind w:right="92"/>
              <w:jc w:val="both"/>
              <w:rPr>
                <w:sz w:val="24"/>
              </w:rPr>
            </w:pPr>
            <w:r>
              <w:rPr>
                <w:sz w:val="24"/>
              </w:rPr>
              <w:t>Deve possuir mecanismo de consulta as imunizações recebidas pelo paciente bem como mecanismo que possibilite o lançamento de imunização ao paciente a partir do atendimento do mesmo.</w:t>
            </w:r>
          </w:p>
        </w:tc>
      </w:tr>
      <w:tr w:rsidR="00430E44" w14:paraId="130D9887" w14:textId="77777777" w:rsidTr="00430E44">
        <w:trPr>
          <w:trHeight w:val="834"/>
        </w:trPr>
        <w:tc>
          <w:tcPr>
            <w:tcW w:w="649" w:type="dxa"/>
          </w:tcPr>
          <w:p w14:paraId="5872E705" w14:textId="77777777" w:rsidR="00430E44" w:rsidRDefault="00430E44" w:rsidP="00430E44">
            <w:pPr>
              <w:pStyle w:val="TableParagraph"/>
              <w:ind w:left="105"/>
              <w:rPr>
                <w:sz w:val="24"/>
              </w:rPr>
            </w:pPr>
            <w:r>
              <w:rPr>
                <w:spacing w:val="-10"/>
                <w:sz w:val="24"/>
              </w:rPr>
              <w:t>R</w:t>
            </w:r>
          </w:p>
        </w:tc>
        <w:tc>
          <w:tcPr>
            <w:tcW w:w="8476" w:type="dxa"/>
          </w:tcPr>
          <w:p w14:paraId="4B158149" w14:textId="77777777" w:rsidR="00430E44" w:rsidRDefault="00430E44" w:rsidP="00430E44">
            <w:pPr>
              <w:pStyle w:val="TableParagraph"/>
              <w:spacing w:line="276" w:lineRule="auto"/>
              <w:rPr>
                <w:sz w:val="24"/>
              </w:rPr>
            </w:pPr>
            <w:r>
              <w:rPr>
                <w:sz w:val="24"/>
              </w:rPr>
              <w:t>Deve possuir impressão de “Termo de Consentimento Informado” para assinatura do paciente com opção para indicar se paciente assinou durante o atendimento.</w:t>
            </w:r>
          </w:p>
        </w:tc>
      </w:tr>
      <w:tr w:rsidR="00430E44" w14:paraId="13FF5841" w14:textId="77777777" w:rsidTr="00430E44">
        <w:trPr>
          <w:trHeight w:val="1790"/>
        </w:trPr>
        <w:tc>
          <w:tcPr>
            <w:tcW w:w="649" w:type="dxa"/>
          </w:tcPr>
          <w:p w14:paraId="0BA11FB4" w14:textId="77777777" w:rsidR="00430E44" w:rsidRDefault="00430E44" w:rsidP="00430E44">
            <w:pPr>
              <w:pStyle w:val="TableParagraph"/>
              <w:ind w:left="105"/>
              <w:rPr>
                <w:sz w:val="24"/>
              </w:rPr>
            </w:pPr>
            <w:r>
              <w:rPr>
                <w:spacing w:val="-10"/>
                <w:sz w:val="24"/>
              </w:rPr>
              <w:t>R</w:t>
            </w:r>
          </w:p>
        </w:tc>
        <w:tc>
          <w:tcPr>
            <w:tcW w:w="8476" w:type="dxa"/>
          </w:tcPr>
          <w:p w14:paraId="3F49F9C2" w14:textId="77777777" w:rsidR="00430E44" w:rsidRDefault="00430E44" w:rsidP="00430E44">
            <w:pPr>
              <w:pStyle w:val="TableParagraph"/>
              <w:spacing w:line="276" w:lineRule="auto"/>
              <w:ind w:right="95"/>
              <w:jc w:val="both"/>
              <w:rPr>
                <w:sz w:val="24"/>
              </w:rPr>
            </w:pPr>
            <w:r>
              <w:rPr>
                <w:sz w:val="24"/>
              </w:rPr>
              <w:t>Deve</w:t>
            </w:r>
            <w:r>
              <w:rPr>
                <w:spacing w:val="-15"/>
                <w:sz w:val="24"/>
              </w:rPr>
              <w:t xml:space="preserve"> </w:t>
            </w:r>
            <w:r>
              <w:rPr>
                <w:sz w:val="24"/>
              </w:rPr>
              <w:t>possuir</w:t>
            </w:r>
            <w:r>
              <w:rPr>
                <w:spacing w:val="-15"/>
                <w:sz w:val="24"/>
              </w:rPr>
              <w:t xml:space="preserve"> </w:t>
            </w:r>
            <w:r>
              <w:rPr>
                <w:sz w:val="24"/>
              </w:rPr>
              <w:t>mecanismo</w:t>
            </w:r>
            <w:r>
              <w:rPr>
                <w:spacing w:val="-15"/>
                <w:sz w:val="24"/>
              </w:rPr>
              <w:t xml:space="preserve"> </w:t>
            </w:r>
            <w:r>
              <w:rPr>
                <w:sz w:val="24"/>
              </w:rPr>
              <w:t>para</w:t>
            </w:r>
            <w:r>
              <w:rPr>
                <w:spacing w:val="-15"/>
                <w:sz w:val="24"/>
              </w:rPr>
              <w:t xml:space="preserve"> </w:t>
            </w:r>
            <w:r>
              <w:rPr>
                <w:sz w:val="24"/>
              </w:rPr>
              <w:t>geração</w:t>
            </w:r>
            <w:r>
              <w:rPr>
                <w:spacing w:val="-15"/>
                <w:sz w:val="24"/>
              </w:rPr>
              <w:t xml:space="preserve"> </w:t>
            </w:r>
            <w:r>
              <w:rPr>
                <w:sz w:val="24"/>
              </w:rPr>
              <w:t>da</w:t>
            </w:r>
            <w:r>
              <w:rPr>
                <w:spacing w:val="-15"/>
                <w:sz w:val="24"/>
              </w:rPr>
              <w:t xml:space="preserve"> </w:t>
            </w:r>
            <w:r>
              <w:rPr>
                <w:sz w:val="24"/>
              </w:rPr>
              <w:t>produção</w:t>
            </w:r>
            <w:r>
              <w:rPr>
                <w:spacing w:val="-15"/>
                <w:sz w:val="24"/>
              </w:rPr>
              <w:t xml:space="preserve"> </w:t>
            </w:r>
            <w:r>
              <w:rPr>
                <w:sz w:val="24"/>
              </w:rPr>
              <w:t>ambulatorial</w:t>
            </w:r>
            <w:r>
              <w:rPr>
                <w:spacing w:val="-15"/>
                <w:sz w:val="24"/>
              </w:rPr>
              <w:t xml:space="preserve"> </w:t>
            </w:r>
            <w:r>
              <w:rPr>
                <w:sz w:val="24"/>
              </w:rPr>
              <w:t>com</w:t>
            </w:r>
            <w:r>
              <w:rPr>
                <w:spacing w:val="-15"/>
                <w:sz w:val="24"/>
              </w:rPr>
              <w:t xml:space="preserve"> </w:t>
            </w:r>
            <w:r>
              <w:rPr>
                <w:sz w:val="24"/>
              </w:rPr>
              <w:t>verificações</w:t>
            </w:r>
            <w:r>
              <w:rPr>
                <w:spacing w:val="-15"/>
                <w:sz w:val="24"/>
              </w:rPr>
              <w:t xml:space="preserve"> </w:t>
            </w:r>
            <w:r>
              <w:rPr>
                <w:sz w:val="24"/>
              </w:rPr>
              <w:t>para que não sejam gerados procedimentos não compatíveis com as regras do SIA e possibilidade de inclusão de procedimentos extras que venham a ser realizados, registrando o profissional, grupo, procedimento, quantidade, CBO e CID10 do atendimento realizado.</w:t>
            </w:r>
          </w:p>
        </w:tc>
      </w:tr>
    </w:tbl>
    <w:p w14:paraId="45E961BF"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2557B5B4"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69F8E950" w14:textId="77777777" w:rsidTr="00430E44">
        <w:trPr>
          <w:trHeight w:val="1151"/>
        </w:trPr>
        <w:tc>
          <w:tcPr>
            <w:tcW w:w="649" w:type="dxa"/>
          </w:tcPr>
          <w:p w14:paraId="30E281A6" w14:textId="77777777" w:rsidR="00430E44" w:rsidRDefault="00430E44" w:rsidP="00430E44">
            <w:pPr>
              <w:pStyle w:val="TableParagraph"/>
              <w:spacing w:before="93"/>
              <w:ind w:left="105"/>
              <w:rPr>
                <w:sz w:val="24"/>
              </w:rPr>
            </w:pPr>
            <w:r>
              <w:rPr>
                <w:spacing w:val="-10"/>
                <w:sz w:val="24"/>
              </w:rPr>
              <w:t>R</w:t>
            </w:r>
          </w:p>
        </w:tc>
        <w:tc>
          <w:tcPr>
            <w:tcW w:w="8476" w:type="dxa"/>
          </w:tcPr>
          <w:p w14:paraId="7C948D2D" w14:textId="77777777" w:rsidR="00430E44" w:rsidRDefault="00430E44" w:rsidP="00430E44">
            <w:pPr>
              <w:pStyle w:val="TableParagraph"/>
              <w:spacing w:before="93" w:line="276" w:lineRule="auto"/>
              <w:ind w:right="91"/>
              <w:jc w:val="both"/>
              <w:rPr>
                <w:sz w:val="24"/>
              </w:rPr>
            </w:pPr>
            <w:r>
              <w:rPr>
                <w:sz w:val="24"/>
              </w:rPr>
              <w:t>Deve possuir recurso de lista de procedimentos que serão exibidos de acordo com parametrização</w:t>
            </w:r>
            <w:r>
              <w:rPr>
                <w:spacing w:val="-15"/>
                <w:sz w:val="24"/>
              </w:rPr>
              <w:t xml:space="preserve"> </w:t>
            </w:r>
            <w:r>
              <w:rPr>
                <w:sz w:val="24"/>
              </w:rPr>
              <w:t>por</w:t>
            </w:r>
            <w:r>
              <w:rPr>
                <w:spacing w:val="-15"/>
                <w:sz w:val="24"/>
              </w:rPr>
              <w:t xml:space="preserve"> </w:t>
            </w:r>
            <w:r>
              <w:rPr>
                <w:sz w:val="24"/>
              </w:rPr>
              <w:t>CBO</w:t>
            </w:r>
            <w:r>
              <w:rPr>
                <w:spacing w:val="-15"/>
                <w:sz w:val="24"/>
              </w:rPr>
              <w:t xml:space="preserve"> </w:t>
            </w:r>
            <w:r>
              <w:rPr>
                <w:sz w:val="24"/>
              </w:rPr>
              <w:t>com</w:t>
            </w:r>
            <w:r>
              <w:rPr>
                <w:spacing w:val="-15"/>
                <w:sz w:val="24"/>
              </w:rPr>
              <w:t xml:space="preserve"> </w:t>
            </w:r>
            <w:r>
              <w:rPr>
                <w:sz w:val="24"/>
              </w:rPr>
              <w:t>opção</w:t>
            </w:r>
            <w:r>
              <w:rPr>
                <w:spacing w:val="-15"/>
                <w:sz w:val="24"/>
              </w:rPr>
              <w:t xml:space="preserve"> </w:t>
            </w:r>
            <w:r>
              <w:rPr>
                <w:sz w:val="24"/>
              </w:rPr>
              <w:t>de</w:t>
            </w:r>
            <w:r>
              <w:rPr>
                <w:spacing w:val="-15"/>
                <w:sz w:val="24"/>
              </w:rPr>
              <w:t xml:space="preserve"> </w:t>
            </w:r>
            <w:r>
              <w:rPr>
                <w:sz w:val="24"/>
              </w:rPr>
              <w:t>informar</w:t>
            </w:r>
            <w:r>
              <w:rPr>
                <w:spacing w:val="-14"/>
                <w:sz w:val="24"/>
              </w:rPr>
              <w:t xml:space="preserve"> </w:t>
            </w:r>
            <w:r>
              <w:rPr>
                <w:sz w:val="24"/>
              </w:rPr>
              <w:t>os</w:t>
            </w:r>
            <w:r>
              <w:rPr>
                <w:spacing w:val="-15"/>
                <w:sz w:val="24"/>
              </w:rPr>
              <w:t xml:space="preserve"> </w:t>
            </w:r>
            <w:r>
              <w:rPr>
                <w:sz w:val="24"/>
              </w:rPr>
              <w:t>realizados</w:t>
            </w:r>
            <w:r>
              <w:rPr>
                <w:spacing w:val="-15"/>
                <w:sz w:val="24"/>
              </w:rPr>
              <w:t xml:space="preserve"> </w:t>
            </w:r>
            <w:r>
              <w:rPr>
                <w:sz w:val="24"/>
              </w:rPr>
              <w:t>e</w:t>
            </w:r>
            <w:r>
              <w:rPr>
                <w:spacing w:val="-14"/>
                <w:sz w:val="24"/>
              </w:rPr>
              <w:t xml:space="preserve"> </w:t>
            </w:r>
            <w:r>
              <w:rPr>
                <w:sz w:val="24"/>
              </w:rPr>
              <w:t>ação</w:t>
            </w:r>
            <w:r>
              <w:rPr>
                <w:spacing w:val="-13"/>
                <w:sz w:val="24"/>
              </w:rPr>
              <w:t xml:space="preserve"> </w:t>
            </w:r>
            <w:r>
              <w:rPr>
                <w:sz w:val="24"/>
              </w:rPr>
              <w:t>para</w:t>
            </w:r>
            <w:r>
              <w:rPr>
                <w:spacing w:val="-15"/>
                <w:sz w:val="24"/>
              </w:rPr>
              <w:t xml:space="preserve"> </w:t>
            </w:r>
            <w:r>
              <w:rPr>
                <w:sz w:val="24"/>
              </w:rPr>
              <w:t>confirmação da produção destes procedimentos.</w:t>
            </w:r>
          </w:p>
        </w:tc>
      </w:tr>
      <w:tr w:rsidR="00430E44" w14:paraId="0A4A1CB9" w14:textId="77777777" w:rsidTr="00430E44">
        <w:trPr>
          <w:trHeight w:val="834"/>
        </w:trPr>
        <w:tc>
          <w:tcPr>
            <w:tcW w:w="649" w:type="dxa"/>
          </w:tcPr>
          <w:p w14:paraId="0D1B868B" w14:textId="77777777" w:rsidR="00430E44" w:rsidRDefault="00430E44" w:rsidP="00430E44">
            <w:pPr>
              <w:pStyle w:val="TableParagraph"/>
              <w:ind w:left="105"/>
              <w:rPr>
                <w:sz w:val="24"/>
              </w:rPr>
            </w:pPr>
            <w:r>
              <w:rPr>
                <w:spacing w:val="-10"/>
                <w:sz w:val="24"/>
              </w:rPr>
              <w:t>R</w:t>
            </w:r>
          </w:p>
        </w:tc>
        <w:tc>
          <w:tcPr>
            <w:tcW w:w="8476" w:type="dxa"/>
          </w:tcPr>
          <w:p w14:paraId="74054C39" w14:textId="77777777" w:rsidR="00430E44" w:rsidRDefault="00430E44" w:rsidP="00430E44">
            <w:pPr>
              <w:pStyle w:val="TableParagraph"/>
              <w:spacing w:line="276" w:lineRule="auto"/>
              <w:rPr>
                <w:sz w:val="24"/>
              </w:rPr>
            </w:pPr>
            <w:r>
              <w:rPr>
                <w:sz w:val="24"/>
              </w:rPr>
              <w:t xml:space="preserve">Deve permitir o acesso as informações registradas durante o processo de triagem dos </w:t>
            </w:r>
            <w:r>
              <w:rPr>
                <w:spacing w:val="-2"/>
                <w:sz w:val="24"/>
              </w:rPr>
              <w:t>pacientes.</w:t>
            </w:r>
          </w:p>
        </w:tc>
      </w:tr>
      <w:tr w:rsidR="00430E44" w14:paraId="23CCD478" w14:textId="77777777" w:rsidTr="00430E44">
        <w:trPr>
          <w:trHeight w:val="834"/>
        </w:trPr>
        <w:tc>
          <w:tcPr>
            <w:tcW w:w="649" w:type="dxa"/>
          </w:tcPr>
          <w:p w14:paraId="583C9BFA" w14:textId="77777777" w:rsidR="00430E44" w:rsidRDefault="00430E44" w:rsidP="00430E44">
            <w:pPr>
              <w:pStyle w:val="TableParagraph"/>
              <w:ind w:left="105"/>
              <w:rPr>
                <w:sz w:val="24"/>
              </w:rPr>
            </w:pPr>
            <w:r>
              <w:rPr>
                <w:spacing w:val="-10"/>
                <w:sz w:val="24"/>
              </w:rPr>
              <w:t>R</w:t>
            </w:r>
          </w:p>
        </w:tc>
        <w:tc>
          <w:tcPr>
            <w:tcW w:w="8476" w:type="dxa"/>
          </w:tcPr>
          <w:p w14:paraId="2838BD8F" w14:textId="77777777" w:rsidR="00430E44" w:rsidRDefault="00430E44" w:rsidP="00430E44">
            <w:pPr>
              <w:pStyle w:val="TableParagraph"/>
              <w:spacing w:line="276" w:lineRule="auto"/>
              <w:rPr>
                <w:sz w:val="24"/>
              </w:rPr>
            </w:pPr>
            <w:r>
              <w:rPr>
                <w:sz w:val="24"/>
              </w:rPr>
              <w:t>Possuir</w:t>
            </w:r>
            <w:r>
              <w:rPr>
                <w:spacing w:val="-5"/>
                <w:sz w:val="24"/>
              </w:rPr>
              <w:t xml:space="preserve"> </w:t>
            </w:r>
            <w:r>
              <w:rPr>
                <w:sz w:val="24"/>
              </w:rPr>
              <w:t>funcionalidade</w:t>
            </w:r>
            <w:r>
              <w:rPr>
                <w:spacing w:val="-7"/>
                <w:sz w:val="24"/>
              </w:rPr>
              <w:t xml:space="preserve"> </w:t>
            </w:r>
            <w:r>
              <w:rPr>
                <w:sz w:val="24"/>
              </w:rPr>
              <w:t>para</w:t>
            </w:r>
            <w:r>
              <w:rPr>
                <w:spacing w:val="-3"/>
                <w:sz w:val="24"/>
              </w:rPr>
              <w:t xml:space="preserve"> </w:t>
            </w:r>
            <w:r>
              <w:rPr>
                <w:sz w:val="24"/>
              </w:rPr>
              <w:t>impressão</w:t>
            </w:r>
            <w:r>
              <w:rPr>
                <w:spacing w:val="-3"/>
                <w:sz w:val="24"/>
              </w:rPr>
              <w:t xml:space="preserve"> </w:t>
            </w:r>
            <w:r>
              <w:rPr>
                <w:sz w:val="24"/>
              </w:rPr>
              <w:t>da</w:t>
            </w:r>
            <w:r>
              <w:rPr>
                <w:spacing w:val="-11"/>
                <w:sz w:val="24"/>
              </w:rPr>
              <w:t xml:space="preserve"> </w:t>
            </w:r>
            <w:r>
              <w:rPr>
                <w:sz w:val="24"/>
              </w:rPr>
              <w:t>ficha</w:t>
            </w:r>
            <w:r>
              <w:rPr>
                <w:spacing w:val="-7"/>
                <w:sz w:val="24"/>
              </w:rPr>
              <w:t xml:space="preserve"> </w:t>
            </w:r>
            <w:r>
              <w:rPr>
                <w:sz w:val="24"/>
              </w:rPr>
              <w:t>clínica</w:t>
            </w:r>
            <w:r>
              <w:rPr>
                <w:spacing w:val="-7"/>
                <w:sz w:val="24"/>
              </w:rPr>
              <w:t xml:space="preserve"> </w:t>
            </w:r>
            <w:r>
              <w:rPr>
                <w:sz w:val="24"/>
              </w:rPr>
              <w:t>do</w:t>
            </w:r>
            <w:r>
              <w:rPr>
                <w:spacing w:val="-3"/>
                <w:sz w:val="24"/>
              </w:rPr>
              <w:t xml:space="preserve"> </w:t>
            </w:r>
            <w:r>
              <w:rPr>
                <w:sz w:val="24"/>
              </w:rPr>
              <w:t>paciente</w:t>
            </w:r>
            <w:r>
              <w:rPr>
                <w:spacing w:val="-7"/>
                <w:sz w:val="24"/>
              </w:rPr>
              <w:t xml:space="preserve"> </w:t>
            </w:r>
            <w:r>
              <w:rPr>
                <w:sz w:val="24"/>
              </w:rPr>
              <w:t>e</w:t>
            </w:r>
            <w:r>
              <w:rPr>
                <w:spacing w:val="-7"/>
                <w:sz w:val="24"/>
              </w:rPr>
              <w:t xml:space="preserve"> </w:t>
            </w:r>
            <w:r>
              <w:rPr>
                <w:sz w:val="24"/>
              </w:rPr>
              <w:t>de</w:t>
            </w:r>
            <w:r>
              <w:rPr>
                <w:spacing w:val="-11"/>
                <w:sz w:val="24"/>
              </w:rPr>
              <w:t xml:space="preserve"> </w:t>
            </w:r>
            <w:r>
              <w:rPr>
                <w:sz w:val="24"/>
              </w:rPr>
              <w:t>seu</w:t>
            </w:r>
            <w:r>
              <w:rPr>
                <w:spacing w:val="-6"/>
                <w:sz w:val="24"/>
              </w:rPr>
              <w:t xml:space="preserve"> </w:t>
            </w:r>
            <w:r>
              <w:rPr>
                <w:sz w:val="24"/>
              </w:rPr>
              <w:t>prontuário do atendimento atual ou completo.</w:t>
            </w:r>
          </w:p>
        </w:tc>
      </w:tr>
      <w:tr w:rsidR="00430E44" w14:paraId="351B52E7" w14:textId="77777777" w:rsidTr="00430E44">
        <w:trPr>
          <w:trHeight w:val="1473"/>
        </w:trPr>
        <w:tc>
          <w:tcPr>
            <w:tcW w:w="649" w:type="dxa"/>
          </w:tcPr>
          <w:p w14:paraId="03FFB7F2" w14:textId="77777777" w:rsidR="00430E44" w:rsidRDefault="00430E44" w:rsidP="00430E44">
            <w:pPr>
              <w:pStyle w:val="TableParagraph"/>
              <w:ind w:left="105"/>
              <w:rPr>
                <w:sz w:val="24"/>
              </w:rPr>
            </w:pPr>
            <w:r>
              <w:rPr>
                <w:spacing w:val="-10"/>
                <w:sz w:val="24"/>
              </w:rPr>
              <w:t>R</w:t>
            </w:r>
          </w:p>
        </w:tc>
        <w:tc>
          <w:tcPr>
            <w:tcW w:w="8476" w:type="dxa"/>
          </w:tcPr>
          <w:p w14:paraId="044062CF" w14:textId="77777777" w:rsidR="00430E44" w:rsidRDefault="00430E44" w:rsidP="00430E44">
            <w:pPr>
              <w:pStyle w:val="TableParagraph"/>
              <w:spacing w:line="276" w:lineRule="auto"/>
              <w:ind w:right="89"/>
              <w:jc w:val="both"/>
              <w:rPr>
                <w:sz w:val="24"/>
              </w:rPr>
            </w:pPr>
            <w:r>
              <w:rPr>
                <w:sz w:val="24"/>
              </w:rPr>
              <w:t>Na</w:t>
            </w:r>
            <w:r>
              <w:rPr>
                <w:spacing w:val="-4"/>
                <w:sz w:val="24"/>
              </w:rPr>
              <w:t xml:space="preserve"> </w:t>
            </w:r>
            <w:r>
              <w:rPr>
                <w:sz w:val="24"/>
              </w:rPr>
              <w:t>impressão do</w:t>
            </w:r>
            <w:r>
              <w:rPr>
                <w:spacing w:val="-3"/>
                <w:sz w:val="24"/>
              </w:rPr>
              <w:t xml:space="preserve"> </w:t>
            </w:r>
            <w:r>
              <w:rPr>
                <w:sz w:val="24"/>
              </w:rPr>
              <w:t>prontuário deve</w:t>
            </w:r>
            <w:r>
              <w:rPr>
                <w:spacing w:val="-4"/>
                <w:sz w:val="24"/>
              </w:rPr>
              <w:t xml:space="preserve"> </w:t>
            </w:r>
            <w:r>
              <w:rPr>
                <w:sz w:val="24"/>
              </w:rPr>
              <w:t>ser</w:t>
            </w:r>
            <w:r>
              <w:rPr>
                <w:spacing w:val="-5"/>
                <w:sz w:val="24"/>
              </w:rPr>
              <w:t xml:space="preserve"> </w:t>
            </w:r>
            <w:r>
              <w:rPr>
                <w:sz w:val="24"/>
              </w:rPr>
              <w:t>registrar</w:t>
            </w:r>
            <w:r>
              <w:rPr>
                <w:spacing w:val="-10"/>
                <w:sz w:val="24"/>
              </w:rPr>
              <w:t xml:space="preserve"> </w:t>
            </w:r>
            <w:r>
              <w:rPr>
                <w:sz w:val="24"/>
              </w:rPr>
              <w:t>o</w:t>
            </w:r>
            <w:r>
              <w:rPr>
                <w:spacing w:val="-7"/>
                <w:sz w:val="24"/>
              </w:rPr>
              <w:t xml:space="preserve"> </w:t>
            </w:r>
            <w:r>
              <w:rPr>
                <w:sz w:val="24"/>
              </w:rPr>
              <w:t>objetivo,</w:t>
            </w:r>
            <w:r>
              <w:rPr>
                <w:spacing w:val="-5"/>
                <w:sz w:val="24"/>
              </w:rPr>
              <w:t xml:space="preserve"> </w:t>
            </w:r>
            <w:r>
              <w:rPr>
                <w:sz w:val="24"/>
              </w:rPr>
              <w:t>para</w:t>
            </w:r>
            <w:r>
              <w:rPr>
                <w:spacing w:val="-4"/>
                <w:sz w:val="24"/>
              </w:rPr>
              <w:t xml:space="preserve"> </w:t>
            </w:r>
            <w:r>
              <w:rPr>
                <w:sz w:val="24"/>
              </w:rPr>
              <w:t>quem</w:t>
            </w:r>
            <w:r>
              <w:rPr>
                <w:spacing w:val="-11"/>
                <w:sz w:val="24"/>
              </w:rPr>
              <w:t xml:space="preserve"> </w:t>
            </w:r>
            <w:r>
              <w:rPr>
                <w:sz w:val="24"/>
              </w:rPr>
              <w:t>foi</w:t>
            </w:r>
            <w:r>
              <w:rPr>
                <w:spacing w:val="-11"/>
                <w:sz w:val="24"/>
              </w:rPr>
              <w:t xml:space="preserve"> </w:t>
            </w:r>
            <w:r>
              <w:rPr>
                <w:sz w:val="24"/>
              </w:rPr>
              <w:t>entregue,</w:t>
            </w:r>
            <w:r>
              <w:rPr>
                <w:spacing w:val="-5"/>
                <w:sz w:val="24"/>
              </w:rPr>
              <w:t xml:space="preserve"> </w:t>
            </w:r>
            <w:r>
              <w:rPr>
                <w:sz w:val="24"/>
              </w:rPr>
              <w:t>qual foi</w:t>
            </w:r>
            <w:r>
              <w:rPr>
                <w:spacing w:val="-10"/>
                <w:sz w:val="24"/>
              </w:rPr>
              <w:t xml:space="preserve"> </w:t>
            </w:r>
            <w:r>
              <w:rPr>
                <w:sz w:val="24"/>
              </w:rPr>
              <w:t>o profissional</w:t>
            </w:r>
            <w:r>
              <w:rPr>
                <w:spacing w:val="-10"/>
                <w:sz w:val="24"/>
              </w:rPr>
              <w:t xml:space="preserve"> </w:t>
            </w:r>
            <w:r>
              <w:rPr>
                <w:sz w:val="24"/>
              </w:rPr>
              <w:t>que</w:t>
            </w:r>
            <w:r>
              <w:rPr>
                <w:spacing w:val="-2"/>
                <w:sz w:val="24"/>
              </w:rPr>
              <w:t xml:space="preserve"> </w:t>
            </w:r>
            <w:r>
              <w:rPr>
                <w:sz w:val="24"/>
              </w:rPr>
              <w:t>gerou, data</w:t>
            </w:r>
            <w:r>
              <w:rPr>
                <w:spacing w:val="-2"/>
                <w:sz w:val="24"/>
              </w:rPr>
              <w:t xml:space="preserve"> </w:t>
            </w:r>
            <w:r>
              <w:rPr>
                <w:sz w:val="24"/>
              </w:rPr>
              <w:t>e</w:t>
            </w:r>
            <w:r>
              <w:rPr>
                <w:spacing w:val="-7"/>
                <w:sz w:val="24"/>
              </w:rPr>
              <w:t xml:space="preserve"> </w:t>
            </w:r>
            <w:r>
              <w:rPr>
                <w:sz w:val="24"/>
              </w:rPr>
              <w:t>hora,</w:t>
            </w:r>
            <w:r>
              <w:rPr>
                <w:spacing w:val="-4"/>
                <w:sz w:val="24"/>
              </w:rPr>
              <w:t xml:space="preserve"> </w:t>
            </w:r>
            <w:r>
              <w:rPr>
                <w:sz w:val="24"/>
              </w:rPr>
              <w:t>número do documento</w:t>
            </w:r>
            <w:r>
              <w:rPr>
                <w:spacing w:val="-1"/>
                <w:sz w:val="24"/>
              </w:rPr>
              <w:t xml:space="preserve"> </w:t>
            </w:r>
            <w:r>
              <w:rPr>
                <w:sz w:val="24"/>
              </w:rPr>
              <w:t>da</w:t>
            </w:r>
            <w:r>
              <w:rPr>
                <w:spacing w:val="-2"/>
                <w:sz w:val="24"/>
              </w:rPr>
              <w:t xml:space="preserve"> </w:t>
            </w:r>
            <w:r>
              <w:rPr>
                <w:sz w:val="24"/>
              </w:rPr>
              <w:t>pessoa</w:t>
            </w:r>
            <w:r>
              <w:rPr>
                <w:spacing w:val="-2"/>
                <w:sz w:val="24"/>
              </w:rPr>
              <w:t xml:space="preserve"> </w:t>
            </w:r>
            <w:r>
              <w:rPr>
                <w:sz w:val="24"/>
              </w:rPr>
              <w:t>que</w:t>
            </w:r>
            <w:r>
              <w:rPr>
                <w:spacing w:val="-7"/>
                <w:sz w:val="24"/>
              </w:rPr>
              <w:t xml:space="preserve"> </w:t>
            </w:r>
            <w:r>
              <w:rPr>
                <w:sz w:val="24"/>
              </w:rPr>
              <w:t>retirou, campo para informar se</w:t>
            </w:r>
            <w:r>
              <w:rPr>
                <w:spacing w:val="-4"/>
                <w:sz w:val="24"/>
              </w:rPr>
              <w:t xml:space="preserve"> </w:t>
            </w:r>
            <w:r>
              <w:rPr>
                <w:sz w:val="24"/>
              </w:rPr>
              <w:t>o retirante apresentou</w:t>
            </w:r>
            <w:r>
              <w:rPr>
                <w:spacing w:val="-4"/>
                <w:sz w:val="24"/>
              </w:rPr>
              <w:t xml:space="preserve"> </w:t>
            </w:r>
            <w:r>
              <w:rPr>
                <w:sz w:val="24"/>
              </w:rPr>
              <w:t>documento e</w:t>
            </w:r>
            <w:r>
              <w:rPr>
                <w:spacing w:val="-9"/>
                <w:sz w:val="24"/>
              </w:rPr>
              <w:t xml:space="preserve"> </w:t>
            </w:r>
            <w:r>
              <w:rPr>
                <w:sz w:val="24"/>
              </w:rPr>
              <w:t>observações</w:t>
            </w:r>
            <w:r>
              <w:rPr>
                <w:spacing w:val="-2"/>
                <w:sz w:val="24"/>
              </w:rPr>
              <w:t xml:space="preserve"> </w:t>
            </w:r>
            <w:r>
              <w:rPr>
                <w:sz w:val="24"/>
              </w:rPr>
              <w:t>e emissão de recibo para assinatura.</w:t>
            </w:r>
          </w:p>
        </w:tc>
      </w:tr>
      <w:tr w:rsidR="00430E44" w14:paraId="02C8F197" w14:textId="77777777" w:rsidTr="00430E44">
        <w:trPr>
          <w:trHeight w:val="1785"/>
        </w:trPr>
        <w:tc>
          <w:tcPr>
            <w:tcW w:w="649" w:type="dxa"/>
          </w:tcPr>
          <w:p w14:paraId="74482821" w14:textId="77777777" w:rsidR="00430E44" w:rsidRDefault="00430E44" w:rsidP="00430E44">
            <w:pPr>
              <w:pStyle w:val="TableParagraph"/>
              <w:ind w:left="105"/>
              <w:rPr>
                <w:sz w:val="24"/>
              </w:rPr>
            </w:pPr>
            <w:r>
              <w:rPr>
                <w:spacing w:val="-10"/>
                <w:sz w:val="24"/>
              </w:rPr>
              <w:t>R</w:t>
            </w:r>
          </w:p>
        </w:tc>
        <w:tc>
          <w:tcPr>
            <w:tcW w:w="8476" w:type="dxa"/>
          </w:tcPr>
          <w:p w14:paraId="0F386D62" w14:textId="77777777" w:rsidR="00430E44" w:rsidRDefault="00430E44" w:rsidP="00430E44">
            <w:pPr>
              <w:pStyle w:val="TableParagraph"/>
              <w:spacing w:line="276" w:lineRule="auto"/>
              <w:ind w:right="94"/>
              <w:jc w:val="both"/>
              <w:rPr>
                <w:sz w:val="24"/>
              </w:rPr>
            </w:pPr>
            <w:r>
              <w:rPr>
                <w:sz w:val="24"/>
              </w:rPr>
              <w:t>Deve</w:t>
            </w:r>
            <w:r>
              <w:rPr>
                <w:spacing w:val="-12"/>
                <w:sz w:val="24"/>
              </w:rPr>
              <w:t xml:space="preserve"> </w:t>
            </w:r>
            <w:r>
              <w:rPr>
                <w:sz w:val="24"/>
              </w:rPr>
              <w:t>possuir</w:t>
            </w:r>
            <w:r>
              <w:rPr>
                <w:spacing w:val="-5"/>
                <w:sz w:val="24"/>
              </w:rPr>
              <w:t xml:space="preserve"> </w:t>
            </w:r>
            <w:r>
              <w:rPr>
                <w:sz w:val="24"/>
              </w:rPr>
              <w:t>mecanismo</w:t>
            </w:r>
            <w:r>
              <w:rPr>
                <w:spacing w:val="-6"/>
                <w:sz w:val="24"/>
              </w:rPr>
              <w:t xml:space="preserve"> </w:t>
            </w:r>
            <w:r>
              <w:rPr>
                <w:sz w:val="24"/>
              </w:rPr>
              <w:t>para</w:t>
            </w:r>
            <w:r>
              <w:rPr>
                <w:spacing w:val="-12"/>
                <w:sz w:val="24"/>
              </w:rPr>
              <w:t xml:space="preserve"> </w:t>
            </w:r>
            <w:r>
              <w:rPr>
                <w:sz w:val="24"/>
              </w:rPr>
              <w:t>informar</w:t>
            </w:r>
            <w:r>
              <w:rPr>
                <w:spacing w:val="-13"/>
                <w:sz w:val="24"/>
              </w:rPr>
              <w:t xml:space="preserve"> </w:t>
            </w:r>
            <w:r>
              <w:rPr>
                <w:sz w:val="24"/>
              </w:rPr>
              <w:t>o</w:t>
            </w:r>
            <w:r>
              <w:rPr>
                <w:spacing w:val="-11"/>
                <w:sz w:val="24"/>
              </w:rPr>
              <w:t xml:space="preserve"> </w:t>
            </w:r>
            <w:r>
              <w:rPr>
                <w:sz w:val="24"/>
              </w:rPr>
              <w:t>desfecho</w:t>
            </w:r>
            <w:r>
              <w:rPr>
                <w:spacing w:val="-11"/>
                <w:sz w:val="24"/>
              </w:rPr>
              <w:t xml:space="preserve"> </w:t>
            </w:r>
            <w:r>
              <w:rPr>
                <w:sz w:val="24"/>
              </w:rPr>
              <w:t>onde</w:t>
            </w:r>
            <w:r>
              <w:rPr>
                <w:spacing w:val="40"/>
                <w:sz w:val="24"/>
              </w:rPr>
              <w:t xml:space="preserve"> </w:t>
            </w:r>
            <w:r>
              <w:rPr>
                <w:sz w:val="24"/>
              </w:rPr>
              <w:t>a</w:t>
            </w:r>
            <w:r>
              <w:rPr>
                <w:spacing w:val="-15"/>
                <w:sz w:val="24"/>
              </w:rPr>
              <w:t xml:space="preserve"> </w:t>
            </w:r>
            <w:r>
              <w:rPr>
                <w:sz w:val="24"/>
              </w:rPr>
              <w:t>data</w:t>
            </w:r>
            <w:r>
              <w:rPr>
                <w:spacing w:val="-12"/>
                <w:sz w:val="24"/>
              </w:rPr>
              <w:t xml:space="preserve"> </w:t>
            </w:r>
            <w:r>
              <w:rPr>
                <w:sz w:val="24"/>
              </w:rPr>
              <w:t>deve</w:t>
            </w:r>
            <w:r>
              <w:rPr>
                <w:spacing w:val="-12"/>
                <w:sz w:val="24"/>
              </w:rPr>
              <w:t xml:space="preserve"> </w:t>
            </w:r>
            <w:r>
              <w:rPr>
                <w:sz w:val="24"/>
              </w:rPr>
              <w:t>permitir</w:t>
            </w:r>
            <w:r>
              <w:rPr>
                <w:spacing w:val="-5"/>
                <w:sz w:val="24"/>
              </w:rPr>
              <w:t xml:space="preserve"> </w:t>
            </w:r>
            <w:r>
              <w:rPr>
                <w:sz w:val="24"/>
              </w:rPr>
              <w:t>informar fracionada,</w:t>
            </w:r>
            <w:r>
              <w:rPr>
                <w:spacing w:val="-15"/>
                <w:sz w:val="24"/>
              </w:rPr>
              <w:t xml:space="preserve"> </w:t>
            </w:r>
            <w:r>
              <w:rPr>
                <w:sz w:val="24"/>
              </w:rPr>
              <w:t>poder</w:t>
            </w:r>
            <w:r>
              <w:rPr>
                <w:spacing w:val="-15"/>
                <w:sz w:val="24"/>
              </w:rPr>
              <w:t xml:space="preserve"> </w:t>
            </w:r>
            <w:r>
              <w:rPr>
                <w:sz w:val="24"/>
              </w:rPr>
              <w:t>escolher</w:t>
            </w:r>
            <w:r>
              <w:rPr>
                <w:spacing w:val="-15"/>
                <w:sz w:val="24"/>
              </w:rPr>
              <w:t xml:space="preserve"> </w:t>
            </w:r>
            <w:r>
              <w:rPr>
                <w:sz w:val="24"/>
              </w:rPr>
              <w:t>uma</w:t>
            </w:r>
            <w:r>
              <w:rPr>
                <w:spacing w:val="-15"/>
                <w:sz w:val="24"/>
              </w:rPr>
              <w:t xml:space="preserve"> </w:t>
            </w:r>
            <w:r>
              <w:rPr>
                <w:sz w:val="24"/>
              </w:rPr>
              <w:t>classificação</w:t>
            </w:r>
            <w:r>
              <w:rPr>
                <w:spacing w:val="-15"/>
                <w:sz w:val="24"/>
              </w:rPr>
              <w:t xml:space="preserve"> </w:t>
            </w:r>
            <w:r>
              <w:rPr>
                <w:sz w:val="24"/>
              </w:rPr>
              <w:t>de</w:t>
            </w:r>
            <w:r>
              <w:rPr>
                <w:spacing w:val="-15"/>
                <w:sz w:val="24"/>
              </w:rPr>
              <w:t xml:space="preserve"> </w:t>
            </w:r>
            <w:r>
              <w:rPr>
                <w:sz w:val="24"/>
              </w:rPr>
              <w:t>especialidade</w:t>
            </w:r>
            <w:r>
              <w:rPr>
                <w:spacing w:val="-15"/>
                <w:sz w:val="24"/>
              </w:rPr>
              <w:t xml:space="preserve"> </w:t>
            </w:r>
            <w:r>
              <w:rPr>
                <w:sz w:val="24"/>
              </w:rPr>
              <w:t>referente</w:t>
            </w:r>
            <w:r>
              <w:rPr>
                <w:spacing w:val="-15"/>
                <w:sz w:val="24"/>
              </w:rPr>
              <w:t xml:space="preserve"> </w:t>
            </w:r>
            <w:r>
              <w:rPr>
                <w:sz w:val="24"/>
              </w:rPr>
              <w:t>ao</w:t>
            </w:r>
            <w:r>
              <w:rPr>
                <w:spacing w:val="-15"/>
                <w:sz w:val="24"/>
              </w:rPr>
              <w:t xml:space="preserve"> </w:t>
            </w:r>
            <w:r>
              <w:rPr>
                <w:sz w:val="24"/>
              </w:rPr>
              <w:t>atendimento caso não tenha sido informado no início, deve permitir informar o tipo de desfecho cadastrável, campo para informar se foi verificado por médico responsável e campo para registrar observações do desfecho do atendimento.</w:t>
            </w:r>
          </w:p>
        </w:tc>
      </w:tr>
      <w:tr w:rsidR="00430E44" w14:paraId="6D9F99C1" w14:textId="77777777" w:rsidTr="00430E44">
        <w:trPr>
          <w:trHeight w:val="5280"/>
        </w:trPr>
        <w:tc>
          <w:tcPr>
            <w:tcW w:w="649" w:type="dxa"/>
          </w:tcPr>
          <w:p w14:paraId="71E8EF0A" w14:textId="77777777" w:rsidR="00430E44" w:rsidRDefault="00430E44" w:rsidP="00430E44">
            <w:pPr>
              <w:pStyle w:val="TableParagraph"/>
              <w:ind w:left="105"/>
              <w:rPr>
                <w:sz w:val="24"/>
              </w:rPr>
            </w:pPr>
            <w:r>
              <w:rPr>
                <w:spacing w:val="-10"/>
                <w:sz w:val="24"/>
              </w:rPr>
              <w:t>R</w:t>
            </w:r>
          </w:p>
        </w:tc>
        <w:tc>
          <w:tcPr>
            <w:tcW w:w="8476" w:type="dxa"/>
          </w:tcPr>
          <w:p w14:paraId="102753E4" w14:textId="77777777" w:rsidR="00430E44" w:rsidRDefault="00430E44" w:rsidP="00430E44">
            <w:pPr>
              <w:pStyle w:val="TableParagraph"/>
              <w:spacing w:line="276" w:lineRule="auto"/>
              <w:ind w:right="98"/>
              <w:jc w:val="both"/>
              <w:rPr>
                <w:sz w:val="24"/>
              </w:rPr>
            </w:pPr>
            <w:r>
              <w:rPr>
                <w:sz w:val="24"/>
              </w:rPr>
              <w:t>Deve</w:t>
            </w:r>
            <w:r>
              <w:rPr>
                <w:spacing w:val="-7"/>
                <w:sz w:val="24"/>
              </w:rPr>
              <w:t xml:space="preserve"> </w:t>
            </w:r>
            <w:r>
              <w:rPr>
                <w:sz w:val="24"/>
              </w:rPr>
              <w:t>permitir</w:t>
            </w:r>
            <w:r>
              <w:rPr>
                <w:spacing w:val="-5"/>
                <w:sz w:val="24"/>
              </w:rPr>
              <w:t xml:space="preserve"> </w:t>
            </w:r>
            <w:r>
              <w:rPr>
                <w:sz w:val="24"/>
              </w:rPr>
              <w:t>assinar</w:t>
            </w:r>
            <w:r>
              <w:rPr>
                <w:spacing w:val="-5"/>
                <w:sz w:val="24"/>
              </w:rPr>
              <w:t xml:space="preserve"> </w:t>
            </w:r>
            <w:r>
              <w:rPr>
                <w:sz w:val="24"/>
              </w:rPr>
              <w:t>digitalmente</w:t>
            </w:r>
            <w:r>
              <w:rPr>
                <w:spacing w:val="-7"/>
                <w:sz w:val="24"/>
              </w:rPr>
              <w:t xml:space="preserve"> </w:t>
            </w:r>
            <w:r>
              <w:rPr>
                <w:sz w:val="24"/>
              </w:rPr>
              <w:t>em</w:t>
            </w:r>
            <w:r>
              <w:rPr>
                <w:spacing w:val="-11"/>
                <w:sz w:val="24"/>
              </w:rPr>
              <w:t xml:space="preserve"> </w:t>
            </w:r>
            <w:r>
              <w:rPr>
                <w:sz w:val="24"/>
              </w:rPr>
              <w:t>meio</w:t>
            </w:r>
            <w:r>
              <w:rPr>
                <w:spacing w:val="-3"/>
                <w:sz w:val="24"/>
              </w:rPr>
              <w:t xml:space="preserve"> </w:t>
            </w:r>
            <w:r>
              <w:rPr>
                <w:sz w:val="24"/>
              </w:rPr>
              <w:t>eletrônico</w:t>
            </w:r>
            <w:r>
              <w:rPr>
                <w:spacing w:val="-6"/>
                <w:sz w:val="24"/>
              </w:rPr>
              <w:t xml:space="preserve"> </w:t>
            </w:r>
            <w:r>
              <w:rPr>
                <w:sz w:val="24"/>
              </w:rPr>
              <w:t>os</w:t>
            </w:r>
            <w:r>
              <w:rPr>
                <w:spacing w:val="-8"/>
                <w:sz w:val="24"/>
              </w:rPr>
              <w:t xml:space="preserve"> </w:t>
            </w:r>
            <w:r>
              <w:rPr>
                <w:sz w:val="24"/>
              </w:rPr>
              <w:t>documentos</w:t>
            </w:r>
            <w:r>
              <w:rPr>
                <w:spacing w:val="-12"/>
                <w:sz w:val="24"/>
              </w:rPr>
              <w:t xml:space="preserve"> </w:t>
            </w:r>
            <w:r>
              <w:rPr>
                <w:sz w:val="24"/>
              </w:rPr>
              <w:t>do</w:t>
            </w:r>
            <w:r>
              <w:rPr>
                <w:spacing w:val="-3"/>
                <w:sz w:val="24"/>
              </w:rPr>
              <w:t xml:space="preserve"> </w:t>
            </w:r>
            <w:r>
              <w:rPr>
                <w:sz w:val="24"/>
              </w:rPr>
              <w:t>atendimento com a utilização de certificado eletrônico válido ICP-Brasil.</w:t>
            </w:r>
          </w:p>
          <w:p w14:paraId="4FCA029B" w14:textId="77777777" w:rsidR="00430E44" w:rsidRDefault="00430E44" w:rsidP="0026230B">
            <w:pPr>
              <w:pStyle w:val="TableParagraph"/>
              <w:numPr>
                <w:ilvl w:val="0"/>
                <w:numId w:val="32"/>
              </w:numPr>
              <w:tabs>
                <w:tab w:val="left" w:pos="823"/>
                <w:tab w:val="left" w:pos="825"/>
              </w:tabs>
              <w:spacing w:line="276" w:lineRule="auto"/>
              <w:ind w:right="93"/>
              <w:jc w:val="both"/>
              <w:rPr>
                <w:sz w:val="20"/>
              </w:rPr>
            </w:pPr>
            <w:r>
              <w:rPr>
                <w:sz w:val="24"/>
              </w:rPr>
              <w:t>Esta assinatura assinará os dados salvos no banco de dados impossibilitando sua</w:t>
            </w:r>
            <w:r>
              <w:rPr>
                <w:spacing w:val="-6"/>
                <w:sz w:val="24"/>
              </w:rPr>
              <w:t xml:space="preserve"> </w:t>
            </w:r>
            <w:r>
              <w:rPr>
                <w:sz w:val="24"/>
              </w:rPr>
              <w:t>alteração,</w:t>
            </w:r>
            <w:r>
              <w:rPr>
                <w:spacing w:val="-8"/>
                <w:sz w:val="24"/>
              </w:rPr>
              <w:t xml:space="preserve"> </w:t>
            </w:r>
            <w:r>
              <w:rPr>
                <w:sz w:val="24"/>
              </w:rPr>
              <w:t>garantindo</w:t>
            </w:r>
            <w:r>
              <w:rPr>
                <w:spacing w:val="-2"/>
                <w:sz w:val="24"/>
              </w:rPr>
              <w:t xml:space="preserve"> </w:t>
            </w:r>
            <w:r>
              <w:rPr>
                <w:sz w:val="24"/>
              </w:rPr>
              <w:t>desta</w:t>
            </w:r>
            <w:r>
              <w:rPr>
                <w:spacing w:val="-11"/>
                <w:sz w:val="24"/>
              </w:rPr>
              <w:t xml:space="preserve"> </w:t>
            </w:r>
            <w:r>
              <w:rPr>
                <w:sz w:val="24"/>
              </w:rPr>
              <w:t>forma</w:t>
            </w:r>
            <w:r>
              <w:rPr>
                <w:spacing w:val="-6"/>
                <w:sz w:val="24"/>
              </w:rPr>
              <w:t xml:space="preserve"> </w:t>
            </w:r>
            <w:r>
              <w:rPr>
                <w:sz w:val="24"/>
              </w:rPr>
              <w:t>a</w:t>
            </w:r>
            <w:r>
              <w:rPr>
                <w:spacing w:val="-6"/>
                <w:sz w:val="24"/>
              </w:rPr>
              <w:t xml:space="preserve"> </w:t>
            </w:r>
            <w:r>
              <w:rPr>
                <w:sz w:val="24"/>
              </w:rPr>
              <w:t>invalidação</w:t>
            </w:r>
            <w:r>
              <w:rPr>
                <w:spacing w:val="-2"/>
                <w:sz w:val="24"/>
              </w:rPr>
              <w:t xml:space="preserve"> </w:t>
            </w:r>
            <w:r>
              <w:rPr>
                <w:sz w:val="24"/>
              </w:rPr>
              <w:t>das</w:t>
            </w:r>
            <w:r>
              <w:rPr>
                <w:spacing w:val="-7"/>
                <w:sz w:val="24"/>
              </w:rPr>
              <w:t xml:space="preserve"> </w:t>
            </w:r>
            <w:r>
              <w:rPr>
                <w:sz w:val="24"/>
              </w:rPr>
              <w:t>informações</w:t>
            </w:r>
            <w:r>
              <w:rPr>
                <w:spacing w:val="-7"/>
                <w:sz w:val="24"/>
              </w:rPr>
              <w:t xml:space="preserve"> </w:t>
            </w:r>
            <w:r>
              <w:rPr>
                <w:sz w:val="24"/>
              </w:rPr>
              <w:t>caso</w:t>
            </w:r>
            <w:r>
              <w:rPr>
                <w:spacing w:val="-2"/>
                <w:sz w:val="24"/>
              </w:rPr>
              <w:t xml:space="preserve"> </w:t>
            </w:r>
            <w:r>
              <w:rPr>
                <w:sz w:val="24"/>
              </w:rPr>
              <w:t>estes dados sejam alterados indevidamente.</w:t>
            </w:r>
          </w:p>
          <w:p w14:paraId="13D2D7AB" w14:textId="77777777" w:rsidR="00430E44" w:rsidRDefault="00430E44" w:rsidP="0026230B">
            <w:pPr>
              <w:pStyle w:val="TableParagraph"/>
              <w:numPr>
                <w:ilvl w:val="0"/>
                <w:numId w:val="32"/>
              </w:numPr>
              <w:tabs>
                <w:tab w:val="left" w:pos="823"/>
                <w:tab w:val="left" w:pos="825"/>
              </w:tabs>
              <w:spacing w:before="2" w:line="276" w:lineRule="auto"/>
              <w:ind w:right="95"/>
              <w:jc w:val="both"/>
              <w:rPr>
                <w:sz w:val="20"/>
              </w:rPr>
            </w:pPr>
            <w:r>
              <w:rPr>
                <w:sz w:val="24"/>
              </w:rPr>
              <w:t>Deve</w:t>
            </w:r>
            <w:r>
              <w:rPr>
                <w:spacing w:val="-14"/>
                <w:sz w:val="24"/>
              </w:rPr>
              <w:t xml:space="preserve"> </w:t>
            </w:r>
            <w:r>
              <w:rPr>
                <w:sz w:val="24"/>
              </w:rPr>
              <w:t>possuir</w:t>
            </w:r>
            <w:r>
              <w:rPr>
                <w:spacing w:val="-10"/>
                <w:sz w:val="24"/>
              </w:rPr>
              <w:t xml:space="preserve"> </w:t>
            </w:r>
            <w:r>
              <w:rPr>
                <w:sz w:val="24"/>
              </w:rPr>
              <w:t>ação</w:t>
            </w:r>
            <w:r>
              <w:rPr>
                <w:spacing w:val="-7"/>
                <w:sz w:val="24"/>
              </w:rPr>
              <w:t xml:space="preserve"> </w:t>
            </w:r>
            <w:r>
              <w:rPr>
                <w:sz w:val="24"/>
              </w:rPr>
              <w:t>para</w:t>
            </w:r>
            <w:r>
              <w:rPr>
                <w:spacing w:val="-13"/>
                <w:sz w:val="24"/>
              </w:rPr>
              <w:t xml:space="preserve"> </w:t>
            </w:r>
            <w:r>
              <w:rPr>
                <w:sz w:val="24"/>
              </w:rPr>
              <w:t>validar</w:t>
            </w:r>
            <w:r>
              <w:rPr>
                <w:spacing w:val="-10"/>
                <w:sz w:val="24"/>
              </w:rPr>
              <w:t xml:space="preserve"> </w:t>
            </w:r>
            <w:r>
              <w:rPr>
                <w:sz w:val="24"/>
              </w:rPr>
              <w:t>se</w:t>
            </w:r>
            <w:r>
              <w:rPr>
                <w:spacing w:val="-15"/>
                <w:sz w:val="24"/>
              </w:rPr>
              <w:t xml:space="preserve"> </w:t>
            </w:r>
            <w:r>
              <w:rPr>
                <w:sz w:val="24"/>
              </w:rPr>
              <w:t>o</w:t>
            </w:r>
            <w:r>
              <w:rPr>
                <w:spacing w:val="-12"/>
                <w:sz w:val="24"/>
              </w:rPr>
              <w:t xml:space="preserve"> </w:t>
            </w:r>
            <w:r>
              <w:rPr>
                <w:sz w:val="24"/>
              </w:rPr>
              <w:t>atendimento</w:t>
            </w:r>
            <w:r>
              <w:rPr>
                <w:spacing w:val="-12"/>
                <w:sz w:val="24"/>
              </w:rPr>
              <w:t xml:space="preserve"> </w:t>
            </w:r>
            <w:r>
              <w:rPr>
                <w:sz w:val="24"/>
              </w:rPr>
              <w:t>assinado</w:t>
            </w:r>
            <w:r>
              <w:rPr>
                <w:spacing w:val="-7"/>
                <w:sz w:val="24"/>
              </w:rPr>
              <w:t xml:space="preserve"> </w:t>
            </w:r>
            <w:r>
              <w:rPr>
                <w:sz w:val="24"/>
              </w:rPr>
              <w:t>digitalmente</w:t>
            </w:r>
            <w:r>
              <w:rPr>
                <w:spacing w:val="-13"/>
                <w:sz w:val="24"/>
              </w:rPr>
              <w:t xml:space="preserve"> </w:t>
            </w:r>
            <w:r>
              <w:rPr>
                <w:sz w:val="24"/>
              </w:rPr>
              <w:t>é</w:t>
            </w:r>
            <w:r>
              <w:rPr>
                <w:spacing w:val="-13"/>
                <w:sz w:val="24"/>
              </w:rPr>
              <w:t xml:space="preserve"> </w:t>
            </w:r>
            <w:r>
              <w:rPr>
                <w:sz w:val="24"/>
              </w:rPr>
              <w:t>válido e não sofreu ou adulterações.</w:t>
            </w:r>
          </w:p>
          <w:p w14:paraId="1AA8690E" w14:textId="77777777" w:rsidR="00430E44" w:rsidRDefault="00430E44" w:rsidP="0026230B">
            <w:pPr>
              <w:pStyle w:val="TableParagraph"/>
              <w:numPr>
                <w:ilvl w:val="0"/>
                <w:numId w:val="32"/>
              </w:numPr>
              <w:tabs>
                <w:tab w:val="left" w:pos="823"/>
                <w:tab w:val="left" w:pos="825"/>
              </w:tabs>
              <w:spacing w:line="276" w:lineRule="auto"/>
              <w:ind w:right="94"/>
              <w:jc w:val="both"/>
              <w:rPr>
                <w:sz w:val="20"/>
              </w:rPr>
            </w:pPr>
            <w:r>
              <w:rPr>
                <w:sz w:val="24"/>
              </w:rPr>
              <w:t>O documento somente poderá ser assinado por profissional detentor de certificado digital válido ICP-Brasil.</w:t>
            </w:r>
          </w:p>
          <w:p w14:paraId="49D2FED3" w14:textId="77777777" w:rsidR="00430E44" w:rsidRDefault="00430E44" w:rsidP="0026230B">
            <w:pPr>
              <w:pStyle w:val="TableParagraph"/>
              <w:numPr>
                <w:ilvl w:val="0"/>
                <w:numId w:val="32"/>
              </w:numPr>
              <w:tabs>
                <w:tab w:val="left" w:pos="823"/>
                <w:tab w:val="left" w:pos="825"/>
              </w:tabs>
              <w:spacing w:line="276" w:lineRule="auto"/>
              <w:ind w:right="91"/>
              <w:jc w:val="both"/>
              <w:rPr>
                <w:sz w:val="20"/>
              </w:rPr>
            </w:pPr>
            <w:r>
              <w:rPr>
                <w:sz w:val="24"/>
              </w:rPr>
              <w:t>O certificado a ser utilizado deve estar vinculado em seu cadastro, que no momento do registro será validado através do seu CPF.</w:t>
            </w:r>
          </w:p>
          <w:p w14:paraId="3E86BC18" w14:textId="77777777" w:rsidR="00430E44" w:rsidRDefault="00430E44" w:rsidP="0026230B">
            <w:pPr>
              <w:pStyle w:val="TableParagraph"/>
              <w:numPr>
                <w:ilvl w:val="0"/>
                <w:numId w:val="32"/>
              </w:numPr>
              <w:tabs>
                <w:tab w:val="left" w:pos="823"/>
              </w:tabs>
              <w:spacing w:line="275" w:lineRule="exact"/>
              <w:ind w:left="823" w:hanging="359"/>
              <w:jc w:val="both"/>
              <w:rPr>
                <w:sz w:val="20"/>
              </w:rPr>
            </w:pPr>
            <w:r>
              <w:rPr>
                <w:sz w:val="24"/>
              </w:rPr>
              <w:t>O</w:t>
            </w:r>
            <w:r>
              <w:rPr>
                <w:spacing w:val="-4"/>
                <w:sz w:val="24"/>
              </w:rPr>
              <w:t xml:space="preserve"> </w:t>
            </w:r>
            <w:r>
              <w:rPr>
                <w:sz w:val="24"/>
              </w:rPr>
              <w:t>certificado</w:t>
            </w:r>
            <w:r>
              <w:rPr>
                <w:spacing w:val="1"/>
                <w:sz w:val="24"/>
              </w:rPr>
              <w:t xml:space="preserve"> </w:t>
            </w:r>
            <w:r>
              <w:rPr>
                <w:sz w:val="24"/>
              </w:rPr>
              <w:t>a</w:t>
            </w:r>
            <w:r>
              <w:rPr>
                <w:spacing w:val="-4"/>
                <w:sz w:val="24"/>
              </w:rPr>
              <w:t xml:space="preserve"> </w:t>
            </w:r>
            <w:r>
              <w:rPr>
                <w:sz w:val="24"/>
              </w:rPr>
              <w:t>ser</w:t>
            </w:r>
            <w:r>
              <w:rPr>
                <w:spacing w:val="-2"/>
                <w:sz w:val="24"/>
              </w:rPr>
              <w:t xml:space="preserve"> </w:t>
            </w:r>
            <w:r>
              <w:rPr>
                <w:sz w:val="24"/>
              </w:rPr>
              <w:t>utilizado</w:t>
            </w:r>
            <w:r>
              <w:rPr>
                <w:spacing w:val="1"/>
                <w:sz w:val="24"/>
              </w:rPr>
              <w:t xml:space="preserve"> </w:t>
            </w:r>
            <w:r>
              <w:rPr>
                <w:sz w:val="24"/>
              </w:rPr>
              <w:t>não</w:t>
            </w:r>
            <w:r>
              <w:rPr>
                <w:spacing w:val="1"/>
                <w:sz w:val="24"/>
              </w:rPr>
              <w:t xml:space="preserve"> </w:t>
            </w:r>
            <w:r>
              <w:rPr>
                <w:sz w:val="24"/>
              </w:rPr>
              <w:t>pode</w:t>
            </w:r>
            <w:r>
              <w:rPr>
                <w:spacing w:val="-4"/>
                <w:sz w:val="24"/>
              </w:rPr>
              <w:t xml:space="preserve"> </w:t>
            </w:r>
            <w:r>
              <w:rPr>
                <w:sz w:val="24"/>
              </w:rPr>
              <w:t>estar</w:t>
            </w:r>
            <w:r>
              <w:rPr>
                <w:spacing w:val="-1"/>
                <w:sz w:val="24"/>
              </w:rPr>
              <w:t xml:space="preserve"> </w:t>
            </w:r>
            <w:r>
              <w:rPr>
                <w:spacing w:val="-2"/>
                <w:sz w:val="24"/>
              </w:rPr>
              <w:t>expirado.</w:t>
            </w:r>
          </w:p>
          <w:p w14:paraId="51EABD95" w14:textId="77777777" w:rsidR="00430E44" w:rsidRDefault="00430E44" w:rsidP="0026230B">
            <w:pPr>
              <w:pStyle w:val="TableParagraph"/>
              <w:numPr>
                <w:ilvl w:val="0"/>
                <w:numId w:val="32"/>
              </w:numPr>
              <w:tabs>
                <w:tab w:val="left" w:pos="823"/>
              </w:tabs>
              <w:spacing w:before="40"/>
              <w:ind w:left="823" w:hanging="359"/>
              <w:jc w:val="both"/>
              <w:rPr>
                <w:sz w:val="20"/>
              </w:rPr>
            </w:pPr>
            <w:r>
              <w:rPr>
                <w:sz w:val="24"/>
              </w:rPr>
              <w:t>O</w:t>
            </w:r>
            <w:r>
              <w:rPr>
                <w:spacing w:val="-5"/>
                <w:sz w:val="24"/>
              </w:rPr>
              <w:t xml:space="preserve"> </w:t>
            </w:r>
            <w:r>
              <w:rPr>
                <w:sz w:val="24"/>
              </w:rPr>
              <w:t>certificado</w:t>
            </w:r>
            <w:r>
              <w:rPr>
                <w:spacing w:val="1"/>
                <w:sz w:val="24"/>
              </w:rPr>
              <w:t xml:space="preserve"> </w:t>
            </w:r>
            <w:r>
              <w:rPr>
                <w:sz w:val="24"/>
              </w:rPr>
              <w:t>a</w:t>
            </w:r>
            <w:r>
              <w:rPr>
                <w:spacing w:val="-3"/>
                <w:sz w:val="24"/>
              </w:rPr>
              <w:t xml:space="preserve"> </w:t>
            </w:r>
            <w:r>
              <w:rPr>
                <w:sz w:val="24"/>
              </w:rPr>
              <w:t>ser</w:t>
            </w:r>
            <w:r>
              <w:rPr>
                <w:spacing w:val="-1"/>
                <w:sz w:val="24"/>
              </w:rPr>
              <w:t xml:space="preserve"> </w:t>
            </w:r>
            <w:r>
              <w:rPr>
                <w:sz w:val="24"/>
              </w:rPr>
              <w:t>utilizado</w:t>
            </w:r>
            <w:r>
              <w:rPr>
                <w:spacing w:val="2"/>
                <w:sz w:val="24"/>
              </w:rPr>
              <w:t xml:space="preserve"> </w:t>
            </w:r>
            <w:r>
              <w:rPr>
                <w:sz w:val="24"/>
              </w:rPr>
              <w:t>não</w:t>
            </w:r>
            <w:r>
              <w:rPr>
                <w:spacing w:val="1"/>
                <w:sz w:val="24"/>
              </w:rPr>
              <w:t xml:space="preserve"> </w:t>
            </w:r>
            <w:r>
              <w:rPr>
                <w:sz w:val="24"/>
              </w:rPr>
              <w:t>pode</w:t>
            </w:r>
            <w:r>
              <w:rPr>
                <w:spacing w:val="-3"/>
                <w:sz w:val="24"/>
              </w:rPr>
              <w:t xml:space="preserve"> </w:t>
            </w:r>
            <w:r>
              <w:rPr>
                <w:sz w:val="24"/>
              </w:rPr>
              <w:t>estar</w:t>
            </w:r>
            <w:r>
              <w:rPr>
                <w:spacing w:val="-1"/>
                <w:sz w:val="24"/>
              </w:rPr>
              <w:t xml:space="preserve"> </w:t>
            </w:r>
            <w:r>
              <w:rPr>
                <w:sz w:val="24"/>
              </w:rPr>
              <w:t>com</w:t>
            </w:r>
            <w:r>
              <w:rPr>
                <w:spacing w:val="-10"/>
                <w:sz w:val="24"/>
              </w:rPr>
              <w:t xml:space="preserve"> </w:t>
            </w:r>
            <w:r>
              <w:rPr>
                <w:sz w:val="24"/>
              </w:rPr>
              <w:t>problemas</w:t>
            </w:r>
            <w:r>
              <w:rPr>
                <w:spacing w:val="-4"/>
                <w:sz w:val="24"/>
              </w:rPr>
              <w:t xml:space="preserve"> </w:t>
            </w:r>
            <w:r>
              <w:rPr>
                <w:sz w:val="24"/>
              </w:rPr>
              <w:t>de</w:t>
            </w:r>
            <w:r>
              <w:rPr>
                <w:spacing w:val="2"/>
                <w:sz w:val="24"/>
              </w:rPr>
              <w:t xml:space="preserve"> </w:t>
            </w:r>
            <w:r>
              <w:rPr>
                <w:spacing w:val="-2"/>
                <w:sz w:val="24"/>
              </w:rPr>
              <w:t>integridade.</w:t>
            </w:r>
          </w:p>
          <w:p w14:paraId="3577E74E" w14:textId="77777777" w:rsidR="00430E44" w:rsidRDefault="00430E44" w:rsidP="0026230B">
            <w:pPr>
              <w:pStyle w:val="TableParagraph"/>
              <w:numPr>
                <w:ilvl w:val="0"/>
                <w:numId w:val="32"/>
              </w:numPr>
              <w:tabs>
                <w:tab w:val="left" w:pos="823"/>
              </w:tabs>
              <w:spacing w:before="46"/>
              <w:ind w:left="823" w:hanging="359"/>
              <w:jc w:val="both"/>
              <w:rPr>
                <w:sz w:val="20"/>
              </w:rPr>
            </w:pPr>
            <w:r>
              <w:rPr>
                <w:sz w:val="24"/>
              </w:rPr>
              <w:t>O</w:t>
            </w:r>
            <w:r>
              <w:rPr>
                <w:spacing w:val="-6"/>
                <w:sz w:val="24"/>
              </w:rPr>
              <w:t xml:space="preserve"> </w:t>
            </w:r>
            <w:r>
              <w:rPr>
                <w:sz w:val="24"/>
              </w:rPr>
              <w:t>certificado</w:t>
            </w:r>
            <w:r>
              <w:rPr>
                <w:spacing w:val="1"/>
                <w:sz w:val="24"/>
              </w:rPr>
              <w:t xml:space="preserve"> </w:t>
            </w:r>
            <w:r>
              <w:rPr>
                <w:sz w:val="24"/>
              </w:rPr>
              <w:t>a</w:t>
            </w:r>
            <w:r>
              <w:rPr>
                <w:spacing w:val="-4"/>
                <w:sz w:val="24"/>
              </w:rPr>
              <w:t xml:space="preserve"> </w:t>
            </w:r>
            <w:r>
              <w:rPr>
                <w:sz w:val="24"/>
              </w:rPr>
              <w:t>ser</w:t>
            </w:r>
            <w:r>
              <w:rPr>
                <w:spacing w:val="-2"/>
                <w:sz w:val="24"/>
              </w:rPr>
              <w:t xml:space="preserve"> </w:t>
            </w:r>
            <w:r>
              <w:rPr>
                <w:sz w:val="24"/>
              </w:rPr>
              <w:t>utilizado</w:t>
            </w:r>
            <w:r>
              <w:rPr>
                <w:spacing w:val="1"/>
                <w:sz w:val="24"/>
              </w:rPr>
              <w:t xml:space="preserve"> </w:t>
            </w:r>
            <w:r>
              <w:rPr>
                <w:sz w:val="24"/>
              </w:rPr>
              <w:t>não</w:t>
            </w:r>
            <w:r>
              <w:rPr>
                <w:spacing w:val="1"/>
                <w:sz w:val="24"/>
              </w:rPr>
              <w:t xml:space="preserve"> </w:t>
            </w:r>
            <w:r>
              <w:rPr>
                <w:sz w:val="24"/>
              </w:rPr>
              <w:t>pode</w:t>
            </w:r>
            <w:r>
              <w:rPr>
                <w:spacing w:val="-4"/>
                <w:sz w:val="24"/>
              </w:rPr>
              <w:t xml:space="preserve"> </w:t>
            </w:r>
            <w:r>
              <w:rPr>
                <w:sz w:val="24"/>
              </w:rPr>
              <w:t>estar</w:t>
            </w:r>
            <w:r>
              <w:rPr>
                <w:spacing w:val="-1"/>
                <w:sz w:val="24"/>
              </w:rPr>
              <w:t xml:space="preserve"> </w:t>
            </w:r>
            <w:r>
              <w:rPr>
                <w:spacing w:val="-2"/>
                <w:sz w:val="24"/>
              </w:rPr>
              <w:t>revogado.</w:t>
            </w:r>
          </w:p>
          <w:p w14:paraId="53F15D92" w14:textId="77777777" w:rsidR="00430E44" w:rsidRDefault="00430E44" w:rsidP="0026230B">
            <w:pPr>
              <w:pStyle w:val="TableParagraph"/>
              <w:numPr>
                <w:ilvl w:val="0"/>
                <w:numId w:val="32"/>
              </w:numPr>
              <w:tabs>
                <w:tab w:val="left" w:pos="823"/>
                <w:tab w:val="left" w:pos="825"/>
              </w:tabs>
              <w:spacing w:before="40" w:line="276" w:lineRule="auto"/>
              <w:ind w:right="93"/>
              <w:jc w:val="both"/>
              <w:rPr>
                <w:color w:val="000009"/>
                <w:sz w:val="20"/>
              </w:rPr>
            </w:pPr>
            <w:r>
              <w:rPr>
                <w:sz w:val="24"/>
              </w:rPr>
              <w:t>Deve no momento da assinatura exibir o documento que será assinado para conferência e validação do profissional assinador.</w:t>
            </w:r>
          </w:p>
        </w:tc>
      </w:tr>
      <w:tr w:rsidR="00430E44" w14:paraId="1AD6D1F2" w14:textId="77777777" w:rsidTr="00430E44">
        <w:trPr>
          <w:trHeight w:val="1151"/>
        </w:trPr>
        <w:tc>
          <w:tcPr>
            <w:tcW w:w="649" w:type="dxa"/>
          </w:tcPr>
          <w:p w14:paraId="1EDA7AA6" w14:textId="77777777" w:rsidR="00430E44" w:rsidRDefault="00430E44" w:rsidP="00430E44">
            <w:pPr>
              <w:pStyle w:val="TableParagraph"/>
              <w:ind w:left="105"/>
              <w:rPr>
                <w:sz w:val="24"/>
              </w:rPr>
            </w:pPr>
            <w:r>
              <w:rPr>
                <w:spacing w:val="-10"/>
                <w:sz w:val="24"/>
              </w:rPr>
              <w:t>R</w:t>
            </w:r>
          </w:p>
        </w:tc>
        <w:tc>
          <w:tcPr>
            <w:tcW w:w="8476" w:type="dxa"/>
          </w:tcPr>
          <w:p w14:paraId="3E9FFDC2" w14:textId="77777777" w:rsidR="00430E44" w:rsidRDefault="00430E44" w:rsidP="00430E44">
            <w:pPr>
              <w:pStyle w:val="TableParagraph"/>
              <w:spacing w:line="276" w:lineRule="auto"/>
              <w:ind w:right="88"/>
              <w:jc w:val="both"/>
              <w:rPr>
                <w:sz w:val="24"/>
              </w:rPr>
            </w:pPr>
            <w:r>
              <w:rPr>
                <w:sz w:val="24"/>
              </w:rPr>
              <w:t>Deve</w:t>
            </w:r>
            <w:r>
              <w:rPr>
                <w:spacing w:val="-4"/>
                <w:sz w:val="24"/>
              </w:rPr>
              <w:t xml:space="preserve"> </w:t>
            </w:r>
            <w:r>
              <w:rPr>
                <w:sz w:val="24"/>
              </w:rPr>
              <w:t>possuir</w:t>
            </w:r>
            <w:r>
              <w:rPr>
                <w:spacing w:val="-2"/>
                <w:sz w:val="24"/>
              </w:rPr>
              <w:t xml:space="preserve"> </w:t>
            </w:r>
            <w:r>
              <w:rPr>
                <w:sz w:val="24"/>
              </w:rPr>
              <w:t>recurso</w:t>
            </w:r>
            <w:r>
              <w:rPr>
                <w:spacing w:val="-3"/>
                <w:sz w:val="24"/>
              </w:rPr>
              <w:t xml:space="preserve"> </w:t>
            </w:r>
            <w:r>
              <w:rPr>
                <w:sz w:val="24"/>
              </w:rPr>
              <w:t>para</w:t>
            </w:r>
            <w:r>
              <w:rPr>
                <w:spacing w:val="-13"/>
                <w:sz w:val="24"/>
              </w:rPr>
              <w:t xml:space="preserve"> </w:t>
            </w:r>
            <w:r>
              <w:rPr>
                <w:sz w:val="24"/>
              </w:rPr>
              <w:t>o</w:t>
            </w:r>
            <w:r>
              <w:rPr>
                <w:spacing w:val="-3"/>
                <w:sz w:val="24"/>
              </w:rPr>
              <w:t xml:space="preserve"> </w:t>
            </w:r>
            <w:r>
              <w:rPr>
                <w:sz w:val="24"/>
              </w:rPr>
              <w:t>profissional</w:t>
            </w:r>
            <w:r>
              <w:rPr>
                <w:spacing w:val="-8"/>
                <w:sz w:val="24"/>
              </w:rPr>
              <w:t xml:space="preserve"> </w:t>
            </w:r>
            <w:r>
              <w:rPr>
                <w:sz w:val="24"/>
              </w:rPr>
              <w:t>efetuar</w:t>
            </w:r>
            <w:r>
              <w:rPr>
                <w:spacing w:val="-6"/>
                <w:sz w:val="24"/>
              </w:rPr>
              <w:t xml:space="preserve"> </w:t>
            </w:r>
            <w:r>
              <w:rPr>
                <w:sz w:val="24"/>
              </w:rPr>
              <w:t>o</w:t>
            </w:r>
            <w:r>
              <w:rPr>
                <w:spacing w:val="-8"/>
                <w:sz w:val="24"/>
              </w:rPr>
              <w:t xml:space="preserve"> </w:t>
            </w:r>
            <w:r>
              <w:rPr>
                <w:sz w:val="24"/>
              </w:rPr>
              <w:t>gerenciamento</w:t>
            </w:r>
            <w:r>
              <w:rPr>
                <w:spacing w:val="-3"/>
                <w:sz w:val="24"/>
              </w:rPr>
              <w:t xml:space="preserve"> </w:t>
            </w:r>
            <w:r>
              <w:rPr>
                <w:sz w:val="24"/>
              </w:rPr>
              <w:t>de</w:t>
            </w:r>
            <w:r>
              <w:rPr>
                <w:spacing w:val="-4"/>
                <w:sz w:val="24"/>
              </w:rPr>
              <w:t xml:space="preserve"> </w:t>
            </w:r>
            <w:r>
              <w:rPr>
                <w:sz w:val="24"/>
              </w:rPr>
              <w:t>atendimentos</w:t>
            </w:r>
            <w:r>
              <w:rPr>
                <w:spacing w:val="-10"/>
                <w:sz w:val="24"/>
              </w:rPr>
              <w:t xml:space="preserve"> </w:t>
            </w:r>
            <w:r>
              <w:rPr>
                <w:sz w:val="24"/>
              </w:rPr>
              <w:t xml:space="preserve">não assinados e possa assiná-los caso não os tenha conseguido no momento do </w:t>
            </w:r>
            <w:r>
              <w:rPr>
                <w:spacing w:val="-2"/>
                <w:sz w:val="24"/>
              </w:rPr>
              <w:t>atendimento.</w:t>
            </w:r>
          </w:p>
        </w:tc>
      </w:tr>
    </w:tbl>
    <w:p w14:paraId="3E40FBEB"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5E0D3964"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4EFB2A34" w14:textId="77777777" w:rsidTr="00430E44">
        <w:trPr>
          <w:trHeight w:val="518"/>
        </w:trPr>
        <w:tc>
          <w:tcPr>
            <w:tcW w:w="649" w:type="dxa"/>
          </w:tcPr>
          <w:p w14:paraId="3C5F950F" w14:textId="77777777" w:rsidR="00430E44" w:rsidRDefault="00430E44" w:rsidP="00430E44">
            <w:pPr>
              <w:pStyle w:val="TableParagraph"/>
              <w:spacing w:before="93"/>
              <w:ind w:left="105"/>
              <w:rPr>
                <w:sz w:val="24"/>
              </w:rPr>
            </w:pPr>
            <w:r>
              <w:rPr>
                <w:spacing w:val="-10"/>
                <w:sz w:val="24"/>
              </w:rPr>
              <w:t>R</w:t>
            </w:r>
          </w:p>
        </w:tc>
        <w:tc>
          <w:tcPr>
            <w:tcW w:w="8476" w:type="dxa"/>
          </w:tcPr>
          <w:p w14:paraId="39E63139" w14:textId="77777777" w:rsidR="00430E44" w:rsidRDefault="00430E44" w:rsidP="00430E44">
            <w:pPr>
              <w:pStyle w:val="TableParagraph"/>
              <w:spacing w:before="93"/>
              <w:rPr>
                <w:sz w:val="24"/>
              </w:rPr>
            </w:pPr>
            <w:r>
              <w:rPr>
                <w:sz w:val="24"/>
              </w:rPr>
              <w:t>Deve</w:t>
            </w:r>
            <w:r>
              <w:rPr>
                <w:spacing w:val="-8"/>
                <w:sz w:val="24"/>
              </w:rPr>
              <w:t xml:space="preserve"> </w:t>
            </w:r>
            <w:r>
              <w:rPr>
                <w:sz w:val="24"/>
              </w:rPr>
              <w:t>possuir</w:t>
            </w:r>
            <w:r>
              <w:rPr>
                <w:spacing w:val="-3"/>
                <w:sz w:val="24"/>
              </w:rPr>
              <w:t xml:space="preserve"> </w:t>
            </w:r>
            <w:r>
              <w:rPr>
                <w:sz w:val="24"/>
              </w:rPr>
              <w:t>registro</w:t>
            </w:r>
            <w:r>
              <w:rPr>
                <w:spacing w:val="-4"/>
                <w:sz w:val="24"/>
              </w:rPr>
              <w:t xml:space="preserve"> </w:t>
            </w:r>
            <w:r>
              <w:rPr>
                <w:sz w:val="24"/>
              </w:rPr>
              <w:t>administrativo para</w:t>
            </w:r>
            <w:r>
              <w:rPr>
                <w:spacing w:val="-10"/>
                <w:sz w:val="24"/>
              </w:rPr>
              <w:t xml:space="preserve"> </w:t>
            </w:r>
            <w:r>
              <w:rPr>
                <w:sz w:val="24"/>
              </w:rPr>
              <w:t>gerenciamento</w:t>
            </w:r>
            <w:r>
              <w:rPr>
                <w:spacing w:val="-4"/>
                <w:sz w:val="24"/>
              </w:rPr>
              <w:t xml:space="preserve"> </w:t>
            </w:r>
            <w:r>
              <w:rPr>
                <w:sz w:val="24"/>
              </w:rPr>
              <w:t>de</w:t>
            </w:r>
            <w:r>
              <w:rPr>
                <w:spacing w:val="-9"/>
                <w:sz w:val="24"/>
              </w:rPr>
              <w:t xml:space="preserve"> </w:t>
            </w:r>
            <w:r>
              <w:rPr>
                <w:sz w:val="24"/>
              </w:rPr>
              <w:t>assinaturas</w:t>
            </w:r>
            <w:r>
              <w:rPr>
                <w:spacing w:val="-6"/>
                <w:sz w:val="24"/>
              </w:rPr>
              <w:t xml:space="preserve"> </w:t>
            </w:r>
            <w:r>
              <w:rPr>
                <w:sz w:val="24"/>
              </w:rPr>
              <w:t>não</w:t>
            </w:r>
            <w:r>
              <w:rPr>
                <w:spacing w:val="-4"/>
                <w:sz w:val="24"/>
              </w:rPr>
              <w:t xml:space="preserve"> </w:t>
            </w:r>
            <w:r>
              <w:rPr>
                <w:spacing w:val="-2"/>
                <w:sz w:val="24"/>
              </w:rPr>
              <w:t>efetuadas.</w:t>
            </w:r>
          </w:p>
        </w:tc>
      </w:tr>
      <w:tr w:rsidR="00430E44" w14:paraId="42F7DF77" w14:textId="77777777" w:rsidTr="00430E44">
        <w:trPr>
          <w:trHeight w:val="1151"/>
        </w:trPr>
        <w:tc>
          <w:tcPr>
            <w:tcW w:w="649" w:type="dxa"/>
          </w:tcPr>
          <w:p w14:paraId="148EE635" w14:textId="77777777" w:rsidR="00430E44" w:rsidRDefault="00430E44" w:rsidP="00430E44">
            <w:pPr>
              <w:pStyle w:val="TableParagraph"/>
              <w:ind w:left="105"/>
              <w:rPr>
                <w:sz w:val="24"/>
              </w:rPr>
            </w:pPr>
            <w:r>
              <w:rPr>
                <w:spacing w:val="-10"/>
                <w:sz w:val="24"/>
              </w:rPr>
              <w:t>R</w:t>
            </w:r>
          </w:p>
        </w:tc>
        <w:tc>
          <w:tcPr>
            <w:tcW w:w="8476" w:type="dxa"/>
          </w:tcPr>
          <w:p w14:paraId="49224683" w14:textId="77777777" w:rsidR="00430E44" w:rsidRDefault="00430E44" w:rsidP="00430E44">
            <w:pPr>
              <w:pStyle w:val="TableParagraph"/>
              <w:spacing w:line="276" w:lineRule="auto"/>
              <w:ind w:right="95"/>
              <w:jc w:val="both"/>
              <w:rPr>
                <w:sz w:val="24"/>
              </w:rPr>
            </w:pPr>
            <w:r>
              <w:rPr>
                <w:sz w:val="24"/>
              </w:rPr>
              <w:t>Deve possuir delegação de poder para</w:t>
            </w:r>
            <w:r>
              <w:rPr>
                <w:spacing w:val="-4"/>
                <w:sz w:val="24"/>
              </w:rPr>
              <w:t xml:space="preserve"> </w:t>
            </w:r>
            <w:r>
              <w:rPr>
                <w:sz w:val="24"/>
              </w:rPr>
              <w:t>registro de</w:t>
            </w:r>
            <w:r>
              <w:rPr>
                <w:spacing w:val="-4"/>
                <w:sz w:val="24"/>
              </w:rPr>
              <w:t xml:space="preserve"> </w:t>
            </w:r>
            <w:r>
              <w:rPr>
                <w:sz w:val="24"/>
              </w:rPr>
              <w:t>dados</w:t>
            </w:r>
            <w:r>
              <w:rPr>
                <w:spacing w:val="-1"/>
                <w:sz w:val="24"/>
              </w:rPr>
              <w:t xml:space="preserve"> </w:t>
            </w:r>
            <w:r>
              <w:rPr>
                <w:sz w:val="24"/>
              </w:rPr>
              <w:t>no prontuário de modo que</w:t>
            </w:r>
            <w:r>
              <w:rPr>
                <w:spacing w:val="-4"/>
                <w:sz w:val="24"/>
              </w:rPr>
              <w:t xml:space="preserve"> </w:t>
            </w:r>
            <w:r>
              <w:rPr>
                <w:sz w:val="24"/>
              </w:rPr>
              <w:t xml:space="preserve">o atendimento seja assinado posteriormente pelo responsável que delegou poderes ao </w:t>
            </w:r>
            <w:r>
              <w:rPr>
                <w:spacing w:val="-2"/>
                <w:sz w:val="24"/>
              </w:rPr>
              <w:t>usuário.</w:t>
            </w:r>
          </w:p>
        </w:tc>
      </w:tr>
      <w:tr w:rsidR="00430E44" w14:paraId="2A670FC8" w14:textId="77777777" w:rsidTr="00430E44">
        <w:trPr>
          <w:trHeight w:val="1151"/>
        </w:trPr>
        <w:tc>
          <w:tcPr>
            <w:tcW w:w="649" w:type="dxa"/>
          </w:tcPr>
          <w:p w14:paraId="3A44A3D5" w14:textId="77777777" w:rsidR="00430E44" w:rsidRDefault="00430E44" w:rsidP="00430E44">
            <w:pPr>
              <w:pStyle w:val="TableParagraph"/>
              <w:ind w:left="105"/>
              <w:rPr>
                <w:sz w:val="24"/>
              </w:rPr>
            </w:pPr>
            <w:r>
              <w:rPr>
                <w:spacing w:val="-10"/>
                <w:sz w:val="24"/>
              </w:rPr>
              <w:t>R</w:t>
            </w:r>
          </w:p>
        </w:tc>
        <w:tc>
          <w:tcPr>
            <w:tcW w:w="8476" w:type="dxa"/>
          </w:tcPr>
          <w:p w14:paraId="764E06C8" w14:textId="77777777" w:rsidR="00430E44" w:rsidRDefault="00430E44" w:rsidP="00430E44">
            <w:pPr>
              <w:pStyle w:val="TableParagraph"/>
              <w:spacing w:line="276" w:lineRule="auto"/>
              <w:ind w:right="100"/>
              <w:jc w:val="both"/>
              <w:rPr>
                <w:sz w:val="24"/>
              </w:rPr>
            </w:pPr>
            <w:r>
              <w:rPr>
                <w:sz w:val="24"/>
              </w:rPr>
              <w:t>Permitir</w:t>
            </w:r>
            <w:r>
              <w:rPr>
                <w:spacing w:val="-7"/>
                <w:sz w:val="24"/>
              </w:rPr>
              <w:t xml:space="preserve"> </w:t>
            </w:r>
            <w:r>
              <w:rPr>
                <w:sz w:val="24"/>
              </w:rPr>
              <w:t>planejamento</w:t>
            </w:r>
            <w:r>
              <w:rPr>
                <w:spacing w:val="-8"/>
                <w:sz w:val="24"/>
              </w:rPr>
              <w:t xml:space="preserve"> </w:t>
            </w:r>
            <w:r>
              <w:rPr>
                <w:sz w:val="24"/>
              </w:rPr>
              <w:t>do</w:t>
            </w:r>
            <w:r>
              <w:rPr>
                <w:spacing w:val="-8"/>
                <w:sz w:val="24"/>
              </w:rPr>
              <w:t xml:space="preserve"> </w:t>
            </w:r>
            <w:r>
              <w:rPr>
                <w:sz w:val="24"/>
              </w:rPr>
              <w:t>atendimento</w:t>
            </w:r>
            <w:r>
              <w:rPr>
                <w:spacing w:val="-13"/>
                <w:sz w:val="24"/>
              </w:rPr>
              <w:t xml:space="preserve"> </w:t>
            </w:r>
            <w:r>
              <w:rPr>
                <w:sz w:val="24"/>
              </w:rPr>
              <w:t>odontológico</w:t>
            </w:r>
            <w:r>
              <w:rPr>
                <w:spacing w:val="-8"/>
                <w:sz w:val="24"/>
              </w:rPr>
              <w:t xml:space="preserve"> </w:t>
            </w:r>
            <w:r>
              <w:rPr>
                <w:sz w:val="24"/>
              </w:rPr>
              <w:t>realizado</w:t>
            </w:r>
            <w:r>
              <w:rPr>
                <w:spacing w:val="-5"/>
                <w:sz w:val="24"/>
              </w:rPr>
              <w:t xml:space="preserve"> </w:t>
            </w:r>
            <w:r>
              <w:rPr>
                <w:sz w:val="24"/>
              </w:rPr>
              <w:t>através</w:t>
            </w:r>
            <w:r>
              <w:rPr>
                <w:spacing w:val="-10"/>
                <w:sz w:val="24"/>
              </w:rPr>
              <w:t xml:space="preserve"> </w:t>
            </w:r>
            <w:r>
              <w:rPr>
                <w:sz w:val="24"/>
              </w:rPr>
              <w:t>da</w:t>
            </w:r>
            <w:r>
              <w:rPr>
                <w:spacing w:val="-9"/>
                <w:sz w:val="24"/>
              </w:rPr>
              <w:t xml:space="preserve"> </w:t>
            </w:r>
            <w:r>
              <w:rPr>
                <w:sz w:val="24"/>
              </w:rPr>
              <w:t>apresentação da arcada dentária em modo gráfico com distinção entre dentes permanentes, dentes decíduos, faces entre outros.</w:t>
            </w:r>
          </w:p>
        </w:tc>
      </w:tr>
      <w:tr w:rsidR="00430E44" w14:paraId="0E56C957" w14:textId="77777777" w:rsidTr="00430E44">
        <w:trPr>
          <w:trHeight w:val="835"/>
        </w:trPr>
        <w:tc>
          <w:tcPr>
            <w:tcW w:w="649" w:type="dxa"/>
          </w:tcPr>
          <w:p w14:paraId="4ED53F80" w14:textId="77777777" w:rsidR="00430E44" w:rsidRDefault="00430E44" w:rsidP="00430E44">
            <w:pPr>
              <w:pStyle w:val="TableParagraph"/>
              <w:ind w:left="105"/>
              <w:rPr>
                <w:sz w:val="24"/>
              </w:rPr>
            </w:pPr>
            <w:r>
              <w:rPr>
                <w:spacing w:val="-10"/>
                <w:sz w:val="24"/>
              </w:rPr>
              <w:t>R</w:t>
            </w:r>
          </w:p>
        </w:tc>
        <w:tc>
          <w:tcPr>
            <w:tcW w:w="8476" w:type="dxa"/>
          </w:tcPr>
          <w:p w14:paraId="65F1F527" w14:textId="77777777" w:rsidR="00430E44" w:rsidRDefault="00430E44" w:rsidP="00430E44">
            <w:pPr>
              <w:pStyle w:val="TableParagraph"/>
              <w:spacing w:line="276" w:lineRule="auto"/>
              <w:rPr>
                <w:sz w:val="24"/>
              </w:rPr>
            </w:pPr>
            <w:r>
              <w:rPr>
                <w:sz w:val="24"/>
              </w:rPr>
              <w:t>Na</w:t>
            </w:r>
            <w:r>
              <w:rPr>
                <w:spacing w:val="33"/>
                <w:sz w:val="24"/>
              </w:rPr>
              <w:t xml:space="preserve"> </w:t>
            </w:r>
            <w:r>
              <w:rPr>
                <w:sz w:val="24"/>
              </w:rPr>
              <w:t>arcada</w:t>
            </w:r>
            <w:r>
              <w:rPr>
                <w:spacing w:val="33"/>
                <w:sz w:val="24"/>
              </w:rPr>
              <w:t xml:space="preserve"> </w:t>
            </w:r>
            <w:r>
              <w:rPr>
                <w:sz w:val="24"/>
              </w:rPr>
              <w:t>dentária</w:t>
            </w:r>
            <w:r>
              <w:rPr>
                <w:spacing w:val="33"/>
                <w:sz w:val="24"/>
              </w:rPr>
              <w:t xml:space="preserve"> </w:t>
            </w:r>
            <w:r>
              <w:rPr>
                <w:sz w:val="24"/>
              </w:rPr>
              <w:t>deve</w:t>
            </w:r>
            <w:r>
              <w:rPr>
                <w:spacing w:val="33"/>
                <w:sz w:val="24"/>
              </w:rPr>
              <w:t xml:space="preserve"> </w:t>
            </w:r>
            <w:r>
              <w:rPr>
                <w:sz w:val="24"/>
              </w:rPr>
              <w:t>usar</w:t>
            </w:r>
            <w:r>
              <w:rPr>
                <w:spacing w:val="36"/>
                <w:sz w:val="24"/>
              </w:rPr>
              <w:t xml:space="preserve"> </w:t>
            </w:r>
            <w:r>
              <w:rPr>
                <w:sz w:val="24"/>
              </w:rPr>
              <w:t>distinção</w:t>
            </w:r>
            <w:r>
              <w:rPr>
                <w:spacing w:val="39"/>
                <w:sz w:val="24"/>
              </w:rPr>
              <w:t xml:space="preserve"> </w:t>
            </w:r>
            <w:r>
              <w:rPr>
                <w:sz w:val="24"/>
              </w:rPr>
              <w:t>por</w:t>
            </w:r>
            <w:r>
              <w:rPr>
                <w:spacing w:val="31"/>
                <w:sz w:val="24"/>
              </w:rPr>
              <w:t xml:space="preserve"> </w:t>
            </w:r>
            <w:r>
              <w:rPr>
                <w:sz w:val="24"/>
              </w:rPr>
              <w:t>cores</w:t>
            </w:r>
            <w:r>
              <w:rPr>
                <w:spacing w:val="32"/>
                <w:sz w:val="24"/>
              </w:rPr>
              <w:t xml:space="preserve"> </w:t>
            </w:r>
            <w:r>
              <w:rPr>
                <w:sz w:val="24"/>
              </w:rPr>
              <w:t>entre</w:t>
            </w:r>
            <w:r>
              <w:rPr>
                <w:spacing w:val="28"/>
                <w:sz w:val="24"/>
              </w:rPr>
              <w:t xml:space="preserve"> </w:t>
            </w:r>
            <w:r>
              <w:rPr>
                <w:sz w:val="24"/>
              </w:rPr>
              <w:t>procedimentos</w:t>
            </w:r>
            <w:r>
              <w:rPr>
                <w:spacing w:val="27"/>
                <w:sz w:val="24"/>
              </w:rPr>
              <w:t xml:space="preserve"> </w:t>
            </w:r>
            <w:r>
              <w:rPr>
                <w:sz w:val="24"/>
              </w:rPr>
              <w:t>realizados</w:t>
            </w:r>
            <w:r>
              <w:rPr>
                <w:spacing w:val="32"/>
                <w:sz w:val="24"/>
              </w:rPr>
              <w:t xml:space="preserve"> </w:t>
            </w:r>
            <w:r>
              <w:rPr>
                <w:sz w:val="24"/>
              </w:rPr>
              <w:t>e procedimentos a serem realizados em cada face de cada um dos dentes.</w:t>
            </w:r>
          </w:p>
        </w:tc>
      </w:tr>
      <w:tr w:rsidR="00430E44" w14:paraId="5333A710" w14:textId="77777777" w:rsidTr="00430E44">
        <w:trPr>
          <w:trHeight w:val="834"/>
        </w:trPr>
        <w:tc>
          <w:tcPr>
            <w:tcW w:w="649" w:type="dxa"/>
          </w:tcPr>
          <w:p w14:paraId="3276BEDC" w14:textId="77777777" w:rsidR="00430E44" w:rsidRDefault="00430E44" w:rsidP="00430E44">
            <w:pPr>
              <w:pStyle w:val="TableParagraph"/>
              <w:ind w:left="105"/>
              <w:rPr>
                <w:sz w:val="24"/>
              </w:rPr>
            </w:pPr>
            <w:r>
              <w:rPr>
                <w:spacing w:val="-10"/>
                <w:sz w:val="24"/>
              </w:rPr>
              <w:t>R</w:t>
            </w:r>
          </w:p>
        </w:tc>
        <w:tc>
          <w:tcPr>
            <w:tcW w:w="8476" w:type="dxa"/>
          </w:tcPr>
          <w:p w14:paraId="1084D6DD" w14:textId="77777777" w:rsidR="00430E44" w:rsidRDefault="00430E44" w:rsidP="00430E44">
            <w:pPr>
              <w:pStyle w:val="TableParagraph"/>
              <w:spacing w:line="276" w:lineRule="auto"/>
              <w:rPr>
                <w:sz w:val="24"/>
              </w:rPr>
            </w:pPr>
            <w:r>
              <w:rPr>
                <w:sz w:val="24"/>
              </w:rPr>
              <w:t>Deve</w:t>
            </w:r>
            <w:r>
              <w:rPr>
                <w:spacing w:val="-8"/>
                <w:sz w:val="24"/>
              </w:rPr>
              <w:t xml:space="preserve"> </w:t>
            </w:r>
            <w:r>
              <w:rPr>
                <w:sz w:val="24"/>
              </w:rPr>
              <w:t>permitir</w:t>
            </w:r>
            <w:r>
              <w:rPr>
                <w:spacing w:val="-5"/>
                <w:sz w:val="24"/>
              </w:rPr>
              <w:t xml:space="preserve"> </w:t>
            </w:r>
            <w:r>
              <w:rPr>
                <w:sz w:val="24"/>
              </w:rPr>
              <w:t>que</w:t>
            </w:r>
            <w:r>
              <w:rPr>
                <w:spacing w:val="-8"/>
                <w:sz w:val="24"/>
              </w:rPr>
              <w:t xml:space="preserve"> </w:t>
            </w:r>
            <w:r>
              <w:rPr>
                <w:sz w:val="24"/>
              </w:rPr>
              <w:t>o</w:t>
            </w:r>
            <w:r>
              <w:rPr>
                <w:spacing w:val="-7"/>
                <w:sz w:val="24"/>
              </w:rPr>
              <w:t xml:space="preserve"> </w:t>
            </w:r>
            <w:r>
              <w:rPr>
                <w:sz w:val="24"/>
              </w:rPr>
              <w:t>profissional</w:t>
            </w:r>
            <w:r>
              <w:rPr>
                <w:spacing w:val="-15"/>
                <w:sz w:val="24"/>
              </w:rPr>
              <w:t xml:space="preserve"> </w:t>
            </w:r>
            <w:r>
              <w:rPr>
                <w:sz w:val="24"/>
              </w:rPr>
              <w:t>clique</w:t>
            </w:r>
            <w:r>
              <w:rPr>
                <w:spacing w:val="-8"/>
                <w:sz w:val="24"/>
              </w:rPr>
              <w:t xml:space="preserve"> </w:t>
            </w:r>
            <w:r>
              <w:rPr>
                <w:sz w:val="24"/>
              </w:rPr>
              <w:t>sobre</w:t>
            </w:r>
            <w:r>
              <w:rPr>
                <w:spacing w:val="-8"/>
                <w:sz w:val="24"/>
              </w:rPr>
              <w:t xml:space="preserve"> </w:t>
            </w:r>
            <w:r>
              <w:rPr>
                <w:sz w:val="24"/>
              </w:rPr>
              <w:t>a</w:t>
            </w:r>
            <w:r>
              <w:rPr>
                <w:spacing w:val="-8"/>
                <w:sz w:val="24"/>
              </w:rPr>
              <w:t xml:space="preserve"> </w:t>
            </w:r>
            <w:r>
              <w:rPr>
                <w:sz w:val="24"/>
              </w:rPr>
              <w:t>face</w:t>
            </w:r>
            <w:r>
              <w:rPr>
                <w:spacing w:val="-8"/>
                <w:sz w:val="24"/>
              </w:rPr>
              <w:t xml:space="preserve"> </w:t>
            </w:r>
            <w:r>
              <w:rPr>
                <w:sz w:val="24"/>
              </w:rPr>
              <w:t>de</w:t>
            </w:r>
            <w:r>
              <w:rPr>
                <w:spacing w:val="-8"/>
                <w:sz w:val="24"/>
              </w:rPr>
              <w:t xml:space="preserve"> </w:t>
            </w:r>
            <w:r>
              <w:rPr>
                <w:sz w:val="24"/>
              </w:rPr>
              <w:t>cada</w:t>
            </w:r>
            <w:r>
              <w:rPr>
                <w:spacing w:val="-8"/>
                <w:sz w:val="24"/>
              </w:rPr>
              <w:t xml:space="preserve"> </w:t>
            </w:r>
            <w:r>
              <w:rPr>
                <w:sz w:val="24"/>
              </w:rPr>
              <w:t>dente</w:t>
            </w:r>
            <w:r>
              <w:rPr>
                <w:spacing w:val="-8"/>
                <w:sz w:val="24"/>
              </w:rPr>
              <w:t xml:space="preserve"> </w:t>
            </w:r>
            <w:r>
              <w:rPr>
                <w:sz w:val="24"/>
              </w:rPr>
              <w:t>e</w:t>
            </w:r>
            <w:r>
              <w:rPr>
                <w:spacing w:val="-13"/>
                <w:sz w:val="24"/>
              </w:rPr>
              <w:t xml:space="preserve"> </w:t>
            </w:r>
            <w:r>
              <w:rPr>
                <w:sz w:val="24"/>
              </w:rPr>
              <w:t>registre</w:t>
            </w:r>
            <w:r>
              <w:rPr>
                <w:spacing w:val="-8"/>
                <w:sz w:val="24"/>
              </w:rPr>
              <w:t xml:space="preserve"> </w:t>
            </w:r>
            <w:r>
              <w:rPr>
                <w:sz w:val="24"/>
              </w:rPr>
              <w:t>seu</w:t>
            </w:r>
            <w:r>
              <w:rPr>
                <w:spacing w:val="-7"/>
                <w:sz w:val="24"/>
              </w:rPr>
              <w:t xml:space="preserve"> </w:t>
            </w:r>
            <w:r>
              <w:rPr>
                <w:sz w:val="24"/>
              </w:rPr>
              <w:t>estado inicial bem como os procedimentos a serem realizados.</w:t>
            </w:r>
          </w:p>
        </w:tc>
      </w:tr>
      <w:tr w:rsidR="00430E44" w14:paraId="61EDD178" w14:textId="77777777" w:rsidTr="00430E44">
        <w:trPr>
          <w:trHeight w:val="518"/>
        </w:trPr>
        <w:tc>
          <w:tcPr>
            <w:tcW w:w="649" w:type="dxa"/>
          </w:tcPr>
          <w:p w14:paraId="7F9CF54A" w14:textId="77777777" w:rsidR="00430E44" w:rsidRDefault="00430E44" w:rsidP="00430E44">
            <w:pPr>
              <w:pStyle w:val="TableParagraph"/>
              <w:ind w:left="105"/>
              <w:rPr>
                <w:sz w:val="24"/>
              </w:rPr>
            </w:pPr>
            <w:r>
              <w:rPr>
                <w:spacing w:val="-10"/>
                <w:sz w:val="24"/>
              </w:rPr>
              <w:t>R</w:t>
            </w:r>
          </w:p>
        </w:tc>
        <w:tc>
          <w:tcPr>
            <w:tcW w:w="8476" w:type="dxa"/>
          </w:tcPr>
          <w:p w14:paraId="437B07FA" w14:textId="77777777" w:rsidR="00430E44" w:rsidRDefault="00430E44" w:rsidP="00430E44">
            <w:pPr>
              <w:pStyle w:val="TableParagraph"/>
              <w:rPr>
                <w:sz w:val="24"/>
              </w:rPr>
            </w:pPr>
            <w:r>
              <w:rPr>
                <w:sz w:val="24"/>
              </w:rPr>
              <w:t>Deve</w:t>
            </w:r>
            <w:r>
              <w:rPr>
                <w:spacing w:val="-5"/>
                <w:sz w:val="24"/>
              </w:rPr>
              <w:t xml:space="preserve"> </w:t>
            </w:r>
            <w:r>
              <w:rPr>
                <w:sz w:val="24"/>
              </w:rPr>
              <w:t>possuir</w:t>
            </w:r>
            <w:r>
              <w:rPr>
                <w:spacing w:val="4"/>
                <w:sz w:val="24"/>
              </w:rPr>
              <w:t xml:space="preserve"> </w:t>
            </w:r>
            <w:r>
              <w:rPr>
                <w:sz w:val="24"/>
              </w:rPr>
              <w:t>mecanismo</w:t>
            </w:r>
            <w:r>
              <w:rPr>
                <w:spacing w:val="2"/>
                <w:sz w:val="24"/>
              </w:rPr>
              <w:t xml:space="preserve"> </w:t>
            </w:r>
            <w:r>
              <w:rPr>
                <w:sz w:val="24"/>
              </w:rPr>
              <w:t>para</w:t>
            </w:r>
            <w:r>
              <w:rPr>
                <w:spacing w:val="-3"/>
                <w:sz w:val="24"/>
              </w:rPr>
              <w:t xml:space="preserve"> </w:t>
            </w:r>
            <w:r>
              <w:rPr>
                <w:sz w:val="24"/>
              </w:rPr>
              <w:t>lançamento</w:t>
            </w:r>
            <w:r>
              <w:rPr>
                <w:spacing w:val="2"/>
                <w:sz w:val="24"/>
              </w:rPr>
              <w:t xml:space="preserve"> </w:t>
            </w:r>
            <w:r>
              <w:rPr>
                <w:sz w:val="24"/>
              </w:rPr>
              <w:t>de</w:t>
            </w:r>
            <w:r>
              <w:rPr>
                <w:spacing w:val="-7"/>
                <w:sz w:val="24"/>
              </w:rPr>
              <w:t xml:space="preserve"> </w:t>
            </w:r>
            <w:r>
              <w:rPr>
                <w:sz w:val="24"/>
              </w:rPr>
              <w:t>procedimentos</w:t>
            </w:r>
            <w:r>
              <w:rPr>
                <w:spacing w:val="-4"/>
                <w:sz w:val="24"/>
              </w:rPr>
              <w:t xml:space="preserve"> </w:t>
            </w:r>
            <w:r>
              <w:rPr>
                <w:sz w:val="24"/>
              </w:rPr>
              <w:t>para</w:t>
            </w:r>
            <w:r>
              <w:rPr>
                <w:spacing w:val="-8"/>
                <w:sz w:val="24"/>
              </w:rPr>
              <w:t xml:space="preserve"> </w:t>
            </w:r>
            <w:r>
              <w:rPr>
                <w:sz w:val="24"/>
              </w:rPr>
              <w:t>todos</w:t>
            </w:r>
            <w:r>
              <w:rPr>
                <w:spacing w:val="-8"/>
                <w:sz w:val="24"/>
              </w:rPr>
              <w:t xml:space="preserve"> </w:t>
            </w:r>
            <w:r>
              <w:rPr>
                <w:sz w:val="24"/>
              </w:rPr>
              <w:t>os</w:t>
            </w:r>
            <w:r>
              <w:rPr>
                <w:spacing w:val="-3"/>
                <w:sz w:val="24"/>
              </w:rPr>
              <w:t xml:space="preserve"> </w:t>
            </w:r>
            <w:r>
              <w:rPr>
                <w:spacing w:val="-2"/>
                <w:sz w:val="24"/>
              </w:rPr>
              <w:t>dentes.</w:t>
            </w:r>
          </w:p>
        </w:tc>
      </w:tr>
      <w:tr w:rsidR="00430E44" w14:paraId="4B2EF266" w14:textId="77777777" w:rsidTr="00430E44">
        <w:trPr>
          <w:trHeight w:val="517"/>
        </w:trPr>
        <w:tc>
          <w:tcPr>
            <w:tcW w:w="649" w:type="dxa"/>
          </w:tcPr>
          <w:p w14:paraId="7B89C5A7" w14:textId="77777777" w:rsidR="00430E44" w:rsidRDefault="00430E44" w:rsidP="00430E44">
            <w:pPr>
              <w:pStyle w:val="TableParagraph"/>
              <w:ind w:left="105"/>
              <w:rPr>
                <w:sz w:val="24"/>
              </w:rPr>
            </w:pPr>
            <w:r>
              <w:rPr>
                <w:spacing w:val="-10"/>
                <w:sz w:val="24"/>
              </w:rPr>
              <w:t>R</w:t>
            </w:r>
          </w:p>
        </w:tc>
        <w:tc>
          <w:tcPr>
            <w:tcW w:w="8476" w:type="dxa"/>
          </w:tcPr>
          <w:p w14:paraId="6F70886F" w14:textId="77777777" w:rsidR="00430E44" w:rsidRDefault="00430E44" w:rsidP="00430E44">
            <w:pPr>
              <w:pStyle w:val="TableParagraph"/>
              <w:rPr>
                <w:sz w:val="24"/>
              </w:rPr>
            </w:pPr>
            <w:r>
              <w:rPr>
                <w:sz w:val="24"/>
              </w:rPr>
              <w:t>Deve</w:t>
            </w:r>
            <w:r>
              <w:rPr>
                <w:spacing w:val="-11"/>
                <w:sz w:val="24"/>
              </w:rPr>
              <w:t xml:space="preserve"> </w:t>
            </w:r>
            <w:r>
              <w:rPr>
                <w:sz w:val="24"/>
              </w:rPr>
              <w:t>disponibilizar</w:t>
            </w:r>
            <w:r>
              <w:rPr>
                <w:spacing w:val="-6"/>
                <w:sz w:val="24"/>
              </w:rPr>
              <w:t xml:space="preserve"> </w:t>
            </w:r>
            <w:r>
              <w:rPr>
                <w:sz w:val="24"/>
              </w:rPr>
              <w:t>ao</w:t>
            </w:r>
            <w:r>
              <w:rPr>
                <w:spacing w:val="-8"/>
                <w:sz w:val="24"/>
              </w:rPr>
              <w:t xml:space="preserve"> </w:t>
            </w:r>
            <w:r>
              <w:rPr>
                <w:sz w:val="24"/>
              </w:rPr>
              <w:t>odontólogo</w:t>
            </w:r>
            <w:r>
              <w:rPr>
                <w:spacing w:val="-12"/>
                <w:sz w:val="24"/>
              </w:rPr>
              <w:t xml:space="preserve"> </w:t>
            </w:r>
            <w:r>
              <w:rPr>
                <w:sz w:val="24"/>
              </w:rPr>
              <w:t>todas</w:t>
            </w:r>
            <w:r>
              <w:rPr>
                <w:spacing w:val="-9"/>
                <w:sz w:val="24"/>
              </w:rPr>
              <w:t xml:space="preserve"> </w:t>
            </w:r>
            <w:r>
              <w:rPr>
                <w:sz w:val="24"/>
              </w:rPr>
              <w:t>as</w:t>
            </w:r>
            <w:r>
              <w:rPr>
                <w:spacing w:val="-10"/>
                <w:sz w:val="24"/>
              </w:rPr>
              <w:t xml:space="preserve"> </w:t>
            </w:r>
            <w:r>
              <w:rPr>
                <w:sz w:val="24"/>
              </w:rPr>
              <w:t>funcionalidades</w:t>
            </w:r>
            <w:r>
              <w:rPr>
                <w:spacing w:val="-9"/>
                <w:sz w:val="24"/>
              </w:rPr>
              <w:t xml:space="preserve"> </w:t>
            </w:r>
            <w:r>
              <w:rPr>
                <w:sz w:val="24"/>
              </w:rPr>
              <w:t>do</w:t>
            </w:r>
            <w:r>
              <w:rPr>
                <w:spacing w:val="-3"/>
                <w:sz w:val="24"/>
              </w:rPr>
              <w:t xml:space="preserve"> </w:t>
            </w:r>
            <w:r>
              <w:rPr>
                <w:sz w:val="24"/>
              </w:rPr>
              <w:t>prontuário</w:t>
            </w:r>
            <w:r>
              <w:rPr>
                <w:spacing w:val="-3"/>
                <w:sz w:val="24"/>
              </w:rPr>
              <w:t xml:space="preserve"> </w:t>
            </w:r>
            <w:r>
              <w:rPr>
                <w:sz w:val="24"/>
              </w:rPr>
              <w:t>do</w:t>
            </w:r>
            <w:r>
              <w:rPr>
                <w:spacing w:val="-3"/>
                <w:sz w:val="24"/>
              </w:rPr>
              <w:t xml:space="preserve"> </w:t>
            </w:r>
            <w:r>
              <w:rPr>
                <w:spacing w:val="-2"/>
                <w:sz w:val="24"/>
              </w:rPr>
              <w:t>paciente.</w:t>
            </w:r>
          </w:p>
        </w:tc>
      </w:tr>
      <w:tr w:rsidR="00430E44" w14:paraId="57E070D6" w14:textId="77777777" w:rsidTr="00430E44">
        <w:trPr>
          <w:trHeight w:val="834"/>
        </w:trPr>
        <w:tc>
          <w:tcPr>
            <w:tcW w:w="649" w:type="dxa"/>
          </w:tcPr>
          <w:p w14:paraId="6316186E" w14:textId="77777777" w:rsidR="00430E44" w:rsidRDefault="00430E44" w:rsidP="00430E44">
            <w:pPr>
              <w:pStyle w:val="TableParagraph"/>
              <w:ind w:left="105"/>
              <w:rPr>
                <w:sz w:val="24"/>
              </w:rPr>
            </w:pPr>
            <w:r>
              <w:rPr>
                <w:spacing w:val="-10"/>
                <w:sz w:val="24"/>
              </w:rPr>
              <w:t>R</w:t>
            </w:r>
          </w:p>
        </w:tc>
        <w:tc>
          <w:tcPr>
            <w:tcW w:w="8476" w:type="dxa"/>
          </w:tcPr>
          <w:p w14:paraId="61B42AF2" w14:textId="77777777" w:rsidR="00430E44" w:rsidRDefault="00430E44" w:rsidP="00430E44">
            <w:pPr>
              <w:pStyle w:val="TableParagraph"/>
              <w:spacing w:line="276" w:lineRule="auto"/>
              <w:rPr>
                <w:sz w:val="24"/>
              </w:rPr>
            </w:pPr>
            <w:r>
              <w:rPr>
                <w:sz w:val="24"/>
              </w:rPr>
              <w:t>A</w:t>
            </w:r>
            <w:r>
              <w:rPr>
                <w:spacing w:val="73"/>
                <w:sz w:val="24"/>
              </w:rPr>
              <w:t xml:space="preserve"> </w:t>
            </w:r>
            <w:r>
              <w:rPr>
                <w:sz w:val="24"/>
              </w:rPr>
              <w:t>aplicação</w:t>
            </w:r>
            <w:r>
              <w:rPr>
                <w:spacing w:val="80"/>
                <w:sz w:val="24"/>
              </w:rPr>
              <w:t xml:space="preserve"> </w:t>
            </w:r>
            <w:r>
              <w:rPr>
                <w:sz w:val="24"/>
              </w:rPr>
              <w:t>deve</w:t>
            </w:r>
            <w:r>
              <w:rPr>
                <w:spacing w:val="77"/>
                <w:sz w:val="24"/>
              </w:rPr>
              <w:t xml:space="preserve"> </w:t>
            </w:r>
            <w:r>
              <w:rPr>
                <w:sz w:val="24"/>
              </w:rPr>
              <w:t>permitir</w:t>
            </w:r>
            <w:r>
              <w:rPr>
                <w:spacing w:val="80"/>
                <w:sz w:val="24"/>
              </w:rPr>
              <w:t xml:space="preserve"> </w:t>
            </w:r>
            <w:r>
              <w:rPr>
                <w:sz w:val="24"/>
              </w:rPr>
              <w:t>que</w:t>
            </w:r>
            <w:r>
              <w:rPr>
                <w:spacing w:val="77"/>
                <w:sz w:val="24"/>
              </w:rPr>
              <w:t xml:space="preserve"> </w:t>
            </w:r>
            <w:r>
              <w:rPr>
                <w:sz w:val="24"/>
              </w:rPr>
              <w:t>sejam</w:t>
            </w:r>
            <w:r>
              <w:rPr>
                <w:spacing w:val="69"/>
                <w:sz w:val="24"/>
              </w:rPr>
              <w:t xml:space="preserve"> </w:t>
            </w:r>
            <w:r>
              <w:rPr>
                <w:sz w:val="24"/>
              </w:rPr>
              <w:t>selecionados</w:t>
            </w:r>
            <w:r>
              <w:rPr>
                <w:spacing w:val="80"/>
                <w:sz w:val="24"/>
              </w:rPr>
              <w:t xml:space="preserve"> </w:t>
            </w:r>
            <w:r>
              <w:rPr>
                <w:sz w:val="24"/>
              </w:rPr>
              <w:t>um</w:t>
            </w:r>
            <w:r>
              <w:rPr>
                <w:spacing w:val="69"/>
                <w:sz w:val="24"/>
              </w:rPr>
              <w:t xml:space="preserve"> </w:t>
            </w:r>
            <w:r>
              <w:rPr>
                <w:sz w:val="24"/>
              </w:rPr>
              <w:t>ou</w:t>
            </w:r>
            <w:r>
              <w:rPr>
                <w:spacing w:val="73"/>
                <w:sz w:val="24"/>
              </w:rPr>
              <w:t xml:space="preserve"> </w:t>
            </w:r>
            <w:r>
              <w:rPr>
                <w:sz w:val="24"/>
              </w:rPr>
              <w:t>mais</w:t>
            </w:r>
            <w:r>
              <w:rPr>
                <w:spacing w:val="76"/>
                <w:sz w:val="24"/>
              </w:rPr>
              <w:t xml:space="preserve"> </w:t>
            </w:r>
            <w:r>
              <w:rPr>
                <w:sz w:val="24"/>
              </w:rPr>
              <w:t>dentes</w:t>
            </w:r>
            <w:r>
              <w:rPr>
                <w:spacing w:val="76"/>
                <w:sz w:val="24"/>
              </w:rPr>
              <w:t xml:space="preserve"> </w:t>
            </w:r>
            <w:r>
              <w:rPr>
                <w:sz w:val="24"/>
              </w:rPr>
              <w:t>para</w:t>
            </w:r>
            <w:r>
              <w:rPr>
                <w:spacing w:val="73"/>
                <w:sz w:val="24"/>
              </w:rPr>
              <w:t xml:space="preserve"> </w:t>
            </w:r>
            <w:r>
              <w:rPr>
                <w:sz w:val="24"/>
              </w:rPr>
              <w:t>o lançamento de um ou mais procedimentos.</w:t>
            </w:r>
          </w:p>
        </w:tc>
      </w:tr>
      <w:tr w:rsidR="00430E44" w14:paraId="4068509A" w14:textId="77777777" w:rsidTr="00430E44">
        <w:trPr>
          <w:trHeight w:val="1156"/>
        </w:trPr>
        <w:tc>
          <w:tcPr>
            <w:tcW w:w="649" w:type="dxa"/>
          </w:tcPr>
          <w:p w14:paraId="5855A34C" w14:textId="77777777" w:rsidR="00430E44" w:rsidRDefault="00430E44" w:rsidP="00430E44">
            <w:pPr>
              <w:pStyle w:val="TableParagraph"/>
              <w:ind w:left="105"/>
              <w:rPr>
                <w:sz w:val="24"/>
              </w:rPr>
            </w:pPr>
            <w:r>
              <w:rPr>
                <w:spacing w:val="-10"/>
                <w:sz w:val="24"/>
              </w:rPr>
              <w:t>R</w:t>
            </w:r>
          </w:p>
        </w:tc>
        <w:tc>
          <w:tcPr>
            <w:tcW w:w="8476" w:type="dxa"/>
          </w:tcPr>
          <w:p w14:paraId="6866877A" w14:textId="77777777" w:rsidR="00430E44" w:rsidRDefault="00430E44" w:rsidP="00430E44">
            <w:pPr>
              <w:pStyle w:val="TableParagraph"/>
              <w:spacing w:line="278" w:lineRule="auto"/>
              <w:ind w:right="97"/>
              <w:jc w:val="both"/>
              <w:rPr>
                <w:sz w:val="24"/>
              </w:rPr>
            </w:pPr>
            <w:r>
              <w:rPr>
                <w:sz w:val="24"/>
              </w:rPr>
              <w:t>A solução ofertada deve possuir mecanismo ou funcionalidade que permita a seleção de uma ou mais faces, pertencentes a um ou mais dentes, para informação de um ou mais procedimentos.</w:t>
            </w:r>
          </w:p>
        </w:tc>
      </w:tr>
      <w:tr w:rsidR="00430E44" w14:paraId="38495576" w14:textId="77777777" w:rsidTr="00430E44">
        <w:trPr>
          <w:trHeight w:val="1151"/>
        </w:trPr>
        <w:tc>
          <w:tcPr>
            <w:tcW w:w="649" w:type="dxa"/>
          </w:tcPr>
          <w:p w14:paraId="7CE8F264" w14:textId="77777777" w:rsidR="00430E44" w:rsidRDefault="00430E44" w:rsidP="00430E44">
            <w:pPr>
              <w:pStyle w:val="TableParagraph"/>
              <w:ind w:left="105"/>
              <w:rPr>
                <w:sz w:val="24"/>
              </w:rPr>
            </w:pPr>
            <w:r>
              <w:rPr>
                <w:spacing w:val="-10"/>
                <w:sz w:val="24"/>
              </w:rPr>
              <w:t>R</w:t>
            </w:r>
          </w:p>
        </w:tc>
        <w:tc>
          <w:tcPr>
            <w:tcW w:w="8476" w:type="dxa"/>
          </w:tcPr>
          <w:p w14:paraId="0FA7ED5A" w14:textId="77777777" w:rsidR="00430E44" w:rsidRDefault="00430E44" w:rsidP="00430E44">
            <w:pPr>
              <w:pStyle w:val="TableParagraph"/>
              <w:spacing w:line="276" w:lineRule="auto"/>
              <w:ind w:right="92"/>
              <w:jc w:val="both"/>
              <w:rPr>
                <w:sz w:val="24"/>
              </w:rPr>
            </w:pPr>
            <w:r>
              <w:rPr>
                <w:sz w:val="24"/>
              </w:rPr>
              <w:t>O sistema oferecido deve possuir campo para indicar para cada atendimento se o mesmo foi para: 1ª Consulta Odontológica Programática; Escovação Dental Supervisionada; Tratamento Concluído; Urgência; Atendimento a Gestantes;</w:t>
            </w:r>
          </w:p>
        </w:tc>
      </w:tr>
      <w:tr w:rsidR="00430E44" w14:paraId="2CED6ACA" w14:textId="77777777" w:rsidTr="00430E44">
        <w:trPr>
          <w:trHeight w:val="1151"/>
        </w:trPr>
        <w:tc>
          <w:tcPr>
            <w:tcW w:w="649" w:type="dxa"/>
          </w:tcPr>
          <w:p w14:paraId="70605972" w14:textId="77777777" w:rsidR="00430E44" w:rsidRDefault="00430E44" w:rsidP="00430E44">
            <w:pPr>
              <w:pStyle w:val="TableParagraph"/>
              <w:ind w:left="105"/>
              <w:rPr>
                <w:sz w:val="24"/>
              </w:rPr>
            </w:pPr>
            <w:r>
              <w:rPr>
                <w:spacing w:val="-10"/>
                <w:sz w:val="24"/>
              </w:rPr>
              <w:t>R</w:t>
            </w:r>
          </w:p>
        </w:tc>
        <w:tc>
          <w:tcPr>
            <w:tcW w:w="8476" w:type="dxa"/>
          </w:tcPr>
          <w:p w14:paraId="3B54527D" w14:textId="77777777" w:rsidR="00430E44" w:rsidRDefault="00430E44" w:rsidP="00430E44">
            <w:pPr>
              <w:pStyle w:val="TableParagraph"/>
              <w:spacing w:line="276" w:lineRule="auto"/>
              <w:ind w:right="85"/>
              <w:jc w:val="both"/>
              <w:rPr>
                <w:sz w:val="24"/>
              </w:rPr>
            </w:pPr>
            <w:r>
              <w:rPr>
                <w:sz w:val="24"/>
              </w:rPr>
              <w:t xml:space="preserve">A solução deve possuir funcionalidade para consulta do histórico de todos os atendimentos em um único odontograma ou ainda, cada tratamento realizado em um </w:t>
            </w:r>
            <w:r>
              <w:rPr>
                <w:spacing w:val="-2"/>
                <w:sz w:val="24"/>
              </w:rPr>
              <w:t>odontograma.</w:t>
            </w:r>
          </w:p>
        </w:tc>
      </w:tr>
      <w:tr w:rsidR="00430E44" w14:paraId="26E25714" w14:textId="77777777" w:rsidTr="00430E44">
        <w:trPr>
          <w:trHeight w:val="1151"/>
        </w:trPr>
        <w:tc>
          <w:tcPr>
            <w:tcW w:w="649" w:type="dxa"/>
          </w:tcPr>
          <w:p w14:paraId="2B269802" w14:textId="77777777" w:rsidR="00430E44" w:rsidRDefault="00430E44" w:rsidP="00430E44">
            <w:pPr>
              <w:pStyle w:val="TableParagraph"/>
              <w:ind w:left="105"/>
              <w:rPr>
                <w:sz w:val="24"/>
              </w:rPr>
            </w:pPr>
            <w:r>
              <w:rPr>
                <w:spacing w:val="-10"/>
                <w:sz w:val="24"/>
              </w:rPr>
              <w:t>R</w:t>
            </w:r>
          </w:p>
        </w:tc>
        <w:tc>
          <w:tcPr>
            <w:tcW w:w="8476" w:type="dxa"/>
          </w:tcPr>
          <w:p w14:paraId="02A2494A" w14:textId="77777777" w:rsidR="00430E44" w:rsidRDefault="00430E44" w:rsidP="00430E44">
            <w:pPr>
              <w:pStyle w:val="TableParagraph"/>
              <w:spacing w:line="276" w:lineRule="auto"/>
              <w:ind w:right="92"/>
              <w:jc w:val="both"/>
              <w:rPr>
                <w:sz w:val="24"/>
              </w:rPr>
            </w:pPr>
            <w:r>
              <w:rPr>
                <w:sz w:val="24"/>
              </w:rPr>
              <w:t>A</w:t>
            </w:r>
            <w:r>
              <w:rPr>
                <w:spacing w:val="-15"/>
                <w:sz w:val="24"/>
              </w:rPr>
              <w:t xml:space="preserve"> </w:t>
            </w:r>
            <w:r>
              <w:rPr>
                <w:sz w:val="24"/>
              </w:rPr>
              <w:t>solução</w:t>
            </w:r>
            <w:r>
              <w:rPr>
                <w:spacing w:val="-12"/>
                <w:sz w:val="24"/>
              </w:rPr>
              <w:t xml:space="preserve"> </w:t>
            </w:r>
            <w:r>
              <w:rPr>
                <w:sz w:val="24"/>
              </w:rPr>
              <w:t>deve</w:t>
            </w:r>
            <w:r>
              <w:rPr>
                <w:spacing w:val="-14"/>
                <w:sz w:val="24"/>
              </w:rPr>
              <w:t xml:space="preserve"> </w:t>
            </w:r>
            <w:r>
              <w:rPr>
                <w:sz w:val="24"/>
              </w:rPr>
              <w:t>possuir</w:t>
            </w:r>
            <w:r>
              <w:rPr>
                <w:spacing w:val="-8"/>
                <w:sz w:val="24"/>
              </w:rPr>
              <w:t xml:space="preserve"> </w:t>
            </w:r>
            <w:r>
              <w:rPr>
                <w:sz w:val="24"/>
              </w:rPr>
              <w:t>mecanismo</w:t>
            </w:r>
            <w:r>
              <w:rPr>
                <w:spacing w:val="-9"/>
                <w:sz w:val="24"/>
              </w:rPr>
              <w:t xml:space="preserve"> </w:t>
            </w:r>
            <w:r>
              <w:rPr>
                <w:sz w:val="24"/>
              </w:rPr>
              <w:t>ou</w:t>
            </w:r>
            <w:r>
              <w:rPr>
                <w:spacing w:val="-14"/>
                <w:sz w:val="24"/>
              </w:rPr>
              <w:t xml:space="preserve"> </w:t>
            </w:r>
            <w:r>
              <w:rPr>
                <w:sz w:val="24"/>
              </w:rPr>
              <w:t>funcionalidade</w:t>
            </w:r>
            <w:r>
              <w:rPr>
                <w:spacing w:val="-15"/>
                <w:sz w:val="24"/>
              </w:rPr>
              <w:t xml:space="preserve"> </w:t>
            </w:r>
            <w:r>
              <w:rPr>
                <w:sz w:val="24"/>
              </w:rPr>
              <w:t>que</w:t>
            </w:r>
            <w:r>
              <w:rPr>
                <w:spacing w:val="-15"/>
                <w:sz w:val="24"/>
              </w:rPr>
              <w:t xml:space="preserve"> </w:t>
            </w:r>
            <w:r>
              <w:rPr>
                <w:sz w:val="24"/>
              </w:rPr>
              <w:t>permita</w:t>
            </w:r>
            <w:r>
              <w:rPr>
                <w:spacing w:val="-15"/>
                <w:sz w:val="24"/>
              </w:rPr>
              <w:t xml:space="preserve"> </w:t>
            </w:r>
            <w:r>
              <w:rPr>
                <w:sz w:val="24"/>
              </w:rPr>
              <w:t>a</w:t>
            </w:r>
            <w:r>
              <w:rPr>
                <w:spacing w:val="-15"/>
                <w:sz w:val="24"/>
              </w:rPr>
              <w:t xml:space="preserve"> </w:t>
            </w:r>
            <w:r>
              <w:rPr>
                <w:sz w:val="24"/>
              </w:rPr>
              <w:t>seleção</w:t>
            </w:r>
            <w:r>
              <w:rPr>
                <w:spacing w:val="-9"/>
                <w:sz w:val="24"/>
              </w:rPr>
              <w:t xml:space="preserve"> </w:t>
            </w:r>
            <w:r>
              <w:rPr>
                <w:sz w:val="24"/>
              </w:rPr>
              <w:t>dos</w:t>
            </w:r>
            <w:r>
              <w:rPr>
                <w:spacing w:val="-15"/>
                <w:sz w:val="24"/>
              </w:rPr>
              <w:t xml:space="preserve"> </w:t>
            </w:r>
            <w:r>
              <w:rPr>
                <w:sz w:val="24"/>
              </w:rPr>
              <w:t>dentes no odontograma pelo sextante, permitindo que sejam lançados um ou mais procedimentos para um ou mais sextantes.</w:t>
            </w:r>
          </w:p>
        </w:tc>
      </w:tr>
      <w:tr w:rsidR="00430E44" w14:paraId="76936593" w14:textId="77777777" w:rsidTr="00430E44">
        <w:trPr>
          <w:trHeight w:val="1156"/>
        </w:trPr>
        <w:tc>
          <w:tcPr>
            <w:tcW w:w="649" w:type="dxa"/>
          </w:tcPr>
          <w:p w14:paraId="543360C6" w14:textId="77777777" w:rsidR="00430E44" w:rsidRDefault="00430E44" w:rsidP="00430E44">
            <w:pPr>
              <w:pStyle w:val="TableParagraph"/>
              <w:ind w:left="105"/>
              <w:rPr>
                <w:sz w:val="24"/>
              </w:rPr>
            </w:pPr>
            <w:r>
              <w:rPr>
                <w:spacing w:val="-10"/>
                <w:sz w:val="24"/>
              </w:rPr>
              <w:t>R</w:t>
            </w:r>
          </w:p>
        </w:tc>
        <w:tc>
          <w:tcPr>
            <w:tcW w:w="8476" w:type="dxa"/>
          </w:tcPr>
          <w:p w14:paraId="521479D9" w14:textId="77777777" w:rsidR="00430E44" w:rsidRDefault="00430E44" w:rsidP="00430E44">
            <w:pPr>
              <w:pStyle w:val="TableParagraph"/>
              <w:spacing w:line="276" w:lineRule="auto"/>
              <w:ind w:right="96"/>
              <w:jc w:val="both"/>
              <w:rPr>
                <w:sz w:val="24"/>
              </w:rPr>
            </w:pPr>
            <w:r>
              <w:rPr>
                <w:sz w:val="24"/>
              </w:rPr>
              <w:t xml:space="preserve">A solução deve permitir a seleção de dentes no odontograma por arcada superior ou inferior, permitindo que sejam lançados um ou mais procedimentos para a arcada </w:t>
            </w:r>
            <w:r>
              <w:rPr>
                <w:spacing w:val="-2"/>
                <w:sz w:val="24"/>
              </w:rPr>
              <w:t>selecionada</w:t>
            </w:r>
          </w:p>
        </w:tc>
      </w:tr>
    </w:tbl>
    <w:p w14:paraId="0FACC040"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715816DD"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7ADF8214" w14:textId="77777777" w:rsidTr="00430E44">
        <w:trPr>
          <w:trHeight w:val="1468"/>
        </w:trPr>
        <w:tc>
          <w:tcPr>
            <w:tcW w:w="649" w:type="dxa"/>
          </w:tcPr>
          <w:p w14:paraId="5B71FE4A" w14:textId="77777777" w:rsidR="00430E44" w:rsidRDefault="00430E44" w:rsidP="00430E44">
            <w:pPr>
              <w:pStyle w:val="TableParagraph"/>
              <w:spacing w:before="93"/>
              <w:ind w:left="105"/>
              <w:rPr>
                <w:sz w:val="24"/>
              </w:rPr>
            </w:pPr>
            <w:r>
              <w:rPr>
                <w:spacing w:val="-10"/>
                <w:sz w:val="24"/>
              </w:rPr>
              <w:t>R</w:t>
            </w:r>
          </w:p>
        </w:tc>
        <w:tc>
          <w:tcPr>
            <w:tcW w:w="8476" w:type="dxa"/>
          </w:tcPr>
          <w:p w14:paraId="3F354D33" w14:textId="77777777" w:rsidR="00430E44" w:rsidRDefault="00430E44" w:rsidP="00430E44">
            <w:pPr>
              <w:pStyle w:val="TableParagraph"/>
              <w:spacing w:before="93" w:line="276" w:lineRule="auto"/>
              <w:ind w:right="90"/>
              <w:jc w:val="both"/>
              <w:rPr>
                <w:sz w:val="24"/>
              </w:rPr>
            </w:pPr>
            <w:r>
              <w:rPr>
                <w:sz w:val="24"/>
              </w:rPr>
              <w:t>A solução deve permitir em</w:t>
            </w:r>
            <w:r>
              <w:rPr>
                <w:spacing w:val="-3"/>
                <w:sz w:val="24"/>
              </w:rPr>
              <w:t xml:space="preserve"> </w:t>
            </w:r>
            <w:r>
              <w:rPr>
                <w:sz w:val="24"/>
              </w:rPr>
              <w:t>casos de múltipla seleção no momento de lançamento da condição inicial ou do procedimento escolher se quantidade será aplicada para todos os dentes, para cada arcada, para cada sextante, para cada dente ou para cada face conforme o enquadramento da seleção.</w:t>
            </w:r>
          </w:p>
        </w:tc>
      </w:tr>
      <w:tr w:rsidR="00430E44" w14:paraId="1C7C98BF" w14:textId="77777777" w:rsidTr="00430E44">
        <w:trPr>
          <w:trHeight w:val="1151"/>
        </w:trPr>
        <w:tc>
          <w:tcPr>
            <w:tcW w:w="649" w:type="dxa"/>
          </w:tcPr>
          <w:p w14:paraId="6B8E3053" w14:textId="77777777" w:rsidR="00430E44" w:rsidRDefault="00430E44" w:rsidP="00430E44">
            <w:pPr>
              <w:pStyle w:val="TableParagraph"/>
              <w:ind w:left="105"/>
              <w:rPr>
                <w:sz w:val="24"/>
              </w:rPr>
            </w:pPr>
            <w:r>
              <w:rPr>
                <w:spacing w:val="-10"/>
                <w:sz w:val="24"/>
              </w:rPr>
              <w:t>R</w:t>
            </w:r>
          </w:p>
        </w:tc>
        <w:tc>
          <w:tcPr>
            <w:tcW w:w="8476" w:type="dxa"/>
          </w:tcPr>
          <w:p w14:paraId="48E0D21E" w14:textId="77777777" w:rsidR="00430E44" w:rsidRDefault="00430E44" w:rsidP="00430E44">
            <w:pPr>
              <w:pStyle w:val="TableParagraph"/>
              <w:rPr>
                <w:sz w:val="24"/>
              </w:rPr>
            </w:pPr>
            <w:r>
              <w:rPr>
                <w:sz w:val="24"/>
              </w:rPr>
              <w:t>A</w:t>
            </w:r>
            <w:r>
              <w:rPr>
                <w:spacing w:val="-11"/>
                <w:sz w:val="24"/>
              </w:rPr>
              <w:t xml:space="preserve"> </w:t>
            </w:r>
            <w:r>
              <w:rPr>
                <w:sz w:val="24"/>
              </w:rPr>
              <w:t>solução deverá</w:t>
            </w:r>
            <w:r>
              <w:rPr>
                <w:spacing w:val="-4"/>
                <w:sz w:val="24"/>
              </w:rPr>
              <w:t xml:space="preserve"> </w:t>
            </w:r>
            <w:r>
              <w:rPr>
                <w:sz w:val="24"/>
              </w:rPr>
              <w:t>dispor</w:t>
            </w:r>
            <w:r>
              <w:rPr>
                <w:spacing w:val="-3"/>
                <w:sz w:val="24"/>
              </w:rPr>
              <w:t xml:space="preserve"> </w:t>
            </w:r>
            <w:r>
              <w:rPr>
                <w:sz w:val="24"/>
              </w:rPr>
              <w:t>de</w:t>
            </w:r>
            <w:r>
              <w:rPr>
                <w:spacing w:val="-9"/>
                <w:sz w:val="24"/>
              </w:rPr>
              <w:t xml:space="preserve"> </w:t>
            </w:r>
            <w:r>
              <w:rPr>
                <w:sz w:val="24"/>
              </w:rPr>
              <w:t>relatórios</w:t>
            </w:r>
            <w:r>
              <w:rPr>
                <w:spacing w:val="-5"/>
                <w:sz w:val="24"/>
              </w:rPr>
              <w:t xml:space="preserve"> </w:t>
            </w:r>
            <w:r>
              <w:rPr>
                <w:sz w:val="24"/>
              </w:rPr>
              <w:t>com</w:t>
            </w:r>
            <w:r>
              <w:rPr>
                <w:spacing w:val="-11"/>
                <w:sz w:val="24"/>
              </w:rPr>
              <w:t xml:space="preserve"> </w:t>
            </w:r>
            <w:r>
              <w:rPr>
                <w:sz w:val="24"/>
              </w:rPr>
              <w:t>base</w:t>
            </w:r>
            <w:r>
              <w:rPr>
                <w:spacing w:val="-5"/>
                <w:sz w:val="24"/>
              </w:rPr>
              <w:t xml:space="preserve"> </w:t>
            </w:r>
            <w:r>
              <w:rPr>
                <w:sz w:val="24"/>
              </w:rPr>
              <w:t>no</w:t>
            </w:r>
            <w:r>
              <w:rPr>
                <w:spacing w:val="-3"/>
                <w:sz w:val="24"/>
              </w:rPr>
              <w:t xml:space="preserve"> </w:t>
            </w:r>
            <w:r>
              <w:rPr>
                <w:sz w:val="24"/>
              </w:rPr>
              <w:t>prontuário contendo</w:t>
            </w:r>
            <w:r>
              <w:rPr>
                <w:spacing w:val="1"/>
                <w:sz w:val="24"/>
              </w:rPr>
              <w:t xml:space="preserve"> </w:t>
            </w:r>
            <w:r>
              <w:rPr>
                <w:spacing w:val="-2"/>
                <w:sz w:val="24"/>
              </w:rPr>
              <w:t>minimamente:</w:t>
            </w:r>
          </w:p>
          <w:p w14:paraId="73E9AD60" w14:textId="77777777" w:rsidR="00430E44" w:rsidRDefault="00430E44" w:rsidP="0026230B">
            <w:pPr>
              <w:pStyle w:val="TableParagraph"/>
              <w:numPr>
                <w:ilvl w:val="0"/>
                <w:numId w:val="31"/>
              </w:numPr>
              <w:tabs>
                <w:tab w:val="left" w:pos="825"/>
              </w:tabs>
              <w:spacing w:before="41"/>
              <w:rPr>
                <w:sz w:val="20"/>
              </w:rPr>
            </w:pPr>
            <w:r>
              <w:rPr>
                <w:sz w:val="24"/>
              </w:rPr>
              <w:t>Atendimentos</w:t>
            </w:r>
            <w:r>
              <w:rPr>
                <w:spacing w:val="-3"/>
                <w:sz w:val="24"/>
              </w:rPr>
              <w:t xml:space="preserve"> </w:t>
            </w:r>
            <w:r>
              <w:rPr>
                <w:sz w:val="24"/>
              </w:rPr>
              <w:t>por</w:t>
            </w:r>
            <w:r>
              <w:rPr>
                <w:spacing w:val="-4"/>
                <w:sz w:val="24"/>
              </w:rPr>
              <w:t xml:space="preserve"> </w:t>
            </w:r>
            <w:r>
              <w:rPr>
                <w:sz w:val="24"/>
              </w:rPr>
              <w:t>programa</w:t>
            </w:r>
            <w:r>
              <w:rPr>
                <w:spacing w:val="-2"/>
                <w:sz w:val="24"/>
              </w:rPr>
              <w:t xml:space="preserve"> </w:t>
            </w:r>
            <w:r>
              <w:rPr>
                <w:sz w:val="24"/>
              </w:rPr>
              <w:t>de</w:t>
            </w:r>
            <w:r>
              <w:rPr>
                <w:spacing w:val="-1"/>
                <w:sz w:val="24"/>
              </w:rPr>
              <w:t xml:space="preserve"> </w:t>
            </w:r>
            <w:r>
              <w:rPr>
                <w:spacing w:val="-2"/>
                <w:sz w:val="24"/>
              </w:rPr>
              <w:t>saúde</w:t>
            </w:r>
          </w:p>
          <w:p w14:paraId="66AD2BF7" w14:textId="77777777" w:rsidR="00430E44" w:rsidRDefault="00430E44" w:rsidP="0026230B">
            <w:pPr>
              <w:pStyle w:val="TableParagraph"/>
              <w:numPr>
                <w:ilvl w:val="0"/>
                <w:numId w:val="31"/>
              </w:numPr>
              <w:tabs>
                <w:tab w:val="left" w:pos="825"/>
              </w:tabs>
              <w:spacing w:before="41"/>
              <w:rPr>
                <w:color w:val="000009"/>
                <w:sz w:val="20"/>
              </w:rPr>
            </w:pPr>
            <w:r>
              <w:rPr>
                <w:sz w:val="24"/>
              </w:rPr>
              <w:t>Atendimentos</w:t>
            </w:r>
            <w:r>
              <w:rPr>
                <w:spacing w:val="-1"/>
                <w:sz w:val="24"/>
              </w:rPr>
              <w:t xml:space="preserve"> </w:t>
            </w:r>
            <w:r>
              <w:rPr>
                <w:sz w:val="24"/>
              </w:rPr>
              <w:t>por</w:t>
            </w:r>
            <w:r>
              <w:rPr>
                <w:spacing w:val="-1"/>
                <w:sz w:val="24"/>
              </w:rPr>
              <w:t xml:space="preserve"> </w:t>
            </w:r>
            <w:r>
              <w:rPr>
                <w:spacing w:val="-2"/>
                <w:sz w:val="24"/>
              </w:rPr>
              <w:t>CID10/CIAP2</w:t>
            </w:r>
          </w:p>
        </w:tc>
      </w:tr>
      <w:tr w:rsidR="00430E44" w14:paraId="025986C5" w14:textId="77777777" w:rsidTr="00430E44">
        <w:trPr>
          <w:trHeight w:val="839"/>
        </w:trPr>
        <w:tc>
          <w:tcPr>
            <w:tcW w:w="649" w:type="dxa"/>
          </w:tcPr>
          <w:p w14:paraId="72FC8E15" w14:textId="77777777" w:rsidR="00430E44" w:rsidRDefault="00430E44" w:rsidP="00430E44">
            <w:pPr>
              <w:pStyle w:val="TableParagraph"/>
              <w:ind w:left="105"/>
              <w:rPr>
                <w:sz w:val="24"/>
              </w:rPr>
            </w:pPr>
            <w:r>
              <w:rPr>
                <w:spacing w:val="-10"/>
                <w:sz w:val="24"/>
              </w:rPr>
              <w:t>R</w:t>
            </w:r>
          </w:p>
        </w:tc>
        <w:tc>
          <w:tcPr>
            <w:tcW w:w="8476" w:type="dxa"/>
          </w:tcPr>
          <w:p w14:paraId="5DE3AC65" w14:textId="77777777" w:rsidR="00430E44" w:rsidRDefault="00430E44" w:rsidP="00430E44">
            <w:pPr>
              <w:pStyle w:val="TableParagraph"/>
              <w:spacing w:line="280" w:lineRule="auto"/>
              <w:rPr>
                <w:sz w:val="24"/>
              </w:rPr>
            </w:pPr>
            <w:r>
              <w:rPr>
                <w:sz w:val="24"/>
              </w:rPr>
              <w:t>A solução deve possuir cadastros de diagnósticos, com possibilidade de</w:t>
            </w:r>
            <w:r>
              <w:rPr>
                <w:spacing w:val="30"/>
                <w:sz w:val="24"/>
              </w:rPr>
              <w:t xml:space="preserve"> </w:t>
            </w:r>
            <w:r>
              <w:rPr>
                <w:sz w:val="24"/>
              </w:rPr>
              <w:t>vincular as necessidades e intervenções. Também deve ser possível informar o código CIPE.</w:t>
            </w:r>
          </w:p>
        </w:tc>
      </w:tr>
      <w:tr w:rsidR="00430E44" w14:paraId="72D273C8" w14:textId="77777777" w:rsidTr="00430E44">
        <w:trPr>
          <w:trHeight w:val="834"/>
        </w:trPr>
        <w:tc>
          <w:tcPr>
            <w:tcW w:w="649" w:type="dxa"/>
          </w:tcPr>
          <w:p w14:paraId="3F93F282" w14:textId="77777777" w:rsidR="00430E44" w:rsidRDefault="00430E44" w:rsidP="00430E44">
            <w:pPr>
              <w:pStyle w:val="TableParagraph"/>
              <w:ind w:left="105"/>
              <w:rPr>
                <w:sz w:val="24"/>
              </w:rPr>
            </w:pPr>
            <w:r>
              <w:rPr>
                <w:spacing w:val="-10"/>
                <w:sz w:val="24"/>
              </w:rPr>
              <w:t>R</w:t>
            </w:r>
          </w:p>
        </w:tc>
        <w:tc>
          <w:tcPr>
            <w:tcW w:w="8476" w:type="dxa"/>
          </w:tcPr>
          <w:p w14:paraId="29CB2EE3" w14:textId="77777777" w:rsidR="00430E44" w:rsidRDefault="00430E44" w:rsidP="00430E44">
            <w:pPr>
              <w:pStyle w:val="TableParagraph"/>
              <w:spacing w:line="276" w:lineRule="auto"/>
              <w:rPr>
                <w:sz w:val="24"/>
              </w:rPr>
            </w:pPr>
            <w:r>
              <w:rPr>
                <w:sz w:val="24"/>
              </w:rPr>
              <w:t>A solução deve possuir o cadastro de intervenções, com possibilidade de vincular ao diagnóstico. Também deve ser possível informar o código CIPE.</w:t>
            </w:r>
          </w:p>
        </w:tc>
      </w:tr>
      <w:tr w:rsidR="00430E44" w14:paraId="6511191F" w14:textId="77777777" w:rsidTr="00430E44">
        <w:trPr>
          <w:trHeight w:val="834"/>
        </w:trPr>
        <w:tc>
          <w:tcPr>
            <w:tcW w:w="649" w:type="dxa"/>
          </w:tcPr>
          <w:p w14:paraId="0EB0BE23" w14:textId="77777777" w:rsidR="00430E44" w:rsidRDefault="00430E44" w:rsidP="00430E44">
            <w:pPr>
              <w:pStyle w:val="TableParagraph"/>
              <w:ind w:left="105"/>
              <w:rPr>
                <w:sz w:val="24"/>
              </w:rPr>
            </w:pPr>
            <w:r>
              <w:rPr>
                <w:spacing w:val="-10"/>
                <w:sz w:val="24"/>
              </w:rPr>
              <w:t>R</w:t>
            </w:r>
          </w:p>
        </w:tc>
        <w:tc>
          <w:tcPr>
            <w:tcW w:w="8476" w:type="dxa"/>
          </w:tcPr>
          <w:p w14:paraId="2D7B0F92" w14:textId="77777777" w:rsidR="00430E44" w:rsidRDefault="00430E44" w:rsidP="00430E44">
            <w:pPr>
              <w:pStyle w:val="TableParagraph"/>
              <w:spacing w:line="276" w:lineRule="auto"/>
              <w:rPr>
                <w:sz w:val="24"/>
              </w:rPr>
            </w:pPr>
            <w:r>
              <w:rPr>
                <w:sz w:val="24"/>
              </w:rPr>
              <w:t>A solução deve possuir o cadastro de necessidades, com</w:t>
            </w:r>
            <w:r>
              <w:rPr>
                <w:spacing w:val="-3"/>
                <w:sz w:val="24"/>
              </w:rPr>
              <w:t xml:space="preserve"> </w:t>
            </w:r>
            <w:r>
              <w:rPr>
                <w:sz w:val="24"/>
              </w:rPr>
              <w:t>possibilidade de vincular ao diagnóstico. Também deve ser possível informar o código CIPE.</w:t>
            </w:r>
          </w:p>
        </w:tc>
      </w:tr>
      <w:tr w:rsidR="00430E44" w14:paraId="063B20D5" w14:textId="77777777" w:rsidTr="00430E44">
        <w:trPr>
          <w:trHeight w:val="1151"/>
        </w:trPr>
        <w:tc>
          <w:tcPr>
            <w:tcW w:w="649" w:type="dxa"/>
          </w:tcPr>
          <w:p w14:paraId="5BFDA63B" w14:textId="77777777" w:rsidR="00430E44" w:rsidRDefault="00430E44" w:rsidP="00430E44">
            <w:pPr>
              <w:pStyle w:val="TableParagraph"/>
              <w:ind w:left="105"/>
              <w:rPr>
                <w:sz w:val="24"/>
              </w:rPr>
            </w:pPr>
            <w:r>
              <w:rPr>
                <w:spacing w:val="-10"/>
                <w:sz w:val="24"/>
              </w:rPr>
              <w:t>R</w:t>
            </w:r>
          </w:p>
        </w:tc>
        <w:tc>
          <w:tcPr>
            <w:tcW w:w="8476" w:type="dxa"/>
          </w:tcPr>
          <w:p w14:paraId="2CDF1BD2" w14:textId="77777777" w:rsidR="00430E44" w:rsidRDefault="00430E44" w:rsidP="00430E44">
            <w:pPr>
              <w:pStyle w:val="TableParagraph"/>
              <w:spacing w:line="276" w:lineRule="auto"/>
              <w:ind w:right="93"/>
              <w:jc w:val="both"/>
              <w:rPr>
                <w:sz w:val="24"/>
              </w:rPr>
            </w:pPr>
            <w:r>
              <w:rPr>
                <w:sz w:val="24"/>
              </w:rPr>
              <w:t>A solução deve possuir dentro do modelo SOAP, a opção do diagnóstico de enfermagem, sendo possível selecionar a necessidade, diagnóstico e registrar as intervenções, especificamente dentro de Avaliação e Plano.</w:t>
            </w:r>
          </w:p>
        </w:tc>
      </w:tr>
      <w:tr w:rsidR="00430E44" w14:paraId="7438686E" w14:textId="77777777" w:rsidTr="00430E44">
        <w:trPr>
          <w:trHeight w:val="1151"/>
        </w:trPr>
        <w:tc>
          <w:tcPr>
            <w:tcW w:w="649" w:type="dxa"/>
          </w:tcPr>
          <w:p w14:paraId="2567412E" w14:textId="77777777" w:rsidR="00430E44" w:rsidRDefault="00430E44" w:rsidP="00430E44">
            <w:pPr>
              <w:pStyle w:val="TableParagraph"/>
              <w:ind w:left="105"/>
              <w:rPr>
                <w:sz w:val="24"/>
              </w:rPr>
            </w:pPr>
            <w:r>
              <w:rPr>
                <w:spacing w:val="-10"/>
                <w:sz w:val="24"/>
              </w:rPr>
              <w:t>R</w:t>
            </w:r>
          </w:p>
        </w:tc>
        <w:tc>
          <w:tcPr>
            <w:tcW w:w="8476" w:type="dxa"/>
          </w:tcPr>
          <w:p w14:paraId="053C453A" w14:textId="77777777" w:rsidR="00430E44" w:rsidRDefault="00430E44" w:rsidP="00430E44">
            <w:pPr>
              <w:pStyle w:val="TableParagraph"/>
              <w:spacing w:line="276" w:lineRule="auto"/>
              <w:ind w:right="85"/>
              <w:jc w:val="both"/>
              <w:rPr>
                <w:sz w:val="24"/>
              </w:rPr>
            </w:pPr>
            <w:r>
              <w:rPr>
                <w:sz w:val="24"/>
              </w:rPr>
              <w:t>A</w:t>
            </w:r>
            <w:r>
              <w:rPr>
                <w:spacing w:val="-15"/>
                <w:sz w:val="24"/>
              </w:rPr>
              <w:t xml:space="preserve"> </w:t>
            </w:r>
            <w:r>
              <w:rPr>
                <w:sz w:val="24"/>
              </w:rPr>
              <w:t>solução</w:t>
            </w:r>
            <w:r>
              <w:rPr>
                <w:spacing w:val="-10"/>
                <w:sz w:val="24"/>
              </w:rPr>
              <w:t xml:space="preserve"> </w:t>
            </w:r>
            <w:r>
              <w:rPr>
                <w:sz w:val="24"/>
              </w:rPr>
              <w:t>deverá</w:t>
            </w:r>
            <w:r>
              <w:rPr>
                <w:spacing w:val="-13"/>
                <w:sz w:val="24"/>
              </w:rPr>
              <w:t xml:space="preserve"> </w:t>
            </w:r>
            <w:r>
              <w:rPr>
                <w:sz w:val="24"/>
              </w:rPr>
              <w:t>permitir,</w:t>
            </w:r>
            <w:r>
              <w:rPr>
                <w:spacing w:val="-10"/>
                <w:sz w:val="24"/>
              </w:rPr>
              <w:t xml:space="preserve"> </w:t>
            </w:r>
            <w:r>
              <w:rPr>
                <w:sz w:val="24"/>
              </w:rPr>
              <w:t>através</w:t>
            </w:r>
            <w:r>
              <w:rPr>
                <w:spacing w:val="-14"/>
                <w:sz w:val="24"/>
              </w:rPr>
              <w:t xml:space="preserve"> </w:t>
            </w:r>
            <w:r>
              <w:rPr>
                <w:sz w:val="24"/>
              </w:rPr>
              <w:t>de</w:t>
            </w:r>
            <w:r>
              <w:rPr>
                <w:spacing w:val="-13"/>
                <w:sz w:val="24"/>
              </w:rPr>
              <w:t xml:space="preserve"> </w:t>
            </w:r>
            <w:r>
              <w:rPr>
                <w:sz w:val="24"/>
              </w:rPr>
              <w:t>parametrização</w:t>
            </w:r>
            <w:r>
              <w:rPr>
                <w:spacing w:val="-8"/>
                <w:sz w:val="24"/>
              </w:rPr>
              <w:t xml:space="preserve"> </w:t>
            </w:r>
            <w:r>
              <w:rPr>
                <w:sz w:val="24"/>
              </w:rPr>
              <w:t>a</w:t>
            </w:r>
            <w:r>
              <w:rPr>
                <w:spacing w:val="-15"/>
                <w:sz w:val="24"/>
              </w:rPr>
              <w:t xml:space="preserve"> </w:t>
            </w:r>
            <w:r>
              <w:rPr>
                <w:sz w:val="24"/>
              </w:rPr>
              <w:t>realização</w:t>
            </w:r>
            <w:r>
              <w:rPr>
                <w:spacing w:val="-8"/>
                <w:sz w:val="24"/>
              </w:rPr>
              <w:t xml:space="preserve"> </w:t>
            </w:r>
            <w:r>
              <w:rPr>
                <w:sz w:val="24"/>
              </w:rPr>
              <w:t>de</w:t>
            </w:r>
            <w:r>
              <w:rPr>
                <w:spacing w:val="-13"/>
                <w:sz w:val="24"/>
              </w:rPr>
              <w:t xml:space="preserve"> </w:t>
            </w:r>
            <w:r>
              <w:rPr>
                <w:sz w:val="24"/>
              </w:rPr>
              <w:t>baixas</w:t>
            </w:r>
            <w:r>
              <w:rPr>
                <w:spacing w:val="-14"/>
                <w:sz w:val="24"/>
              </w:rPr>
              <w:t xml:space="preserve"> </w:t>
            </w:r>
            <w:r>
              <w:rPr>
                <w:sz w:val="24"/>
              </w:rPr>
              <w:t>do</w:t>
            </w:r>
            <w:r>
              <w:rPr>
                <w:spacing w:val="-8"/>
                <w:sz w:val="24"/>
              </w:rPr>
              <w:t xml:space="preserve"> </w:t>
            </w:r>
            <w:r>
              <w:rPr>
                <w:sz w:val="24"/>
              </w:rPr>
              <w:t>estoque da farmácia para pacientes, possibilitando assim que seja realizada a consulta da Assistência Farmacêutica através do prontuário, assim como outras necessidades.</w:t>
            </w:r>
          </w:p>
        </w:tc>
      </w:tr>
      <w:tr w:rsidR="00430E44" w14:paraId="6858F3B8" w14:textId="77777777" w:rsidTr="00430E44">
        <w:trPr>
          <w:trHeight w:val="834"/>
        </w:trPr>
        <w:tc>
          <w:tcPr>
            <w:tcW w:w="649" w:type="dxa"/>
          </w:tcPr>
          <w:p w14:paraId="330B442A" w14:textId="77777777" w:rsidR="00430E44" w:rsidRDefault="00430E44" w:rsidP="00430E44">
            <w:pPr>
              <w:pStyle w:val="TableParagraph"/>
              <w:ind w:left="105"/>
              <w:rPr>
                <w:sz w:val="24"/>
              </w:rPr>
            </w:pPr>
            <w:r>
              <w:rPr>
                <w:spacing w:val="-10"/>
                <w:sz w:val="24"/>
              </w:rPr>
              <w:t>R</w:t>
            </w:r>
          </w:p>
        </w:tc>
        <w:tc>
          <w:tcPr>
            <w:tcW w:w="8476" w:type="dxa"/>
          </w:tcPr>
          <w:p w14:paraId="5242D101" w14:textId="77777777" w:rsidR="00430E44" w:rsidRDefault="00430E44" w:rsidP="00430E44">
            <w:pPr>
              <w:pStyle w:val="TableParagraph"/>
              <w:spacing w:line="276" w:lineRule="auto"/>
              <w:rPr>
                <w:sz w:val="24"/>
              </w:rPr>
            </w:pPr>
            <w:r>
              <w:rPr>
                <w:sz w:val="24"/>
              </w:rPr>
              <w:t>A solução deverá permitir o cadastros dos Kit’s para utilização dentro do prontuário, informando os itens que serão utilizados no kit, assim como a quantidade sugerida.</w:t>
            </w:r>
          </w:p>
        </w:tc>
      </w:tr>
      <w:tr w:rsidR="00430E44" w14:paraId="1D4DBFD7" w14:textId="77777777" w:rsidTr="00430E44">
        <w:trPr>
          <w:trHeight w:val="3374"/>
        </w:trPr>
        <w:tc>
          <w:tcPr>
            <w:tcW w:w="649" w:type="dxa"/>
          </w:tcPr>
          <w:p w14:paraId="378ACA50" w14:textId="77777777" w:rsidR="00430E44" w:rsidRDefault="00430E44" w:rsidP="00430E44">
            <w:pPr>
              <w:pStyle w:val="TableParagraph"/>
              <w:spacing w:before="93"/>
              <w:ind w:left="105"/>
              <w:rPr>
                <w:sz w:val="24"/>
              </w:rPr>
            </w:pPr>
            <w:r>
              <w:rPr>
                <w:spacing w:val="-10"/>
                <w:sz w:val="24"/>
              </w:rPr>
              <w:t>R</w:t>
            </w:r>
          </w:p>
        </w:tc>
        <w:tc>
          <w:tcPr>
            <w:tcW w:w="8476" w:type="dxa"/>
          </w:tcPr>
          <w:p w14:paraId="62802B30" w14:textId="77777777" w:rsidR="00430E44" w:rsidRDefault="00430E44" w:rsidP="00430E44">
            <w:pPr>
              <w:pStyle w:val="TableParagraph"/>
              <w:spacing w:before="93" w:line="276" w:lineRule="auto"/>
              <w:ind w:right="85"/>
              <w:jc w:val="both"/>
              <w:rPr>
                <w:sz w:val="24"/>
              </w:rPr>
            </w:pPr>
            <w:r>
              <w:rPr>
                <w:sz w:val="24"/>
              </w:rPr>
              <w:t>A solução deverá possuir o cadastro de regras para avaliações antropométricas, onde seja possível</w:t>
            </w:r>
            <w:r>
              <w:rPr>
                <w:spacing w:val="-3"/>
                <w:sz w:val="24"/>
              </w:rPr>
              <w:t xml:space="preserve"> </w:t>
            </w:r>
            <w:r>
              <w:rPr>
                <w:sz w:val="24"/>
              </w:rPr>
              <w:t>parametrizar as unidades de saúde que irão utilizar as regras,</w:t>
            </w:r>
            <w:r>
              <w:rPr>
                <w:spacing w:val="40"/>
                <w:sz w:val="24"/>
              </w:rPr>
              <w:t xml:space="preserve"> </w:t>
            </w:r>
            <w:r>
              <w:rPr>
                <w:sz w:val="24"/>
              </w:rPr>
              <w:t>cbo’s que irão utilizar as regras e determinar que na regra criada, qual o período que o sistema avisará a necessidade de coletar novos dados de peso e altura na avaliação antropométrica. Dentro das opções de criação da regra deverá conter:</w:t>
            </w:r>
          </w:p>
          <w:p w14:paraId="6A05BF41" w14:textId="77777777" w:rsidR="00430E44" w:rsidRDefault="00430E44" w:rsidP="0026230B">
            <w:pPr>
              <w:pStyle w:val="TableParagraph"/>
              <w:numPr>
                <w:ilvl w:val="0"/>
                <w:numId w:val="30"/>
              </w:numPr>
              <w:tabs>
                <w:tab w:val="left" w:pos="823"/>
                <w:tab w:val="left" w:pos="825"/>
              </w:tabs>
              <w:spacing w:before="2" w:line="276" w:lineRule="auto"/>
              <w:ind w:right="106"/>
              <w:jc w:val="both"/>
              <w:rPr>
                <w:sz w:val="20"/>
              </w:rPr>
            </w:pPr>
            <w:r>
              <w:rPr>
                <w:sz w:val="24"/>
              </w:rPr>
              <w:t>Idade Inicial: Define a idade a partir da qual</w:t>
            </w:r>
            <w:r>
              <w:rPr>
                <w:spacing w:val="-2"/>
                <w:sz w:val="24"/>
              </w:rPr>
              <w:t xml:space="preserve"> </w:t>
            </w:r>
            <w:r>
              <w:rPr>
                <w:sz w:val="24"/>
              </w:rPr>
              <w:t>a regra passará a ser aplicável</w:t>
            </w:r>
            <w:r>
              <w:rPr>
                <w:spacing w:val="-2"/>
                <w:sz w:val="24"/>
              </w:rPr>
              <w:t xml:space="preserve"> </w:t>
            </w:r>
            <w:r>
              <w:rPr>
                <w:sz w:val="24"/>
              </w:rPr>
              <w:t xml:space="preserve">ao </w:t>
            </w:r>
            <w:r>
              <w:rPr>
                <w:spacing w:val="-2"/>
                <w:sz w:val="24"/>
              </w:rPr>
              <w:t>paciente.</w:t>
            </w:r>
          </w:p>
          <w:p w14:paraId="79871340" w14:textId="77777777" w:rsidR="00430E44" w:rsidRDefault="00430E44" w:rsidP="0026230B">
            <w:pPr>
              <w:pStyle w:val="TableParagraph"/>
              <w:numPr>
                <w:ilvl w:val="0"/>
                <w:numId w:val="30"/>
              </w:numPr>
              <w:tabs>
                <w:tab w:val="left" w:pos="823"/>
              </w:tabs>
              <w:spacing w:line="275" w:lineRule="exact"/>
              <w:ind w:left="823" w:hanging="359"/>
              <w:jc w:val="both"/>
              <w:rPr>
                <w:sz w:val="20"/>
              </w:rPr>
            </w:pPr>
            <w:r>
              <w:rPr>
                <w:sz w:val="24"/>
              </w:rPr>
              <w:t>Idade</w:t>
            </w:r>
            <w:r>
              <w:rPr>
                <w:spacing w:val="-4"/>
                <w:sz w:val="24"/>
              </w:rPr>
              <w:t xml:space="preserve"> </w:t>
            </w:r>
            <w:r>
              <w:rPr>
                <w:sz w:val="24"/>
              </w:rPr>
              <w:t>Final:</w:t>
            </w:r>
            <w:r>
              <w:rPr>
                <w:spacing w:val="-1"/>
                <w:sz w:val="24"/>
              </w:rPr>
              <w:t xml:space="preserve"> </w:t>
            </w:r>
            <w:r>
              <w:rPr>
                <w:sz w:val="24"/>
              </w:rPr>
              <w:t>Define</w:t>
            </w:r>
            <w:r>
              <w:rPr>
                <w:spacing w:val="-2"/>
                <w:sz w:val="24"/>
              </w:rPr>
              <w:t xml:space="preserve"> </w:t>
            </w:r>
            <w:r>
              <w:rPr>
                <w:sz w:val="24"/>
              </w:rPr>
              <w:t>até</w:t>
            </w:r>
            <w:r>
              <w:rPr>
                <w:spacing w:val="-2"/>
                <w:sz w:val="24"/>
              </w:rPr>
              <w:t xml:space="preserve"> </w:t>
            </w:r>
            <w:r>
              <w:rPr>
                <w:sz w:val="24"/>
              </w:rPr>
              <w:t>qual</w:t>
            </w:r>
            <w:r>
              <w:rPr>
                <w:spacing w:val="-5"/>
                <w:sz w:val="24"/>
              </w:rPr>
              <w:t xml:space="preserve"> </w:t>
            </w:r>
            <w:r>
              <w:rPr>
                <w:sz w:val="24"/>
              </w:rPr>
              <w:t>idade</w:t>
            </w:r>
            <w:r>
              <w:rPr>
                <w:spacing w:val="-2"/>
                <w:sz w:val="24"/>
              </w:rPr>
              <w:t xml:space="preserve"> </w:t>
            </w:r>
            <w:r>
              <w:rPr>
                <w:sz w:val="24"/>
              </w:rPr>
              <w:t>a</w:t>
            </w:r>
            <w:r>
              <w:rPr>
                <w:spacing w:val="-2"/>
                <w:sz w:val="24"/>
              </w:rPr>
              <w:t xml:space="preserve"> </w:t>
            </w:r>
            <w:r>
              <w:rPr>
                <w:sz w:val="24"/>
              </w:rPr>
              <w:t>regra</w:t>
            </w:r>
            <w:r>
              <w:rPr>
                <w:spacing w:val="-2"/>
                <w:sz w:val="24"/>
              </w:rPr>
              <w:t xml:space="preserve"> </w:t>
            </w:r>
            <w:r>
              <w:rPr>
                <w:sz w:val="24"/>
              </w:rPr>
              <w:t>passará</w:t>
            </w:r>
            <w:r>
              <w:rPr>
                <w:spacing w:val="-1"/>
                <w:sz w:val="24"/>
              </w:rPr>
              <w:t xml:space="preserve"> </w:t>
            </w:r>
            <w:r>
              <w:rPr>
                <w:sz w:val="24"/>
              </w:rPr>
              <w:t>a</w:t>
            </w:r>
            <w:r>
              <w:rPr>
                <w:spacing w:val="-2"/>
                <w:sz w:val="24"/>
              </w:rPr>
              <w:t xml:space="preserve"> </w:t>
            </w:r>
            <w:r>
              <w:rPr>
                <w:sz w:val="24"/>
              </w:rPr>
              <w:t>ser aplicável</w:t>
            </w:r>
            <w:r>
              <w:rPr>
                <w:spacing w:val="-9"/>
                <w:sz w:val="24"/>
              </w:rPr>
              <w:t xml:space="preserve"> </w:t>
            </w:r>
            <w:r>
              <w:rPr>
                <w:sz w:val="24"/>
              </w:rPr>
              <w:t>ao</w:t>
            </w:r>
            <w:r>
              <w:rPr>
                <w:spacing w:val="3"/>
                <w:sz w:val="24"/>
              </w:rPr>
              <w:t xml:space="preserve"> </w:t>
            </w:r>
            <w:r>
              <w:rPr>
                <w:spacing w:val="-2"/>
                <w:sz w:val="24"/>
              </w:rPr>
              <w:t>paciente.</w:t>
            </w:r>
          </w:p>
          <w:p w14:paraId="4DFA7B01" w14:textId="77777777" w:rsidR="00430E44" w:rsidRDefault="00430E44" w:rsidP="0026230B">
            <w:pPr>
              <w:pStyle w:val="TableParagraph"/>
              <w:numPr>
                <w:ilvl w:val="0"/>
                <w:numId w:val="30"/>
              </w:numPr>
              <w:tabs>
                <w:tab w:val="left" w:pos="823"/>
                <w:tab w:val="left" w:pos="825"/>
              </w:tabs>
              <w:spacing w:before="41" w:line="276" w:lineRule="auto"/>
              <w:ind w:right="92"/>
              <w:jc w:val="both"/>
              <w:rPr>
                <w:color w:val="000009"/>
                <w:sz w:val="20"/>
              </w:rPr>
            </w:pPr>
            <w:r>
              <w:rPr>
                <w:sz w:val="24"/>
              </w:rPr>
              <w:t>Período:</w:t>
            </w:r>
            <w:r>
              <w:rPr>
                <w:spacing w:val="-15"/>
                <w:sz w:val="24"/>
              </w:rPr>
              <w:t xml:space="preserve"> </w:t>
            </w:r>
            <w:r>
              <w:rPr>
                <w:sz w:val="24"/>
              </w:rPr>
              <w:t>Define</w:t>
            </w:r>
            <w:r>
              <w:rPr>
                <w:spacing w:val="-13"/>
                <w:sz w:val="24"/>
              </w:rPr>
              <w:t xml:space="preserve"> </w:t>
            </w:r>
            <w:r>
              <w:rPr>
                <w:sz w:val="24"/>
              </w:rPr>
              <w:t>de</w:t>
            </w:r>
            <w:r>
              <w:rPr>
                <w:spacing w:val="-13"/>
                <w:sz w:val="24"/>
              </w:rPr>
              <w:t xml:space="preserve"> </w:t>
            </w:r>
            <w:r>
              <w:rPr>
                <w:sz w:val="24"/>
              </w:rPr>
              <w:t>quanto</w:t>
            </w:r>
            <w:r>
              <w:rPr>
                <w:spacing w:val="-8"/>
                <w:sz w:val="24"/>
              </w:rPr>
              <w:t xml:space="preserve"> </w:t>
            </w:r>
            <w:r>
              <w:rPr>
                <w:sz w:val="24"/>
              </w:rPr>
              <w:t>em</w:t>
            </w:r>
            <w:r>
              <w:rPr>
                <w:spacing w:val="-15"/>
                <w:sz w:val="24"/>
              </w:rPr>
              <w:t xml:space="preserve"> </w:t>
            </w:r>
            <w:r>
              <w:rPr>
                <w:sz w:val="24"/>
              </w:rPr>
              <w:t>quanto</w:t>
            </w:r>
            <w:r>
              <w:rPr>
                <w:spacing w:val="-11"/>
                <w:sz w:val="24"/>
              </w:rPr>
              <w:t xml:space="preserve"> </w:t>
            </w:r>
            <w:r>
              <w:rPr>
                <w:sz w:val="24"/>
              </w:rPr>
              <w:t>tempo,</w:t>
            </w:r>
            <w:r>
              <w:rPr>
                <w:spacing w:val="-10"/>
                <w:sz w:val="24"/>
              </w:rPr>
              <w:t xml:space="preserve"> </w:t>
            </w:r>
            <w:r>
              <w:rPr>
                <w:sz w:val="24"/>
              </w:rPr>
              <w:t>a</w:t>
            </w:r>
            <w:r>
              <w:rPr>
                <w:spacing w:val="-13"/>
                <w:sz w:val="24"/>
              </w:rPr>
              <w:t xml:space="preserve"> </w:t>
            </w:r>
            <w:r>
              <w:rPr>
                <w:sz w:val="24"/>
              </w:rPr>
              <w:t>partir</w:t>
            </w:r>
            <w:r>
              <w:rPr>
                <w:spacing w:val="-10"/>
                <w:sz w:val="24"/>
              </w:rPr>
              <w:t xml:space="preserve"> </w:t>
            </w:r>
            <w:r>
              <w:rPr>
                <w:sz w:val="24"/>
              </w:rPr>
              <w:t>da</w:t>
            </w:r>
            <w:r>
              <w:rPr>
                <w:spacing w:val="-13"/>
                <w:sz w:val="24"/>
              </w:rPr>
              <w:t xml:space="preserve"> </w:t>
            </w:r>
            <w:r>
              <w:rPr>
                <w:sz w:val="24"/>
              </w:rPr>
              <w:t>última</w:t>
            </w:r>
            <w:r>
              <w:rPr>
                <w:spacing w:val="-13"/>
                <w:sz w:val="24"/>
              </w:rPr>
              <w:t xml:space="preserve"> </w:t>
            </w:r>
            <w:r>
              <w:rPr>
                <w:sz w:val="24"/>
              </w:rPr>
              <w:t>aferição</w:t>
            </w:r>
            <w:r>
              <w:rPr>
                <w:spacing w:val="-8"/>
                <w:sz w:val="24"/>
              </w:rPr>
              <w:t xml:space="preserve"> </w:t>
            </w:r>
            <w:r>
              <w:rPr>
                <w:sz w:val="24"/>
              </w:rPr>
              <w:t>de</w:t>
            </w:r>
            <w:r>
              <w:rPr>
                <w:spacing w:val="-13"/>
                <w:sz w:val="24"/>
              </w:rPr>
              <w:t xml:space="preserve"> </w:t>
            </w:r>
            <w:r>
              <w:rPr>
                <w:sz w:val="24"/>
              </w:rPr>
              <w:t>Peso e Altura da Avaliação Antropométrica do paciente, a regra será aplicada.</w:t>
            </w:r>
          </w:p>
        </w:tc>
      </w:tr>
      <w:tr w:rsidR="00430E44" w14:paraId="4D9BD4A1" w14:textId="77777777" w:rsidTr="00430E44">
        <w:trPr>
          <w:trHeight w:val="834"/>
        </w:trPr>
        <w:tc>
          <w:tcPr>
            <w:tcW w:w="649" w:type="dxa"/>
          </w:tcPr>
          <w:p w14:paraId="4AC552DA" w14:textId="77777777" w:rsidR="00430E44" w:rsidRDefault="00430E44" w:rsidP="00430E44">
            <w:pPr>
              <w:pStyle w:val="TableParagraph"/>
              <w:ind w:left="105"/>
              <w:rPr>
                <w:sz w:val="24"/>
              </w:rPr>
            </w:pPr>
            <w:r>
              <w:rPr>
                <w:spacing w:val="-10"/>
                <w:sz w:val="24"/>
              </w:rPr>
              <w:t>R</w:t>
            </w:r>
          </w:p>
        </w:tc>
        <w:tc>
          <w:tcPr>
            <w:tcW w:w="8476" w:type="dxa"/>
          </w:tcPr>
          <w:p w14:paraId="0F08546F" w14:textId="77777777" w:rsidR="00430E44" w:rsidRDefault="00430E44" w:rsidP="00430E44">
            <w:pPr>
              <w:pStyle w:val="TableParagraph"/>
              <w:spacing w:line="276" w:lineRule="auto"/>
              <w:rPr>
                <w:sz w:val="24"/>
              </w:rPr>
            </w:pPr>
            <w:r>
              <w:rPr>
                <w:sz w:val="24"/>
              </w:rPr>
              <w:t>O sistema deverá possuir opção de triagem em que o profissional visualize todos os pacientes</w:t>
            </w:r>
            <w:r>
              <w:rPr>
                <w:spacing w:val="46"/>
                <w:sz w:val="24"/>
              </w:rPr>
              <w:t xml:space="preserve"> </w:t>
            </w:r>
            <w:r>
              <w:rPr>
                <w:sz w:val="24"/>
              </w:rPr>
              <w:t>que</w:t>
            </w:r>
            <w:r>
              <w:rPr>
                <w:spacing w:val="50"/>
                <w:sz w:val="24"/>
              </w:rPr>
              <w:t xml:space="preserve"> </w:t>
            </w:r>
            <w:r>
              <w:rPr>
                <w:sz w:val="24"/>
              </w:rPr>
              <w:t>estão</w:t>
            </w:r>
            <w:r>
              <w:rPr>
                <w:spacing w:val="55"/>
                <w:sz w:val="24"/>
              </w:rPr>
              <w:t xml:space="preserve"> </w:t>
            </w:r>
            <w:r>
              <w:rPr>
                <w:sz w:val="24"/>
              </w:rPr>
              <w:t>na</w:t>
            </w:r>
            <w:r>
              <w:rPr>
                <w:spacing w:val="51"/>
                <w:sz w:val="24"/>
              </w:rPr>
              <w:t xml:space="preserve"> </w:t>
            </w:r>
            <w:r>
              <w:rPr>
                <w:sz w:val="24"/>
              </w:rPr>
              <w:t>fila,</w:t>
            </w:r>
            <w:r>
              <w:rPr>
                <w:spacing w:val="57"/>
                <w:sz w:val="24"/>
              </w:rPr>
              <w:t xml:space="preserve"> </w:t>
            </w:r>
            <w:r>
              <w:rPr>
                <w:sz w:val="24"/>
              </w:rPr>
              <w:t>independente</w:t>
            </w:r>
            <w:r>
              <w:rPr>
                <w:spacing w:val="50"/>
                <w:sz w:val="24"/>
              </w:rPr>
              <w:t xml:space="preserve"> </w:t>
            </w:r>
            <w:r>
              <w:rPr>
                <w:sz w:val="24"/>
              </w:rPr>
              <w:t>da</w:t>
            </w:r>
            <w:r>
              <w:rPr>
                <w:spacing w:val="50"/>
                <w:sz w:val="24"/>
              </w:rPr>
              <w:t xml:space="preserve"> </w:t>
            </w:r>
            <w:r>
              <w:rPr>
                <w:sz w:val="24"/>
              </w:rPr>
              <w:t>agenda</w:t>
            </w:r>
            <w:r>
              <w:rPr>
                <w:spacing w:val="51"/>
                <w:sz w:val="24"/>
              </w:rPr>
              <w:t xml:space="preserve"> </w:t>
            </w:r>
            <w:r>
              <w:rPr>
                <w:sz w:val="24"/>
              </w:rPr>
              <w:t>que</w:t>
            </w:r>
            <w:r>
              <w:rPr>
                <w:spacing w:val="50"/>
                <w:sz w:val="24"/>
              </w:rPr>
              <w:t xml:space="preserve"> </w:t>
            </w:r>
            <w:r>
              <w:rPr>
                <w:sz w:val="24"/>
              </w:rPr>
              <w:t>ele</w:t>
            </w:r>
            <w:r>
              <w:rPr>
                <w:spacing w:val="54"/>
                <w:sz w:val="24"/>
              </w:rPr>
              <w:t xml:space="preserve"> </w:t>
            </w:r>
            <w:r>
              <w:rPr>
                <w:sz w:val="24"/>
              </w:rPr>
              <w:t>faz</w:t>
            </w:r>
            <w:r>
              <w:rPr>
                <w:spacing w:val="50"/>
                <w:sz w:val="24"/>
              </w:rPr>
              <w:t xml:space="preserve"> </w:t>
            </w:r>
            <w:r>
              <w:rPr>
                <w:sz w:val="24"/>
              </w:rPr>
              <w:t>parte,</w:t>
            </w:r>
            <w:r>
              <w:rPr>
                <w:spacing w:val="54"/>
                <w:sz w:val="24"/>
              </w:rPr>
              <w:t xml:space="preserve"> </w:t>
            </w:r>
            <w:r>
              <w:rPr>
                <w:spacing w:val="-2"/>
                <w:sz w:val="24"/>
              </w:rPr>
              <w:t>conforme</w:t>
            </w:r>
          </w:p>
        </w:tc>
      </w:tr>
    </w:tbl>
    <w:p w14:paraId="6E390811"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1CF75D61"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3D5D1B3F" w14:textId="77777777" w:rsidTr="00430E44">
        <w:trPr>
          <w:trHeight w:val="835"/>
        </w:trPr>
        <w:tc>
          <w:tcPr>
            <w:tcW w:w="649" w:type="dxa"/>
          </w:tcPr>
          <w:p w14:paraId="58C6069D" w14:textId="77777777" w:rsidR="00430E44" w:rsidRDefault="00430E44" w:rsidP="00430E44">
            <w:pPr>
              <w:pStyle w:val="TableParagraph"/>
            </w:pPr>
          </w:p>
        </w:tc>
        <w:tc>
          <w:tcPr>
            <w:tcW w:w="8476" w:type="dxa"/>
          </w:tcPr>
          <w:p w14:paraId="3FF88D9A" w14:textId="77777777" w:rsidR="00430E44" w:rsidRDefault="00430E44" w:rsidP="00430E44">
            <w:pPr>
              <w:pStyle w:val="TableParagraph"/>
              <w:spacing w:before="93" w:line="276" w:lineRule="auto"/>
              <w:rPr>
                <w:sz w:val="24"/>
              </w:rPr>
            </w:pPr>
            <w:r>
              <w:rPr>
                <w:sz w:val="24"/>
              </w:rPr>
              <w:t>configuração,</w:t>
            </w:r>
            <w:r>
              <w:rPr>
                <w:spacing w:val="80"/>
                <w:sz w:val="24"/>
              </w:rPr>
              <w:t xml:space="preserve"> </w:t>
            </w:r>
            <w:r>
              <w:rPr>
                <w:sz w:val="24"/>
              </w:rPr>
              <w:t>permitindo</w:t>
            </w:r>
            <w:r>
              <w:rPr>
                <w:spacing w:val="80"/>
                <w:sz w:val="24"/>
              </w:rPr>
              <w:t xml:space="preserve"> </w:t>
            </w:r>
            <w:r>
              <w:rPr>
                <w:sz w:val="24"/>
              </w:rPr>
              <w:t>realizar</w:t>
            </w:r>
            <w:r>
              <w:rPr>
                <w:spacing w:val="80"/>
                <w:sz w:val="24"/>
              </w:rPr>
              <w:t xml:space="preserve"> </w:t>
            </w:r>
            <w:r>
              <w:rPr>
                <w:sz w:val="24"/>
              </w:rPr>
              <w:t>a</w:t>
            </w:r>
            <w:r>
              <w:rPr>
                <w:spacing w:val="79"/>
                <w:sz w:val="24"/>
              </w:rPr>
              <w:t xml:space="preserve"> </w:t>
            </w:r>
            <w:r>
              <w:rPr>
                <w:sz w:val="24"/>
              </w:rPr>
              <w:t>triagem,</w:t>
            </w:r>
            <w:r>
              <w:rPr>
                <w:spacing w:val="80"/>
                <w:sz w:val="24"/>
              </w:rPr>
              <w:t xml:space="preserve"> </w:t>
            </w:r>
            <w:r>
              <w:rPr>
                <w:sz w:val="24"/>
              </w:rPr>
              <w:t>chamar</w:t>
            </w:r>
            <w:r>
              <w:rPr>
                <w:spacing w:val="80"/>
                <w:sz w:val="24"/>
              </w:rPr>
              <w:t xml:space="preserve"> </w:t>
            </w:r>
            <w:r>
              <w:rPr>
                <w:sz w:val="24"/>
              </w:rPr>
              <w:t>no</w:t>
            </w:r>
            <w:r>
              <w:rPr>
                <w:spacing w:val="80"/>
                <w:sz w:val="24"/>
              </w:rPr>
              <w:t xml:space="preserve"> </w:t>
            </w:r>
            <w:r>
              <w:rPr>
                <w:sz w:val="24"/>
              </w:rPr>
              <w:t>painel</w:t>
            </w:r>
            <w:r>
              <w:rPr>
                <w:spacing w:val="76"/>
                <w:sz w:val="24"/>
              </w:rPr>
              <w:t xml:space="preserve"> </w:t>
            </w:r>
            <w:r>
              <w:rPr>
                <w:sz w:val="24"/>
              </w:rPr>
              <w:t>de</w:t>
            </w:r>
            <w:r>
              <w:rPr>
                <w:spacing w:val="79"/>
                <w:sz w:val="24"/>
              </w:rPr>
              <w:t xml:space="preserve"> </w:t>
            </w:r>
            <w:r>
              <w:rPr>
                <w:sz w:val="24"/>
              </w:rPr>
              <w:t>chamadas</w:t>
            </w:r>
            <w:r>
              <w:rPr>
                <w:spacing w:val="78"/>
                <w:sz w:val="24"/>
              </w:rPr>
              <w:t xml:space="preserve"> </w:t>
            </w:r>
            <w:r>
              <w:rPr>
                <w:sz w:val="24"/>
              </w:rPr>
              <w:t>e encaminhar o paciente para uma outra agenda caso tenha necessidade.</w:t>
            </w:r>
          </w:p>
        </w:tc>
      </w:tr>
      <w:tr w:rsidR="00430E44" w14:paraId="370EC64D" w14:textId="77777777" w:rsidTr="00430E44">
        <w:trPr>
          <w:trHeight w:val="2106"/>
        </w:trPr>
        <w:tc>
          <w:tcPr>
            <w:tcW w:w="649" w:type="dxa"/>
          </w:tcPr>
          <w:p w14:paraId="37EB129C" w14:textId="77777777" w:rsidR="00430E44" w:rsidRDefault="00430E44" w:rsidP="00430E44">
            <w:pPr>
              <w:pStyle w:val="TableParagraph"/>
              <w:ind w:left="105"/>
              <w:rPr>
                <w:sz w:val="24"/>
              </w:rPr>
            </w:pPr>
            <w:r>
              <w:rPr>
                <w:spacing w:val="-10"/>
                <w:sz w:val="24"/>
              </w:rPr>
              <w:t>R</w:t>
            </w:r>
          </w:p>
        </w:tc>
        <w:tc>
          <w:tcPr>
            <w:tcW w:w="8476" w:type="dxa"/>
          </w:tcPr>
          <w:p w14:paraId="5035B287" w14:textId="77777777" w:rsidR="00430E44" w:rsidRDefault="00430E44" w:rsidP="00430E44">
            <w:pPr>
              <w:pStyle w:val="TableParagraph"/>
              <w:spacing w:line="276" w:lineRule="auto"/>
              <w:ind w:right="83"/>
              <w:jc w:val="both"/>
              <w:rPr>
                <w:sz w:val="24"/>
              </w:rPr>
            </w:pPr>
            <w:r>
              <w:rPr>
                <w:sz w:val="24"/>
              </w:rPr>
              <w:t>O</w:t>
            </w:r>
            <w:r>
              <w:rPr>
                <w:spacing w:val="-3"/>
                <w:sz w:val="24"/>
              </w:rPr>
              <w:t xml:space="preserve"> </w:t>
            </w:r>
            <w:r>
              <w:rPr>
                <w:sz w:val="24"/>
              </w:rPr>
              <w:t>sistema</w:t>
            </w:r>
            <w:r>
              <w:rPr>
                <w:spacing w:val="-3"/>
                <w:sz w:val="24"/>
              </w:rPr>
              <w:t xml:space="preserve"> </w:t>
            </w:r>
            <w:r>
              <w:rPr>
                <w:sz w:val="24"/>
              </w:rPr>
              <w:t>deverá</w:t>
            </w:r>
            <w:r>
              <w:rPr>
                <w:spacing w:val="-3"/>
                <w:sz w:val="24"/>
              </w:rPr>
              <w:t xml:space="preserve"> </w:t>
            </w:r>
            <w:r>
              <w:rPr>
                <w:sz w:val="24"/>
              </w:rPr>
              <w:t>possuir</w:t>
            </w:r>
            <w:r>
              <w:rPr>
                <w:spacing w:val="-1"/>
                <w:sz w:val="24"/>
              </w:rPr>
              <w:t xml:space="preserve"> </w:t>
            </w:r>
            <w:r>
              <w:rPr>
                <w:sz w:val="24"/>
              </w:rPr>
              <w:t>uma</w:t>
            </w:r>
            <w:r>
              <w:rPr>
                <w:spacing w:val="-3"/>
                <w:sz w:val="24"/>
              </w:rPr>
              <w:t xml:space="preserve"> </w:t>
            </w:r>
            <w:r>
              <w:rPr>
                <w:sz w:val="24"/>
              </w:rPr>
              <w:t>fila</w:t>
            </w:r>
            <w:r>
              <w:rPr>
                <w:spacing w:val="-3"/>
                <w:sz w:val="24"/>
              </w:rPr>
              <w:t xml:space="preserve"> </w:t>
            </w:r>
            <w:r>
              <w:rPr>
                <w:sz w:val="24"/>
              </w:rPr>
              <w:t>de</w:t>
            </w:r>
            <w:r>
              <w:rPr>
                <w:spacing w:val="-3"/>
                <w:sz w:val="24"/>
              </w:rPr>
              <w:t xml:space="preserve"> </w:t>
            </w:r>
            <w:r>
              <w:rPr>
                <w:sz w:val="24"/>
              </w:rPr>
              <w:t>atendimento,</w:t>
            </w:r>
            <w:r>
              <w:rPr>
                <w:spacing w:val="-8"/>
                <w:sz w:val="24"/>
              </w:rPr>
              <w:t xml:space="preserve"> </w:t>
            </w:r>
            <w:r>
              <w:rPr>
                <w:sz w:val="24"/>
              </w:rPr>
              <w:t>onde</w:t>
            </w:r>
            <w:r>
              <w:rPr>
                <w:spacing w:val="-7"/>
                <w:sz w:val="24"/>
              </w:rPr>
              <w:t xml:space="preserve"> </w:t>
            </w:r>
            <w:r>
              <w:rPr>
                <w:sz w:val="24"/>
              </w:rPr>
              <w:t>o profissional</w:t>
            </w:r>
            <w:r>
              <w:rPr>
                <w:spacing w:val="-10"/>
                <w:sz w:val="24"/>
              </w:rPr>
              <w:t xml:space="preserve"> </w:t>
            </w:r>
            <w:r>
              <w:rPr>
                <w:sz w:val="24"/>
              </w:rPr>
              <w:t>acesse</w:t>
            </w:r>
            <w:r>
              <w:rPr>
                <w:spacing w:val="-3"/>
                <w:sz w:val="24"/>
              </w:rPr>
              <w:t xml:space="preserve"> </w:t>
            </w:r>
            <w:r>
              <w:rPr>
                <w:sz w:val="24"/>
              </w:rPr>
              <w:t>todos</w:t>
            </w:r>
            <w:r>
              <w:rPr>
                <w:spacing w:val="-13"/>
                <w:sz w:val="24"/>
              </w:rPr>
              <w:t xml:space="preserve"> </w:t>
            </w:r>
            <w:r>
              <w:rPr>
                <w:sz w:val="24"/>
              </w:rPr>
              <w:t>os pacientes que estão aguardando atendimento e que estejam vinculado ao seu nome, independente se estão em mais de uma agenda e unidade de saúde, mas que estejam vinculado ao seu nome, com opções de clicar em Atender, Chamar no painel de chamadas,</w:t>
            </w:r>
            <w:r>
              <w:rPr>
                <w:spacing w:val="-7"/>
                <w:sz w:val="24"/>
              </w:rPr>
              <w:t xml:space="preserve"> </w:t>
            </w:r>
            <w:r>
              <w:rPr>
                <w:sz w:val="24"/>
              </w:rPr>
              <w:t>visualizar</w:t>
            </w:r>
            <w:r>
              <w:rPr>
                <w:spacing w:val="-6"/>
                <w:sz w:val="24"/>
              </w:rPr>
              <w:t xml:space="preserve"> </w:t>
            </w:r>
            <w:r>
              <w:rPr>
                <w:sz w:val="24"/>
              </w:rPr>
              <w:t>o</w:t>
            </w:r>
            <w:r>
              <w:rPr>
                <w:spacing w:val="-4"/>
                <w:sz w:val="24"/>
              </w:rPr>
              <w:t xml:space="preserve"> </w:t>
            </w:r>
            <w:r>
              <w:rPr>
                <w:sz w:val="24"/>
              </w:rPr>
              <w:t>histórico</w:t>
            </w:r>
            <w:r>
              <w:rPr>
                <w:spacing w:val="-4"/>
                <w:sz w:val="24"/>
              </w:rPr>
              <w:t xml:space="preserve"> </w:t>
            </w:r>
            <w:r>
              <w:rPr>
                <w:sz w:val="24"/>
              </w:rPr>
              <w:t>antes</w:t>
            </w:r>
            <w:r>
              <w:rPr>
                <w:spacing w:val="-10"/>
                <w:sz w:val="24"/>
              </w:rPr>
              <w:t xml:space="preserve"> </w:t>
            </w:r>
            <w:r>
              <w:rPr>
                <w:sz w:val="24"/>
              </w:rPr>
              <w:t>de</w:t>
            </w:r>
            <w:r>
              <w:rPr>
                <w:spacing w:val="-9"/>
                <w:sz w:val="24"/>
              </w:rPr>
              <w:t xml:space="preserve"> </w:t>
            </w:r>
            <w:r>
              <w:rPr>
                <w:sz w:val="24"/>
              </w:rPr>
              <w:t>abrir</w:t>
            </w:r>
            <w:r>
              <w:rPr>
                <w:spacing w:val="-6"/>
                <w:sz w:val="24"/>
              </w:rPr>
              <w:t xml:space="preserve"> </w:t>
            </w:r>
            <w:r>
              <w:rPr>
                <w:sz w:val="24"/>
              </w:rPr>
              <w:t>o</w:t>
            </w:r>
            <w:r>
              <w:rPr>
                <w:spacing w:val="-4"/>
                <w:sz w:val="24"/>
              </w:rPr>
              <w:t xml:space="preserve"> </w:t>
            </w:r>
            <w:r>
              <w:rPr>
                <w:sz w:val="24"/>
              </w:rPr>
              <w:t>atendimento</w:t>
            </w:r>
            <w:r>
              <w:rPr>
                <w:spacing w:val="-4"/>
                <w:sz w:val="24"/>
              </w:rPr>
              <w:t xml:space="preserve"> </w:t>
            </w:r>
            <w:r>
              <w:rPr>
                <w:sz w:val="24"/>
              </w:rPr>
              <w:t>e</w:t>
            </w:r>
            <w:r>
              <w:rPr>
                <w:spacing w:val="-14"/>
                <w:sz w:val="24"/>
              </w:rPr>
              <w:t xml:space="preserve"> </w:t>
            </w:r>
            <w:r>
              <w:rPr>
                <w:sz w:val="24"/>
              </w:rPr>
              <w:t>visualização</w:t>
            </w:r>
            <w:r>
              <w:rPr>
                <w:spacing w:val="-4"/>
                <w:sz w:val="24"/>
              </w:rPr>
              <w:t xml:space="preserve"> </w:t>
            </w:r>
            <w:r>
              <w:rPr>
                <w:sz w:val="24"/>
              </w:rPr>
              <w:t>em</w:t>
            </w:r>
            <w:r>
              <w:rPr>
                <w:spacing w:val="-15"/>
                <w:sz w:val="24"/>
              </w:rPr>
              <w:t xml:space="preserve"> </w:t>
            </w:r>
            <w:r>
              <w:rPr>
                <w:sz w:val="24"/>
              </w:rPr>
              <w:t>tela</w:t>
            </w:r>
            <w:r>
              <w:rPr>
                <w:spacing w:val="-9"/>
                <w:sz w:val="24"/>
              </w:rPr>
              <w:t xml:space="preserve"> </w:t>
            </w:r>
            <w:r>
              <w:rPr>
                <w:sz w:val="24"/>
              </w:rPr>
              <w:t>de informações sobre o paciente como por exemplo: Criança, Idoso, Gestante e etc.</w:t>
            </w:r>
          </w:p>
        </w:tc>
      </w:tr>
      <w:tr w:rsidR="00430E44" w14:paraId="21608A17" w14:textId="77777777" w:rsidTr="00430E44">
        <w:trPr>
          <w:trHeight w:val="1449"/>
        </w:trPr>
        <w:tc>
          <w:tcPr>
            <w:tcW w:w="649" w:type="dxa"/>
          </w:tcPr>
          <w:p w14:paraId="4CDA48F8" w14:textId="77777777" w:rsidR="00430E44" w:rsidRDefault="00430E44" w:rsidP="00430E44">
            <w:pPr>
              <w:pStyle w:val="TableParagraph"/>
              <w:spacing w:before="68"/>
              <w:ind w:left="105"/>
              <w:rPr>
                <w:sz w:val="24"/>
              </w:rPr>
            </w:pPr>
            <w:r>
              <w:rPr>
                <w:spacing w:val="-10"/>
                <w:sz w:val="24"/>
              </w:rPr>
              <w:t>R</w:t>
            </w:r>
          </w:p>
        </w:tc>
        <w:tc>
          <w:tcPr>
            <w:tcW w:w="8476" w:type="dxa"/>
          </w:tcPr>
          <w:p w14:paraId="6D2E397E" w14:textId="77777777" w:rsidR="00430E44" w:rsidRDefault="00430E44" w:rsidP="00430E44">
            <w:pPr>
              <w:pStyle w:val="TableParagraph"/>
              <w:spacing w:before="68" w:line="276" w:lineRule="auto"/>
              <w:ind w:right="95"/>
              <w:jc w:val="both"/>
              <w:rPr>
                <w:sz w:val="24"/>
              </w:rPr>
            </w:pPr>
            <w:r>
              <w:rPr>
                <w:sz w:val="24"/>
              </w:rPr>
              <w:t>O sistema deverá alertar de forma visual no inicio do atendimento via prontuário algumas condições de saúde como Paciente Gestante, Alergias e informações importantes em formato de alerta, de preferência em cor diferente das outras informações do prontuário.</w:t>
            </w:r>
          </w:p>
        </w:tc>
      </w:tr>
      <w:tr w:rsidR="00430E44" w14:paraId="5212057F" w14:textId="77777777" w:rsidTr="00430E44">
        <w:trPr>
          <w:trHeight w:val="815"/>
        </w:trPr>
        <w:tc>
          <w:tcPr>
            <w:tcW w:w="649" w:type="dxa"/>
          </w:tcPr>
          <w:p w14:paraId="0F9E5CD0" w14:textId="77777777" w:rsidR="00430E44" w:rsidRDefault="00430E44" w:rsidP="00430E44">
            <w:pPr>
              <w:pStyle w:val="TableParagraph"/>
              <w:spacing w:before="73"/>
              <w:ind w:left="105"/>
              <w:rPr>
                <w:sz w:val="24"/>
              </w:rPr>
            </w:pPr>
            <w:r>
              <w:rPr>
                <w:spacing w:val="-10"/>
                <w:sz w:val="24"/>
              </w:rPr>
              <w:t>R</w:t>
            </w:r>
          </w:p>
        </w:tc>
        <w:tc>
          <w:tcPr>
            <w:tcW w:w="8476" w:type="dxa"/>
          </w:tcPr>
          <w:p w14:paraId="495B63D7" w14:textId="77777777" w:rsidR="00430E44" w:rsidRDefault="00430E44" w:rsidP="00430E44">
            <w:pPr>
              <w:pStyle w:val="TableParagraph"/>
              <w:spacing w:before="73" w:line="276" w:lineRule="auto"/>
              <w:rPr>
                <w:sz w:val="24"/>
              </w:rPr>
            </w:pPr>
            <w:r>
              <w:rPr>
                <w:sz w:val="24"/>
              </w:rPr>
              <w:t>O</w:t>
            </w:r>
            <w:r>
              <w:rPr>
                <w:spacing w:val="-10"/>
                <w:sz w:val="24"/>
              </w:rPr>
              <w:t xml:space="preserve"> </w:t>
            </w:r>
            <w:r>
              <w:rPr>
                <w:sz w:val="24"/>
              </w:rPr>
              <w:t>sistema</w:t>
            </w:r>
            <w:r>
              <w:rPr>
                <w:spacing w:val="-10"/>
                <w:sz w:val="24"/>
              </w:rPr>
              <w:t xml:space="preserve"> </w:t>
            </w:r>
            <w:r>
              <w:rPr>
                <w:sz w:val="24"/>
              </w:rPr>
              <w:t>deverá</w:t>
            </w:r>
            <w:r>
              <w:rPr>
                <w:spacing w:val="-5"/>
                <w:sz w:val="24"/>
              </w:rPr>
              <w:t xml:space="preserve"> </w:t>
            </w:r>
            <w:r>
              <w:rPr>
                <w:sz w:val="24"/>
              </w:rPr>
              <w:t>manter</w:t>
            </w:r>
            <w:r>
              <w:rPr>
                <w:spacing w:val="-7"/>
                <w:sz w:val="24"/>
              </w:rPr>
              <w:t xml:space="preserve"> </w:t>
            </w:r>
            <w:r>
              <w:rPr>
                <w:sz w:val="24"/>
              </w:rPr>
              <w:t>em</w:t>
            </w:r>
            <w:r>
              <w:rPr>
                <w:spacing w:val="-15"/>
                <w:sz w:val="24"/>
              </w:rPr>
              <w:t xml:space="preserve"> </w:t>
            </w:r>
            <w:r>
              <w:rPr>
                <w:sz w:val="24"/>
              </w:rPr>
              <w:t>tela</w:t>
            </w:r>
            <w:r>
              <w:rPr>
                <w:spacing w:val="-5"/>
                <w:sz w:val="24"/>
              </w:rPr>
              <w:t xml:space="preserve"> </w:t>
            </w:r>
            <w:r>
              <w:rPr>
                <w:sz w:val="24"/>
              </w:rPr>
              <w:t>indicador</w:t>
            </w:r>
            <w:r>
              <w:rPr>
                <w:spacing w:val="-7"/>
                <w:sz w:val="24"/>
              </w:rPr>
              <w:t xml:space="preserve"> </w:t>
            </w:r>
            <w:r>
              <w:rPr>
                <w:sz w:val="24"/>
              </w:rPr>
              <w:t>do</w:t>
            </w:r>
            <w:r>
              <w:rPr>
                <w:spacing w:val="-13"/>
                <w:sz w:val="24"/>
              </w:rPr>
              <w:t xml:space="preserve"> </w:t>
            </w:r>
            <w:r>
              <w:rPr>
                <w:sz w:val="24"/>
              </w:rPr>
              <w:t>tempo</w:t>
            </w:r>
            <w:r>
              <w:rPr>
                <w:spacing w:val="-9"/>
                <w:sz w:val="24"/>
              </w:rPr>
              <w:t xml:space="preserve"> </w:t>
            </w:r>
            <w:r>
              <w:rPr>
                <w:sz w:val="24"/>
              </w:rPr>
              <w:t>do</w:t>
            </w:r>
            <w:r>
              <w:rPr>
                <w:spacing w:val="-4"/>
                <w:sz w:val="24"/>
              </w:rPr>
              <w:t xml:space="preserve"> </w:t>
            </w:r>
            <w:r>
              <w:rPr>
                <w:sz w:val="24"/>
              </w:rPr>
              <w:t>atendimento,</w:t>
            </w:r>
            <w:r>
              <w:rPr>
                <w:spacing w:val="-7"/>
                <w:sz w:val="24"/>
              </w:rPr>
              <w:t xml:space="preserve"> </w:t>
            </w:r>
            <w:r>
              <w:rPr>
                <w:sz w:val="24"/>
              </w:rPr>
              <w:t>que</w:t>
            </w:r>
            <w:r>
              <w:rPr>
                <w:spacing w:val="-14"/>
                <w:sz w:val="24"/>
              </w:rPr>
              <w:t xml:space="preserve"> </w:t>
            </w:r>
            <w:r>
              <w:rPr>
                <w:sz w:val="24"/>
              </w:rPr>
              <w:t>fique</w:t>
            </w:r>
            <w:r>
              <w:rPr>
                <w:spacing w:val="-10"/>
                <w:sz w:val="24"/>
              </w:rPr>
              <w:t xml:space="preserve"> </w:t>
            </w:r>
            <w:r>
              <w:rPr>
                <w:sz w:val="24"/>
              </w:rPr>
              <w:t>visível ao profissional no momento do atendimento.</w:t>
            </w:r>
          </w:p>
        </w:tc>
      </w:tr>
      <w:tr w:rsidR="00430E44" w14:paraId="27440F00" w14:textId="77777777" w:rsidTr="00430E44">
        <w:trPr>
          <w:trHeight w:val="1131"/>
        </w:trPr>
        <w:tc>
          <w:tcPr>
            <w:tcW w:w="649" w:type="dxa"/>
          </w:tcPr>
          <w:p w14:paraId="1869C38A" w14:textId="77777777" w:rsidR="00430E44" w:rsidRDefault="00430E44" w:rsidP="00430E44">
            <w:pPr>
              <w:pStyle w:val="TableParagraph"/>
              <w:spacing w:before="68"/>
              <w:ind w:left="105"/>
              <w:rPr>
                <w:sz w:val="24"/>
              </w:rPr>
            </w:pPr>
            <w:r>
              <w:rPr>
                <w:spacing w:val="-10"/>
                <w:sz w:val="24"/>
              </w:rPr>
              <w:t>R</w:t>
            </w:r>
          </w:p>
        </w:tc>
        <w:tc>
          <w:tcPr>
            <w:tcW w:w="8476" w:type="dxa"/>
          </w:tcPr>
          <w:p w14:paraId="2C7F35EA" w14:textId="77777777" w:rsidR="00430E44" w:rsidRDefault="00430E44" w:rsidP="00430E44">
            <w:pPr>
              <w:pStyle w:val="TableParagraph"/>
              <w:spacing w:before="68" w:line="278" w:lineRule="auto"/>
              <w:ind w:right="100"/>
              <w:jc w:val="both"/>
              <w:rPr>
                <w:sz w:val="24"/>
              </w:rPr>
            </w:pPr>
            <w:r>
              <w:rPr>
                <w:sz w:val="24"/>
              </w:rPr>
              <w:t>O sistema deverá possuir funcionalidade de Teleatendimento dentro da tela de atendimento do prontuário, podendo ser habilitado à qualquer momento pelo profissional que estiver realizando o atendimento.</w:t>
            </w:r>
          </w:p>
        </w:tc>
      </w:tr>
      <w:tr w:rsidR="00430E44" w14:paraId="36DA00C6" w14:textId="77777777" w:rsidTr="00430E44">
        <w:trPr>
          <w:trHeight w:val="1132"/>
        </w:trPr>
        <w:tc>
          <w:tcPr>
            <w:tcW w:w="649" w:type="dxa"/>
          </w:tcPr>
          <w:p w14:paraId="7900474B" w14:textId="77777777" w:rsidR="00430E44" w:rsidRDefault="00430E44" w:rsidP="00430E44">
            <w:pPr>
              <w:pStyle w:val="TableParagraph"/>
              <w:spacing w:before="68"/>
              <w:ind w:left="105"/>
              <w:rPr>
                <w:sz w:val="24"/>
              </w:rPr>
            </w:pPr>
            <w:r>
              <w:rPr>
                <w:spacing w:val="-10"/>
                <w:sz w:val="24"/>
              </w:rPr>
              <w:t>R</w:t>
            </w:r>
          </w:p>
        </w:tc>
        <w:tc>
          <w:tcPr>
            <w:tcW w:w="8476" w:type="dxa"/>
          </w:tcPr>
          <w:p w14:paraId="1ABBEF5A" w14:textId="77777777" w:rsidR="00430E44" w:rsidRDefault="00430E44" w:rsidP="00430E44">
            <w:pPr>
              <w:pStyle w:val="TableParagraph"/>
              <w:spacing w:before="68" w:line="278" w:lineRule="auto"/>
              <w:ind w:right="91"/>
              <w:jc w:val="both"/>
              <w:rPr>
                <w:sz w:val="24"/>
              </w:rPr>
            </w:pPr>
            <w:r>
              <w:rPr>
                <w:sz w:val="24"/>
              </w:rPr>
              <w:t>Quando a função de teleatendimento for ativada, o sistema deverá automaticamente disponibilizar um link para envio ao paciente, podendo ser enviado por e-mail ou qualquer outra plataforma, apenas copiando o link.</w:t>
            </w:r>
          </w:p>
        </w:tc>
      </w:tr>
      <w:tr w:rsidR="00430E44" w14:paraId="7EA3A4F8" w14:textId="77777777" w:rsidTr="00430E44">
        <w:trPr>
          <w:trHeight w:val="1511"/>
        </w:trPr>
        <w:tc>
          <w:tcPr>
            <w:tcW w:w="649" w:type="dxa"/>
          </w:tcPr>
          <w:p w14:paraId="645C84CB" w14:textId="77777777" w:rsidR="00430E44" w:rsidRDefault="00430E44" w:rsidP="00430E44">
            <w:pPr>
              <w:pStyle w:val="TableParagraph"/>
              <w:spacing w:before="68"/>
              <w:ind w:left="105"/>
              <w:rPr>
                <w:sz w:val="24"/>
              </w:rPr>
            </w:pPr>
            <w:r>
              <w:rPr>
                <w:spacing w:val="-10"/>
                <w:sz w:val="24"/>
              </w:rPr>
              <w:t>R</w:t>
            </w:r>
          </w:p>
        </w:tc>
        <w:tc>
          <w:tcPr>
            <w:tcW w:w="8476" w:type="dxa"/>
          </w:tcPr>
          <w:p w14:paraId="4C5F49EB" w14:textId="77777777" w:rsidR="00430E44" w:rsidRDefault="00430E44" w:rsidP="00430E44">
            <w:pPr>
              <w:pStyle w:val="TableParagraph"/>
              <w:spacing w:before="68" w:line="278" w:lineRule="auto"/>
              <w:ind w:right="93"/>
              <w:jc w:val="both"/>
              <w:rPr>
                <w:sz w:val="24"/>
              </w:rPr>
            </w:pPr>
            <w:r>
              <w:rPr>
                <w:sz w:val="24"/>
              </w:rPr>
              <w:t>O sistema deverá permitir que seja evoluído o prontuário enquanto o profissional conversa</w:t>
            </w:r>
            <w:r>
              <w:rPr>
                <w:spacing w:val="-3"/>
                <w:sz w:val="24"/>
              </w:rPr>
              <w:t xml:space="preserve"> </w:t>
            </w:r>
            <w:r>
              <w:rPr>
                <w:sz w:val="24"/>
              </w:rPr>
              <w:t>por</w:t>
            </w:r>
            <w:r>
              <w:rPr>
                <w:spacing w:val="-5"/>
                <w:sz w:val="24"/>
              </w:rPr>
              <w:t xml:space="preserve"> </w:t>
            </w:r>
            <w:r>
              <w:rPr>
                <w:sz w:val="24"/>
              </w:rPr>
              <w:t>vídeo com</w:t>
            </w:r>
            <w:r>
              <w:rPr>
                <w:spacing w:val="-11"/>
                <w:sz w:val="24"/>
              </w:rPr>
              <w:t xml:space="preserve"> </w:t>
            </w:r>
            <w:r>
              <w:rPr>
                <w:sz w:val="24"/>
              </w:rPr>
              <w:t>o paciente, sem</w:t>
            </w:r>
            <w:r>
              <w:rPr>
                <w:spacing w:val="-11"/>
                <w:sz w:val="24"/>
              </w:rPr>
              <w:t xml:space="preserve"> </w:t>
            </w:r>
            <w:r>
              <w:rPr>
                <w:sz w:val="24"/>
              </w:rPr>
              <w:t>sair</w:t>
            </w:r>
            <w:r>
              <w:rPr>
                <w:spacing w:val="-1"/>
                <w:sz w:val="24"/>
              </w:rPr>
              <w:t xml:space="preserve"> </w:t>
            </w:r>
            <w:r>
              <w:rPr>
                <w:sz w:val="24"/>
              </w:rPr>
              <w:t>da</w:t>
            </w:r>
            <w:r>
              <w:rPr>
                <w:spacing w:val="-3"/>
                <w:sz w:val="24"/>
              </w:rPr>
              <w:t xml:space="preserve"> </w:t>
            </w:r>
            <w:r>
              <w:rPr>
                <w:sz w:val="24"/>
              </w:rPr>
              <w:t>tela</w:t>
            </w:r>
            <w:r>
              <w:rPr>
                <w:spacing w:val="-3"/>
                <w:sz w:val="24"/>
              </w:rPr>
              <w:t xml:space="preserve"> </w:t>
            </w:r>
            <w:r>
              <w:rPr>
                <w:sz w:val="24"/>
              </w:rPr>
              <w:t>de</w:t>
            </w:r>
            <w:r>
              <w:rPr>
                <w:spacing w:val="-3"/>
                <w:sz w:val="24"/>
              </w:rPr>
              <w:t xml:space="preserve"> </w:t>
            </w:r>
            <w:r>
              <w:rPr>
                <w:sz w:val="24"/>
              </w:rPr>
              <w:t>prontuário. O</w:t>
            </w:r>
            <w:r>
              <w:rPr>
                <w:spacing w:val="-8"/>
                <w:sz w:val="24"/>
              </w:rPr>
              <w:t xml:space="preserve"> </w:t>
            </w:r>
            <w:r>
              <w:rPr>
                <w:sz w:val="24"/>
              </w:rPr>
              <w:t>Teleatendimento deverá ser feito dentro do prontuário e não com ferramentas externas.</w:t>
            </w:r>
          </w:p>
        </w:tc>
      </w:tr>
      <w:tr w:rsidR="00430E44" w14:paraId="7CF7F278" w14:textId="77777777" w:rsidTr="00430E44">
        <w:trPr>
          <w:trHeight w:val="1218"/>
        </w:trPr>
        <w:tc>
          <w:tcPr>
            <w:tcW w:w="649" w:type="dxa"/>
          </w:tcPr>
          <w:p w14:paraId="66FCADCF" w14:textId="77777777" w:rsidR="00430E44" w:rsidRDefault="00430E44" w:rsidP="00430E44">
            <w:pPr>
              <w:pStyle w:val="TableParagraph"/>
              <w:spacing w:before="68"/>
              <w:ind w:left="105"/>
              <w:rPr>
                <w:sz w:val="24"/>
              </w:rPr>
            </w:pPr>
            <w:r>
              <w:rPr>
                <w:spacing w:val="-10"/>
                <w:sz w:val="24"/>
              </w:rPr>
              <w:t>R</w:t>
            </w:r>
          </w:p>
        </w:tc>
        <w:tc>
          <w:tcPr>
            <w:tcW w:w="8476" w:type="dxa"/>
          </w:tcPr>
          <w:p w14:paraId="06A4D7D0" w14:textId="77777777" w:rsidR="00430E44" w:rsidRDefault="00430E44" w:rsidP="00430E44">
            <w:pPr>
              <w:pStyle w:val="TableParagraph"/>
              <w:spacing w:before="68" w:line="278" w:lineRule="auto"/>
              <w:ind w:right="95"/>
              <w:jc w:val="both"/>
              <w:rPr>
                <w:sz w:val="24"/>
              </w:rPr>
            </w:pPr>
            <w:r>
              <w:rPr>
                <w:sz w:val="24"/>
              </w:rPr>
              <w:t>Deve ser possível fazer com que a imagem do paciente no Teleatendimento se comporte conforme a tecnologia Picture-in-picture , para facilitar em alguns casos e ampliar a imagem, caso o profissional necessite.</w:t>
            </w:r>
          </w:p>
        </w:tc>
      </w:tr>
      <w:tr w:rsidR="00430E44" w14:paraId="43822930" w14:textId="77777777" w:rsidTr="00430E44">
        <w:trPr>
          <w:trHeight w:val="1218"/>
        </w:trPr>
        <w:tc>
          <w:tcPr>
            <w:tcW w:w="649" w:type="dxa"/>
          </w:tcPr>
          <w:p w14:paraId="4F1DD05E" w14:textId="77777777" w:rsidR="00430E44" w:rsidRDefault="00430E44" w:rsidP="00430E44">
            <w:pPr>
              <w:pStyle w:val="TableParagraph"/>
              <w:spacing w:before="73"/>
              <w:ind w:left="105"/>
              <w:rPr>
                <w:sz w:val="24"/>
              </w:rPr>
            </w:pPr>
            <w:r>
              <w:rPr>
                <w:spacing w:val="-10"/>
                <w:sz w:val="24"/>
              </w:rPr>
              <w:t>R</w:t>
            </w:r>
          </w:p>
        </w:tc>
        <w:tc>
          <w:tcPr>
            <w:tcW w:w="8476" w:type="dxa"/>
          </w:tcPr>
          <w:p w14:paraId="45CF79D8" w14:textId="77777777" w:rsidR="00430E44" w:rsidRDefault="00430E44" w:rsidP="00430E44">
            <w:pPr>
              <w:pStyle w:val="TableParagraph"/>
              <w:spacing w:before="73" w:line="276" w:lineRule="auto"/>
              <w:ind w:right="93"/>
              <w:jc w:val="both"/>
              <w:rPr>
                <w:sz w:val="24"/>
              </w:rPr>
            </w:pPr>
            <w:r>
              <w:rPr>
                <w:sz w:val="24"/>
              </w:rPr>
              <w:t>O sistema deverá permitir recolher o histórico do prontuário, caso o profissional necessite, otimizando o tamanho e a visualização do mesmo, bem como deve ser possível retornar com o histórico.</w:t>
            </w:r>
          </w:p>
        </w:tc>
      </w:tr>
    </w:tbl>
    <w:p w14:paraId="7372E87B"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1A4DB2EB" w14:textId="77777777" w:rsidR="00430E44" w:rsidRDefault="00430E44" w:rsidP="00430E44">
      <w:pPr>
        <w:pStyle w:val="Corpodetexto"/>
        <w:spacing w:before="179"/>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1F6C5F12" w14:textId="77777777" w:rsidTr="00430E44">
        <w:trPr>
          <w:trHeight w:val="1238"/>
        </w:trPr>
        <w:tc>
          <w:tcPr>
            <w:tcW w:w="649" w:type="dxa"/>
            <w:tcBorders>
              <w:top w:val="nil"/>
            </w:tcBorders>
          </w:tcPr>
          <w:p w14:paraId="31D59B24" w14:textId="77777777" w:rsidR="00430E44" w:rsidRDefault="00430E44" w:rsidP="00430E44">
            <w:pPr>
              <w:pStyle w:val="TableParagraph"/>
              <w:spacing w:before="93"/>
              <w:ind w:left="105"/>
              <w:rPr>
                <w:sz w:val="24"/>
              </w:rPr>
            </w:pPr>
            <w:r>
              <w:rPr>
                <w:spacing w:val="-10"/>
                <w:sz w:val="24"/>
              </w:rPr>
              <w:t>R</w:t>
            </w:r>
          </w:p>
        </w:tc>
        <w:tc>
          <w:tcPr>
            <w:tcW w:w="8476" w:type="dxa"/>
            <w:tcBorders>
              <w:top w:val="nil"/>
            </w:tcBorders>
          </w:tcPr>
          <w:p w14:paraId="6AAD8FA3" w14:textId="77777777" w:rsidR="00430E44" w:rsidRDefault="00430E44" w:rsidP="00430E44">
            <w:pPr>
              <w:pStyle w:val="TableParagraph"/>
              <w:spacing w:before="93" w:line="276" w:lineRule="auto"/>
              <w:ind w:right="85"/>
              <w:jc w:val="both"/>
              <w:rPr>
                <w:sz w:val="24"/>
              </w:rPr>
            </w:pPr>
            <w:r>
              <w:rPr>
                <w:sz w:val="24"/>
              </w:rPr>
              <w:t>Os</w:t>
            </w:r>
            <w:r>
              <w:rPr>
                <w:spacing w:val="-14"/>
                <w:sz w:val="24"/>
              </w:rPr>
              <w:t xml:space="preserve"> </w:t>
            </w:r>
            <w:r>
              <w:rPr>
                <w:sz w:val="24"/>
              </w:rPr>
              <w:t>campos</w:t>
            </w:r>
            <w:r>
              <w:rPr>
                <w:spacing w:val="-10"/>
                <w:sz w:val="24"/>
              </w:rPr>
              <w:t xml:space="preserve"> </w:t>
            </w:r>
            <w:r>
              <w:rPr>
                <w:sz w:val="24"/>
              </w:rPr>
              <w:t>de</w:t>
            </w:r>
            <w:r>
              <w:rPr>
                <w:spacing w:val="-14"/>
                <w:sz w:val="24"/>
              </w:rPr>
              <w:t xml:space="preserve"> </w:t>
            </w:r>
            <w:r>
              <w:rPr>
                <w:sz w:val="24"/>
              </w:rPr>
              <w:t>texto</w:t>
            </w:r>
            <w:r>
              <w:rPr>
                <w:spacing w:val="-7"/>
                <w:sz w:val="24"/>
              </w:rPr>
              <w:t xml:space="preserve"> </w:t>
            </w:r>
            <w:r>
              <w:rPr>
                <w:sz w:val="24"/>
              </w:rPr>
              <w:t>dentro</w:t>
            </w:r>
            <w:r>
              <w:rPr>
                <w:spacing w:val="-8"/>
                <w:sz w:val="24"/>
              </w:rPr>
              <w:t xml:space="preserve"> </w:t>
            </w:r>
            <w:r>
              <w:rPr>
                <w:sz w:val="24"/>
              </w:rPr>
              <w:t>do</w:t>
            </w:r>
            <w:r>
              <w:rPr>
                <w:spacing w:val="-8"/>
                <w:sz w:val="24"/>
              </w:rPr>
              <w:t xml:space="preserve"> </w:t>
            </w:r>
            <w:r>
              <w:rPr>
                <w:sz w:val="24"/>
              </w:rPr>
              <w:t>prontuário</w:t>
            </w:r>
            <w:r>
              <w:rPr>
                <w:spacing w:val="-3"/>
                <w:sz w:val="24"/>
              </w:rPr>
              <w:t xml:space="preserve"> </w:t>
            </w:r>
            <w:r>
              <w:rPr>
                <w:sz w:val="24"/>
              </w:rPr>
              <w:t>deverão</w:t>
            </w:r>
            <w:r>
              <w:rPr>
                <w:spacing w:val="-3"/>
                <w:sz w:val="24"/>
              </w:rPr>
              <w:t xml:space="preserve"> </w:t>
            </w:r>
            <w:r>
              <w:rPr>
                <w:sz w:val="24"/>
              </w:rPr>
              <w:t>conter</w:t>
            </w:r>
            <w:r>
              <w:rPr>
                <w:spacing w:val="-11"/>
                <w:sz w:val="24"/>
              </w:rPr>
              <w:t xml:space="preserve"> </w:t>
            </w:r>
            <w:r>
              <w:rPr>
                <w:sz w:val="24"/>
              </w:rPr>
              <w:t>a</w:t>
            </w:r>
            <w:r>
              <w:rPr>
                <w:spacing w:val="-15"/>
                <w:sz w:val="24"/>
              </w:rPr>
              <w:t xml:space="preserve"> </w:t>
            </w:r>
            <w:r>
              <w:rPr>
                <w:sz w:val="24"/>
              </w:rPr>
              <w:t>opção</w:t>
            </w:r>
            <w:r>
              <w:rPr>
                <w:spacing w:val="-8"/>
                <w:sz w:val="24"/>
              </w:rPr>
              <w:t xml:space="preserve"> </w:t>
            </w:r>
            <w:r>
              <w:rPr>
                <w:sz w:val="24"/>
              </w:rPr>
              <w:t>de</w:t>
            </w:r>
            <w:r>
              <w:rPr>
                <w:spacing w:val="-15"/>
                <w:sz w:val="24"/>
              </w:rPr>
              <w:t xml:space="preserve"> </w:t>
            </w:r>
            <w:r>
              <w:rPr>
                <w:sz w:val="24"/>
              </w:rPr>
              <w:t>transcrição</w:t>
            </w:r>
            <w:r>
              <w:rPr>
                <w:spacing w:val="-3"/>
                <w:sz w:val="24"/>
              </w:rPr>
              <w:t xml:space="preserve"> </w:t>
            </w:r>
            <w:r>
              <w:rPr>
                <w:sz w:val="24"/>
              </w:rPr>
              <w:t>de</w:t>
            </w:r>
            <w:r>
              <w:rPr>
                <w:spacing w:val="-9"/>
                <w:sz w:val="24"/>
              </w:rPr>
              <w:t xml:space="preserve"> </w:t>
            </w:r>
            <w:r>
              <w:rPr>
                <w:sz w:val="24"/>
              </w:rPr>
              <w:t xml:space="preserve">voz, para que o profissional possa falar e o prontuário transcrever em texto dentro dos </w:t>
            </w:r>
            <w:r>
              <w:rPr>
                <w:spacing w:val="-2"/>
                <w:sz w:val="24"/>
              </w:rPr>
              <w:t>campos.</w:t>
            </w:r>
          </w:p>
        </w:tc>
      </w:tr>
      <w:tr w:rsidR="00430E44" w14:paraId="5F72120A" w14:textId="77777777" w:rsidTr="00430E44">
        <w:trPr>
          <w:trHeight w:val="1223"/>
        </w:trPr>
        <w:tc>
          <w:tcPr>
            <w:tcW w:w="649" w:type="dxa"/>
          </w:tcPr>
          <w:p w14:paraId="1B87FCE0" w14:textId="77777777" w:rsidR="00430E44" w:rsidRDefault="00430E44" w:rsidP="00430E44">
            <w:pPr>
              <w:pStyle w:val="TableParagraph"/>
              <w:spacing w:before="73"/>
              <w:ind w:left="105"/>
              <w:rPr>
                <w:sz w:val="24"/>
              </w:rPr>
            </w:pPr>
            <w:r>
              <w:rPr>
                <w:spacing w:val="-10"/>
                <w:sz w:val="24"/>
              </w:rPr>
              <w:t>R</w:t>
            </w:r>
          </w:p>
        </w:tc>
        <w:tc>
          <w:tcPr>
            <w:tcW w:w="8476" w:type="dxa"/>
          </w:tcPr>
          <w:p w14:paraId="4AFCCDDA" w14:textId="77777777" w:rsidR="00430E44" w:rsidRDefault="00430E44" w:rsidP="00430E44">
            <w:pPr>
              <w:pStyle w:val="TableParagraph"/>
              <w:spacing w:before="73" w:line="276" w:lineRule="auto"/>
              <w:ind w:right="91"/>
              <w:jc w:val="both"/>
              <w:rPr>
                <w:sz w:val="24"/>
              </w:rPr>
            </w:pPr>
            <w:r>
              <w:rPr>
                <w:sz w:val="24"/>
              </w:rPr>
              <w:t>O sistema deverá permitir gravar modelos de preenchimento dos campos SOAP (Subjetivo, Objetivo, Avaliação e Plano), para que os profissionais possam ter seus protocolos de atendimento e conduta com fácil acesso pelo sistema.</w:t>
            </w:r>
          </w:p>
        </w:tc>
      </w:tr>
      <w:tr w:rsidR="00430E44" w14:paraId="7FE0DFE9" w14:textId="77777777" w:rsidTr="00430E44">
        <w:trPr>
          <w:trHeight w:val="1766"/>
        </w:trPr>
        <w:tc>
          <w:tcPr>
            <w:tcW w:w="649" w:type="dxa"/>
          </w:tcPr>
          <w:p w14:paraId="362AEE6A" w14:textId="77777777" w:rsidR="00430E44" w:rsidRDefault="00430E44" w:rsidP="00430E44">
            <w:pPr>
              <w:pStyle w:val="TableParagraph"/>
              <w:spacing w:before="68"/>
              <w:ind w:left="105"/>
              <w:rPr>
                <w:sz w:val="24"/>
              </w:rPr>
            </w:pPr>
            <w:r>
              <w:rPr>
                <w:spacing w:val="-10"/>
                <w:sz w:val="24"/>
              </w:rPr>
              <w:t>R</w:t>
            </w:r>
          </w:p>
        </w:tc>
        <w:tc>
          <w:tcPr>
            <w:tcW w:w="8476" w:type="dxa"/>
          </w:tcPr>
          <w:p w14:paraId="280917C0" w14:textId="77777777" w:rsidR="00430E44" w:rsidRDefault="00430E44" w:rsidP="00430E44">
            <w:pPr>
              <w:pStyle w:val="TableParagraph"/>
              <w:spacing w:before="68" w:line="276" w:lineRule="auto"/>
              <w:ind w:right="85"/>
              <w:jc w:val="both"/>
              <w:rPr>
                <w:sz w:val="24"/>
              </w:rPr>
            </w:pPr>
            <w:r>
              <w:rPr>
                <w:sz w:val="24"/>
              </w:rPr>
              <w:t>Em</w:t>
            </w:r>
            <w:r>
              <w:rPr>
                <w:spacing w:val="-9"/>
                <w:sz w:val="24"/>
              </w:rPr>
              <w:t xml:space="preserve"> </w:t>
            </w:r>
            <w:r>
              <w:rPr>
                <w:sz w:val="24"/>
              </w:rPr>
              <w:t>casos</w:t>
            </w:r>
            <w:r>
              <w:rPr>
                <w:spacing w:val="-2"/>
                <w:sz w:val="24"/>
              </w:rPr>
              <w:t xml:space="preserve"> </w:t>
            </w:r>
            <w:r>
              <w:rPr>
                <w:sz w:val="24"/>
              </w:rPr>
              <w:t>do profissional</w:t>
            </w:r>
            <w:r>
              <w:rPr>
                <w:spacing w:val="-5"/>
                <w:sz w:val="24"/>
              </w:rPr>
              <w:t xml:space="preserve"> </w:t>
            </w:r>
            <w:r>
              <w:rPr>
                <w:sz w:val="24"/>
              </w:rPr>
              <w:t>estar em</w:t>
            </w:r>
            <w:r>
              <w:rPr>
                <w:spacing w:val="-9"/>
                <w:sz w:val="24"/>
              </w:rPr>
              <w:t xml:space="preserve"> </w:t>
            </w:r>
            <w:r>
              <w:rPr>
                <w:sz w:val="24"/>
              </w:rPr>
              <w:t>uma</w:t>
            </w:r>
            <w:r>
              <w:rPr>
                <w:spacing w:val="-1"/>
                <w:sz w:val="24"/>
              </w:rPr>
              <w:t xml:space="preserve"> </w:t>
            </w:r>
            <w:r>
              <w:rPr>
                <w:sz w:val="24"/>
              </w:rPr>
              <w:t>unidade</w:t>
            </w:r>
            <w:r>
              <w:rPr>
                <w:spacing w:val="-1"/>
                <w:sz w:val="24"/>
              </w:rPr>
              <w:t xml:space="preserve"> </w:t>
            </w:r>
            <w:r>
              <w:rPr>
                <w:sz w:val="24"/>
              </w:rPr>
              <w:t>de</w:t>
            </w:r>
            <w:r>
              <w:rPr>
                <w:spacing w:val="-1"/>
                <w:sz w:val="24"/>
              </w:rPr>
              <w:t xml:space="preserve"> </w:t>
            </w:r>
            <w:r>
              <w:rPr>
                <w:sz w:val="24"/>
              </w:rPr>
              <w:t>saúde</w:t>
            </w:r>
            <w:r>
              <w:rPr>
                <w:spacing w:val="-1"/>
                <w:sz w:val="24"/>
              </w:rPr>
              <w:t xml:space="preserve"> </w:t>
            </w:r>
            <w:r>
              <w:rPr>
                <w:sz w:val="24"/>
              </w:rPr>
              <w:t>que</w:t>
            </w:r>
            <w:r>
              <w:rPr>
                <w:spacing w:val="-1"/>
                <w:sz w:val="24"/>
              </w:rPr>
              <w:t xml:space="preserve"> </w:t>
            </w:r>
            <w:r>
              <w:rPr>
                <w:sz w:val="24"/>
              </w:rPr>
              <w:t>possui</w:t>
            </w:r>
            <w:r>
              <w:rPr>
                <w:spacing w:val="-9"/>
                <w:sz w:val="24"/>
              </w:rPr>
              <w:t xml:space="preserve"> </w:t>
            </w:r>
            <w:r>
              <w:rPr>
                <w:sz w:val="24"/>
              </w:rPr>
              <w:t>vínculo com</w:t>
            </w:r>
            <w:r>
              <w:rPr>
                <w:spacing w:val="-9"/>
                <w:sz w:val="24"/>
              </w:rPr>
              <w:t xml:space="preserve"> </w:t>
            </w:r>
            <w:r>
              <w:rPr>
                <w:sz w:val="24"/>
              </w:rPr>
              <w:t>uma equipe e-Multi, o sistema deverá disponibilizar a seção de compartilhamento do cuidado,</w:t>
            </w:r>
            <w:r>
              <w:rPr>
                <w:spacing w:val="-15"/>
                <w:sz w:val="24"/>
              </w:rPr>
              <w:t xml:space="preserve"> </w:t>
            </w:r>
            <w:r>
              <w:rPr>
                <w:sz w:val="24"/>
              </w:rPr>
              <w:t>podendo</w:t>
            </w:r>
            <w:r>
              <w:rPr>
                <w:spacing w:val="-10"/>
                <w:sz w:val="24"/>
              </w:rPr>
              <w:t xml:space="preserve"> </w:t>
            </w:r>
            <w:r>
              <w:rPr>
                <w:sz w:val="24"/>
              </w:rPr>
              <w:t>escolher</w:t>
            </w:r>
            <w:r>
              <w:rPr>
                <w:spacing w:val="-11"/>
                <w:sz w:val="24"/>
              </w:rPr>
              <w:t xml:space="preserve"> </w:t>
            </w:r>
            <w:r>
              <w:rPr>
                <w:sz w:val="24"/>
              </w:rPr>
              <w:t>o</w:t>
            </w:r>
            <w:r>
              <w:rPr>
                <w:spacing w:val="-9"/>
                <w:sz w:val="24"/>
              </w:rPr>
              <w:t xml:space="preserve"> </w:t>
            </w:r>
            <w:r>
              <w:rPr>
                <w:sz w:val="24"/>
              </w:rPr>
              <w:t>CBO</w:t>
            </w:r>
            <w:r>
              <w:rPr>
                <w:spacing w:val="-13"/>
                <w:sz w:val="24"/>
              </w:rPr>
              <w:t xml:space="preserve"> </w:t>
            </w:r>
            <w:r>
              <w:rPr>
                <w:sz w:val="24"/>
              </w:rPr>
              <w:t>da</w:t>
            </w:r>
            <w:r>
              <w:rPr>
                <w:spacing w:val="-14"/>
                <w:sz w:val="24"/>
              </w:rPr>
              <w:t xml:space="preserve"> </w:t>
            </w:r>
            <w:r>
              <w:rPr>
                <w:sz w:val="24"/>
              </w:rPr>
              <w:t>especialidade</w:t>
            </w:r>
            <w:r>
              <w:rPr>
                <w:spacing w:val="-9"/>
                <w:sz w:val="24"/>
              </w:rPr>
              <w:t xml:space="preserve"> </w:t>
            </w:r>
            <w:r>
              <w:rPr>
                <w:sz w:val="24"/>
              </w:rPr>
              <w:t>à</w:t>
            </w:r>
            <w:r>
              <w:rPr>
                <w:spacing w:val="-14"/>
                <w:sz w:val="24"/>
              </w:rPr>
              <w:t xml:space="preserve"> </w:t>
            </w:r>
            <w:r>
              <w:rPr>
                <w:sz w:val="24"/>
              </w:rPr>
              <w:t>qual</w:t>
            </w:r>
            <w:r>
              <w:rPr>
                <w:spacing w:val="-15"/>
                <w:sz w:val="24"/>
              </w:rPr>
              <w:t xml:space="preserve"> </w:t>
            </w:r>
            <w:r>
              <w:rPr>
                <w:sz w:val="24"/>
              </w:rPr>
              <w:t>compartilhar,</w:t>
            </w:r>
            <w:r>
              <w:rPr>
                <w:spacing w:val="-11"/>
                <w:sz w:val="24"/>
              </w:rPr>
              <w:t xml:space="preserve"> </w:t>
            </w:r>
            <w:r>
              <w:rPr>
                <w:sz w:val="24"/>
              </w:rPr>
              <w:t>o</w:t>
            </w:r>
            <w:r>
              <w:rPr>
                <w:spacing w:val="-13"/>
                <w:sz w:val="24"/>
              </w:rPr>
              <w:t xml:space="preserve"> </w:t>
            </w:r>
            <w:r>
              <w:rPr>
                <w:sz w:val="24"/>
              </w:rPr>
              <w:t>profissional, escolher o</w:t>
            </w:r>
            <w:r>
              <w:rPr>
                <w:spacing w:val="-1"/>
                <w:sz w:val="24"/>
              </w:rPr>
              <w:t xml:space="preserve"> </w:t>
            </w:r>
            <w:r>
              <w:rPr>
                <w:sz w:val="24"/>
              </w:rPr>
              <w:t>CIAP e/ou</w:t>
            </w:r>
            <w:r>
              <w:rPr>
                <w:spacing w:val="-4"/>
                <w:sz w:val="24"/>
              </w:rPr>
              <w:t xml:space="preserve"> </w:t>
            </w:r>
            <w:r>
              <w:rPr>
                <w:sz w:val="24"/>
              </w:rPr>
              <w:t>CID10,</w:t>
            </w:r>
            <w:r>
              <w:rPr>
                <w:spacing w:val="-3"/>
                <w:sz w:val="24"/>
              </w:rPr>
              <w:t xml:space="preserve"> </w:t>
            </w:r>
            <w:r>
              <w:rPr>
                <w:sz w:val="24"/>
              </w:rPr>
              <w:t>a</w:t>
            </w:r>
            <w:r>
              <w:rPr>
                <w:spacing w:val="-1"/>
                <w:sz w:val="24"/>
              </w:rPr>
              <w:t xml:space="preserve"> </w:t>
            </w:r>
            <w:r>
              <w:rPr>
                <w:sz w:val="24"/>
              </w:rPr>
              <w:t>classificação de</w:t>
            </w:r>
            <w:r>
              <w:rPr>
                <w:spacing w:val="-5"/>
                <w:sz w:val="24"/>
              </w:rPr>
              <w:t xml:space="preserve"> </w:t>
            </w:r>
            <w:r>
              <w:rPr>
                <w:sz w:val="24"/>
              </w:rPr>
              <w:t>prioridade</w:t>
            </w:r>
            <w:r>
              <w:rPr>
                <w:spacing w:val="-1"/>
                <w:sz w:val="24"/>
              </w:rPr>
              <w:t xml:space="preserve"> </w:t>
            </w:r>
            <w:r>
              <w:rPr>
                <w:sz w:val="24"/>
              </w:rPr>
              <w:t>e</w:t>
            </w:r>
            <w:r>
              <w:rPr>
                <w:spacing w:val="-1"/>
                <w:sz w:val="24"/>
              </w:rPr>
              <w:t xml:space="preserve"> </w:t>
            </w:r>
            <w:r>
              <w:rPr>
                <w:sz w:val="24"/>
              </w:rPr>
              <w:t>campo para</w:t>
            </w:r>
            <w:r>
              <w:rPr>
                <w:spacing w:val="-1"/>
                <w:sz w:val="24"/>
              </w:rPr>
              <w:t xml:space="preserve"> </w:t>
            </w:r>
            <w:r>
              <w:rPr>
                <w:sz w:val="24"/>
              </w:rPr>
              <w:t>discussão de caso clínico, também com opção de transcrição por voz.</w:t>
            </w:r>
          </w:p>
        </w:tc>
      </w:tr>
      <w:tr w:rsidR="00430E44" w14:paraId="21B3502F" w14:textId="77777777" w:rsidTr="00430E44">
        <w:trPr>
          <w:trHeight w:val="983"/>
        </w:trPr>
        <w:tc>
          <w:tcPr>
            <w:tcW w:w="649" w:type="dxa"/>
          </w:tcPr>
          <w:p w14:paraId="70FAF291" w14:textId="77777777" w:rsidR="00430E44" w:rsidRDefault="00430E44" w:rsidP="00430E44">
            <w:pPr>
              <w:pStyle w:val="TableParagraph"/>
              <w:spacing w:before="73"/>
              <w:ind w:left="105"/>
              <w:rPr>
                <w:sz w:val="24"/>
              </w:rPr>
            </w:pPr>
            <w:r>
              <w:rPr>
                <w:spacing w:val="-10"/>
                <w:sz w:val="24"/>
              </w:rPr>
              <w:t>R</w:t>
            </w:r>
          </w:p>
        </w:tc>
        <w:tc>
          <w:tcPr>
            <w:tcW w:w="8476" w:type="dxa"/>
          </w:tcPr>
          <w:p w14:paraId="66388781" w14:textId="77777777" w:rsidR="00430E44" w:rsidRDefault="00430E44" w:rsidP="00430E44">
            <w:pPr>
              <w:pStyle w:val="TableParagraph"/>
              <w:spacing w:before="73" w:line="276" w:lineRule="auto"/>
              <w:rPr>
                <w:sz w:val="24"/>
              </w:rPr>
            </w:pPr>
            <w:r>
              <w:rPr>
                <w:sz w:val="24"/>
              </w:rPr>
              <w:t>Deve</w:t>
            </w:r>
            <w:r>
              <w:rPr>
                <w:spacing w:val="40"/>
                <w:sz w:val="24"/>
              </w:rPr>
              <w:t xml:space="preserve"> </w:t>
            </w:r>
            <w:r>
              <w:rPr>
                <w:sz w:val="24"/>
              </w:rPr>
              <w:t>permitir</w:t>
            </w:r>
            <w:r>
              <w:rPr>
                <w:spacing w:val="40"/>
                <w:sz w:val="24"/>
              </w:rPr>
              <w:t xml:space="preserve"> </w:t>
            </w:r>
            <w:r>
              <w:rPr>
                <w:sz w:val="24"/>
              </w:rPr>
              <w:t>a</w:t>
            </w:r>
            <w:r>
              <w:rPr>
                <w:spacing w:val="40"/>
                <w:sz w:val="24"/>
              </w:rPr>
              <w:t xml:space="preserve"> </w:t>
            </w:r>
            <w:r>
              <w:rPr>
                <w:sz w:val="24"/>
              </w:rPr>
              <w:t>solicitação</w:t>
            </w:r>
            <w:r>
              <w:rPr>
                <w:spacing w:val="40"/>
                <w:sz w:val="24"/>
              </w:rPr>
              <w:t xml:space="preserve"> </w:t>
            </w:r>
            <w:r>
              <w:rPr>
                <w:sz w:val="24"/>
              </w:rPr>
              <w:t>do</w:t>
            </w:r>
            <w:r>
              <w:rPr>
                <w:spacing w:val="40"/>
                <w:sz w:val="24"/>
              </w:rPr>
              <w:t xml:space="preserve"> </w:t>
            </w:r>
            <w:r>
              <w:rPr>
                <w:sz w:val="24"/>
              </w:rPr>
              <w:t>exame</w:t>
            </w:r>
            <w:r>
              <w:rPr>
                <w:spacing w:val="40"/>
                <w:sz w:val="24"/>
              </w:rPr>
              <w:t xml:space="preserve"> </w:t>
            </w:r>
            <w:r>
              <w:rPr>
                <w:sz w:val="24"/>
              </w:rPr>
              <w:t>de</w:t>
            </w:r>
            <w:r>
              <w:rPr>
                <w:spacing w:val="40"/>
                <w:sz w:val="24"/>
              </w:rPr>
              <w:t xml:space="preserve"> </w:t>
            </w:r>
            <w:r>
              <w:rPr>
                <w:sz w:val="24"/>
              </w:rPr>
              <w:t>Dengue,</w:t>
            </w:r>
            <w:r>
              <w:rPr>
                <w:spacing w:val="40"/>
                <w:sz w:val="24"/>
              </w:rPr>
              <w:t xml:space="preserve"> </w:t>
            </w:r>
            <w:r>
              <w:rPr>
                <w:sz w:val="24"/>
              </w:rPr>
              <w:t>com</w:t>
            </w:r>
            <w:r>
              <w:rPr>
                <w:spacing w:val="40"/>
                <w:sz w:val="24"/>
              </w:rPr>
              <w:t xml:space="preserve"> </w:t>
            </w:r>
            <w:r>
              <w:rPr>
                <w:sz w:val="24"/>
              </w:rPr>
              <w:t>a</w:t>
            </w:r>
            <w:r>
              <w:rPr>
                <w:spacing w:val="40"/>
                <w:sz w:val="24"/>
              </w:rPr>
              <w:t xml:space="preserve"> </w:t>
            </w:r>
            <w:r>
              <w:rPr>
                <w:sz w:val="24"/>
              </w:rPr>
              <w:t>impressão</w:t>
            </w:r>
            <w:r>
              <w:rPr>
                <w:spacing w:val="40"/>
                <w:sz w:val="24"/>
              </w:rPr>
              <w:t xml:space="preserve"> </w:t>
            </w:r>
            <w:r>
              <w:rPr>
                <w:sz w:val="24"/>
              </w:rPr>
              <w:t>da</w:t>
            </w:r>
            <w:r>
              <w:rPr>
                <w:spacing w:val="40"/>
                <w:sz w:val="24"/>
              </w:rPr>
              <w:t xml:space="preserve"> </w:t>
            </w:r>
            <w:r>
              <w:rPr>
                <w:sz w:val="24"/>
              </w:rPr>
              <w:t>Ficha</w:t>
            </w:r>
            <w:r>
              <w:rPr>
                <w:spacing w:val="40"/>
                <w:sz w:val="24"/>
              </w:rPr>
              <w:t xml:space="preserve"> </w:t>
            </w:r>
            <w:r>
              <w:rPr>
                <w:sz w:val="24"/>
              </w:rPr>
              <w:t>de Requisição no padrão do Ministério da Saúde.</w:t>
            </w:r>
          </w:p>
        </w:tc>
      </w:tr>
      <w:tr w:rsidR="00430E44" w14:paraId="608BF905" w14:textId="77777777" w:rsidTr="00430E44">
        <w:trPr>
          <w:trHeight w:val="978"/>
        </w:trPr>
        <w:tc>
          <w:tcPr>
            <w:tcW w:w="649" w:type="dxa"/>
          </w:tcPr>
          <w:p w14:paraId="7717D943" w14:textId="77777777" w:rsidR="00430E44" w:rsidRDefault="00430E44" w:rsidP="00430E44">
            <w:pPr>
              <w:pStyle w:val="TableParagraph"/>
              <w:spacing w:before="68"/>
              <w:ind w:left="105"/>
              <w:rPr>
                <w:sz w:val="24"/>
              </w:rPr>
            </w:pPr>
            <w:r>
              <w:rPr>
                <w:spacing w:val="-10"/>
                <w:sz w:val="24"/>
              </w:rPr>
              <w:t>R</w:t>
            </w:r>
          </w:p>
        </w:tc>
        <w:tc>
          <w:tcPr>
            <w:tcW w:w="8476" w:type="dxa"/>
          </w:tcPr>
          <w:p w14:paraId="68F6D666" w14:textId="77777777" w:rsidR="00430E44" w:rsidRDefault="00430E44" w:rsidP="00430E44">
            <w:pPr>
              <w:pStyle w:val="TableParagraph"/>
              <w:spacing w:before="68" w:line="280" w:lineRule="auto"/>
              <w:rPr>
                <w:sz w:val="24"/>
              </w:rPr>
            </w:pPr>
            <w:r>
              <w:rPr>
                <w:sz w:val="24"/>
              </w:rPr>
              <w:t>Deve permitir a impressão da ficha de Investigação de Atendimento Anti-Rábico, no padrão do SINAN.</w:t>
            </w:r>
          </w:p>
        </w:tc>
      </w:tr>
      <w:tr w:rsidR="00430E44" w14:paraId="3F576970" w14:textId="77777777" w:rsidTr="00430E44">
        <w:trPr>
          <w:trHeight w:val="1770"/>
        </w:trPr>
        <w:tc>
          <w:tcPr>
            <w:tcW w:w="649" w:type="dxa"/>
          </w:tcPr>
          <w:p w14:paraId="74DD1938" w14:textId="77777777" w:rsidR="00430E44" w:rsidRDefault="00430E44" w:rsidP="00430E44">
            <w:pPr>
              <w:pStyle w:val="TableParagraph"/>
              <w:spacing w:before="73"/>
              <w:ind w:left="105"/>
              <w:rPr>
                <w:sz w:val="24"/>
              </w:rPr>
            </w:pPr>
            <w:r>
              <w:rPr>
                <w:spacing w:val="-10"/>
                <w:sz w:val="24"/>
              </w:rPr>
              <w:t>R</w:t>
            </w:r>
          </w:p>
        </w:tc>
        <w:tc>
          <w:tcPr>
            <w:tcW w:w="8476" w:type="dxa"/>
          </w:tcPr>
          <w:p w14:paraId="611D6277" w14:textId="77777777" w:rsidR="00430E44" w:rsidRDefault="00430E44" w:rsidP="00430E44">
            <w:pPr>
              <w:pStyle w:val="TableParagraph"/>
              <w:spacing w:before="73" w:line="276" w:lineRule="auto"/>
              <w:ind w:right="88"/>
              <w:jc w:val="both"/>
              <w:rPr>
                <w:sz w:val="24"/>
              </w:rPr>
            </w:pPr>
            <w:r>
              <w:rPr>
                <w:sz w:val="24"/>
              </w:rPr>
              <w:t>O sistema deverá permitir que o sistema possua protocolos de regulação no ato do encaminhamento de determinadas especialidades, para que o profissional possa realizar uma análise preliminar e conseguir encaminhar apenas pacientes que se enquadrarem no protocolo. A especialidade que fará parte deste processo deverá ser escolhida previamente na parametrização do sistema.</w:t>
            </w:r>
          </w:p>
        </w:tc>
      </w:tr>
      <w:tr w:rsidR="00430E44" w14:paraId="6695108B" w14:textId="77777777" w:rsidTr="00430E44">
        <w:trPr>
          <w:trHeight w:val="1766"/>
        </w:trPr>
        <w:tc>
          <w:tcPr>
            <w:tcW w:w="649" w:type="dxa"/>
          </w:tcPr>
          <w:p w14:paraId="1774D158" w14:textId="77777777" w:rsidR="00430E44" w:rsidRDefault="00430E44" w:rsidP="00430E44">
            <w:pPr>
              <w:pStyle w:val="TableParagraph"/>
              <w:spacing w:before="68"/>
              <w:ind w:left="105"/>
              <w:rPr>
                <w:sz w:val="24"/>
              </w:rPr>
            </w:pPr>
            <w:r>
              <w:rPr>
                <w:spacing w:val="-10"/>
                <w:sz w:val="24"/>
              </w:rPr>
              <w:t>R</w:t>
            </w:r>
          </w:p>
        </w:tc>
        <w:tc>
          <w:tcPr>
            <w:tcW w:w="8476" w:type="dxa"/>
          </w:tcPr>
          <w:p w14:paraId="778FE6C5" w14:textId="77777777" w:rsidR="00430E44" w:rsidRDefault="00430E44" w:rsidP="00430E44">
            <w:pPr>
              <w:pStyle w:val="TableParagraph"/>
              <w:spacing w:before="68" w:line="276" w:lineRule="auto"/>
              <w:ind w:right="92"/>
              <w:jc w:val="both"/>
              <w:rPr>
                <w:sz w:val="24"/>
              </w:rPr>
            </w:pPr>
            <w:r>
              <w:rPr>
                <w:sz w:val="24"/>
              </w:rPr>
              <w:t>O sistema deverá permitir o profissional</w:t>
            </w:r>
            <w:r>
              <w:rPr>
                <w:spacing w:val="-4"/>
                <w:sz w:val="24"/>
              </w:rPr>
              <w:t xml:space="preserve"> </w:t>
            </w:r>
            <w:r>
              <w:rPr>
                <w:sz w:val="24"/>
              </w:rPr>
              <w:t>realizar a continuidade do compartilhamento do cuidado, com as opções de visualização dos dados inseridos pelo solicitante, bem como realizar a devolutiva de discussão do caso (podendo reclassificar, Pedir Esclarecimento, Teleconsulta e Recondução do Cuidado), realizar a troca do profissional de referência e sugerir agendamento para os grupos</w:t>
            </w:r>
          </w:p>
        </w:tc>
      </w:tr>
      <w:tr w:rsidR="00430E44" w14:paraId="48160DE1" w14:textId="77777777" w:rsidTr="00430E44">
        <w:trPr>
          <w:trHeight w:val="1132"/>
        </w:trPr>
        <w:tc>
          <w:tcPr>
            <w:tcW w:w="649" w:type="dxa"/>
          </w:tcPr>
          <w:p w14:paraId="7FA8A3CC" w14:textId="77777777" w:rsidR="00430E44" w:rsidRDefault="00430E44" w:rsidP="00430E44">
            <w:pPr>
              <w:pStyle w:val="TableParagraph"/>
              <w:spacing w:before="73"/>
              <w:ind w:left="105"/>
              <w:rPr>
                <w:sz w:val="24"/>
              </w:rPr>
            </w:pPr>
            <w:r>
              <w:rPr>
                <w:spacing w:val="-10"/>
                <w:sz w:val="24"/>
              </w:rPr>
              <w:t>R</w:t>
            </w:r>
          </w:p>
        </w:tc>
        <w:tc>
          <w:tcPr>
            <w:tcW w:w="8476" w:type="dxa"/>
          </w:tcPr>
          <w:p w14:paraId="03A0BA41" w14:textId="77777777" w:rsidR="00430E44" w:rsidRDefault="00430E44" w:rsidP="00430E44">
            <w:pPr>
              <w:pStyle w:val="TableParagraph"/>
              <w:spacing w:before="73" w:line="276" w:lineRule="auto"/>
              <w:ind w:right="89"/>
              <w:jc w:val="both"/>
              <w:rPr>
                <w:sz w:val="24"/>
              </w:rPr>
            </w:pPr>
            <w:r>
              <w:rPr>
                <w:sz w:val="24"/>
              </w:rPr>
              <w:t>Na</w:t>
            </w:r>
            <w:r>
              <w:rPr>
                <w:spacing w:val="-6"/>
                <w:sz w:val="24"/>
              </w:rPr>
              <w:t xml:space="preserve"> </w:t>
            </w:r>
            <w:r>
              <w:rPr>
                <w:sz w:val="24"/>
              </w:rPr>
              <w:t>tela</w:t>
            </w:r>
            <w:r>
              <w:rPr>
                <w:spacing w:val="-5"/>
                <w:sz w:val="24"/>
              </w:rPr>
              <w:t xml:space="preserve"> </w:t>
            </w:r>
            <w:r>
              <w:rPr>
                <w:sz w:val="24"/>
              </w:rPr>
              <w:t>da</w:t>
            </w:r>
            <w:r>
              <w:rPr>
                <w:spacing w:val="-5"/>
                <w:sz w:val="24"/>
              </w:rPr>
              <w:t xml:space="preserve"> </w:t>
            </w:r>
            <w:r>
              <w:rPr>
                <w:sz w:val="24"/>
              </w:rPr>
              <w:t>continuidade</w:t>
            </w:r>
            <w:r>
              <w:rPr>
                <w:spacing w:val="-5"/>
                <w:sz w:val="24"/>
              </w:rPr>
              <w:t xml:space="preserve"> </w:t>
            </w:r>
            <w:r>
              <w:rPr>
                <w:sz w:val="24"/>
              </w:rPr>
              <w:t>do</w:t>
            </w:r>
            <w:r>
              <w:rPr>
                <w:spacing w:val="-1"/>
                <w:sz w:val="24"/>
              </w:rPr>
              <w:t xml:space="preserve"> </w:t>
            </w:r>
            <w:r>
              <w:rPr>
                <w:sz w:val="24"/>
              </w:rPr>
              <w:t>compartilhamento</w:t>
            </w:r>
            <w:r>
              <w:rPr>
                <w:spacing w:val="-4"/>
                <w:sz w:val="24"/>
              </w:rPr>
              <w:t xml:space="preserve"> </w:t>
            </w:r>
            <w:r>
              <w:rPr>
                <w:sz w:val="24"/>
              </w:rPr>
              <w:t>do</w:t>
            </w:r>
            <w:r>
              <w:rPr>
                <w:spacing w:val="-1"/>
                <w:sz w:val="24"/>
              </w:rPr>
              <w:t xml:space="preserve"> </w:t>
            </w:r>
            <w:r>
              <w:rPr>
                <w:sz w:val="24"/>
              </w:rPr>
              <w:t>cuidado,</w:t>
            </w:r>
            <w:r>
              <w:rPr>
                <w:spacing w:val="-7"/>
                <w:sz w:val="24"/>
              </w:rPr>
              <w:t xml:space="preserve"> </w:t>
            </w:r>
            <w:r>
              <w:rPr>
                <w:sz w:val="24"/>
              </w:rPr>
              <w:t>o</w:t>
            </w:r>
            <w:r>
              <w:rPr>
                <w:spacing w:val="-4"/>
                <w:sz w:val="24"/>
              </w:rPr>
              <w:t xml:space="preserve"> </w:t>
            </w:r>
            <w:r>
              <w:rPr>
                <w:sz w:val="24"/>
              </w:rPr>
              <w:t>sistema</w:t>
            </w:r>
            <w:r>
              <w:rPr>
                <w:spacing w:val="-5"/>
                <w:sz w:val="24"/>
              </w:rPr>
              <w:t xml:space="preserve"> </w:t>
            </w:r>
            <w:r>
              <w:rPr>
                <w:sz w:val="24"/>
              </w:rPr>
              <w:t>deverá</w:t>
            </w:r>
            <w:r>
              <w:rPr>
                <w:spacing w:val="-1"/>
                <w:sz w:val="24"/>
              </w:rPr>
              <w:t xml:space="preserve"> </w:t>
            </w:r>
            <w:r>
              <w:rPr>
                <w:sz w:val="24"/>
              </w:rPr>
              <w:t>identificar os</w:t>
            </w:r>
            <w:r>
              <w:rPr>
                <w:spacing w:val="-15"/>
                <w:sz w:val="24"/>
              </w:rPr>
              <w:t xml:space="preserve"> </w:t>
            </w:r>
            <w:r>
              <w:rPr>
                <w:sz w:val="24"/>
              </w:rPr>
              <w:t>pacientes</w:t>
            </w:r>
            <w:r>
              <w:rPr>
                <w:spacing w:val="-15"/>
                <w:sz w:val="24"/>
              </w:rPr>
              <w:t xml:space="preserve"> </w:t>
            </w:r>
            <w:r>
              <w:rPr>
                <w:sz w:val="24"/>
              </w:rPr>
              <w:t>que</w:t>
            </w:r>
            <w:r>
              <w:rPr>
                <w:spacing w:val="-15"/>
                <w:sz w:val="24"/>
              </w:rPr>
              <w:t xml:space="preserve"> </w:t>
            </w:r>
            <w:r>
              <w:rPr>
                <w:sz w:val="24"/>
              </w:rPr>
              <w:t>estão</w:t>
            </w:r>
            <w:r>
              <w:rPr>
                <w:spacing w:val="-15"/>
                <w:sz w:val="24"/>
              </w:rPr>
              <w:t xml:space="preserve"> </w:t>
            </w:r>
            <w:r>
              <w:rPr>
                <w:sz w:val="24"/>
              </w:rPr>
              <w:t>aguardando</w:t>
            </w:r>
            <w:r>
              <w:rPr>
                <w:spacing w:val="-15"/>
                <w:sz w:val="24"/>
              </w:rPr>
              <w:t xml:space="preserve"> </w:t>
            </w:r>
            <w:r>
              <w:rPr>
                <w:sz w:val="24"/>
              </w:rPr>
              <w:t>(com</w:t>
            </w:r>
            <w:r>
              <w:rPr>
                <w:spacing w:val="-15"/>
                <w:sz w:val="24"/>
              </w:rPr>
              <w:t xml:space="preserve"> </w:t>
            </w:r>
            <w:r>
              <w:rPr>
                <w:sz w:val="24"/>
              </w:rPr>
              <w:t>o</w:t>
            </w:r>
            <w:r>
              <w:rPr>
                <w:spacing w:val="-15"/>
                <w:sz w:val="24"/>
              </w:rPr>
              <w:t xml:space="preserve"> </w:t>
            </w:r>
            <w:r>
              <w:rPr>
                <w:sz w:val="24"/>
              </w:rPr>
              <w:t>tempo</w:t>
            </w:r>
            <w:r>
              <w:rPr>
                <w:spacing w:val="-15"/>
                <w:sz w:val="24"/>
              </w:rPr>
              <w:t xml:space="preserve"> </w:t>
            </w:r>
            <w:r>
              <w:rPr>
                <w:sz w:val="24"/>
              </w:rPr>
              <w:t>que</w:t>
            </w:r>
            <w:r>
              <w:rPr>
                <w:spacing w:val="-15"/>
                <w:sz w:val="24"/>
              </w:rPr>
              <w:t xml:space="preserve"> </w:t>
            </w:r>
            <w:r>
              <w:rPr>
                <w:sz w:val="24"/>
              </w:rPr>
              <w:t>estão</w:t>
            </w:r>
            <w:r>
              <w:rPr>
                <w:spacing w:val="-15"/>
                <w:sz w:val="24"/>
              </w:rPr>
              <w:t xml:space="preserve"> </w:t>
            </w:r>
            <w:r>
              <w:rPr>
                <w:sz w:val="24"/>
              </w:rPr>
              <w:t>em</w:t>
            </w:r>
            <w:r>
              <w:rPr>
                <w:spacing w:val="-15"/>
                <w:sz w:val="24"/>
              </w:rPr>
              <w:t xml:space="preserve"> </w:t>
            </w:r>
            <w:r>
              <w:rPr>
                <w:sz w:val="24"/>
              </w:rPr>
              <w:t>espera)</w:t>
            </w:r>
            <w:r>
              <w:rPr>
                <w:spacing w:val="-15"/>
                <w:sz w:val="24"/>
              </w:rPr>
              <w:t xml:space="preserve"> </w:t>
            </w:r>
            <w:r>
              <w:rPr>
                <w:sz w:val="24"/>
              </w:rPr>
              <w:t>e</w:t>
            </w:r>
            <w:r>
              <w:rPr>
                <w:spacing w:val="-15"/>
                <w:sz w:val="24"/>
              </w:rPr>
              <w:t xml:space="preserve"> </w:t>
            </w:r>
            <w:r>
              <w:rPr>
                <w:sz w:val="24"/>
              </w:rPr>
              <w:t>os</w:t>
            </w:r>
            <w:r>
              <w:rPr>
                <w:spacing w:val="-15"/>
                <w:sz w:val="24"/>
              </w:rPr>
              <w:t xml:space="preserve"> </w:t>
            </w:r>
            <w:r>
              <w:rPr>
                <w:sz w:val="24"/>
              </w:rPr>
              <w:t>que</w:t>
            </w:r>
            <w:r>
              <w:rPr>
                <w:spacing w:val="-15"/>
                <w:sz w:val="24"/>
              </w:rPr>
              <w:t xml:space="preserve"> </w:t>
            </w:r>
            <w:r>
              <w:rPr>
                <w:sz w:val="24"/>
              </w:rPr>
              <w:t>já</w:t>
            </w:r>
            <w:r>
              <w:rPr>
                <w:spacing w:val="-15"/>
                <w:sz w:val="24"/>
              </w:rPr>
              <w:t xml:space="preserve"> </w:t>
            </w:r>
            <w:r>
              <w:rPr>
                <w:sz w:val="24"/>
              </w:rPr>
              <w:t xml:space="preserve">foram </w:t>
            </w:r>
            <w:r>
              <w:rPr>
                <w:spacing w:val="-2"/>
                <w:sz w:val="24"/>
              </w:rPr>
              <w:t>respondidos.</w:t>
            </w:r>
          </w:p>
        </w:tc>
      </w:tr>
      <w:tr w:rsidR="00430E44" w14:paraId="6BE7603F" w14:textId="77777777" w:rsidTr="00430E44">
        <w:trPr>
          <w:trHeight w:val="983"/>
        </w:trPr>
        <w:tc>
          <w:tcPr>
            <w:tcW w:w="649" w:type="dxa"/>
          </w:tcPr>
          <w:p w14:paraId="111F4868" w14:textId="77777777" w:rsidR="00430E44" w:rsidRDefault="00430E44" w:rsidP="00430E44">
            <w:pPr>
              <w:pStyle w:val="TableParagraph"/>
              <w:spacing w:before="73"/>
              <w:ind w:left="105"/>
              <w:rPr>
                <w:sz w:val="24"/>
              </w:rPr>
            </w:pPr>
            <w:r>
              <w:rPr>
                <w:spacing w:val="-10"/>
                <w:sz w:val="24"/>
              </w:rPr>
              <w:t>R</w:t>
            </w:r>
          </w:p>
        </w:tc>
        <w:tc>
          <w:tcPr>
            <w:tcW w:w="8476" w:type="dxa"/>
          </w:tcPr>
          <w:p w14:paraId="7829852F" w14:textId="77777777" w:rsidR="00430E44" w:rsidRDefault="00430E44" w:rsidP="00430E44">
            <w:pPr>
              <w:pStyle w:val="TableParagraph"/>
              <w:spacing w:before="73" w:line="276" w:lineRule="auto"/>
              <w:rPr>
                <w:sz w:val="24"/>
              </w:rPr>
            </w:pPr>
            <w:r>
              <w:rPr>
                <w:sz w:val="24"/>
              </w:rPr>
              <w:t>O</w:t>
            </w:r>
            <w:r>
              <w:rPr>
                <w:spacing w:val="40"/>
                <w:sz w:val="24"/>
              </w:rPr>
              <w:t xml:space="preserve"> </w:t>
            </w:r>
            <w:r>
              <w:rPr>
                <w:sz w:val="24"/>
              </w:rPr>
              <w:t>sistema</w:t>
            </w:r>
            <w:r>
              <w:rPr>
                <w:spacing w:val="40"/>
                <w:sz w:val="24"/>
              </w:rPr>
              <w:t xml:space="preserve"> </w:t>
            </w:r>
            <w:r>
              <w:rPr>
                <w:sz w:val="24"/>
              </w:rPr>
              <w:t>deverá</w:t>
            </w:r>
            <w:r>
              <w:rPr>
                <w:spacing w:val="40"/>
                <w:sz w:val="24"/>
              </w:rPr>
              <w:t xml:space="preserve"> </w:t>
            </w:r>
            <w:r>
              <w:rPr>
                <w:sz w:val="24"/>
              </w:rPr>
              <w:t>permitir</w:t>
            </w:r>
            <w:r>
              <w:rPr>
                <w:spacing w:val="40"/>
                <w:sz w:val="24"/>
              </w:rPr>
              <w:t xml:space="preserve"> </w:t>
            </w:r>
            <w:r>
              <w:rPr>
                <w:sz w:val="24"/>
              </w:rPr>
              <w:t>que</w:t>
            </w:r>
            <w:r>
              <w:rPr>
                <w:spacing w:val="40"/>
                <w:sz w:val="24"/>
              </w:rPr>
              <w:t xml:space="preserve"> </w:t>
            </w:r>
            <w:r>
              <w:rPr>
                <w:sz w:val="24"/>
              </w:rPr>
              <w:t>seja</w:t>
            </w:r>
            <w:r>
              <w:rPr>
                <w:spacing w:val="40"/>
                <w:sz w:val="24"/>
              </w:rPr>
              <w:t xml:space="preserve"> </w:t>
            </w:r>
            <w:r>
              <w:rPr>
                <w:sz w:val="24"/>
              </w:rPr>
              <w:t>executada</w:t>
            </w:r>
            <w:r>
              <w:rPr>
                <w:spacing w:val="40"/>
                <w:sz w:val="24"/>
              </w:rPr>
              <w:t xml:space="preserve"> </w:t>
            </w:r>
            <w:r>
              <w:rPr>
                <w:sz w:val="24"/>
              </w:rPr>
              <w:t>a</w:t>
            </w:r>
            <w:r>
              <w:rPr>
                <w:spacing w:val="40"/>
                <w:sz w:val="24"/>
              </w:rPr>
              <w:t xml:space="preserve"> </w:t>
            </w:r>
            <w:r>
              <w:rPr>
                <w:sz w:val="24"/>
              </w:rPr>
              <w:t>delegação</w:t>
            </w:r>
            <w:r>
              <w:rPr>
                <w:spacing w:val="40"/>
                <w:sz w:val="24"/>
              </w:rPr>
              <w:t xml:space="preserve"> </w:t>
            </w:r>
            <w:r>
              <w:rPr>
                <w:sz w:val="24"/>
              </w:rPr>
              <w:t>de</w:t>
            </w:r>
            <w:r>
              <w:rPr>
                <w:spacing w:val="40"/>
                <w:sz w:val="24"/>
              </w:rPr>
              <w:t xml:space="preserve"> </w:t>
            </w:r>
            <w:r>
              <w:rPr>
                <w:sz w:val="24"/>
              </w:rPr>
              <w:t>poder</w:t>
            </w:r>
            <w:r>
              <w:rPr>
                <w:spacing w:val="40"/>
                <w:sz w:val="24"/>
              </w:rPr>
              <w:t xml:space="preserve"> </w:t>
            </w:r>
            <w:r>
              <w:rPr>
                <w:sz w:val="24"/>
              </w:rPr>
              <w:t>para</w:t>
            </w:r>
            <w:r>
              <w:rPr>
                <w:spacing w:val="40"/>
                <w:sz w:val="24"/>
              </w:rPr>
              <w:t xml:space="preserve"> </w:t>
            </w:r>
            <w:r>
              <w:rPr>
                <w:sz w:val="24"/>
              </w:rPr>
              <w:t>outros profissionais,</w:t>
            </w:r>
            <w:r>
              <w:rPr>
                <w:spacing w:val="-3"/>
                <w:sz w:val="24"/>
              </w:rPr>
              <w:t xml:space="preserve"> </w:t>
            </w:r>
            <w:r>
              <w:rPr>
                <w:sz w:val="24"/>
              </w:rPr>
              <w:t>para</w:t>
            </w:r>
            <w:r>
              <w:rPr>
                <w:spacing w:val="-3"/>
                <w:sz w:val="24"/>
              </w:rPr>
              <w:t xml:space="preserve"> </w:t>
            </w:r>
            <w:r>
              <w:rPr>
                <w:sz w:val="24"/>
              </w:rPr>
              <w:t>que</w:t>
            </w:r>
            <w:r>
              <w:rPr>
                <w:spacing w:val="-3"/>
                <w:sz w:val="24"/>
              </w:rPr>
              <w:t xml:space="preserve"> </w:t>
            </w:r>
            <w:r>
              <w:rPr>
                <w:sz w:val="24"/>
              </w:rPr>
              <w:t>seja</w:t>
            </w:r>
            <w:r>
              <w:rPr>
                <w:spacing w:val="-3"/>
                <w:sz w:val="24"/>
              </w:rPr>
              <w:t xml:space="preserve"> </w:t>
            </w:r>
            <w:r>
              <w:rPr>
                <w:sz w:val="24"/>
              </w:rPr>
              <w:t>possível</w:t>
            </w:r>
            <w:r>
              <w:rPr>
                <w:spacing w:val="-10"/>
                <w:sz w:val="24"/>
              </w:rPr>
              <w:t xml:space="preserve"> </w:t>
            </w:r>
            <w:r>
              <w:rPr>
                <w:sz w:val="24"/>
              </w:rPr>
              <w:t>realizar</w:t>
            </w:r>
            <w:r>
              <w:rPr>
                <w:spacing w:val="-1"/>
                <w:sz w:val="24"/>
              </w:rPr>
              <w:t xml:space="preserve"> </w:t>
            </w:r>
            <w:r>
              <w:rPr>
                <w:sz w:val="24"/>
              </w:rPr>
              <w:t>atendimento</w:t>
            </w:r>
            <w:r>
              <w:rPr>
                <w:spacing w:val="-3"/>
                <w:sz w:val="24"/>
              </w:rPr>
              <w:t xml:space="preserve"> </w:t>
            </w:r>
            <w:r>
              <w:rPr>
                <w:sz w:val="24"/>
              </w:rPr>
              <w:t>dos</w:t>
            </w:r>
            <w:r>
              <w:rPr>
                <w:spacing w:val="-4"/>
                <w:sz w:val="24"/>
              </w:rPr>
              <w:t xml:space="preserve"> </w:t>
            </w:r>
            <w:r>
              <w:rPr>
                <w:sz w:val="24"/>
              </w:rPr>
              <w:t>profissionais</w:t>
            </w:r>
            <w:r>
              <w:rPr>
                <w:spacing w:val="-3"/>
                <w:sz w:val="24"/>
              </w:rPr>
              <w:t xml:space="preserve"> </w:t>
            </w:r>
            <w:r>
              <w:rPr>
                <w:spacing w:val="-2"/>
                <w:sz w:val="24"/>
              </w:rPr>
              <w:t>residentes.</w:t>
            </w:r>
          </w:p>
        </w:tc>
      </w:tr>
    </w:tbl>
    <w:p w14:paraId="26643A9D"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6E2957E6" w14:textId="77777777" w:rsidR="00430E44" w:rsidRDefault="00430E44" w:rsidP="00430E44">
      <w:pPr>
        <w:pStyle w:val="Corpodetexto"/>
        <w:spacing w:before="179"/>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6A1070B8" w14:textId="77777777" w:rsidTr="00430E44">
        <w:trPr>
          <w:trHeight w:val="1003"/>
        </w:trPr>
        <w:tc>
          <w:tcPr>
            <w:tcW w:w="649" w:type="dxa"/>
            <w:tcBorders>
              <w:top w:val="nil"/>
            </w:tcBorders>
          </w:tcPr>
          <w:p w14:paraId="431DFB9B" w14:textId="77777777" w:rsidR="00430E44" w:rsidRDefault="00430E44" w:rsidP="00430E44">
            <w:pPr>
              <w:pStyle w:val="TableParagraph"/>
              <w:spacing w:before="93"/>
              <w:ind w:left="105"/>
              <w:rPr>
                <w:sz w:val="24"/>
              </w:rPr>
            </w:pPr>
            <w:r>
              <w:rPr>
                <w:spacing w:val="-10"/>
                <w:sz w:val="24"/>
              </w:rPr>
              <w:t>R</w:t>
            </w:r>
          </w:p>
        </w:tc>
        <w:tc>
          <w:tcPr>
            <w:tcW w:w="8476" w:type="dxa"/>
            <w:tcBorders>
              <w:top w:val="nil"/>
            </w:tcBorders>
          </w:tcPr>
          <w:p w14:paraId="704A3642" w14:textId="77777777" w:rsidR="00430E44" w:rsidRDefault="00430E44" w:rsidP="00430E44">
            <w:pPr>
              <w:pStyle w:val="TableParagraph"/>
              <w:spacing w:before="93" w:line="276" w:lineRule="auto"/>
              <w:rPr>
                <w:sz w:val="24"/>
              </w:rPr>
            </w:pPr>
            <w:r>
              <w:rPr>
                <w:sz w:val="24"/>
              </w:rPr>
              <w:t>Toda</w:t>
            </w:r>
            <w:r>
              <w:rPr>
                <w:spacing w:val="-5"/>
                <w:sz w:val="24"/>
              </w:rPr>
              <w:t xml:space="preserve"> </w:t>
            </w:r>
            <w:r>
              <w:rPr>
                <w:sz w:val="24"/>
              </w:rPr>
              <w:t>vez que</w:t>
            </w:r>
            <w:r>
              <w:rPr>
                <w:spacing w:val="-9"/>
                <w:sz w:val="24"/>
              </w:rPr>
              <w:t xml:space="preserve"> </w:t>
            </w:r>
            <w:r>
              <w:rPr>
                <w:sz w:val="24"/>
              </w:rPr>
              <w:t>o profissional</w:t>
            </w:r>
            <w:r>
              <w:rPr>
                <w:spacing w:val="-8"/>
                <w:sz w:val="24"/>
              </w:rPr>
              <w:t xml:space="preserve"> </w:t>
            </w:r>
            <w:r>
              <w:rPr>
                <w:sz w:val="24"/>
              </w:rPr>
              <w:t>residente</w:t>
            </w:r>
            <w:r>
              <w:rPr>
                <w:spacing w:val="-5"/>
                <w:sz w:val="24"/>
              </w:rPr>
              <w:t xml:space="preserve"> </w:t>
            </w:r>
            <w:r>
              <w:rPr>
                <w:sz w:val="24"/>
              </w:rPr>
              <w:t>realizar o atendimento via prontuário,</w:t>
            </w:r>
            <w:r>
              <w:rPr>
                <w:spacing w:val="-2"/>
                <w:sz w:val="24"/>
              </w:rPr>
              <w:t xml:space="preserve"> </w:t>
            </w:r>
            <w:r>
              <w:rPr>
                <w:sz w:val="24"/>
              </w:rPr>
              <w:t>o sistema deverá registrar os dados com o conselho do profissional supervisor</w:t>
            </w:r>
          </w:p>
        </w:tc>
      </w:tr>
      <w:tr w:rsidR="00430E44" w14:paraId="1E358B0A" w14:textId="77777777" w:rsidTr="00430E44">
        <w:trPr>
          <w:trHeight w:val="1132"/>
        </w:trPr>
        <w:tc>
          <w:tcPr>
            <w:tcW w:w="649" w:type="dxa"/>
          </w:tcPr>
          <w:p w14:paraId="13C12EAB" w14:textId="77777777" w:rsidR="00430E44" w:rsidRDefault="00430E44" w:rsidP="00430E44">
            <w:pPr>
              <w:pStyle w:val="TableParagraph"/>
              <w:spacing w:before="73"/>
              <w:ind w:left="105"/>
              <w:rPr>
                <w:sz w:val="24"/>
              </w:rPr>
            </w:pPr>
            <w:r>
              <w:rPr>
                <w:spacing w:val="-10"/>
                <w:sz w:val="24"/>
              </w:rPr>
              <w:t>R</w:t>
            </w:r>
          </w:p>
        </w:tc>
        <w:tc>
          <w:tcPr>
            <w:tcW w:w="8476" w:type="dxa"/>
          </w:tcPr>
          <w:p w14:paraId="75281834" w14:textId="77777777" w:rsidR="00430E44" w:rsidRDefault="00430E44" w:rsidP="00430E44">
            <w:pPr>
              <w:pStyle w:val="TableParagraph"/>
              <w:spacing w:before="73" w:line="276" w:lineRule="auto"/>
              <w:ind w:right="96"/>
              <w:jc w:val="both"/>
              <w:rPr>
                <w:sz w:val="24"/>
              </w:rPr>
            </w:pPr>
            <w:r>
              <w:rPr>
                <w:sz w:val="24"/>
              </w:rPr>
              <w:t>O</w:t>
            </w:r>
            <w:r>
              <w:rPr>
                <w:spacing w:val="-15"/>
                <w:sz w:val="24"/>
              </w:rPr>
              <w:t xml:space="preserve"> </w:t>
            </w:r>
            <w:r>
              <w:rPr>
                <w:sz w:val="24"/>
              </w:rPr>
              <w:t>profissional</w:t>
            </w:r>
            <w:r>
              <w:rPr>
                <w:spacing w:val="-15"/>
                <w:sz w:val="24"/>
              </w:rPr>
              <w:t xml:space="preserve"> </w:t>
            </w:r>
            <w:r>
              <w:rPr>
                <w:sz w:val="24"/>
              </w:rPr>
              <w:t>residente</w:t>
            </w:r>
            <w:r>
              <w:rPr>
                <w:spacing w:val="-15"/>
                <w:sz w:val="24"/>
              </w:rPr>
              <w:t xml:space="preserve"> </w:t>
            </w:r>
            <w:r>
              <w:rPr>
                <w:sz w:val="24"/>
              </w:rPr>
              <w:t>não</w:t>
            </w:r>
            <w:r>
              <w:rPr>
                <w:spacing w:val="-15"/>
                <w:sz w:val="24"/>
              </w:rPr>
              <w:t xml:space="preserve"> </w:t>
            </w:r>
            <w:r>
              <w:rPr>
                <w:sz w:val="24"/>
              </w:rPr>
              <w:t>poderá</w:t>
            </w:r>
            <w:r>
              <w:rPr>
                <w:spacing w:val="-15"/>
                <w:sz w:val="24"/>
              </w:rPr>
              <w:t xml:space="preserve"> </w:t>
            </w:r>
            <w:r>
              <w:rPr>
                <w:sz w:val="24"/>
              </w:rPr>
              <w:t>finalizar</w:t>
            </w:r>
            <w:r>
              <w:rPr>
                <w:spacing w:val="-15"/>
                <w:sz w:val="24"/>
              </w:rPr>
              <w:t xml:space="preserve"> </w:t>
            </w:r>
            <w:r>
              <w:rPr>
                <w:sz w:val="24"/>
              </w:rPr>
              <w:t>o</w:t>
            </w:r>
            <w:r>
              <w:rPr>
                <w:spacing w:val="-15"/>
                <w:sz w:val="24"/>
              </w:rPr>
              <w:t xml:space="preserve"> </w:t>
            </w:r>
            <w:r>
              <w:rPr>
                <w:sz w:val="24"/>
              </w:rPr>
              <w:t>atendimento,</w:t>
            </w:r>
            <w:r>
              <w:rPr>
                <w:spacing w:val="-15"/>
                <w:sz w:val="24"/>
              </w:rPr>
              <w:t xml:space="preserve"> </w:t>
            </w:r>
            <w:r>
              <w:rPr>
                <w:sz w:val="24"/>
              </w:rPr>
              <w:t>apenas</w:t>
            </w:r>
            <w:r>
              <w:rPr>
                <w:spacing w:val="-15"/>
                <w:sz w:val="24"/>
              </w:rPr>
              <w:t xml:space="preserve"> </w:t>
            </w:r>
            <w:r>
              <w:rPr>
                <w:sz w:val="24"/>
              </w:rPr>
              <w:t>enviar</w:t>
            </w:r>
            <w:r>
              <w:rPr>
                <w:spacing w:val="-15"/>
                <w:sz w:val="24"/>
              </w:rPr>
              <w:t xml:space="preserve"> </w:t>
            </w:r>
            <w:r>
              <w:rPr>
                <w:sz w:val="24"/>
              </w:rPr>
              <w:t>para</w:t>
            </w:r>
            <w:r>
              <w:rPr>
                <w:spacing w:val="-15"/>
                <w:sz w:val="24"/>
              </w:rPr>
              <w:t xml:space="preserve"> </w:t>
            </w:r>
            <w:r>
              <w:rPr>
                <w:sz w:val="24"/>
              </w:rPr>
              <w:t>análise, enquanto o profissional supervisor receberá em tela todos os pacientes que estão necessitando de revisão.</w:t>
            </w:r>
          </w:p>
        </w:tc>
      </w:tr>
      <w:tr w:rsidR="00430E44" w14:paraId="344B2A74" w14:textId="77777777" w:rsidTr="00430E44">
        <w:trPr>
          <w:trHeight w:val="978"/>
        </w:trPr>
        <w:tc>
          <w:tcPr>
            <w:tcW w:w="649" w:type="dxa"/>
          </w:tcPr>
          <w:p w14:paraId="0723B3C3" w14:textId="77777777" w:rsidR="00430E44" w:rsidRDefault="00430E44" w:rsidP="00430E44">
            <w:pPr>
              <w:pStyle w:val="TableParagraph"/>
              <w:spacing w:before="73"/>
              <w:ind w:left="105"/>
              <w:rPr>
                <w:sz w:val="24"/>
              </w:rPr>
            </w:pPr>
            <w:r>
              <w:rPr>
                <w:spacing w:val="-10"/>
                <w:sz w:val="24"/>
              </w:rPr>
              <w:t>R</w:t>
            </w:r>
          </w:p>
        </w:tc>
        <w:tc>
          <w:tcPr>
            <w:tcW w:w="8476" w:type="dxa"/>
          </w:tcPr>
          <w:p w14:paraId="7FB3EAFF" w14:textId="77777777" w:rsidR="00430E44" w:rsidRDefault="00430E44" w:rsidP="00430E44">
            <w:pPr>
              <w:pStyle w:val="TableParagraph"/>
              <w:spacing w:before="73" w:line="276" w:lineRule="auto"/>
              <w:rPr>
                <w:sz w:val="24"/>
              </w:rPr>
            </w:pPr>
            <w:r>
              <w:rPr>
                <w:sz w:val="24"/>
              </w:rPr>
              <w:t>O profissional supervisor poderá realizar a revisão do atendimento, ajustar algumas condutas e ser o único a finalizar o atendimento que está supervisionando.</w:t>
            </w:r>
          </w:p>
        </w:tc>
      </w:tr>
      <w:tr w:rsidR="00430E44" w14:paraId="024C92C3" w14:textId="77777777" w:rsidTr="00430E44">
        <w:trPr>
          <w:trHeight w:val="983"/>
        </w:trPr>
        <w:tc>
          <w:tcPr>
            <w:tcW w:w="649" w:type="dxa"/>
          </w:tcPr>
          <w:p w14:paraId="42A87AAF" w14:textId="77777777" w:rsidR="00430E44" w:rsidRDefault="00430E44" w:rsidP="00430E44">
            <w:pPr>
              <w:pStyle w:val="TableParagraph"/>
              <w:spacing w:before="73"/>
              <w:ind w:left="105"/>
              <w:rPr>
                <w:sz w:val="24"/>
              </w:rPr>
            </w:pPr>
            <w:r>
              <w:rPr>
                <w:spacing w:val="-10"/>
                <w:sz w:val="24"/>
              </w:rPr>
              <w:t>R</w:t>
            </w:r>
          </w:p>
        </w:tc>
        <w:tc>
          <w:tcPr>
            <w:tcW w:w="8476" w:type="dxa"/>
          </w:tcPr>
          <w:p w14:paraId="54775D8B" w14:textId="77777777" w:rsidR="00430E44" w:rsidRDefault="00430E44" w:rsidP="00430E44">
            <w:pPr>
              <w:pStyle w:val="TableParagraph"/>
              <w:spacing w:before="73" w:line="276" w:lineRule="auto"/>
              <w:rPr>
                <w:sz w:val="24"/>
              </w:rPr>
            </w:pPr>
            <w:r>
              <w:rPr>
                <w:sz w:val="24"/>
              </w:rPr>
              <w:t>As</w:t>
            </w:r>
            <w:r>
              <w:rPr>
                <w:spacing w:val="40"/>
                <w:sz w:val="24"/>
              </w:rPr>
              <w:t xml:space="preserve"> </w:t>
            </w:r>
            <w:r>
              <w:rPr>
                <w:sz w:val="24"/>
              </w:rPr>
              <w:t>evoluções</w:t>
            </w:r>
            <w:r>
              <w:rPr>
                <w:spacing w:val="65"/>
                <w:sz w:val="24"/>
              </w:rPr>
              <w:t xml:space="preserve"> </w:t>
            </w:r>
            <w:r>
              <w:rPr>
                <w:sz w:val="24"/>
              </w:rPr>
              <w:t>no</w:t>
            </w:r>
            <w:r>
              <w:rPr>
                <w:spacing w:val="70"/>
                <w:sz w:val="24"/>
              </w:rPr>
              <w:t xml:space="preserve"> </w:t>
            </w:r>
            <w:r>
              <w:rPr>
                <w:sz w:val="24"/>
              </w:rPr>
              <w:t>SOAP</w:t>
            </w:r>
            <w:r>
              <w:rPr>
                <w:spacing w:val="66"/>
                <w:sz w:val="24"/>
              </w:rPr>
              <w:t xml:space="preserve"> </w:t>
            </w:r>
            <w:r>
              <w:rPr>
                <w:sz w:val="24"/>
              </w:rPr>
              <w:t>deve</w:t>
            </w:r>
            <w:r>
              <w:rPr>
                <w:spacing w:val="66"/>
                <w:sz w:val="24"/>
              </w:rPr>
              <w:t xml:space="preserve"> </w:t>
            </w:r>
            <w:r>
              <w:rPr>
                <w:sz w:val="24"/>
              </w:rPr>
              <w:t>ser</w:t>
            </w:r>
            <w:r>
              <w:rPr>
                <w:spacing w:val="67"/>
                <w:sz w:val="24"/>
              </w:rPr>
              <w:t xml:space="preserve"> </w:t>
            </w:r>
            <w:r>
              <w:rPr>
                <w:sz w:val="24"/>
              </w:rPr>
              <w:t>possível</w:t>
            </w:r>
            <w:r>
              <w:rPr>
                <w:spacing w:val="40"/>
                <w:sz w:val="24"/>
              </w:rPr>
              <w:t xml:space="preserve"> </w:t>
            </w:r>
            <w:r>
              <w:rPr>
                <w:sz w:val="24"/>
              </w:rPr>
              <w:t>realizar</w:t>
            </w:r>
            <w:r>
              <w:rPr>
                <w:spacing w:val="67"/>
                <w:sz w:val="24"/>
              </w:rPr>
              <w:t xml:space="preserve"> </w:t>
            </w:r>
            <w:r>
              <w:rPr>
                <w:sz w:val="24"/>
              </w:rPr>
              <w:t>a</w:t>
            </w:r>
            <w:r>
              <w:rPr>
                <w:spacing w:val="66"/>
                <w:sz w:val="24"/>
              </w:rPr>
              <w:t xml:space="preserve"> </w:t>
            </w:r>
            <w:r>
              <w:rPr>
                <w:sz w:val="24"/>
              </w:rPr>
              <w:t>retificação</w:t>
            </w:r>
            <w:r>
              <w:rPr>
                <w:spacing w:val="75"/>
                <w:sz w:val="24"/>
              </w:rPr>
              <w:t xml:space="preserve"> </w:t>
            </w:r>
            <w:r>
              <w:rPr>
                <w:sz w:val="24"/>
              </w:rPr>
              <w:t>mesmo</w:t>
            </w:r>
            <w:r>
              <w:rPr>
                <w:spacing w:val="70"/>
                <w:sz w:val="24"/>
              </w:rPr>
              <w:t xml:space="preserve"> </w:t>
            </w:r>
            <w:r>
              <w:rPr>
                <w:sz w:val="24"/>
              </w:rPr>
              <w:t>após</w:t>
            </w:r>
            <w:r>
              <w:rPr>
                <w:spacing w:val="40"/>
                <w:sz w:val="24"/>
              </w:rPr>
              <w:t xml:space="preserve"> </w:t>
            </w:r>
            <w:r>
              <w:rPr>
                <w:sz w:val="24"/>
              </w:rPr>
              <w:t>o prontuário ser finalizado, solicitando o motivo da retificação.</w:t>
            </w:r>
          </w:p>
        </w:tc>
      </w:tr>
      <w:tr w:rsidR="00430E44" w14:paraId="39E3817F" w14:textId="77777777" w:rsidTr="00430E44">
        <w:trPr>
          <w:trHeight w:val="1132"/>
        </w:trPr>
        <w:tc>
          <w:tcPr>
            <w:tcW w:w="649" w:type="dxa"/>
          </w:tcPr>
          <w:p w14:paraId="4EA70095" w14:textId="77777777" w:rsidR="00430E44" w:rsidRDefault="00430E44" w:rsidP="00430E44">
            <w:pPr>
              <w:pStyle w:val="TableParagraph"/>
              <w:spacing w:before="73"/>
              <w:ind w:left="105"/>
              <w:rPr>
                <w:sz w:val="24"/>
              </w:rPr>
            </w:pPr>
            <w:r>
              <w:rPr>
                <w:spacing w:val="-10"/>
                <w:sz w:val="24"/>
              </w:rPr>
              <w:t>R</w:t>
            </w:r>
          </w:p>
        </w:tc>
        <w:tc>
          <w:tcPr>
            <w:tcW w:w="8476" w:type="dxa"/>
          </w:tcPr>
          <w:p w14:paraId="77CE2161" w14:textId="77777777" w:rsidR="00430E44" w:rsidRDefault="00430E44" w:rsidP="00430E44">
            <w:pPr>
              <w:pStyle w:val="TableParagraph"/>
              <w:spacing w:before="73" w:line="276" w:lineRule="auto"/>
              <w:ind w:right="87"/>
              <w:jc w:val="both"/>
              <w:rPr>
                <w:sz w:val="24"/>
              </w:rPr>
            </w:pPr>
            <w:r>
              <w:rPr>
                <w:sz w:val="24"/>
              </w:rPr>
              <w:t>RO</w:t>
            </w:r>
            <w:r>
              <w:rPr>
                <w:spacing w:val="-15"/>
                <w:sz w:val="24"/>
              </w:rPr>
              <w:t xml:space="preserve"> </w:t>
            </w:r>
            <w:r>
              <w:rPr>
                <w:sz w:val="24"/>
              </w:rPr>
              <w:t>sistema</w:t>
            </w:r>
            <w:r>
              <w:rPr>
                <w:spacing w:val="-15"/>
                <w:sz w:val="24"/>
              </w:rPr>
              <w:t xml:space="preserve"> </w:t>
            </w:r>
            <w:r>
              <w:rPr>
                <w:sz w:val="24"/>
              </w:rPr>
              <w:t>deverá</w:t>
            </w:r>
            <w:r>
              <w:rPr>
                <w:spacing w:val="-15"/>
                <w:sz w:val="24"/>
              </w:rPr>
              <w:t xml:space="preserve"> </w:t>
            </w:r>
            <w:r>
              <w:rPr>
                <w:sz w:val="24"/>
              </w:rPr>
              <w:t>obedecer</w:t>
            </w:r>
            <w:r>
              <w:rPr>
                <w:spacing w:val="-15"/>
                <w:sz w:val="24"/>
              </w:rPr>
              <w:t xml:space="preserve"> </w:t>
            </w:r>
            <w:r>
              <w:rPr>
                <w:sz w:val="24"/>
              </w:rPr>
              <w:t>as</w:t>
            </w:r>
            <w:r>
              <w:rPr>
                <w:spacing w:val="-15"/>
                <w:sz w:val="24"/>
              </w:rPr>
              <w:t xml:space="preserve"> </w:t>
            </w:r>
            <w:r>
              <w:rPr>
                <w:sz w:val="24"/>
              </w:rPr>
              <w:t>regras</w:t>
            </w:r>
            <w:r>
              <w:rPr>
                <w:spacing w:val="-15"/>
                <w:sz w:val="24"/>
              </w:rPr>
              <w:t xml:space="preserve"> </w:t>
            </w:r>
            <w:r>
              <w:rPr>
                <w:sz w:val="24"/>
              </w:rPr>
              <w:t>de</w:t>
            </w:r>
            <w:r>
              <w:rPr>
                <w:spacing w:val="-15"/>
                <w:sz w:val="24"/>
              </w:rPr>
              <w:t xml:space="preserve"> </w:t>
            </w:r>
            <w:r>
              <w:rPr>
                <w:sz w:val="24"/>
              </w:rPr>
              <w:t>restrição</w:t>
            </w:r>
            <w:r>
              <w:rPr>
                <w:spacing w:val="-15"/>
                <w:sz w:val="24"/>
              </w:rPr>
              <w:t xml:space="preserve"> </w:t>
            </w:r>
            <w:r>
              <w:rPr>
                <w:sz w:val="24"/>
              </w:rPr>
              <w:t>de</w:t>
            </w:r>
            <w:r>
              <w:rPr>
                <w:spacing w:val="-15"/>
                <w:sz w:val="24"/>
              </w:rPr>
              <w:t xml:space="preserve"> </w:t>
            </w:r>
            <w:r>
              <w:rPr>
                <w:sz w:val="24"/>
              </w:rPr>
              <w:t>dados,</w:t>
            </w:r>
            <w:r>
              <w:rPr>
                <w:spacing w:val="-15"/>
                <w:sz w:val="24"/>
              </w:rPr>
              <w:t xml:space="preserve"> </w:t>
            </w:r>
            <w:r>
              <w:rPr>
                <w:sz w:val="24"/>
              </w:rPr>
              <w:t>para</w:t>
            </w:r>
            <w:r>
              <w:rPr>
                <w:spacing w:val="-15"/>
                <w:sz w:val="24"/>
              </w:rPr>
              <w:t xml:space="preserve"> </w:t>
            </w:r>
            <w:r>
              <w:rPr>
                <w:sz w:val="24"/>
              </w:rPr>
              <w:t>que</w:t>
            </w:r>
            <w:r>
              <w:rPr>
                <w:spacing w:val="-15"/>
                <w:sz w:val="24"/>
              </w:rPr>
              <w:t xml:space="preserve"> </w:t>
            </w:r>
            <w:r>
              <w:rPr>
                <w:sz w:val="24"/>
              </w:rPr>
              <w:t>no</w:t>
            </w:r>
            <w:r>
              <w:rPr>
                <w:spacing w:val="-15"/>
                <w:sz w:val="24"/>
              </w:rPr>
              <w:t xml:space="preserve"> </w:t>
            </w:r>
            <w:r>
              <w:rPr>
                <w:sz w:val="24"/>
              </w:rPr>
              <w:t xml:space="preserve">preenchimento do prontuário seja bloqueado ou avisado em casos de relação entre Medicamento X </w:t>
            </w:r>
            <w:r>
              <w:rPr>
                <w:spacing w:val="-2"/>
                <w:sz w:val="24"/>
              </w:rPr>
              <w:t>Alergias,</w:t>
            </w:r>
            <w:r>
              <w:rPr>
                <w:spacing w:val="-1"/>
                <w:sz w:val="24"/>
              </w:rPr>
              <w:t xml:space="preserve"> </w:t>
            </w:r>
            <w:r>
              <w:rPr>
                <w:spacing w:val="-2"/>
                <w:sz w:val="24"/>
              </w:rPr>
              <w:t>Precauções</w:t>
            </w:r>
            <w:r>
              <w:rPr>
                <w:spacing w:val="-4"/>
                <w:sz w:val="24"/>
              </w:rPr>
              <w:t xml:space="preserve"> </w:t>
            </w:r>
            <w:r>
              <w:rPr>
                <w:spacing w:val="-2"/>
                <w:sz w:val="24"/>
              </w:rPr>
              <w:t>Terapêuticas</w:t>
            </w:r>
            <w:r>
              <w:rPr>
                <w:spacing w:val="-4"/>
                <w:sz w:val="24"/>
              </w:rPr>
              <w:t xml:space="preserve"> </w:t>
            </w:r>
            <w:r>
              <w:rPr>
                <w:spacing w:val="-2"/>
                <w:sz w:val="24"/>
              </w:rPr>
              <w:t>(CID X Medicamentos)</w:t>
            </w:r>
            <w:r>
              <w:rPr>
                <w:sz w:val="24"/>
              </w:rPr>
              <w:t xml:space="preserve"> </w:t>
            </w:r>
            <w:r>
              <w:rPr>
                <w:spacing w:val="-2"/>
                <w:sz w:val="24"/>
              </w:rPr>
              <w:t>e</w:t>
            </w:r>
            <w:r>
              <w:rPr>
                <w:spacing w:val="-8"/>
                <w:sz w:val="24"/>
              </w:rPr>
              <w:t xml:space="preserve"> </w:t>
            </w:r>
            <w:r>
              <w:rPr>
                <w:spacing w:val="-2"/>
                <w:sz w:val="24"/>
              </w:rPr>
              <w:t>Interação</w:t>
            </w:r>
            <w:r>
              <w:rPr>
                <w:spacing w:val="5"/>
                <w:sz w:val="24"/>
              </w:rPr>
              <w:t xml:space="preserve"> </w:t>
            </w:r>
            <w:r>
              <w:rPr>
                <w:spacing w:val="-2"/>
                <w:sz w:val="24"/>
              </w:rPr>
              <w:t>medicamentosa.</w:t>
            </w:r>
          </w:p>
        </w:tc>
      </w:tr>
      <w:tr w:rsidR="00430E44" w14:paraId="6863E050" w14:textId="77777777" w:rsidTr="00430E44">
        <w:trPr>
          <w:trHeight w:val="983"/>
        </w:trPr>
        <w:tc>
          <w:tcPr>
            <w:tcW w:w="649" w:type="dxa"/>
          </w:tcPr>
          <w:p w14:paraId="67EBB755" w14:textId="77777777" w:rsidR="00430E44" w:rsidRDefault="00430E44" w:rsidP="00430E44">
            <w:pPr>
              <w:pStyle w:val="TableParagraph"/>
              <w:spacing w:before="73"/>
              <w:ind w:left="105"/>
              <w:rPr>
                <w:sz w:val="24"/>
              </w:rPr>
            </w:pPr>
            <w:r>
              <w:rPr>
                <w:spacing w:val="-10"/>
                <w:sz w:val="24"/>
              </w:rPr>
              <w:t>R</w:t>
            </w:r>
          </w:p>
        </w:tc>
        <w:tc>
          <w:tcPr>
            <w:tcW w:w="8476" w:type="dxa"/>
          </w:tcPr>
          <w:p w14:paraId="58E51BAF" w14:textId="77777777" w:rsidR="00430E44" w:rsidRDefault="00430E44" w:rsidP="00430E44">
            <w:pPr>
              <w:pStyle w:val="TableParagraph"/>
              <w:spacing w:before="73" w:line="276" w:lineRule="auto"/>
              <w:rPr>
                <w:sz w:val="24"/>
              </w:rPr>
            </w:pPr>
            <w:r>
              <w:rPr>
                <w:sz w:val="24"/>
              </w:rPr>
              <w:t>Permitir</w:t>
            </w:r>
            <w:r>
              <w:rPr>
                <w:spacing w:val="-15"/>
                <w:sz w:val="24"/>
              </w:rPr>
              <w:t xml:space="preserve"> </w:t>
            </w:r>
            <w:r>
              <w:rPr>
                <w:sz w:val="24"/>
              </w:rPr>
              <w:t>a</w:t>
            </w:r>
            <w:r>
              <w:rPr>
                <w:spacing w:val="-15"/>
                <w:sz w:val="24"/>
              </w:rPr>
              <w:t xml:space="preserve"> </w:t>
            </w:r>
            <w:r>
              <w:rPr>
                <w:sz w:val="24"/>
              </w:rPr>
              <w:t>impressão</w:t>
            </w:r>
            <w:r>
              <w:rPr>
                <w:spacing w:val="-14"/>
                <w:sz w:val="24"/>
              </w:rPr>
              <w:t xml:space="preserve"> </w:t>
            </w:r>
            <w:r>
              <w:rPr>
                <w:sz w:val="24"/>
              </w:rPr>
              <w:t>do</w:t>
            </w:r>
            <w:r>
              <w:rPr>
                <w:spacing w:val="-15"/>
                <w:sz w:val="24"/>
              </w:rPr>
              <w:t xml:space="preserve"> </w:t>
            </w:r>
            <w:r>
              <w:rPr>
                <w:sz w:val="24"/>
              </w:rPr>
              <w:t>Prontuário</w:t>
            </w:r>
            <w:r>
              <w:rPr>
                <w:spacing w:val="-12"/>
                <w:sz w:val="24"/>
              </w:rPr>
              <w:t xml:space="preserve"> </w:t>
            </w:r>
            <w:r>
              <w:rPr>
                <w:sz w:val="24"/>
              </w:rPr>
              <w:t>Completo,</w:t>
            </w:r>
            <w:r>
              <w:rPr>
                <w:spacing w:val="-15"/>
                <w:sz w:val="24"/>
              </w:rPr>
              <w:t xml:space="preserve"> </w:t>
            </w:r>
            <w:r>
              <w:rPr>
                <w:sz w:val="24"/>
              </w:rPr>
              <w:t>Prontuário</w:t>
            </w:r>
            <w:r>
              <w:rPr>
                <w:spacing w:val="-12"/>
                <w:sz w:val="24"/>
              </w:rPr>
              <w:t xml:space="preserve"> </w:t>
            </w:r>
            <w:r>
              <w:rPr>
                <w:sz w:val="24"/>
              </w:rPr>
              <w:t>do</w:t>
            </w:r>
            <w:r>
              <w:rPr>
                <w:spacing w:val="-15"/>
                <w:sz w:val="24"/>
              </w:rPr>
              <w:t xml:space="preserve"> </w:t>
            </w:r>
            <w:r>
              <w:rPr>
                <w:sz w:val="24"/>
              </w:rPr>
              <w:t>Atendimento</w:t>
            </w:r>
            <w:r>
              <w:rPr>
                <w:spacing w:val="-12"/>
                <w:sz w:val="24"/>
              </w:rPr>
              <w:t xml:space="preserve"> </w:t>
            </w:r>
            <w:r>
              <w:rPr>
                <w:sz w:val="24"/>
              </w:rPr>
              <w:t>Atual,</w:t>
            </w:r>
            <w:r>
              <w:rPr>
                <w:spacing w:val="-15"/>
                <w:sz w:val="24"/>
              </w:rPr>
              <w:t xml:space="preserve"> </w:t>
            </w:r>
            <w:r>
              <w:rPr>
                <w:sz w:val="24"/>
              </w:rPr>
              <w:t>Ficha Clinica e o Registro de Atendimento Clínico (RAC).</w:t>
            </w:r>
          </w:p>
        </w:tc>
      </w:tr>
    </w:tbl>
    <w:p w14:paraId="5AA151CD" w14:textId="77777777" w:rsidR="00430E44" w:rsidRDefault="00430E44" w:rsidP="00430E44">
      <w:pPr>
        <w:pStyle w:val="Corpodetexto"/>
        <w:spacing w:before="49"/>
        <w:rPr>
          <w:b/>
        </w:rPr>
      </w:pPr>
    </w:p>
    <w:p w14:paraId="79CBFF29" w14:textId="77777777" w:rsidR="00430E44" w:rsidRDefault="00430E44" w:rsidP="00430E44">
      <w:pPr>
        <w:spacing w:after="45"/>
        <w:ind w:left="282"/>
        <w:rPr>
          <w:b/>
          <w:sz w:val="24"/>
        </w:rPr>
      </w:pPr>
      <w:r>
        <w:rPr>
          <w:b/>
          <w:sz w:val="24"/>
        </w:rPr>
        <w:t>GESTÃO</w:t>
      </w:r>
      <w:r>
        <w:rPr>
          <w:b/>
          <w:spacing w:val="-3"/>
          <w:sz w:val="24"/>
        </w:rPr>
        <w:t xml:space="preserve"> </w:t>
      </w:r>
      <w:r>
        <w:rPr>
          <w:b/>
          <w:sz w:val="24"/>
        </w:rPr>
        <w:t>DE</w:t>
      </w:r>
      <w:r>
        <w:rPr>
          <w:b/>
          <w:spacing w:val="-2"/>
          <w:sz w:val="24"/>
        </w:rPr>
        <w:t xml:space="preserve"> </w:t>
      </w:r>
      <w:r>
        <w:rPr>
          <w:b/>
          <w:sz w:val="24"/>
        </w:rPr>
        <w:t>FROTAS E</w:t>
      </w:r>
      <w:r>
        <w:rPr>
          <w:b/>
          <w:spacing w:val="-2"/>
          <w:sz w:val="24"/>
        </w:rPr>
        <w:t xml:space="preserve"> </w:t>
      </w:r>
      <w:r>
        <w:rPr>
          <w:b/>
          <w:sz w:val="24"/>
        </w:rPr>
        <w:t>TRATAMENTOS</w:t>
      </w:r>
      <w:r>
        <w:rPr>
          <w:b/>
          <w:spacing w:val="1"/>
          <w:sz w:val="24"/>
        </w:rPr>
        <w:t xml:space="preserve"> </w:t>
      </w:r>
      <w:r>
        <w:rPr>
          <w:b/>
          <w:sz w:val="24"/>
        </w:rPr>
        <w:t>FORA</w:t>
      </w:r>
      <w:r>
        <w:rPr>
          <w:b/>
          <w:spacing w:val="-1"/>
          <w:sz w:val="24"/>
        </w:rPr>
        <w:t xml:space="preserve"> </w:t>
      </w:r>
      <w:r>
        <w:rPr>
          <w:b/>
          <w:sz w:val="24"/>
        </w:rPr>
        <w:t xml:space="preserve">DO </w:t>
      </w:r>
      <w:r>
        <w:rPr>
          <w:b/>
          <w:spacing w:val="-2"/>
          <w:sz w:val="24"/>
        </w:rPr>
        <w:t>DOMICÍLIO</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3EF717C2" w14:textId="77777777" w:rsidTr="00430E44">
        <w:trPr>
          <w:trHeight w:val="834"/>
        </w:trPr>
        <w:tc>
          <w:tcPr>
            <w:tcW w:w="649" w:type="dxa"/>
          </w:tcPr>
          <w:p w14:paraId="2208B1FF" w14:textId="77777777" w:rsidR="00430E44" w:rsidRDefault="00430E44" w:rsidP="00430E44">
            <w:pPr>
              <w:pStyle w:val="TableParagraph"/>
              <w:spacing w:before="97" w:line="280" w:lineRule="auto"/>
              <w:ind w:left="105" w:right="155"/>
              <w:rPr>
                <w:b/>
                <w:sz w:val="24"/>
              </w:rPr>
            </w:pPr>
            <w:r>
              <w:rPr>
                <w:b/>
                <w:spacing w:val="-4"/>
                <w:sz w:val="24"/>
              </w:rPr>
              <w:t xml:space="preserve">Tip </w:t>
            </w:r>
            <w:r>
              <w:rPr>
                <w:b/>
                <w:spacing w:val="-10"/>
                <w:sz w:val="24"/>
              </w:rPr>
              <w:t>o</w:t>
            </w:r>
          </w:p>
        </w:tc>
        <w:tc>
          <w:tcPr>
            <w:tcW w:w="8476" w:type="dxa"/>
          </w:tcPr>
          <w:p w14:paraId="42A13EE8" w14:textId="77777777" w:rsidR="00430E44" w:rsidRDefault="00430E44" w:rsidP="00430E44">
            <w:pPr>
              <w:pStyle w:val="TableParagraph"/>
              <w:spacing w:before="97"/>
              <w:rPr>
                <w:b/>
                <w:sz w:val="24"/>
              </w:rPr>
            </w:pPr>
            <w:r>
              <w:rPr>
                <w:b/>
                <w:spacing w:val="-2"/>
                <w:sz w:val="24"/>
              </w:rPr>
              <w:t>Descrição</w:t>
            </w:r>
          </w:p>
        </w:tc>
      </w:tr>
      <w:tr w:rsidR="00430E44" w14:paraId="3E9676C0" w14:textId="77777777" w:rsidTr="00430E44">
        <w:trPr>
          <w:trHeight w:val="517"/>
        </w:trPr>
        <w:tc>
          <w:tcPr>
            <w:tcW w:w="649" w:type="dxa"/>
          </w:tcPr>
          <w:p w14:paraId="28574046" w14:textId="77777777" w:rsidR="00430E44" w:rsidRDefault="00430E44" w:rsidP="00430E44">
            <w:pPr>
              <w:pStyle w:val="TableParagraph"/>
              <w:ind w:left="105"/>
              <w:rPr>
                <w:sz w:val="24"/>
              </w:rPr>
            </w:pPr>
            <w:r>
              <w:rPr>
                <w:spacing w:val="-10"/>
                <w:sz w:val="24"/>
              </w:rPr>
              <w:t>R</w:t>
            </w:r>
          </w:p>
        </w:tc>
        <w:tc>
          <w:tcPr>
            <w:tcW w:w="8476" w:type="dxa"/>
          </w:tcPr>
          <w:p w14:paraId="36498C41" w14:textId="77777777" w:rsidR="00430E44" w:rsidRDefault="00430E44" w:rsidP="00430E44">
            <w:pPr>
              <w:pStyle w:val="TableParagraph"/>
              <w:rPr>
                <w:sz w:val="24"/>
              </w:rPr>
            </w:pPr>
            <w:r>
              <w:rPr>
                <w:sz w:val="24"/>
              </w:rPr>
              <w:t>O</w:t>
            </w:r>
            <w:r>
              <w:rPr>
                <w:spacing w:val="-3"/>
                <w:sz w:val="24"/>
              </w:rPr>
              <w:t xml:space="preserve"> </w:t>
            </w:r>
            <w:r>
              <w:rPr>
                <w:sz w:val="24"/>
              </w:rPr>
              <w:t>sistema</w:t>
            </w:r>
            <w:r>
              <w:rPr>
                <w:spacing w:val="-2"/>
                <w:sz w:val="24"/>
              </w:rPr>
              <w:t xml:space="preserve"> </w:t>
            </w:r>
            <w:r>
              <w:rPr>
                <w:sz w:val="24"/>
              </w:rPr>
              <w:t>deve</w:t>
            </w:r>
            <w:r>
              <w:rPr>
                <w:spacing w:val="-2"/>
                <w:sz w:val="24"/>
              </w:rPr>
              <w:t xml:space="preserve"> </w:t>
            </w:r>
            <w:r>
              <w:rPr>
                <w:sz w:val="24"/>
              </w:rPr>
              <w:t>possuir o</w:t>
            </w:r>
            <w:r>
              <w:rPr>
                <w:spacing w:val="3"/>
                <w:sz w:val="24"/>
              </w:rPr>
              <w:t xml:space="preserve"> </w:t>
            </w:r>
            <w:r>
              <w:rPr>
                <w:sz w:val="24"/>
              </w:rPr>
              <w:t>cadastro</w:t>
            </w:r>
            <w:r>
              <w:rPr>
                <w:spacing w:val="-1"/>
                <w:sz w:val="24"/>
              </w:rPr>
              <w:t xml:space="preserve"> </w:t>
            </w:r>
            <w:r>
              <w:rPr>
                <w:sz w:val="24"/>
              </w:rPr>
              <w:t>de</w:t>
            </w:r>
            <w:r>
              <w:rPr>
                <w:spacing w:val="-7"/>
                <w:sz w:val="24"/>
              </w:rPr>
              <w:t xml:space="preserve"> </w:t>
            </w:r>
            <w:r>
              <w:rPr>
                <w:sz w:val="24"/>
              </w:rPr>
              <w:t>tipos</w:t>
            </w:r>
            <w:r>
              <w:rPr>
                <w:spacing w:val="-3"/>
                <w:sz w:val="24"/>
              </w:rPr>
              <w:t xml:space="preserve"> </w:t>
            </w:r>
            <w:r>
              <w:rPr>
                <w:sz w:val="24"/>
              </w:rPr>
              <w:t>de</w:t>
            </w:r>
            <w:r>
              <w:rPr>
                <w:spacing w:val="-2"/>
                <w:sz w:val="24"/>
              </w:rPr>
              <w:t xml:space="preserve"> veículos.</w:t>
            </w:r>
          </w:p>
        </w:tc>
      </w:tr>
      <w:tr w:rsidR="00430E44" w14:paraId="4309E5CA" w14:textId="77777777" w:rsidTr="00430E44">
        <w:trPr>
          <w:trHeight w:val="1156"/>
        </w:trPr>
        <w:tc>
          <w:tcPr>
            <w:tcW w:w="649" w:type="dxa"/>
          </w:tcPr>
          <w:p w14:paraId="2D567520" w14:textId="77777777" w:rsidR="00430E44" w:rsidRDefault="00430E44" w:rsidP="00430E44">
            <w:pPr>
              <w:pStyle w:val="TableParagraph"/>
              <w:spacing w:before="93"/>
              <w:ind w:left="105"/>
              <w:rPr>
                <w:sz w:val="24"/>
              </w:rPr>
            </w:pPr>
            <w:r>
              <w:rPr>
                <w:spacing w:val="-10"/>
                <w:sz w:val="24"/>
              </w:rPr>
              <w:t>R</w:t>
            </w:r>
          </w:p>
        </w:tc>
        <w:tc>
          <w:tcPr>
            <w:tcW w:w="8476" w:type="dxa"/>
          </w:tcPr>
          <w:p w14:paraId="68D80A24" w14:textId="77777777" w:rsidR="00430E44" w:rsidRDefault="00430E44" w:rsidP="00430E44">
            <w:pPr>
              <w:pStyle w:val="TableParagraph"/>
              <w:spacing w:before="93" w:line="278" w:lineRule="auto"/>
              <w:ind w:right="90"/>
              <w:jc w:val="both"/>
              <w:rPr>
                <w:sz w:val="24"/>
              </w:rPr>
            </w:pPr>
            <w:r>
              <w:rPr>
                <w:sz w:val="24"/>
              </w:rPr>
              <w:t>O sistema deverá possuir campos para cadastro básico de veículo, contendo, minimamente</w:t>
            </w:r>
            <w:r>
              <w:rPr>
                <w:spacing w:val="-15"/>
                <w:sz w:val="24"/>
              </w:rPr>
              <w:t xml:space="preserve"> </w:t>
            </w:r>
            <w:r>
              <w:rPr>
                <w:sz w:val="24"/>
              </w:rPr>
              <w:t>descrição,</w:t>
            </w:r>
            <w:r>
              <w:rPr>
                <w:spacing w:val="-15"/>
                <w:sz w:val="24"/>
              </w:rPr>
              <w:t xml:space="preserve"> </w:t>
            </w:r>
            <w:r>
              <w:rPr>
                <w:sz w:val="24"/>
              </w:rPr>
              <w:t>tipo,</w:t>
            </w:r>
            <w:r>
              <w:rPr>
                <w:spacing w:val="-15"/>
                <w:sz w:val="24"/>
              </w:rPr>
              <w:t xml:space="preserve"> </w:t>
            </w:r>
            <w:r>
              <w:rPr>
                <w:sz w:val="24"/>
              </w:rPr>
              <w:t>placa,</w:t>
            </w:r>
            <w:r>
              <w:rPr>
                <w:spacing w:val="-15"/>
                <w:sz w:val="24"/>
              </w:rPr>
              <w:t xml:space="preserve"> </w:t>
            </w:r>
            <w:r>
              <w:rPr>
                <w:sz w:val="24"/>
              </w:rPr>
              <w:t>marca,</w:t>
            </w:r>
            <w:r>
              <w:rPr>
                <w:spacing w:val="-15"/>
                <w:sz w:val="24"/>
              </w:rPr>
              <w:t xml:space="preserve"> </w:t>
            </w:r>
            <w:r>
              <w:rPr>
                <w:sz w:val="24"/>
              </w:rPr>
              <w:t>número</w:t>
            </w:r>
            <w:r>
              <w:rPr>
                <w:spacing w:val="-15"/>
                <w:sz w:val="24"/>
              </w:rPr>
              <w:t xml:space="preserve"> </w:t>
            </w:r>
            <w:r>
              <w:rPr>
                <w:sz w:val="24"/>
              </w:rPr>
              <w:t>do</w:t>
            </w:r>
            <w:r>
              <w:rPr>
                <w:spacing w:val="-15"/>
                <w:sz w:val="24"/>
              </w:rPr>
              <w:t xml:space="preserve"> </w:t>
            </w:r>
            <w:r>
              <w:rPr>
                <w:sz w:val="24"/>
              </w:rPr>
              <w:t>chassi,</w:t>
            </w:r>
            <w:r>
              <w:rPr>
                <w:spacing w:val="-15"/>
                <w:sz w:val="24"/>
              </w:rPr>
              <w:t xml:space="preserve"> </w:t>
            </w:r>
            <w:r>
              <w:rPr>
                <w:sz w:val="24"/>
              </w:rPr>
              <w:t>renavam,</w:t>
            </w:r>
            <w:r>
              <w:rPr>
                <w:spacing w:val="-15"/>
                <w:sz w:val="24"/>
              </w:rPr>
              <w:t xml:space="preserve"> </w:t>
            </w:r>
            <w:r>
              <w:rPr>
                <w:sz w:val="24"/>
              </w:rPr>
              <w:t>ano</w:t>
            </w:r>
            <w:r>
              <w:rPr>
                <w:spacing w:val="-15"/>
                <w:sz w:val="24"/>
              </w:rPr>
              <w:t xml:space="preserve"> </w:t>
            </w:r>
            <w:r>
              <w:rPr>
                <w:sz w:val="24"/>
              </w:rPr>
              <w:t>do</w:t>
            </w:r>
            <w:r>
              <w:rPr>
                <w:spacing w:val="-15"/>
                <w:sz w:val="24"/>
              </w:rPr>
              <w:t xml:space="preserve"> </w:t>
            </w:r>
            <w:r>
              <w:rPr>
                <w:sz w:val="24"/>
              </w:rPr>
              <w:t>veículo sua</w:t>
            </w:r>
            <w:r>
              <w:rPr>
                <w:spacing w:val="-13"/>
                <w:sz w:val="24"/>
              </w:rPr>
              <w:t xml:space="preserve"> </w:t>
            </w:r>
            <w:r>
              <w:rPr>
                <w:sz w:val="24"/>
              </w:rPr>
              <w:t>capacidade/lotação,</w:t>
            </w:r>
            <w:r>
              <w:rPr>
                <w:spacing w:val="-12"/>
                <w:sz w:val="24"/>
              </w:rPr>
              <w:t xml:space="preserve"> </w:t>
            </w:r>
            <w:r>
              <w:rPr>
                <w:sz w:val="24"/>
              </w:rPr>
              <w:t>tipo</w:t>
            </w:r>
            <w:r>
              <w:rPr>
                <w:spacing w:val="-6"/>
                <w:sz w:val="24"/>
              </w:rPr>
              <w:t xml:space="preserve"> </w:t>
            </w:r>
            <w:r>
              <w:rPr>
                <w:sz w:val="24"/>
              </w:rPr>
              <w:t>do</w:t>
            </w:r>
            <w:r>
              <w:rPr>
                <w:spacing w:val="-10"/>
                <w:sz w:val="24"/>
              </w:rPr>
              <w:t xml:space="preserve"> </w:t>
            </w:r>
            <w:r>
              <w:rPr>
                <w:sz w:val="24"/>
              </w:rPr>
              <w:t>combustível</w:t>
            </w:r>
            <w:r>
              <w:rPr>
                <w:spacing w:val="-13"/>
                <w:sz w:val="24"/>
              </w:rPr>
              <w:t xml:space="preserve"> </w:t>
            </w:r>
            <w:r>
              <w:rPr>
                <w:sz w:val="24"/>
              </w:rPr>
              <w:t>e</w:t>
            </w:r>
            <w:r>
              <w:rPr>
                <w:spacing w:val="-11"/>
                <w:sz w:val="24"/>
              </w:rPr>
              <w:t xml:space="preserve"> </w:t>
            </w:r>
            <w:r>
              <w:rPr>
                <w:sz w:val="24"/>
              </w:rPr>
              <w:t>data</w:t>
            </w:r>
            <w:r>
              <w:rPr>
                <w:spacing w:val="-11"/>
                <w:sz w:val="24"/>
              </w:rPr>
              <w:t xml:space="preserve"> </w:t>
            </w:r>
            <w:r>
              <w:rPr>
                <w:sz w:val="24"/>
              </w:rPr>
              <w:t>da</w:t>
            </w:r>
            <w:r>
              <w:rPr>
                <w:spacing w:val="-11"/>
                <w:sz w:val="24"/>
              </w:rPr>
              <w:t xml:space="preserve"> </w:t>
            </w:r>
            <w:r>
              <w:rPr>
                <w:sz w:val="24"/>
              </w:rPr>
              <w:t>validade</w:t>
            </w:r>
            <w:r>
              <w:rPr>
                <w:spacing w:val="-11"/>
                <w:sz w:val="24"/>
              </w:rPr>
              <w:t xml:space="preserve"> </w:t>
            </w:r>
            <w:r>
              <w:rPr>
                <w:sz w:val="24"/>
              </w:rPr>
              <w:t>do</w:t>
            </w:r>
            <w:r>
              <w:rPr>
                <w:spacing w:val="-5"/>
                <w:sz w:val="24"/>
              </w:rPr>
              <w:t xml:space="preserve"> </w:t>
            </w:r>
            <w:r>
              <w:rPr>
                <w:sz w:val="24"/>
              </w:rPr>
              <w:t>extintor</w:t>
            </w:r>
            <w:r>
              <w:rPr>
                <w:spacing w:val="-9"/>
                <w:sz w:val="24"/>
              </w:rPr>
              <w:t xml:space="preserve"> </w:t>
            </w:r>
            <w:r>
              <w:rPr>
                <w:sz w:val="24"/>
              </w:rPr>
              <w:t>de</w:t>
            </w:r>
            <w:r>
              <w:rPr>
                <w:spacing w:val="-10"/>
                <w:sz w:val="24"/>
              </w:rPr>
              <w:t xml:space="preserve"> </w:t>
            </w:r>
            <w:r>
              <w:rPr>
                <w:spacing w:val="-2"/>
                <w:sz w:val="24"/>
              </w:rPr>
              <w:t>incêndio.</w:t>
            </w:r>
          </w:p>
        </w:tc>
      </w:tr>
      <w:tr w:rsidR="00430E44" w14:paraId="19279586" w14:textId="77777777" w:rsidTr="00430E44">
        <w:trPr>
          <w:trHeight w:val="834"/>
        </w:trPr>
        <w:tc>
          <w:tcPr>
            <w:tcW w:w="649" w:type="dxa"/>
          </w:tcPr>
          <w:p w14:paraId="6DC140A2" w14:textId="77777777" w:rsidR="00430E44" w:rsidRDefault="00430E44" w:rsidP="00430E44">
            <w:pPr>
              <w:pStyle w:val="TableParagraph"/>
              <w:ind w:left="105"/>
              <w:rPr>
                <w:sz w:val="24"/>
              </w:rPr>
            </w:pPr>
            <w:r>
              <w:rPr>
                <w:spacing w:val="-10"/>
                <w:sz w:val="24"/>
              </w:rPr>
              <w:t>R</w:t>
            </w:r>
          </w:p>
        </w:tc>
        <w:tc>
          <w:tcPr>
            <w:tcW w:w="8476" w:type="dxa"/>
          </w:tcPr>
          <w:p w14:paraId="29D98748" w14:textId="77777777" w:rsidR="00430E44" w:rsidRDefault="00430E44" w:rsidP="00430E44">
            <w:pPr>
              <w:pStyle w:val="TableParagraph"/>
              <w:spacing w:line="276" w:lineRule="auto"/>
              <w:rPr>
                <w:sz w:val="24"/>
              </w:rPr>
            </w:pPr>
            <w:r>
              <w:rPr>
                <w:sz w:val="24"/>
              </w:rPr>
              <w:t>Deve permitir a criação de rotas contendo minimamente sua descrição, município de saída e município de destino.</w:t>
            </w:r>
          </w:p>
        </w:tc>
      </w:tr>
      <w:tr w:rsidR="00430E44" w14:paraId="237D59A4" w14:textId="77777777" w:rsidTr="00430E44">
        <w:trPr>
          <w:trHeight w:val="834"/>
        </w:trPr>
        <w:tc>
          <w:tcPr>
            <w:tcW w:w="649" w:type="dxa"/>
          </w:tcPr>
          <w:p w14:paraId="1E9FEA48" w14:textId="77777777" w:rsidR="00430E44" w:rsidRDefault="00430E44" w:rsidP="00430E44">
            <w:pPr>
              <w:pStyle w:val="TableParagraph"/>
              <w:ind w:left="105"/>
              <w:rPr>
                <w:sz w:val="24"/>
              </w:rPr>
            </w:pPr>
            <w:r>
              <w:rPr>
                <w:spacing w:val="-10"/>
                <w:sz w:val="24"/>
              </w:rPr>
              <w:t>R</w:t>
            </w:r>
          </w:p>
        </w:tc>
        <w:tc>
          <w:tcPr>
            <w:tcW w:w="8476" w:type="dxa"/>
          </w:tcPr>
          <w:p w14:paraId="77EB9343" w14:textId="77777777" w:rsidR="00430E44" w:rsidRDefault="00430E44" w:rsidP="00430E44">
            <w:pPr>
              <w:pStyle w:val="TableParagraph"/>
              <w:spacing w:line="276" w:lineRule="auto"/>
              <w:rPr>
                <w:sz w:val="24"/>
              </w:rPr>
            </w:pPr>
            <w:r>
              <w:rPr>
                <w:sz w:val="24"/>
              </w:rPr>
              <w:t>Deve</w:t>
            </w:r>
            <w:r>
              <w:rPr>
                <w:spacing w:val="80"/>
                <w:sz w:val="24"/>
              </w:rPr>
              <w:t xml:space="preserve"> </w:t>
            </w:r>
            <w:r>
              <w:rPr>
                <w:sz w:val="24"/>
              </w:rPr>
              <w:t>possuir</w:t>
            </w:r>
            <w:r>
              <w:rPr>
                <w:spacing w:val="80"/>
                <w:sz w:val="24"/>
              </w:rPr>
              <w:t xml:space="preserve"> </w:t>
            </w:r>
            <w:r>
              <w:rPr>
                <w:sz w:val="24"/>
              </w:rPr>
              <w:t>cadastro</w:t>
            </w:r>
            <w:r>
              <w:rPr>
                <w:spacing w:val="80"/>
                <w:w w:val="150"/>
                <w:sz w:val="24"/>
              </w:rPr>
              <w:t xml:space="preserve"> </w:t>
            </w:r>
            <w:r>
              <w:rPr>
                <w:sz w:val="24"/>
              </w:rPr>
              <w:t>para</w:t>
            </w:r>
            <w:r>
              <w:rPr>
                <w:spacing w:val="80"/>
                <w:sz w:val="24"/>
              </w:rPr>
              <w:t xml:space="preserve"> </w:t>
            </w:r>
            <w:r>
              <w:rPr>
                <w:sz w:val="24"/>
              </w:rPr>
              <w:t>lançamento</w:t>
            </w:r>
            <w:r>
              <w:rPr>
                <w:spacing w:val="80"/>
                <w:w w:val="150"/>
                <w:sz w:val="24"/>
              </w:rPr>
              <w:t xml:space="preserve"> </w:t>
            </w:r>
            <w:r>
              <w:rPr>
                <w:sz w:val="24"/>
              </w:rPr>
              <w:t>de</w:t>
            </w:r>
            <w:r>
              <w:rPr>
                <w:spacing w:val="80"/>
                <w:sz w:val="24"/>
              </w:rPr>
              <w:t xml:space="preserve"> </w:t>
            </w:r>
            <w:r>
              <w:rPr>
                <w:sz w:val="24"/>
              </w:rPr>
              <w:t>dotações</w:t>
            </w:r>
            <w:r>
              <w:rPr>
                <w:spacing w:val="80"/>
                <w:sz w:val="24"/>
              </w:rPr>
              <w:t xml:space="preserve"> </w:t>
            </w:r>
            <w:r>
              <w:rPr>
                <w:sz w:val="24"/>
              </w:rPr>
              <w:t>orçamentárias</w:t>
            </w:r>
            <w:r>
              <w:rPr>
                <w:spacing w:val="80"/>
                <w:sz w:val="24"/>
              </w:rPr>
              <w:t xml:space="preserve"> </w:t>
            </w:r>
            <w:r>
              <w:rPr>
                <w:sz w:val="24"/>
              </w:rPr>
              <w:t>contendo</w:t>
            </w:r>
            <w:r>
              <w:rPr>
                <w:spacing w:val="40"/>
                <w:sz w:val="24"/>
              </w:rPr>
              <w:t xml:space="preserve"> </w:t>
            </w:r>
            <w:r>
              <w:rPr>
                <w:sz w:val="24"/>
              </w:rPr>
              <w:t>minimamente a descrição e o número.</w:t>
            </w:r>
          </w:p>
        </w:tc>
      </w:tr>
      <w:tr w:rsidR="00430E44" w14:paraId="05CE1AA3" w14:textId="77777777" w:rsidTr="00430E44">
        <w:trPr>
          <w:trHeight w:val="517"/>
        </w:trPr>
        <w:tc>
          <w:tcPr>
            <w:tcW w:w="649" w:type="dxa"/>
          </w:tcPr>
          <w:p w14:paraId="1AE4BC6D" w14:textId="77777777" w:rsidR="00430E44" w:rsidRDefault="00430E44" w:rsidP="00430E44">
            <w:pPr>
              <w:pStyle w:val="TableParagraph"/>
              <w:ind w:left="105"/>
              <w:rPr>
                <w:sz w:val="24"/>
              </w:rPr>
            </w:pPr>
            <w:r>
              <w:rPr>
                <w:spacing w:val="-10"/>
                <w:sz w:val="24"/>
              </w:rPr>
              <w:t>R</w:t>
            </w:r>
          </w:p>
        </w:tc>
        <w:tc>
          <w:tcPr>
            <w:tcW w:w="8476" w:type="dxa"/>
          </w:tcPr>
          <w:p w14:paraId="541D5EE3" w14:textId="77777777" w:rsidR="00430E44" w:rsidRDefault="00430E44" w:rsidP="00430E44">
            <w:pPr>
              <w:pStyle w:val="TableParagraph"/>
              <w:rPr>
                <w:sz w:val="24"/>
              </w:rPr>
            </w:pPr>
            <w:r>
              <w:rPr>
                <w:sz w:val="24"/>
              </w:rPr>
              <w:t>Deve</w:t>
            </w:r>
            <w:r>
              <w:rPr>
                <w:spacing w:val="-6"/>
                <w:sz w:val="24"/>
              </w:rPr>
              <w:t xml:space="preserve"> </w:t>
            </w:r>
            <w:r>
              <w:rPr>
                <w:sz w:val="24"/>
              </w:rPr>
              <w:t>possuir</w:t>
            </w:r>
            <w:r>
              <w:rPr>
                <w:spacing w:val="-1"/>
                <w:sz w:val="24"/>
              </w:rPr>
              <w:t xml:space="preserve"> </w:t>
            </w:r>
            <w:r>
              <w:rPr>
                <w:sz w:val="24"/>
              </w:rPr>
              <w:t>cadastro</w:t>
            </w:r>
            <w:r>
              <w:rPr>
                <w:spacing w:val="1"/>
                <w:sz w:val="24"/>
              </w:rPr>
              <w:t xml:space="preserve"> </w:t>
            </w:r>
            <w:r>
              <w:rPr>
                <w:sz w:val="24"/>
              </w:rPr>
              <w:t>de</w:t>
            </w:r>
            <w:r>
              <w:rPr>
                <w:spacing w:val="-8"/>
                <w:sz w:val="24"/>
              </w:rPr>
              <w:t xml:space="preserve"> </w:t>
            </w:r>
            <w:r>
              <w:rPr>
                <w:sz w:val="24"/>
              </w:rPr>
              <w:t>recursos</w:t>
            </w:r>
            <w:r>
              <w:rPr>
                <w:spacing w:val="-4"/>
                <w:sz w:val="24"/>
              </w:rPr>
              <w:t xml:space="preserve"> </w:t>
            </w:r>
            <w:r>
              <w:rPr>
                <w:sz w:val="24"/>
              </w:rPr>
              <w:t>contente</w:t>
            </w:r>
            <w:r>
              <w:rPr>
                <w:spacing w:val="-3"/>
                <w:sz w:val="24"/>
              </w:rPr>
              <w:t xml:space="preserve"> </w:t>
            </w:r>
            <w:r>
              <w:rPr>
                <w:sz w:val="24"/>
              </w:rPr>
              <w:t>minimamente</w:t>
            </w:r>
            <w:r>
              <w:rPr>
                <w:spacing w:val="-3"/>
                <w:sz w:val="24"/>
              </w:rPr>
              <w:t xml:space="preserve"> </w:t>
            </w:r>
            <w:r>
              <w:rPr>
                <w:sz w:val="24"/>
              </w:rPr>
              <w:t>a</w:t>
            </w:r>
            <w:r>
              <w:rPr>
                <w:spacing w:val="-4"/>
                <w:sz w:val="24"/>
              </w:rPr>
              <w:t xml:space="preserve"> </w:t>
            </w:r>
            <w:r>
              <w:rPr>
                <w:sz w:val="24"/>
              </w:rPr>
              <w:t>descrição</w:t>
            </w:r>
            <w:r>
              <w:rPr>
                <w:spacing w:val="2"/>
                <w:sz w:val="24"/>
              </w:rPr>
              <w:t xml:space="preserve"> </w:t>
            </w:r>
            <w:r>
              <w:rPr>
                <w:sz w:val="24"/>
              </w:rPr>
              <w:t>e</w:t>
            </w:r>
            <w:r>
              <w:rPr>
                <w:spacing w:val="-3"/>
                <w:sz w:val="24"/>
              </w:rPr>
              <w:t xml:space="preserve"> </w:t>
            </w:r>
            <w:r>
              <w:rPr>
                <w:spacing w:val="-2"/>
                <w:sz w:val="24"/>
              </w:rPr>
              <w:t>número.</w:t>
            </w:r>
          </w:p>
        </w:tc>
      </w:tr>
      <w:tr w:rsidR="00430E44" w14:paraId="71AF9D8C" w14:textId="77777777" w:rsidTr="00430E44">
        <w:trPr>
          <w:trHeight w:val="834"/>
        </w:trPr>
        <w:tc>
          <w:tcPr>
            <w:tcW w:w="649" w:type="dxa"/>
          </w:tcPr>
          <w:p w14:paraId="4EE08F78" w14:textId="77777777" w:rsidR="00430E44" w:rsidRDefault="00430E44" w:rsidP="00430E44">
            <w:pPr>
              <w:pStyle w:val="TableParagraph"/>
              <w:spacing w:before="93"/>
              <w:ind w:left="105"/>
              <w:rPr>
                <w:sz w:val="24"/>
              </w:rPr>
            </w:pPr>
            <w:r>
              <w:rPr>
                <w:spacing w:val="-10"/>
                <w:sz w:val="24"/>
              </w:rPr>
              <w:t>R</w:t>
            </w:r>
          </w:p>
        </w:tc>
        <w:tc>
          <w:tcPr>
            <w:tcW w:w="8476" w:type="dxa"/>
          </w:tcPr>
          <w:p w14:paraId="17ECC789" w14:textId="77777777" w:rsidR="00430E44" w:rsidRDefault="00430E44" w:rsidP="00430E44">
            <w:pPr>
              <w:pStyle w:val="TableParagraph"/>
              <w:spacing w:before="93" w:line="276" w:lineRule="auto"/>
              <w:rPr>
                <w:sz w:val="24"/>
              </w:rPr>
            </w:pPr>
            <w:r>
              <w:rPr>
                <w:sz w:val="24"/>
              </w:rPr>
              <w:t>O</w:t>
            </w:r>
            <w:r>
              <w:rPr>
                <w:spacing w:val="-15"/>
                <w:sz w:val="24"/>
              </w:rPr>
              <w:t xml:space="preserve"> </w:t>
            </w:r>
            <w:r>
              <w:rPr>
                <w:sz w:val="24"/>
              </w:rPr>
              <w:t>sistema</w:t>
            </w:r>
            <w:r>
              <w:rPr>
                <w:spacing w:val="-15"/>
                <w:sz w:val="24"/>
              </w:rPr>
              <w:t xml:space="preserve"> </w:t>
            </w:r>
            <w:r>
              <w:rPr>
                <w:sz w:val="24"/>
              </w:rPr>
              <w:t>deve</w:t>
            </w:r>
            <w:r>
              <w:rPr>
                <w:spacing w:val="-15"/>
                <w:sz w:val="24"/>
              </w:rPr>
              <w:t xml:space="preserve"> </w:t>
            </w:r>
            <w:r>
              <w:rPr>
                <w:sz w:val="24"/>
              </w:rPr>
              <w:t>permitir</w:t>
            </w:r>
            <w:r>
              <w:rPr>
                <w:spacing w:val="-15"/>
                <w:sz w:val="24"/>
              </w:rPr>
              <w:t xml:space="preserve"> </w:t>
            </w:r>
            <w:r>
              <w:rPr>
                <w:sz w:val="24"/>
              </w:rPr>
              <w:t>o</w:t>
            </w:r>
            <w:r>
              <w:rPr>
                <w:spacing w:val="-15"/>
                <w:sz w:val="24"/>
              </w:rPr>
              <w:t xml:space="preserve"> </w:t>
            </w:r>
            <w:r>
              <w:rPr>
                <w:sz w:val="24"/>
              </w:rPr>
              <w:t>cadastro</w:t>
            </w:r>
            <w:r>
              <w:rPr>
                <w:spacing w:val="-15"/>
                <w:sz w:val="24"/>
              </w:rPr>
              <w:t xml:space="preserve"> </w:t>
            </w:r>
            <w:r>
              <w:rPr>
                <w:sz w:val="24"/>
              </w:rPr>
              <w:t>de</w:t>
            </w:r>
            <w:r>
              <w:rPr>
                <w:spacing w:val="-15"/>
                <w:sz w:val="24"/>
              </w:rPr>
              <w:t xml:space="preserve"> </w:t>
            </w:r>
            <w:r>
              <w:rPr>
                <w:sz w:val="24"/>
              </w:rPr>
              <w:t>motoristas</w:t>
            </w:r>
            <w:r>
              <w:rPr>
                <w:spacing w:val="-15"/>
                <w:sz w:val="24"/>
              </w:rPr>
              <w:t xml:space="preserve"> </w:t>
            </w:r>
            <w:r>
              <w:rPr>
                <w:sz w:val="24"/>
              </w:rPr>
              <w:t>contendo</w:t>
            </w:r>
            <w:r>
              <w:rPr>
                <w:spacing w:val="-11"/>
                <w:sz w:val="24"/>
              </w:rPr>
              <w:t xml:space="preserve"> </w:t>
            </w:r>
            <w:r>
              <w:rPr>
                <w:sz w:val="24"/>
              </w:rPr>
              <w:t>minimamente</w:t>
            </w:r>
            <w:r>
              <w:rPr>
                <w:spacing w:val="-15"/>
                <w:sz w:val="24"/>
              </w:rPr>
              <w:t xml:space="preserve"> </w:t>
            </w:r>
            <w:r>
              <w:rPr>
                <w:sz w:val="24"/>
              </w:rPr>
              <w:t>o</w:t>
            </w:r>
            <w:r>
              <w:rPr>
                <w:spacing w:val="-15"/>
                <w:sz w:val="24"/>
              </w:rPr>
              <w:t xml:space="preserve"> </w:t>
            </w:r>
            <w:r>
              <w:rPr>
                <w:sz w:val="24"/>
              </w:rPr>
              <w:t>nome,</w:t>
            </w:r>
            <w:r>
              <w:rPr>
                <w:spacing w:val="-14"/>
                <w:sz w:val="24"/>
              </w:rPr>
              <w:t xml:space="preserve"> </w:t>
            </w:r>
            <w:r>
              <w:rPr>
                <w:sz w:val="24"/>
              </w:rPr>
              <w:t>CPF, telefone,</w:t>
            </w:r>
            <w:r>
              <w:rPr>
                <w:spacing w:val="57"/>
                <w:sz w:val="24"/>
              </w:rPr>
              <w:t xml:space="preserve"> </w:t>
            </w:r>
            <w:r>
              <w:rPr>
                <w:sz w:val="24"/>
              </w:rPr>
              <w:t>endereço,</w:t>
            </w:r>
            <w:r>
              <w:rPr>
                <w:spacing w:val="59"/>
                <w:sz w:val="24"/>
              </w:rPr>
              <w:t xml:space="preserve"> </w:t>
            </w:r>
            <w:r>
              <w:rPr>
                <w:sz w:val="24"/>
              </w:rPr>
              <w:t>município,</w:t>
            </w:r>
            <w:r>
              <w:rPr>
                <w:spacing w:val="59"/>
                <w:sz w:val="24"/>
              </w:rPr>
              <w:t xml:space="preserve"> </w:t>
            </w:r>
            <w:r>
              <w:rPr>
                <w:sz w:val="24"/>
              </w:rPr>
              <w:t>complemento,</w:t>
            </w:r>
            <w:r>
              <w:rPr>
                <w:spacing w:val="56"/>
                <w:sz w:val="24"/>
              </w:rPr>
              <w:t xml:space="preserve"> </w:t>
            </w:r>
            <w:r>
              <w:rPr>
                <w:sz w:val="24"/>
              </w:rPr>
              <w:t>CEP,</w:t>
            </w:r>
            <w:r>
              <w:rPr>
                <w:spacing w:val="50"/>
                <w:sz w:val="24"/>
              </w:rPr>
              <w:t xml:space="preserve"> </w:t>
            </w:r>
            <w:r>
              <w:rPr>
                <w:sz w:val="24"/>
              </w:rPr>
              <w:t>tipo</w:t>
            </w:r>
            <w:r>
              <w:rPr>
                <w:spacing w:val="62"/>
                <w:sz w:val="24"/>
              </w:rPr>
              <w:t xml:space="preserve"> </w:t>
            </w:r>
            <w:r>
              <w:rPr>
                <w:sz w:val="24"/>
              </w:rPr>
              <w:t>de</w:t>
            </w:r>
            <w:r>
              <w:rPr>
                <w:spacing w:val="52"/>
                <w:sz w:val="24"/>
              </w:rPr>
              <w:t xml:space="preserve"> </w:t>
            </w:r>
            <w:r>
              <w:rPr>
                <w:sz w:val="24"/>
              </w:rPr>
              <w:t>veículo</w:t>
            </w:r>
            <w:r>
              <w:rPr>
                <w:spacing w:val="62"/>
                <w:sz w:val="24"/>
              </w:rPr>
              <w:t xml:space="preserve"> </w:t>
            </w:r>
            <w:r>
              <w:rPr>
                <w:sz w:val="24"/>
              </w:rPr>
              <w:t>de</w:t>
            </w:r>
            <w:r>
              <w:rPr>
                <w:spacing w:val="57"/>
                <w:sz w:val="24"/>
              </w:rPr>
              <w:t xml:space="preserve"> </w:t>
            </w:r>
            <w:r>
              <w:rPr>
                <w:spacing w:val="-2"/>
                <w:sz w:val="24"/>
              </w:rPr>
              <w:t>condução,</w:t>
            </w:r>
          </w:p>
        </w:tc>
      </w:tr>
    </w:tbl>
    <w:p w14:paraId="793BE856"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0A4D1B6A"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27118354" w14:textId="77777777" w:rsidTr="00430E44">
        <w:trPr>
          <w:trHeight w:val="835"/>
        </w:trPr>
        <w:tc>
          <w:tcPr>
            <w:tcW w:w="649" w:type="dxa"/>
          </w:tcPr>
          <w:p w14:paraId="4B2161D6" w14:textId="77777777" w:rsidR="00430E44" w:rsidRDefault="00430E44" w:rsidP="00430E44">
            <w:pPr>
              <w:pStyle w:val="TableParagraph"/>
            </w:pPr>
          </w:p>
        </w:tc>
        <w:tc>
          <w:tcPr>
            <w:tcW w:w="8476" w:type="dxa"/>
          </w:tcPr>
          <w:p w14:paraId="5AB32EA6" w14:textId="77777777" w:rsidR="00430E44" w:rsidRDefault="00430E44" w:rsidP="00430E44">
            <w:pPr>
              <w:pStyle w:val="TableParagraph"/>
              <w:spacing w:before="93" w:line="276" w:lineRule="auto"/>
              <w:rPr>
                <w:sz w:val="24"/>
              </w:rPr>
            </w:pPr>
            <w:r>
              <w:rPr>
                <w:sz w:val="24"/>
              </w:rPr>
              <w:t>número</w:t>
            </w:r>
            <w:r>
              <w:rPr>
                <w:spacing w:val="28"/>
                <w:sz w:val="24"/>
              </w:rPr>
              <w:t xml:space="preserve"> </w:t>
            </w:r>
            <w:r>
              <w:rPr>
                <w:sz w:val="24"/>
              </w:rPr>
              <w:t>da sua carteira de habilitação,</w:t>
            </w:r>
            <w:r>
              <w:rPr>
                <w:spacing w:val="26"/>
                <w:sz w:val="24"/>
              </w:rPr>
              <w:t xml:space="preserve"> </w:t>
            </w:r>
            <w:r>
              <w:rPr>
                <w:sz w:val="24"/>
              </w:rPr>
              <w:t>categoria da carteira,</w:t>
            </w:r>
            <w:r>
              <w:rPr>
                <w:spacing w:val="26"/>
                <w:sz w:val="24"/>
              </w:rPr>
              <w:t xml:space="preserve"> </w:t>
            </w:r>
            <w:r>
              <w:rPr>
                <w:sz w:val="24"/>
              </w:rPr>
              <w:t>data do</w:t>
            </w:r>
            <w:r>
              <w:rPr>
                <w:spacing w:val="28"/>
                <w:sz w:val="24"/>
              </w:rPr>
              <w:t xml:space="preserve"> </w:t>
            </w:r>
            <w:r>
              <w:rPr>
                <w:sz w:val="24"/>
              </w:rPr>
              <w:t xml:space="preserve">vencimento da </w:t>
            </w:r>
            <w:r>
              <w:rPr>
                <w:spacing w:val="-2"/>
                <w:sz w:val="24"/>
              </w:rPr>
              <w:t>carteira.</w:t>
            </w:r>
          </w:p>
        </w:tc>
      </w:tr>
      <w:tr w:rsidR="00430E44" w14:paraId="2FF0883B" w14:textId="77777777" w:rsidTr="00430E44">
        <w:trPr>
          <w:trHeight w:val="834"/>
        </w:trPr>
        <w:tc>
          <w:tcPr>
            <w:tcW w:w="649" w:type="dxa"/>
          </w:tcPr>
          <w:p w14:paraId="65E7EC01" w14:textId="77777777" w:rsidR="00430E44" w:rsidRDefault="00430E44" w:rsidP="00430E44">
            <w:pPr>
              <w:pStyle w:val="TableParagraph"/>
              <w:ind w:left="105"/>
              <w:rPr>
                <w:sz w:val="24"/>
              </w:rPr>
            </w:pPr>
            <w:r>
              <w:rPr>
                <w:spacing w:val="-10"/>
                <w:sz w:val="24"/>
              </w:rPr>
              <w:t>R</w:t>
            </w:r>
          </w:p>
        </w:tc>
        <w:tc>
          <w:tcPr>
            <w:tcW w:w="8476" w:type="dxa"/>
          </w:tcPr>
          <w:p w14:paraId="0D55CEF0" w14:textId="77777777" w:rsidR="00430E44" w:rsidRDefault="00430E44" w:rsidP="00430E44">
            <w:pPr>
              <w:pStyle w:val="TableParagraph"/>
              <w:spacing w:line="276" w:lineRule="auto"/>
              <w:rPr>
                <w:sz w:val="24"/>
              </w:rPr>
            </w:pPr>
            <w:r>
              <w:rPr>
                <w:sz w:val="24"/>
              </w:rPr>
              <w:t>A</w:t>
            </w:r>
            <w:r>
              <w:rPr>
                <w:spacing w:val="40"/>
                <w:sz w:val="24"/>
              </w:rPr>
              <w:t xml:space="preserve"> </w:t>
            </w:r>
            <w:r>
              <w:rPr>
                <w:sz w:val="24"/>
              </w:rPr>
              <w:t>aplicação</w:t>
            </w:r>
            <w:r>
              <w:rPr>
                <w:spacing w:val="40"/>
                <w:sz w:val="24"/>
              </w:rPr>
              <w:t xml:space="preserve"> </w:t>
            </w:r>
            <w:r>
              <w:rPr>
                <w:sz w:val="24"/>
              </w:rPr>
              <w:t>deve</w:t>
            </w:r>
            <w:r>
              <w:rPr>
                <w:spacing w:val="40"/>
                <w:sz w:val="24"/>
              </w:rPr>
              <w:t xml:space="preserve"> </w:t>
            </w:r>
            <w:r>
              <w:rPr>
                <w:sz w:val="24"/>
              </w:rPr>
              <w:t>possuir</w:t>
            </w:r>
            <w:r>
              <w:rPr>
                <w:spacing w:val="40"/>
                <w:sz w:val="24"/>
              </w:rPr>
              <w:t xml:space="preserve"> </w:t>
            </w:r>
            <w:r>
              <w:rPr>
                <w:sz w:val="24"/>
              </w:rPr>
              <w:t>cadastro</w:t>
            </w:r>
            <w:r>
              <w:rPr>
                <w:spacing w:val="40"/>
                <w:sz w:val="24"/>
              </w:rPr>
              <w:t xml:space="preserve"> </w:t>
            </w:r>
            <w:r>
              <w:rPr>
                <w:sz w:val="24"/>
              </w:rPr>
              <w:t>de</w:t>
            </w:r>
            <w:r>
              <w:rPr>
                <w:spacing w:val="40"/>
                <w:sz w:val="24"/>
              </w:rPr>
              <w:t xml:space="preserve"> </w:t>
            </w:r>
            <w:r>
              <w:rPr>
                <w:sz w:val="24"/>
              </w:rPr>
              <w:t>itens</w:t>
            </w:r>
            <w:r>
              <w:rPr>
                <w:spacing w:val="40"/>
                <w:sz w:val="24"/>
              </w:rPr>
              <w:t xml:space="preserve"> </w:t>
            </w:r>
            <w:r>
              <w:rPr>
                <w:sz w:val="24"/>
              </w:rPr>
              <w:t>de</w:t>
            </w:r>
            <w:r>
              <w:rPr>
                <w:spacing w:val="40"/>
                <w:sz w:val="24"/>
              </w:rPr>
              <w:t xml:space="preserve"> </w:t>
            </w:r>
            <w:r>
              <w:rPr>
                <w:sz w:val="24"/>
              </w:rPr>
              <w:t>consumo</w:t>
            </w:r>
            <w:r>
              <w:rPr>
                <w:spacing w:val="40"/>
                <w:sz w:val="24"/>
              </w:rPr>
              <w:t xml:space="preserve"> </w:t>
            </w:r>
            <w:r>
              <w:rPr>
                <w:sz w:val="24"/>
              </w:rPr>
              <w:t>com</w:t>
            </w:r>
            <w:r>
              <w:rPr>
                <w:spacing w:val="40"/>
                <w:sz w:val="24"/>
              </w:rPr>
              <w:t xml:space="preserve"> </w:t>
            </w:r>
            <w:r>
              <w:rPr>
                <w:sz w:val="24"/>
              </w:rPr>
              <w:t>minimamente</w:t>
            </w:r>
            <w:r>
              <w:rPr>
                <w:spacing w:val="40"/>
                <w:sz w:val="24"/>
              </w:rPr>
              <w:t xml:space="preserve"> </w:t>
            </w:r>
            <w:r>
              <w:rPr>
                <w:sz w:val="24"/>
              </w:rPr>
              <w:t>sua</w:t>
            </w:r>
            <w:r>
              <w:rPr>
                <w:spacing w:val="80"/>
                <w:sz w:val="24"/>
              </w:rPr>
              <w:t xml:space="preserve"> </w:t>
            </w:r>
            <w:r>
              <w:rPr>
                <w:sz w:val="24"/>
              </w:rPr>
              <w:t>descrição, unidade de apresentação e fornecedor padrão.</w:t>
            </w:r>
          </w:p>
        </w:tc>
      </w:tr>
      <w:tr w:rsidR="00430E44" w14:paraId="7B9E3366" w14:textId="77777777" w:rsidTr="00430E44">
        <w:trPr>
          <w:trHeight w:val="517"/>
        </w:trPr>
        <w:tc>
          <w:tcPr>
            <w:tcW w:w="649" w:type="dxa"/>
          </w:tcPr>
          <w:p w14:paraId="39A71E5E" w14:textId="77777777" w:rsidR="00430E44" w:rsidRDefault="00430E44" w:rsidP="00430E44">
            <w:pPr>
              <w:pStyle w:val="TableParagraph"/>
              <w:ind w:left="105"/>
              <w:rPr>
                <w:sz w:val="24"/>
              </w:rPr>
            </w:pPr>
            <w:r>
              <w:rPr>
                <w:spacing w:val="-10"/>
                <w:sz w:val="24"/>
              </w:rPr>
              <w:t>R</w:t>
            </w:r>
          </w:p>
        </w:tc>
        <w:tc>
          <w:tcPr>
            <w:tcW w:w="8476" w:type="dxa"/>
          </w:tcPr>
          <w:p w14:paraId="5B44DB4E" w14:textId="77777777" w:rsidR="00430E44" w:rsidRDefault="00430E44" w:rsidP="00430E44">
            <w:pPr>
              <w:pStyle w:val="TableParagraph"/>
              <w:rPr>
                <w:sz w:val="24"/>
              </w:rPr>
            </w:pPr>
            <w:r>
              <w:rPr>
                <w:sz w:val="24"/>
              </w:rPr>
              <w:t>Deve</w:t>
            </w:r>
            <w:r>
              <w:rPr>
                <w:spacing w:val="-3"/>
                <w:sz w:val="24"/>
              </w:rPr>
              <w:t xml:space="preserve"> </w:t>
            </w:r>
            <w:r>
              <w:rPr>
                <w:sz w:val="24"/>
              </w:rPr>
              <w:t>possuir</w:t>
            </w:r>
            <w:r>
              <w:rPr>
                <w:spacing w:val="-1"/>
                <w:sz w:val="24"/>
              </w:rPr>
              <w:t xml:space="preserve"> </w:t>
            </w:r>
            <w:r>
              <w:rPr>
                <w:sz w:val="24"/>
              </w:rPr>
              <w:t>cadastro</w:t>
            </w:r>
            <w:r>
              <w:rPr>
                <w:spacing w:val="1"/>
                <w:sz w:val="24"/>
              </w:rPr>
              <w:t xml:space="preserve"> </w:t>
            </w:r>
            <w:r>
              <w:rPr>
                <w:sz w:val="24"/>
              </w:rPr>
              <w:t>de</w:t>
            </w:r>
            <w:r>
              <w:rPr>
                <w:spacing w:val="-3"/>
                <w:sz w:val="24"/>
              </w:rPr>
              <w:t xml:space="preserve"> </w:t>
            </w:r>
            <w:r>
              <w:rPr>
                <w:sz w:val="24"/>
              </w:rPr>
              <w:t>eventos</w:t>
            </w:r>
            <w:r>
              <w:rPr>
                <w:spacing w:val="-4"/>
                <w:sz w:val="24"/>
              </w:rPr>
              <w:t xml:space="preserve"> </w:t>
            </w:r>
            <w:r>
              <w:rPr>
                <w:sz w:val="24"/>
              </w:rPr>
              <w:t>do</w:t>
            </w:r>
            <w:r>
              <w:rPr>
                <w:spacing w:val="-1"/>
                <w:sz w:val="24"/>
              </w:rPr>
              <w:t xml:space="preserve"> </w:t>
            </w:r>
            <w:r>
              <w:rPr>
                <w:spacing w:val="-2"/>
                <w:sz w:val="24"/>
              </w:rPr>
              <w:t>veículo.</w:t>
            </w:r>
          </w:p>
        </w:tc>
      </w:tr>
      <w:tr w:rsidR="00430E44" w14:paraId="225B8886" w14:textId="77777777" w:rsidTr="00430E44">
        <w:trPr>
          <w:trHeight w:val="1785"/>
        </w:trPr>
        <w:tc>
          <w:tcPr>
            <w:tcW w:w="649" w:type="dxa"/>
          </w:tcPr>
          <w:p w14:paraId="7F26B7C0" w14:textId="77777777" w:rsidR="00430E44" w:rsidRDefault="00430E44" w:rsidP="00430E44">
            <w:pPr>
              <w:pStyle w:val="TableParagraph"/>
              <w:ind w:left="105"/>
              <w:rPr>
                <w:sz w:val="24"/>
              </w:rPr>
            </w:pPr>
            <w:r>
              <w:rPr>
                <w:spacing w:val="-10"/>
                <w:sz w:val="24"/>
              </w:rPr>
              <w:t>R</w:t>
            </w:r>
          </w:p>
        </w:tc>
        <w:tc>
          <w:tcPr>
            <w:tcW w:w="8476" w:type="dxa"/>
          </w:tcPr>
          <w:p w14:paraId="0B644FF1" w14:textId="77777777" w:rsidR="00430E44" w:rsidRDefault="00430E44" w:rsidP="00430E44">
            <w:pPr>
              <w:pStyle w:val="TableParagraph"/>
              <w:spacing w:line="276" w:lineRule="auto"/>
              <w:ind w:right="78"/>
              <w:jc w:val="both"/>
              <w:rPr>
                <w:sz w:val="24"/>
              </w:rPr>
            </w:pPr>
            <w:r>
              <w:rPr>
                <w:sz w:val="24"/>
              </w:rPr>
              <w:t>A</w:t>
            </w:r>
            <w:r>
              <w:rPr>
                <w:spacing w:val="-3"/>
                <w:sz w:val="24"/>
              </w:rPr>
              <w:t xml:space="preserve"> </w:t>
            </w:r>
            <w:r>
              <w:rPr>
                <w:sz w:val="24"/>
              </w:rPr>
              <w:t>plataforma deve possuir funcionalidade ou mecanismo para lançamento de eventos para</w:t>
            </w:r>
            <w:r>
              <w:rPr>
                <w:spacing w:val="-8"/>
                <w:sz w:val="24"/>
              </w:rPr>
              <w:t xml:space="preserve"> </w:t>
            </w:r>
            <w:r>
              <w:rPr>
                <w:sz w:val="24"/>
              </w:rPr>
              <w:t>cada</w:t>
            </w:r>
            <w:r>
              <w:rPr>
                <w:spacing w:val="-8"/>
                <w:sz w:val="24"/>
              </w:rPr>
              <w:t xml:space="preserve"> </w:t>
            </w:r>
            <w:r>
              <w:rPr>
                <w:sz w:val="24"/>
              </w:rPr>
              <w:t>veículo</w:t>
            </w:r>
            <w:r>
              <w:rPr>
                <w:spacing w:val="-3"/>
                <w:sz w:val="24"/>
              </w:rPr>
              <w:t xml:space="preserve"> </w:t>
            </w:r>
            <w:r>
              <w:rPr>
                <w:sz w:val="24"/>
              </w:rPr>
              <w:t>contendo</w:t>
            </w:r>
            <w:r>
              <w:rPr>
                <w:spacing w:val="-3"/>
                <w:sz w:val="24"/>
              </w:rPr>
              <w:t xml:space="preserve"> </w:t>
            </w:r>
            <w:r>
              <w:rPr>
                <w:sz w:val="24"/>
              </w:rPr>
              <w:t>minimamente</w:t>
            </w:r>
            <w:r>
              <w:rPr>
                <w:spacing w:val="-8"/>
                <w:sz w:val="24"/>
              </w:rPr>
              <w:t xml:space="preserve"> </w:t>
            </w:r>
            <w:r>
              <w:rPr>
                <w:sz w:val="24"/>
              </w:rPr>
              <w:t>sua</w:t>
            </w:r>
            <w:r>
              <w:rPr>
                <w:spacing w:val="-8"/>
                <w:sz w:val="24"/>
              </w:rPr>
              <w:t xml:space="preserve"> </w:t>
            </w:r>
            <w:r>
              <w:rPr>
                <w:sz w:val="24"/>
              </w:rPr>
              <w:t>data</w:t>
            </w:r>
            <w:r>
              <w:rPr>
                <w:spacing w:val="-13"/>
                <w:sz w:val="24"/>
              </w:rPr>
              <w:t xml:space="preserve"> </w:t>
            </w:r>
            <w:r>
              <w:rPr>
                <w:sz w:val="24"/>
              </w:rPr>
              <w:t>de</w:t>
            </w:r>
            <w:r>
              <w:rPr>
                <w:spacing w:val="-8"/>
                <w:sz w:val="24"/>
              </w:rPr>
              <w:t xml:space="preserve"> </w:t>
            </w:r>
            <w:r>
              <w:rPr>
                <w:sz w:val="24"/>
              </w:rPr>
              <w:t>criação/atualização,</w:t>
            </w:r>
            <w:r>
              <w:rPr>
                <w:spacing w:val="-5"/>
                <w:sz w:val="24"/>
              </w:rPr>
              <w:t xml:space="preserve"> </w:t>
            </w:r>
            <w:r>
              <w:rPr>
                <w:sz w:val="24"/>
              </w:rPr>
              <w:t>evento,</w:t>
            </w:r>
            <w:r>
              <w:rPr>
                <w:spacing w:val="-9"/>
                <w:sz w:val="24"/>
              </w:rPr>
              <w:t xml:space="preserve"> </w:t>
            </w:r>
            <w:r>
              <w:rPr>
                <w:sz w:val="24"/>
              </w:rPr>
              <w:t>data do</w:t>
            </w:r>
            <w:r>
              <w:rPr>
                <w:spacing w:val="-15"/>
                <w:sz w:val="24"/>
              </w:rPr>
              <w:t xml:space="preserve"> </w:t>
            </w:r>
            <w:r>
              <w:rPr>
                <w:sz w:val="24"/>
              </w:rPr>
              <w:t>vencimento,</w:t>
            </w:r>
            <w:r>
              <w:rPr>
                <w:spacing w:val="-15"/>
                <w:sz w:val="24"/>
              </w:rPr>
              <w:t xml:space="preserve"> </w:t>
            </w:r>
            <w:r>
              <w:rPr>
                <w:sz w:val="24"/>
              </w:rPr>
              <w:t>número</w:t>
            </w:r>
            <w:r>
              <w:rPr>
                <w:spacing w:val="-15"/>
                <w:sz w:val="24"/>
              </w:rPr>
              <w:t xml:space="preserve"> </w:t>
            </w:r>
            <w:r>
              <w:rPr>
                <w:sz w:val="24"/>
              </w:rPr>
              <w:t>de</w:t>
            </w:r>
            <w:r>
              <w:rPr>
                <w:spacing w:val="-15"/>
                <w:sz w:val="24"/>
              </w:rPr>
              <w:t xml:space="preserve"> </w:t>
            </w:r>
            <w:r>
              <w:rPr>
                <w:sz w:val="24"/>
              </w:rPr>
              <w:t>dias</w:t>
            </w:r>
            <w:r>
              <w:rPr>
                <w:spacing w:val="-15"/>
                <w:sz w:val="24"/>
              </w:rPr>
              <w:t xml:space="preserve"> </w:t>
            </w:r>
            <w:r>
              <w:rPr>
                <w:sz w:val="24"/>
              </w:rPr>
              <w:t>que</w:t>
            </w:r>
            <w:r>
              <w:rPr>
                <w:spacing w:val="-15"/>
                <w:sz w:val="24"/>
              </w:rPr>
              <w:t xml:space="preserve"> </w:t>
            </w:r>
            <w:r>
              <w:rPr>
                <w:sz w:val="24"/>
              </w:rPr>
              <w:t>o</w:t>
            </w:r>
            <w:r>
              <w:rPr>
                <w:spacing w:val="-15"/>
                <w:sz w:val="24"/>
              </w:rPr>
              <w:t xml:space="preserve"> </w:t>
            </w:r>
            <w:r>
              <w:rPr>
                <w:sz w:val="24"/>
              </w:rPr>
              <w:t>evento</w:t>
            </w:r>
            <w:r>
              <w:rPr>
                <w:spacing w:val="-15"/>
                <w:sz w:val="24"/>
              </w:rPr>
              <w:t xml:space="preserve"> </w:t>
            </w:r>
            <w:r>
              <w:rPr>
                <w:sz w:val="24"/>
              </w:rPr>
              <w:t>pode</w:t>
            </w:r>
            <w:r>
              <w:rPr>
                <w:spacing w:val="-15"/>
                <w:sz w:val="24"/>
              </w:rPr>
              <w:t xml:space="preserve"> </w:t>
            </w:r>
            <w:r>
              <w:rPr>
                <w:sz w:val="24"/>
              </w:rPr>
              <w:t>ser</w:t>
            </w:r>
            <w:r>
              <w:rPr>
                <w:spacing w:val="-15"/>
                <w:sz w:val="24"/>
              </w:rPr>
              <w:t xml:space="preserve"> </w:t>
            </w:r>
            <w:r>
              <w:rPr>
                <w:sz w:val="24"/>
              </w:rPr>
              <w:t>postergado,</w:t>
            </w:r>
            <w:r>
              <w:rPr>
                <w:spacing w:val="-15"/>
                <w:sz w:val="24"/>
              </w:rPr>
              <w:t xml:space="preserve"> </w:t>
            </w:r>
            <w:r>
              <w:rPr>
                <w:sz w:val="24"/>
              </w:rPr>
              <w:t>indicação</w:t>
            </w:r>
            <w:r>
              <w:rPr>
                <w:spacing w:val="-15"/>
                <w:sz w:val="24"/>
              </w:rPr>
              <w:t xml:space="preserve"> </w:t>
            </w:r>
            <w:r>
              <w:rPr>
                <w:sz w:val="24"/>
              </w:rPr>
              <w:t>se</w:t>
            </w:r>
            <w:r>
              <w:rPr>
                <w:spacing w:val="-15"/>
                <w:sz w:val="24"/>
              </w:rPr>
              <w:t xml:space="preserve"> </w:t>
            </w:r>
            <w:r>
              <w:rPr>
                <w:sz w:val="24"/>
              </w:rPr>
              <w:t>o</w:t>
            </w:r>
            <w:r>
              <w:rPr>
                <w:spacing w:val="-15"/>
                <w:sz w:val="24"/>
              </w:rPr>
              <w:t xml:space="preserve"> </w:t>
            </w:r>
            <w:r>
              <w:rPr>
                <w:sz w:val="24"/>
              </w:rPr>
              <w:t xml:space="preserve">evento foi realizado, data da realização, observações da realização e observações gerais do </w:t>
            </w:r>
            <w:r>
              <w:rPr>
                <w:spacing w:val="-2"/>
                <w:sz w:val="24"/>
              </w:rPr>
              <w:t>evento.</w:t>
            </w:r>
          </w:p>
        </w:tc>
      </w:tr>
      <w:tr w:rsidR="00430E44" w14:paraId="6CC413E7" w14:textId="77777777" w:rsidTr="00430E44">
        <w:trPr>
          <w:trHeight w:val="1156"/>
        </w:trPr>
        <w:tc>
          <w:tcPr>
            <w:tcW w:w="649" w:type="dxa"/>
          </w:tcPr>
          <w:p w14:paraId="2C914A75" w14:textId="77777777" w:rsidR="00430E44" w:rsidRDefault="00430E44" w:rsidP="00430E44">
            <w:pPr>
              <w:pStyle w:val="TableParagraph"/>
              <w:ind w:left="105"/>
              <w:rPr>
                <w:sz w:val="24"/>
              </w:rPr>
            </w:pPr>
            <w:r>
              <w:rPr>
                <w:spacing w:val="-10"/>
                <w:sz w:val="24"/>
              </w:rPr>
              <w:t>R</w:t>
            </w:r>
          </w:p>
        </w:tc>
        <w:tc>
          <w:tcPr>
            <w:tcW w:w="8476" w:type="dxa"/>
          </w:tcPr>
          <w:p w14:paraId="5CE232CF" w14:textId="77777777" w:rsidR="00430E44" w:rsidRDefault="00430E44" w:rsidP="00430E44">
            <w:pPr>
              <w:pStyle w:val="TableParagraph"/>
              <w:spacing w:line="278" w:lineRule="auto"/>
              <w:ind w:right="92"/>
              <w:jc w:val="both"/>
              <w:rPr>
                <w:sz w:val="24"/>
              </w:rPr>
            </w:pPr>
            <w:r>
              <w:rPr>
                <w:sz w:val="24"/>
              </w:rPr>
              <w:t>O sistema deve gerar aviso/alerta para o operador quando o veículo for relacionado para</w:t>
            </w:r>
            <w:r>
              <w:rPr>
                <w:spacing w:val="-2"/>
                <w:sz w:val="24"/>
              </w:rPr>
              <w:t xml:space="preserve"> </w:t>
            </w:r>
            <w:r>
              <w:rPr>
                <w:sz w:val="24"/>
              </w:rPr>
              <w:t>algum</w:t>
            </w:r>
            <w:r>
              <w:rPr>
                <w:spacing w:val="-10"/>
                <w:sz w:val="24"/>
              </w:rPr>
              <w:t xml:space="preserve"> </w:t>
            </w:r>
            <w:r>
              <w:rPr>
                <w:sz w:val="24"/>
              </w:rPr>
              <w:t>tipo de</w:t>
            </w:r>
            <w:r>
              <w:rPr>
                <w:spacing w:val="-2"/>
                <w:sz w:val="24"/>
              </w:rPr>
              <w:t xml:space="preserve"> </w:t>
            </w:r>
            <w:r>
              <w:rPr>
                <w:sz w:val="24"/>
              </w:rPr>
              <w:t>viagem</w:t>
            </w:r>
            <w:r>
              <w:rPr>
                <w:spacing w:val="-10"/>
                <w:sz w:val="24"/>
              </w:rPr>
              <w:t xml:space="preserve"> </w:t>
            </w:r>
            <w:r>
              <w:rPr>
                <w:sz w:val="24"/>
              </w:rPr>
              <w:t>durante</w:t>
            </w:r>
            <w:r>
              <w:rPr>
                <w:spacing w:val="-2"/>
                <w:sz w:val="24"/>
              </w:rPr>
              <w:t xml:space="preserve"> </w:t>
            </w:r>
            <w:r>
              <w:rPr>
                <w:sz w:val="24"/>
              </w:rPr>
              <w:t>o</w:t>
            </w:r>
            <w:r>
              <w:rPr>
                <w:spacing w:val="-2"/>
                <w:sz w:val="24"/>
              </w:rPr>
              <w:t xml:space="preserve"> </w:t>
            </w:r>
            <w:r>
              <w:rPr>
                <w:sz w:val="24"/>
              </w:rPr>
              <w:t>período de</w:t>
            </w:r>
            <w:r>
              <w:rPr>
                <w:spacing w:val="-2"/>
                <w:sz w:val="24"/>
              </w:rPr>
              <w:t xml:space="preserve"> </w:t>
            </w:r>
            <w:r>
              <w:rPr>
                <w:sz w:val="24"/>
              </w:rPr>
              <w:t>vigência</w:t>
            </w:r>
            <w:r>
              <w:rPr>
                <w:spacing w:val="-2"/>
                <w:sz w:val="24"/>
              </w:rPr>
              <w:t xml:space="preserve"> </w:t>
            </w:r>
            <w:r>
              <w:rPr>
                <w:sz w:val="24"/>
              </w:rPr>
              <w:t>de</w:t>
            </w:r>
            <w:r>
              <w:rPr>
                <w:spacing w:val="-2"/>
                <w:sz w:val="24"/>
              </w:rPr>
              <w:t xml:space="preserve"> </w:t>
            </w:r>
            <w:r>
              <w:rPr>
                <w:sz w:val="24"/>
              </w:rPr>
              <w:t>um</w:t>
            </w:r>
            <w:r>
              <w:rPr>
                <w:spacing w:val="-10"/>
                <w:sz w:val="24"/>
              </w:rPr>
              <w:t xml:space="preserve"> </w:t>
            </w:r>
            <w:r>
              <w:rPr>
                <w:sz w:val="24"/>
              </w:rPr>
              <w:t>determinado evento a ele atrelado.</w:t>
            </w:r>
          </w:p>
        </w:tc>
      </w:tr>
      <w:tr w:rsidR="00430E44" w14:paraId="668B8611" w14:textId="77777777" w:rsidTr="00430E44">
        <w:trPr>
          <w:trHeight w:val="834"/>
        </w:trPr>
        <w:tc>
          <w:tcPr>
            <w:tcW w:w="649" w:type="dxa"/>
          </w:tcPr>
          <w:p w14:paraId="393C638E" w14:textId="77777777" w:rsidR="00430E44" w:rsidRDefault="00430E44" w:rsidP="00430E44">
            <w:pPr>
              <w:pStyle w:val="TableParagraph"/>
              <w:ind w:left="105"/>
              <w:rPr>
                <w:sz w:val="24"/>
              </w:rPr>
            </w:pPr>
            <w:r>
              <w:rPr>
                <w:spacing w:val="-10"/>
                <w:sz w:val="24"/>
              </w:rPr>
              <w:t>R</w:t>
            </w:r>
          </w:p>
        </w:tc>
        <w:tc>
          <w:tcPr>
            <w:tcW w:w="8476" w:type="dxa"/>
          </w:tcPr>
          <w:p w14:paraId="5CC401F2" w14:textId="77777777" w:rsidR="00430E44" w:rsidRDefault="00430E44" w:rsidP="00430E44">
            <w:pPr>
              <w:pStyle w:val="TableParagraph"/>
              <w:spacing w:line="276" w:lineRule="auto"/>
              <w:rPr>
                <w:sz w:val="24"/>
              </w:rPr>
            </w:pPr>
            <w:r>
              <w:rPr>
                <w:sz w:val="24"/>
              </w:rPr>
              <w:t>Deve possuir cadastro de</w:t>
            </w:r>
            <w:r>
              <w:rPr>
                <w:spacing w:val="-8"/>
                <w:sz w:val="24"/>
              </w:rPr>
              <w:t xml:space="preserve"> </w:t>
            </w:r>
            <w:r>
              <w:rPr>
                <w:sz w:val="24"/>
              </w:rPr>
              <w:t>tipos</w:t>
            </w:r>
            <w:r>
              <w:rPr>
                <w:spacing w:val="-1"/>
                <w:sz w:val="24"/>
              </w:rPr>
              <w:t xml:space="preserve"> </w:t>
            </w:r>
            <w:r>
              <w:rPr>
                <w:sz w:val="24"/>
              </w:rPr>
              <w:t>de viagem</w:t>
            </w:r>
            <w:r>
              <w:rPr>
                <w:spacing w:val="-7"/>
                <w:sz w:val="24"/>
              </w:rPr>
              <w:t xml:space="preserve"> </w:t>
            </w:r>
            <w:r>
              <w:rPr>
                <w:sz w:val="24"/>
              </w:rPr>
              <w:t>com</w:t>
            </w:r>
            <w:r>
              <w:rPr>
                <w:spacing w:val="-2"/>
                <w:sz w:val="24"/>
              </w:rPr>
              <w:t xml:space="preserve"> </w:t>
            </w:r>
            <w:r>
              <w:rPr>
                <w:sz w:val="24"/>
              </w:rPr>
              <w:t>indicação se</w:t>
            </w:r>
            <w:r>
              <w:rPr>
                <w:spacing w:val="-1"/>
                <w:sz w:val="24"/>
              </w:rPr>
              <w:t xml:space="preserve"> </w:t>
            </w:r>
            <w:r>
              <w:rPr>
                <w:sz w:val="24"/>
              </w:rPr>
              <w:t>o tipo da viagem</w:t>
            </w:r>
            <w:r>
              <w:rPr>
                <w:spacing w:val="-7"/>
                <w:sz w:val="24"/>
              </w:rPr>
              <w:t xml:space="preserve"> </w:t>
            </w:r>
            <w:r>
              <w:rPr>
                <w:sz w:val="24"/>
              </w:rPr>
              <w:t>deve ser utilizado nos processos de TFD.</w:t>
            </w:r>
          </w:p>
        </w:tc>
      </w:tr>
      <w:tr w:rsidR="00430E44" w14:paraId="79E3B7FC" w14:textId="77777777" w:rsidTr="00430E44">
        <w:trPr>
          <w:trHeight w:val="834"/>
        </w:trPr>
        <w:tc>
          <w:tcPr>
            <w:tcW w:w="649" w:type="dxa"/>
          </w:tcPr>
          <w:p w14:paraId="11A31C43" w14:textId="77777777" w:rsidR="00430E44" w:rsidRDefault="00430E44" w:rsidP="00430E44">
            <w:pPr>
              <w:pStyle w:val="TableParagraph"/>
              <w:ind w:left="105"/>
              <w:rPr>
                <w:sz w:val="24"/>
              </w:rPr>
            </w:pPr>
            <w:r>
              <w:rPr>
                <w:spacing w:val="-10"/>
                <w:sz w:val="24"/>
              </w:rPr>
              <w:t>R</w:t>
            </w:r>
          </w:p>
        </w:tc>
        <w:tc>
          <w:tcPr>
            <w:tcW w:w="8476" w:type="dxa"/>
          </w:tcPr>
          <w:p w14:paraId="397FE0E6" w14:textId="77777777" w:rsidR="00430E44" w:rsidRDefault="00430E44" w:rsidP="00430E44">
            <w:pPr>
              <w:pStyle w:val="TableParagraph"/>
              <w:spacing w:line="276" w:lineRule="auto"/>
              <w:rPr>
                <w:sz w:val="24"/>
              </w:rPr>
            </w:pPr>
            <w:r>
              <w:rPr>
                <w:sz w:val="24"/>
              </w:rPr>
              <w:t>Deve</w:t>
            </w:r>
            <w:r>
              <w:rPr>
                <w:spacing w:val="-13"/>
                <w:sz w:val="24"/>
              </w:rPr>
              <w:t xml:space="preserve"> </w:t>
            </w:r>
            <w:r>
              <w:rPr>
                <w:sz w:val="24"/>
              </w:rPr>
              <w:t>possuir</w:t>
            </w:r>
            <w:r>
              <w:rPr>
                <w:spacing w:val="-8"/>
                <w:sz w:val="24"/>
              </w:rPr>
              <w:t xml:space="preserve"> </w:t>
            </w:r>
            <w:r>
              <w:rPr>
                <w:sz w:val="24"/>
              </w:rPr>
              <w:t>cadastro</w:t>
            </w:r>
            <w:r>
              <w:rPr>
                <w:spacing w:val="-9"/>
                <w:sz w:val="24"/>
              </w:rPr>
              <w:t xml:space="preserve"> </w:t>
            </w:r>
            <w:r>
              <w:rPr>
                <w:sz w:val="24"/>
              </w:rPr>
              <w:t>de</w:t>
            </w:r>
            <w:r>
              <w:rPr>
                <w:spacing w:val="-15"/>
                <w:sz w:val="24"/>
              </w:rPr>
              <w:t xml:space="preserve"> </w:t>
            </w:r>
            <w:r>
              <w:rPr>
                <w:sz w:val="24"/>
              </w:rPr>
              <w:t>tipos</w:t>
            </w:r>
            <w:r>
              <w:rPr>
                <w:spacing w:val="-11"/>
                <w:sz w:val="24"/>
              </w:rPr>
              <w:t xml:space="preserve"> </w:t>
            </w:r>
            <w:r>
              <w:rPr>
                <w:sz w:val="24"/>
              </w:rPr>
              <w:t>de</w:t>
            </w:r>
            <w:r>
              <w:rPr>
                <w:spacing w:val="-15"/>
                <w:sz w:val="24"/>
              </w:rPr>
              <w:t xml:space="preserve"> </w:t>
            </w:r>
            <w:r>
              <w:rPr>
                <w:sz w:val="24"/>
              </w:rPr>
              <w:t>despesa</w:t>
            </w:r>
            <w:r>
              <w:rPr>
                <w:spacing w:val="-10"/>
                <w:sz w:val="24"/>
              </w:rPr>
              <w:t xml:space="preserve"> </w:t>
            </w:r>
            <w:r>
              <w:rPr>
                <w:sz w:val="24"/>
              </w:rPr>
              <w:t>e</w:t>
            </w:r>
            <w:r>
              <w:rPr>
                <w:spacing w:val="-10"/>
                <w:sz w:val="24"/>
              </w:rPr>
              <w:t xml:space="preserve"> </w:t>
            </w:r>
            <w:r>
              <w:rPr>
                <w:sz w:val="24"/>
              </w:rPr>
              <w:t>adiantamentos</w:t>
            </w:r>
            <w:r>
              <w:rPr>
                <w:spacing w:val="-15"/>
                <w:sz w:val="24"/>
              </w:rPr>
              <w:t xml:space="preserve"> </w:t>
            </w:r>
            <w:r>
              <w:rPr>
                <w:sz w:val="24"/>
              </w:rPr>
              <w:t>contendo</w:t>
            </w:r>
            <w:r>
              <w:rPr>
                <w:spacing w:val="-9"/>
                <w:sz w:val="24"/>
              </w:rPr>
              <w:t xml:space="preserve"> </w:t>
            </w:r>
            <w:r>
              <w:rPr>
                <w:sz w:val="24"/>
              </w:rPr>
              <w:t>minimamente</w:t>
            </w:r>
            <w:r>
              <w:rPr>
                <w:spacing w:val="-10"/>
                <w:sz w:val="24"/>
              </w:rPr>
              <w:t xml:space="preserve"> </w:t>
            </w:r>
            <w:r>
              <w:rPr>
                <w:sz w:val="24"/>
              </w:rPr>
              <w:t>sua descrição e seu valor unitário.</w:t>
            </w:r>
          </w:p>
        </w:tc>
      </w:tr>
      <w:tr w:rsidR="00430E44" w14:paraId="2EB6EC29" w14:textId="77777777" w:rsidTr="00430E44">
        <w:trPr>
          <w:trHeight w:val="834"/>
        </w:trPr>
        <w:tc>
          <w:tcPr>
            <w:tcW w:w="649" w:type="dxa"/>
          </w:tcPr>
          <w:p w14:paraId="301635FC" w14:textId="77777777" w:rsidR="00430E44" w:rsidRDefault="00430E44" w:rsidP="00430E44">
            <w:pPr>
              <w:pStyle w:val="TableParagraph"/>
              <w:ind w:left="105"/>
              <w:rPr>
                <w:sz w:val="24"/>
              </w:rPr>
            </w:pPr>
            <w:r>
              <w:rPr>
                <w:spacing w:val="-10"/>
                <w:sz w:val="24"/>
              </w:rPr>
              <w:t>R</w:t>
            </w:r>
          </w:p>
        </w:tc>
        <w:tc>
          <w:tcPr>
            <w:tcW w:w="8476" w:type="dxa"/>
          </w:tcPr>
          <w:p w14:paraId="5F21CCB4" w14:textId="77777777" w:rsidR="00430E44" w:rsidRDefault="00430E44" w:rsidP="00430E44">
            <w:pPr>
              <w:pStyle w:val="TableParagraph"/>
              <w:spacing w:line="276" w:lineRule="auto"/>
              <w:rPr>
                <w:sz w:val="24"/>
              </w:rPr>
            </w:pPr>
            <w:r>
              <w:rPr>
                <w:sz w:val="24"/>
              </w:rPr>
              <w:t>Deve possuir cadastro de destinos contendo minimamente nome, município onde se localiza e telefone.</w:t>
            </w:r>
          </w:p>
        </w:tc>
      </w:tr>
      <w:tr w:rsidR="00430E44" w14:paraId="150E2771" w14:textId="77777777" w:rsidTr="00430E44">
        <w:trPr>
          <w:trHeight w:val="1151"/>
        </w:trPr>
        <w:tc>
          <w:tcPr>
            <w:tcW w:w="649" w:type="dxa"/>
          </w:tcPr>
          <w:p w14:paraId="3A8EA169" w14:textId="77777777" w:rsidR="00430E44" w:rsidRDefault="00430E44" w:rsidP="00430E44">
            <w:pPr>
              <w:pStyle w:val="TableParagraph"/>
              <w:ind w:left="105"/>
              <w:rPr>
                <w:sz w:val="24"/>
              </w:rPr>
            </w:pPr>
            <w:r>
              <w:rPr>
                <w:spacing w:val="-10"/>
                <w:sz w:val="24"/>
              </w:rPr>
              <w:t>R</w:t>
            </w:r>
          </w:p>
        </w:tc>
        <w:tc>
          <w:tcPr>
            <w:tcW w:w="8476" w:type="dxa"/>
          </w:tcPr>
          <w:p w14:paraId="0CD2FBAF" w14:textId="77777777" w:rsidR="00430E44" w:rsidRDefault="00430E44" w:rsidP="00430E44">
            <w:pPr>
              <w:pStyle w:val="TableParagraph"/>
              <w:spacing w:line="276" w:lineRule="auto"/>
              <w:ind w:right="92"/>
              <w:jc w:val="both"/>
              <w:rPr>
                <w:sz w:val="24"/>
              </w:rPr>
            </w:pPr>
            <w:r>
              <w:rPr>
                <w:sz w:val="24"/>
              </w:rPr>
              <w:t>O</w:t>
            </w:r>
            <w:r>
              <w:rPr>
                <w:spacing w:val="-5"/>
                <w:sz w:val="24"/>
              </w:rPr>
              <w:t xml:space="preserve"> </w:t>
            </w:r>
            <w:r>
              <w:rPr>
                <w:sz w:val="24"/>
              </w:rPr>
              <w:t>sistema</w:t>
            </w:r>
            <w:r>
              <w:rPr>
                <w:spacing w:val="-5"/>
                <w:sz w:val="24"/>
              </w:rPr>
              <w:t xml:space="preserve"> </w:t>
            </w:r>
            <w:r>
              <w:rPr>
                <w:sz w:val="24"/>
              </w:rPr>
              <w:t>deverá</w:t>
            </w:r>
            <w:r>
              <w:rPr>
                <w:spacing w:val="-5"/>
                <w:sz w:val="24"/>
              </w:rPr>
              <w:t xml:space="preserve"> </w:t>
            </w:r>
            <w:r>
              <w:rPr>
                <w:sz w:val="24"/>
              </w:rPr>
              <w:t>possuir</w:t>
            </w:r>
            <w:r>
              <w:rPr>
                <w:spacing w:val="-3"/>
                <w:sz w:val="24"/>
              </w:rPr>
              <w:t xml:space="preserve"> </w:t>
            </w:r>
            <w:r>
              <w:rPr>
                <w:sz w:val="24"/>
              </w:rPr>
              <w:t>registro</w:t>
            </w:r>
            <w:r>
              <w:rPr>
                <w:spacing w:val="-4"/>
                <w:sz w:val="24"/>
              </w:rPr>
              <w:t xml:space="preserve"> </w:t>
            </w:r>
            <w:r>
              <w:rPr>
                <w:sz w:val="24"/>
              </w:rPr>
              <w:t>de</w:t>
            </w:r>
            <w:r>
              <w:rPr>
                <w:spacing w:val="-10"/>
                <w:sz w:val="24"/>
              </w:rPr>
              <w:t xml:space="preserve"> </w:t>
            </w:r>
            <w:r>
              <w:rPr>
                <w:sz w:val="24"/>
              </w:rPr>
              <w:t>viagem, informando</w:t>
            </w:r>
            <w:r>
              <w:rPr>
                <w:spacing w:val="-1"/>
                <w:sz w:val="24"/>
              </w:rPr>
              <w:t xml:space="preserve"> </w:t>
            </w:r>
            <w:r>
              <w:rPr>
                <w:sz w:val="24"/>
              </w:rPr>
              <w:t>minimamente</w:t>
            </w:r>
            <w:r>
              <w:rPr>
                <w:spacing w:val="-5"/>
                <w:sz w:val="24"/>
              </w:rPr>
              <w:t xml:space="preserve"> </w:t>
            </w:r>
            <w:r>
              <w:rPr>
                <w:sz w:val="24"/>
              </w:rPr>
              <w:t>data</w:t>
            </w:r>
            <w:r>
              <w:rPr>
                <w:spacing w:val="-10"/>
                <w:sz w:val="24"/>
              </w:rPr>
              <w:t xml:space="preserve"> </w:t>
            </w:r>
            <w:r>
              <w:rPr>
                <w:sz w:val="24"/>
              </w:rPr>
              <w:t>e</w:t>
            </w:r>
            <w:r>
              <w:rPr>
                <w:spacing w:val="-5"/>
                <w:sz w:val="24"/>
              </w:rPr>
              <w:t xml:space="preserve"> </w:t>
            </w:r>
            <w:r>
              <w:rPr>
                <w:sz w:val="24"/>
              </w:rPr>
              <w:t>hora</w:t>
            </w:r>
            <w:r>
              <w:rPr>
                <w:spacing w:val="-5"/>
                <w:sz w:val="24"/>
              </w:rPr>
              <w:t xml:space="preserve"> </w:t>
            </w:r>
            <w:r>
              <w:rPr>
                <w:sz w:val="24"/>
              </w:rPr>
              <w:t>da saída, data e hora prevista para retorno, tipo da viagem, auxiliar, motorista, veículo, local de destino, cidade de destino, rota, dotação orçamentária e recurso.</w:t>
            </w:r>
          </w:p>
        </w:tc>
      </w:tr>
      <w:tr w:rsidR="00430E44" w14:paraId="75648EAC" w14:textId="77777777" w:rsidTr="00430E44">
        <w:trPr>
          <w:trHeight w:val="1468"/>
        </w:trPr>
        <w:tc>
          <w:tcPr>
            <w:tcW w:w="649" w:type="dxa"/>
          </w:tcPr>
          <w:p w14:paraId="5B0BDCBC" w14:textId="77777777" w:rsidR="00430E44" w:rsidRDefault="00430E44" w:rsidP="00430E44">
            <w:pPr>
              <w:pStyle w:val="TableParagraph"/>
              <w:ind w:left="105"/>
              <w:rPr>
                <w:sz w:val="24"/>
              </w:rPr>
            </w:pPr>
            <w:r>
              <w:rPr>
                <w:spacing w:val="-10"/>
                <w:sz w:val="24"/>
              </w:rPr>
              <w:t>R</w:t>
            </w:r>
          </w:p>
        </w:tc>
        <w:tc>
          <w:tcPr>
            <w:tcW w:w="8476" w:type="dxa"/>
          </w:tcPr>
          <w:p w14:paraId="71200B75" w14:textId="77777777" w:rsidR="00430E44" w:rsidRDefault="00430E44" w:rsidP="00430E44">
            <w:pPr>
              <w:pStyle w:val="TableParagraph"/>
              <w:spacing w:line="276" w:lineRule="auto"/>
              <w:ind w:right="88"/>
              <w:jc w:val="both"/>
              <w:rPr>
                <w:sz w:val="24"/>
              </w:rPr>
            </w:pPr>
            <w:r>
              <w:rPr>
                <w:sz w:val="24"/>
              </w:rPr>
              <w:t>Nesta</w:t>
            </w:r>
            <w:r>
              <w:rPr>
                <w:spacing w:val="-11"/>
                <w:sz w:val="24"/>
              </w:rPr>
              <w:t xml:space="preserve"> </w:t>
            </w:r>
            <w:r>
              <w:rPr>
                <w:sz w:val="24"/>
              </w:rPr>
              <w:t>mesma</w:t>
            </w:r>
            <w:r>
              <w:rPr>
                <w:spacing w:val="-11"/>
                <w:sz w:val="24"/>
              </w:rPr>
              <w:t xml:space="preserve"> </w:t>
            </w:r>
            <w:r>
              <w:rPr>
                <w:sz w:val="24"/>
              </w:rPr>
              <w:t>ferramenta</w:t>
            </w:r>
            <w:r>
              <w:rPr>
                <w:spacing w:val="-11"/>
                <w:sz w:val="24"/>
              </w:rPr>
              <w:t xml:space="preserve"> </w:t>
            </w:r>
            <w:r>
              <w:rPr>
                <w:sz w:val="24"/>
              </w:rPr>
              <w:t>supracitada,</w:t>
            </w:r>
            <w:r>
              <w:rPr>
                <w:spacing w:val="-8"/>
                <w:sz w:val="24"/>
              </w:rPr>
              <w:t xml:space="preserve"> </w:t>
            </w:r>
            <w:r>
              <w:rPr>
                <w:sz w:val="24"/>
              </w:rPr>
              <w:t>deve</w:t>
            </w:r>
            <w:r>
              <w:rPr>
                <w:spacing w:val="-11"/>
                <w:sz w:val="24"/>
              </w:rPr>
              <w:t xml:space="preserve"> </w:t>
            </w:r>
            <w:r>
              <w:rPr>
                <w:sz w:val="24"/>
              </w:rPr>
              <w:t>permitir</w:t>
            </w:r>
            <w:r>
              <w:rPr>
                <w:spacing w:val="-4"/>
                <w:sz w:val="24"/>
              </w:rPr>
              <w:t xml:space="preserve"> </w:t>
            </w:r>
            <w:r>
              <w:rPr>
                <w:sz w:val="24"/>
              </w:rPr>
              <w:t>que</w:t>
            </w:r>
            <w:r>
              <w:rPr>
                <w:spacing w:val="-11"/>
                <w:sz w:val="24"/>
              </w:rPr>
              <w:t xml:space="preserve"> </w:t>
            </w:r>
            <w:r>
              <w:rPr>
                <w:sz w:val="24"/>
              </w:rPr>
              <w:t>sejam</w:t>
            </w:r>
            <w:r>
              <w:rPr>
                <w:spacing w:val="-13"/>
                <w:sz w:val="24"/>
              </w:rPr>
              <w:t xml:space="preserve"> </w:t>
            </w:r>
            <w:r>
              <w:rPr>
                <w:sz w:val="24"/>
              </w:rPr>
              <w:t>atrelados</w:t>
            </w:r>
            <w:r>
              <w:rPr>
                <w:spacing w:val="-11"/>
                <w:sz w:val="24"/>
              </w:rPr>
              <w:t xml:space="preserve"> </w:t>
            </w:r>
            <w:r>
              <w:rPr>
                <w:sz w:val="24"/>
              </w:rPr>
              <w:t>a</w:t>
            </w:r>
            <w:r>
              <w:rPr>
                <w:spacing w:val="-11"/>
                <w:sz w:val="24"/>
              </w:rPr>
              <w:t xml:space="preserve"> </w:t>
            </w:r>
            <w:r>
              <w:rPr>
                <w:sz w:val="24"/>
              </w:rPr>
              <w:t>cada</w:t>
            </w:r>
            <w:r>
              <w:rPr>
                <w:spacing w:val="-11"/>
                <w:sz w:val="24"/>
              </w:rPr>
              <w:t xml:space="preserve"> </w:t>
            </w:r>
            <w:r>
              <w:rPr>
                <w:sz w:val="24"/>
              </w:rPr>
              <w:t>viagem os</w:t>
            </w:r>
            <w:r>
              <w:rPr>
                <w:spacing w:val="-8"/>
                <w:sz w:val="24"/>
              </w:rPr>
              <w:t xml:space="preserve"> </w:t>
            </w:r>
            <w:r>
              <w:rPr>
                <w:sz w:val="24"/>
              </w:rPr>
              <w:t>cidadãos</w:t>
            </w:r>
            <w:r>
              <w:rPr>
                <w:spacing w:val="-8"/>
                <w:sz w:val="24"/>
              </w:rPr>
              <w:t xml:space="preserve"> </w:t>
            </w:r>
            <w:r>
              <w:rPr>
                <w:sz w:val="24"/>
              </w:rPr>
              <w:t>e</w:t>
            </w:r>
            <w:r>
              <w:rPr>
                <w:spacing w:val="-8"/>
                <w:sz w:val="24"/>
              </w:rPr>
              <w:t xml:space="preserve"> </w:t>
            </w:r>
            <w:r>
              <w:rPr>
                <w:sz w:val="24"/>
              </w:rPr>
              <w:t>acompanhantes</w:t>
            </w:r>
            <w:r>
              <w:rPr>
                <w:spacing w:val="-8"/>
                <w:sz w:val="24"/>
              </w:rPr>
              <w:t xml:space="preserve"> </w:t>
            </w:r>
            <w:r>
              <w:rPr>
                <w:sz w:val="24"/>
              </w:rPr>
              <w:t>com</w:t>
            </w:r>
            <w:r>
              <w:rPr>
                <w:spacing w:val="-15"/>
                <w:sz w:val="24"/>
              </w:rPr>
              <w:t xml:space="preserve"> </w:t>
            </w:r>
            <w:r>
              <w:rPr>
                <w:sz w:val="24"/>
              </w:rPr>
              <w:t>seus</w:t>
            </w:r>
            <w:r>
              <w:rPr>
                <w:spacing w:val="-8"/>
                <w:sz w:val="24"/>
              </w:rPr>
              <w:t xml:space="preserve"> </w:t>
            </w:r>
            <w:r>
              <w:rPr>
                <w:sz w:val="24"/>
              </w:rPr>
              <w:t>devidos</w:t>
            </w:r>
            <w:r>
              <w:rPr>
                <w:spacing w:val="-4"/>
                <w:sz w:val="24"/>
              </w:rPr>
              <w:t xml:space="preserve"> </w:t>
            </w:r>
            <w:r>
              <w:rPr>
                <w:sz w:val="24"/>
              </w:rPr>
              <w:t>locais</w:t>
            </w:r>
            <w:r>
              <w:rPr>
                <w:spacing w:val="-8"/>
                <w:sz w:val="24"/>
              </w:rPr>
              <w:t xml:space="preserve"> </w:t>
            </w:r>
            <w:r>
              <w:rPr>
                <w:sz w:val="24"/>
              </w:rPr>
              <w:t>de</w:t>
            </w:r>
            <w:r>
              <w:rPr>
                <w:spacing w:val="-8"/>
                <w:sz w:val="24"/>
              </w:rPr>
              <w:t xml:space="preserve"> </w:t>
            </w:r>
            <w:r>
              <w:rPr>
                <w:sz w:val="24"/>
              </w:rPr>
              <w:t>saída</w:t>
            </w:r>
            <w:r>
              <w:rPr>
                <w:spacing w:val="-8"/>
                <w:sz w:val="24"/>
              </w:rPr>
              <w:t xml:space="preserve"> </w:t>
            </w:r>
            <w:r>
              <w:rPr>
                <w:sz w:val="24"/>
              </w:rPr>
              <w:t>hora</w:t>
            </w:r>
            <w:r>
              <w:rPr>
                <w:spacing w:val="-8"/>
                <w:sz w:val="24"/>
              </w:rPr>
              <w:t xml:space="preserve"> </w:t>
            </w:r>
            <w:r>
              <w:rPr>
                <w:sz w:val="24"/>
              </w:rPr>
              <w:t>da</w:t>
            </w:r>
            <w:r>
              <w:rPr>
                <w:spacing w:val="-8"/>
                <w:sz w:val="24"/>
              </w:rPr>
              <w:t xml:space="preserve"> </w:t>
            </w:r>
            <w:r>
              <w:rPr>
                <w:sz w:val="24"/>
              </w:rPr>
              <w:t>saída, locais</w:t>
            </w:r>
            <w:r>
              <w:rPr>
                <w:spacing w:val="-8"/>
                <w:sz w:val="24"/>
              </w:rPr>
              <w:t xml:space="preserve"> </w:t>
            </w:r>
            <w:r>
              <w:rPr>
                <w:sz w:val="24"/>
              </w:rPr>
              <w:t>de destino, telefone, documentos,</w:t>
            </w:r>
            <w:r>
              <w:rPr>
                <w:spacing w:val="-1"/>
                <w:sz w:val="24"/>
              </w:rPr>
              <w:t xml:space="preserve"> </w:t>
            </w:r>
            <w:r>
              <w:rPr>
                <w:sz w:val="24"/>
              </w:rPr>
              <w:t>tipo da viagem</w:t>
            </w:r>
            <w:r>
              <w:rPr>
                <w:spacing w:val="-2"/>
                <w:sz w:val="24"/>
              </w:rPr>
              <w:t xml:space="preserve"> </w:t>
            </w:r>
            <w:r>
              <w:rPr>
                <w:sz w:val="24"/>
              </w:rPr>
              <w:t>(ida, ida e volta), acompanhantes, data do aviso ao cidadão, horário do aviso e observação.</w:t>
            </w:r>
          </w:p>
        </w:tc>
      </w:tr>
      <w:tr w:rsidR="00430E44" w14:paraId="34144CDD" w14:textId="77777777" w:rsidTr="00430E44">
        <w:trPr>
          <w:trHeight w:val="834"/>
        </w:trPr>
        <w:tc>
          <w:tcPr>
            <w:tcW w:w="649" w:type="dxa"/>
          </w:tcPr>
          <w:p w14:paraId="2DC25066" w14:textId="77777777" w:rsidR="00430E44" w:rsidRDefault="00430E44" w:rsidP="00430E44">
            <w:pPr>
              <w:pStyle w:val="TableParagraph"/>
              <w:ind w:left="105"/>
              <w:rPr>
                <w:sz w:val="24"/>
              </w:rPr>
            </w:pPr>
            <w:r>
              <w:rPr>
                <w:spacing w:val="-10"/>
                <w:sz w:val="24"/>
              </w:rPr>
              <w:t>R</w:t>
            </w:r>
          </w:p>
        </w:tc>
        <w:tc>
          <w:tcPr>
            <w:tcW w:w="8476" w:type="dxa"/>
          </w:tcPr>
          <w:p w14:paraId="129332E6" w14:textId="77777777" w:rsidR="00430E44" w:rsidRDefault="00430E44" w:rsidP="00430E44">
            <w:pPr>
              <w:pStyle w:val="TableParagraph"/>
              <w:spacing w:line="276" w:lineRule="auto"/>
              <w:rPr>
                <w:sz w:val="24"/>
              </w:rPr>
            </w:pPr>
            <w:r>
              <w:rPr>
                <w:sz w:val="24"/>
              </w:rPr>
              <w:t>O</w:t>
            </w:r>
            <w:r>
              <w:rPr>
                <w:spacing w:val="-1"/>
                <w:sz w:val="24"/>
              </w:rPr>
              <w:t xml:space="preserve"> </w:t>
            </w:r>
            <w:r>
              <w:rPr>
                <w:sz w:val="24"/>
              </w:rPr>
              <w:t>sistema</w:t>
            </w:r>
            <w:r>
              <w:rPr>
                <w:spacing w:val="-1"/>
                <w:sz w:val="24"/>
              </w:rPr>
              <w:t xml:space="preserve"> </w:t>
            </w:r>
            <w:r>
              <w:rPr>
                <w:sz w:val="24"/>
              </w:rPr>
              <w:t>deve</w:t>
            </w:r>
            <w:r>
              <w:rPr>
                <w:spacing w:val="-1"/>
                <w:sz w:val="24"/>
              </w:rPr>
              <w:t xml:space="preserve"> </w:t>
            </w:r>
            <w:r>
              <w:rPr>
                <w:sz w:val="24"/>
              </w:rPr>
              <w:t>permitir o</w:t>
            </w:r>
            <w:r>
              <w:rPr>
                <w:spacing w:val="-1"/>
                <w:sz w:val="24"/>
              </w:rPr>
              <w:t xml:space="preserve"> </w:t>
            </w:r>
            <w:r>
              <w:rPr>
                <w:sz w:val="24"/>
              </w:rPr>
              <w:t>gerenciamento</w:t>
            </w:r>
            <w:r>
              <w:rPr>
                <w:spacing w:val="-1"/>
                <w:sz w:val="24"/>
              </w:rPr>
              <w:t xml:space="preserve"> </w:t>
            </w:r>
            <w:r>
              <w:rPr>
                <w:sz w:val="24"/>
              </w:rPr>
              <w:t>das</w:t>
            </w:r>
            <w:r>
              <w:rPr>
                <w:spacing w:val="-3"/>
                <w:sz w:val="24"/>
              </w:rPr>
              <w:t xml:space="preserve"> </w:t>
            </w:r>
            <w:r>
              <w:rPr>
                <w:sz w:val="24"/>
              </w:rPr>
              <w:t>viagens</w:t>
            </w:r>
            <w:r>
              <w:rPr>
                <w:spacing w:val="-3"/>
                <w:sz w:val="24"/>
              </w:rPr>
              <w:t xml:space="preserve"> </w:t>
            </w:r>
            <w:r>
              <w:rPr>
                <w:sz w:val="24"/>
              </w:rPr>
              <w:t>permitindo</w:t>
            </w:r>
            <w:r>
              <w:rPr>
                <w:spacing w:val="-1"/>
                <w:sz w:val="24"/>
              </w:rPr>
              <w:t xml:space="preserve"> </w:t>
            </w:r>
            <w:r>
              <w:rPr>
                <w:sz w:val="24"/>
              </w:rPr>
              <w:t>o</w:t>
            </w:r>
            <w:r>
              <w:rPr>
                <w:spacing w:val="-1"/>
                <w:sz w:val="24"/>
              </w:rPr>
              <w:t xml:space="preserve"> </w:t>
            </w:r>
            <w:r>
              <w:rPr>
                <w:sz w:val="24"/>
              </w:rPr>
              <w:t>gestor</w:t>
            </w:r>
            <w:r>
              <w:rPr>
                <w:spacing w:val="-4"/>
                <w:sz w:val="24"/>
              </w:rPr>
              <w:t xml:space="preserve"> </w:t>
            </w:r>
            <w:r>
              <w:rPr>
                <w:sz w:val="24"/>
              </w:rPr>
              <w:t>visualizar a quantidade de vagas disponíveis por ida e quantidade de vagas disponíveis por volta.</w:t>
            </w:r>
          </w:p>
        </w:tc>
      </w:tr>
      <w:tr w:rsidR="00430E44" w14:paraId="4B1AFEA8" w14:textId="77777777" w:rsidTr="00430E44">
        <w:trPr>
          <w:trHeight w:val="839"/>
        </w:trPr>
        <w:tc>
          <w:tcPr>
            <w:tcW w:w="649" w:type="dxa"/>
          </w:tcPr>
          <w:p w14:paraId="09D593AE" w14:textId="77777777" w:rsidR="00430E44" w:rsidRDefault="00430E44" w:rsidP="00430E44">
            <w:pPr>
              <w:pStyle w:val="TableParagraph"/>
              <w:ind w:left="105"/>
              <w:rPr>
                <w:sz w:val="24"/>
              </w:rPr>
            </w:pPr>
            <w:r>
              <w:rPr>
                <w:spacing w:val="-10"/>
                <w:sz w:val="24"/>
              </w:rPr>
              <w:t>R</w:t>
            </w:r>
          </w:p>
        </w:tc>
        <w:tc>
          <w:tcPr>
            <w:tcW w:w="8476" w:type="dxa"/>
          </w:tcPr>
          <w:p w14:paraId="618F2212" w14:textId="77777777" w:rsidR="00430E44" w:rsidRDefault="00430E44" w:rsidP="00430E44">
            <w:pPr>
              <w:pStyle w:val="TableParagraph"/>
              <w:spacing w:line="280" w:lineRule="auto"/>
              <w:rPr>
                <w:sz w:val="24"/>
              </w:rPr>
            </w:pPr>
            <w:r>
              <w:rPr>
                <w:sz w:val="24"/>
              </w:rPr>
              <w:t>Deve permitir no</w:t>
            </w:r>
            <w:r>
              <w:rPr>
                <w:spacing w:val="29"/>
                <w:sz w:val="24"/>
              </w:rPr>
              <w:t xml:space="preserve"> </w:t>
            </w:r>
            <w:r>
              <w:rPr>
                <w:sz w:val="24"/>
              </w:rPr>
              <w:t>cadastro</w:t>
            </w:r>
            <w:r>
              <w:rPr>
                <w:spacing w:val="29"/>
                <w:sz w:val="24"/>
              </w:rPr>
              <w:t xml:space="preserve"> </w:t>
            </w:r>
            <w:r>
              <w:rPr>
                <w:sz w:val="24"/>
              </w:rPr>
              <w:t>da viagem que sejam relacionados Km inicial,</w:t>
            </w:r>
            <w:r>
              <w:rPr>
                <w:spacing w:val="27"/>
                <w:sz w:val="24"/>
              </w:rPr>
              <w:t xml:space="preserve"> </w:t>
            </w:r>
            <w:r>
              <w:rPr>
                <w:sz w:val="24"/>
              </w:rPr>
              <w:t>km final, nome da empresa (no caso de terceira) valores adiantados e km rodados.</w:t>
            </w:r>
          </w:p>
        </w:tc>
      </w:tr>
    </w:tbl>
    <w:p w14:paraId="65A83F02" w14:textId="77777777" w:rsidR="00430E44" w:rsidRDefault="00430E44" w:rsidP="00430E44">
      <w:pPr>
        <w:pStyle w:val="TableParagraph"/>
        <w:spacing w:line="280" w:lineRule="auto"/>
        <w:rPr>
          <w:sz w:val="24"/>
        </w:rPr>
        <w:sectPr w:rsidR="00430E44">
          <w:pgSz w:w="11910" w:h="16840"/>
          <w:pgMar w:top="2000" w:right="566" w:bottom="1360" w:left="1417" w:header="553" w:footer="1170" w:gutter="0"/>
          <w:cols w:space="720"/>
        </w:sectPr>
      </w:pPr>
    </w:p>
    <w:p w14:paraId="0286109D"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7ECD3D7E" w14:textId="77777777" w:rsidTr="00430E44">
        <w:trPr>
          <w:trHeight w:val="835"/>
        </w:trPr>
        <w:tc>
          <w:tcPr>
            <w:tcW w:w="649" w:type="dxa"/>
          </w:tcPr>
          <w:p w14:paraId="6C380530" w14:textId="77777777" w:rsidR="00430E44" w:rsidRDefault="00430E44" w:rsidP="00430E44">
            <w:pPr>
              <w:pStyle w:val="TableParagraph"/>
              <w:spacing w:before="93"/>
              <w:ind w:left="105"/>
              <w:rPr>
                <w:sz w:val="24"/>
              </w:rPr>
            </w:pPr>
            <w:r>
              <w:rPr>
                <w:spacing w:val="-10"/>
                <w:sz w:val="24"/>
              </w:rPr>
              <w:t>R</w:t>
            </w:r>
          </w:p>
        </w:tc>
        <w:tc>
          <w:tcPr>
            <w:tcW w:w="8476" w:type="dxa"/>
          </w:tcPr>
          <w:p w14:paraId="3C2BFE72" w14:textId="77777777" w:rsidR="00430E44" w:rsidRDefault="00430E44" w:rsidP="00430E44">
            <w:pPr>
              <w:pStyle w:val="TableParagraph"/>
              <w:spacing w:before="93" w:line="276" w:lineRule="auto"/>
              <w:rPr>
                <w:sz w:val="24"/>
              </w:rPr>
            </w:pPr>
            <w:r>
              <w:rPr>
                <w:sz w:val="24"/>
              </w:rPr>
              <w:t>Deve</w:t>
            </w:r>
            <w:r>
              <w:rPr>
                <w:spacing w:val="40"/>
                <w:sz w:val="24"/>
              </w:rPr>
              <w:t xml:space="preserve"> </w:t>
            </w:r>
            <w:r>
              <w:rPr>
                <w:sz w:val="24"/>
              </w:rPr>
              <w:t>permitir</w:t>
            </w:r>
            <w:r>
              <w:rPr>
                <w:spacing w:val="40"/>
                <w:sz w:val="24"/>
              </w:rPr>
              <w:t xml:space="preserve"> </w:t>
            </w:r>
            <w:r>
              <w:rPr>
                <w:sz w:val="24"/>
              </w:rPr>
              <w:t>que</w:t>
            </w:r>
            <w:r>
              <w:rPr>
                <w:spacing w:val="40"/>
                <w:sz w:val="24"/>
              </w:rPr>
              <w:t xml:space="preserve"> </w:t>
            </w:r>
            <w:r>
              <w:rPr>
                <w:sz w:val="24"/>
              </w:rPr>
              <w:t>sejam</w:t>
            </w:r>
            <w:r>
              <w:rPr>
                <w:spacing w:val="40"/>
                <w:sz w:val="24"/>
              </w:rPr>
              <w:t xml:space="preserve"> </w:t>
            </w:r>
            <w:r>
              <w:rPr>
                <w:sz w:val="24"/>
              </w:rPr>
              <w:t>lançados</w:t>
            </w:r>
            <w:r>
              <w:rPr>
                <w:spacing w:val="40"/>
                <w:sz w:val="24"/>
              </w:rPr>
              <w:t xml:space="preserve"> </w:t>
            </w:r>
            <w:r>
              <w:rPr>
                <w:sz w:val="24"/>
              </w:rPr>
              <w:t>um</w:t>
            </w:r>
            <w:r>
              <w:rPr>
                <w:spacing w:val="40"/>
                <w:sz w:val="24"/>
              </w:rPr>
              <w:t xml:space="preserve"> </w:t>
            </w:r>
            <w:r>
              <w:rPr>
                <w:sz w:val="24"/>
              </w:rPr>
              <w:t>ou</w:t>
            </w:r>
            <w:r>
              <w:rPr>
                <w:spacing w:val="40"/>
                <w:sz w:val="24"/>
              </w:rPr>
              <w:t xml:space="preserve"> </w:t>
            </w:r>
            <w:r>
              <w:rPr>
                <w:sz w:val="24"/>
              </w:rPr>
              <w:t>mais</w:t>
            </w:r>
            <w:r>
              <w:rPr>
                <w:spacing w:val="40"/>
                <w:sz w:val="24"/>
              </w:rPr>
              <w:t xml:space="preserve"> </w:t>
            </w:r>
            <w:r>
              <w:rPr>
                <w:sz w:val="24"/>
              </w:rPr>
              <w:t>adiantamentos</w:t>
            </w:r>
            <w:r>
              <w:rPr>
                <w:spacing w:val="40"/>
                <w:sz w:val="24"/>
              </w:rPr>
              <w:t xml:space="preserve"> </w:t>
            </w:r>
            <w:r>
              <w:rPr>
                <w:sz w:val="24"/>
              </w:rPr>
              <w:t>para</w:t>
            </w:r>
            <w:r>
              <w:rPr>
                <w:spacing w:val="40"/>
                <w:sz w:val="24"/>
              </w:rPr>
              <w:t xml:space="preserve"> </w:t>
            </w:r>
            <w:r>
              <w:rPr>
                <w:sz w:val="24"/>
              </w:rPr>
              <w:t>cada</w:t>
            </w:r>
            <w:r>
              <w:rPr>
                <w:spacing w:val="40"/>
                <w:sz w:val="24"/>
              </w:rPr>
              <w:t xml:space="preserve"> </w:t>
            </w:r>
            <w:r>
              <w:rPr>
                <w:sz w:val="24"/>
              </w:rPr>
              <w:t>viagem, contendo minimamente o tipo do adiantamento, valor, quantidade e valor total.</w:t>
            </w:r>
          </w:p>
        </w:tc>
      </w:tr>
      <w:tr w:rsidR="00430E44" w14:paraId="7D27842C" w14:textId="77777777" w:rsidTr="00430E44">
        <w:trPr>
          <w:trHeight w:val="2106"/>
        </w:trPr>
        <w:tc>
          <w:tcPr>
            <w:tcW w:w="649" w:type="dxa"/>
          </w:tcPr>
          <w:p w14:paraId="22BD0210" w14:textId="77777777" w:rsidR="00430E44" w:rsidRDefault="00430E44" w:rsidP="00430E44">
            <w:pPr>
              <w:pStyle w:val="TableParagraph"/>
              <w:ind w:left="105"/>
              <w:rPr>
                <w:sz w:val="24"/>
              </w:rPr>
            </w:pPr>
            <w:r>
              <w:rPr>
                <w:spacing w:val="-10"/>
                <w:sz w:val="24"/>
              </w:rPr>
              <w:t>R</w:t>
            </w:r>
          </w:p>
        </w:tc>
        <w:tc>
          <w:tcPr>
            <w:tcW w:w="8476" w:type="dxa"/>
          </w:tcPr>
          <w:p w14:paraId="4804D9E2" w14:textId="77777777" w:rsidR="00430E44" w:rsidRDefault="00430E44" w:rsidP="00430E44">
            <w:pPr>
              <w:pStyle w:val="TableParagraph"/>
              <w:spacing w:line="276" w:lineRule="auto"/>
              <w:ind w:right="89"/>
              <w:jc w:val="both"/>
              <w:rPr>
                <w:sz w:val="24"/>
              </w:rPr>
            </w:pPr>
            <w:r>
              <w:rPr>
                <w:sz w:val="24"/>
              </w:rPr>
              <w:t>A plataforma deve possuir funcionalidade ou mecanismo para lançamentos das despesas</w:t>
            </w:r>
            <w:r>
              <w:rPr>
                <w:spacing w:val="-1"/>
                <w:sz w:val="24"/>
              </w:rPr>
              <w:t xml:space="preserve"> </w:t>
            </w:r>
            <w:r>
              <w:rPr>
                <w:sz w:val="24"/>
              </w:rPr>
              <w:t>da viagem</w:t>
            </w:r>
            <w:r>
              <w:rPr>
                <w:spacing w:val="-8"/>
                <w:sz w:val="24"/>
              </w:rPr>
              <w:t xml:space="preserve"> </w:t>
            </w:r>
            <w:r>
              <w:rPr>
                <w:sz w:val="24"/>
              </w:rPr>
              <w:t>contendo minimamente a informações</w:t>
            </w:r>
            <w:r>
              <w:rPr>
                <w:spacing w:val="-1"/>
                <w:sz w:val="24"/>
              </w:rPr>
              <w:t xml:space="preserve"> </w:t>
            </w:r>
            <w:r>
              <w:rPr>
                <w:sz w:val="24"/>
              </w:rPr>
              <w:t>como data</w:t>
            </w:r>
            <w:r>
              <w:rPr>
                <w:spacing w:val="-4"/>
                <w:sz w:val="24"/>
              </w:rPr>
              <w:t xml:space="preserve"> </w:t>
            </w:r>
            <w:r>
              <w:rPr>
                <w:sz w:val="24"/>
              </w:rPr>
              <w:t>e</w:t>
            </w:r>
            <w:r>
              <w:rPr>
                <w:spacing w:val="-4"/>
                <w:sz w:val="24"/>
              </w:rPr>
              <w:t xml:space="preserve"> </w:t>
            </w:r>
            <w:r>
              <w:rPr>
                <w:sz w:val="24"/>
              </w:rPr>
              <w:t>hora</w:t>
            </w:r>
            <w:r>
              <w:rPr>
                <w:spacing w:val="-4"/>
                <w:sz w:val="24"/>
              </w:rPr>
              <w:t xml:space="preserve"> </w:t>
            </w:r>
            <w:r>
              <w:rPr>
                <w:sz w:val="24"/>
              </w:rPr>
              <w:t>de</w:t>
            </w:r>
            <w:r>
              <w:rPr>
                <w:spacing w:val="-4"/>
                <w:sz w:val="24"/>
              </w:rPr>
              <w:t xml:space="preserve"> </w:t>
            </w:r>
            <w:r>
              <w:rPr>
                <w:sz w:val="24"/>
              </w:rPr>
              <w:t>saída, data e hora da chegada, km inicial, km final, km rodado, número do documento da despesa, data da despesa, tipo da despesa, valor unitário, quantidade, total, local/fornecedor, um campo texto livre e campo indicativo permitindo informar se a viagem já foi finalizada.</w:t>
            </w:r>
          </w:p>
        </w:tc>
      </w:tr>
      <w:tr w:rsidR="00430E44" w14:paraId="22D47C88" w14:textId="77777777" w:rsidTr="00430E44">
        <w:trPr>
          <w:trHeight w:val="1785"/>
        </w:trPr>
        <w:tc>
          <w:tcPr>
            <w:tcW w:w="649" w:type="dxa"/>
          </w:tcPr>
          <w:p w14:paraId="70067A5A" w14:textId="77777777" w:rsidR="00430E44" w:rsidRDefault="00430E44" w:rsidP="00430E44">
            <w:pPr>
              <w:pStyle w:val="TableParagraph"/>
              <w:ind w:left="105"/>
              <w:rPr>
                <w:sz w:val="24"/>
              </w:rPr>
            </w:pPr>
            <w:r>
              <w:rPr>
                <w:spacing w:val="-10"/>
                <w:sz w:val="24"/>
              </w:rPr>
              <w:t>R</w:t>
            </w:r>
          </w:p>
        </w:tc>
        <w:tc>
          <w:tcPr>
            <w:tcW w:w="8476" w:type="dxa"/>
          </w:tcPr>
          <w:p w14:paraId="4390BDF7" w14:textId="77777777" w:rsidR="00430E44" w:rsidRDefault="00430E44" w:rsidP="00430E44">
            <w:pPr>
              <w:pStyle w:val="TableParagraph"/>
              <w:spacing w:line="276" w:lineRule="auto"/>
              <w:ind w:right="96"/>
              <w:jc w:val="both"/>
              <w:rPr>
                <w:sz w:val="24"/>
              </w:rPr>
            </w:pPr>
            <w:r>
              <w:rPr>
                <w:sz w:val="24"/>
              </w:rPr>
              <w:t>Deve</w:t>
            </w:r>
            <w:r>
              <w:rPr>
                <w:spacing w:val="-15"/>
                <w:sz w:val="24"/>
              </w:rPr>
              <w:t xml:space="preserve"> </w:t>
            </w:r>
            <w:r>
              <w:rPr>
                <w:sz w:val="24"/>
              </w:rPr>
              <w:t>possuir</w:t>
            </w:r>
            <w:r>
              <w:rPr>
                <w:spacing w:val="-15"/>
                <w:sz w:val="24"/>
              </w:rPr>
              <w:t xml:space="preserve"> </w:t>
            </w:r>
            <w:r>
              <w:rPr>
                <w:sz w:val="24"/>
              </w:rPr>
              <w:t>funcionalidade</w:t>
            </w:r>
            <w:r>
              <w:rPr>
                <w:spacing w:val="-14"/>
                <w:sz w:val="24"/>
              </w:rPr>
              <w:t xml:space="preserve"> </w:t>
            </w:r>
            <w:r>
              <w:rPr>
                <w:sz w:val="24"/>
              </w:rPr>
              <w:t>para</w:t>
            </w:r>
            <w:r>
              <w:rPr>
                <w:spacing w:val="-11"/>
                <w:sz w:val="24"/>
              </w:rPr>
              <w:t xml:space="preserve"> </w:t>
            </w:r>
            <w:r>
              <w:rPr>
                <w:sz w:val="24"/>
              </w:rPr>
              <w:t>lançamento</w:t>
            </w:r>
            <w:r>
              <w:rPr>
                <w:spacing w:val="-10"/>
                <w:sz w:val="24"/>
              </w:rPr>
              <w:t xml:space="preserve"> </w:t>
            </w:r>
            <w:r>
              <w:rPr>
                <w:sz w:val="24"/>
              </w:rPr>
              <w:t>de</w:t>
            </w:r>
            <w:r>
              <w:rPr>
                <w:spacing w:val="-15"/>
                <w:sz w:val="24"/>
              </w:rPr>
              <w:t xml:space="preserve"> </w:t>
            </w:r>
            <w:r>
              <w:rPr>
                <w:sz w:val="24"/>
              </w:rPr>
              <w:t>manutenções</w:t>
            </w:r>
            <w:r>
              <w:rPr>
                <w:spacing w:val="-15"/>
                <w:sz w:val="24"/>
              </w:rPr>
              <w:t xml:space="preserve"> </w:t>
            </w:r>
            <w:r>
              <w:rPr>
                <w:sz w:val="24"/>
              </w:rPr>
              <w:t>com</w:t>
            </w:r>
            <w:r>
              <w:rPr>
                <w:spacing w:val="-15"/>
                <w:sz w:val="24"/>
              </w:rPr>
              <w:t xml:space="preserve"> </w:t>
            </w:r>
            <w:r>
              <w:rPr>
                <w:sz w:val="24"/>
              </w:rPr>
              <w:t>o</w:t>
            </w:r>
            <w:r>
              <w:rPr>
                <w:spacing w:val="-10"/>
                <w:sz w:val="24"/>
              </w:rPr>
              <w:t xml:space="preserve"> </w:t>
            </w:r>
            <w:r>
              <w:rPr>
                <w:sz w:val="24"/>
              </w:rPr>
              <w:t>veículo</w:t>
            </w:r>
            <w:r>
              <w:rPr>
                <w:spacing w:val="-10"/>
                <w:sz w:val="24"/>
              </w:rPr>
              <w:t xml:space="preserve"> </w:t>
            </w:r>
            <w:r>
              <w:rPr>
                <w:sz w:val="24"/>
              </w:rPr>
              <w:t>contendo minimamente</w:t>
            </w:r>
            <w:r>
              <w:rPr>
                <w:spacing w:val="-1"/>
                <w:sz w:val="24"/>
              </w:rPr>
              <w:t xml:space="preserve"> </w:t>
            </w:r>
            <w:r>
              <w:rPr>
                <w:sz w:val="24"/>
              </w:rPr>
              <w:t>a</w:t>
            </w:r>
            <w:r>
              <w:rPr>
                <w:spacing w:val="-5"/>
                <w:sz w:val="24"/>
              </w:rPr>
              <w:t xml:space="preserve"> </w:t>
            </w:r>
            <w:r>
              <w:rPr>
                <w:sz w:val="24"/>
              </w:rPr>
              <w:t>data</w:t>
            </w:r>
            <w:r>
              <w:rPr>
                <w:spacing w:val="-1"/>
                <w:sz w:val="24"/>
              </w:rPr>
              <w:t xml:space="preserve"> </w:t>
            </w:r>
            <w:r>
              <w:rPr>
                <w:sz w:val="24"/>
              </w:rPr>
              <w:t>da</w:t>
            </w:r>
            <w:r>
              <w:rPr>
                <w:spacing w:val="-5"/>
                <w:sz w:val="24"/>
              </w:rPr>
              <w:t xml:space="preserve"> </w:t>
            </w:r>
            <w:r>
              <w:rPr>
                <w:sz w:val="24"/>
              </w:rPr>
              <w:t>solicitação,</w:t>
            </w:r>
            <w:r>
              <w:rPr>
                <w:spacing w:val="-2"/>
                <w:sz w:val="24"/>
              </w:rPr>
              <w:t xml:space="preserve"> </w:t>
            </w:r>
            <w:r>
              <w:rPr>
                <w:sz w:val="24"/>
              </w:rPr>
              <w:t>data</w:t>
            </w:r>
            <w:r>
              <w:rPr>
                <w:spacing w:val="-5"/>
                <w:sz w:val="24"/>
              </w:rPr>
              <w:t xml:space="preserve"> </w:t>
            </w:r>
            <w:r>
              <w:rPr>
                <w:sz w:val="24"/>
              </w:rPr>
              <w:t>programada</w:t>
            </w:r>
            <w:r>
              <w:rPr>
                <w:spacing w:val="-1"/>
                <w:sz w:val="24"/>
              </w:rPr>
              <w:t xml:space="preserve"> </w:t>
            </w:r>
            <w:r>
              <w:rPr>
                <w:sz w:val="24"/>
              </w:rPr>
              <w:t>da</w:t>
            </w:r>
            <w:r>
              <w:rPr>
                <w:spacing w:val="-1"/>
                <w:sz w:val="24"/>
              </w:rPr>
              <w:t xml:space="preserve"> </w:t>
            </w:r>
            <w:r>
              <w:rPr>
                <w:sz w:val="24"/>
              </w:rPr>
              <w:t>manutenção, data</w:t>
            </w:r>
            <w:r>
              <w:rPr>
                <w:spacing w:val="-5"/>
                <w:sz w:val="24"/>
              </w:rPr>
              <w:t xml:space="preserve"> </w:t>
            </w:r>
            <w:r>
              <w:rPr>
                <w:sz w:val="24"/>
              </w:rPr>
              <w:t>previsão de conclusão,</w:t>
            </w:r>
            <w:r>
              <w:rPr>
                <w:spacing w:val="-15"/>
                <w:sz w:val="24"/>
              </w:rPr>
              <w:t xml:space="preserve"> </w:t>
            </w:r>
            <w:r>
              <w:rPr>
                <w:sz w:val="24"/>
              </w:rPr>
              <w:t>veículo,</w:t>
            </w:r>
            <w:r>
              <w:rPr>
                <w:spacing w:val="-15"/>
                <w:sz w:val="24"/>
              </w:rPr>
              <w:t xml:space="preserve"> </w:t>
            </w:r>
            <w:r>
              <w:rPr>
                <w:sz w:val="24"/>
              </w:rPr>
              <w:t>quilometragem,</w:t>
            </w:r>
            <w:r>
              <w:rPr>
                <w:spacing w:val="-15"/>
                <w:sz w:val="24"/>
              </w:rPr>
              <w:t xml:space="preserve"> </w:t>
            </w:r>
            <w:r>
              <w:rPr>
                <w:sz w:val="24"/>
              </w:rPr>
              <w:t>nome</w:t>
            </w:r>
            <w:r>
              <w:rPr>
                <w:spacing w:val="-15"/>
                <w:sz w:val="24"/>
              </w:rPr>
              <w:t xml:space="preserve"> </w:t>
            </w:r>
            <w:r>
              <w:rPr>
                <w:sz w:val="24"/>
              </w:rPr>
              <w:t>do</w:t>
            </w:r>
            <w:r>
              <w:rPr>
                <w:spacing w:val="-15"/>
                <w:sz w:val="24"/>
              </w:rPr>
              <w:t xml:space="preserve"> </w:t>
            </w:r>
            <w:r>
              <w:rPr>
                <w:sz w:val="24"/>
              </w:rPr>
              <w:t>solicitante,</w:t>
            </w:r>
            <w:r>
              <w:rPr>
                <w:spacing w:val="-15"/>
                <w:sz w:val="24"/>
              </w:rPr>
              <w:t xml:space="preserve"> </w:t>
            </w:r>
            <w:r>
              <w:rPr>
                <w:sz w:val="24"/>
              </w:rPr>
              <w:t>dados</w:t>
            </w:r>
            <w:r>
              <w:rPr>
                <w:spacing w:val="-15"/>
                <w:sz w:val="24"/>
              </w:rPr>
              <w:t xml:space="preserve"> </w:t>
            </w:r>
            <w:r>
              <w:rPr>
                <w:sz w:val="24"/>
              </w:rPr>
              <w:t>do</w:t>
            </w:r>
            <w:r>
              <w:rPr>
                <w:spacing w:val="-15"/>
                <w:sz w:val="24"/>
              </w:rPr>
              <w:t xml:space="preserve"> </w:t>
            </w:r>
            <w:r>
              <w:rPr>
                <w:sz w:val="24"/>
              </w:rPr>
              <w:t>local</w:t>
            </w:r>
            <w:r>
              <w:rPr>
                <w:spacing w:val="-15"/>
                <w:sz w:val="24"/>
              </w:rPr>
              <w:t xml:space="preserve"> </w:t>
            </w:r>
            <w:r>
              <w:rPr>
                <w:sz w:val="24"/>
              </w:rPr>
              <w:t>da</w:t>
            </w:r>
            <w:r>
              <w:rPr>
                <w:spacing w:val="-15"/>
                <w:sz w:val="24"/>
              </w:rPr>
              <w:t xml:space="preserve"> </w:t>
            </w:r>
            <w:r>
              <w:rPr>
                <w:sz w:val="24"/>
              </w:rPr>
              <w:t>manutenção (local, telefone, nome do contato na manutenção), descritivo do motivo pelo qual a manutenção está sendo requerida.</w:t>
            </w:r>
          </w:p>
        </w:tc>
      </w:tr>
      <w:tr w:rsidR="00430E44" w14:paraId="15D9F149" w14:textId="77777777" w:rsidTr="00430E44">
        <w:trPr>
          <w:trHeight w:val="1468"/>
        </w:trPr>
        <w:tc>
          <w:tcPr>
            <w:tcW w:w="649" w:type="dxa"/>
          </w:tcPr>
          <w:p w14:paraId="4CBA320A" w14:textId="77777777" w:rsidR="00430E44" w:rsidRDefault="00430E44" w:rsidP="00430E44">
            <w:pPr>
              <w:pStyle w:val="TableParagraph"/>
              <w:ind w:left="105"/>
              <w:rPr>
                <w:sz w:val="24"/>
              </w:rPr>
            </w:pPr>
            <w:r>
              <w:rPr>
                <w:spacing w:val="-10"/>
                <w:sz w:val="24"/>
              </w:rPr>
              <w:t>R</w:t>
            </w:r>
          </w:p>
        </w:tc>
        <w:tc>
          <w:tcPr>
            <w:tcW w:w="8476" w:type="dxa"/>
          </w:tcPr>
          <w:p w14:paraId="1E1E9229" w14:textId="77777777" w:rsidR="00430E44" w:rsidRDefault="00430E44" w:rsidP="00430E44">
            <w:pPr>
              <w:pStyle w:val="TableParagraph"/>
              <w:spacing w:line="276" w:lineRule="auto"/>
              <w:ind w:right="93"/>
              <w:jc w:val="both"/>
              <w:rPr>
                <w:sz w:val="24"/>
              </w:rPr>
            </w:pPr>
            <w:r>
              <w:rPr>
                <w:sz w:val="24"/>
              </w:rPr>
              <w:t>Nesta</w:t>
            </w:r>
            <w:r>
              <w:rPr>
                <w:spacing w:val="-15"/>
                <w:sz w:val="24"/>
              </w:rPr>
              <w:t xml:space="preserve"> </w:t>
            </w:r>
            <w:r>
              <w:rPr>
                <w:sz w:val="24"/>
              </w:rPr>
              <w:t>mesma</w:t>
            </w:r>
            <w:r>
              <w:rPr>
                <w:spacing w:val="-15"/>
                <w:sz w:val="24"/>
              </w:rPr>
              <w:t xml:space="preserve"> </w:t>
            </w:r>
            <w:r>
              <w:rPr>
                <w:sz w:val="24"/>
              </w:rPr>
              <w:t>ferramenta</w:t>
            </w:r>
            <w:r>
              <w:rPr>
                <w:spacing w:val="-15"/>
                <w:sz w:val="24"/>
              </w:rPr>
              <w:t xml:space="preserve"> </w:t>
            </w:r>
            <w:r>
              <w:rPr>
                <w:sz w:val="24"/>
              </w:rPr>
              <w:t>supracitada,</w:t>
            </w:r>
            <w:r>
              <w:rPr>
                <w:spacing w:val="-15"/>
                <w:sz w:val="24"/>
              </w:rPr>
              <w:t xml:space="preserve"> </w:t>
            </w:r>
            <w:r>
              <w:rPr>
                <w:sz w:val="24"/>
              </w:rPr>
              <w:t>o</w:t>
            </w:r>
            <w:r>
              <w:rPr>
                <w:spacing w:val="-15"/>
                <w:sz w:val="24"/>
              </w:rPr>
              <w:t xml:space="preserve"> </w:t>
            </w:r>
            <w:r>
              <w:rPr>
                <w:sz w:val="24"/>
              </w:rPr>
              <w:t>sistema</w:t>
            </w:r>
            <w:r>
              <w:rPr>
                <w:spacing w:val="-15"/>
                <w:sz w:val="24"/>
              </w:rPr>
              <w:t xml:space="preserve"> </w:t>
            </w:r>
            <w:r>
              <w:rPr>
                <w:sz w:val="24"/>
              </w:rPr>
              <w:t>deve</w:t>
            </w:r>
            <w:r>
              <w:rPr>
                <w:spacing w:val="-15"/>
                <w:sz w:val="24"/>
              </w:rPr>
              <w:t xml:space="preserve"> </w:t>
            </w:r>
            <w:r>
              <w:rPr>
                <w:sz w:val="24"/>
              </w:rPr>
              <w:t>permitir</w:t>
            </w:r>
            <w:r>
              <w:rPr>
                <w:spacing w:val="-15"/>
                <w:sz w:val="24"/>
              </w:rPr>
              <w:t xml:space="preserve"> </w:t>
            </w:r>
            <w:r>
              <w:rPr>
                <w:sz w:val="24"/>
              </w:rPr>
              <w:t>que</w:t>
            </w:r>
            <w:r>
              <w:rPr>
                <w:spacing w:val="-15"/>
                <w:sz w:val="24"/>
              </w:rPr>
              <w:t xml:space="preserve"> </w:t>
            </w:r>
            <w:r>
              <w:rPr>
                <w:sz w:val="24"/>
              </w:rPr>
              <w:t>sejam</w:t>
            </w:r>
            <w:r>
              <w:rPr>
                <w:spacing w:val="-15"/>
                <w:sz w:val="24"/>
              </w:rPr>
              <w:t xml:space="preserve"> </w:t>
            </w:r>
            <w:r>
              <w:rPr>
                <w:sz w:val="24"/>
              </w:rPr>
              <w:t>lançados</w:t>
            </w:r>
            <w:r>
              <w:rPr>
                <w:spacing w:val="-15"/>
                <w:sz w:val="24"/>
              </w:rPr>
              <w:t xml:space="preserve"> </w:t>
            </w:r>
            <w:r>
              <w:rPr>
                <w:sz w:val="24"/>
              </w:rPr>
              <w:t>todos os itens da manutenção contendo minimamente o nome do item, indicação se o era problema em peça original, data da próxima troca, km da próxima troca, número do documento, quantidade, valor unitário, valor total e campo livre para observações.</w:t>
            </w:r>
          </w:p>
        </w:tc>
      </w:tr>
      <w:tr w:rsidR="00430E44" w14:paraId="14E837CF" w14:textId="77777777" w:rsidTr="00430E44">
        <w:trPr>
          <w:trHeight w:val="1473"/>
        </w:trPr>
        <w:tc>
          <w:tcPr>
            <w:tcW w:w="649" w:type="dxa"/>
          </w:tcPr>
          <w:p w14:paraId="650A2E72" w14:textId="77777777" w:rsidR="00430E44" w:rsidRDefault="00430E44" w:rsidP="00430E44">
            <w:pPr>
              <w:pStyle w:val="TableParagraph"/>
              <w:ind w:left="105"/>
              <w:rPr>
                <w:sz w:val="24"/>
              </w:rPr>
            </w:pPr>
            <w:r>
              <w:rPr>
                <w:spacing w:val="-10"/>
                <w:sz w:val="24"/>
              </w:rPr>
              <w:t>R</w:t>
            </w:r>
          </w:p>
        </w:tc>
        <w:tc>
          <w:tcPr>
            <w:tcW w:w="8476" w:type="dxa"/>
          </w:tcPr>
          <w:p w14:paraId="52A4BCB4" w14:textId="77777777" w:rsidR="00430E44" w:rsidRDefault="00430E44" w:rsidP="00430E44">
            <w:pPr>
              <w:pStyle w:val="TableParagraph"/>
              <w:spacing w:line="276" w:lineRule="auto"/>
              <w:ind w:right="90"/>
              <w:jc w:val="both"/>
              <w:rPr>
                <w:sz w:val="24"/>
              </w:rPr>
            </w:pPr>
            <w:r>
              <w:rPr>
                <w:sz w:val="24"/>
              </w:rPr>
              <w:t>A</w:t>
            </w:r>
            <w:r>
              <w:rPr>
                <w:spacing w:val="-5"/>
                <w:sz w:val="24"/>
              </w:rPr>
              <w:t xml:space="preserve"> </w:t>
            </w:r>
            <w:r>
              <w:rPr>
                <w:sz w:val="24"/>
              </w:rPr>
              <w:t>aplicação deve possuir mecanismo para lançamento de</w:t>
            </w:r>
            <w:r>
              <w:rPr>
                <w:spacing w:val="-5"/>
                <w:sz w:val="24"/>
              </w:rPr>
              <w:t xml:space="preserve"> </w:t>
            </w:r>
            <w:r>
              <w:rPr>
                <w:sz w:val="24"/>
              </w:rPr>
              <w:t>acertos</w:t>
            </w:r>
            <w:r>
              <w:rPr>
                <w:spacing w:val="-2"/>
                <w:sz w:val="24"/>
              </w:rPr>
              <w:t xml:space="preserve"> </w:t>
            </w:r>
            <w:r>
              <w:rPr>
                <w:sz w:val="24"/>
              </w:rPr>
              <w:t>de</w:t>
            </w:r>
            <w:r>
              <w:rPr>
                <w:spacing w:val="-5"/>
                <w:sz w:val="24"/>
              </w:rPr>
              <w:t xml:space="preserve"> </w:t>
            </w:r>
            <w:r>
              <w:rPr>
                <w:sz w:val="24"/>
              </w:rPr>
              <w:t>manutenção com o fornecedor contendo minimamente a data da entrega, indicação se o acerto foi finalizado, item, data</w:t>
            </w:r>
            <w:r>
              <w:rPr>
                <w:spacing w:val="-3"/>
                <w:sz w:val="24"/>
              </w:rPr>
              <w:t xml:space="preserve"> </w:t>
            </w:r>
            <w:r>
              <w:rPr>
                <w:sz w:val="24"/>
              </w:rPr>
              <w:t>da</w:t>
            </w:r>
            <w:r>
              <w:rPr>
                <w:spacing w:val="-3"/>
                <w:sz w:val="24"/>
              </w:rPr>
              <w:t xml:space="preserve"> </w:t>
            </w:r>
            <w:r>
              <w:rPr>
                <w:sz w:val="24"/>
              </w:rPr>
              <w:t>próxima</w:t>
            </w:r>
            <w:r>
              <w:rPr>
                <w:spacing w:val="-3"/>
                <w:sz w:val="24"/>
              </w:rPr>
              <w:t xml:space="preserve"> </w:t>
            </w:r>
            <w:r>
              <w:rPr>
                <w:sz w:val="24"/>
              </w:rPr>
              <w:t>troca, km</w:t>
            </w:r>
            <w:r>
              <w:rPr>
                <w:spacing w:val="-10"/>
                <w:sz w:val="24"/>
              </w:rPr>
              <w:t xml:space="preserve"> </w:t>
            </w:r>
            <w:r>
              <w:rPr>
                <w:sz w:val="24"/>
              </w:rPr>
              <w:t>da</w:t>
            </w:r>
            <w:r>
              <w:rPr>
                <w:spacing w:val="-3"/>
                <w:sz w:val="24"/>
              </w:rPr>
              <w:t xml:space="preserve"> </w:t>
            </w:r>
            <w:r>
              <w:rPr>
                <w:sz w:val="24"/>
              </w:rPr>
              <w:t>próxima</w:t>
            </w:r>
            <w:r>
              <w:rPr>
                <w:spacing w:val="-3"/>
                <w:sz w:val="24"/>
              </w:rPr>
              <w:t xml:space="preserve"> </w:t>
            </w:r>
            <w:r>
              <w:rPr>
                <w:sz w:val="24"/>
              </w:rPr>
              <w:t>troca, documento,</w:t>
            </w:r>
            <w:r>
              <w:rPr>
                <w:spacing w:val="-5"/>
                <w:sz w:val="24"/>
              </w:rPr>
              <w:t xml:space="preserve"> </w:t>
            </w:r>
            <w:r>
              <w:rPr>
                <w:sz w:val="24"/>
              </w:rPr>
              <w:t>quantidade, valor unitário, valor total e observações.</w:t>
            </w:r>
          </w:p>
        </w:tc>
      </w:tr>
      <w:tr w:rsidR="00430E44" w14:paraId="5283B242" w14:textId="77777777" w:rsidTr="00430E44">
        <w:trPr>
          <w:trHeight w:val="1468"/>
        </w:trPr>
        <w:tc>
          <w:tcPr>
            <w:tcW w:w="649" w:type="dxa"/>
          </w:tcPr>
          <w:p w14:paraId="2BB1C1B0" w14:textId="77777777" w:rsidR="00430E44" w:rsidRDefault="00430E44" w:rsidP="00430E44">
            <w:pPr>
              <w:pStyle w:val="TableParagraph"/>
              <w:ind w:left="105"/>
              <w:rPr>
                <w:sz w:val="24"/>
              </w:rPr>
            </w:pPr>
            <w:r>
              <w:rPr>
                <w:spacing w:val="-10"/>
                <w:sz w:val="24"/>
              </w:rPr>
              <w:t>R</w:t>
            </w:r>
          </w:p>
        </w:tc>
        <w:tc>
          <w:tcPr>
            <w:tcW w:w="8476" w:type="dxa"/>
          </w:tcPr>
          <w:p w14:paraId="5D604D56" w14:textId="77777777" w:rsidR="00430E44" w:rsidRDefault="00430E44" w:rsidP="00430E44">
            <w:pPr>
              <w:pStyle w:val="TableParagraph"/>
              <w:spacing w:line="276" w:lineRule="auto"/>
              <w:ind w:right="86"/>
              <w:jc w:val="both"/>
              <w:rPr>
                <w:sz w:val="24"/>
              </w:rPr>
            </w:pPr>
            <w:r>
              <w:rPr>
                <w:sz w:val="24"/>
              </w:rPr>
              <w:t>Deve possuir mecanismo para lançamento de gastos gerais com veículo por tipo de gasto,</w:t>
            </w:r>
            <w:r>
              <w:rPr>
                <w:spacing w:val="-2"/>
                <w:sz w:val="24"/>
              </w:rPr>
              <w:t xml:space="preserve"> </w:t>
            </w:r>
            <w:r>
              <w:rPr>
                <w:sz w:val="24"/>
              </w:rPr>
              <w:t>incluindo</w:t>
            </w:r>
            <w:r>
              <w:rPr>
                <w:spacing w:val="-1"/>
                <w:sz w:val="24"/>
              </w:rPr>
              <w:t xml:space="preserve"> </w:t>
            </w:r>
            <w:r>
              <w:rPr>
                <w:sz w:val="24"/>
              </w:rPr>
              <w:t>a</w:t>
            </w:r>
            <w:r>
              <w:rPr>
                <w:spacing w:val="-5"/>
                <w:sz w:val="24"/>
              </w:rPr>
              <w:t xml:space="preserve"> </w:t>
            </w:r>
            <w:r>
              <w:rPr>
                <w:sz w:val="24"/>
              </w:rPr>
              <w:t>data</w:t>
            </w:r>
            <w:r>
              <w:rPr>
                <w:spacing w:val="-5"/>
                <w:sz w:val="24"/>
              </w:rPr>
              <w:t xml:space="preserve"> </w:t>
            </w:r>
            <w:r>
              <w:rPr>
                <w:sz w:val="24"/>
              </w:rPr>
              <w:t>da</w:t>
            </w:r>
            <w:r>
              <w:rPr>
                <w:spacing w:val="-10"/>
                <w:sz w:val="24"/>
              </w:rPr>
              <w:t xml:space="preserve"> </w:t>
            </w:r>
            <w:r>
              <w:rPr>
                <w:sz w:val="24"/>
              </w:rPr>
              <w:t>autorização,</w:t>
            </w:r>
            <w:r>
              <w:rPr>
                <w:spacing w:val="-2"/>
                <w:sz w:val="24"/>
              </w:rPr>
              <w:t xml:space="preserve"> </w:t>
            </w:r>
            <w:r>
              <w:rPr>
                <w:sz w:val="24"/>
              </w:rPr>
              <w:t>fornecedor,</w:t>
            </w:r>
            <w:r>
              <w:rPr>
                <w:spacing w:val="-11"/>
                <w:sz w:val="24"/>
              </w:rPr>
              <w:t xml:space="preserve"> </w:t>
            </w:r>
            <w:r>
              <w:rPr>
                <w:sz w:val="24"/>
              </w:rPr>
              <w:t>veículo,</w:t>
            </w:r>
            <w:r>
              <w:rPr>
                <w:spacing w:val="-2"/>
                <w:sz w:val="24"/>
              </w:rPr>
              <w:t xml:space="preserve"> </w:t>
            </w:r>
            <w:r>
              <w:rPr>
                <w:sz w:val="24"/>
              </w:rPr>
              <w:t>quilometragem, motorista, documento de referência, item, quantidade, valor e indicação se o mesmo foi autorizado ou cancelado.</w:t>
            </w:r>
          </w:p>
        </w:tc>
      </w:tr>
      <w:tr w:rsidR="00430E44" w14:paraId="401B37AB" w14:textId="77777777" w:rsidTr="00430E44">
        <w:trPr>
          <w:trHeight w:val="1151"/>
        </w:trPr>
        <w:tc>
          <w:tcPr>
            <w:tcW w:w="649" w:type="dxa"/>
          </w:tcPr>
          <w:p w14:paraId="215A7BE6" w14:textId="77777777" w:rsidR="00430E44" w:rsidRDefault="00430E44" w:rsidP="00430E44">
            <w:pPr>
              <w:pStyle w:val="TableParagraph"/>
              <w:ind w:left="105"/>
              <w:rPr>
                <w:sz w:val="24"/>
              </w:rPr>
            </w:pPr>
            <w:r>
              <w:rPr>
                <w:spacing w:val="-10"/>
                <w:sz w:val="24"/>
              </w:rPr>
              <w:t>R</w:t>
            </w:r>
          </w:p>
        </w:tc>
        <w:tc>
          <w:tcPr>
            <w:tcW w:w="8476" w:type="dxa"/>
          </w:tcPr>
          <w:p w14:paraId="274FEBF1" w14:textId="77777777" w:rsidR="00430E44" w:rsidRDefault="00430E44" w:rsidP="00430E44">
            <w:pPr>
              <w:pStyle w:val="TableParagraph"/>
              <w:spacing w:line="276" w:lineRule="auto"/>
              <w:ind w:right="93"/>
              <w:jc w:val="both"/>
              <w:rPr>
                <w:sz w:val="24"/>
              </w:rPr>
            </w:pPr>
            <w:r>
              <w:rPr>
                <w:sz w:val="24"/>
              </w:rPr>
              <w:t>A aplicação deve possuir mecanismo para gerenciamento dos saldos com cada fornecedor,</w:t>
            </w:r>
            <w:r>
              <w:rPr>
                <w:spacing w:val="-4"/>
                <w:sz w:val="24"/>
              </w:rPr>
              <w:t xml:space="preserve"> </w:t>
            </w:r>
            <w:r>
              <w:rPr>
                <w:sz w:val="24"/>
              </w:rPr>
              <w:t>levando</w:t>
            </w:r>
            <w:r>
              <w:rPr>
                <w:spacing w:val="-1"/>
                <w:sz w:val="24"/>
              </w:rPr>
              <w:t xml:space="preserve"> </w:t>
            </w:r>
            <w:r>
              <w:rPr>
                <w:sz w:val="24"/>
              </w:rPr>
              <w:t>em</w:t>
            </w:r>
            <w:r>
              <w:rPr>
                <w:spacing w:val="-15"/>
                <w:sz w:val="24"/>
              </w:rPr>
              <w:t xml:space="preserve"> </w:t>
            </w:r>
            <w:r>
              <w:rPr>
                <w:sz w:val="24"/>
              </w:rPr>
              <w:t>consideração</w:t>
            </w:r>
            <w:r>
              <w:rPr>
                <w:spacing w:val="-1"/>
                <w:sz w:val="24"/>
              </w:rPr>
              <w:t xml:space="preserve"> </w:t>
            </w:r>
            <w:r>
              <w:rPr>
                <w:sz w:val="24"/>
              </w:rPr>
              <w:t>os</w:t>
            </w:r>
            <w:r>
              <w:rPr>
                <w:spacing w:val="-8"/>
                <w:sz w:val="24"/>
              </w:rPr>
              <w:t xml:space="preserve"> </w:t>
            </w:r>
            <w:r>
              <w:rPr>
                <w:sz w:val="24"/>
              </w:rPr>
              <w:t>valores</w:t>
            </w:r>
            <w:r>
              <w:rPr>
                <w:spacing w:val="-8"/>
                <w:sz w:val="24"/>
              </w:rPr>
              <w:t xml:space="preserve"> </w:t>
            </w:r>
            <w:r>
              <w:rPr>
                <w:sz w:val="24"/>
              </w:rPr>
              <w:t>creditados</w:t>
            </w:r>
            <w:r>
              <w:rPr>
                <w:spacing w:val="-8"/>
                <w:sz w:val="24"/>
              </w:rPr>
              <w:t xml:space="preserve"> </w:t>
            </w:r>
            <w:r>
              <w:rPr>
                <w:sz w:val="24"/>
              </w:rPr>
              <w:t>a</w:t>
            </w:r>
            <w:r>
              <w:rPr>
                <w:spacing w:val="-7"/>
                <w:sz w:val="24"/>
              </w:rPr>
              <w:t xml:space="preserve"> </w:t>
            </w:r>
            <w:r>
              <w:rPr>
                <w:sz w:val="24"/>
              </w:rPr>
              <w:t>ele</w:t>
            </w:r>
            <w:r>
              <w:rPr>
                <w:spacing w:val="-7"/>
                <w:sz w:val="24"/>
              </w:rPr>
              <w:t xml:space="preserve"> </w:t>
            </w:r>
            <w:r>
              <w:rPr>
                <w:sz w:val="24"/>
              </w:rPr>
              <w:t>e</w:t>
            </w:r>
            <w:r>
              <w:rPr>
                <w:spacing w:val="-7"/>
                <w:sz w:val="24"/>
              </w:rPr>
              <w:t xml:space="preserve"> </w:t>
            </w:r>
            <w:r>
              <w:rPr>
                <w:sz w:val="24"/>
              </w:rPr>
              <w:t>os</w:t>
            </w:r>
            <w:r>
              <w:rPr>
                <w:spacing w:val="-8"/>
                <w:sz w:val="24"/>
              </w:rPr>
              <w:t xml:space="preserve"> </w:t>
            </w:r>
            <w:r>
              <w:rPr>
                <w:sz w:val="24"/>
              </w:rPr>
              <w:t>gastos</w:t>
            </w:r>
            <w:r>
              <w:rPr>
                <w:spacing w:val="-8"/>
                <w:sz w:val="24"/>
              </w:rPr>
              <w:t xml:space="preserve"> </w:t>
            </w:r>
            <w:r>
              <w:rPr>
                <w:sz w:val="24"/>
              </w:rPr>
              <w:t>realizados com cada um em quantidade e valor.</w:t>
            </w:r>
          </w:p>
        </w:tc>
      </w:tr>
      <w:tr w:rsidR="00430E44" w14:paraId="0E67987F" w14:textId="77777777" w:rsidTr="00430E44">
        <w:trPr>
          <w:trHeight w:val="834"/>
        </w:trPr>
        <w:tc>
          <w:tcPr>
            <w:tcW w:w="649" w:type="dxa"/>
          </w:tcPr>
          <w:p w14:paraId="6F338105" w14:textId="77777777" w:rsidR="00430E44" w:rsidRDefault="00430E44" w:rsidP="00430E44">
            <w:pPr>
              <w:pStyle w:val="TableParagraph"/>
              <w:ind w:left="105"/>
              <w:rPr>
                <w:sz w:val="24"/>
              </w:rPr>
            </w:pPr>
            <w:r>
              <w:rPr>
                <w:spacing w:val="-10"/>
                <w:sz w:val="24"/>
              </w:rPr>
              <w:t>R</w:t>
            </w:r>
          </w:p>
        </w:tc>
        <w:tc>
          <w:tcPr>
            <w:tcW w:w="8476" w:type="dxa"/>
          </w:tcPr>
          <w:p w14:paraId="25E99E38" w14:textId="77777777" w:rsidR="00430E44" w:rsidRDefault="00430E44" w:rsidP="00430E44">
            <w:pPr>
              <w:pStyle w:val="TableParagraph"/>
              <w:spacing w:line="276" w:lineRule="auto"/>
              <w:rPr>
                <w:sz w:val="24"/>
              </w:rPr>
            </w:pPr>
            <w:r>
              <w:rPr>
                <w:sz w:val="24"/>
              </w:rPr>
              <w:t>O</w:t>
            </w:r>
            <w:r>
              <w:rPr>
                <w:spacing w:val="27"/>
                <w:sz w:val="24"/>
              </w:rPr>
              <w:t xml:space="preserve"> </w:t>
            </w:r>
            <w:r>
              <w:rPr>
                <w:sz w:val="24"/>
              </w:rPr>
              <w:t>sistema</w:t>
            </w:r>
            <w:r>
              <w:rPr>
                <w:spacing w:val="26"/>
                <w:sz w:val="24"/>
              </w:rPr>
              <w:t xml:space="preserve"> </w:t>
            </w:r>
            <w:r>
              <w:rPr>
                <w:sz w:val="24"/>
              </w:rPr>
              <w:t>deve</w:t>
            </w:r>
            <w:r>
              <w:rPr>
                <w:spacing w:val="26"/>
                <w:sz w:val="24"/>
              </w:rPr>
              <w:t xml:space="preserve"> </w:t>
            </w:r>
            <w:r>
              <w:rPr>
                <w:sz w:val="24"/>
              </w:rPr>
              <w:t>permitir</w:t>
            </w:r>
            <w:r>
              <w:rPr>
                <w:spacing w:val="29"/>
                <w:sz w:val="24"/>
              </w:rPr>
              <w:t xml:space="preserve"> </w:t>
            </w:r>
            <w:r>
              <w:rPr>
                <w:sz w:val="24"/>
              </w:rPr>
              <w:t>adicionar</w:t>
            </w:r>
            <w:r>
              <w:rPr>
                <w:spacing w:val="29"/>
                <w:sz w:val="24"/>
              </w:rPr>
              <w:t xml:space="preserve"> </w:t>
            </w:r>
            <w:r>
              <w:rPr>
                <w:sz w:val="24"/>
              </w:rPr>
              <w:t>créditos ao</w:t>
            </w:r>
            <w:r>
              <w:rPr>
                <w:spacing w:val="27"/>
                <w:sz w:val="24"/>
              </w:rPr>
              <w:t xml:space="preserve"> </w:t>
            </w:r>
            <w:r>
              <w:rPr>
                <w:sz w:val="24"/>
              </w:rPr>
              <w:t>fornecedor</w:t>
            </w:r>
            <w:r>
              <w:rPr>
                <w:spacing w:val="29"/>
                <w:sz w:val="24"/>
              </w:rPr>
              <w:t xml:space="preserve"> </w:t>
            </w:r>
            <w:r>
              <w:rPr>
                <w:sz w:val="24"/>
              </w:rPr>
              <w:t>contendo</w:t>
            </w:r>
            <w:r>
              <w:rPr>
                <w:spacing w:val="27"/>
                <w:sz w:val="24"/>
              </w:rPr>
              <w:t xml:space="preserve"> </w:t>
            </w:r>
            <w:r>
              <w:rPr>
                <w:sz w:val="24"/>
              </w:rPr>
              <w:t>minimamente</w:t>
            </w:r>
            <w:r>
              <w:rPr>
                <w:spacing w:val="26"/>
                <w:sz w:val="24"/>
              </w:rPr>
              <w:t xml:space="preserve"> </w:t>
            </w:r>
            <w:r>
              <w:rPr>
                <w:sz w:val="24"/>
              </w:rPr>
              <w:t>a data, o fornecedor, qual o item ao qual o crédito é realizado, valor e quantidade.</w:t>
            </w:r>
          </w:p>
        </w:tc>
      </w:tr>
      <w:tr w:rsidR="00430E44" w14:paraId="1AB448E4" w14:textId="77777777" w:rsidTr="00430E44">
        <w:trPr>
          <w:trHeight w:val="834"/>
        </w:trPr>
        <w:tc>
          <w:tcPr>
            <w:tcW w:w="649" w:type="dxa"/>
          </w:tcPr>
          <w:p w14:paraId="375204EC" w14:textId="77777777" w:rsidR="00430E44" w:rsidRDefault="00430E44" w:rsidP="00430E44">
            <w:pPr>
              <w:pStyle w:val="TableParagraph"/>
              <w:ind w:left="105"/>
              <w:rPr>
                <w:sz w:val="24"/>
              </w:rPr>
            </w:pPr>
            <w:r>
              <w:rPr>
                <w:spacing w:val="-10"/>
                <w:sz w:val="24"/>
              </w:rPr>
              <w:t>R</w:t>
            </w:r>
          </w:p>
        </w:tc>
        <w:tc>
          <w:tcPr>
            <w:tcW w:w="8476" w:type="dxa"/>
          </w:tcPr>
          <w:p w14:paraId="6093A1D5" w14:textId="77777777" w:rsidR="00430E44" w:rsidRDefault="00430E44" w:rsidP="00430E44">
            <w:pPr>
              <w:pStyle w:val="TableParagraph"/>
              <w:spacing w:line="276" w:lineRule="auto"/>
              <w:rPr>
                <w:sz w:val="24"/>
              </w:rPr>
            </w:pPr>
            <w:r>
              <w:rPr>
                <w:sz w:val="24"/>
              </w:rPr>
              <w:t>O</w:t>
            </w:r>
            <w:r>
              <w:rPr>
                <w:spacing w:val="-4"/>
                <w:sz w:val="24"/>
              </w:rPr>
              <w:t xml:space="preserve"> </w:t>
            </w:r>
            <w:r>
              <w:rPr>
                <w:sz w:val="24"/>
              </w:rPr>
              <w:t>sistema</w:t>
            </w:r>
            <w:r>
              <w:rPr>
                <w:spacing w:val="-4"/>
                <w:sz w:val="24"/>
              </w:rPr>
              <w:t xml:space="preserve"> </w:t>
            </w:r>
            <w:r>
              <w:rPr>
                <w:sz w:val="24"/>
              </w:rPr>
              <w:t>deve</w:t>
            </w:r>
            <w:r>
              <w:rPr>
                <w:spacing w:val="-4"/>
                <w:sz w:val="24"/>
              </w:rPr>
              <w:t xml:space="preserve"> </w:t>
            </w:r>
            <w:r>
              <w:rPr>
                <w:sz w:val="24"/>
              </w:rPr>
              <w:t>possuir mecanismo para</w:t>
            </w:r>
            <w:r>
              <w:rPr>
                <w:spacing w:val="-4"/>
                <w:sz w:val="24"/>
              </w:rPr>
              <w:t xml:space="preserve"> </w:t>
            </w:r>
            <w:r>
              <w:rPr>
                <w:sz w:val="24"/>
              </w:rPr>
              <w:t>gerenciamento de</w:t>
            </w:r>
            <w:r>
              <w:rPr>
                <w:spacing w:val="-4"/>
                <w:sz w:val="24"/>
              </w:rPr>
              <w:t xml:space="preserve"> </w:t>
            </w:r>
            <w:r>
              <w:rPr>
                <w:sz w:val="24"/>
              </w:rPr>
              <w:t>solicitações</w:t>
            </w:r>
            <w:r>
              <w:rPr>
                <w:spacing w:val="-5"/>
                <w:sz w:val="24"/>
              </w:rPr>
              <w:t xml:space="preserve"> </w:t>
            </w:r>
            <w:r>
              <w:rPr>
                <w:sz w:val="24"/>
              </w:rPr>
              <w:t>de</w:t>
            </w:r>
            <w:r>
              <w:rPr>
                <w:spacing w:val="-4"/>
                <w:sz w:val="24"/>
              </w:rPr>
              <w:t xml:space="preserve"> </w:t>
            </w:r>
            <w:r>
              <w:rPr>
                <w:sz w:val="24"/>
              </w:rPr>
              <w:t>ambulância contendo</w:t>
            </w:r>
            <w:r>
              <w:rPr>
                <w:spacing w:val="11"/>
                <w:sz w:val="24"/>
              </w:rPr>
              <w:t xml:space="preserve"> </w:t>
            </w:r>
            <w:r>
              <w:rPr>
                <w:sz w:val="24"/>
              </w:rPr>
              <w:t>minimamente</w:t>
            </w:r>
            <w:r>
              <w:rPr>
                <w:spacing w:val="7"/>
                <w:sz w:val="24"/>
              </w:rPr>
              <w:t xml:space="preserve"> </w:t>
            </w:r>
            <w:r>
              <w:rPr>
                <w:sz w:val="24"/>
              </w:rPr>
              <w:t>a</w:t>
            </w:r>
            <w:r>
              <w:rPr>
                <w:spacing w:val="8"/>
                <w:sz w:val="24"/>
              </w:rPr>
              <w:t xml:space="preserve"> </w:t>
            </w:r>
            <w:r>
              <w:rPr>
                <w:sz w:val="24"/>
              </w:rPr>
              <w:t>data</w:t>
            </w:r>
            <w:r>
              <w:rPr>
                <w:spacing w:val="7"/>
                <w:sz w:val="24"/>
              </w:rPr>
              <w:t xml:space="preserve"> </w:t>
            </w:r>
            <w:r>
              <w:rPr>
                <w:sz w:val="24"/>
              </w:rPr>
              <w:t>da</w:t>
            </w:r>
            <w:r>
              <w:rPr>
                <w:spacing w:val="8"/>
                <w:sz w:val="24"/>
              </w:rPr>
              <w:t xml:space="preserve"> </w:t>
            </w:r>
            <w:r>
              <w:rPr>
                <w:sz w:val="24"/>
              </w:rPr>
              <w:t>solicitação,</w:t>
            </w:r>
            <w:r>
              <w:rPr>
                <w:spacing w:val="10"/>
                <w:sz w:val="24"/>
              </w:rPr>
              <w:t xml:space="preserve"> </w:t>
            </w:r>
            <w:r>
              <w:rPr>
                <w:sz w:val="24"/>
              </w:rPr>
              <w:t>data</w:t>
            </w:r>
            <w:r>
              <w:rPr>
                <w:spacing w:val="4"/>
                <w:sz w:val="24"/>
              </w:rPr>
              <w:t xml:space="preserve"> </w:t>
            </w:r>
            <w:r>
              <w:rPr>
                <w:sz w:val="24"/>
              </w:rPr>
              <w:t>e</w:t>
            </w:r>
            <w:r>
              <w:rPr>
                <w:spacing w:val="7"/>
                <w:sz w:val="24"/>
              </w:rPr>
              <w:t xml:space="preserve"> </w:t>
            </w:r>
            <w:r>
              <w:rPr>
                <w:sz w:val="24"/>
              </w:rPr>
              <w:t>hora</w:t>
            </w:r>
            <w:r>
              <w:rPr>
                <w:spacing w:val="8"/>
                <w:sz w:val="24"/>
              </w:rPr>
              <w:t xml:space="preserve"> </w:t>
            </w:r>
            <w:r>
              <w:rPr>
                <w:sz w:val="24"/>
              </w:rPr>
              <w:t>da</w:t>
            </w:r>
            <w:r>
              <w:rPr>
                <w:spacing w:val="7"/>
                <w:sz w:val="24"/>
              </w:rPr>
              <w:t xml:space="preserve"> </w:t>
            </w:r>
            <w:r>
              <w:rPr>
                <w:sz w:val="24"/>
              </w:rPr>
              <w:t>saída,</w:t>
            </w:r>
            <w:r>
              <w:rPr>
                <w:spacing w:val="11"/>
                <w:sz w:val="24"/>
              </w:rPr>
              <w:t xml:space="preserve"> </w:t>
            </w:r>
            <w:r>
              <w:rPr>
                <w:sz w:val="24"/>
              </w:rPr>
              <w:t>cidade</w:t>
            </w:r>
            <w:r>
              <w:rPr>
                <w:spacing w:val="7"/>
                <w:sz w:val="24"/>
              </w:rPr>
              <w:t xml:space="preserve"> </w:t>
            </w:r>
            <w:r>
              <w:rPr>
                <w:sz w:val="24"/>
              </w:rPr>
              <w:t>de</w:t>
            </w:r>
            <w:r>
              <w:rPr>
                <w:spacing w:val="8"/>
                <w:sz w:val="24"/>
              </w:rPr>
              <w:t xml:space="preserve"> </w:t>
            </w:r>
            <w:r>
              <w:rPr>
                <w:spacing w:val="-2"/>
                <w:sz w:val="24"/>
              </w:rPr>
              <w:t>destino,</w:t>
            </w:r>
          </w:p>
        </w:tc>
      </w:tr>
    </w:tbl>
    <w:p w14:paraId="115D0482"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3882B31D"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5C7BA585" w14:textId="77777777" w:rsidTr="00430E44">
        <w:trPr>
          <w:trHeight w:val="835"/>
        </w:trPr>
        <w:tc>
          <w:tcPr>
            <w:tcW w:w="649" w:type="dxa"/>
          </w:tcPr>
          <w:p w14:paraId="091E28BE" w14:textId="77777777" w:rsidR="00430E44" w:rsidRDefault="00430E44" w:rsidP="00430E44">
            <w:pPr>
              <w:pStyle w:val="TableParagraph"/>
            </w:pPr>
          </w:p>
        </w:tc>
        <w:tc>
          <w:tcPr>
            <w:tcW w:w="8476" w:type="dxa"/>
          </w:tcPr>
          <w:p w14:paraId="650DC641" w14:textId="77777777" w:rsidR="00430E44" w:rsidRDefault="00430E44" w:rsidP="00430E44">
            <w:pPr>
              <w:pStyle w:val="TableParagraph"/>
              <w:spacing w:before="93" w:line="276" w:lineRule="auto"/>
              <w:rPr>
                <w:sz w:val="24"/>
              </w:rPr>
            </w:pPr>
            <w:r>
              <w:rPr>
                <w:sz w:val="24"/>
              </w:rPr>
              <w:t>local de destino, veículo, motorista, pacientes na ida e pacientes no retorno e campo livre para anotações.</w:t>
            </w:r>
          </w:p>
        </w:tc>
      </w:tr>
      <w:tr w:rsidR="00430E44" w14:paraId="170B8DA7" w14:textId="77777777" w:rsidTr="00430E44">
        <w:trPr>
          <w:trHeight w:val="834"/>
        </w:trPr>
        <w:tc>
          <w:tcPr>
            <w:tcW w:w="649" w:type="dxa"/>
          </w:tcPr>
          <w:p w14:paraId="0E89CD77" w14:textId="77777777" w:rsidR="00430E44" w:rsidRDefault="00430E44" w:rsidP="00430E44">
            <w:pPr>
              <w:pStyle w:val="TableParagraph"/>
              <w:ind w:left="105"/>
              <w:rPr>
                <w:sz w:val="24"/>
              </w:rPr>
            </w:pPr>
            <w:r>
              <w:rPr>
                <w:spacing w:val="-10"/>
                <w:sz w:val="24"/>
              </w:rPr>
              <w:t>R</w:t>
            </w:r>
          </w:p>
        </w:tc>
        <w:tc>
          <w:tcPr>
            <w:tcW w:w="8476" w:type="dxa"/>
          </w:tcPr>
          <w:p w14:paraId="579C0228" w14:textId="77777777" w:rsidR="00430E44" w:rsidRDefault="00430E44" w:rsidP="00430E44">
            <w:pPr>
              <w:pStyle w:val="TableParagraph"/>
              <w:spacing w:line="276" w:lineRule="auto"/>
              <w:rPr>
                <w:sz w:val="24"/>
              </w:rPr>
            </w:pPr>
            <w:r>
              <w:rPr>
                <w:sz w:val="24"/>
              </w:rPr>
              <w:t>A solução deve possuir mecanismo que permita um controle em filas de espera para processos de TFD.</w:t>
            </w:r>
          </w:p>
        </w:tc>
      </w:tr>
      <w:tr w:rsidR="00430E44" w14:paraId="1C4692AF" w14:textId="77777777" w:rsidTr="00430E44">
        <w:trPr>
          <w:trHeight w:val="834"/>
        </w:trPr>
        <w:tc>
          <w:tcPr>
            <w:tcW w:w="649" w:type="dxa"/>
          </w:tcPr>
          <w:p w14:paraId="31460055" w14:textId="77777777" w:rsidR="00430E44" w:rsidRDefault="00430E44" w:rsidP="00430E44">
            <w:pPr>
              <w:pStyle w:val="TableParagraph"/>
              <w:ind w:left="105"/>
              <w:rPr>
                <w:sz w:val="24"/>
              </w:rPr>
            </w:pPr>
            <w:r>
              <w:rPr>
                <w:spacing w:val="-10"/>
                <w:sz w:val="24"/>
              </w:rPr>
              <w:t>R</w:t>
            </w:r>
          </w:p>
        </w:tc>
        <w:tc>
          <w:tcPr>
            <w:tcW w:w="8476" w:type="dxa"/>
          </w:tcPr>
          <w:p w14:paraId="65878D5A" w14:textId="77777777" w:rsidR="00430E44" w:rsidRDefault="00430E44" w:rsidP="00430E44">
            <w:pPr>
              <w:pStyle w:val="TableParagraph"/>
              <w:spacing w:line="276" w:lineRule="auto"/>
              <w:rPr>
                <w:sz w:val="24"/>
              </w:rPr>
            </w:pPr>
            <w:r>
              <w:rPr>
                <w:sz w:val="24"/>
              </w:rPr>
              <w:t>A solução deve possuir mecanismo que permita a publicação das filas de espera para transporte na internet para consultas públicas (sem necessidade de login) ao sistema.</w:t>
            </w:r>
          </w:p>
        </w:tc>
      </w:tr>
      <w:tr w:rsidR="00430E44" w14:paraId="482139CB" w14:textId="77777777" w:rsidTr="00430E44">
        <w:trPr>
          <w:trHeight w:val="1468"/>
        </w:trPr>
        <w:tc>
          <w:tcPr>
            <w:tcW w:w="649" w:type="dxa"/>
          </w:tcPr>
          <w:p w14:paraId="5A760702" w14:textId="77777777" w:rsidR="00430E44" w:rsidRDefault="00430E44" w:rsidP="00430E44">
            <w:pPr>
              <w:pStyle w:val="TableParagraph"/>
              <w:ind w:left="105"/>
              <w:rPr>
                <w:sz w:val="24"/>
              </w:rPr>
            </w:pPr>
            <w:r>
              <w:rPr>
                <w:spacing w:val="-10"/>
                <w:sz w:val="24"/>
              </w:rPr>
              <w:t>R</w:t>
            </w:r>
          </w:p>
        </w:tc>
        <w:tc>
          <w:tcPr>
            <w:tcW w:w="8476" w:type="dxa"/>
          </w:tcPr>
          <w:p w14:paraId="7CF7C3D8" w14:textId="77777777" w:rsidR="00430E44" w:rsidRDefault="00430E44" w:rsidP="00430E44">
            <w:pPr>
              <w:pStyle w:val="TableParagraph"/>
              <w:spacing w:line="276" w:lineRule="auto"/>
              <w:ind w:right="90"/>
              <w:jc w:val="both"/>
              <w:rPr>
                <w:sz w:val="24"/>
              </w:rPr>
            </w:pPr>
            <w:r>
              <w:rPr>
                <w:sz w:val="24"/>
              </w:rPr>
              <w:t>A</w:t>
            </w:r>
            <w:r>
              <w:rPr>
                <w:spacing w:val="-7"/>
                <w:sz w:val="24"/>
              </w:rPr>
              <w:t xml:space="preserve"> </w:t>
            </w:r>
            <w:r>
              <w:rPr>
                <w:sz w:val="24"/>
              </w:rPr>
              <w:t>plataforma</w:t>
            </w:r>
            <w:r>
              <w:rPr>
                <w:spacing w:val="-3"/>
                <w:sz w:val="24"/>
              </w:rPr>
              <w:t xml:space="preserve"> </w:t>
            </w:r>
            <w:r>
              <w:rPr>
                <w:sz w:val="24"/>
              </w:rPr>
              <w:t>deve</w:t>
            </w:r>
            <w:r>
              <w:rPr>
                <w:spacing w:val="-3"/>
                <w:sz w:val="24"/>
              </w:rPr>
              <w:t xml:space="preserve"> </w:t>
            </w:r>
            <w:r>
              <w:rPr>
                <w:sz w:val="24"/>
              </w:rPr>
              <w:t>possuir interface</w:t>
            </w:r>
            <w:r>
              <w:rPr>
                <w:spacing w:val="-3"/>
                <w:sz w:val="24"/>
              </w:rPr>
              <w:t xml:space="preserve"> </w:t>
            </w:r>
            <w:r>
              <w:rPr>
                <w:sz w:val="24"/>
              </w:rPr>
              <w:t>de</w:t>
            </w:r>
            <w:r>
              <w:rPr>
                <w:spacing w:val="-3"/>
                <w:sz w:val="24"/>
              </w:rPr>
              <w:t xml:space="preserve"> </w:t>
            </w:r>
            <w:r>
              <w:rPr>
                <w:sz w:val="24"/>
              </w:rPr>
              <w:t>operação 100%</w:t>
            </w:r>
            <w:r>
              <w:rPr>
                <w:spacing w:val="-1"/>
                <w:sz w:val="24"/>
              </w:rPr>
              <w:t xml:space="preserve"> </w:t>
            </w:r>
            <w:r>
              <w:rPr>
                <w:sz w:val="24"/>
              </w:rPr>
              <w:t>WEB</w:t>
            </w:r>
            <w:r>
              <w:rPr>
                <w:spacing w:val="-4"/>
                <w:sz w:val="24"/>
              </w:rPr>
              <w:t xml:space="preserve"> </w:t>
            </w:r>
            <w:r>
              <w:rPr>
                <w:sz w:val="24"/>
              </w:rPr>
              <w:t>e</w:t>
            </w:r>
            <w:r>
              <w:rPr>
                <w:spacing w:val="-3"/>
                <w:sz w:val="24"/>
              </w:rPr>
              <w:t xml:space="preserve"> </w:t>
            </w:r>
            <w:r>
              <w:rPr>
                <w:sz w:val="24"/>
              </w:rPr>
              <w:t>a</w:t>
            </w:r>
            <w:r>
              <w:rPr>
                <w:spacing w:val="-3"/>
                <w:sz w:val="24"/>
              </w:rPr>
              <w:t xml:space="preserve"> </w:t>
            </w:r>
            <w:r>
              <w:rPr>
                <w:sz w:val="24"/>
              </w:rPr>
              <w:t>comunicação entre</w:t>
            </w:r>
            <w:r>
              <w:rPr>
                <w:spacing w:val="-7"/>
                <w:sz w:val="24"/>
              </w:rPr>
              <w:t xml:space="preserve"> </w:t>
            </w:r>
            <w:r>
              <w:rPr>
                <w:sz w:val="24"/>
              </w:rPr>
              <w:t>o navegador e o servidor de aplicação deve ser segura, utilizando HTTPS para cifrar a comunicação</w:t>
            </w:r>
            <w:r>
              <w:rPr>
                <w:spacing w:val="-4"/>
                <w:sz w:val="24"/>
              </w:rPr>
              <w:t xml:space="preserve"> </w:t>
            </w:r>
            <w:r>
              <w:rPr>
                <w:sz w:val="24"/>
              </w:rPr>
              <w:t>e</w:t>
            </w:r>
            <w:r>
              <w:rPr>
                <w:spacing w:val="-14"/>
                <w:sz w:val="24"/>
              </w:rPr>
              <w:t xml:space="preserve"> </w:t>
            </w:r>
            <w:r>
              <w:rPr>
                <w:sz w:val="24"/>
              </w:rPr>
              <w:t>assinar</w:t>
            </w:r>
            <w:r>
              <w:rPr>
                <w:spacing w:val="-7"/>
                <w:sz w:val="24"/>
              </w:rPr>
              <w:t xml:space="preserve"> </w:t>
            </w:r>
            <w:r>
              <w:rPr>
                <w:sz w:val="24"/>
              </w:rPr>
              <w:t>as</w:t>
            </w:r>
            <w:r>
              <w:rPr>
                <w:spacing w:val="-11"/>
                <w:sz w:val="24"/>
              </w:rPr>
              <w:t xml:space="preserve"> </w:t>
            </w:r>
            <w:r>
              <w:rPr>
                <w:sz w:val="24"/>
              </w:rPr>
              <w:t>requisições</w:t>
            </w:r>
            <w:r>
              <w:rPr>
                <w:spacing w:val="-11"/>
                <w:sz w:val="24"/>
              </w:rPr>
              <w:t xml:space="preserve"> </w:t>
            </w:r>
            <w:r>
              <w:rPr>
                <w:sz w:val="24"/>
              </w:rPr>
              <w:t>de</w:t>
            </w:r>
            <w:r>
              <w:rPr>
                <w:spacing w:val="-10"/>
                <w:sz w:val="24"/>
              </w:rPr>
              <w:t xml:space="preserve"> </w:t>
            </w:r>
            <w:r>
              <w:rPr>
                <w:sz w:val="24"/>
              </w:rPr>
              <w:t>modo</w:t>
            </w:r>
            <w:r>
              <w:rPr>
                <w:spacing w:val="-9"/>
                <w:sz w:val="24"/>
              </w:rPr>
              <w:t xml:space="preserve"> </w:t>
            </w:r>
            <w:r>
              <w:rPr>
                <w:sz w:val="24"/>
              </w:rPr>
              <w:t>a</w:t>
            </w:r>
            <w:r>
              <w:rPr>
                <w:spacing w:val="-10"/>
                <w:sz w:val="24"/>
              </w:rPr>
              <w:t xml:space="preserve"> </w:t>
            </w:r>
            <w:r>
              <w:rPr>
                <w:sz w:val="24"/>
              </w:rPr>
              <w:t>evitar</w:t>
            </w:r>
            <w:r>
              <w:rPr>
                <w:spacing w:val="-7"/>
                <w:sz w:val="24"/>
              </w:rPr>
              <w:t xml:space="preserve"> </w:t>
            </w:r>
            <w:r>
              <w:rPr>
                <w:sz w:val="24"/>
              </w:rPr>
              <w:t>ataques</w:t>
            </w:r>
            <w:r>
              <w:rPr>
                <w:spacing w:val="-11"/>
                <w:sz w:val="24"/>
              </w:rPr>
              <w:t xml:space="preserve"> </w:t>
            </w:r>
            <w:r>
              <w:rPr>
                <w:sz w:val="24"/>
              </w:rPr>
              <w:t>a</w:t>
            </w:r>
            <w:r>
              <w:rPr>
                <w:spacing w:val="-10"/>
                <w:sz w:val="24"/>
              </w:rPr>
              <w:t xml:space="preserve"> </w:t>
            </w:r>
            <w:r>
              <w:rPr>
                <w:sz w:val="24"/>
              </w:rPr>
              <w:t>segurança</w:t>
            </w:r>
            <w:r>
              <w:rPr>
                <w:spacing w:val="-10"/>
                <w:sz w:val="24"/>
              </w:rPr>
              <w:t xml:space="preserve"> </w:t>
            </w:r>
            <w:r>
              <w:rPr>
                <w:sz w:val="24"/>
              </w:rPr>
              <w:t>do</w:t>
            </w:r>
            <w:r>
              <w:rPr>
                <w:spacing w:val="-9"/>
                <w:sz w:val="24"/>
              </w:rPr>
              <w:t xml:space="preserve"> </w:t>
            </w:r>
            <w:r>
              <w:rPr>
                <w:sz w:val="24"/>
              </w:rPr>
              <w:t>servidor de aplicações.</w:t>
            </w:r>
          </w:p>
        </w:tc>
      </w:tr>
      <w:tr w:rsidR="00430E44" w14:paraId="0F77B6E5" w14:textId="77777777" w:rsidTr="00430E44">
        <w:trPr>
          <w:trHeight w:val="1473"/>
        </w:trPr>
        <w:tc>
          <w:tcPr>
            <w:tcW w:w="649" w:type="dxa"/>
          </w:tcPr>
          <w:p w14:paraId="3DB2F232" w14:textId="77777777" w:rsidR="00430E44" w:rsidRDefault="00430E44" w:rsidP="00430E44">
            <w:pPr>
              <w:pStyle w:val="TableParagraph"/>
              <w:ind w:left="105"/>
              <w:rPr>
                <w:sz w:val="24"/>
              </w:rPr>
            </w:pPr>
            <w:r>
              <w:rPr>
                <w:spacing w:val="-10"/>
                <w:sz w:val="24"/>
              </w:rPr>
              <w:t>R</w:t>
            </w:r>
          </w:p>
        </w:tc>
        <w:tc>
          <w:tcPr>
            <w:tcW w:w="8476" w:type="dxa"/>
          </w:tcPr>
          <w:p w14:paraId="15022CA7" w14:textId="77777777" w:rsidR="00430E44" w:rsidRDefault="00430E44" w:rsidP="00430E44">
            <w:pPr>
              <w:pStyle w:val="TableParagraph"/>
              <w:spacing w:line="276" w:lineRule="auto"/>
              <w:ind w:right="81"/>
              <w:jc w:val="both"/>
              <w:rPr>
                <w:sz w:val="24"/>
              </w:rPr>
            </w:pPr>
            <w:r>
              <w:rPr>
                <w:sz w:val="24"/>
              </w:rPr>
              <w:t>O sistema deve permitir que sejam criados os processos de TFD contendo minimamente número do processamento, data da abertura, cidadão, profissional responsável, CID, tratamento solicitado, tipo do atendimento e um campo texto livre para justificativa.</w:t>
            </w:r>
          </w:p>
        </w:tc>
      </w:tr>
      <w:tr w:rsidR="00430E44" w14:paraId="274AD46D" w14:textId="77777777" w:rsidTr="00430E44">
        <w:trPr>
          <w:trHeight w:val="1468"/>
        </w:trPr>
        <w:tc>
          <w:tcPr>
            <w:tcW w:w="649" w:type="dxa"/>
          </w:tcPr>
          <w:p w14:paraId="7EB039D1" w14:textId="77777777" w:rsidR="00430E44" w:rsidRDefault="00430E44" w:rsidP="00430E44">
            <w:pPr>
              <w:pStyle w:val="TableParagraph"/>
              <w:ind w:left="105"/>
              <w:rPr>
                <w:sz w:val="24"/>
              </w:rPr>
            </w:pPr>
            <w:r>
              <w:rPr>
                <w:spacing w:val="-10"/>
                <w:sz w:val="24"/>
              </w:rPr>
              <w:t>R</w:t>
            </w:r>
          </w:p>
        </w:tc>
        <w:tc>
          <w:tcPr>
            <w:tcW w:w="8476" w:type="dxa"/>
          </w:tcPr>
          <w:p w14:paraId="49A703D5" w14:textId="77777777" w:rsidR="00430E44" w:rsidRDefault="00430E44" w:rsidP="00430E44">
            <w:pPr>
              <w:pStyle w:val="TableParagraph"/>
              <w:spacing w:line="276" w:lineRule="auto"/>
              <w:ind w:right="81"/>
              <w:jc w:val="both"/>
              <w:rPr>
                <w:sz w:val="24"/>
              </w:rPr>
            </w:pPr>
            <w:r>
              <w:rPr>
                <w:sz w:val="24"/>
              </w:rPr>
              <w:t>Deve permitir para cada processo de TFD haver a indicação da situação do processo, se o mesmo foi autorizado, cancelado enviado para o estado, negado ou se está inconcluso</w:t>
            </w:r>
            <w:r>
              <w:rPr>
                <w:spacing w:val="-15"/>
                <w:sz w:val="24"/>
              </w:rPr>
              <w:t xml:space="preserve"> </w:t>
            </w:r>
            <w:r>
              <w:rPr>
                <w:sz w:val="24"/>
              </w:rPr>
              <w:t>e</w:t>
            </w:r>
            <w:r>
              <w:rPr>
                <w:spacing w:val="-11"/>
                <w:sz w:val="24"/>
              </w:rPr>
              <w:t xml:space="preserve"> </w:t>
            </w:r>
            <w:r>
              <w:rPr>
                <w:sz w:val="24"/>
              </w:rPr>
              <w:t>um</w:t>
            </w:r>
            <w:r>
              <w:rPr>
                <w:spacing w:val="-15"/>
                <w:sz w:val="24"/>
              </w:rPr>
              <w:t xml:space="preserve"> </w:t>
            </w:r>
            <w:r>
              <w:rPr>
                <w:sz w:val="24"/>
              </w:rPr>
              <w:t>campo</w:t>
            </w:r>
            <w:r>
              <w:rPr>
                <w:spacing w:val="-6"/>
                <w:sz w:val="24"/>
              </w:rPr>
              <w:t xml:space="preserve"> </w:t>
            </w:r>
            <w:r>
              <w:rPr>
                <w:sz w:val="24"/>
              </w:rPr>
              <w:t>livre</w:t>
            </w:r>
            <w:r>
              <w:rPr>
                <w:spacing w:val="-12"/>
                <w:sz w:val="24"/>
              </w:rPr>
              <w:t xml:space="preserve"> </w:t>
            </w:r>
            <w:r>
              <w:rPr>
                <w:sz w:val="24"/>
              </w:rPr>
              <w:t>texto</w:t>
            </w:r>
            <w:r>
              <w:rPr>
                <w:spacing w:val="-11"/>
                <w:sz w:val="24"/>
              </w:rPr>
              <w:t xml:space="preserve"> </w:t>
            </w:r>
            <w:r>
              <w:rPr>
                <w:sz w:val="24"/>
              </w:rPr>
              <w:t>para</w:t>
            </w:r>
            <w:r>
              <w:rPr>
                <w:spacing w:val="-12"/>
                <w:sz w:val="24"/>
              </w:rPr>
              <w:t xml:space="preserve"> </w:t>
            </w:r>
            <w:r>
              <w:rPr>
                <w:sz w:val="24"/>
              </w:rPr>
              <w:t>justificativa</w:t>
            </w:r>
            <w:r>
              <w:rPr>
                <w:spacing w:val="-12"/>
                <w:sz w:val="24"/>
              </w:rPr>
              <w:t xml:space="preserve"> </w:t>
            </w:r>
            <w:r>
              <w:rPr>
                <w:sz w:val="24"/>
              </w:rPr>
              <w:t>da</w:t>
            </w:r>
            <w:r>
              <w:rPr>
                <w:spacing w:val="-12"/>
                <w:sz w:val="24"/>
              </w:rPr>
              <w:t xml:space="preserve"> </w:t>
            </w:r>
            <w:r>
              <w:rPr>
                <w:sz w:val="24"/>
              </w:rPr>
              <w:t>situação</w:t>
            </w:r>
            <w:r>
              <w:rPr>
                <w:spacing w:val="-6"/>
                <w:sz w:val="24"/>
              </w:rPr>
              <w:t xml:space="preserve"> </w:t>
            </w:r>
            <w:r>
              <w:rPr>
                <w:sz w:val="24"/>
              </w:rPr>
              <w:t>e</w:t>
            </w:r>
            <w:r>
              <w:rPr>
                <w:spacing w:val="-12"/>
                <w:sz w:val="24"/>
              </w:rPr>
              <w:t xml:space="preserve"> </w:t>
            </w:r>
            <w:r>
              <w:rPr>
                <w:sz w:val="24"/>
              </w:rPr>
              <w:t>um</w:t>
            </w:r>
            <w:r>
              <w:rPr>
                <w:spacing w:val="-15"/>
                <w:sz w:val="24"/>
              </w:rPr>
              <w:t xml:space="preserve"> </w:t>
            </w:r>
            <w:r>
              <w:rPr>
                <w:sz w:val="24"/>
              </w:rPr>
              <w:t>campo</w:t>
            </w:r>
            <w:r>
              <w:rPr>
                <w:spacing w:val="-6"/>
                <w:sz w:val="24"/>
              </w:rPr>
              <w:t xml:space="preserve"> </w:t>
            </w:r>
            <w:r>
              <w:rPr>
                <w:sz w:val="24"/>
              </w:rPr>
              <w:t>livre</w:t>
            </w:r>
            <w:r>
              <w:rPr>
                <w:spacing w:val="-12"/>
                <w:sz w:val="24"/>
              </w:rPr>
              <w:t xml:space="preserve"> </w:t>
            </w:r>
            <w:r>
              <w:rPr>
                <w:sz w:val="24"/>
              </w:rPr>
              <w:t>texto observações gerais.</w:t>
            </w:r>
          </w:p>
        </w:tc>
      </w:tr>
      <w:tr w:rsidR="00430E44" w14:paraId="61D6B3AE" w14:textId="77777777" w:rsidTr="00430E44">
        <w:trPr>
          <w:trHeight w:val="834"/>
        </w:trPr>
        <w:tc>
          <w:tcPr>
            <w:tcW w:w="649" w:type="dxa"/>
          </w:tcPr>
          <w:p w14:paraId="7CC42F76" w14:textId="77777777" w:rsidR="00430E44" w:rsidRDefault="00430E44" w:rsidP="00430E44">
            <w:pPr>
              <w:pStyle w:val="TableParagraph"/>
              <w:ind w:left="105"/>
              <w:rPr>
                <w:sz w:val="24"/>
              </w:rPr>
            </w:pPr>
            <w:r>
              <w:rPr>
                <w:spacing w:val="-10"/>
                <w:sz w:val="24"/>
              </w:rPr>
              <w:t>R</w:t>
            </w:r>
          </w:p>
        </w:tc>
        <w:tc>
          <w:tcPr>
            <w:tcW w:w="8476" w:type="dxa"/>
          </w:tcPr>
          <w:p w14:paraId="0D5DC838" w14:textId="77777777" w:rsidR="00430E44" w:rsidRDefault="00430E44" w:rsidP="00430E44">
            <w:pPr>
              <w:pStyle w:val="TableParagraph"/>
              <w:spacing w:line="276" w:lineRule="auto"/>
              <w:rPr>
                <w:sz w:val="24"/>
              </w:rPr>
            </w:pPr>
            <w:r>
              <w:rPr>
                <w:sz w:val="24"/>
              </w:rPr>
              <w:t>Deve</w:t>
            </w:r>
            <w:r>
              <w:rPr>
                <w:spacing w:val="-12"/>
                <w:sz w:val="24"/>
              </w:rPr>
              <w:t xml:space="preserve"> </w:t>
            </w:r>
            <w:r>
              <w:rPr>
                <w:sz w:val="24"/>
              </w:rPr>
              <w:t>possuir</w:t>
            </w:r>
            <w:r>
              <w:rPr>
                <w:spacing w:val="-4"/>
                <w:sz w:val="24"/>
              </w:rPr>
              <w:t xml:space="preserve"> </w:t>
            </w:r>
            <w:r>
              <w:rPr>
                <w:sz w:val="24"/>
              </w:rPr>
              <w:t>mecanismo</w:t>
            </w:r>
            <w:r>
              <w:rPr>
                <w:spacing w:val="-5"/>
                <w:sz w:val="24"/>
              </w:rPr>
              <w:t xml:space="preserve"> </w:t>
            </w:r>
            <w:r>
              <w:rPr>
                <w:sz w:val="24"/>
              </w:rPr>
              <w:t>para</w:t>
            </w:r>
            <w:r>
              <w:rPr>
                <w:spacing w:val="-10"/>
                <w:sz w:val="24"/>
              </w:rPr>
              <w:t xml:space="preserve"> </w:t>
            </w:r>
            <w:r>
              <w:rPr>
                <w:sz w:val="24"/>
              </w:rPr>
              <w:t>criação</w:t>
            </w:r>
            <w:r>
              <w:rPr>
                <w:spacing w:val="-5"/>
                <w:sz w:val="24"/>
              </w:rPr>
              <w:t xml:space="preserve"> </w:t>
            </w:r>
            <w:r>
              <w:rPr>
                <w:sz w:val="24"/>
              </w:rPr>
              <w:t>de</w:t>
            </w:r>
            <w:r>
              <w:rPr>
                <w:spacing w:val="-10"/>
                <w:sz w:val="24"/>
              </w:rPr>
              <w:t xml:space="preserve"> </w:t>
            </w:r>
            <w:r>
              <w:rPr>
                <w:sz w:val="24"/>
              </w:rPr>
              <w:t>viagens</w:t>
            </w:r>
            <w:r>
              <w:rPr>
                <w:spacing w:val="-11"/>
                <w:sz w:val="24"/>
              </w:rPr>
              <w:t xml:space="preserve"> </w:t>
            </w:r>
            <w:r>
              <w:rPr>
                <w:sz w:val="24"/>
              </w:rPr>
              <w:t>para</w:t>
            </w:r>
            <w:r>
              <w:rPr>
                <w:spacing w:val="-10"/>
                <w:sz w:val="24"/>
              </w:rPr>
              <w:t xml:space="preserve"> </w:t>
            </w:r>
            <w:r>
              <w:rPr>
                <w:sz w:val="24"/>
              </w:rPr>
              <w:t>processos</w:t>
            </w:r>
            <w:r>
              <w:rPr>
                <w:spacing w:val="-11"/>
                <w:sz w:val="24"/>
              </w:rPr>
              <w:t xml:space="preserve"> </w:t>
            </w:r>
            <w:r>
              <w:rPr>
                <w:sz w:val="24"/>
              </w:rPr>
              <w:t>de</w:t>
            </w:r>
            <w:r>
              <w:rPr>
                <w:spacing w:val="-15"/>
                <w:sz w:val="24"/>
              </w:rPr>
              <w:t xml:space="preserve"> </w:t>
            </w:r>
            <w:r>
              <w:rPr>
                <w:sz w:val="24"/>
              </w:rPr>
              <w:t>TFD</w:t>
            </w:r>
            <w:r>
              <w:rPr>
                <w:spacing w:val="-9"/>
                <w:sz w:val="24"/>
              </w:rPr>
              <w:t xml:space="preserve"> </w:t>
            </w:r>
            <w:r>
              <w:rPr>
                <w:sz w:val="24"/>
              </w:rPr>
              <w:t>com</w:t>
            </w:r>
            <w:r>
              <w:rPr>
                <w:spacing w:val="-15"/>
                <w:sz w:val="24"/>
              </w:rPr>
              <w:t xml:space="preserve"> </w:t>
            </w:r>
            <w:r>
              <w:rPr>
                <w:sz w:val="24"/>
              </w:rPr>
              <w:t>base</w:t>
            </w:r>
            <w:r>
              <w:rPr>
                <w:spacing w:val="-10"/>
                <w:sz w:val="24"/>
              </w:rPr>
              <w:t xml:space="preserve"> </w:t>
            </w:r>
            <w:r>
              <w:rPr>
                <w:sz w:val="24"/>
              </w:rPr>
              <w:t>nos processos de TFD a serem atendidos.</w:t>
            </w:r>
          </w:p>
        </w:tc>
      </w:tr>
      <w:tr w:rsidR="00430E44" w14:paraId="610649DA" w14:textId="77777777" w:rsidTr="00430E44">
        <w:trPr>
          <w:trHeight w:val="1790"/>
        </w:trPr>
        <w:tc>
          <w:tcPr>
            <w:tcW w:w="649" w:type="dxa"/>
          </w:tcPr>
          <w:p w14:paraId="04B801EA" w14:textId="77777777" w:rsidR="00430E44" w:rsidRDefault="00430E44" w:rsidP="00430E44">
            <w:pPr>
              <w:pStyle w:val="TableParagraph"/>
              <w:ind w:left="105"/>
              <w:rPr>
                <w:sz w:val="24"/>
              </w:rPr>
            </w:pPr>
            <w:r>
              <w:rPr>
                <w:spacing w:val="-10"/>
                <w:sz w:val="24"/>
              </w:rPr>
              <w:t>R</w:t>
            </w:r>
          </w:p>
        </w:tc>
        <w:tc>
          <w:tcPr>
            <w:tcW w:w="8476" w:type="dxa"/>
          </w:tcPr>
          <w:p w14:paraId="222E3079" w14:textId="77777777" w:rsidR="00430E44" w:rsidRDefault="00430E44" w:rsidP="00430E44">
            <w:pPr>
              <w:pStyle w:val="TableParagraph"/>
              <w:spacing w:line="276" w:lineRule="auto"/>
              <w:ind w:right="94"/>
              <w:jc w:val="both"/>
              <w:rPr>
                <w:sz w:val="24"/>
              </w:rPr>
            </w:pPr>
            <w:r>
              <w:rPr>
                <w:sz w:val="24"/>
              </w:rPr>
              <w:t>A solução deve permitir realizar o lançamento de</w:t>
            </w:r>
            <w:r>
              <w:rPr>
                <w:spacing w:val="-3"/>
                <w:sz w:val="24"/>
              </w:rPr>
              <w:t xml:space="preserve"> </w:t>
            </w:r>
            <w:r>
              <w:rPr>
                <w:sz w:val="24"/>
              </w:rPr>
              <w:t>todas as viagens necessárias para o processo</w:t>
            </w:r>
            <w:r>
              <w:rPr>
                <w:spacing w:val="-3"/>
                <w:sz w:val="24"/>
              </w:rPr>
              <w:t xml:space="preserve"> </w:t>
            </w:r>
            <w:r>
              <w:rPr>
                <w:sz w:val="24"/>
              </w:rPr>
              <w:t>TFD,</w:t>
            </w:r>
            <w:r>
              <w:rPr>
                <w:spacing w:val="-6"/>
                <w:sz w:val="24"/>
              </w:rPr>
              <w:t xml:space="preserve"> </w:t>
            </w:r>
            <w:r>
              <w:rPr>
                <w:sz w:val="24"/>
              </w:rPr>
              <w:t>contendo</w:t>
            </w:r>
            <w:r>
              <w:rPr>
                <w:spacing w:val="-3"/>
                <w:sz w:val="24"/>
              </w:rPr>
              <w:t xml:space="preserve"> </w:t>
            </w:r>
            <w:r>
              <w:rPr>
                <w:sz w:val="24"/>
              </w:rPr>
              <w:t>minimamente</w:t>
            </w:r>
            <w:r>
              <w:rPr>
                <w:spacing w:val="-4"/>
                <w:sz w:val="24"/>
              </w:rPr>
              <w:t xml:space="preserve"> </w:t>
            </w:r>
            <w:r>
              <w:rPr>
                <w:sz w:val="24"/>
              </w:rPr>
              <w:t>a</w:t>
            </w:r>
            <w:r>
              <w:rPr>
                <w:spacing w:val="-4"/>
                <w:sz w:val="24"/>
              </w:rPr>
              <w:t xml:space="preserve"> </w:t>
            </w:r>
            <w:r>
              <w:rPr>
                <w:sz w:val="24"/>
              </w:rPr>
              <w:t>data</w:t>
            </w:r>
            <w:r>
              <w:rPr>
                <w:spacing w:val="-9"/>
                <w:sz w:val="24"/>
              </w:rPr>
              <w:t xml:space="preserve"> </w:t>
            </w:r>
            <w:r>
              <w:rPr>
                <w:sz w:val="24"/>
              </w:rPr>
              <w:t>da</w:t>
            </w:r>
            <w:r>
              <w:rPr>
                <w:spacing w:val="-4"/>
                <w:sz w:val="24"/>
              </w:rPr>
              <w:t xml:space="preserve"> </w:t>
            </w:r>
            <w:r>
              <w:rPr>
                <w:sz w:val="24"/>
              </w:rPr>
              <w:t>solicitação,</w:t>
            </w:r>
            <w:r>
              <w:rPr>
                <w:spacing w:val="-1"/>
                <w:sz w:val="24"/>
              </w:rPr>
              <w:t xml:space="preserve"> </w:t>
            </w:r>
            <w:r>
              <w:rPr>
                <w:sz w:val="24"/>
              </w:rPr>
              <w:t>cidade</w:t>
            </w:r>
            <w:r>
              <w:rPr>
                <w:spacing w:val="-4"/>
                <w:sz w:val="24"/>
              </w:rPr>
              <w:t xml:space="preserve"> </w:t>
            </w:r>
            <w:r>
              <w:rPr>
                <w:sz w:val="24"/>
              </w:rPr>
              <w:t>e</w:t>
            </w:r>
            <w:r>
              <w:rPr>
                <w:spacing w:val="-4"/>
                <w:sz w:val="24"/>
              </w:rPr>
              <w:t xml:space="preserve"> </w:t>
            </w:r>
            <w:r>
              <w:rPr>
                <w:sz w:val="24"/>
              </w:rPr>
              <w:t>local</w:t>
            </w:r>
            <w:r>
              <w:rPr>
                <w:spacing w:val="-12"/>
                <w:sz w:val="24"/>
              </w:rPr>
              <w:t xml:space="preserve"> </w:t>
            </w:r>
            <w:r>
              <w:rPr>
                <w:sz w:val="24"/>
              </w:rPr>
              <w:t>de</w:t>
            </w:r>
            <w:r>
              <w:rPr>
                <w:spacing w:val="-4"/>
                <w:sz w:val="24"/>
              </w:rPr>
              <w:t xml:space="preserve"> </w:t>
            </w:r>
            <w:r>
              <w:rPr>
                <w:sz w:val="24"/>
              </w:rPr>
              <w:t>destino, transporte recomendado, veículo, motorista, data e hora da viagem, campo para observação da viagem, previsão de</w:t>
            </w:r>
            <w:r>
              <w:rPr>
                <w:spacing w:val="-4"/>
                <w:sz w:val="24"/>
              </w:rPr>
              <w:t xml:space="preserve"> </w:t>
            </w:r>
            <w:r>
              <w:rPr>
                <w:sz w:val="24"/>
              </w:rPr>
              <w:t>retorno e</w:t>
            </w:r>
            <w:r>
              <w:rPr>
                <w:spacing w:val="-4"/>
                <w:sz w:val="24"/>
              </w:rPr>
              <w:t xml:space="preserve"> </w:t>
            </w:r>
            <w:r>
              <w:rPr>
                <w:sz w:val="24"/>
              </w:rPr>
              <w:t>campo de</w:t>
            </w:r>
            <w:r>
              <w:rPr>
                <w:spacing w:val="-9"/>
                <w:sz w:val="24"/>
              </w:rPr>
              <w:t xml:space="preserve"> </w:t>
            </w:r>
            <w:r>
              <w:rPr>
                <w:sz w:val="24"/>
              </w:rPr>
              <w:t xml:space="preserve">observação para a previsão de </w:t>
            </w:r>
            <w:r>
              <w:rPr>
                <w:spacing w:val="-2"/>
                <w:sz w:val="24"/>
              </w:rPr>
              <w:t>retorno.</w:t>
            </w:r>
          </w:p>
        </w:tc>
      </w:tr>
      <w:tr w:rsidR="00430E44" w14:paraId="529ECABB" w14:textId="77777777" w:rsidTr="00430E44">
        <w:trPr>
          <w:trHeight w:val="834"/>
        </w:trPr>
        <w:tc>
          <w:tcPr>
            <w:tcW w:w="649" w:type="dxa"/>
          </w:tcPr>
          <w:p w14:paraId="494C1D5E" w14:textId="77777777" w:rsidR="00430E44" w:rsidRDefault="00430E44" w:rsidP="00430E44">
            <w:pPr>
              <w:pStyle w:val="TableParagraph"/>
              <w:ind w:left="105"/>
              <w:rPr>
                <w:sz w:val="24"/>
              </w:rPr>
            </w:pPr>
            <w:r>
              <w:rPr>
                <w:spacing w:val="-10"/>
                <w:sz w:val="24"/>
              </w:rPr>
              <w:t>R</w:t>
            </w:r>
          </w:p>
        </w:tc>
        <w:tc>
          <w:tcPr>
            <w:tcW w:w="8476" w:type="dxa"/>
          </w:tcPr>
          <w:p w14:paraId="080F6B94" w14:textId="77777777" w:rsidR="00430E44" w:rsidRDefault="00430E44" w:rsidP="00430E44">
            <w:pPr>
              <w:pStyle w:val="TableParagraph"/>
              <w:spacing w:line="276" w:lineRule="auto"/>
              <w:rPr>
                <w:sz w:val="24"/>
              </w:rPr>
            </w:pPr>
            <w:r>
              <w:rPr>
                <w:sz w:val="24"/>
              </w:rPr>
              <w:t>A</w:t>
            </w:r>
            <w:r>
              <w:rPr>
                <w:spacing w:val="40"/>
                <w:sz w:val="24"/>
              </w:rPr>
              <w:t xml:space="preserve"> </w:t>
            </w:r>
            <w:r>
              <w:rPr>
                <w:sz w:val="24"/>
              </w:rPr>
              <w:t>solução</w:t>
            </w:r>
            <w:r>
              <w:rPr>
                <w:spacing w:val="40"/>
                <w:sz w:val="24"/>
              </w:rPr>
              <w:t xml:space="preserve"> </w:t>
            </w:r>
            <w:r>
              <w:rPr>
                <w:sz w:val="24"/>
              </w:rPr>
              <w:t>deve</w:t>
            </w:r>
            <w:r>
              <w:rPr>
                <w:spacing w:val="40"/>
                <w:sz w:val="24"/>
              </w:rPr>
              <w:t xml:space="preserve"> </w:t>
            </w:r>
            <w:r>
              <w:rPr>
                <w:sz w:val="24"/>
              </w:rPr>
              <w:t>possuir</w:t>
            </w:r>
            <w:r>
              <w:rPr>
                <w:spacing w:val="40"/>
                <w:sz w:val="24"/>
              </w:rPr>
              <w:t xml:space="preserve"> </w:t>
            </w:r>
            <w:r>
              <w:rPr>
                <w:sz w:val="24"/>
              </w:rPr>
              <w:t>funcionalidade</w:t>
            </w:r>
            <w:r>
              <w:rPr>
                <w:spacing w:val="40"/>
                <w:sz w:val="24"/>
              </w:rPr>
              <w:t xml:space="preserve"> </w:t>
            </w:r>
            <w:r>
              <w:rPr>
                <w:sz w:val="24"/>
              </w:rPr>
              <w:t>para</w:t>
            </w:r>
            <w:r>
              <w:rPr>
                <w:spacing w:val="40"/>
                <w:sz w:val="24"/>
              </w:rPr>
              <w:t xml:space="preserve"> </w:t>
            </w:r>
            <w:r>
              <w:rPr>
                <w:sz w:val="24"/>
              </w:rPr>
              <w:t>renovação</w:t>
            </w:r>
            <w:r>
              <w:rPr>
                <w:spacing w:val="40"/>
                <w:sz w:val="24"/>
              </w:rPr>
              <w:t xml:space="preserve"> </w:t>
            </w:r>
            <w:r>
              <w:rPr>
                <w:sz w:val="24"/>
              </w:rPr>
              <w:t>de</w:t>
            </w:r>
            <w:r>
              <w:rPr>
                <w:spacing w:val="40"/>
                <w:sz w:val="24"/>
              </w:rPr>
              <w:t xml:space="preserve"> </w:t>
            </w:r>
            <w:r>
              <w:rPr>
                <w:sz w:val="24"/>
              </w:rPr>
              <w:t>processos</w:t>
            </w:r>
            <w:r>
              <w:rPr>
                <w:spacing w:val="40"/>
                <w:sz w:val="24"/>
              </w:rPr>
              <w:t xml:space="preserve"> </w:t>
            </w:r>
            <w:r>
              <w:rPr>
                <w:sz w:val="24"/>
              </w:rPr>
              <w:t>de</w:t>
            </w:r>
            <w:r>
              <w:rPr>
                <w:spacing w:val="40"/>
                <w:sz w:val="24"/>
              </w:rPr>
              <w:t xml:space="preserve"> </w:t>
            </w:r>
            <w:r>
              <w:rPr>
                <w:sz w:val="24"/>
              </w:rPr>
              <w:t>TFD</w:t>
            </w:r>
            <w:r>
              <w:rPr>
                <w:spacing w:val="40"/>
                <w:sz w:val="24"/>
              </w:rPr>
              <w:t xml:space="preserve"> </w:t>
            </w:r>
            <w:r>
              <w:rPr>
                <w:sz w:val="24"/>
              </w:rPr>
              <w:t>já</w:t>
            </w:r>
            <w:r>
              <w:rPr>
                <w:spacing w:val="40"/>
                <w:sz w:val="24"/>
              </w:rPr>
              <w:t xml:space="preserve"> </w:t>
            </w:r>
            <w:r>
              <w:rPr>
                <w:spacing w:val="-2"/>
                <w:sz w:val="24"/>
              </w:rPr>
              <w:t>concluídos.</w:t>
            </w:r>
          </w:p>
        </w:tc>
      </w:tr>
      <w:tr w:rsidR="00430E44" w14:paraId="224D4933" w14:textId="77777777" w:rsidTr="00430E44">
        <w:trPr>
          <w:trHeight w:val="1151"/>
        </w:trPr>
        <w:tc>
          <w:tcPr>
            <w:tcW w:w="649" w:type="dxa"/>
          </w:tcPr>
          <w:p w14:paraId="30D44A17" w14:textId="77777777" w:rsidR="00430E44" w:rsidRDefault="00430E44" w:rsidP="00430E44">
            <w:pPr>
              <w:pStyle w:val="TableParagraph"/>
              <w:ind w:left="105"/>
              <w:rPr>
                <w:sz w:val="24"/>
              </w:rPr>
            </w:pPr>
            <w:r>
              <w:rPr>
                <w:spacing w:val="-10"/>
                <w:sz w:val="24"/>
              </w:rPr>
              <w:t>R</w:t>
            </w:r>
          </w:p>
        </w:tc>
        <w:tc>
          <w:tcPr>
            <w:tcW w:w="8476" w:type="dxa"/>
          </w:tcPr>
          <w:p w14:paraId="5B2B2C3F" w14:textId="77777777" w:rsidR="00430E44" w:rsidRDefault="00430E44" w:rsidP="00430E44">
            <w:pPr>
              <w:pStyle w:val="TableParagraph"/>
              <w:spacing w:line="276" w:lineRule="auto"/>
              <w:ind w:right="79"/>
              <w:jc w:val="both"/>
              <w:rPr>
                <w:sz w:val="24"/>
              </w:rPr>
            </w:pPr>
            <w:r>
              <w:rPr>
                <w:sz w:val="24"/>
              </w:rPr>
              <w:t>O sistema deve disponibilizar informações referentes ao andamento dos processos de TFD nas recepções das unidades de saúde, contendo minimamente o cidadão, a situação e o número do processo.</w:t>
            </w:r>
          </w:p>
        </w:tc>
      </w:tr>
      <w:tr w:rsidR="00430E44" w14:paraId="511543EC" w14:textId="77777777" w:rsidTr="00430E44">
        <w:trPr>
          <w:trHeight w:val="834"/>
        </w:trPr>
        <w:tc>
          <w:tcPr>
            <w:tcW w:w="649" w:type="dxa"/>
          </w:tcPr>
          <w:p w14:paraId="09FDFAFA" w14:textId="77777777" w:rsidR="00430E44" w:rsidRDefault="00430E44" w:rsidP="00430E44">
            <w:pPr>
              <w:pStyle w:val="TableParagraph"/>
              <w:spacing w:before="93"/>
              <w:ind w:left="105"/>
              <w:rPr>
                <w:sz w:val="24"/>
              </w:rPr>
            </w:pPr>
            <w:r>
              <w:rPr>
                <w:spacing w:val="-10"/>
                <w:sz w:val="24"/>
              </w:rPr>
              <w:t>R</w:t>
            </w:r>
          </w:p>
        </w:tc>
        <w:tc>
          <w:tcPr>
            <w:tcW w:w="8476" w:type="dxa"/>
          </w:tcPr>
          <w:p w14:paraId="6F920D4D" w14:textId="77777777" w:rsidR="00430E44" w:rsidRDefault="00430E44" w:rsidP="00430E44">
            <w:pPr>
              <w:pStyle w:val="TableParagraph"/>
              <w:spacing w:before="93" w:line="276" w:lineRule="auto"/>
              <w:rPr>
                <w:sz w:val="24"/>
              </w:rPr>
            </w:pPr>
            <w:r>
              <w:rPr>
                <w:sz w:val="24"/>
              </w:rPr>
              <w:t>Deve</w:t>
            </w:r>
            <w:r>
              <w:rPr>
                <w:spacing w:val="-7"/>
                <w:sz w:val="24"/>
              </w:rPr>
              <w:t xml:space="preserve"> </w:t>
            </w:r>
            <w:r>
              <w:rPr>
                <w:sz w:val="24"/>
              </w:rPr>
              <w:t>possuir</w:t>
            </w:r>
            <w:r>
              <w:rPr>
                <w:spacing w:val="-1"/>
                <w:sz w:val="24"/>
              </w:rPr>
              <w:t xml:space="preserve"> </w:t>
            </w:r>
            <w:r>
              <w:rPr>
                <w:sz w:val="24"/>
              </w:rPr>
              <w:t>mecanismo</w:t>
            </w:r>
            <w:r>
              <w:rPr>
                <w:spacing w:val="-2"/>
                <w:sz w:val="24"/>
              </w:rPr>
              <w:t xml:space="preserve"> </w:t>
            </w:r>
            <w:r>
              <w:rPr>
                <w:sz w:val="24"/>
              </w:rPr>
              <w:t>para</w:t>
            </w:r>
            <w:r>
              <w:rPr>
                <w:spacing w:val="-7"/>
                <w:sz w:val="24"/>
              </w:rPr>
              <w:t xml:space="preserve"> </w:t>
            </w:r>
            <w:r>
              <w:rPr>
                <w:sz w:val="24"/>
              </w:rPr>
              <w:t>geração</w:t>
            </w:r>
            <w:r>
              <w:rPr>
                <w:spacing w:val="-6"/>
                <w:sz w:val="24"/>
              </w:rPr>
              <w:t xml:space="preserve"> </w:t>
            </w:r>
            <w:r>
              <w:rPr>
                <w:sz w:val="24"/>
              </w:rPr>
              <w:t>automática</w:t>
            </w:r>
            <w:r>
              <w:rPr>
                <w:spacing w:val="-7"/>
                <w:sz w:val="24"/>
              </w:rPr>
              <w:t xml:space="preserve"> </w:t>
            </w:r>
            <w:r>
              <w:rPr>
                <w:sz w:val="24"/>
              </w:rPr>
              <w:t>dos</w:t>
            </w:r>
            <w:r>
              <w:rPr>
                <w:spacing w:val="-8"/>
                <w:sz w:val="24"/>
              </w:rPr>
              <w:t xml:space="preserve"> </w:t>
            </w:r>
            <w:r>
              <w:rPr>
                <w:sz w:val="24"/>
              </w:rPr>
              <w:t>procedimentos</w:t>
            </w:r>
            <w:r>
              <w:rPr>
                <w:spacing w:val="-8"/>
                <w:sz w:val="24"/>
              </w:rPr>
              <w:t xml:space="preserve"> </w:t>
            </w:r>
            <w:r>
              <w:rPr>
                <w:sz w:val="24"/>
              </w:rPr>
              <w:t>de</w:t>
            </w:r>
            <w:r>
              <w:rPr>
                <w:spacing w:val="-15"/>
                <w:sz w:val="24"/>
              </w:rPr>
              <w:t xml:space="preserve"> </w:t>
            </w:r>
            <w:r>
              <w:rPr>
                <w:sz w:val="24"/>
              </w:rPr>
              <w:t>transporte</w:t>
            </w:r>
            <w:r>
              <w:rPr>
                <w:spacing w:val="-11"/>
                <w:sz w:val="24"/>
              </w:rPr>
              <w:t xml:space="preserve"> </w:t>
            </w:r>
            <w:r>
              <w:rPr>
                <w:sz w:val="24"/>
              </w:rPr>
              <w:t>do cidadão e seu acompanhante, com base na quilometragem percorrida.</w:t>
            </w:r>
          </w:p>
        </w:tc>
      </w:tr>
    </w:tbl>
    <w:p w14:paraId="37DBA5CD"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007486FD"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7B95B199" w14:textId="77777777" w:rsidTr="00430E44">
        <w:trPr>
          <w:trHeight w:val="518"/>
        </w:trPr>
        <w:tc>
          <w:tcPr>
            <w:tcW w:w="649" w:type="dxa"/>
          </w:tcPr>
          <w:p w14:paraId="116B3F67" w14:textId="77777777" w:rsidR="00430E44" w:rsidRDefault="00430E44" w:rsidP="00430E44">
            <w:pPr>
              <w:pStyle w:val="TableParagraph"/>
              <w:spacing w:before="93"/>
              <w:ind w:left="105"/>
              <w:rPr>
                <w:sz w:val="24"/>
              </w:rPr>
            </w:pPr>
            <w:r>
              <w:rPr>
                <w:spacing w:val="-10"/>
                <w:sz w:val="24"/>
              </w:rPr>
              <w:t>R</w:t>
            </w:r>
          </w:p>
        </w:tc>
        <w:tc>
          <w:tcPr>
            <w:tcW w:w="8476" w:type="dxa"/>
          </w:tcPr>
          <w:p w14:paraId="5A6BFB54" w14:textId="77777777" w:rsidR="00430E44" w:rsidRDefault="00430E44" w:rsidP="00430E44">
            <w:pPr>
              <w:pStyle w:val="TableParagraph"/>
              <w:spacing w:before="93"/>
              <w:rPr>
                <w:sz w:val="24"/>
              </w:rPr>
            </w:pPr>
            <w:r>
              <w:rPr>
                <w:sz w:val="24"/>
              </w:rPr>
              <w:t>Deve</w:t>
            </w:r>
            <w:r>
              <w:rPr>
                <w:spacing w:val="-6"/>
                <w:sz w:val="24"/>
              </w:rPr>
              <w:t xml:space="preserve"> </w:t>
            </w:r>
            <w:r>
              <w:rPr>
                <w:sz w:val="24"/>
              </w:rPr>
              <w:t>possuir</w:t>
            </w:r>
            <w:r>
              <w:rPr>
                <w:spacing w:val="-2"/>
                <w:sz w:val="24"/>
              </w:rPr>
              <w:t xml:space="preserve"> </w:t>
            </w:r>
            <w:r>
              <w:rPr>
                <w:sz w:val="24"/>
              </w:rPr>
              <w:t>controle</w:t>
            </w:r>
            <w:r>
              <w:rPr>
                <w:spacing w:val="-4"/>
                <w:sz w:val="24"/>
              </w:rPr>
              <w:t xml:space="preserve"> </w:t>
            </w:r>
            <w:r>
              <w:rPr>
                <w:sz w:val="24"/>
              </w:rPr>
              <w:t>de</w:t>
            </w:r>
            <w:r>
              <w:rPr>
                <w:spacing w:val="1"/>
                <w:sz w:val="24"/>
              </w:rPr>
              <w:t xml:space="preserve"> </w:t>
            </w:r>
            <w:r>
              <w:rPr>
                <w:sz w:val="24"/>
              </w:rPr>
              <w:t>manutenção</w:t>
            </w:r>
            <w:r>
              <w:rPr>
                <w:spacing w:val="1"/>
                <w:sz w:val="24"/>
              </w:rPr>
              <w:t xml:space="preserve"> </w:t>
            </w:r>
            <w:r>
              <w:rPr>
                <w:sz w:val="24"/>
              </w:rPr>
              <w:t>e</w:t>
            </w:r>
            <w:r>
              <w:rPr>
                <w:spacing w:val="-3"/>
                <w:sz w:val="24"/>
              </w:rPr>
              <w:t xml:space="preserve"> </w:t>
            </w:r>
            <w:r>
              <w:rPr>
                <w:sz w:val="24"/>
              </w:rPr>
              <w:t>do</w:t>
            </w:r>
            <w:r>
              <w:rPr>
                <w:spacing w:val="-3"/>
                <w:sz w:val="24"/>
              </w:rPr>
              <w:t xml:space="preserve"> </w:t>
            </w:r>
            <w:r>
              <w:rPr>
                <w:sz w:val="24"/>
              </w:rPr>
              <w:t>abastecimento</w:t>
            </w:r>
            <w:r>
              <w:rPr>
                <w:spacing w:val="-3"/>
                <w:sz w:val="24"/>
              </w:rPr>
              <w:t xml:space="preserve"> </w:t>
            </w:r>
            <w:r>
              <w:rPr>
                <w:sz w:val="24"/>
              </w:rPr>
              <w:t>dos</w:t>
            </w:r>
            <w:r>
              <w:rPr>
                <w:spacing w:val="-4"/>
                <w:sz w:val="24"/>
              </w:rPr>
              <w:t xml:space="preserve"> </w:t>
            </w:r>
            <w:r>
              <w:rPr>
                <w:spacing w:val="-2"/>
                <w:sz w:val="24"/>
              </w:rPr>
              <w:t>veículos.</w:t>
            </w:r>
          </w:p>
        </w:tc>
      </w:tr>
    </w:tbl>
    <w:p w14:paraId="38CB2847" w14:textId="77777777" w:rsidR="00430E44" w:rsidRDefault="00430E44" w:rsidP="00430E44">
      <w:pPr>
        <w:pStyle w:val="Corpodetexto"/>
        <w:spacing w:before="36"/>
        <w:rPr>
          <w:b/>
        </w:rPr>
      </w:pPr>
    </w:p>
    <w:p w14:paraId="64D502A2" w14:textId="77777777" w:rsidR="00430E44" w:rsidRDefault="00430E44" w:rsidP="00430E44">
      <w:pPr>
        <w:spacing w:before="1" w:after="44"/>
        <w:ind w:left="282"/>
        <w:rPr>
          <w:b/>
          <w:sz w:val="24"/>
        </w:rPr>
      </w:pPr>
      <w:r>
        <w:rPr>
          <w:b/>
          <w:spacing w:val="-2"/>
          <w:sz w:val="24"/>
        </w:rPr>
        <w:t>EPIDEMIOLOGIA</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73565FA7" w14:textId="77777777" w:rsidTr="00430E44">
        <w:trPr>
          <w:trHeight w:val="834"/>
        </w:trPr>
        <w:tc>
          <w:tcPr>
            <w:tcW w:w="649" w:type="dxa"/>
          </w:tcPr>
          <w:p w14:paraId="5AD2EEB2"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691C0771" w14:textId="77777777" w:rsidR="00430E44" w:rsidRDefault="00430E44" w:rsidP="00430E44">
            <w:pPr>
              <w:pStyle w:val="TableParagraph"/>
              <w:spacing w:before="97"/>
              <w:rPr>
                <w:b/>
                <w:sz w:val="24"/>
              </w:rPr>
            </w:pPr>
            <w:r>
              <w:rPr>
                <w:b/>
                <w:spacing w:val="-2"/>
                <w:sz w:val="24"/>
              </w:rPr>
              <w:t>Descrição</w:t>
            </w:r>
          </w:p>
        </w:tc>
      </w:tr>
      <w:tr w:rsidR="00430E44" w14:paraId="63230EC2" w14:textId="77777777" w:rsidTr="00430E44">
        <w:trPr>
          <w:trHeight w:val="834"/>
        </w:trPr>
        <w:tc>
          <w:tcPr>
            <w:tcW w:w="649" w:type="dxa"/>
          </w:tcPr>
          <w:p w14:paraId="53A06F32" w14:textId="77777777" w:rsidR="00430E44" w:rsidRDefault="00430E44" w:rsidP="00430E44">
            <w:pPr>
              <w:pStyle w:val="TableParagraph"/>
              <w:spacing w:before="250"/>
              <w:ind w:left="105"/>
              <w:rPr>
                <w:sz w:val="24"/>
              </w:rPr>
            </w:pPr>
            <w:r>
              <w:rPr>
                <w:spacing w:val="-10"/>
                <w:sz w:val="24"/>
              </w:rPr>
              <w:t>R</w:t>
            </w:r>
          </w:p>
        </w:tc>
        <w:tc>
          <w:tcPr>
            <w:tcW w:w="8476" w:type="dxa"/>
          </w:tcPr>
          <w:p w14:paraId="4CD6AFCC" w14:textId="77777777" w:rsidR="00430E44" w:rsidRDefault="00430E44" w:rsidP="00430E44">
            <w:pPr>
              <w:pStyle w:val="TableParagraph"/>
              <w:spacing w:line="276" w:lineRule="auto"/>
              <w:rPr>
                <w:sz w:val="24"/>
              </w:rPr>
            </w:pPr>
            <w:r>
              <w:rPr>
                <w:sz w:val="24"/>
              </w:rPr>
              <w:t>A</w:t>
            </w:r>
            <w:r>
              <w:rPr>
                <w:spacing w:val="-15"/>
                <w:sz w:val="24"/>
              </w:rPr>
              <w:t xml:space="preserve"> </w:t>
            </w:r>
            <w:r>
              <w:rPr>
                <w:sz w:val="24"/>
              </w:rPr>
              <w:t>plataforma</w:t>
            </w:r>
            <w:r>
              <w:rPr>
                <w:spacing w:val="-15"/>
                <w:sz w:val="24"/>
              </w:rPr>
              <w:t xml:space="preserve"> </w:t>
            </w:r>
            <w:r>
              <w:rPr>
                <w:sz w:val="24"/>
              </w:rPr>
              <w:t>deverá</w:t>
            </w:r>
            <w:r>
              <w:rPr>
                <w:spacing w:val="-15"/>
                <w:sz w:val="24"/>
              </w:rPr>
              <w:t xml:space="preserve"> </w:t>
            </w:r>
            <w:r>
              <w:rPr>
                <w:sz w:val="24"/>
              </w:rPr>
              <w:t>possibilitar</w:t>
            </w:r>
            <w:r>
              <w:rPr>
                <w:spacing w:val="-15"/>
                <w:sz w:val="24"/>
              </w:rPr>
              <w:t xml:space="preserve"> </w:t>
            </w:r>
            <w:r>
              <w:rPr>
                <w:sz w:val="24"/>
              </w:rPr>
              <w:t>a</w:t>
            </w:r>
            <w:r>
              <w:rPr>
                <w:spacing w:val="-15"/>
                <w:sz w:val="24"/>
              </w:rPr>
              <w:t xml:space="preserve"> </w:t>
            </w:r>
            <w:r>
              <w:rPr>
                <w:sz w:val="24"/>
              </w:rPr>
              <w:t>customização</w:t>
            </w:r>
            <w:r>
              <w:rPr>
                <w:spacing w:val="-15"/>
                <w:sz w:val="24"/>
              </w:rPr>
              <w:t xml:space="preserve"> </w:t>
            </w:r>
            <w:r>
              <w:rPr>
                <w:sz w:val="24"/>
              </w:rPr>
              <w:t>de</w:t>
            </w:r>
            <w:r>
              <w:rPr>
                <w:spacing w:val="-15"/>
                <w:sz w:val="24"/>
              </w:rPr>
              <w:t xml:space="preserve"> </w:t>
            </w:r>
            <w:r>
              <w:rPr>
                <w:sz w:val="24"/>
              </w:rPr>
              <w:t>fichas</w:t>
            </w:r>
            <w:r>
              <w:rPr>
                <w:spacing w:val="-15"/>
                <w:sz w:val="24"/>
              </w:rPr>
              <w:t xml:space="preserve"> </w:t>
            </w:r>
            <w:r>
              <w:rPr>
                <w:sz w:val="24"/>
              </w:rPr>
              <w:t>de</w:t>
            </w:r>
            <w:r>
              <w:rPr>
                <w:spacing w:val="-15"/>
                <w:sz w:val="24"/>
              </w:rPr>
              <w:t xml:space="preserve"> </w:t>
            </w:r>
            <w:r>
              <w:rPr>
                <w:sz w:val="24"/>
              </w:rPr>
              <w:t>investigação</w:t>
            </w:r>
            <w:r>
              <w:rPr>
                <w:spacing w:val="-15"/>
                <w:sz w:val="24"/>
              </w:rPr>
              <w:t xml:space="preserve"> </w:t>
            </w:r>
            <w:r>
              <w:rPr>
                <w:sz w:val="24"/>
              </w:rPr>
              <w:t>da</w:t>
            </w:r>
            <w:r>
              <w:rPr>
                <w:spacing w:val="-15"/>
                <w:sz w:val="24"/>
              </w:rPr>
              <w:t xml:space="preserve"> </w:t>
            </w:r>
            <w:r>
              <w:rPr>
                <w:sz w:val="24"/>
              </w:rPr>
              <w:t>vigilância epidemiológica, contendo minimamente, descrição, CID’s 10 compatíveis.</w:t>
            </w:r>
          </w:p>
        </w:tc>
      </w:tr>
      <w:tr w:rsidR="00430E44" w14:paraId="7236960D" w14:textId="77777777" w:rsidTr="00430E44">
        <w:trPr>
          <w:trHeight w:val="2740"/>
        </w:trPr>
        <w:tc>
          <w:tcPr>
            <w:tcW w:w="649" w:type="dxa"/>
          </w:tcPr>
          <w:p w14:paraId="52FA06A9" w14:textId="77777777" w:rsidR="00430E44" w:rsidRDefault="00430E44" w:rsidP="00430E44">
            <w:pPr>
              <w:pStyle w:val="TableParagraph"/>
              <w:rPr>
                <w:b/>
                <w:sz w:val="24"/>
              </w:rPr>
            </w:pPr>
          </w:p>
          <w:p w14:paraId="5CDE6798" w14:textId="77777777" w:rsidR="00430E44" w:rsidRDefault="00430E44" w:rsidP="00430E44">
            <w:pPr>
              <w:pStyle w:val="TableParagraph"/>
              <w:rPr>
                <w:b/>
                <w:sz w:val="24"/>
              </w:rPr>
            </w:pPr>
          </w:p>
          <w:p w14:paraId="5B392921" w14:textId="77777777" w:rsidR="00430E44" w:rsidRDefault="00430E44" w:rsidP="00430E44">
            <w:pPr>
              <w:pStyle w:val="TableParagraph"/>
              <w:rPr>
                <w:b/>
                <w:sz w:val="24"/>
              </w:rPr>
            </w:pPr>
          </w:p>
          <w:p w14:paraId="3AEBBAF1" w14:textId="77777777" w:rsidR="00430E44" w:rsidRDefault="00430E44" w:rsidP="00430E44">
            <w:pPr>
              <w:pStyle w:val="TableParagraph"/>
              <w:spacing w:before="102"/>
              <w:rPr>
                <w:b/>
                <w:sz w:val="24"/>
              </w:rPr>
            </w:pPr>
          </w:p>
          <w:p w14:paraId="006F953C" w14:textId="77777777" w:rsidR="00430E44" w:rsidRDefault="00430E44" w:rsidP="00430E44">
            <w:pPr>
              <w:pStyle w:val="TableParagraph"/>
              <w:ind w:left="105"/>
              <w:rPr>
                <w:sz w:val="24"/>
              </w:rPr>
            </w:pPr>
            <w:r>
              <w:rPr>
                <w:spacing w:val="-10"/>
                <w:sz w:val="24"/>
              </w:rPr>
              <w:t>R</w:t>
            </w:r>
          </w:p>
        </w:tc>
        <w:tc>
          <w:tcPr>
            <w:tcW w:w="8476" w:type="dxa"/>
          </w:tcPr>
          <w:p w14:paraId="53BCBE91" w14:textId="77777777" w:rsidR="00430E44" w:rsidRDefault="00430E44" w:rsidP="00430E44">
            <w:pPr>
              <w:pStyle w:val="TableParagraph"/>
              <w:spacing w:line="280" w:lineRule="auto"/>
              <w:ind w:right="94"/>
              <w:jc w:val="both"/>
              <w:rPr>
                <w:sz w:val="24"/>
              </w:rPr>
            </w:pPr>
            <w:r>
              <w:rPr>
                <w:sz w:val="24"/>
              </w:rPr>
              <w:t>O programa deve possuir mecanismo ou funcionalidade que permita a criação das perguntas que compõe cada ficha de investigação contendo minimamente:</w:t>
            </w:r>
          </w:p>
          <w:p w14:paraId="0AE79B1E" w14:textId="77777777" w:rsidR="00430E44" w:rsidRDefault="00430E44" w:rsidP="00430E44">
            <w:pPr>
              <w:pStyle w:val="TableParagraph"/>
              <w:spacing w:line="276" w:lineRule="auto"/>
              <w:ind w:right="90"/>
              <w:jc w:val="both"/>
              <w:rPr>
                <w:sz w:val="24"/>
              </w:rPr>
            </w:pPr>
            <w:r>
              <w:rPr>
                <w:sz w:val="24"/>
              </w:rPr>
              <w:t>ordem de visualização das perguntas, campo para observação da resposta firmada e campo para inserção de ajuda para cada pergunta.</w:t>
            </w:r>
            <w:r>
              <w:rPr>
                <w:spacing w:val="-1"/>
                <w:sz w:val="24"/>
              </w:rPr>
              <w:t xml:space="preserve"> </w:t>
            </w:r>
            <w:r>
              <w:rPr>
                <w:sz w:val="24"/>
              </w:rPr>
              <w:t>O tipo da</w:t>
            </w:r>
            <w:r>
              <w:rPr>
                <w:spacing w:val="-3"/>
                <w:sz w:val="24"/>
              </w:rPr>
              <w:t xml:space="preserve"> </w:t>
            </w:r>
            <w:r>
              <w:rPr>
                <w:sz w:val="24"/>
              </w:rPr>
              <w:t>resposta a ser aceito para cada pergunta deve poder variar entre campos descritivos, numéricos, campos para datas e múltipla escolha, neste caso permitindo que sejam informadas as opções para cada pergunta, sendo possível</w:t>
            </w:r>
            <w:r>
              <w:rPr>
                <w:spacing w:val="-7"/>
                <w:sz w:val="24"/>
              </w:rPr>
              <w:t xml:space="preserve"> </w:t>
            </w:r>
            <w:r>
              <w:rPr>
                <w:sz w:val="24"/>
              </w:rPr>
              <w:t>definir na pergunta</w:t>
            </w:r>
            <w:r>
              <w:rPr>
                <w:spacing w:val="-3"/>
                <w:sz w:val="24"/>
              </w:rPr>
              <w:t xml:space="preserve"> </w:t>
            </w:r>
            <w:r>
              <w:rPr>
                <w:sz w:val="24"/>
              </w:rPr>
              <w:t>se permite a seleção de</w:t>
            </w:r>
            <w:r>
              <w:rPr>
                <w:spacing w:val="-3"/>
                <w:sz w:val="24"/>
              </w:rPr>
              <w:t xml:space="preserve"> </w:t>
            </w:r>
            <w:r>
              <w:rPr>
                <w:sz w:val="24"/>
              </w:rPr>
              <w:t>um</w:t>
            </w:r>
            <w:r>
              <w:rPr>
                <w:spacing w:val="-7"/>
                <w:sz w:val="24"/>
              </w:rPr>
              <w:t xml:space="preserve"> </w:t>
            </w:r>
            <w:r>
              <w:rPr>
                <w:sz w:val="24"/>
              </w:rPr>
              <w:t>ou mais itens de resposta.</w:t>
            </w:r>
          </w:p>
        </w:tc>
      </w:tr>
      <w:tr w:rsidR="00430E44" w14:paraId="12C483FE" w14:textId="77777777" w:rsidTr="00430E44">
        <w:trPr>
          <w:trHeight w:val="2106"/>
        </w:trPr>
        <w:tc>
          <w:tcPr>
            <w:tcW w:w="649" w:type="dxa"/>
          </w:tcPr>
          <w:p w14:paraId="33276DDB" w14:textId="77777777" w:rsidR="00430E44" w:rsidRDefault="00430E44" w:rsidP="00430E44">
            <w:pPr>
              <w:pStyle w:val="TableParagraph"/>
              <w:rPr>
                <w:b/>
                <w:sz w:val="24"/>
              </w:rPr>
            </w:pPr>
          </w:p>
          <w:p w14:paraId="0AAE2B3A" w14:textId="77777777" w:rsidR="00430E44" w:rsidRDefault="00430E44" w:rsidP="00430E44">
            <w:pPr>
              <w:pStyle w:val="TableParagraph"/>
              <w:rPr>
                <w:b/>
                <w:sz w:val="24"/>
              </w:rPr>
            </w:pPr>
          </w:p>
          <w:p w14:paraId="56BCFA2E" w14:textId="77777777" w:rsidR="00430E44" w:rsidRDefault="00430E44" w:rsidP="00430E44">
            <w:pPr>
              <w:pStyle w:val="TableParagraph"/>
              <w:spacing w:before="61"/>
              <w:rPr>
                <w:b/>
                <w:sz w:val="24"/>
              </w:rPr>
            </w:pPr>
          </w:p>
          <w:p w14:paraId="2AD693B3" w14:textId="77777777" w:rsidR="00430E44" w:rsidRDefault="00430E44" w:rsidP="00430E44">
            <w:pPr>
              <w:pStyle w:val="TableParagraph"/>
              <w:ind w:left="105"/>
              <w:rPr>
                <w:sz w:val="24"/>
              </w:rPr>
            </w:pPr>
            <w:r>
              <w:rPr>
                <w:spacing w:val="-10"/>
                <w:sz w:val="24"/>
              </w:rPr>
              <w:t>R</w:t>
            </w:r>
          </w:p>
        </w:tc>
        <w:tc>
          <w:tcPr>
            <w:tcW w:w="8476" w:type="dxa"/>
          </w:tcPr>
          <w:p w14:paraId="04ECFD77" w14:textId="77777777" w:rsidR="00430E44" w:rsidRDefault="00430E44" w:rsidP="00430E44">
            <w:pPr>
              <w:pStyle w:val="TableParagraph"/>
              <w:spacing w:line="276" w:lineRule="auto"/>
              <w:ind w:right="92"/>
              <w:jc w:val="both"/>
              <w:rPr>
                <w:sz w:val="24"/>
              </w:rPr>
            </w:pPr>
            <w:r>
              <w:rPr>
                <w:sz w:val="24"/>
              </w:rPr>
              <w:t>A plataforma deverá possuir ferramenta para gerenciamento e monitoramento dos agravos</w:t>
            </w:r>
            <w:r>
              <w:rPr>
                <w:spacing w:val="-15"/>
                <w:sz w:val="24"/>
              </w:rPr>
              <w:t xml:space="preserve"> </w:t>
            </w:r>
            <w:r>
              <w:rPr>
                <w:sz w:val="24"/>
              </w:rPr>
              <w:t>de</w:t>
            </w:r>
            <w:r>
              <w:rPr>
                <w:spacing w:val="-15"/>
                <w:sz w:val="24"/>
              </w:rPr>
              <w:t xml:space="preserve"> </w:t>
            </w:r>
            <w:r>
              <w:rPr>
                <w:sz w:val="24"/>
              </w:rPr>
              <w:t>notificação,</w:t>
            </w:r>
            <w:r>
              <w:rPr>
                <w:spacing w:val="-15"/>
                <w:sz w:val="24"/>
              </w:rPr>
              <w:t xml:space="preserve"> </w:t>
            </w:r>
            <w:r>
              <w:rPr>
                <w:sz w:val="24"/>
              </w:rPr>
              <w:t>contendo</w:t>
            </w:r>
            <w:r>
              <w:rPr>
                <w:spacing w:val="-15"/>
                <w:sz w:val="24"/>
              </w:rPr>
              <w:t xml:space="preserve"> </w:t>
            </w:r>
            <w:r>
              <w:rPr>
                <w:sz w:val="24"/>
              </w:rPr>
              <w:t>minimamente</w:t>
            </w:r>
            <w:r>
              <w:rPr>
                <w:spacing w:val="-15"/>
                <w:sz w:val="24"/>
              </w:rPr>
              <w:t xml:space="preserve"> </w:t>
            </w:r>
            <w:r>
              <w:rPr>
                <w:sz w:val="24"/>
              </w:rPr>
              <w:t>o</w:t>
            </w:r>
            <w:r>
              <w:rPr>
                <w:spacing w:val="-13"/>
                <w:sz w:val="24"/>
              </w:rPr>
              <w:t xml:space="preserve"> </w:t>
            </w:r>
            <w:r>
              <w:rPr>
                <w:sz w:val="24"/>
              </w:rPr>
              <w:t>agravo,</w:t>
            </w:r>
            <w:r>
              <w:rPr>
                <w:spacing w:val="-15"/>
                <w:sz w:val="24"/>
              </w:rPr>
              <w:t xml:space="preserve"> </w:t>
            </w:r>
            <w:r>
              <w:rPr>
                <w:sz w:val="24"/>
              </w:rPr>
              <w:t>tipo</w:t>
            </w:r>
            <w:r>
              <w:rPr>
                <w:spacing w:val="-10"/>
                <w:sz w:val="24"/>
              </w:rPr>
              <w:t xml:space="preserve"> </w:t>
            </w:r>
            <w:r>
              <w:rPr>
                <w:sz w:val="24"/>
              </w:rPr>
              <w:t>da</w:t>
            </w:r>
            <w:r>
              <w:rPr>
                <w:spacing w:val="-15"/>
                <w:sz w:val="24"/>
              </w:rPr>
              <w:t xml:space="preserve"> </w:t>
            </w:r>
            <w:r>
              <w:rPr>
                <w:sz w:val="24"/>
              </w:rPr>
              <w:t>notificação</w:t>
            </w:r>
            <w:r>
              <w:rPr>
                <w:spacing w:val="-3"/>
                <w:sz w:val="24"/>
              </w:rPr>
              <w:t xml:space="preserve"> </w:t>
            </w:r>
            <w:r>
              <w:rPr>
                <w:sz w:val="24"/>
              </w:rPr>
              <w:t>(negativa, individual, surto ou Inquérito Tracoma) a data dos primeiros sintomas, a data da notificação, situação da notificação (registrado, avaliando, investigando, providenciado, cancelado e rejeitado), município, unidade de saúde notificadora, responsável pela notificação, e os dados do cidadão.</w:t>
            </w:r>
          </w:p>
        </w:tc>
      </w:tr>
      <w:tr w:rsidR="00430E44" w14:paraId="65952D7D" w14:textId="77777777" w:rsidTr="00430E44">
        <w:trPr>
          <w:trHeight w:val="2419"/>
        </w:trPr>
        <w:tc>
          <w:tcPr>
            <w:tcW w:w="649" w:type="dxa"/>
          </w:tcPr>
          <w:p w14:paraId="18085EDF" w14:textId="77777777" w:rsidR="00430E44" w:rsidRDefault="00430E44" w:rsidP="00430E44">
            <w:pPr>
              <w:pStyle w:val="TableParagraph"/>
              <w:rPr>
                <w:b/>
                <w:sz w:val="24"/>
              </w:rPr>
            </w:pPr>
          </w:p>
          <w:p w14:paraId="142C6250" w14:textId="77777777" w:rsidR="00430E44" w:rsidRDefault="00430E44" w:rsidP="00430E44">
            <w:pPr>
              <w:pStyle w:val="TableParagraph"/>
              <w:rPr>
                <w:b/>
                <w:sz w:val="24"/>
              </w:rPr>
            </w:pPr>
          </w:p>
          <w:p w14:paraId="05C44D9D" w14:textId="77777777" w:rsidR="00430E44" w:rsidRDefault="00430E44" w:rsidP="00430E44">
            <w:pPr>
              <w:pStyle w:val="TableParagraph"/>
              <w:spacing w:before="215"/>
              <w:rPr>
                <w:b/>
                <w:sz w:val="24"/>
              </w:rPr>
            </w:pPr>
          </w:p>
          <w:p w14:paraId="56E23C80" w14:textId="77777777" w:rsidR="00430E44" w:rsidRDefault="00430E44" w:rsidP="00430E44">
            <w:pPr>
              <w:pStyle w:val="TableParagraph"/>
              <w:ind w:left="105"/>
              <w:rPr>
                <w:sz w:val="24"/>
              </w:rPr>
            </w:pPr>
            <w:r>
              <w:rPr>
                <w:spacing w:val="-10"/>
                <w:sz w:val="24"/>
              </w:rPr>
              <w:t>R</w:t>
            </w:r>
          </w:p>
        </w:tc>
        <w:tc>
          <w:tcPr>
            <w:tcW w:w="8476" w:type="dxa"/>
          </w:tcPr>
          <w:p w14:paraId="4037EABE" w14:textId="77777777" w:rsidR="00430E44" w:rsidRDefault="00430E44" w:rsidP="00430E44">
            <w:pPr>
              <w:pStyle w:val="TableParagraph"/>
              <w:spacing w:line="276" w:lineRule="auto"/>
              <w:ind w:right="97"/>
              <w:jc w:val="both"/>
              <w:rPr>
                <w:sz w:val="24"/>
              </w:rPr>
            </w:pPr>
            <w:r>
              <w:rPr>
                <w:sz w:val="24"/>
              </w:rPr>
              <w:t>Nesta</w:t>
            </w:r>
            <w:r>
              <w:rPr>
                <w:spacing w:val="-6"/>
                <w:sz w:val="24"/>
              </w:rPr>
              <w:t xml:space="preserve"> </w:t>
            </w:r>
            <w:r>
              <w:rPr>
                <w:sz w:val="24"/>
              </w:rPr>
              <w:t>mesma</w:t>
            </w:r>
            <w:r>
              <w:rPr>
                <w:spacing w:val="-6"/>
                <w:sz w:val="24"/>
              </w:rPr>
              <w:t xml:space="preserve"> </w:t>
            </w:r>
            <w:r>
              <w:rPr>
                <w:sz w:val="24"/>
              </w:rPr>
              <w:t>ferramenta</w:t>
            </w:r>
            <w:r>
              <w:rPr>
                <w:spacing w:val="-6"/>
                <w:sz w:val="24"/>
              </w:rPr>
              <w:t xml:space="preserve"> </w:t>
            </w:r>
            <w:r>
              <w:rPr>
                <w:sz w:val="24"/>
              </w:rPr>
              <w:t>supracitada</w:t>
            </w:r>
            <w:r>
              <w:rPr>
                <w:spacing w:val="-6"/>
                <w:sz w:val="24"/>
              </w:rPr>
              <w:t xml:space="preserve"> </w:t>
            </w:r>
            <w:r>
              <w:rPr>
                <w:sz w:val="24"/>
              </w:rPr>
              <w:t>deverá</w:t>
            </w:r>
            <w:r>
              <w:rPr>
                <w:spacing w:val="-6"/>
                <w:sz w:val="24"/>
              </w:rPr>
              <w:t xml:space="preserve"> </w:t>
            </w:r>
            <w:r>
              <w:rPr>
                <w:sz w:val="24"/>
              </w:rPr>
              <w:t>haver</w:t>
            </w:r>
            <w:r>
              <w:rPr>
                <w:spacing w:val="-4"/>
                <w:sz w:val="24"/>
              </w:rPr>
              <w:t xml:space="preserve"> </w:t>
            </w:r>
            <w:r>
              <w:rPr>
                <w:sz w:val="24"/>
              </w:rPr>
              <w:t>minimamente</w:t>
            </w:r>
            <w:r>
              <w:rPr>
                <w:spacing w:val="-11"/>
                <w:sz w:val="24"/>
              </w:rPr>
              <w:t xml:space="preserve"> </w:t>
            </w:r>
            <w:r>
              <w:rPr>
                <w:sz w:val="24"/>
              </w:rPr>
              <w:t>os</w:t>
            </w:r>
            <w:r>
              <w:rPr>
                <w:spacing w:val="-7"/>
                <w:sz w:val="24"/>
              </w:rPr>
              <w:t xml:space="preserve"> </w:t>
            </w:r>
            <w:r>
              <w:rPr>
                <w:sz w:val="24"/>
              </w:rPr>
              <w:t>dados</w:t>
            </w:r>
            <w:r>
              <w:rPr>
                <w:spacing w:val="-12"/>
                <w:sz w:val="24"/>
              </w:rPr>
              <w:t xml:space="preserve"> </w:t>
            </w:r>
            <w:r>
              <w:rPr>
                <w:sz w:val="24"/>
              </w:rPr>
              <w:t>do</w:t>
            </w:r>
            <w:r>
              <w:rPr>
                <w:spacing w:val="-2"/>
                <w:sz w:val="24"/>
              </w:rPr>
              <w:t xml:space="preserve"> </w:t>
            </w:r>
            <w:r>
              <w:rPr>
                <w:sz w:val="24"/>
              </w:rPr>
              <w:t>cidadão: Nome, data de nascimento, número do cartão SUS, idade (em Anos, Meses, Dias e Horas), sexo, raça/cor, nome da mãe e escolaridade. e Deverá</w:t>
            </w:r>
          </w:p>
          <w:p w14:paraId="3C35589C" w14:textId="77777777" w:rsidR="00430E44" w:rsidRDefault="00430E44" w:rsidP="00430E44">
            <w:pPr>
              <w:pStyle w:val="TableParagraph"/>
              <w:spacing w:line="276" w:lineRule="auto"/>
              <w:ind w:right="95"/>
              <w:jc w:val="both"/>
              <w:rPr>
                <w:sz w:val="24"/>
              </w:rPr>
            </w:pPr>
            <w:r>
              <w:rPr>
                <w:sz w:val="24"/>
              </w:rPr>
              <w:t>permitir o detalhamento da residência do notificado contendo minimamente: bairro, cep,</w:t>
            </w:r>
            <w:r>
              <w:rPr>
                <w:spacing w:val="-3"/>
                <w:sz w:val="24"/>
              </w:rPr>
              <w:t xml:space="preserve"> </w:t>
            </w:r>
            <w:r>
              <w:rPr>
                <w:sz w:val="24"/>
              </w:rPr>
              <w:t>latitude,</w:t>
            </w:r>
            <w:r>
              <w:rPr>
                <w:spacing w:val="-3"/>
                <w:sz w:val="24"/>
              </w:rPr>
              <w:t xml:space="preserve"> </w:t>
            </w:r>
            <w:r>
              <w:rPr>
                <w:sz w:val="24"/>
              </w:rPr>
              <w:t>longitude, logradouro,</w:t>
            </w:r>
            <w:r>
              <w:rPr>
                <w:spacing w:val="-3"/>
                <w:sz w:val="24"/>
              </w:rPr>
              <w:t xml:space="preserve"> </w:t>
            </w:r>
            <w:r>
              <w:rPr>
                <w:sz w:val="24"/>
              </w:rPr>
              <w:t>número,</w:t>
            </w:r>
            <w:r>
              <w:rPr>
                <w:spacing w:val="-8"/>
                <w:sz w:val="24"/>
              </w:rPr>
              <w:t xml:space="preserve"> </w:t>
            </w:r>
            <w:r>
              <w:rPr>
                <w:sz w:val="24"/>
              </w:rPr>
              <w:t>complemento,</w:t>
            </w:r>
            <w:r>
              <w:rPr>
                <w:spacing w:val="-8"/>
                <w:sz w:val="24"/>
              </w:rPr>
              <w:t xml:space="preserve"> </w:t>
            </w:r>
            <w:r>
              <w:rPr>
                <w:sz w:val="24"/>
              </w:rPr>
              <w:t>pontos</w:t>
            </w:r>
            <w:r>
              <w:rPr>
                <w:spacing w:val="-7"/>
                <w:sz w:val="24"/>
              </w:rPr>
              <w:t xml:space="preserve"> </w:t>
            </w:r>
            <w:r>
              <w:rPr>
                <w:sz w:val="24"/>
              </w:rPr>
              <w:t>de</w:t>
            </w:r>
            <w:r>
              <w:rPr>
                <w:spacing w:val="-10"/>
                <w:sz w:val="24"/>
              </w:rPr>
              <w:t xml:space="preserve"> </w:t>
            </w:r>
            <w:r>
              <w:rPr>
                <w:sz w:val="24"/>
              </w:rPr>
              <w:t>referência,</w:t>
            </w:r>
            <w:r>
              <w:rPr>
                <w:spacing w:val="-3"/>
                <w:sz w:val="24"/>
              </w:rPr>
              <w:t xml:space="preserve"> </w:t>
            </w:r>
            <w:r>
              <w:rPr>
                <w:sz w:val="24"/>
              </w:rPr>
              <w:t>ddd, telefone e zona (rural ou urbana).</w:t>
            </w:r>
          </w:p>
        </w:tc>
      </w:tr>
      <w:tr w:rsidR="00430E44" w14:paraId="1EDA698E" w14:textId="77777777" w:rsidTr="00430E44">
        <w:trPr>
          <w:trHeight w:val="1790"/>
        </w:trPr>
        <w:tc>
          <w:tcPr>
            <w:tcW w:w="649" w:type="dxa"/>
          </w:tcPr>
          <w:p w14:paraId="26FF05EE" w14:textId="77777777" w:rsidR="00430E44" w:rsidRDefault="00430E44" w:rsidP="00430E44">
            <w:pPr>
              <w:pStyle w:val="TableParagraph"/>
              <w:rPr>
                <w:b/>
                <w:sz w:val="24"/>
              </w:rPr>
            </w:pPr>
          </w:p>
          <w:p w14:paraId="2093360F" w14:textId="77777777" w:rsidR="00430E44" w:rsidRDefault="00430E44" w:rsidP="00430E44">
            <w:pPr>
              <w:pStyle w:val="TableParagraph"/>
              <w:spacing w:before="178"/>
              <w:rPr>
                <w:b/>
                <w:sz w:val="24"/>
              </w:rPr>
            </w:pPr>
          </w:p>
          <w:p w14:paraId="4A8D9293" w14:textId="77777777" w:rsidR="00430E44" w:rsidRDefault="00430E44" w:rsidP="00430E44">
            <w:pPr>
              <w:pStyle w:val="TableParagraph"/>
              <w:ind w:left="105"/>
              <w:rPr>
                <w:sz w:val="24"/>
              </w:rPr>
            </w:pPr>
            <w:r>
              <w:rPr>
                <w:spacing w:val="-10"/>
                <w:sz w:val="24"/>
              </w:rPr>
              <w:t>R</w:t>
            </w:r>
          </w:p>
        </w:tc>
        <w:tc>
          <w:tcPr>
            <w:tcW w:w="8476" w:type="dxa"/>
          </w:tcPr>
          <w:p w14:paraId="343CE2ED" w14:textId="77777777" w:rsidR="00430E44" w:rsidRDefault="00430E44" w:rsidP="00430E44">
            <w:pPr>
              <w:pStyle w:val="TableParagraph"/>
              <w:spacing w:line="276" w:lineRule="auto"/>
              <w:ind w:right="88"/>
              <w:jc w:val="both"/>
              <w:rPr>
                <w:sz w:val="24"/>
              </w:rPr>
            </w:pPr>
            <w:r>
              <w:rPr>
                <w:sz w:val="24"/>
              </w:rPr>
              <w:t>A plataforma deve permitir o cadastro inicial do surto, com</w:t>
            </w:r>
            <w:r>
              <w:rPr>
                <w:spacing w:val="40"/>
                <w:sz w:val="24"/>
              </w:rPr>
              <w:t xml:space="preserve"> </w:t>
            </w:r>
            <w:r>
              <w:rPr>
                <w:sz w:val="24"/>
              </w:rPr>
              <w:t>data do primeiro caso suspeito, número de casos suspeitos, local inicial da ocorrência (residência, hospital/unidade</w:t>
            </w:r>
            <w:r>
              <w:rPr>
                <w:spacing w:val="-15"/>
                <w:sz w:val="24"/>
              </w:rPr>
              <w:t xml:space="preserve"> </w:t>
            </w:r>
            <w:r>
              <w:rPr>
                <w:sz w:val="24"/>
              </w:rPr>
              <w:t>de</w:t>
            </w:r>
            <w:r>
              <w:rPr>
                <w:spacing w:val="-15"/>
                <w:sz w:val="24"/>
              </w:rPr>
              <w:t xml:space="preserve"> </w:t>
            </w:r>
            <w:r>
              <w:rPr>
                <w:sz w:val="24"/>
              </w:rPr>
              <w:t>saúde,</w:t>
            </w:r>
            <w:r>
              <w:rPr>
                <w:spacing w:val="-15"/>
                <w:sz w:val="24"/>
              </w:rPr>
              <w:t xml:space="preserve"> </w:t>
            </w:r>
            <w:r>
              <w:rPr>
                <w:sz w:val="24"/>
              </w:rPr>
              <w:t>creche/escola,</w:t>
            </w:r>
            <w:r>
              <w:rPr>
                <w:spacing w:val="-15"/>
                <w:sz w:val="24"/>
              </w:rPr>
              <w:t xml:space="preserve"> </w:t>
            </w:r>
            <w:r>
              <w:rPr>
                <w:sz w:val="24"/>
              </w:rPr>
              <w:t>outras</w:t>
            </w:r>
            <w:r>
              <w:rPr>
                <w:spacing w:val="-15"/>
                <w:sz w:val="24"/>
              </w:rPr>
              <w:t xml:space="preserve"> </w:t>
            </w:r>
            <w:r>
              <w:rPr>
                <w:sz w:val="24"/>
              </w:rPr>
              <w:t>instituições,</w:t>
            </w:r>
            <w:r>
              <w:rPr>
                <w:spacing w:val="-15"/>
                <w:sz w:val="24"/>
              </w:rPr>
              <w:t xml:space="preserve"> </w:t>
            </w:r>
            <w:r>
              <w:rPr>
                <w:sz w:val="24"/>
              </w:rPr>
              <w:t>restaurante/padaria,</w:t>
            </w:r>
            <w:r>
              <w:rPr>
                <w:spacing w:val="-15"/>
                <w:sz w:val="24"/>
              </w:rPr>
              <w:t xml:space="preserve"> </w:t>
            </w:r>
            <w:r>
              <w:rPr>
                <w:sz w:val="24"/>
              </w:rPr>
              <w:t>casos dispersos</w:t>
            </w:r>
            <w:r>
              <w:rPr>
                <w:spacing w:val="-5"/>
                <w:sz w:val="24"/>
              </w:rPr>
              <w:t xml:space="preserve"> </w:t>
            </w:r>
            <w:r>
              <w:rPr>
                <w:sz w:val="24"/>
              </w:rPr>
              <w:t>no bairro</w:t>
            </w:r>
            <w:r>
              <w:rPr>
                <w:spacing w:val="-8"/>
                <w:sz w:val="24"/>
              </w:rPr>
              <w:t xml:space="preserve"> </w:t>
            </w:r>
            <w:r>
              <w:rPr>
                <w:sz w:val="24"/>
              </w:rPr>
              <w:t>ou</w:t>
            </w:r>
            <w:r>
              <w:rPr>
                <w:spacing w:val="-3"/>
                <w:sz w:val="24"/>
              </w:rPr>
              <w:t xml:space="preserve"> </w:t>
            </w:r>
            <w:r>
              <w:rPr>
                <w:sz w:val="24"/>
              </w:rPr>
              <w:t>município,</w:t>
            </w:r>
            <w:r>
              <w:rPr>
                <w:spacing w:val="-1"/>
                <w:sz w:val="24"/>
              </w:rPr>
              <w:t xml:space="preserve"> </w:t>
            </w:r>
            <w:r>
              <w:rPr>
                <w:sz w:val="24"/>
              </w:rPr>
              <w:t>casos</w:t>
            </w:r>
            <w:r>
              <w:rPr>
                <w:spacing w:val="-5"/>
                <w:sz w:val="24"/>
              </w:rPr>
              <w:t xml:space="preserve"> </w:t>
            </w:r>
            <w:r>
              <w:rPr>
                <w:sz w:val="24"/>
              </w:rPr>
              <w:t>dispersos</w:t>
            </w:r>
            <w:r>
              <w:rPr>
                <w:spacing w:val="-5"/>
                <w:sz w:val="24"/>
              </w:rPr>
              <w:t xml:space="preserve"> </w:t>
            </w:r>
            <w:r>
              <w:rPr>
                <w:sz w:val="24"/>
              </w:rPr>
              <w:t>em</w:t>
            </w:r>
            <w:r>
              <w:rPr>
                <w:spacing w:val="-8"/>
                <w:sz w:val="24"/>
              </w:rPr>
              <w:t xml:space="preserve"> </w:t>
            </w:r>
            <w:r>
              <w:rPr>
                <w:sz w:val="24"/>
              </w:rPr>
              <w:t>mais</w:t>
            </w:r>
            <w:r>
              <w:rPr>
                <w:spacing w:val="-5"/>
                <w:sz w:val="24"/>
              </w:rPr>
              <w:t xml:space="preserve"> </w:t>
            </w:r>
            <w:r>
              <w:rPr>
                <w:sz w:val="24"/>
              </w:rPr>
              <w:t>de</w:t>
            </w:r>
            <w:r>
              <w:rPr>
                <w:spacing w:val="-4"/>
                <w:sz w:val="24"/>
              </w:rPr>
              <w:t xml:space="preserve"> </w:t>
            </w:r>
            <w:r>
              <w:rPr>
                <w:sz w:val="24"/>
              </w:rPr>
              <w:t>um</w:t>
            </w:r>
            <w:r>
              <w:rPr>
                <w:spacing w:val="-8"/>
                <w:sz w:val="24"/>
              </w:rPr>
              <w:t xml:space="preserve"> </w:t>
            </w:r>
            <w:r>
              <w:rPr>
                <w:sz w:val="24"/>
              </w:rPr>
              <w:t>município e</w:t>
            </w:r>
            <w:r>
              <w:rPr>
                <w:spacing w:val="-4"/>
                <w:sz w:val="24"/>
              </w:rPr>
              <w:t xml:space="preserve"> </w:t>
            </w:r>
            <w:r>
              <w:rPr>
                <w:sz w:val="24"/>
              </w:rPr>
              <w:t>outros), permitindo ainda a identificação de outros locais iniciais de ocorrência.</w:t>
            </w:r>
          </w:p>
        </w:tc>
      </w:tr>
    </w:tbl>
    <w:p w14:paraId="3C101CB1"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51297D4E"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70BBA106" w14:textId="77777777" w:rsidTr="00430E44">
        <w:trPr>
          <w:trHeight w:val="1151"/>
        </w:trPr>
        <w:tc>
          <w:tcPr>
            <w:tcW w:w="649" w:type="dxa"/>
          </w:tcPr>
          <w:p w14:paraId="3FB8EC5B" w14:textId="77777777" w:rsidR="00430E44" w:rsidRDefault="00430E44" w:rsidP="00430E44">
            <w:pPr>
              <w:pStyle w:val="TableParagraph"/>
              <w:spacing w:before="133"/>
              <w:rPr>
                <w:b/>
                <w:sz w:val="24"/>
              </w:rPr>
            </w:pPr>
          </w:p>
          <w:p w14:paraId="345042CA" w14:textId="77777777" w:rsidR="00430E44" w:rsidRDefault="00430E44" w:rsidP="00430E44">
            <w:pPr>
              <w:pStyle w:val="TableParagraph"/>
              <w:ind w:left="105"/>
              <w:rPr>
                <w:sz w:val="24"/>
              </w:rPr>
            </w:pPr>
            <w:r>
              <w:rPr>
                <w:spacing w:val="-10"/>
                <w:sz w:val="24"/>
              </w:rPr>
              <w:t>R</w:t>
            </w:r>
          </w:p>
        </w:tc>
        <w:tc>
          <w:tcPr>
            <w:tcW w:w="8476" w:type="dxa"/>
          </w:tcPr>
          <w:p w14:paraId="061F1029" w14:textId="77777777" w:rsidR="00430E44" w:rsidRDefault="00430E44" w:rsidP="00430E44">
            <w:pPr>
              <w:pStyle w:val="TableParagraph"/>
              <w:spacing w:before="93" w:line="276" w:lineRule="auto"/>
              <w:ind w:right="91"/>
              <w:jc w:val="both"/>
              <w:rPr>
                <w:sz w:val="24"/>
              </w:rPr>
            </w:pPr>
            <w:r>
              <w:rPr>
                <w:sz w:val="24"/>
              </w:rPr>
              <w:t>A plataforma deve possuir funcionalidade ou mecanismo para gerenciamento que permita que sejam listados na vigilância epidemiológica todos os CID’s relacionados nos atendimentos médicos em locais informatizados, que forem notificáveis.</w:t>
            </w:r>
          </w:p>
        </w:tc>
      </w:tr>
      <w:tr w:rsidR="00430E44" w14:paraId="6328FC1F" w14:textId="77777777" w:rsidTr="00430E44">
        <w:trPr>
          <w:trHeight w:val="1468"/>
        </w:trPr>
        <w:tc>
          <w:tcPr>
            <w:tcW w:w="649" w:type="dxa"/>
          </w:tcPr>
          <w:p w14:paraId="691D62DB" w14:textId="77777777" w:rsidR="00430E44" w:rsidRDefault="00430E44" w:rsidP="00430E44">
            <w:pPr>
              <w:pStyle w:val="TableParagraph"/>
              <w:rPr>
                <w:b/>
                <w:sz w:val="24"/>
              </w:rPr>
            </w:pPr>
          </w:p>
          <w:p w14:paraId="2766592E" w14:textId="77777777" w:rsidR="00430E44" w:rsidRDefault="00430E44" w:rsidP="00430E44">
            <w:pPr>
              <w:pStyle w:val="TableParagraph"/>
              <w:spacing w:before="15"/>
              <w:rPr>
                <w:b/>
                <w:sz w:val="24"/>
              </w:rPr>
            </w:pPr>
          </w:p>
          <w:p w14:paraId="1C780996" w14:textId="77777777" w:rsidR="00430E44" w:rsidRDefault="00430E44" w:rsidP="00430E44">
            <w:pPr>
              <w:pStyle w:val="TableParagraph"/>
              <w:spacing w:before="1"/>
              <w:ind w:left="105"/>
              <w:rPr>
                <w:sz w:val="24"/>
              </w:rPr>
            </w:pPr>
            <w:r>
              <w:rPr>
                <w:spacing w:val="-10"/>
                <w:sz w:val="24"/>
              </w:rPr>
              <w:t>R</w:t>
            </w:r>
          </w:p>
        </w:tc>
        <w:tc>
          <w:tcPr>
            <w:tcW w:w="8476" w:type="dxa"/>
          </w:tcPr>
          <w:p w14:paraId="44148B18" w14:textId="77777777" w:rsidR="00430E44" w:rsidRDefault="00430E44" w:rsidP="00430E44">
            <w:pPr>
              <w:pStyle w:val="TableParagraph"/>
              <w:spacing w:line="276" w:lineRule="auto"/>
              <w:ind w:right="85"/>
              <w:jc w:val="both"/>
              <w:rPr>
                <w:sz w:val="24"/>
              </w:rPr>
            </w:pPr>
            <w:r>
              <w:rPr>
                <w:sz w:val="24"/>
              </w:rPr>
              <w:t>Deverá</w:t>
            </w:r>
            <w:r>
              <w:rPr>
                <w:spacing w:val="-15"/>
                <w:sz w:val="24"/>
              </w:rPr>
              <w:t xml:space="preserve"> </w:t>
            </w:r>
            <w:r>
              <w:rPr>
                <w:sz w:val="24"/>
              </w:rPr>
              <w:t>possuir</w:t>
            </w:r>
            <w:r>
              <w:rPr>
                <w:spacing w:val="-11"/>
                <w:sz w:val="24"/>
              </w:rPr>
              <w:t xml:space="preserve"> </w:t>
            </w:r>
            <w:r>
              <w:rPr>
                <w:sz w:val="24"/>
              </w:rPr>
              <w:t>mecanismo</w:t>
            </w:r>
            <w:r>
              <w:rPr>
                <w:spacing w:val="-10"/>
                <w:sz w:val="24"/>
              </w:rPr>
              <w:t xml:space="preserve"> </w:t>
            </w:r>
            <w:r>
              <w:rPr>
                <w:sz w:val="24"/>
              </w:rPr>
              <w:t>ou</w:t>
            </w:r>
            <w:r>
              <w:rPr>
                <w:spacing w:val="-15"/>
                <w:sz w:val="24"/>
              </w:rPr>
              <w:t xml:space="preserve"> </w:t>
            </w:r>
            <w:r>
              <w:rPr>
                <w:sz w:val="24"/>
              </w:rPr>
              <w:t>funcionalidade</w:t>
            </w:r>
            <w:r>
              <w:rPr>
                <w:spacing w:val="-15"/>
                <w:sz w:val="24"/>
              </w:rPr>
              <w:t xml:space="preserve"> </w:t>
            </w:r>
            <w:r>
              <w:rPr>
                <w:sz w:val="24"/>
              </w:rPr>
              <w:t>que</w:t>
            </w:r>
            <w:r>
              <w:rPr>
                <w:spacing w:val="-15"/>
                <w:sz w:val="24"/>
              </w:rPr>
              <w:t xml:space="preserve"> </w:t>
            </w:r>
            <w:r>
              <w:rPr>
                <w:sz w:val="24"/>
              </w:rPr>
              <w:t>permita</w:t>
            </w:r>
            <w:r>
              <w:rPr>
                <w:spacing w:val="-15"/>
                <w:sz w:val="24"/>
              </w:rPr>
              <w:t xml:space="preserve"> </w:t>
            </w:r>
            <w:r>
              <w:rPr>
                <w:sz w:val="24"/>
              </w:rPr>
              <w:t>o</w:t>
            </w:r>
            <w:r>
              <w:rPr>
                <w:spacing w:val="-14"/>
                <w:sz w:val="24"/>
              </w:rPr>
              <w:t xml:space="preserve"> </w:t>
            </w:r>
            <w:r>
              <w:rPr>
                <w:sz w:val="24"/>
              </w:rPr>
              <w:t>envio</w:t>
            </w:r>
            <w:r>
              <w:rPr>
                <w:spacing w:val="-10"/>
                <w:sz w:val="24"/>
              </w:rPr>
              <w:t xml:space="preserve"> </w:t>
            </w:r>
            <w:r>
              <w:rPr>
                <w:sz w:val="24"/>
              </w:rPr>
              <w:t>de</w:t>
            </w:r>
            <w:r>
              <w:rPr>
                <w:spacing w:val="-15"/>
                <w:sz w:val="24"/>
              </w:rPr>
              <w:t xml:space="preserve"> </w:t>
            </w:r>
            <w:r>
              <w:rPr>
                <w:sz w:val="24"/>
              </w:rPr>
              <w:t>emails</w:t>
            </w:r>
            <w:r>
              <w:rPr>
                <w:spacing w:val="-15"/>
                <w:sz w:val="24"/>
              </w:rPr>
              <w:t xml:space="preserve"> </w:t>
            </w:r>
            <w:r>
              <w:rPr>
                <w:sz w:val="24"/>
              </w:rPr>
              <w:t>e</w:t>
            </w:r>
            <w:r>
              <w:rPr>
                <w:spacing w:val="-15"/>
                <w:sz w:val="24"/>
              </w:rPr>
              <w:t xml:space="preserve"> </w:t>
            </w:r>
            <w:r>
              <w:rPr>
                <w:sz w:val="24"/>
              </w:rPr>
              <w:t>sms</w:t>
            </w:r>
            <w:r>
              <w:rPr>
                <w:spacing w:val="-15"/>
                <w:sz w:val="24"/>
              </w:rPr>
              <w:t xml:space="preserve"> </w:t>
            </w:r>
            <w:r>
              <w:rPr>
                <w:sz w:val="24"/>
              </w:rPr>
              <w:t>para os</w:t>
            </w:r>
            <w:r>
              <w:rPr>
                <w:spacing w:val="-15"/>
                <w:sz w:val="24"/>
              </w:rPr>
              <w:t xml:space="preserve"> </w:t>
            </w:r>
            <w:r>
              <w:rPr>
                <w:sz w:val="24"/>
              </w:rPr>
              <w:t>responsáveis</w:t>
            </w:r>
            <w:r>
              <w:rPr>
                <w:spacing w:val="-15"/>
                <w:sz w:val="24"/>
              </w:rPr>
              <w:t xml:space="preserve"> </w:t>
            </w:r>
            <w:r>
              <w:rPr>
                <w:sz w:val="24"/>
              </w:rPr>
              <w:t>pelo</w:t>
            </w:r>
            <w:r>
              <w:rPr>
                <w:spacing w:val="-15"/>
                <w:sz w:val="24"/>
              </w:rPr>
              <w:t xml:space="preserve"> </w:t>
            </w:r>
            <w:r>
              <w:rPr>
                <w:sz w:val="24"/>
              </w:rPr>
              <w:t>setor</w:t>
            </w:r>
            <w:r>
              <w:rPr>
                <w:spacing w:val="-15"/>
                <w:sz w:val="24"/>
              </w:rPr>
              <w:t xml:space="preserve"> </w:t>
            </w:r>
            <w:r>
              <w:rPr>
                <w:sz w:val="24"/>
              </w:rPr>
              <w:t>de</w:t>
            </w:r>
            <w:r>
              <w:rPr>
                <w:spacing w:val="-15"/>
                <w:sz w:val="24"/>
              </w:rPr>
              <w:t xml:space="preserve"> </w:t>
            </w:r>
            <w:r>
              <w:rPr>
                <w:sz w:val="24"/>
              </w:rPr>
              <w:t>epidemiologia</w:t>
            </w:r>
            <w:r>
              <w:rPr>
                <w:spacing w:val="-15"/>
                <w:sz w:val="24"/>
              </w:rPr>
              <w:t xml:space="preserve"> </w:t>
            </w:r>
            <w:r>
              <w:rPr>
                <w:sz w:val="24"/>
              </w:rPr>
              <w:t>em</w:t>
            </w:r>
            <w:r>
              <w:rPr>
                <w:spacing w:val="-15"/>
                <w:sz w:val="24"/>
              </w:rPr>
              <w:t xml:space="preserve"> </w:t>
            </w:r>
            <w:r>
              <w:rPr>
                <w:sz w:val="24"/>
              </w:rPr>
              <w:t>intervalos</w:t>
            </w:r>
            <w:r>
              <w:rPr>
                <w:spacing w:val="-15"/>
                <w:sz w:val="24"/>
              </w:rPr>
              <w:t xml:space="preserve"> </w:t>
            </w:r>
            <w:r>
              <w:rPr>
                <w:sz w:val="24"/>
              </w:rPr>
              <w:t>pré-definidos,</w:t>
            </w:r>
            <w:r>
              <w:rPr>
                <w:spacing w:val="-15"/>
                <w:sz w:val="24"/>
              </w:rPr>
              <w:t xml:space="preserve"> </w:t>
            </w:r>
            <w:r>
              <w:rPr>
                <w:sz w:val="24"/>
              </w:rPr>
              <w:t>listando</w:t>
            </w:r>
            <w:r>
              <w:rPr>
                <w:spacing w:val="-15"/>
                <w:sz w:val="24"/>
              </w:rPr>
              <w:t xml:space="preserve"> </w:t>
            </w:r>
            <w:r>
              <w:rPr>
                <w:sz w:val="24"/>
              </w:rPr>
              <w:t xml:space="preserve">todos os CID’s notificáveis relacionados em atendimentos médicos nos locais </w:t>
            </w:r>
            <w:r>
              <w:rPr>
                <w:spacing w:val="-2"/>
                <w:sz w:val="24"/>
              </w:rPr>
              <w:t>informatizados.</w:t>
            </w:r>
          </w:p>
        </w:tc>
      </w:tr>
      <w:tr w:rsidR="00430E44" w14:paraId="15E8AC7A" w14:textId="77777777" w:rsidTr="00430E44">
        <w:trPr>
          <w:trHeight w:val="1156"/>
        </w:trPr>
        <w:tc>
          <w:tcPr>
            <w:tcW w:w="649" w:type="dxa"/>
          </w:tcPr>
          <w:p w14:paraId="365D1A63" w14:textId="77777777" w:rsidR="00430E44" w:rsidRDefault="00430E44" w:rsidP="00430E44">
            <w:pPr>
              <w:pStyle w:val="TableParagraph"/>
              <w:spacing w:before="137"/>
              <w:rPr>
                <w:b/>
                <w:sz w:val="24"/>
              </w:rPr>
            </w:pPr>
          </w:p>
          <w:p w14:paraId="2CCA1BBC" w14:textId="77777777" w:rsidR="00430E44" w:rsidRDefault="00430E44" w:rsidP="00430E44">
            <w:pPr>
              <w:pStyle w:val="TableParagraph"/>
              <w:spacing w:before="1"/>
              <w:ind w:left="105"/>
              <w:rPr>
                <w:sz w:val="24"/>
              </w:rPr>
            </w:pPr>
            <w:r>
              <w:rPr>
                <w:spacing w:val="-10"/>
                <w:sz w:val="24"/>
              </w:rPr>
              <w:t>R</w:t>
            </w:r>
          </w:p>
        </w:tc>
        <w:tc>
          <w:tcPr>
            <w:tcW w:w="8476" w:type="dxa"/>
          </w:tcPr>
          <w:p w14:paraId="6096D7FB" w14:textId="77777777" w:rsidR="00430E44" w:rsidRDefault="00430E44" w:rsidP="00430E44">
            <w:pPr>
              <w:pStyle w:val="TableParagraph"/>
              <w:spacing w:line="278" w:lineRule="auto"/>
              <w:ind w:right="89"/>
              <w:jc w:val="both"/>
              <w:rPr>
                <w:sz w:val="24"/>
              </w:rPr>
            </w:pPr>
            <w:r>
              <w:rPr>
                <w:sz w:val="24"/>
              </w:rPr>
              <w:t>A plataforma deverá apresentar um sistema de alerta ao usuário para a notificação compulsória</w:t>
            </w:r>
            <w:r>
              <w:rPr>
                <w:spacing w:val="-4"/>
                <w:sz w:val="24"/>
              </w:rPr>
              <w:t xml:space="preserve"> </w:t>
            </w:r>
            <w:r>
              <w:rPr>
                <w:sz w:val="24"/>
              </w:rPr>
              <w:t>sempre</w:t>
            </w:r>
            <w:r>
              <w:rPr>
                <w:spacing w:val="-9"/>
                <w:sz w:val="24"/>
              </w:rPr>
              <w:t xml:space="preserve"> </w:t>
            </w:r>
            <w:r>
              <w:rPr>
                <w:sz w:val="24"/>
              </w:rPr>
              <w:t>que</w:t>
            </w:r>
            <w:r>
              <w:rPr>
                <w:spacing w:val="-4"/>
                <w:sz w:val="24"/>
              </w:rPr>
              <w:t xml:space="preserve"> </w:t>
            </w:r>
            <w:r>
              <w:rPr>
                <w:sz w:val="24"/>
              </w:rPr>
              <w:t>houver</w:t>
            </w:r>
            <w:r>
              <w:rPr>
                <w:spacing w:val="-6"/>
                <w:sz w:val="24"/>
              </w:rPr>
              <w:t xml:space="preserve"> </w:t>
            </w:r>
            <w:r>
              <w:rPr>
                <w:sz w:val="24"/>
              </w:rPr>
              <w:t>a</w:t>
            </w:r>
            <w:r>
              <w:rPr>
                <w:spacing w:val="-9"/>
                <w:sz w:val="24"/>
              </w:rPr>
              <w:t xml:space="preserve"> </w:t>
            </w:r>
            <w:r>
              <w:rPr>
                <w:sz w:val="24"/>
              </w:rPr>
              <w:t>digitação</w:t>
            </w:r>
            <w:r>
              <w:rPr>
                <w:spacing w:val="-3"/>
                <w:sz w:val="24"/>
              </w:rPr>
              <w:t xml:space="preserve"> </w:t>
            </w:r>
            <w:r>
              <w:rPr>
                <w:sz w:val="24"/>
              </w:rPr>
              <w:t>do</w:t>
            </w:r>
            <w:r>
              <w:rPr>
                <w:spacing w:val="-3"/>
                <w:sz w:val="24"/>
              </w:rPr>
              <w:t xml:space="preserve"> </w:t>
            </w:r>
            <w:r>
              <w:rPr>
                <w:sz w:val="24"/>
              </w:rPr>
              <w:t>CID</w:t>
            </w:r>
            <w:r>
              <w:rPr>
                <w:spacing w:val="-8"/>
                <w:sz w:val="24"/>
              </w:rPr>
              <w:t xml:space="preserve"> </w:t>
            </w:r>
            <w:r>
              <w:rPr>
                <w:sz w:val="24"/>
              </w:rPr>
              <w:t>ou</w:t>
            </w:r>
            <w:r>
              <w:rPr>
                <w:spacing w:val="-8"/>
                <w:sz w:val="24"/>
              </w:rPr>
              <w:t xml:space="preserve"> </w:t>
            </w:r>
            <w:r>
              <w:rPr>
                <w:sz w:val="24"/>
              </w:rPr>
              <w:t>CIAP,</w:t>
            </w:r>
            <w:r>
              <w:rPr>
                <w:spacing w:val="-6"/>
                <w:sz w:val="24"/>
              </w:rPr>
              <w:t xml:space="preserve"> </w:t>
            </w:r>
            <w:r>
              <w:rPr>
                <w:sz w:val="24"/>
              </w:rPr>
              <w:t>nos</w:t>
            </w:r>
            <w:r>
              <w:rPr>
                <w:spacing w:val="-3"/>
                <w:sz w:val="24"/>
              </w:rPr>
              <w:t xml:space="preserve"> </w:t>
            </w:r>
            <w:r>
              <w:rPr>
                <w:sz w:val="24"/>
              </w:rPr>
              <w:t>campos</w:t>
            </w:r>
            <w:r>
              <w:rPr>
                <w:spacing w:val="-10"/>
                <w:sz w:val="24"/>
              </w:rPr>
              <w:t xml:space="preserve"> </w:t>
            </w:r>
            <w:r>
              <w:rPr>
                <w:sz w:val="24"/>
              </w:rPr>
              <w:t>específicos, correspondente a agravos de notificação.</w:t>
            </w:r>
          </w:p>
        </w:tc>
      </w:tr>
    </w:tbl>
    <w:p w14:paraId="1A2D7434" w14:textId="77777777" w:rsidR="00430E44" w:rsidRDefault="00430E44" w:rsidP="00430E44">
      <w:pPr>
        <w:pStyle w:val="Corpodetexto"/>
        <w:spacing w:before="38"/>
        <w:rPr>
          <w:b/>
        </w:rPr>
      </w:pPr>
    </w:p>
    <w:p w14:paraId="5CCFA4FD" w14:textId="77777777" w:rsidR="00430E44" w:rsidRDefault="00430E44" w:rsidP="00430E44">
      <w:pPr>
        <w:spacing w:after="45"/>
        <w:ind w:left="282"/>
        <w:rPr>
          <w:b/>
          <w:sz w:val="24"/>
        </w:rPr>
      </w:pPr>
      <w:r>
        <w:rPr>
          <w:b/>
          <w:sz w:val="24"/>
        </w:rPr>
        <w:t>PAINEL</w:t>
      </w:r>
      <w:r>
        <w:rPr>
          <w:b/>
          <w:spacing w:val="-2"/>
          <w:sz w:val="24"/>
        </w:rPr>
        <w:t xml:space="preserve"> </w:t>
      </w:r>
      <w:r>
        <w:rPr>
          <w:b/>
          <w:sz w:val="24"/>
        </w:rPr>
        <w:t>DE</w:t>
      </w:r>
      <w:r>
        <w:rPr>
          <w:b/>
          <w:spacing w:val="-2"/>
          <w:sz w:val="24"/>
        </w:rPr>
        <w:t xml:space="preserve"> CHAMADAS</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39"/>
        <w:gridCol w:w="8485"/>
      </w:tblGrid>
      <w:tr w:rsidR="00430E44" w14:paraId="0BFDCE89" w14:textId="77777777" w:rsidTr="00430E44">
        <w:trPr>
          <w:trHeight w:val="834"/>
        </w:trPr>
        <w:tc>
          <w:tcPr>
            <w:tcW w:w="639" w:type="dxa"/>
          </w:tcPr>
          <w:p w14:paraId="24F95D4C" w14:textId="77777777" w:rsidR="00430E44" w:rsidRDefault="00430E44" w:rsidP="00430E44">
            <w:pPr>
              <w:pStyle w:val="TableParagraph"/>
              <w:spacing w:before="97" w:line="276" w:lineRule="auto"/>
              <w:ind w:left="100" w:right="150"/>
              <w:rPr>
                <w:b/>
                <w:sz w:val="24"/>
              </w:rPr>
            </w:pPr>
            <w:r>
              <w:rPr>
                <w:b/>
                <w:spacing w:val="-4"/>
                <w:sz w:val="24"/>
              </w:rPr>
              <w:t xml:space="preserve">Tip </w:t>
            </w:r>
            <w:r>
              <w:rPr>
                <w:b/>
                <w:spacing w:val="-10"/>
                <w:sz w:val="24"/>
              </w:rPr>
              <w:t>o</w:t>
            </w:r>
          </w:p>
        </w:tc>
        <w:tc>
          <w:tcPr>
            <w:tcW w:w="8485" w:type="dxa"/>
          </w:tcPr>
          <w:p w14:paraId="0D7CE8DB" w14:textId="77777777" w:rsidR="00430E44" w:rsidRDefault="00430E44" w:rsidP="00430E44">
            <w:pPr>
              <w:pStyle w:val="TableParagraph"/>
              <w:spacing w:before="97"/>
              <w:ind w:left="100"/>
              <w:rPr>
                <w:b/>
                <w:sz w:val="24"/>
              </w:rPr>
            </w:pPr>
            <w:r>
              <w:rPr>
                <w:b/>
                <w:spacing w:val="-2"/>
                <w:sz w:val="24"/>
              </w:rPr>
              <w:t>Descrição</w:t>
            </w:r>
          </w:p>
        </w:tc>
      </w:tr>
      <w:tr w:rsidR="00430E44" w14:paraId="06B288D6" w14:textId="77777777" w:rsidTr="00430E44">
        <w:trPr>
          <w:trHeight w:val="834"/>
        </w:trPr>
        <w:tc>
          <w:tcPr>
            <w:tcW w:w="639" w:type="dxa"/>
          </w:tcPr>
          <w:p w14:paraId="22E9215B" w14:textId="77777777" w:rsidR="00430E44" w:rsidRDefault="00430E44" w:rsidP="00430E44">
            <w:pPr>
              <w:pStyle w:val="TableParagraph"/>
              <w:ind w:left="100"/>
              <w:rPr>
                <w:sz w:val="24"/>
              </w:rPr>
            </w:pPr>
            <w:r>
              <w:rPr>
                <w:spacing w:val="-10"/>
                <w:sz w:val="24"/>
              </w:rPr>
              <w:t>R</w:t>
            </w:r>
          </w:p>
        </w:tc>
        <w:tc>
          <w:tcPr>
            <w:tcW w:w="8485" w:type="dxa"/>
          </w:tcPr>
          <w:p w14:paraId="64B173C0" w14:textId="77777777" w:rsidR="00430E44" w:rsidRDefault="00430E44" w:rsidP="00430E44">
            <w:pPr>
              <w:pStyle w:val="TableParagraph"/>
              <w:spacing w:line="276" w:lineRule="auto"/>
              <w:ind w:left="100"/>
              <w:rPr>
                <w:sz w:val="24"/>
              </w:rPr>
            </w:pPr>
            <w:r>
              <w:rPr>
                <w:sz w:val="24"/>
              </w:rPr>
              <w:t>A</w:t>
            </w:r>
            <w:r>
              <w:rPr>
                <w:spacing w:val="-5"/>
                <w:sz w:val="24"/>
              </w:rPr>
              <w:t xml:space="preserve"> </w:t>
            </w:r>
            <w:r>
              <w:rPr>
                <w:sz w:val="24"/>
              </w:rPr>
              <w:t>aplicação deve possuir mecanismo de Painel</w:t>
            </w:r>
            <w:r>
              <w:rPr>
                <w:spacing w:val="-8"/>
                <w:sz w:val="24"/>
              </w:rPr>
              <w:t xml:space="preserve"> </w:t>
            </w:r>
            <w:r>
              <w:rPr>
                <w:sz w:val="24"/>
              </w:rPr>
              <w:t>para utilização nas</w:t>
            </w:r>
            <w:r>
              <w:rPr>
                <w:spacing w:val="-2"/>
                <w:sz w:val="24"/>
              </w:rPr>
              <w:t xml:space="preserve"> </w:t>
            </w:r>
            <w:r>
              <w:rPr>
                <w:sz w:val="24"/>
              </w:rPr>
              <w:t>salas</w:t>
            </w:r>
            <w:r>
              <w:rPr>
                <w:spacing w:val="-2"/>
                <w:sz w:val="24"/>
              </w:rPr>
              <w:t xml:space="preserve"> </w:t>
            </w:r>
            <w:r>
              <w:rPr>
                <w:sz w:val="24"/>
              </w:rPr>
              <w:t>de espera dos pontos de atendimento da contratante.</w:t>
            </w:r>
          </w:p>
        </w:tc>
      </w:tr>
      <w:tr w:rsidR="00430E44" w14:paraId="5D7F6136" w14:textId="77777777" w:rsidTr="00430E44">
        <w:trPr>
          <w:trHeight w:val="1151"/>
        </w:trPr>
        <w:tc>
          <w:tcPr>
            <w:tcW w:w="639" w:type="dxa"/>
          </w:tcPr>
          <w:p w14:paraId="0A38256E" w14:textId="77777777" w:rsidR="00430E44" w:rsidRDefault="00430E44" w:rsidP="00430E44">
            <w:pPr>
              <w:pStyle w:val="TableParagraph"/>
              <w:ind w:left="100"/>
              <w:rPr>
                <w:sz w:val="24"/>
              </w:rPr>
            </w:pPr>
            <w:r>
              <w:rPr>
                <w:spacing w:val="-10"/>
                <w:sz w:val="24"/>
              </w:rPr>
              <w:t>R</w:t>
            </w:r>
          </w:p>
        </w:tc>
        <w:tc>
          <w:tcPr>
            <w:tcW w:w="8485" w:type="dxa"/>
          </w:tcPr>
          <w:p w14:paraId="27009C78" w14:textId="77777777" w:rsidR="00430E44" w:rsidRDefault="00430E44" w:rsidP="00430E44">
            <w:pPr>
              <w:pStyle w:val="TableParagraph"/>
              <w:spacing w:line="276" w:lineRule="auto"/>
              <w:ind w:left="100" w:right="82"/>
              <w:jc w:val="both"/>
              <w:rPr>
                <w:sz w:val="24"/>
              </w:rPr>
            </w:pPr>
            <w:r>
              <w:rPr>
                <w:sz w:val="24"/>
              </w:rPr>
              <w:t>O</w:t>
            </w:r>
            <w:r>
              <w:rPr>
                <w:spacing w:val="-15"/>
                <w:sz w:val="24"/>
              </w:rPr>
              <w:t xml:space="preserve"> </w:t>
            </w:r>
            <w:r>
              <w:rPr>
                <w:sz w:val="24"/>
              </w:rPr>
              <w:t>mecanismo</w:t>
            </w:r>
            <w:r>
              <w:rPr>
                <w:spacing w:val="-15"/>
                <w:sz w:val="24"/>
              </w:rPr>
              <w:t xml:space="preserve"> </w:t>
            </w:r>
            <w:r>
              <w:rPr>
                <w:sz w:val="24"/>
              </w:rPr>
              <w:t>do</w:t>
            </w:r>
            <w:r>
              <w:rPr>
                <w:spacing w:val="-15"/>
                <w:sz w:val="24"/>
              </w:rPr>
              <w:t xml:space="preserve"> </w:t>
            </w:r>
            <w:r>
              <w:rPr>
                <w:sz w:val="24"/>
              </w:rPr>
              <w:t>painel</w:t>
            </w:r>
            <w:r>
              <w:rPr>
                <w:spacing w:val="-15"/>
                <w:sz w:val="24"/>
              </w:rPr>
              <w:t xml:space="preserve"> </w:t>
            </w:r>
            <w:r>
              <w:rPr>
                <w:sz w:val="24"/>
              </w:rPr>
              <w:t>eletrônico</w:t>
            </w:r>
            <w:r>
              <w:rPr>
                <w:spacing w:val="-15"/>
                <w:sz w:val="24"/>
              </w:rPr>
              <w:t xml:space="preserve"> </w:t>
            </w:r>
            <w:r>
              <w:rPr>
                <w:sz w:val="24"/>
              </w:rPr>
              <w:t>possibilitar</w:t>
            </w:r>
            <w:r>
              <w:rPr>
                <w:spacing w:val="-14"/>
                <w:sz w:val="24"/>
              </w:rPr>
              <w:t xml:space="preserve"> </w:t>
            </w:r>
            <w:r>
              <w:rPr>
                <w:sz w:val="24"/>
              </w:rPr>
              <w:t>o</w:t>
            </w:r>
            <w:r>
              <w:rPr>
                <w:spacing w:val="-15"/>
                <w:sz w:val="24"/>
              </w:rPr>
              <w:t xml:space="preserve"> </w:t>
            </w:r>
            <w:r>
              <w:rPr>
                <w:sz w:val="24"/>
              </w:rPr>
              <w:t>chamamento</w:t>
            </w:r>
            <w:r>
              <w:rPr>
                <w:spacing w:val="-15"/>
                <w:sz w:val="24"/>
              </w:rPr>
              <w:t xml:space="preserve"> </w:t>
            </w:r>
            <w:r>
              <w:rPr>
                <w:sz w:val="24"/>
              </w:rPr>
              <w:t>do</w:t>
            </w:r>
            <w:r>
              <w:rPr>
                <w:spacing w:val="-12"/>
                <w:sz w:val="24"/>
              </w:rPr>
              <w:t xml:space="preserve"> </w:t>
            </w:r>
            <w:r>
              <w:rPr>
                <w:sz w:val="24"/>
              </w:rPr>
              <w:t>cidadão</w:t>
            </w:r>
            <w:r>
              <w:rPr>
                <w:spacing w:val="-12"/>
                <w:sz w:val="24"/>
              </w:rPr>
              <w:t xml:space="preserve"> </w:t>
            </w:r>
            <w:r>
              <w:rPr>
                <w:sz w:val="24"/>
              </w:rPr>
              <w:t>através</w:t>
            </w:r>
            <w:r>
              <w:rPr>
                <w:spacing w:val="-15"/>
                <w:sz w:val="24"/>
              </w:rPr>
              <w:t xml:space="preserve"> </w:t>
            </w:r>
            <w:r>
              <w:rPr>
                <w:sz w:val="24"/>
              </w:rPr>
              <w:t>do</w:t>
            </w:r>
            <w:r>
              <w:rPr>
                <w:spacing w:val="-12"/>
                <w:sz w:val="24"/>
              </w:rPr>
              <w:t xml:space="preserve"> </w:t>
            </w:r>
            <w:r>
              <w:rPr>
                <w:sz w:val="24"/>
              </w:rPr>
              <w:t>seu nome</w:t>
            </w:r>
            <w:r>
              <w:rPr>
                <w:spacing w:val="-4"/>
                <w:sz w:val="24"/>
              </w:rPr>
              <w:t xml:space="preserve"> </w:t>
            </w:r>
            <w:r>
              <w:rPr>
                <w:sz w:val="24"/>
              </w:rPr>
              <w:t>indicando</w:t>
            </w:r>
            <w:r>
              <w:rPr>
                <w:spacing w:val="-3"/>
                <w:sz w:val="24"/>
              </w:rPr>
              <w:t xml:space="preserve"> </w:t>
            </w:r>
            <w:r>
              <w:rPr>
                <w:sz w:val="24"/>
              </w:rPr>
              <w:t>para</w:t>
            </w:r>
            <w:r>
              <w:rPr>
                <w:spacing w:val="-8"/>
                <w:sz w:val="24"/>
              </w:rPr>
              <w:t xml:space="preserve"> </w:t>
            </w:r>
            <w:r>
              <w:rPr>
                <w:sz w:val="24"/>
              </w:rPr>
              <w:t>qual</w:t>
            </w:r>
            <w:r>
              <w:rPr>
                <w:spacing w:val="-15"/>
                <w:sz w:val="24"/>
              </w:rPr>
              <w:t xml:space="preserve"> </w:t>
            </w:r>
            <w:r>
              <w:rPr>
                <w:sz w:val="24"/>
              </w:rPr>
              <w:t>consultório</w:t>
            </w:r>
            <w:r>
              <w:rPr>
                <w:spacing w:val="-3"/>
                <w:sz w:val="24"/>
              </w:rPr>
              <w:t xml:space="preserve"> </w:t>
            </w:r>
            <w:r>
              <w:rPr>
                <w:sz w:val="24"/>
              </w:rPr>
              <w:t>ou</w:t>
            </w:r>
            <w:r>
              <w:rPr>
                <w:spacing w:val="-7"/>
                <w:sz w:val="24"/>
              </w:rPr>
              <w:t xml:space="preserve"> </w:t>
            </w:r>
            <w:r>
              <w:rPr>
                <w:sz w:val="24"/>
              </w:rPr>
              <w:t>sala</w:t>
            </w:r>
            <w:r>
              <w:rPr>
                <w:spacing w:val="-8"/>
                <w:sz w:val="24"/>
              </w:rPr>
              <w:t xml:space="preserve"> </w:t>
            </w:r>
            <w:r>
              <w:rPr>
                <w:sz w:val="24"/>
              </w:rPr>
              <w:t>que</w:t>
            </w:r>
            <w:r>
              <w:rPr>
                <w:spacing w:val="-8"/>
                <w:sz w:val="24"/>
              </w:rPr>
              <w:t xml:space="preserve"> </w:t>
            </w:r>
            <w:r>
              <w:rPr>
                <w:sz w:val="24"/>
              </w:rPr>
              <w:t>o</w:t>
            </w:r>
            <w:r>
              <w:rPr>
                <w:spacing w:val="-3"/>
                <w:sz w:val="24"/>
              </w:rPr>
              <w:t xml:space="preserve"> </w:t>
            </w:r>
            <w:r>
              <w:rPr>
                <w:sz w:val="24"/>
              </w:rPr>
              <w:t>mesmo</w:t>
            </w:r>
            <w:r>
              <w:rPr>
                <w:spacing w:val="-3"/>
                <w:sz w:val="24"/>
              </w:rPr>
              <w:t xml:space="preserve"> </w:t>
            </w:r>
            <w:r>
              <w:rPr>
                <w:sz w:val="24"/>
              </w:rPr>
              <w:t>deverá</w:t>
            </w:r>
            <w:r>
              <w:rPr>
                <w:spacing w:val="-8"/>
                <w:sz w:val="24"/>
              </w:rPr>
              <w:t xml:space="preserve"> </w:t>
            </w:r>
            <w:r>
              <w:rPr>
                <w:sz w:val="24"/>
              </w:rPr>
              <w:t>se</w:t>
            </w:r>
            <w:r>
              <w:rPr>
                <w:spacing w:val="-8"/>
                <w:sz w:val="24"/>
              </w:rPr>
              <w:t xml:space="preserve"> </w:t>
            </w:r>
            <w:r>
              <w:rPr>
                <w:sz w:val="24"/>
              </w:rPr>
              <w:t>deslocar</w:t>
            </w:r>
            <w:r>
              <w:rPr>
                <w:spacing w:val="-6"/>
                <w:sz w:val="24"/>
              </w:rPr>
              <w:t xml:space="preserve"> </w:t>
            </w:r>
            <w:r>
              <w:rPr>
                <w:sz w:val="24"/>
              </w:rPr>
              <w:t>para</w:t>
            </w:r>
            <w:r>
              <w:rPr>
                <w:spacing w:val="-8"/>
                <w:sz w:val="24"/>
              </w:rPr>
              <w:t xml:space="preserve"> </w:t>
            </w:r>
            <w:r>
              <w:rPr>
                <w:sz w:val="24"/>
              </w:rPr>
              <w:t xml:space="preserve">ser </w:t>
            </w:r>
            <w:r>
              <w:rPr>
                <w:spacing w:val="-2"/>
                <w:sz w:val="24"/>
              </w:rPr>
              <w:t>atendido.</w:t>
            </w:r>
          </w:p>
        </w:tc>
      </w:tr>
      <w:tr w:rsidR="00430E44" w14:paraId="1F17C3A8" w14:textId="77777777" w:rsidTr="00430E44">
        <w:trPr>
          <w:trHeight w:val="1156"/>
        </w:trPr>
        <w:tc>
          <w:tcPr>
            <w:tcW w:w="639" w:type="dxa"/>
          </w:tcPr>
          <w:p w14:paraId="7AC1489A" w14:textId="77777777" w:rsidR="00430E44" w:rsidRDefault="00430E44" w:rsidP="00430E44">
            <w:pPr>
              <w:pStyle w:val="TableParagraph"/>
              <w:ind w:left="100"/>
              <w:rPr>
                <w:sz w:val="24"/>
              </w:rPr>
            </w:pPr>
            <w:r>
              <w:rPr>
                <w:spacing w:val="-10"/>
                <w:sz w:val="24"/>
              </w:rPr>
              <w:t>R</w:t>
            </w:r>
          </w:p>
        </w:tc>
        <w:tc>
          <w:tcPr>
            <w:tcW w:w="8485" w:type="dxa"/>
          </w:tcPr>
          <w:p w14:paraId="640B430A" w14:textId="77777777" w:rsidR="00430E44" w:rsidRDefault="00430E44" w:rsidP="00430E44">
            <w:pPr>
              <w:pStyle w:val="TableParagraph"/>
              <w:spacing w:line="278" w:lineRule="auto"/>
              <w:ind w:left="100" w:right="90"/>
              <w:jc w:val="both"/>
              <w:rPr>
                <w:sz w:val="24"/>
              </w:rPr>
            </w:pPr>
            <w:r>
              <w:rPr>
                <w:sz w:val="24"/>
              </w:rPr>
              <w:t>O</w:t>
            </w:r>
            <w:r>
              <w:rPr>
                <w:spacing w:val="-5"/>
                <w:sz w:val="24"/>
              </w:rPr>
              <w:t xml:space="preserve"> </w:t>
            </w:r>
            <w:r>
              <w:rPr>
                <w:sz w:val="24"/>
              </w:rPr>
              <w:t>painel</w:t>
            </w:r>
            <w:r>
              <w:rPr>
                <w:spacing w:val="-12"/>
                <w:sz w:val="24"/>
              </w:rPr>
              <w:t xml:space="preserve"> </w:t>
            </w:r>
            <w:r>
              <w:rPr>
                <w:sz w:val="24"/>
              </w:rPr>
              <w:t>deve</w:t>
            </w:r>
            <w:r>
              <w:rPr>
                <w:spacing w:val="-5"/>
                <w:sz w:val="24"/>
              </w:rPr>
              <w:t xml:space="preserve"> </w:t>
            </w:r>
            <w:r>
              <w:rPr>
                <w:sz w:val="24"/>
              </w:rPr>
              <w:t>possibilitar</w:t>
            </w:r>
            <w:r>
              <w:rPr>
                <w:spacing w:val="-3"/>
                <w:sz w:val="24"/>
              </w:rPr>
              <w:t xml:space="preserve"> </w:t>
            </w:r>
            <w:r>
              <w:rPr>
                <w:sz w:val="24"/>
              </w:rPr>
              <w:t>que</w:t>
            </w:r>
            <w:r>
              <w:rPr>
                <w:spacing w:val="-5"/>
                <w:sz w:val="24"/>
              </w:rPr>
              <w:t xml:space="preserve"> </w:t>
            </w:r>
            <w:r>
              <w:rPr>
                <w:sz w:val="24"/>
              </w:rPr>
              <w:t>sejam</w:t>
            </w:r>
            <w:r>
              <w:rPr>
                <w:spacing w:val="-8"/>
                <w:sz w:val="24"/>
              </w:rPr>
              <w:t xml:space="preserve"> </w:t>
            </w:r>
            <w:r>
              <w:rPr>
                <w:sz w:val="24"/>
              </w:rPr>
              <w:t>inseridas</w:t>
            </w:r>
            <w:r>
              <w:rPr>
                <w:spacing w:val="-2"/>
                <w:sz w:val="24"/>
              </w:rPr>
              <w:t xml:space="preserve"> </w:t>
            </w:r>
            <w:r>
              <w:rPr>
                <w:sz w:val="24"/>
              </w:rPr>
              <w:t>informações</w:t>
            </w:r>
            <w:r>
              <w:rPr>
                <w:spacing w:val="-6"/>
                <w:sz w:val="24"/>
              </w:rPr>
              <w:t xml:space="preserve"> </w:t>
            </w:r>
            <w:r>
              <w:rPr>
                <w:sz w:val="24"/>
              </w:rPr>
              <w:t>ou</w:t>
            </w:r>
            <w:r>
              <w:rPr>
                <w:spacing w:val="-8"/>
                <w:sz w:val="24"/>
              </w:rPr>
              <w:t xml:space="preserve"> </w:t>
            </w:r>
            <w:r>
              <w:rPr>
                <w:sz w:val="24"/>
              </w:rPr>
              <w:t>vídeos</w:t>
            </w:r>
            <w:r>
              <w:rPr>
                <w:spacing w:val="-6"/>
                <w:sz w:val="24"/>
              </w:rPr>
              <w:t xml:space="preserve"> </w:t>
            </w:r>
            <w:r>
              <w:rPr>
                <w:sz w:val="24"/>
              </w:rPr>
              <w:t>a</w:t>
            </w:r>
            <w:r>
              <w:rPr>
                <w:spacing w:val="-5"/>
                <w:sz w:val="24"/>
              </w:rPr>
              <w:t xml:space="preserve"> </w:t>
            </w:r>
            <w:r>
              <w:rPr>
                <w:sz w:val="24"/>
              </w:rPr>
              <w:t>serem</w:t>
            </w:r>
            <w:r>
              <w:rPr>
                <w:spacing w:val="-12"/>
                <w:sz w:val="24"/>
              </w:rPr>
              <w:t xml:space="preserve"> </w:t>
            </w:r>
            <w:r>
              <w:rPr>
                <w:sz w:val="24"/>
              </w:rPr>
              <w:t>exibidos nas salas de espera entre um atendimento e outro, permitindo definir o tempo de exibição para cada vídeo.</w:t>
            </w:r>
          </w:p>
        </w:tc>
      </w:tr>
      <w:tr w:rsidR="00430E44" w14:paraId="5F8D69F2" w14:textId="77777777" w:rsidTr="00430E44">
        <w:trPr>
          <w:trHeight w:val="1467"/>
        </w:trPr>
        <w:tc>
          <w:tcPr>
            <w:tcW w:w="639" w:type="dxa"/>
          </w:tcPr>
          <w:p w14:paraId="6DB9C285" w14:textId="77777777" w:rsidR="00430E44" w:rsidRDefault="00430E44" w:rsidP="00430E44">
            <w:pPr>
              <w:pStyle w:val="TableParagraph"/>
              <w:ind w:left="100"/>
              <w:rPr>
                <w:sz w:val="24"/>
              </w:rPr>
            </w:pPr>
            <w:r>
              <w:rPr>
                <w:spacing w:val="-10"/>
                <w:sz w:val="24"/>
              </w:rPr>
              <w:t>R</w:t>
            </w:r>
          </w:p>
        </w:tc>
        <w:tc>
          <w:tcPr>
            <w:tcW w:w="8485" w:type="dxa"/>
          </w:tcPr>
          <w:p w14:paraId="0A6854E4" w14:textId="77777777" w:rsidR="00430E44" w:rsidRDefault="00430E44" w:rsidP="00430E44">
            <w:pPr>
              <w:pStyle w:val="TableParagraph"/>
              <w:spacing w:line="276" w:lineRule="auto"/>
              <w:ind w:left="100" w:right="93"/>
              <w:jc w:val="both"/>
              <w:rPr>
                <w:sz w:val="24"/>
              </w:rPr>
            </w:pPr>
            <w:r>
              <w:rPr>
                <w:sz w:val="24"/>
              </w:rPr>
              <w:t>A alimentação das informações da fila de atendimento deverá ser realizada automaticamente pelo sistema, com base no processo da recepção do cidadão na unidade, e da definição de grau</w:t>
            </w:r>
            <w:r>
              <w:rPr>
                <w:spacing w:val="-4"/>
                <w:sz w:val="24"/>
              </w:rPr>
              <w:t xml:space="preserve"> </w:t>
            </w:r>
            <w:r>
              <w:rPr>
                <w:sz w:val="24"/>
              </w:rPr>
              <w:t>de risco realizado na triagem, sem</w:t>
            </w:r>
            <w:r>
              <w:rPr>
                <w:spacing w:val="-9"/>
                <w:sz w:val="24"/>
              </w:rPr>
              <w:t xml:space="preserve"> </w:t>
            </w:r>
            <w:r>
              <w:rPr>
                <w:sz w:val="24"/>
              </w:rPr>
              <w:t>que seja necessária a intervenção de qualquer operador.</w:t>
            </w:r>
          </w:p>
        </w:tc>
      </w:tr>
      <w:tr w:rsidR="00430E44" w14:paraId="276F0BCF" w14:textId="77777777" w:rsidTr="00430E44">
        <w:trPr>
          <w:trHeight w:val="1468"/>
        </w:trPr>
        <w:tc>
          <w:tcPr>
            <w:tcW w:w="639" w:type="dxa"/>
          </w:tcPr>
          <w:p w14:paraId="4F264ED1" w14:textId="77777777" w:rsidR="00430E44" w:rsidRDefault="00430E44" w:rsidP="00430E44">
            <w:pPr>
              <w:pStyle w:val="TableParagraph"/>
              <w:ind w:left="100"/>
              <w:rPr>
                <w:sz w:val="24"/>
              </w:rPr>
            </w:pPr>
            <w:r>
              <w:rPr>
                <w:spacing w:val="-10"/>
                <w:sz w:val="24"/>
              </w:rPr>
              <w:t>R</w:t>
            </w:r>
          </w:p>
        </w:tc>
        <w:tc>
          <w:tcPr>
            <w:tcW w:w="8485" w:type="dxa"/>
          </w:tcPr>
          <w:p w14:paraId="0BAA82F8" w14:textId="77777777" w:rsidR="00430E44" w:rsidRDefault="00430E44" w:rsidP="00430E44">
            <w:pPr>
              <w:pStyle w:val="TableParagraph"/>
              <w:spacing w:line="276" w:lineRule="auto"/>
              <w:ind w:left="100" w:right="87"/>
              <w:jc w:val="both"/>
              <w:rPr>
                <w:sz w:val="24"/>
              </w:rPr>
            </w:pPr>
            <w:r>
              <w:rPr>
                <w:sz w:val="24"/>
              </w:rPr>
              <w:t>Deve possuir no momento da implantação informações visuais relacionados com o formato</w:t>
            </w:r>
            <w:r>
              <w:rPr>
                <w:spacing w:val="-5"/>
                <w:sz w:val="24"/>
              </w:rPr>
              <w:t xml:space="preserve"> </w:t>
            </w:r>
            <w:r>
              <w:rPr>
                <w:sz w:val="24"/>
              </w:rPr>
              <w:t>de</w:t>
            </w:r>
            <w:r>
              <w:rPr>
                <w:spacing w:val="-9"/>
                <w:sz w:val="24"/>
              </w:rPr>
              <w:t xml:space="preserve"> </w:t>
            </w:r>
            <w:r>
              <w:rPr>
                <w:sz w:val="24"/>
              </w:rPr>
              <w:t>atendimento</w:t>
            </w:r>
            <w:r>
              <w:rPr>
                <w:spacing w:val="-4"/>
                <w:sz w:val="24"/>
              </w:rPr>
              <w:t xml:space="preserve"> </w:t>
            </w:r>
            <w:r>
              <w:rPr>
                <w:sz w:val="24"/>
              </w:rPr>
              <w:t>e</w:t>
            </w:r>
            <w:r>
              <w:rPr>
                <w:spacing w:val="-14"/>
                <w:sz w:val="24"/>
              </w:rPr>
              <w:t xml:space="preserve"> </w:t>
            </w:r>
            <w:r>
              <w:rPr>
                <w:sz w:val="24"/>
              </w:rPr>
              <w:t>triagem</w:t>
            </w:r>
            <w:r>
              <w:rPr>
                <w:spacing w:val="-12"/>
                <w:sz w:val="24"/>
              </w:rPr>
              <w:t xml:space="preserve"> </w:t>
            </w:r>
            <w:r>
              <w:rPr>
                <w:sz w:val="24"/>
              </w:rPr>
              <w:t>(baseado</w:t>
            </w:r>
            <w:r>
              <w:rPr>
                <w:spacing w:val="-4"/>
                <w:sz w:val="24"/>
              </w:rPr>
              <w:t xml:space="preserve"> </w:t>
            </w:r>
            <w:r>
              <w:rPr>
                <w:sz w:val="24"/>
              </w:rPr>
              <w:t>no</w:t>
            </w:r>
            <w:r>
              <w:rPr>
                <w:spacing w:val="-4"/>
                <w:sz w:val="24"/>
              </w:rPr>
              <w:t xml:space="preserve"> </w:t>
            </w:r>
            <w:r>
              <w:rPr>
                <w:sz w:val="24"/>
              </w:rPr>
              <w:t>protocolo</w:t>
            </w:r>
            <w:r>
              <w:rPr>
                <w:spacing w:val="-4"/>
                <w:sz w:val="24"/>
              </w:rPr>
              <w:t xml:space="preserve"> </w:t>
            </w:r>
            <w:r>
              <w:rPr>
                <w:sz w:val="24"/>
              </w:rPr>
              <w:t>de</w:t>
            </w:r>
            <w:r>
              <w:rPr>
                <w:spacing w:val="-2"/>
                <w:sz w:val="24"/>
              </w:rPr>
              <w:t xml:space="preserve"> </w:t>
            </w:r>
            <w:r>
              <w:rPr>
                <w:sz w:val="24"/>
              </w:rPr>
              <w:t>Manchester)</w:t>
            </w:r>
            <w:r>
              <w:rPr>
                <w:spacing w:val="-6"/>
                <w:sz w:val="24"/>
              </w:rPr>
              <w:t xml:space="preserve"> </w:t>
            </w:r>
            <w:r>
              <w:rPr>
                <w:sz w:val="24"/>
              </w:rPr>
              <w:t>com</w:t>
            </w:r>
            <w:r>
              <w:rPr>
                <w:spacing w:val="-15"/>
                <w:sz w:val="24"/>
              </w:rPr>
              <w:t xml:space="preserve"> </w:t>
            </w:r>
            <w:r>
              <w:rPr>
                <w:sz w:val="24"/>
              </w:rPr>
              <w:t>objetivo de</w:t>
            </w:r>
            <w:r>
              <w:rPr>
                <w:spacing w:val="-6"/>
                <w:sz w:val="24"/>
              </w:rPr>
              <w:t xml:space="preserve"> </w:t>
            </w:r>
            <w:r>
              <w:rPr>
                <w:sz w:val="24"/>
              </w:rPr>
              <w:t>orientar aos</w:t>
            </w:r>
            <w:r>
              <w:rPr>
                <w:spacing w:val="-3"/>
                <w:sz w:val="24"/>
              </w:rPr>
              <w:t xml:space="preserve"> </w:t>
            </w:r>
            <w:r>
              <w:rPr>
                <w:sz w:val="24"/>
              </w:rPr>
              <w:t>cidadãos</w:t>
            </w:r>
            <w:r>
              <w:rPr>
                <w:spacing w:val="-3"/>
                <w:sz w:val="24"/>
              </w:rPr>
              <w:t xml:space="preserve"> </w:t>
            </w:r>
            <w:r>
              <w:rPr>
                <w:sz w:val="24"/>
              </w:rPr>
              <w:t>na maneira</w:t>
            </w:r>
            <w:r>
              <w:rPr>
                <w:spacing w:val="-2"/>
                <w:sz w:val="24"/>
              </w:rPr>
              <w:t xml:space="preserve"> </w:t>
            </w:r>
            <w:r>
              <w:rPr>
                <w:sz w:val="24"/>
              </w:rPr>
              <w:t>como as</w:t>
            </w:r>
            <w:r>
              <w:rPr>
                <w:spacing w:val="-3"/>
                <w:sz w:val="24"/>
              </w:rPr>
              <w:t xml:space="preserve"> </w:t>
            </w:r>
            <w:r>
              <w:rPr>
                <w:sz w:val="24"/>
              </w:rPr>
              <w:t>filas de</w:t>
            </w:r>
            <w:r>
              <w:rPr>
                <w:spacing w:val="-2"/>
                <w:sz w:val="24"/>
              </w:rPr>
              <w:t xml:space="preserve"> </w:t>
            </w:r>
            <w:r>
              <w:rPr>
                <w:sz w:val="24"/>
              </w:rPr>
              <w:t>atendimento serão</w:t>
            </w:r>
            <w:r>
              <w:rPr>
                <w:spacing w:val="-2"/>
                <w:sz w:val="24"/>
              </w:rPr>
              <w:t xml:space="preserve"> </w:t>
            </w:r>
            <w:r>
              <w:rPr>
                <w:sz w:val="24"/>
              </w:rPr>
              <w:t>estabelecidas, para serem exibidos nas salas de espera onde o painel será utilizado.</w:t>
            </w:r>
          </w:p>
        </w:tc>
      </w:tr>
      <w:tr w:rsidR="00430E44" w14:paraId="254B919F" w14:textId="77777777" w:rsidTr="00430E44">
        <w:trPr>
          <w:trHeight w:val="518"/>
        </w:trPr>
        <w:tc>
          <w:tcPr>
            <w:tcW w:w="639" w:type="dxa"/>
          </w:tcPr>
          <w:p w14:paraId="6A24C203" w14:textId="77777777" w:rsidR="00430E44" w:rsidRDefault="00430E44" w:rsidP="00430E44">
            <w:pPr>
              <w:pStyle w:val="TableParagraph"/>
              <w:spacing w:before="93"/>
              <w:ind w:left="100"/>
              <w:rPr>
                <w:sz w:val="24"/>
              </w:rPr>
            </w:pPr>
            <w:r>
              <w:rPr>
                <w:spacing w:val="-10"/>
                <w:sz w:val="24"/>
              </w:rPr>
              <w:t>R</w:t>
            </w:r>
          </w:p>
        </w:tc>
        <w:tc>
          <w:tcPr>
            <w:tcW w:w="8485" w:type="dxa"/>
          </w:tcPr>
          <w:p w14:paraId="1F33E7AD" w14:textId="77777777" w:rsidR="00430E44" w:rsidRDefault="00430E44" w:rsidP="00430E44">
            <w:pPr>
              <w:pStyle w:val="TableParagraph"/>
              <w:spacing w:before="93"/>
              <w:ind w:left="100"/>
              <w:rPr>
                <w:sz w:val="24"/>
              </w:rPr>
            </w:pPr>
            <w:r>
              <w:rPr>
                <w:sz w:val="24"/>
              </w:rPr>
              <w:t>Deve</w:t>
            </w:r>
            <w:r>
              <w:rPr>
                <w:spacing w:val="-5"/>
                <w:sz w:val="24"/>
              </w:rPr>
              <w:t xml:space="preserve"> </w:t>
            </w:r>
            <w:r>
              <w:rPr>
                <w:sz w:val="24"/>
              </w:rPr>
              <w:t>permitir envio</w:t>
            </w:r>
            <w:r>
              <w:rPr>
                <w:spacing w:val="3"/>
                <w:sz w:val="24"/>
              </w:rPr>
              <w:t xml:space="preserve"> </w:t>
            </w:r>
            <w:r>
              <w:rPr>
                <w:sz w:val="24"/>
              </w:rPr>
              <w:t>de</w:t>
            </w:r>
            <w:r>
              <w:rPr>
                <w:spacing w:val="2"/>
                <w:sz w:val="24"/>
              </w:rPr>
              <w:t xml:space="preserve"> </w:t>
            </w:r>
            <w:r>
              <w:rPr>
                <w:sz w:val="24"/>
              </w:rPr>
              <w:t>mensagens</w:t>
            </w:r>
            <w:r>
              <w:rPr>
                <w:spacing w:val="-3"/>
                <w:sz w:val="24"/>
              </w:rPr>
              <w:t xml:space="preserve"> </w:t>
            </w:r>
            <w:r>
              <w:rPr>
                <w:sz w:val="24"/>
              </w:rPr>
              <w:t>ou</w:t>
            </w:r>
            <w:r>
              <w:rPr>
                <w:spacing w:val="-1"/>
                <w:sz w:val="24"/>
              </w:rPr>
              <w:t xml:space="preserve"> </w:t>
            </w:r>
            <w:r>
              <w:rPr>
                <w:sz w:val="24"/>
              </w:rPr>
              <w:t>avisos</w:t>
            </w:r>
            <w:r>
              <w:rPr>
                <w:spacing w:val="-3"/>
                <w:sz w:val="24"/>
              </w:rPr>
              <w:t xml:space="preserve"> </w:t>
            </w:r>
            <w:r>
              <w:rPr>
                <w:sz w:val="24"/>
              </w:rPr>
              <w:t>ao</w:t>
            </w:r>
            <w:r>
              <w:rPr>
                <w:spacing w:val="-2"/>
                <w:sz w:val="24"/>
              </w:rPr>
              <w:t xml:space="preserve"> </w:t>
            </w:r>
            <w:r>
              <w:rPr>
                <w:sz w:val="24"/>
              </w:rPr>
              <w:t>painel,</w:t>
            </w:r>
            <w:r>
              <w:rPr>
                <w:spacing w:val="1"/>
                <w:sz w:val="24"/>
              </w:rPr>
              <w:t xml:space="preserve"> </w:t>
            </w:r>
            <w:r>
              <w:rPr>
                <w:sz w:val="24"/>
              </w:rPr>
              <w:t>com</w:t>
            </w:r>
            <w:r>
              <w:rPr>
                <w:spacing w:val="-10"/>
                <w:sz w:val="24"/>
              </w:rPr>
              <w:t xml:space="preserve"> </w:t>
            </w:r>
            <w:r>
              <w:rPr>
                <w:sz w:val="24"/>
              </w:rPr>
              <w:t>opção</w:t>
            </w:r>
            <w:r>
              <w:rPr>
                <w:spacing w:val="-1"/>
                <w:sz w:val="24"/>
              </w:rPr>
              <w:t xml:space="preserve"> </w:t>
            </w:r>
            <w:r>
              <w:rPr>
                <w:sz w:val="24"/>
              </w:rPr>
              <w:t>de</w:t>
            </w:r>
            <w:r>
              <w:rPr>
                <w:spacing w:val="-2"/>
                <w:sz w:val="24"/>
              </w:rPr>
              <w:t xml:space="preserve"> </w:t>
            </w:r>
            <w:r>
              <w:rPr>
                <w:sz w:val="24"/>
              </w:rPr>
              <w:t>aviso</w:t>
            </w:r>
            <w:r>
              <w:rPr>
                <w:spacing w:val="3"/>
                <w:sz w:val="24"/>
              </w:rPr>
              <w:t xml:space="preserve"> </w:t>
            </w:r>
            <w:r>
              <w:rPr>
                <w:spacing w:val="-2"/>
                <w:sz w:val="24"/>
              </w:rPr>
              <w:t>sonoro.</w:t>
            </w:r>
          </w:p>
        </w:tc>
      </w:tr>
      <w:tr w:rsidR="00430E44" w14:paraId="63F31D40" w14:textId="77777777" w:rsidTr="00430E44">
        <w:trPr>
          <w:trHeight w:val="517"/>
        </w:trPr>
        <w:tc>
          <w:tcPr>
            <w:tcW w:w="639" w:type="dxa"/>
          </w:tcPr>
          <w:p w14:paraId="5F1E35F6" w14:textId="77777777" w:rsidR="00430E44" w:rsidRDefault="00430E44" w:rsidP="00430E44">
            <w:pPr>
              <w:pStyle w:val="TableParagraph"/>
              <w:ind w:left="100"/>
              <w:rPr>
                <w:sz w:val="24"/>
              </w:rPr>
            </w:pPr>
            <w:r>
              <w:rPr>
                <w:spacing w:val="-10"/>
                <w:sz w:val="24"/>
              </w:rPr>
              <w:t>R</w:t>
            </w:r>
          </w:p>
        </w:tc>
        <w:tc>
          <w:tcPr>
            <w:tcW w:w="8485" w:type="dxa"/>
          </w:tcPr>
          <w:p w14:paraId="2508F6DC" w14:textId="77777777" w:rsidR="00430E44" w:rsidRDefault="00430E44" w:rsidP="00430E44">
            <w:pPr>
              <w:pStyle w:val="TableParagraph"/>
              <w:ind w:left="100"/>
              <w:rPr>
                <w:sz w:val="24"/>
              </w:rPr>
            </w:pPr>
            <w:r>
              <w:rPr>
                <w:sz w:val="24"/>
              </w:rPr>
              <w:t>Permitir</w:t>
            </w:r>
            <w:r>
              <w:rPr>
                <w:spacing w:val="-5"/>
                <w:sz w:val="24"/>
              </w:rPr>
              <w:t xml:space="preserve"> </w:t>
            </w:r>
            <w:r>
              <w:rPr>
                <w:sz w:val="24"/>
              </w:rPr>
              <w:t>parada</w:t>
            </w:r>
            <w:r>
              <w:rPr>
                <w:spacing w:val="-4"/>
                <w:sz w:val="24"/>
              </w:rPr>
              <w:t xml:space="preserve"> </w:t>
            </w:r>
            <w:r>
              <w:rPr>
                <w:sz w:val="24"/>
              </w:rPr>
              <w:t>das</w:t>
            </w:r>
            <w:r>
              <w:rPr>
                <w:spacing w:val="-6"/>
                <w:sz w:val="24"/>
              </w:rPr>
              <w:t xml:space="preserve"> </w:t>
            </w:r>
            <w:r>
              <w:rPr>
                <w:sz w:val="24"/>
              </w:rPr>
              <w:t>chamadas</w:t>
            </w:r>
            <w:r>
              <w:rPr>
                <w:spacing w:val="-1"/>
                <w:sz w:val="24"/>
              </w:rPr>
              <w:t xml:space="preserve"> </w:t>
            </w:r>
            <w:r>
              <w:rPr>
                <w:sz w:val="24"/>
              </w:rPr>
              <w:t>no painel,</w:t>
            </w:r>
            <w:r>
              <w:rPr>
                <w:spacing w:val="-2"/>
                <w:sz w:val="24"/>
              </w:rPr>
              <w:t xml:space="preserve"> </w:t>
            </w:r>
            <w:r>
              <w:rPr>
                <w:sz w:val="24"/>
              </w:rPr>
              <w:t>devido a</w:t>
            </w:r>
            <w:r>
              <w:rPr>
                <w:spacing w:val="-4"/>
                <w:sz w:val="24"/>
              </w:rPr>
              <w:t xml:space="preserve"> </w:t>
            </w:r>
            <w:r>
              <w:rPr>
                <w:sz w:val="24"/>
              </w:rPr>
              <w:t>situações</w:t>
            </w:r>
            <w:r>
              <w:rPr>
                <w:spacing w:val="-5"/>
                <w:sz w:val="24"/>
              </w:rPr>
              <w:t xml:space="preserve"> </w:t>
            </w:r>
            <w:r>
              <w:rPr>
                <w:spacing w:val="-2"/>
                <w:sz w:val="24"/>
              </w:rPr>
              <w:t>adversas.</w:t>
            </w:r>
          </w:p>
        </w:tc>
      </w:tr>
    </w:tbl>
    <w:p w14:paraId="00B61D76"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6594D8FC" w14:textId="77777777" w:rsidR="00430E44" w:rsidRDefault="00430E44" w:rsidP="00430E44">
      <w:pPr>
        <w:pStyle w:val="Corpodetexto"/>
        <w:rPr>
          <w:b/>
        </w:rPr>
      </w:pPr>
    </w:p>
    <w:p w14:paraId="1A552054" w14:textId="77777777" w:rsidR="00430E44" w:rsidRDefault="00430E44" w:rsidP="00430E44">
      <w:pPr>
        <w:pStyle w:val="Corpodetexto"/>
        <w:spacing w:before="180"/>
        <w:rPr>
          <w:b/>
        </w:rPr>
      </w:pPr>
    </w:p>
    <w:p w14:paraId="4EC60138" w14:textId="77777777" w:rsidR="00430E44" w:rsidRDefault="00430E44" w:rsidP="00430E44">
      <w:pPr>
        <w:spacing w:after="45"/>
        <w:ind w:left="282"/>
        <w:rPr>
          <w:b/>
          <w:sz w:val="24"/>
        </w:rPr>
      </w:pPr>
      <w:r>
        <w:rPr>
          <w:b/>
          <w:spacing w:val="-2"/>
          <w:sz w:val="24"/>
        </w:rPr>
        <w:t>LABORATÓRIO</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39"/>
        <w:gridCol w:w="8485"/>
      </w:tblGrid>
      <w:tr w:rsidR="00430E44" w14:paraId="419C5C6B" w14:textId="77777777" w:rsidTr="00430E44">
        <w:trPr>
          <w:trHeight w:val="834"/>
        </w:trPr>
        <w:tc>
          <w:tcPr>
            <w:tcW w:w="639" w:type="dxa"/>
          </w:tcPr>
          <w:p w14:paraId="1D299EDB" w14:textId="77777777" w:rsidR="00430E44" w:rsidRDefault="00430E44" w:rsidP="00430E44">
            <w:pPr>
              <w:pStyle w:val="TableParagraph"/>
              <w:spacing w:before="97" w:line="276" w:lineRule="auto"/>
              <w:ind w:left="100" w:right="150"/>
              <w:rPr>
                <w:b/>
                <w:sz w:val="24"/>
              </w:rPr>
            </w:pPr>
            <w:r>
              <w:rPr>
                <w:b/>
                <w:spacing w:val="-4"/>
                <w:sz w:val="24"/>
              </w:rPr>
              <w:t xml:space="preserve">Tip </w:t>
            </w:r>
            <w:r>
              <w:rPr>
                <w:b/>
                <w:spacing w:val="-10"/>
                <w:sz w:val="24"/>
              </w:rPr>
              <w:t>o</w:t>
            </w:r>
          </w:p>
        </w:tc>
        <w:tc>
          <w:tcPr>
            <w:tcW w:w="8485" w:type="dxa"/>
          </w:tcPr>
          <w:p w14:paraId="60C00568" w14:textId="77777777" w:rsidR="00430E44" w:rsidRDefault="00430E44" w:rsidP="00430E44">
            <w:pPr>
              <w:pStyle w:val="TableParagraph"/>
              <w:spacing w:before="97"/>
              <w:ind w:left="100"/>
              <w:rPr>
                <w:b/>
                <w:sz w:val="24"/>
              </w:rPr>
            </w:pPr>
            <w:r>
              <w:rPr>
                <w:b/>
                <w:spacing w:val="-2"/>
                <w:sz w:val="24"/>
              </w:rPr>
              <w:t>Descrição</w:t>
            </w:r>
          </w:p>
        </w:tc>
      </w:tr>
      <w:tr w:rsidR="00430E44" w14:paraId="2F5BF1EF" w14:textId="77777777" w:rsidTr="00430E44">
        <w:trPr>
          <w:trHeight w:val="518"/>
        </w:trPr>
        <w:tc>
          <w:tcPr>
            <w:tcW w:w="639" w:type="dxa"/>
          </w:tcPr>
          <w:p w14:paraId="26925575" w14:textId="77777777" w:rsidR="00430E44" w:rsidRDefault="00430E44" w:rsidP="00430E44">
            <w:pPr>
              <w:pStyle w:val="TableParagraph"/>
              <w:ind w:left="100"/>
              <w:rPr>
                <w:sz w:val="24"/>
              </w:rPr>
            </w:pPr>
            <w:r>
              <w:rPr>
                <w:spacing w:val="-10"/>
                <w:sz w:val="24"/>
              </w:rPr>
              <w:t>R</w:t>
            </w:r>
          </w:p>
        </w:tc>
        <w:tc>
          <w:tcPr>
            <w:tcW w:w="8485" w:type="dxa"/>
          </w:tcPr>
          <w:p w14:paraId="56E52226" w14:textId="77777777" w:rsidR="00430E44" w:rsidRDefault="00430E44" w:rsidP="00430E44">
            <w:pPr>
              <w:pStyle w:val="TableParagraph"/>
              <w:ind w:left="100"/>
              <w:rPr>
                <w:sz w:val="24"/>
              </w:rPr>
            </w:pPr>
            <w:r>
              <w:rPr>
                <w:sz w:val="24"/>
              </w:rPr>
              <w:t>O</w:t>
            </w:r>
            <w:r>
              <w:rPr>
                <w:spacing w:val="-3"/>
                <w:sz w:val="24"/>
              </w:rPr>
              <w:t xml:space="preserve"> </w:t>
            </w:r>
            <w:r>
              <w:rPr>
                <w:sz w:val="24"/>
              </w:rPr>
              <w:t>sistema</w:t>
            </w:r>
            <w:r>
              <w:rPr>
                <w:spacing w:val="-3"/>
                <w:sz w:val="24"/>
              </w:rPr>
              <w:t xml:space="preserve"> </w:t>
            </w:r>
            <w:r>
              <w:rPr>
                <w:sz w:val="24"/>
              </w:rPr>
              <w:t>deve</w:t>
            </w:r>
            <w:r>
              <w:rPr>
                <w:spacing w:val="-3"/>
                <w:sz w:val="24"/>
              </w:rPr>
              <w:t xml:space="preserve"> </w:t>
            </w:r>
            <w:r>
              <w:rPr>
                <w:sz w:val="24"/>
              </w:rPr>
              <w:t>possuir</w:t>
            </w:r>
            <w:r>
              <w:rPr>
                <w:spacing w:val="-1"/>
                <w:sz w:val="24"/>
              </w:rPr>
              <w:t xml:space="preserve"> </w:t>
            </w:r>
            <w:r>
              <w:rPr>
                <w:sz w:val="24"/>
              </w:rPr>
              <w:t>cadastro</w:t>
            </w:r>
            <w:r>
              <w:rPr>
                <w:spacing w:val="2"/>
                <w:sz w:val="24"/>
              </w:rPr>
              <w:t xml:space="preserve"> </w:t>
            </w:r>
            <w:r>
              <w:rPr>
                <w:sz w:val="24"/>
              </w:rPr>
              <w:t>de</w:t>
            </w:r>
            <w:r>
              <w:rPr>
                <w:spacing w:val="-2"/>
                <w:sz w:val="24"/>
              </w:rPr>
              <w:t xml:space="preserve"> convênios.</w:t>
            </w:r>
          </w:p>
        </w:tc>
      </w:tr>
      <w:tr w:rsidR="00430E44" w14:paraId="2E440127" w14:textId="77777777" w:rsidTr="00430E44">
        <w:trPr>
          <w:trHeight w:val="834"/>
        </w:trPr>
        <w:tc>
          <w:tcPr>
            <w:tcW w:w="639" w:type="dxa"/>
          </w:tcPr>
          <w:p w14:paraId="755D2767" w14:textId="77777777" w:rsidR="00430E44" w:rsidRDefault="00430E44" w:rsidP="00430E44">
            <w:pPr>
              <w:pStyle w:val="TableParagraph"/>
              <w:ind w:left="100"/>
              <w:rPr>
                <w:sz w:val="24"/>
              </w:rPr>
            </w:pPr>
            <w:r>
              <w:rPr>
                <w:spacing w:val="-10"/>
                <w:sz w:val="24"/>
              </w:rPr>
              <w:t>R</w:t>
            </w:r>
          </w:p>
        </w:tc>
        <w:tc>
          <w:tcPr>
            <w:tcW w:w="8485" w:type="dxa"/>
          </w:tcPr>
          <w:p w14:paraId="11BD827F" w14:textId="77777777" w:rsidR="00430E44" w:rsidRDefault="00430E44" w:rsidP="00430E44">
            <w:pPr>
              <w:pStyle w:val="TableParagraph"/>
              <w:spacing w:line="276" w:lineRule="auto"/>
              <w:ind w:left="100"/>
              <w:rPr>
                <w:sz w:val="24"/>
              </w:rPr>
            </w:pPr>
            <w:r>
              <w:rPr>
                <w:sz w:val="24"/>
              </w:rPr>
              <w:t>Deve possuir funcionalidade que permita que sejam limitados os convênios aos quais cada exame pode ser relacionado.</w:t>
            </w:r>
          </w:p>
        </w:tc>
      </w:tr>
      <w:tr w:rsidR="00430E44" w14:paraId="1DB2EEE6" w14:textId="77777777" w:rsidTr="00430E44">
        <w:trPr>
          <w:trHeight w:val="835"/>
        </w:trPr>
        <w:tc>
          <w:tcPr>
            <w:tcW w:w="639" w:type="dxa"/>
          </w:tcPr>
          <w:p w14:paraId="01ED05CC" w14:textId="77777777" w:rsidR="00430E44" w:rsidRDefault="00430E44" w:rsidP="00430E44">
            <w:pPr>
              <w:pStyle w:val="TableParagraph"/>
              <w:ind w:left="100"/>
              <w:rPr>
                <w:sz w:val="24"/>
              </w:rPr>
            </w:pPr>
            <w:r>
              <w:rPr>
                <w:spacing w:val="-10"/>
                <w:sz w:val="24"/>
              </w:rPr>
              <w:t>R</w:t>
            </w:r>
          </w:p>
        </w:tc>
        <w:tc>
          <w:tcPr>
            <w:tcW w:w="8485" w:type="dxa"/>
          </w:tcPr>
          <w:p w14:paraId="7D04014D" w14:textId="77777777" w:rsidR="00430E44" w:rsidRDefault="00430E44" w:rsidP="00430E44">
            <w:pPr>
              <w:pStyle w:val="TableParagraph"/>
              <w:spacing w:line="276" w:lineRule="auto"/>
              <w:ind w:left="100"/>
              <w:rPr>
                <w:sz w:val="24"/>
              </w:rPr>
            </w:pPr>
            <w:r>
              <w:rPr>
                <w:sz w:val="24"/>
              </w:rPr>
              <w:t>Deve</w:t>
            </w:r>
            <w:r>
              <w:rPr>
                <w:spacing w:val="38"/>
                <w:sz w:val="24"/>
              </w:rPr>
              <w:t xml:space="preserve"> </w:t>
            </w:r>
            <w:r>
              <w:rPr>
                <w:sz w:val="24"/>
              </w:rPr>
              <w:t>possuir</w:t>
            </w:r>
            <w:r>
              <w:rPr>
                <w:spacing w:val="40"/>
                <w:sz w:val="24"/>
              </w:rPr>
              <w:t xml:space="preserve"> </w:t>
            </w:r>
            <w:r>
              <w:rPr>
                <w:sz w:val="24"/>
              </w:rPr>
              <w:t>cadastro</w:t>
            </w:r>
            <w:r>
              <w:rPr>
                <w:spacing w:val="40"/>
                <w:sz w:val="24"/>
              </w:rPr>
              <w:t xml:space="preserve"> </w:t>
            </w:r>
            <w:r>
              <w:rPr>
                <w:sz w:val="24"/>
              </w:rPr>
              <w:t>de</w:t>
            </w:r>
            <w:r>
              <w:rPr>
                <w:spacing w:val="38"/>
                <w:sz w:val="24"/>
              </w:rPr>
              <w:t xml:space="preserve"> </w:t>
            </w:r>
            <w:r>
              <w:rPr>
                <w:sz w:val="24"/>
              </w:rPr>
              <w:t>comarcas</w:t>
            </w:r>
            <w:r>
              <w:rPr>
                <w:spacing w:val="37"/>
                <w:sz w:val="24"/>
              </w:rPr>
              <w:t xml:space="preserve"> </w:t>
            </w:r>
            <w:r>
              <w:rPr>
                <w:sz w:val="24"/>
              </w:rPr>
              <w:t>contendo</w:t>
            </w:r>
            <w:r>
              <w:rPr>
                <w:spacing w:val="40"/>
                <w:sz w:val="24"/>
              </w:rPr>
              <w:t xml:space="preserve"> </w:t>
            </w:r>
            <w:r>
              <w:rPr>
                <w:sz w:val="24"/>
              </w:rPr>
              <w:t>minimamente</w:t>
            </w:r>
            <w:r>
              <w:rPr>
                <w:spacing w:val="38"/>
                <w:sz w:val="24"/>
              </w:rPr>
              <w:t xml:space="preserve"> </w:t>
            </w:r>
            <w:r>
              <w:rPr>
                <w:sz w:val="24"/>
              </w:rPr>
              <w:t>o</w:t>
            </w:r>
            <w:r>
              <w:rPr>
                <w:spacing w:val="40"/>
                <w:sz w:val="24"/>
              </w:rPr>
              <w:t xml:space="preserve"> </w:t>
            </w:r>
            <w:r>
              <w:rPr>
                <w:sz w:val="24"/>
              </w:rPr>
              <w:t>nome</w:t>
            </w:r>
            <w:r>
              <w:rPr>
                <w:spacing w:val="38"/>
                <w:sz w:val="24"/>
              </w:rPr>
              <w:t xml:space="preserve"> </w:t>
            </w:r>
            <w:r>
              <w:rPr>
                <w:sz w:val="24"/>
              </w:rPr>
              <w:t>da</w:t>
            </w:r>
            <w:r>
              <w:rPr>
                <w:spacing w:val="38"/>
                <w:sz w:val="24"/>
              </w:rPr>
              <w:t xml:space="preserve"> </w:t>
            </w:r>
            <w:r>
              <w:rPr>
                <w:sz w:val="24"/>
              </w:rPr>
              <w:t>comarca</w:t>
            </w:r>
            <w:r>
              <w:rPr>
                <w:spacing w:val="38"/>
                <w:sz w:val="24"/>
              </w:rPr>
              <w:t xml:space="preserve"> </w:t>
            </w:r>
            <w:r>
              <w:rPr>
                <w:sz w:val="24"/>
              </w:rPr>
              <w:t>e indicativo se a comarca está ativa ou não.</w:t>
            </w:r>
          </w:p>
        </w:tc>
      </w:tr>
      <w:tr w:rsidR="00430E44" w14:paraId="55C992B0" w14:textId="77777777" w:rsidTr="00430E44">
        <w:trPr>
          <w:trHeight w:val="834"/>
        </w:trPr>
        <w:tc>
          <w:tcPr>
            <w:tcW w:w="639" w:type="dxa"/>
          </w:tcPr>
          <w:p w14:paraId="7483A4C6" w14:textId="77777777" w:rsidR="00430E44" w:rsidRDefault="00430E44" w:rsidP="00430E44">
            <w:pPr>
              <w:pStyle w:val="TableParagraph"/>
              <w:ind w:left="100"/>
              <w:rPr>
                <w:sz w:val="24"/>
              </w:rPr>
            </w:pPr>
            <w:r>
              <w:rPr>
                <w:spacing w:val="-10"/>
                <w:sz w:val="24"/>
              </w:rPr>
              <w:t>R</w:t>
            </w:r>
          </w:p>
        </w:tc>
        <w:tc>
          <w:tcPr>
            <w:tcW w:w="8485" w:type="dxa"/>
          </w:tcPr>
          <w:p w14:paraId="79553B1C" w14:textId="77777777" w:rsidR="00430E44" w:rsidRDefault="00430E44" w:rsidP="00430E44">
            <w:pPr>
              <w:pStyle w:val="TableParagraph"/>
              <w:spacing w:line="276" w:lineRule="auto"/>
              <w:ind w:left="100"/>
              <w:rPr>
                <w:sz w:val="24"/>
              </w:rPr>
            </w:pPr>
            <w:r>
              <w:rPr>
                <w:sz w:val="24"/>
              </w:rPr>
              <w:t>Deve</w:t>
            </w:r>
            <w:r>
              <w:rPr>
                <w:spacing w:val="37"/>
                <w:sz w:val="24"/>
              </w:rPr>
              <w:t xml:space="preserve"> </w:t>
            </w:r>
            <w:r>
              <w:rPr>
                <w:sz w:val="24"/>
              </w:rPr>
              <w:t>possuir</w:t>
            </w:r>
            <w:r>
              <w:rPr>
                <w:spacing w:val="38"/>
                <w:sz w:val="24"/>
              </w:rPr>
              <w:t xml:space="preserve"> </w:t>
            </w:r>
            <w:r>
              <w:rPr>
                <w:sz w:val="24"/>
              </w:rPr>
              <w:t>cadastro</w:t>
            </w:r>
            <w:r>
              <w:rPr>
                <w:spacing w:val="40"/>
                <w:sz w:val="24"/>
              </w:rPr>
              <w:t xml:space="preserve"> </w:t>
            </w:r>
            <w:r>
              <w:rPr>
                <w:sz w:val="24"/>
              </w:rPr>
              <w:t>de</w:t>
            </w:r>
            <w:r>
              <w:rPr>
                <w:spacing w:val="37"/>
                <w:sz w:val="24"/>
              </w:rPr>
              <w:t xml:space="preserve"> </w:t>
            </w:r>
            <w:r>
              <w:rPr>
                <w:sz w:val="24"/>
              </w:rPr>
              <w:t>históricos</w:t>
            </w:r>
            <w:r>
              <w:rPr>
                <w:spacing w:val="36"/>
                <w:sz w:val="24"/>
              </w:rPr>
              <w:t xml:space="preserve"> </w:t>
            </w:r>
            <w:r>
              <w:rPr>
                <w:sz w:val="24"/>
              </w:rPr>
              <w:t>padrões</w:t>
            </w:r>
            <w:r>
              <w:rPr>
                <w:spacing w:val="36"/>
                <w:sz w:val="24"/>
              </w:rPr>
              <w:t xml:space="preserve"> </w:t>
            </w:r>
            <w:r>
              <w:rPr>
                <w:sz w:val="24"/>
              </w:rPr>
              <w:t>para</w:t>
            </w:r>
            <w:r>
              <w:rPr>
                <w:spacing w:val="37"/>
                <w:sz w:val="24"/>
              </w:rPr>
              <w:t xml:space="preserve"> </w:t>
            </w:r>
            <w:r>
              <w:rPr>
                <w:sz w:val="24"/>
              </w:rPr>
              <w:t>utilização</w:t>
            </w:r>
            <w:r>
              <w:rPr>
                <w:spacing w:val="40"/>
                <w:sz w:val="24"/>
              </w:rPr>
              <w:t xml:space="preserve"> </w:t>
            </w:r>
            <w:r>
              <w:rPr>
                <w:sz w:val="24"/>
              </w:rPr>
              <w:t>no</w:t>
            </w:r>
            <w:r>
              <w:rPr>
                <w:spacing w:val="40"/>
                <w:sz w:val="24"/>
              </w:rPr>
              <w:t xml:space="preserve"> </w:t>
            </w:r>
            <w:r>
              <w:rPr>
                <w:sz w:val="24"/>
              </w:rPr>
              <w:t>preenchimento</w:t>
            </w:r>
            <w:r>
              <w:rPr>
                <w:spacing w:val="38"/>
                <w:sz w:val="24"/>
              </w:rPr>
              <w:t xml:space="preserve"> </w:t>
            </w:r>
            <w:r>
              <w:rPr>
                <w:sz w:val="24"/>
              </w:rPr>
              <w:t>dos laudos dos exames contendo minimamente o apelido e descrição.</w:t>
            </w:r>
          </w:p>
        </w:tc>
      </w:tr>
      <w:tr w:rsidR="00430E44" w14:paraId="7329649F" w14:textId="77777777" w:rsidTr="00430E44">
        <w:trPr>
          <w:trHeight w:val="518"/>
        </w:trPr>
        <w:tc>
          <w:tcPr>
            <w:tcW w:w="639" w:type="dxa"/>
          </w:tcPr>
          <w:p w14:paraId="310D4AF9" w14:textId="77777777" w:rsidR="00430E44" w:rsidRDefault="00430E44" w:rsidP="00430E44">
            <w:pPr>
              <w:pStyle w:val="TableParagraph"/>
              <w:ind w:left="100"/>
              <w:rPr>
                <w:sz w:val="24"/>
              </w:rPr>
            </w:pPr>
            <w:r>
              <w:rPr>
                <w:spacing w:val="-10"/>
                <w:sz w:val="24"/>
              </w:rPr>
              <w:t>R</w:t>
            </w:r>
          </w:p>
        </w:tc>
        <w:tc>
          <w:tcPr>
            <w:tcW w:w="8485" w:type="dxa"/>
          </w:tcPr>
          <w:p w14:paraId="6601EE8C" w14:textId="77777777" w:rsidR="00430E44" w:rsidRDefault="00430E44" w:rsidP="00430E44">
            <w:pPr>
              <w:pStyle w:val="TableParagraph"/>
              <w:ind w:left="100"/>
              <w:rPr>
                <w:sz w:val="24"/>
              </w:rPr>
            </w:pPr>
            <w:r>
              <w:rPr>
                <w:sz w:val="24"/>
              </w:rPr>
              <w:t>Deve</w:t>
            </w:r>
            <w:r>
              <w:rPr>
                <w:spacing w:val="-3"/>
                <w:sz w:val="24"/>
              </w:rPr>
              <w:t xml:space="preserve"> </w:t>
            </w:r>
            <w:r>
              <w:rPr>
                <w:sz w:val="24"/>
              </w:rPr>
              <w:t>possuir cadastro</w:t>
            </w:r>
            <w:r>
              <w:rPr>
                <w:spacing w:val="2"/>
                <w:sz w:val="24"/>
              </w:rPr>
              <w:t xml:space="preserve"> </w:t>
            </w:r>
            <w:r>
              <w:rPr>
                <w:sz w:val="24"/>
              </w:rPr>
              <w:t>de</w:t>
            </w:r>
            <w:r>
              <w:rPr>
                <w:spacing w:val="-3"/>
                <w:sz w:val="24"/>
              </w:rPr>
              <w:t xml:space="preserve"> </w:t>
            </w:r>
            <w:r>
              <w:rPr>
                <w:sz w:val="24"/>
              </w:rPr>
              <w:t>grupos</w:t>
            </w:r>
            <w:r>
              <w:rPr>
                <w:spacing w:val="-3"/>
                <w:sz w:val="24"/>
              </w:rPr>
              <w:t xml:space="preserve"> </w:t>
            </w:r>
            <w:r>
              <w:rPr>
                <w:sz w:val="24"/>
              </w:rPr>
              <w:t>de</w:t>
            </w:r>
            <w:r>
              <w:rPr>
                <w:spacing w:val="-2"/>
                <w:sz w:val="24"/>
              </w:rPr>
              <w:t xml:space="preserve"> layouts.</w:t>
            </w:r>
          </w:p>
        </w:tc>
      </w:tr>
      <w:tr w:rsidR="00430E44" w14:paraId="4304EF41" w14:textId="77777777" w:rsidTr="00430E44">
        <w:trPr>
          <w:trHeight w:val="1472"/>
        </w:trPr>
        <w:tc>
          <w:tcPr>
            <w:tcW w:w="639" w:type="dxa"/>
          </w:tcPr>
          <w:p w14:paraId="160619F5" w14:textId="77777777" w:rsidR="00430E44" w:rsidRDefault="00430E44" w:rsidP="00430E44">
            <w:pPr>
              <w:pStyle w:val="TableParagraph"/>
              <w:ind w:left="100"/>
              <w:rPr>
                <w:sz w:val="24"/>
              </w:rPr>
            </w:pPr>
            <w:r>
              <w:rPr>
                <w:spacing w:val="-10"/>
                <w:sz w:val="24"/>
              </w:rPr>
              <w:t>R</w:t>
            </w:r>
          </w:p>
        </w:tc>
        <w:tc>
          <w:tcPr>
            <w:tcW w:w="8485" w:type="dxa"/>
          </w:tcPr>
          <w:p w14:paraId="031E7897" w14:textId="77777777" w:rsidR="00430E44" w:rsidRDefault="00430E44" w:rsidP="00430E44">
            <w:pPr>
              <w:pStyle w:val="TableParagraph"/>
              <w:spacing w:line="276" w:lineRule="auto"/>
              <w:ind w:left="100" w:right="88"/>
              <w:jc w:val="both"/>
              <w:rPr>
                <w:sz w:val="24"/>
              </w:rPr>
            </w:pPr>
            <w:r>
              <w:rPr>
                <w:sz w:val="24"/>
              </w:rPr>
              <w:t>Deve permitir que sejam informados para cada exame o setor em que o mesmo é realizado, o material de coleta, o recipiente, dias para entrega, sexo do cidadão permitido para realizar o exame, campo para indicar quando o resultado do exame é sigiloso e campo para indicar quando o exame utilizará triagem.</w:t>
            </w:r>
          </w:p>
        </w:tc>
      </w:tr>
      <w:tr w:rsidR="00430E44" w14:paraId="4809F177" w14:textId="77777777" w:rsidTr="00430E44">
        <w:trPr>
          <w:trHeight w:val="834"/>
        </w:trPr>
        <w:tc>
          <w:tcPr>
            <w:tcW w:w="639" w:type="dxa"/>
          </w:tcPr>
          <w:p w14:paraId="2F5B6583" w14:textId="77777777" w:rsidR="00430E44" w:rsidRDefault="00430E44" w:rsidP="00430E44">
            <w:pPr>
              <w:pStyle w:val="TableParagraph"/>
              <w:ind w:left="100"/>
              <w:rPr>
                <w:sz w:val="24"/>
              </w:rPr>
            </w:pPr>
            <w:r>
              <w:rPr>
                <w:spacing w:val="-10"/>
                <w:sz w:val="24"/>
              </w:rPr>
              <w:t>R</w:t>
            </w:r>
          </w:p>
        </w:tc>
        <w:tc>
          <w:tcPr>
            <w:tcW w:w="8485" w:type="dxa"/>
          </w:tcPr>
          <w:p w14:paraId="60521559" w14:textId="77777777" w:rsidR="00430E44" w:rsidRDefault="00430E44" w:rsidP="00430E44">
            <w:pPr>
              <w:pStyle w:val="TableParagraph"/>
              <w:spacing w:line="276" w:lineRule="auto"/>
              <w:ind w:left="100" w:right="85"/>
              <w:rPr>
                <w:sz w:val="24"/>
              </w:rPr>
            </w:pPr>
            <w:r>
              <w:rPr>
                <w:sz w:val="24"/>
              </w:rPr>
              <w:t>Deve</w:t>
            </w:r>
            <w:r>
              <w:rPr>
                <w:spacing w:val="-15"/>
                <w:sz w:val="24"/>
              </w:rPr>
              <w:t xml:space="preserve"> </w:t>
            </w:r>
            <w:r>
              <w:rPr>
                <w:sz w:val="24"/>
              </w:rPr>
              <w:t>possibilitar</w:t>
            </w:r>
            <w:r>
              <w:rPr>
                <w:spacing w:val="-15"/>
                <w:sz w:val="24"/>
              </w:rPr>
              <w:t xml:space="preserve"> </w:t>
            </w:r>
            <w:r>
              <w:rPr>
                <w:sz w:val="24"/>
              </w:rPr>
              <w:t>vincular</w:t>
            </w:r>
            <w:r>
              <w:rPr>
                <w:spacing w:val="-15"/>
                <w:sz w:val="24"/>
              </w:rPr>
              <w:t xml:space="preserve"> </w:t>
            </w:r>
            <w:r>
              <w:rPr>
                <w:sz w:val="24"/>
              </w:rPr>
              <w:t>ao</w:t>
            </w:r>
            <w:r>
              <w:rPr>
                <w:spacing w:val="-15"/>
                <w:sz w:val="24"/>
              </w:rPr>
              <w:t xml:space="preserve"> </w:t>
            </w:r>
            <w:r>
              <w:rPr>
                <w:sz w:val="24"/>
              </w:rPr>
              <w:t>exame</w:t>
            </w:r>
            <w:r>
              <w:rPr>
                <w:spacing w:val="-15"/>
                <w:sz w:val="24"/>
              </w:rPr>
              <w:t xml:space="preserve"> </w:t>
            </w:r>
            <w:r>
              <w:rPr>
                <w:sz w:val="24"/>
              </w:rPr>
              <w:t>laboratorial</w:t>
            </w:r>
            <w:r>
              <w:rPr>
                <w:spacing w:val="-17"/>
                <w:sz w:val="24"/>
              </w:rPr>
              <w:t xml:space="preserve"> </w:t>
            </w:r>
            <w:r>
              <w:rPr>
                <w:sz w:val="24"/>
              </w:rPr>
              <w:t>com</w:t>
            </w:r>
            <w:r>
              <w:rPr>
                <w:spacing w:val="-15"/>
                <w:sz w:val="24"/>
              </w:rPr>
              <w:t xml:space="preserve"> </w:t>
            </w:r>
            <w:r>
              <w:rPr>
                <w:sz w:val="24"/>
              </w:rPr>
              <w:t>vários</w:t>
            </w:r>
            <w:r>
              <w:rPr>
                <w:spacing w:val="-15"/>
                <w:sz w:val="24"/>
              </w:rPr>
              <w:t xml:space="preserve"> </w:t>
            </w:r>
            <w:r>
              <w:rPr>
                <w:sz w:val="24"/>
              </w:rPr>
              <w:t>procedimentos</w:t>
            </w:r>
            <w:r>
              <w:rPr>
                <w:spacing w:val="-15"/>
                <w:sz w:val="24"/>
              </w:rPr>
              <w:t xml:space="preserve"> </w:t>
            </w:r>
            <w:r>
              <w:rPr>
                <w:sz w:val="24"/>
              </w:rPr>
              <w:t>do</w:t>
            </w:r>
            <w:r>
              <w:rPr>
                <w:spacing w:val="-15"/>
                <w:sz w:val="24"/>
              </w:rPr>
              <w:t xml:space="preserve"> </w:t>
            </w:r>
            <w:r>
              <w:rPr>
                <w:sz w:val="24"/>
              </w:rPr>
              <w:t>SIGTAP e os reagentes.</w:t>
            </w:r>
          </w:p>
        </w:tc>
      </w:tr>
      <w:tr w:rsidR="00430E44" w14:paraId="6E87B8D9" w14:textId="77777777" w:rsidTr="00430E44">
        <w:trPr>
          <w:trHeight w:val="517"/>
        </w:trPr>
        <w:tc>
          <w:tcPr>
            <w:tcW w:w="639" w:type="dxa"/>
          </w:tcPr>
          <w:p w14:paraId="40813EEB" w14:textId="77777777" w:rsidR="00430E44" w:rsidRDefault="00430E44" w:rsidP="00430E44">
            <w:pPr>
              <w:pStyle w:val="TableParagraph"/>
              <w:ind w:left="100"/>
              <w:rPr>
                <w:sz w:val="24"/>
              </w:rPr>
            </w:pPr>
            <w:r>
              <w:rPr>
                <w:spacing w:val="-10"/>
                <w:sz w:val="24"/>
              </w:rPr>
              <w:t>R</w:t>
            </w:r>
          </w:p>
        </w:tc>
        <w:tc>
          <w:tcPr>
            <w:tcW w:w="8485" w:type="dxa"/>
          </w:tcPr>
          <w:p w14:paraId="39578B4C" w14:textId="77777777" w:rsidR="00430E44" w:rsidRDefault="00430E44" w:rsidP="00430E44">
            <w:pPr>
              <w:pStyle w:val="TableParagraph"/>
              <w:ind w:left="100"/>
              <w:rPr>
                <w:sz w:val="24"/>
              </w:rPr>
            </w:pPr>
            <w:r>
              <w:rPr>
                <w:sz w:val="24"/>
              </w:rPr>
              <w:t>Possuir</w:t>
            </w:r>
            <w:r>
              <w:rPr>
                <w:spacing w:val="-3"/>
                <w:sz w:val="24"/>
              </w:rPr>
              <w:t xml:space="preserve"> </w:t>
            </w:r>
            <w:r>
              <w:rPr>
                <w:sz w:val="24"/>
              </w:rPr>
              <w:t>recurso</w:t>
            </w:r>
            <w:r>
              <w:rPr>
                <w:spacing w:val="-1"/>
                <w:sz w:val="24"/>
              </w:rPr>
              <w:t xml:space="preserve"> </w:t>
            </w:r>
            <w:r>
              <w:rPr>
                <w:sz w:val="24"/>
              </w:rPr>
              <w:t>para</w:t>
            </w:r>
            <w:r>
              <w:rPr>
                <w:spacing w:val="-4"/>
                <w:sz w:val="24"/>
              </w:rPr>
              <w:t xml:space="preserve"> </w:t>
            </w:r>
            <w:r>
              <w:rPr>
                <w:sz w:val="24"/>
              </w:rPr>
              <w:t>desmembramento</w:t>
            </w:r>
            <w:r>
              <w:rPr>
                <w:spacing w:val="1"/>
                <w:sz w:val="24"/>
              </w:rPr>
              <w:t xml:space="preserve"> </w:t>
            </w:r>
            <w:r>
              <w:rPr>
                <w:sz w:val="24"/>
              </w:rPr>
              <w:t>de</w:t>
            </w:r>
            <w:r>
              <w:rPr>
                <w:spacing w:val="-8"/>
                <w:sz w:val="24"/>
              </w:rPr>
              <w:t xml:space="preserve"> </w:t>
            </w:r>
            <w:r>
              <w:rPr>
                <w:spacing w:val="-2"/>
                <w:sz w:val="24"/>
              </w:rPr>
              <w:t>exames.</w:t>
            </w:r>
          </w:p>
        </w:tc>
      </w:tr>
      <w:tr w:rsidR="00430E44" w14:paraId="228D77DB" w14:textId="77777777" w:rsidTr="00430E44">
        <w:trPr>
          <w:trHeight w:val="1468"/>
        </w:trPr>
        <w:tc>
          <w:tcPr>
            <w:tcW w:w="639" w:type="dxa"/>
          </w:tcPr>
          <w:p w14:paraId="67CB5FA8" w14:textId="77777777" w:rsidR="00430E44" w:rsidRDefault="00430E44" w:rsidP="00430E44">
            <w:pPr>
              <w:pStyle w:val="TableParagraph"/>
              <w:ind w:left="100"/>
              <w:rPr>
                <w:sz w:val="24"/>
              </w:rPr>
            </w:pPr>
            <w:r>
              <w:rPr>
                <w:spacing w:val="-10"/>
                <w:sz w:val="24"/>
              </w:rPr>
              <w:t>R</w:t>
            </w:r>
          </w:p>
        </w:tc>
        <w:tc>
          <w:tcPr>
            <w:tcW w:w="8485" w:type="dxa"/>
          </w:tcPr>
          <w:p w14:paraId="00218F92" w14:textId="77777777" w:rsidR="00430E44" w:rsidRDefault="00430E44" w:rsidP="00430E44">
            <w:pPr>
              <w:pStyle w:val="TableParagraph"/>
              <w:spacing w:line="276" w:lineRule="auto"/>
              <w:ind w:left="100" w:right="86"/>
              <w:jc w:val="both"/>
              <w:rPr>
                <w:sz w:val="24"/>
              </w:rPr>
            </w:pPr>
            <w:r>
              <w:rPr>
                <w:sz w:val="24"/>
              </w:rPr>
              <w:t>Deverá possuir mecanismo ou funcionalidade que permita definir um grupo de cidadãos, através da sua faixa etária (expressa em ano, dia ou meses), e do seu sexo (masculino, feminino, indeterminado ou ambos), que será utilizado para definir o layout a ser utilizado no lançamento do laudo do exame para o cidadão.</w:t>
            </w:r>
          </w:p>
        </w:tc>
      </w:tr>
      <w:tr w:rsidR="00430E44" w14:paraId="2565A45A" w14:textId="77777777" w:rsidTr="00430E44">
        <w:trPr>
          <w:trHeight w:val="1468"/>
        </w:trPr>
        <w:tc>
          <w:tcPr>
            <w:tcW w:w="639" w:type="dxa"/>
          </w:tcPr>
          <w:p w14:paraId="283BDFA8" w14:textId="77777777" w:rsidR="00430E44" w:rsidRDefault="00430E44" w:rsidP="00430E44">
            <w:pPr>
              <w:pStyle w:val="TableParagraph"/>
              <w:ind w:left="100"/>
              <w:rPr>
                <w:sz w:val="24"/>
              </w:rPr>
            </w:pPr>
            <w:r>
              <w:rPr>
                <w:spacing w:val="-10"/>
                <w:sz w:val="24"/>
              </w:rPr>
              <w:t>R</w:t>
            </w:r>
          </w:p>
        </w:tc>
        <w:tc>
          <w:tcPr>
            <w:tcW w:w="8485" w:type="dxa"/>
          </w:tcPr>
          <w:p w14:paraId="1C0002C1" w14:textId="77777777" w:rsidR="00430E44" w:rsidRDefault="00430E44" w:rsidP="00430E44">
            <w:pPr>
              <w:pStyle w:val="TableParagraph"/>
              <w:spacing w:line="276" w:lineRule="auto"/>
              <w:ind w:left="100"/>
              <w:rPr>
                <w:sz w:val="24"/>
              </w:rPr>
            </w:pPr>
            <w:r>
              <w:rPr>
                <w:sz w:val="24"/>
              </w:rPr>
              <w:t>O sistema deve possuir cadastro de recipiente para coleta contendo</w:t>
            </w:r>
            <w:r>
              <w:rPr>
                <w:spacing w:val="29"/>
                <w:sz w:val="24"/>
              </w:rPr>
              <w:t xml:space="preserve"> </w:t>
            </w:r>
            <w:r>
              <w:rPr>
                <w:sz w:val="24"/>
              </w:rPr>
              <w:t>minimamente a</w:t>
            </w:r>
            <w:r>
              <w:rPr>
                <w:spacing w:val="80"/>
                <w:sz w:val="24"/>
              </w:rPr>
              <w:t xml:space="preserve"> </w:t>
            </w:r>
            <w:r>
              <w:rPr>
                <w:sz w:val="24"/>
              </w:rPr>
              <w:t>descrição e campo indicativo se o mesmo está ativo ou não.</w:t>
            </w:r>
          </w:p>
          <w:p w14:paraId="47766DF8" w14:textId="77777777" w:rsidR="00430E44" w:rsidRDefault="00430E44" w:rsidP="00430E44">
            <w:pPr>
              <w:pStyle w:val="TableParagraph"/>
              <w:spacing w:line="276" w:lineRule="auto"/>
              <w:ind w:left="100"/>
              <w:rPr>
                <w:sz w:val="24"/>
              </w:rPr>
            </w:pPr>
            <w:r>
              <w:rPr>
                <w:sz w:val="24"/>
              </w:rPr>
              <w:t>Deve possuir cadastro de materiais para coleta contendo minimamente a descrição e campo indicativo se o mesmo está ativo ou não.</w:t>
            </w:r>
          </w:p>
        </w:tc>
      </w:tr>
      <w:tr w:rsidR="00430E44" w14:paraId="47440858" w14:textId="77777777" w:rsidTr="00430E44">
        <w:trPr>
          <w:trHeight w:val="839"/>
        </w:trPr>
        <w:tc>
          <w:tcPr>
            <w:tcW w:w="639" w:type="dxa"/>
          </w:tcPr>
          <w:p w14:paraId="475EE1B1" w14:textId="77777777" w:rsidR="00430E44" w:rsidRDefault="00430E44" w:rsidP="00430E44">
            <w:pPr>
              <w:pStyle w:val="TableParagraph"/>
              <w:ind w:left="100"/>
              <w:rPr>
                <w:sz w:val="24"/>
              </w:rPr>
            </w:pPr>
            <w:r>
              <w:rPr>
                <w:spacing w:val="-10"/>
                <w:sz w:val="24"/>
              </w:rPr>
              <w:t>R</w:t>
            </w:r>
          </w:p>
        </w:tc>
        <w:tc>
          <w:tcPr>
            <w:tcW w:w="8485" w:type="dxa"/>
          </w:tcPr>
          <w:p w14:paraId="1E052AB4" w14:textId="77777777" w:rsidR="00430E44" w:rsidRDefault="00430E44" w:rsidP="00430E44">
            <w:pPr>
              <w:pStyle w:val="TableParagraph"/>
              <w:spacing w:line="276" w:lineRule="auto"/>
              <w:ind w:left="100"/>
              <w:rPr>
                <w:sz w:val="24"/>
              </w:rPr>
            </w:pPr>
            <w:r>
              <w:rPr>
                <w:sz w:val="24"/>
              </w:rPr>
              <w:t>Deve</w:t>
            </w:r>
            <w:r>
              <w:rPr>
                <w:spacing w:val="-4"/>
                <w:sz w:val="24"/>
              </w:rPr>
              <w:t xml:space="preserve"> </w:t>
            </w:r>
            <w:r>
              <w:rPr>
                <w:sz w:val="24"/>
              </w:rPr>
              <w:t>possibilitar</w:t>
            </w:r>
            <w:r>
              <w:rPr>
                <w:spacing w:val="-3"/>
                <w:sz w:val="24"/>
              </w:rPr>
              <w:t xml:space="preserve"> </w:t>
            </w:r>
            <w:r>
              <w:rPr>
                <w:sz w:val="24"/>
              </w:rPr>
              <w:t>o cadastro de</w:t>
            </w:r>
            <w:r>
              <w:rPr>
                <w:spacing w:val="-4"/>
                <w:sz w:val="24"/>
              </w:rPr>
              <w:t xml:space="preserve"> </w:t>
            </w:r>
            <w:r>
              <w:rPr>
                <w:sz w:val="24"/>
              </w:rPr>
              <w:t>prazos</w:t>
            </w:r>
            <w:r>
              <w:rPr>
                <w:spacing w:val="-5"/>
                <w:sz w:val="24"/>
              </w:rPr>
              <w:t xml:space="preserve"> </w:t>
            </w:r>
            <w:r>
              <w:rPr>
                <w:sz w:val="24"/>
              </w:rPr>
              <w:t>de</w:t>
            </w:r>
            <w:r>
              <w:rPr>
                <w:spacing w:val="-4"/>
                <w:sz w:val="24"/>
              </w:rPr>
              <w:t xml:space="preserve"> </w:t>
            </w:r>
            <w:r>
              <w:rPr>
                <w:sz w:val="24"/>
              </w:rPr>
              <w:t>entrega</w:t>
            </w:r>
            <w:r>
              <w:rPr>
                <w:spacing w:val="-4"/>
                <w:sz w:val="24"/>
              </w:rPr>
              <w:t xml:space="preserve"> </w:t>
            </w:r>
            <w:r>
              <w:rPr>
                <w:sz w:val="24"/>
              </w:rPr>
              <w:t>dos</w:t>
            </w:r>
            <w:r>
              <w:rPr>
                <w:spacing w:val="-5"/>
                <w:sz w:val="24"/>
              </w:rPr>
              <w:t xml:space="preserve"> </w:t>
            </w:r>
            <w:r>
              <w:rPr>
                <w:sz w:val="24"/>
              </w:rPr>
              <w:t>exames,</w:t>
            </w:r>
            <w:r>
              <w:rPr>
                <w:spacing w:val="-2"/>
                <w:sz w:val="24"/>
              </w:rPr>
              <w:t xml:space="preserve"> </w:t>
            </w:r>
            <w:r>
              <w:rPr>
                <w:sz w:val="24"/>
              </w:rPr>
              <w:t>possibilitando cadastrar minimamente a descrição, o número de dias de entrega.</w:t>
            </w:r>
          </w:p>
        </w:tc>
      </w:tr>
    </w:tbl>
    <w:p w14:paraId="1800E05A"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74ABA200"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39"/>
        <w:gridCol w:w="8485"/>
      </w:tblGrid>
      <w:tr w:rsidR="00430E44" w14:paraId="1B5FFCCC" w14:textId="77777777" w:rsidTr="00430E44">
        <w:trPr>
          <w:trHeight w:val="1785"/>
        </w:trPr>
        <w:tc>
          <w:tcPr>
            <w:tcW w:w="639" w:type="dxa"/>
          </w:tcPr>
          <w:p w14:paraId="7772DAE0" w14:textId="77777777" w:rsidR="00430E44" w:rsidRDefault="00430E44" w:rsidP="00430E44">
            <w:pPr>
              <w:pStyle w:val="TableParagraph"/>
              <w:spacing w:before="93"/>
              <w:ind w:left="100"/>
              <w:rPr>
                <w:sz w:val="24"/>
              </w:rPr>
            </w:pPr>
            <w:r>
              <w:rPr>
                <w:spacing w:val="-10"/>
                <w:sz w:val="24"/>
              </w:rPr>
              <w:t>R</w:t>
            </w:r>
          </w:p>
        </w:tc>
        <w:tc>
          <w:tcPr>
            <w:tcW w:w="8485" w:type="dxa"/>
          </w:tcPr>
          <w:p w14:paraId="0C43AD67" w14:textId="77777777" w:rsidR="00430E44" w:rsidRDefault="00430E44" w:rsidP="00430E44">
            <w:pPr>
              <w:pStyle w:val="TableParagraph"/>
              <w:spacing w:before="93" w:line="276" w:lineRule="auto"/>
              <w:ind w:left="100" w:right="87"/>
              <w:jc w:val="both"/>
              <w:rPr>
                <w:sz w:val="24"/>
              </w:rPr>
            </w:pPr>
            <w:r>
              <w:rPr>
                <w:sz w:val="24"/>
              </w:rPr>
              <w:t>No</w:t>
            </w:r>
            <w:r>
              <w:rPr>
                <w:spacing w:val="-5"/>
                <w:sz w:val="24"/>
              </w:rPr>
              <w:t xml:space="preserve"> </w:t>
            </w:r>
            <w:r>
              <w:rPr>
                <w:sz w:val="24"/>
              </w:rPr>
              <w:t>cadastro</w:t>
            </w:r>
            <w:r>
              <w:rPr>
                <w:spacing w:val="-4"/>
                <w:sz w:val="24"/>
              </w:rPr>
              <w:t xml:space="preserve"> </w:t>
            </w:r>
            <w:r>
              <w:rPr>
                <w:sz w:val="24"/>
              </w:rPr>
              <w:t>de</w:t>
            </w:r>
            <w:r>
              <w:rPr>
                <w:spacing w:val="-9"/>
                <w:sz w:val="24"/>
              </w:rPr>
              <w:t xml:space="preserve"> </w:t>
            </w:r>
            <w:r>
              <w:rPr>
                <w:sz w:val="24"/>
              </w:rPr>
              <w:t>prazos</w:t>
            </w:r>
            <w:r>
              <w:rPr>
                <w:spacing w:val="-6"/>
                <w:sz w:val="24"/>
              </w:rPr>
              <w:t xml:space="preserve"> </w:t>
            </w:r>
            <w:r>
              <w:rPr>
                <w:sz w:val="24"/>
              </w:rPr>
              <w:t>de</w:t>
            </w:r>
            <w:r>
              <w:rPr>
                <w:spacing w:val="-9"/>
                <w:sz w:val="24"/>
              </w:rPr>
              <w:t xml:space="preserve"> </w:t>
            </w:r>
            <w:r>
              <w:rPr>
                <w:sz w:val="24"/>
              </w:rPr>
              <w:t>entrega</w:t>
            </w:r>
            <w:r>
              <w:rPr>
                <w:spacing w:val="-5"/>
                <w:sz w:val="24"/>
              </w:rPr>
              <w:t xml:space="preserve"> </w:t>
            </w:r>
            <w:r>
              <w:rPr>
                <w:sz w:val="24"/>
              </w:rPr>
              <w:t>dos</w:t>
            </w:r>
            <w:r>
              <w:rPr>
                <w:spacing w:val="-10"/>
                <w:sz w:val="24"/>
              </w:rPr>
              <w:t xml:space="preserve"> </w:t>
            </w:r>
            <w:r>
              <w:rPr>
                <w:sz w:val="24"/>
              </w:rPr>
              <w:t>exames,</w:t>
            </w:r>
            <w:r>
              <w:rPr>
                <w:spacing w:val="-2"/>
                <w:sz w:val="24"/>
              </w:rPr>
              <w:t xml:space="preserve"> </w:t>
            </w:r>
            <w:r>
              <w:rPr>
                <w:sz w:val="24"/>
              </w:rPr>
              <w:t>deve</w:t>
            </w:r>
            <w:r>
              <w:rPr>
                <w:spacing w:val="-1"/>
                <w:sz w:val="24"/>
              </w:rPr>
              <w:t xml:space="preserve"> </w:t>
            </w:r>
            <w:r>
              <w:rPr>
                <w:sz w:val="24"/>
              </w:rPr>
              <w:t>possibilitar</w:t>
            </w:r>
            <w:r>
              <w:rPr>
                <w:spacing w:val="-3"/>
                <w:sz w:val="24"/>
              </w:rPr>
              <w:t xml:space="preserve"> </w:t>
            </w:r>
            <w:r>
              <w:rPr>
                <w:sz w:val="24"/>
              </w:rPr>
              <w:t>a</w:t>
            </w:r>
            <w:r>
              <w:rPr>
                <w:spacing w:val="-5"/>
                <w:sz w:val="24"/>
              </w:rPr>
              <w:t xml:space="preserve"> </w:t>
            </w:r>
            <w:r>
              <w:rPr>
                <w:sz w:val="24"/>
              </w:rPr>
              <w:t>definição de</w:t>
            </w:r>
            <w:r>
              <w:rPr>
                <w:spacing w:val="-14"/>
                <w:sz w:val="24"/>
              </w:rPr>
              <w:t xml:space="preserve"> </w:t>
            </w:r>
            <w:r>
              <w:rPr>
                <w:sz w:val="24"/>
              </w:rPr>
              <w:t>trabalho por dia da semana (contendo todos os dias da semana), e permitir cadastrar minimamente, o tipo de trabalho (Realiza e Entrega, Apenas Entrega ou ainda Se não Realiza</w:t>
            </w:r>
            <w:r>
              <w:rPr>
                <w:spacing w:val="-14"/>
                <w:sz w:val="24"/>
              </w:rPr>
              <w:t xml:space="preserve"> </w:t>
            </w:r>
            <w:r>
              <w:rPr>
                <w:sz w:val="24"/>
              </w:rPr>
              <w:t>e</w:t>
            </w:r>
            <w:r>
              <w:rPr>
                <w:spacing w:val="-14"/>
                <w:sz w:val="24"/>
              </w:rPr>
              <w:t xml:space="preserve"> </w:t>
            </w:r>
            <w:r>
              <w:rPr>
                <w:sz w:val="24"/>
              </w:rPr>
              <w:t>Não</w:t>
            </w:r>
            <w:r>
              <w:rPr>
                <w:spacing w:val="-8"/>
                <w:sz w:val="24"/>
              </w:rPr>
              <w:t xml:space="preserve"> </w:t>
            </w:r>
            <w:r>
              <w:rPr>
                <w:sz w:val="24"/>
              </w:rPr>
              <w:t>Entrega),</w:t>
            </w:r>
            <w:r>
              <w:rPr>
                <w:spacing w:val="-11"/>
                <w:sz w:val="24"/>
              </w:rPr>
              <w:t xml:space="preserve"> </w:t>
            </w:r>
            <w:r>
              <w:rPr>
                <w:sz w:val="24"/>
              </w:rPr>
              <w:t>e</w:t>
            </w:r>
            <w:r>
              <w:rPr>
                <w:spacing w:val="-14"/>
                <w:sz w:val="24"/>
              </w:rPr>
              <w:t xml:space="preserve"> </w:t>
            </w:r>
            <w:r>
              <w:rPr>
                <w:sz w:val="24"/>
              </w:rPr>
              <w:t>permitir</w:t>
            </w:r>
            <w:r>
              <w:rPr>
                <w:spacing w:val="-11"/>
                <w:sz w:val="24"/>
              </w:rPr>
              <w:t xml:space="preserve"> </w:t>
            </w:r>
            <w:r>
              <w:rPr>
                <w:sz w:val="24"/>
              </w:rPr>
              <w:t>definir</w:t>
            </w:r>
            <w:r>
              <w:rPr>
                <w:spacing w:val="-12"/>
                <w:sz w:val="24"/>
              </w:rPr>
              <w:t xml:space="preserve"> </w:t>
            </w:r>
            <w:r>
              <w:rPr>
                <w:sz w:val="24"/>
              </w:rPr>
              <w:t>para</w:t>
            </w:r>
            <w:r>
              <w:rPr>
                <w:spacing w:val="-14"/>
                <w:sz w:val="24"/>
              </w:rPr>
              <w:t xml:space="preserve"> </w:t>
            </w:r>
            <w:r>
              <w:rPr>
                <w:sz w:val="24"/>
              </w:rPr>
              <w:t>cada</w:t>
            </w:r>
            <w:r>
              <w:rPr>
                <w:spacing w:val="-10"/>
                <w:sz w:val="24"/>
              </w:rPr>
              <w:t xml:space="preserve"> </w:t>
            </w:r>
            <w:r>
              <w:rPr>
                <w:sz w:val="24"/>
              </w:rPr>
              <w:t>dia</w:t>
            </w:r>
            <w:r>
              <w:rPr>
                <w:spacing w:val="-14"/>
                <w:sz w:val="24"/>
              </w:rPr>
              <w:t xml:space="preserve"> </w:t>
            </w:r>
            <w:r>
              <w:rPr>
                <w:sz w:val="24"/>
              </w:rPr>
              <w:t>da</w:t>
            </w:r>
            <w:r>
              <w:rPr>
                <w:spacing w:val="-14"/>
                <w:sz w:val="24"/>
              </w:rPr>
              <w:t xml:space="preserve"> </w:t>
            </w:r>
            <w:r>
              <w:rPr>
                <w:sz w:val="24"/>
              </w:rPr>
              <w:t>semana</w:t>
            </w:r>
            <w:r>
              <w:rPr>
                <w:spacing w:val="-14"/>
                <w:sz w:val="24"/>
              </w:rPr>
              <w:t xml:space="preserve"> </w:t>
            </w:r>
            <w:r>
              <w:rPr>
                <w:sz w:val="24"/>
              </w:rPr>
              <w:t>o</w:t>
            </w:r>
            <w:r>
              <w:rPr>
                <w:spacing w:val="-9"/>
                <w:sz w:val="24"/>
              </w:rPr>
              <w:t xml:space="preserve"> </w:t>
            </w:r>
            <w:r>
              <w:rPr>
                <w:sz w:val="24"/>
              </w:rPr>
              <w:t>horário</w:t>
            </w:r>
            <w:r>
              <w:rPr>
                <w:spacing w:val="-4"/>
                <w:sz w:val="24"/>
              </w:rPr>
              <w:t xml:space="preserve"> </w:t>
            </w:r>
            <w:r>
              <w:rPr>
                <w:sz w:val="24"/>
              </w:rPr>
              <w:t>limite</w:t>
            </w:r>
            <w:r>
              <w:rPr>
                <w:spacing w:val="-14"/>
                <w:sz w:val="24"/>
              </w:rPr>
              <w:t xml:space="preserve"> </w:t>
            </w:r>
            <w:r>
              <w:rPr>
                <w:sz w:val="24"/>
              </w:rPr>
              <w:t xml:space="preserve">para </w:t>
            </w:r>
            <w:r>
              <w:rPr>
                <w:spacing w:val="-2"/>
                <w:sz w:val="24"/>
              </w:rPr>
              <w:t>coleta.</w:t>
            </w:r>
          </w:p>
        </w:tc>
      </w:tr>
      <w:tr w:rsidR="00430E44" w14:paraId="5D2AD181" w14:textId="77777777" w:rsidTr="00430E44">
        <w:trPr>
          <w:trHeight w:val="1156"/>
        </w:trPr>
        <w:tc>
          <w:tcPr>
            <w:tcW w:w="639" w:type="dxa"/>
          </w:tcPr>
          <w:p w14:paraId="4C71D050" w14:textId="77777777" w:rsidR="00430E44" w:rsidRDefault="00430E44" w:rsidP="00430E44">
            <w:pPr>
              <w:pStyle w:val="TableParagraph"/>
              <w:ind w:left="100"/>
              <w:rPr>
                <w:sz w:val="24"/>
              </w:rPr>
            </w:pPr>
            <w:r>
              <w:rPr>
                <w:spacing w:val="-10"/>
                <w:sz w:val="24"/>
              </w:rPr>
              <w:t>R</w:t>
            </w:r>
          </w:p>
        </w:tc>
        <w:tc>
          <w:tcPr>
            <w:tcW w:w="8485" w:type="dxa"/>
          </w:tcPr>
          <w:p w14:paraId="45515B5D" w14:textId="77777777" w:rsidR="00430E44" w:rsidRDefault="00430E44" w:rsidP="00430E44">
            <w:pPr>
              <w:pStyle w:val="TableParagraph"/>
              <w:spacing w:line="278" w:lineRule="auto"/>
              <w:ind w:left="100" w:right="77"/>
              <w:jc w:val="both"/>
              <w:rPr>
                <w:sz w:val="24"/>
              </w:rPr>
            </w:pPr>
            <w:r>
              <w:rPr>
                <w:sz w:val="24"/>
              </w:rPr>
              <w:t>O sistema deve possuir funcionalidade para cadastro de tipos de requisição, contendo minimamente</w:t>
            </w:r>
            <w:r>
              <w:rPr>
                <w:spacing w:val="-15"/>
                <w:sz w:val="24"/>
              </w:rPr>
              <w:t xml:space="preserve"> </w:t>
            </w:r>
            <w:r>
              <w:rPr>
                <w:sz w:val="24"/>
              </w:rPr>
              <w:t>a</w:t>
            </w:r>
            <w:r>
              <w:rPr>
                <w:spacing w:val="-15"/>
                <w:sz w:val="24"/>
              </w:rPr>
              <w:t xml:space="preserve"> </w:t>
            </w:r>
            <w:r>
              <w:rPr>
                <w:sz w:val="24"/>
              </w:rPr>
              <w:t>descrição,</w:t>
            </w:r>
            <w:r>
              <w:rPr>
                <w:spacing w:val="-15"/>
                <w:sz w:val="24"/>
              </w:rPr>
              <w:t xml:space="preserve"> </w:t>
            </w:r>
            <w:r>
              <w:rPr>
                <w:sz w:val="24"/>
              </w:rPr>
              <w:t>e</w:t>
            </w:r>
            <w:r>
              <w:rPr>
                <w:spacing w:val="-15"/>
                <w:sz w:val="24"/>
              </w:rPr>
              <w:t xml:space="preserve"> </w:t>
            </w:r>
            <w:r>
              <w:rPr>
                <w:sz w:val="24"/>
              </w:rPr>
              <w:t>possuir</w:t>
            </w:r>
            <w:r>
              <w:rPr>
                <w:spacing w:val="-15"/>
                <w:sz w:val="24"/>
              </w:rPr>
              <w:t xml:space="preserve"> </w:t>
            </w:r>
            <w:r>
              <w:rPr>
                <w:sz w:val="24"/>
              </w:rPr>
              <w:t>indicativo</w:t>
            </w:r>
            <w:r>
              <w:rPr>
                <w:spacing w:val="-15"/>
                <w:sz w:val="24"/>
              </w:rPr>
              <w:t xml:space="preserve"> </w:t>
            </w:r>
            <w:r>
              <w:rPr>
                <w:sz w:val="24"/>
              </w:rPr>
              <w:t>para</w:t>
            </w:r>
            <w:r>
              <w:rPr>
                <w:spacing w:val="-15"/>
                <w:sz w:val="24"/>
              </w:rPr>
              <w:t xml:space="preserve"> </w:t>
            </w:r>
            <w:r>
              <w:rPr>
                <w:sz w:val="24"/>
              </w:rPr>
              <w:t>que</w:t>
            </w:r>
            <w:r>
              <w:rPr>
                <w:spacing w:val="-14"/>
                <w:sz w:val="24"/>
              </w:rPr>
              <w:t xml:space="preserve"> </w:t>
            </w:r>
            <w:r>
              <w:rPr>
                <w:sz w:val="24"/>
              </w:rPr>
              <w:t>possa</w:t>
            </w:r>
            <w:r>
              <w:rPr>
                <w:spacing w:val="-15"/>
                <w:sz w:val="24"/>
              </w:rPr>
              <w:t xml:space="preserve"> </w:t>
            </w:r>
            <w:r>
              <w:rPr>
                <w:sz w:val="24"/>
              </w:rPr>
              <w:t>determinar</w:t>
            </w:r>
            <w:r>
              <w:rPr>
                <w:spacing w:val="-12"/>
                <w:sz w:val="24"/>
              </w:rPr>
              <w:t xml:space="preserve"> </w:t>
            </w:r>
            <w:r>
              <w:rPr>
                <w:sz w:val="24"/>
              </w:rPr>
              <w:t>qual</w:t>
            </w:r>
            <w:r>
              <w:rPr>
                <w:spacing w:val="-15"/>
                <w:sz w:val="24"/>
              </w:rPr>
              <w:t xml:space="preserve"> </w:t>
            </w:r>
            <w:r>
              <w:rPr>
                <w:sz w:val="24"/>
              </w:rPr>
              <w:t>dos</w:t>
            </w:r>
            <w:r>
              <w:rPr>
                <w:spacing w:val="-11"/>
                <w:sz w:val="24"/>
              </w:rPr>
              <w:t xml:space="preserve"> </w:t>
            </w:r>
            <w:r>
              <w:rPr>
                <w:sz w:val="24"/>
              </w:rPr>
              <w:t>tipos deve ser utilizado como padrão no momento da requisição do exame.</w:t>
            </w:r>
          </w:p>
        </w:tc>
      </w:tr>
      <w:tr w:rsidR="00430E44" w14:paraId="73CEB376" w14:textId="77777777" w:rsidTr="00430E44">
        <w:trPr>
          <w:trHeight w:val="834"/>
        </w:trPr>
        <w:tc>
          <w:tcPr>
            <w:tcW w:w="639" w:type="dxa"/>
          </w:tcPr>
          <w:p w14:paraId="4EB43015" w14:textId="77777777" w:rsidR="00430E44" w:rsidRDefault="00430E44" w:rsidP="00430E44">
            <w:pPr>
              <w:pStyle w:val="TableParagraph"/>
              <w:ind w:left="100"/>
              <w:rPr>
                <w:sz w:val="24"/>
              </w:rPr>
            </w:pPr>
            <w:r>
              <w:rPr>
                <w:spacing w:val="-10"/>
                <w:sz w:val="24"/>
              </w:rPr>
              <w:t>R</w:t>
            </w:r>
          </w:p>
        </w:tc>
        <w:tc>
          <w:tcPr>
            <w:tcW w:w="8485" w:type="dxa"/>
          </w:tcPr>
          <w:p w14:paraId="71A576E2" w14:textId="77777777" w:rsidR="00430E44" w:rsidRDefault="00430E44" w:rsidP="00430E44">
            <w:pPr>
              <w:pStyle w:val="TableParagraph"/>
              <w:spacing w:line="276" w:lineRule="auto"/>
              <w:ind w:left="100"/>
              <w:rPr>
                <w:sz w:val="24"/>
              </w:rPr>
            </w:pPr>
            <w:r>
              <w:rPr>
                <w:sz w:val="24"/>
              </w:rPr>
              <w:t>Deve</w:t>
            </w:r>
            <w:r>
              <w:rPr>
                <w:spacing w:val="37"/>
                <w:sz w:val="24"/>
              </w:rPr>
              <w:t xml:space="preserve"> </w:t>
            </w:r>
            <w:r>
              <w:rPr>
                <w:sz w:val="24"/>
              </w:rPr>
              <w:t>possuir</w:t>
            </w:r>
            <w:r>
              <w:rPr>
                <w:spacing w:val="40"/>
                <w:sz w:val="24"/>
              </w:rPr>
              <w:t xml:space="preserve"> </w:t>
            </w:r>
            <w:r>
              <w:rPr>
                <w:sz w:val="24"/>
              </w:rPr>
              <w:t>mecanismo</w:t>
            </w:r>
            <w:r>
              <w:rPr>
                <w:spacing w:val="40"/>
                <w:sz w:val="24"/>
              </w:rPr>
              <w:t xml:space="preserve"> </w:t>
            </w:r>
            <w:r>
              <w:rPr>
                <w:sz w:val="24"/>
              </w:rPr>
              <w:t>ou</w:t>
            </w:r>
            <w:r>
              <w:rPr>
                <w:spacing w:val="38"/>
                <w:sz w:val="24"/>
              </w:rPr>
              <w:t xml:space="preserve"> </w:t>
            </w:r>
            <w:r>
              <w:rPr>
                <w:sz w:val="24"/>
              </w:rPr>
              <w:t>funcionalidade</w:t>
            </w:r>
            <w:r>
              <w:rPr>
                <w:spacing w:val="37"/>
                <w:sz w:val="24"/>
              </w:rPr>
              <w:t xml:space="preserve"> </w:t>
            </w:r>
            <w:r>
              <w:rPr>
                <w:sz w:val="24"/>
              </w:rPr>
              <w:t>que</w:t>
            </w:r>
            <w:r>
              <w:rPr>
                <w:spacing w:val="40"/>
                <w:sz w:val="24"/>
              </w:rPr>
              <w:t xml:space="preserve"> </w:t>
            </w:r>
            <w:r>
              <w:rPr>
                <w:sz w:val="24"/>
              </w:rPr>
              <w:t>permita</w:t>
            </w:r>
            <w:r>
              <w:rPr>
                <w:spacing w:val="37"/>
                <w:sz w:val="24"/>
              </w:rPr>
              <w:t xml:space="preserve"> </w:t>
            </w:r>
            <w:r>
              <w:rPr>
                <w:sz w:val="24"/>
              </w:rPr>
              <w:t>criação</w:t>
            </w:r>
            <w:r>
              <w:rPr>
                <w:spacing w:val="40"/>
                <w:sz w:val="24"/>
              </w:rPr>
              <w:t xml:space="preserve"> </w:t>
            </w:r>
            <w:r>
              <w:rPr>
                <w:sz w:val="24"/>
              </w:rPr>
              <w:t>de</w:t>
            </w:r>
            <w:r>
              <w:rPr>
                <w:spacing w:val="37"/>
                <w:sz w:val="24"/>
              </w:rPr>
              <w:t xml:space="preserve"> </w:t>
            </w:r>
            <w:r>
              <w:rPr>
                <w:sz w:val="24"/>
              </w:rPr>
              <w:t>variáveis</w:t>
            </w:r>
            <w:r>
              <w:rPr>
                <w:spacing w:val="36"/>
                <w:sz w:val="24"/>
              </w:rPr>
              <w:t xml:space="preserve"> </w:t>
            </w:r>
            <w:r>
              <w:rPr>
                <w:sz w:val="24"/>
              </w:rPr>
              <w:t>para utilização na construção do layout do laudo de cada exame.</w:t>
            </w:r>
          </w:p>
        </w:tc>
      </w:tr>
      <w:tr w:rsidR="00430E44" w14:paraId="61BA2AF5" w14:textId="77777777" w:rsidTr="00430E44">
        <w:trPr>
          <w:trHeight w:val="1151"/>
        </w:trPr>
        <w:tc>
          <w:tcPr>
            <w:tcW w:w="639" w:type="dxa"/>
          </w:tcPr>
          <w:p w14:paraId="5BC79D57" w14:textId="77777777" w:rsidR="00430E44" w:rsidRDefault="00430E44" w:rsidP="00430E44">
            <w:pPr>
              <w:pStyle w:val="TableParagraph"/>
              <w:ind w:left="100"/>
              <w:rPr>
                <w:sz w:val="24"/>
              </w:rPr>
            </w:pPr>
            <w:r>
              <w:rPr>
                <w:spacing w:val="-10"/>
                <w:sz w:val="24"/>
              </w:rPr>
              <w:t>R</w:t>
            </w:r>
          </w:p>
        </w:tc>
        <w:tc>
          <w:tcPr>
            <w:tcW w:w="8485" w:type="dxa"/>
          </w:tcPr>
          <w:p w14:paraId="13EC0CF7" w14:textId="77777777" w:rsidR="00430E44" w:rsidRDefault="00430E44" w:rsidP="00430E44">
            <w:pPr>
              <w:pStyle w:val="TableParagraph"/>
              <w:spacing w:line="276" w:lineRule="auto"/>
              <w:ind w:left="100" w:right="84"/>
              <w:jc w:val="both"/>
              <w:rPr>
                <w:sz w:val="24"/>
              </w:rPr>
            </w:pPr>
            <w:r>
              <w:rPr>
                <w:sz w:val="24"/>
              </w:rPr>
              <w:t>Deve possuir cadastro de setores de atendimento do laboratório contendo minimamente,</w:t>
            </w:r>
            <w:r>
              <w:rPr>
                <w:spacing w:val="-2"/>
                <w:sz w:val="24"/>
              </w:rPr>
              <w:t xml:space="preserve"> </w:t>
            </w:r>
            <w:r>
              <w:rPr>
                <w:sz w:val="24"/>
              </w:rPr>
              <w:t>descrição,</w:t>
            </w:r>
            <w:r>
              <w:rPr>
                <w:spacing w:val="-2"/>
                <w:sz w:val="24"/>
              </w:rPr>
              <w:t xml:space="preserve"> </w:t>
            </w:r>
            <w:r>
              <w:rPr>
                <w:sz w:val="24"/>
              </w:rPr>
              <w:t>campos</w:t>
            </w:r>
            <w:r>
              <w:rPr>
                <w:spacing w:val="-6"/>
                <w:sz w:val="24"/>
              </w:rPr>
              <w:t xml:space="preserve"> </w:t>
            </w:r>
            <w:r>
              <w:rPr>
                <w:sz w:val="24"/>
              </w:rPr>
              <w:t>para</w:t>
            </w:r>
            <w:r>
              <w:rPr>
                <w:spacing w:val="-5"/>
                <w:sz w:val="24"/>
              </w:rPr>
              <w:t xml:space="preserve"> </w:t>
            </w:r>
            <w:r>
              <w:rPr>
                <w:sz w:val="24"/>
              </w:rPr>
              <w:t>identificar</w:t>
            </w:r>
            <w:r>
              <w:rPr>
                <w:spacing w:val="-3"/>
                <w:sz w:val="24"/>
              </w:rPr>
              <w:t xml:space="preserve"> </w:t>
            </w:r>
            <w:r>
              <w:rPr>
                <w:sz w:val="24"/>
              </w:rPr>
              <w:t>o</w:t>
            </w:r>
            <w:r>
              <w:rPr>
                <w:spacing w:val="-4"/>
                <w:sz w:val="24"/>
              </w:rPr>
              <w:t xml:space="preserve"> </w:t>
            </w:r>
            <w:r>
              <w:rPr>
                <w:sz w:val="24"/>
              </w:rPr>
              <w:t>responsável</w:t>
            </w:r>
            <w:r>
              <w:rPr>
                <w:spacing w:val="-12"/>
                <w:sz w:val="24"/>
              </w:rPr>
              <w:t xml:space="preserve"> </w:t>
            </w:r>
            <w:r>
              <w:rPr>
                <w:sz w:val="24"/>
              </w:rPr>
              <w:t>pelo setor,</w:t>
            </w:r>
            <w:r>
              <w:rPr>
                <w:spacing w:val="-2"/>
                <w:sz w:val="24"/>
              </w:rPr>
              <w:t xml:space="preserve"> </w:t>
            </w:r>
            <w:r>
              <w:rPr>
                <w:sz w:val="24"/>
              </w:rPr>
              <w:t>se</w:t>
            </w:r>
            <w:r>
              <w:rPr>
                <w:spacing w:val="-9"/>
                <w:sz w:val="24"/>
              </w:rPr>
              <w:t xml:space="preserve"> </w:t>
            </w:r>
            <w:r>
              <w:rPr>
                <w:sz w:val="24"/>
              </w:rPr>
              <w:t>o</w:t>
            </w:r>
            <w:r>
              <w:rPr>
                <w:spacing w:val="-4"/>
                <w:sz w:val="24"/>
              </w:rPr>
              <w:t xml:space="preserve"> </w:t>
            </w:r>
            <w:r>
              <w:rPr>
                <w:sz w:val="24"/>
              </w:rPr>
              <w:t>setor</w:t>
            </w:r>
            <w:r>
              <w:rPr>
                <w:spacing w:val="-2"/>
                <w:sz w:val="24"/>
              </w:rPr>
              <w:t xml:space="preserve"> </w:t>
            </w:r>
            <w:r>
              <w:rPr>
                <w:sz w:val="24"/>
              </w:rPr>
              <w:t>é de apoio, indicativo se está ativo e um campo texto livre para observações.</w:t>
            </w:r>
          </w:p>
        </w:tc>
      </w:tr>
      <w:tr w:rsidR="00430E44" w14:paraId="03FF53EB" w14:textId="77777777" w:rsidTr="00430E44">
        <w:trPr>
          <w:trHeight w:val="1785"/>
        </w:trPr>
        <w:tc>
          <w:tcPr>
            <w:tcW w:w="639" w:type="dxa"/>
          </w:tcPr>
          <w:p w14:paraId="3E0EE0EE" w14:textId="77777777" w:rsidR="00430E44" w:rsidRDefault="00430E44" w:rsidP="00430E44">
            <w:pPr>
              <w:pStyle w:val="TableParagraph"/>
              <w:ind w:left="100"/>
              <w:rPr>
                <w:sz w:val="24"/>
              </w:rPr>
            </w:pPr>
            <w:r>
              <w:rPr>
                <w:spacing w:val="-10"/>
                <w:sz w:val="24"/>
              </w:rPr>
              <w:t>R</w:t>
            </w:r>
          </w:p>
        </w:tc>
        <w:tc>
          <w:tcPr>
            <w:tcW w:w="8485" w:type="dxa"/>
          </w:tcPr>
          <w:p w14:paraId="5BD7E1D3" w14:textId="77777777" w:rsidR="00430E44" w:rsidRDefault="00430E44" w:rsidP="00430E44">
            <w:pPr>
              <w:pStyle w:val="TableParagraph"/>
              <w:spacing w:line="276" w:lineRule="auto"/>
              <w:ind w:left="100" w:right="79"/>
              <w:jc w:val="both"/>
              <w:rPr>
                <w:sz w:val="24"/>
              </w:rPr>
            </w:pPr>
            <w:r>
              <w:rPr>
                <w:sz w:val="24"/>
              </w:rPr>
              <w:t>A aplicação deve possuir mecanismo ou funcionalidade para criação de mapas grade completos e resumidos, contendo minimamente, a descrição e setor de uso, e possuir mecanismo ou funcionalidade para definir os exames que pertencem ao mapa grade, possibilitando a seleção de todos os exames do setor, ou permitir cadastrar apenas alguns exames do setor.</w:t>
            </w:r>
          </w:p>
        </w:tc>
      </w:tr>
      <w:tr w:rsidR="00430E44" w14:paraId="05D4E977" w14:textId="77777777" w:rsidTr="00430E44">
        <w:trPr>
          <w:trHeight w:val="834"/>
        </w:trPr>
        <w:tc>
          <w:tcPr>
            <w:tcW w:w="639" w:type="dxa"/>
          </w:tcPr>
          <w:p w14:paraId="7542FFF0" w14:textId="77777777" w:rsidR="00430E44" w:rsidRDefault="00430E44" w:rsidP="00430E44">
            <w:pPr>
              <w:pStyle w:val="TableParagraph"/>
              <w:ind w:left="100"/>
              <w:rPr>
                <w:sz w:val="24"/>
              </w:rPr>
            </w:pPr>
            <w:r>
              <w:rPr>
                <w:spacing w:val="-10"/>
                <w:sz w:val="24"/>
              </w:rPr>
              <w:t>R</w:t>
            </w:r>
          </w:p>
        </w:tc>
        <w:tc>
          <w:tcPr>
            <w:tcW w:w="8485" w:type="dxa"/>
          </w:tcPr>
          <w:p w14:paraId="2661826A" w14:textId="77777777" w:rsidR="00430E44" w:rsidRDefault="00430E44" w:rsidP="00430E44">
            <w:pPr>
              <w:pStyle w:val="TableParagraph"/>
              <w:spacing w:line="276" w:lineRule="auto"/>
              <w:ind w:left="100"/>
              <w:rPr>
                <w:sz w:val="24"/>
              </w:rPr>
            </w:pPr>
            <w:r>
              <w:rPr>
                <w:sz w:val="24"/>
              </w:rPr>
              <w:t>A aplicação deve possuir funcionalidade para criação de layout dinâmicos para cada exame e grupo de layout.</w:t>
            </w:r>
          </w:p>
        </w:tc>
      </w:tr>
      <w:tr w:rsidR="00430E44" w14:paraId="53E0B076" w14:textId="77777777" w:rsidTr="00430E44">
        <w:trPr>
          <w:trHeight w:val="1156"/>
        </w:trPr>
        <w:tc>
          <w:tcPr>
            <w:tcW w:w="639" w:type="dxa"/>
          </w:tcPr>
          <w:p w14:paraId="540D1C3F" w14:textId="77777777" w:rsidR="00430E44" w:rsidRDefault="00430E44" w:rsidP="00430E44">
            <w:pPr>
              <w:pStyle w:val="TableParagraph"/>
              <w:ind w:left="100"/>
              <w:rPr>
                <w:sz w:val="24"/>
              </w:rPr>
            </w:pPr>
            <w:r>
              <w:rPr>
                <w:spacing w:val="-10"/>
                <w:sz w:val="24"/>
              </w:rPr>
              <w:t>R</w:t>
            </w:r>
          </w:p>
        </w:tc>
        <w:tc>
          <w:tcPr>
            <w:tcW w:w="8485" w:type="dxa"/>
          </w:tcPr>
          <w:p w14:paraId="16018890" w14:textId="77777777" w:rsidR="00430E44" w:rsidRDefault="00430E44" w:rsidP="00430E44">
            <w:pPr>
              <w:pStyle w:val="TableParagraph"/>
              <w:spacing w:line="278" w:lineRule="auto"/>
              <w:ind w:left="100" w:right="87"/>
              <w:jc w:val="both"/>
              <w:rPr>
                <w:sz w:val="24"/>
              </w:rPr>
            </w:pPr>
            <w:r>
              <w:rPr>
                <w:sz w:val="24"/>
              </w:rPr>
              <w:t>Para</w:t>
            </w:r>
            <w:r>
              <w:rPr>
                <w:spacing w:val="-15"/>
                <w:sz w:val="24"/>
              </w:rPr>
              <w:t xml:space="preserve"> </w:t>
            </w:r>
            <w:r>
              <w:rPr>
                <w:sz w:val="24"/>
              </w:rPr>
              <w:t>utilização</w:t>
            </w:r>
            <w:r>
              <w:rPr>
                <w:spacing w:val="-15"/>
                <w:sz w:val="24"/>
              </w:rPr>
              <w:t xml:space="preserve"> </w:t>
            </w:r>
            <w:r>
              <w:rPr>
                <w:sz w:val="24"/>
              </w:rPr>
              <w:t>no</w:t>
            </w:r>
            <w:r>
              <w:rPr>
                <w:spacing w:val="-15"/>
                <w:sz w:val="24"/>
              </w:rPr>
              <w:t xml:space="preserve"> </w:t>
            </w:r>
            <w:r>
              <w:rPr>
                <w:sz w:val="24"/>
              </w:rPr>
              <w:t>layout,</w:t>
            </w:r>
            <w:r>
              <w:rPr>
                <w:spacing w:val="-15"/>
                <w:sz w:val="24"/>
              </w:rPr>
              <w:t xml:space="preserve"> </w:t>
            </w:r>
            <w:r>
              <w:rPr>
                <w:sz w:val="24"/>
              </w:rPr>
              <w:t>devem</w:t>
            </w:r>
            <w:r>
              <w:rPr>
                <w:spacing w:val="-15"/>
                <w:sz w:val="24"/>
              </w:rPr>
              <w:t xml:space="preserve"> </w:t>
            </w:r>
            <w:r>
              <w:rPr>
                <w:sz w:val="24"/>
              </w:rPr>
              <w:t>permitir</w:t>
            </w:r>
            <w:r>
              <w:rPr>
                <w:spacing w:val="-14"/>
                <w:sz w:val="24"/>
              </w:rPr>
              <w:t xml:space="preserve"> </w:t>
            </w:r>
            <w:r>
              <w:rPr>
                <w:sz w:val="24"/>
              </w:rPr>
              <w:t>criar</w:t>
            </w:r>
            <w:r>
              <w:rPr>
                <w:spacing w:val="-15"/>
                <w:sz w:val="24"/>
              </w:rPr>
              <w:t xml:space="preserve"> </w:t>
            </w:r>
            <w:r>
              <w:rPr>
                <w:sz w:val="24"/>
              </w:rPr>
              <w:t>os</w:t>
            </w:r>
            <w:r>
              <w:rPr>
                <w:spacing w:val="-15"/>
                <w:sz w:val="24"/>
              </w:rPr>
              <w:t xml:space="preserve"> </w:t>
            </w:r>
            <w:r>
              <w:rPr>
                <w:sz w:val="24"/>
              </w:rPr>
              <w:t>campos</w:t>
            </w:r>
            <w:r>
              <w:rPr>
                <w:spacing w:val="-15"/>
                <w:sz w:val="24"/>
              </w:rPr>
              <w:t xml:space="preserve"> </w:t>
            </w:r>
            <w:r>
              <w:rPr>
                <w:sz w:val="24"/>
              </w:rPr>
              <w:t>para</w:t>
            </w:r>
            <w:r>
              <w:rPr>
                <w:spacing w:val="-14"/>
                <w:sz w:val="24"/>
              </w:rPr>
              <w:t xml:space="preserve"> </w:t>
            </w:r>
            <w:r>
              <w:rPr>
                <w:sz w:val="24"/>
              </w:rPr>
              <w:t>a</w:t>
            </w:r>
            <w:r>
              <w:rPr>
                <w:spacing w:val="-15"/>
                <w:sz w:val="24"/>
              </w:rPr>
              <w:t xml:space="preserve"> </w:t>
            </w:r>
            <w:r>
              <w:rPr>
                <w:sz w:val="24"/>
              </w:rPr>
              <w:t>entrada</w:t>
            </w:r>
            <w:r>
              <w:rPr>
                <w:spacing w:val="-15"/>
                <w:sz w:val="24"/>
              </w:rPr>
              <w:t xml:space="preserve"> </w:t>
            </w:r>
            <w:r>
              <w:rPr>
                <w:sz w:val="24"/>
              </w:rPr>
              <w:t>dos</w:t>
            </w:r>
            <w:r>
              <w:rPr>
                <w:spacing w:val="-15"/>
                <w:sz w:val="24"/>
              </w:rPr>
              <w:t xml:space="preserve"> </w:t>
            </w:r>
            <w:r>
              <w:rPr>
                <w:sz w:val="24"/>
              </w:rPr>
              <w:t>resultados, e definir para o campo qual</w:t>
            </w:r>
            <w:r>
              <w:rPr>
                <w:spacing w:val="-8"/>
                <w:sz w:val="24"/>
              </w:rPr>
              <w:t xml:space="preserve"> </w:t>
            </w:r>
            <w:r>
              <w:rPr>
                <w:sz w:val="24"/>
              </w:rPr>
              <w:t>o tipo de</w:t>
            </w:r>
            <w:r>
              <w:rPr>
                <w:spacing w:val="-4"/>
                <w:sz w:val="24"/>
              </w:rPr>
              <w:t xml:space="preserve"> </w:t>
            </w:r>
            <w:r>
              <w:rPr>
                <w:sz w:val="24"/>
              </w:rPr>
              <w:t>entrada:</w:t>
            </w:r>
            <w:r>
              <w:rPr>
                <w:spacing w:val="-3"/>
                <w:sz w:val="24"/>
              </w:rPr>
              <w:t xml:space="preserve"> </w:t>
            </w:r>
            <w:r>
              <w:rPr>
                <w:sz w:val="24"/>
              </w:rPr>
              <w:t>texto, numérico, se utilizará valores</w:t>
            </w:r>
            <w:r>
              <w:rPr>
                <w:spacing w:val="-1"/>
                <w:sz w:val="24"/>
              </w:rPr>
              <w:t xml:space="preserve"> </w:t>
            </w:r>
            <w:r>
              <w:rPr>
                <w:sz w:val="24"/>
              </w:rPr>
              <w:t>pré definidos no cadastro de histórico.</w:t>
            </w:r>
          </w:p>
        </w:tc>
      </w:tr>
      <w:tr w:rsidR="00430E44" w14:paraId="7C134C84" w14:textId="77777777" w:rsidTr="00430E44">
        <w:trPr>
          <w:trHeight w:val="1151"/>
        </w:trPr>
        <w:tc>
          <w:tcPr>
            <w:tcW w:w="639" w:type="dxa"/>
          </w:tcPr>
          <w:p w14:paraId="6DDE88E3" w14:textId="77777777" w:rsidR="00430E44" w:rsidRDefault="00430E44" w:rsidP="00430E44">
            <w:pPr>
              <w:pStyle w:val="TableParagraph"/>
              <w:ind w:left="100"/>
              <w:rPr>
                <w:sz w:val="24"/>
              </w:rPr>
            </w:pPr>
            <w:r>
              <w:rPr>
                <w:spacing w:val="-10"/>
                <w:sz w:val="24"/>
              </w:rPr>
              <w:t>R</w:t>
            </w:r>
          </w:p>
        </w:tc>
        <w:tc>
          <w:tcPr>
            <w:tcW w:w="8485" w:type="dxa"/>
          </w:tcPr>
          <w:p w14:paraId="0D366D7F" w14:textId="77777777" w:rsidR="00430E44" w:rsidRDefault="00430E44" w:rsidP="00430E44">
            <w:pPr>
              <w:pStyle w:val="TableParagraph"/>
              <w:spacing w:line="276" w:lineRule="auto"/>
              <w:ind w:left="100" w:right="81"/>
              <w:jc w:val="both"/>
              <w:rPr>
                <w:sz w:val="24"/>
              </w:rPr>
            </w:pPr>
            <w:r>
              <w:rPr>
                <w:sz w:val="24"/>
              </w:rPr>
              <w:t>Deve permitir definir layout a ser utilizado para impressão do laudo e layout a ser utilizado na impressão do mapa, e nos layouts permitir utilização dos campos de entrada dos resultados, e variáveis pré cadastradas.</w:t>
            </w:r>
          </w:p>
        </w:tc>
      </w:tr>
      <w:tr w:rsidR="00430E44" w14:paraId="488EFCDD" w14:textId="77777777" w:rsidTr="00430E44">
        <w:trPr>
          <w:trHeight w:val="2424"/>
        </w:trPr>
        <w:tc>
          <w:tcPr>
            <w:tcW w:w="639" w:type="dxa"/>
          </w:tcPr>
          <w:p w14:paraId="0B6B6AAE" w14:textId="77777777" w:rsidR="00430E44" w:rsidRDefault="00430E44" w:rsidP="00430E44">
            <w:pPr>
              <w:pStyle w:val="TableParagraph"/>
              <w:ind w:left="100"/>
              <w:rPr>
                <w:sz w:val="24"/>
              </w:rPr>
            </w:pPr>
            <w:r>
              <w:rPr>
                <w:spacing w:val="-10"/>
                <w:sz w:val="24"/>
              </w:rPr>
              <w:t>R</w:t>
            </w:r>
          </w:p>
        </w:tc>
        <w:tc>
          <w:tcPr>
            <w:tcW w:w="8485" w:type="dxa"/>
          </w:tcPr>
          <w:p w14:paraId="32E8391A" w14:textId="77777777" w:rsidR="00430E44" w:rsidRDefault="00430E44" w:rsidP="00430E44">
            <w:pPr>
              <w:pStyle w:val="TableParagraph"/>
              <w:spacing w:line="276" w:lineRule="auto"/>
              <w:ind w:left="100" w:right="86"/>
              <w:jc w:val="both"/>
              <w:rPr>
                <w:sz w:val="24"/>
              </w:rPr>
            </w:pPr>
            <w:r>
              <w:rPr>
                <w:sz w:val="24"/>
              </w:rPr>
              <w:t xml:space="preserve">A aplicação deve possuir funcionalidade que permita edição dos layouts a serem utilizados integrado a aplicação, sua interface deve possuir as seguintes </w:t>
            </w:r>
            <w:r>
              <w:rPr>
                <w:spacing w:val="-2"/>
                <w:sz w:val="24"/>
              </w:rPr>
              <w:t>funcionalidades:</w:t>
            </w:r>
          </w:p>
          <w:p w14:paraId="11E37483" w14:textId="77777777" w:rsidR="00430E44" w:rsidRDefault="00430E44" w:rsidP="0026230B">
            <w:pPr>
              <w:pStyle w:val="TableParagraph"/>
              <w:numPr>
                <w:ilvl w:val="0"/>
                <w:numId w:val="29"/>
              </w:numPr>
              <w:tabs>
                <w:tab w:val="left" w:pos="818"/>
                <w:tab w:val="left" w:pos="820"/>
              </w:tabs>
              <w:spacing w:line="276" w:lineRule="auto"/>
              <w:ind w:right="92"/>
              <w:jc w:val="both"/>
              <w:rPr>
                <w:sz w:val="24"/>
              </w:rPr>
            </w:pPr>
            <w:r>
              <w:rPr>
                <w:sz w:val="24"/>
              </w:rPr>
              <w:t>permitir que sejam inseridos</w:t>
            </w:r>
            <w:r>
              <w:rPr>
                <w:spacing w:val="-2"/>
                <w:sz w:val="24"/>
              </w:rPr>
              <w:t xml:space="preserve"> </w:t>
            </w:r>
            <w:r>
              <w:rPr>
                <w:sz w:val="24"/>
              </w:rPr>
              <w:t>campos</w:t>
            </w:r>
            <w:r>
              <w:rPr>
                <w:spacing w:val="-6"/>
                <w:sz w:val="24"/>
              </w:rPr>
              <w:t xml:space="preserve"> </w:t>
            </w:r>
            <w:r>
              <w:rPr>
                <w:sz w:val="24"/>
              </w:rPr>
              <w:t>texto,</w:t>
            </w:r>
            <w:r>
              <w:rPr>
                <w:spacing w:val="-2"/>
                <w:sz w:val="24"/>
              </w:rPr>
              <w:t xml:space="preserve"> </w:t>
            </w:r>
            <w:r>
              <w:rPr>
                <w:sz w:val="24"/>
              </w:rPr>
              <w:t>campos</w:t>
            </w:r>
            <w:r>
              <w:rPr>
                <w:spacing w:val="-2"/>
                <w:sz w:val="24"/>
              </w:rPr>
              <w:t xml:space="preserve"> </w:t>
            </w:r>
            <w:r>
              <w:rPr>
                <w:sz w:val="24"/>
              </w:rPr>
              <w:t>numéricos</w:t>
            </w:r>
            <w:r>
              <w:rPr>
                <w:spacing w:val="-2"/>
                <w:sz w:val="24"/>
              </w:rPr>
              <w:t xml:space="preserve"> </w:t>
            </w:r>
            <w:r>
              <w:rPr>
                <w:sz w:val="24"/>
              </w:rPr>
              <w:t>e fórmulas</w:t>
            </w:r>
            <w:r>
              <w:rPr>
                <w:spacing w:val="-2"/>
                <w:sz w:val="24"/>
              </w:rPr>
              <w:t xml:space="preserve"> </w:t>
            </w:r>
            <w:r>
              <w:rPr>
                <w:sz w:val="24"/>
              </w:rPr>
              <w:t>para campos calculados;</w:t>
            </w:r>
          </w:p>
          <w:p w14:paraId="5DF985CD" w14:textId="77777777" w:rsidR="00430E44" w:rsidRDefault="00430E44" w:rsidP="0026230B">
            <w:pPr>
              <w:pStyle w:val="TableParagraph"/>
              <w:numPr>
                <w:ilvl w:val="0"/>
                <w:numId w:val="29"/>
              </w:numPr>
              <w:tabs>
                <w:tab w:val="left" w:pos="818"/>
                <w:tab w:val="left" w:pos="820"/>
              </w:tabs>
              <w:spacing w:line="276" w:lineRule="auto"/>
              <w:ind w:right="89"/>
              <w:jc w:val="both"/>
              <w:rPr>
                <w:sz w:val="24"/>
              </w:rPr>
            </w:pPr>
            <w:r>
              <w:rPr>
                <w:sz w:val="24"/>
              </w:rPr>
              <w:t>permitir que seja anexada régua gráfica para apresentação dos valores de referência para cada leitura presente no laudo;</w:t>
            </w:r>
          </w:p>
        </w:tc>
      </w:tr>
    </w:tbl>
    <w:p w14:paraId="308779A3"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58522367"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39"/>
        <w:gridCol w:w="8485"/>
      </w:tblGrid>
      <w:tr w:rsidR="00430E44" w14:paraId="59AFD9BF" w14:textId="77777777" w:rsidTr="00430E44">
        <w:trPr>
          <w:trHeight w:val="2424"/>
        </w:trPr>
        <w:tc>
          <w:tcPr>
            <w:tcW w:w="639" w:type="dxa"/>
          </w:tcPr>
          <w:p w14:paraId="6225014E" w14:textId="77777777" w:rsidR="00430E44" w:rsidRDefault="00430E44" w:rsidP="00430E44">
            <w:pPr>
              <w:pStyle w:val="TableParagraph"/>
            </w:pPr>
          </w:p>
        </w:tc>
        <w:tc>
          <w:tcPr>
            <w:tcW w:w="8485" w:type="dxa"/>
          </w:tcPr>
          <w:p w14:paraId="40AFF3D7" w14:textId="77777777" w:rsidR="00430E44" w:rsidRDefault="00430E44" w:rsidP="0026230B">
            <w:pPr>
              <w:pStyle w:val="TableParagraph"/>
              <w:numPr>
                <w:ilvl w:val="0"/>
                <w:numId w:val="28"/>
              </w:numPr>
              <w:tabs>
                <w:tab w:val="left" w:pos="818"/>
                <w:tab w:val="left" w:pos="820"/>
              </w:tabs>
              <w:spacing w:before="93" w:line="276" w:lineRule="auto"/>
              <w:ind w:right="80"/>
              <w:jc w:val="both"/>
              <w:rPr>
                <w:sz w:val="20"/>
              </w:rPr>
            </w:pPr>
            <w:r>
              <w:rPr>
                <w:sz w:val="24"/>
              </w:rPr>
              <w:t xml:space="preserve">possuir mecanismo para limites de valores para os resultados lançados nos </w:t>
            </w:r>
            <w:r>
              <w:rPr>
                <w:spacing w:val="-2"/>
                <w:sz w:val="24"/>
              </w:rPr>
              <w:t>laudos;</w:t>
            </w:r>
          </w:p>
          <w:p w14:paraId="392A452A" w14:textId="77777777" w:rsidR="00430E44" w:rsidRDefault="00430E44" w:rsidP="0026230B">
            <w:pPr>
              <w:pStyle w:val="TableParagraph"/>
              <w:numPr>
                <w:ilvl w:val="0"/>
                <w:numId w:val="28"/>
              </w:numPr>
              <w:tabs>
                <w:tab w:val="left" w:pos="818"/>
                <w:tab w:val="left" w:pos="820"/>
              </w:tabs>
              <w:spacing w:line="276" w:lineRule="auto"/>
              <w:ind w:right="87"/>
              <w:jc w:val="both"/>
              <w:rPr>
                <w:sz w:val="20"/>
              </w:rPr>
            </w:pPr>
            <w:r>
              <w:rPr>
                <w:sz w:val="24"/>
              </w:rPr>
              <w:t>possuir</w:t>
            </w:r>
            <w:r>
              <w:rPr>
                <w:spacing w:val="-5"/>
                <w:sz w:val="24"/>
              </w:rPr>
              <w:t xml:space="preserve"> </w:t>
            </w:r>
            <w:r>
              <w:rPr>
                <w:sz w:val="24"/>
              </w:rPr>
              <w:t>mecanismo</w:t>
            </w:r>
            <w:r>
              <w:rPr>
                <w:spacing w:val="-6"/>
                <w:sz w:val="24"/>
              </w:rPr>
              <w:t xml:space="preserve"> </w:t>
            </w:r>
            <w:r>
              <w:rPr>
                <w:sz w:val="24"/>
              </w:rPr>
              <w:t>ou</w:t>
            </w:r>
            <w:r>
              <w:rPr>
                <w:spacing w:val="-10"/>
                <w:sz w:val="24"/>
              </w:rPr>
              <w:t xml:space="preserve"> </w:t>
            </w:r>
            <w:r>
              <w:rPr>
                <w:sz w:val="24"/>
              </w:rPr>
              <w:t>funcionalidade</w:t>
            </w:r>
            <w:r>
              <w:rPr>
                <w:spacing w:val="-11"/>
                <w:sz w:val="24"/>
              </w:rPr>
              <w:t xml:space="preserve"> </w:t>
            </w:r>
            <w:r>
              <w:rPr>
                <w:sz w:val="24"/>
              </w:rPr>
              <w:t>para</w:t>
            </w:r>
            <w:r>
              <w:rPr>
                <w:spacing w:val="-11"/>
                <w:sz w:val="24"/>
              </w:rPr>
              <w:t xml:space="preserve"> </w:t>
            </w:r>
            <w:r>
              <w:rPr>
                <w:sz w:val="24"/>
              </w:rPr>
              <w:t>seleção</w:t>
            </w:r>
            <w:r>
              <w:rPr>
                <w:spacing w:val="-10"/>
                <w:sz w:val="24"/>
              </w:rPr>
              <w:t xml:space="preserve"> </w:t>
            </w:r>
            <w:r>
              <w:rPr>
                <w:sz w:val="24"/>
              </w:rPr>
              <w:t>de</w:t>
            </w:r>
            <w:r>
              <w:rPr>
                <w:spacing w:val="-11"/>
                <w:sz w:val="24"/>
              </w:rPr>
              <w:t xml:space="preserve"> </w:t>
            </w:r>
            <w:r>
              <w:rPr>
                <w:sz w:val="24"/>
              </w:rPr>
              <w:t>campos</w:t>
            </w:r>
            <w:r>
              <w:rPr>
                <w:spacing w:val="-12"/>
                <w:sz w:val="24"/>
              </w:rPr>
              <w:t xml:space="preserve"> </w:t>
            </w:r>
            <w:r>
              <w:rPr>
                <w:sz w:val="24"/>
              </w:rPr>
              <w:t>de</w:t>
            </w:r>
            <w:r>
              <w:rPr>
                <w:spacing w:val="-11"/>
                <w:sz w:val="24"/>
              </w:rPr>
              <w:t xml:space="preserve"> </w:t>
            </w:r>
            <w:r>
              <w:rPr>
                <w:sz w:val="24"/>
              </w:rPr>
              <w:t>histórico</w:t>
            </w:r>
            <w:r>
              <w:rPr>
                <w:spacing w:val="-6"/>
                <w:sz w:val="24"/>
              </w:rPr>
              <w:t xml:space="preserve"> </w:t>
            </w:r>
            <w:r>
              <w:rPr>
                <w:sz w:val="24"/>
              </w:rPr>
              <w:t>para respostas padrões para cada resultado a ser lançado no laudo;</w:t>
            </w:r>
          </w:p>
          <w:p w14:paraId="25AC2FBB" w14:textId="77777777" w:rsidR="00430E44" w:rsidRDefault="00430E44" w:rsidP="0026230B">
            <w:pPr>
              <w:pStyle w:val="TableParagraph"/>
              <w:numPr>
                <w:ilvl w:val="0"/>
                <w:numId w:val="28"/>
              </w:numPr>
              <w:tabs>
                <w:tab w:val="left" w:pos="818"/>
                <w:tab w:val="left" w:pos="820"/>
              </w:tabs>
              <w:spacing w:line="278" w:lineRule="auto"/>
              <w:ind w:right="85"/>
              <w:jc w:val="both"/>
              <w:rPr>
                <w:color w:val="000009"/>
                <w:sz w:val="20"/>
              </w:rPr>
            </w:pPr>
            <w:r>
              <w:rPr>
                <w:sz w:val="24"/>
              </w:rPr>
              <w:t>possuir</w:t>
            </w:r>
            <w:r>
              <w:rPr>
                <w:spacing w:val="-15"/>
                <w:sz w:val="24"/>
              </w:rPr>
              <w:t xml:space="preserve"> </w:t>
            </w:r>
            <w:r>
              <w:rPr>
                <w:sz w:val="24"/>
              </w:rPr>
              <w:t>lista</w:t>
            </w:r>
            <w:r>
              <w:rPr>
                <w:spacing w:val="-15"/>
                <w:sz w:val="24"/>
              </w:rPr>
              <w:t xml:space="preserve"> </w:t>
            </w:r>
            <w:r>
              <w:rPr>
                <w:sz w:val="24"/>
              </w:rPr>
              <w:t>padrão</w:t>
            </w:r>
            <w:r>
              <w:rPr>
                <w:spacing w:val="-15"/>
                <w:sz w:val="24"/>
              </w:rPr>
              <w:t xml:space="preserve"> </w:t>
            </w:r>
            <w:r>
              <w:rPr>
                <w:sz w:val="24"/>
              </w:rPr>
              <w:t>dos</w:t>
            </w:r>
            <w:r>
              <w:rPr>
                <w:spacing w:val="-15"/>
                <w:sz w:val="24"/>
              </w:rPr>
              <w:t xml:space="preserve"> </w:t>
            </w:r>
            <w:r>
              <w:rPr>
                <w:sz w:val="24"/>
              </w:rPr>
              <w:t>campos</w:t>
            </w:r>
            <w:r>
              <w:rPr>
                <w:spacing w:val="-15"/>
                <w:sz w:val="24"/>
              </w:rPr>
              <w:t xml:space="preserve"> </w:t>
            </w:r>
            <w:r>
              <w:rPr>
                <w:sz w:val="24"/>
              </w:rPr>
              <w:t>para</w:t>
            </w:r>
            <w:r>
              <w:rPr>
                <w:spacing w:val="-15"/>
                <w:sz w:val="24"/>
              </w:rPr>
              <w:t xml:space="preserve"> </w:t>
            </w:r>
            <w:r>
              <w:rPr>
                <w:sz w:val="24"/>
              </w:rPr>
              <w:t>inserção</w:t>
            </w:r>
            <w:r>
              <w:rPr>
                <w:spacing w:val="-12"/>
                <w:sz w:val="24"/>
              </w:rPr>
              <w:t xml:space="preserve"> </w:t>
            </w:r>
            <w:r>
              <w:rPr>
                <w:sz w:val="24"/>
              </w:rPr>
              <w:t>de</w:t>
            </w:r>
            <w:r>
              <w:rPr>
                <w:spacing w:val="-15"/>
                <w:sz w:val="24"/>
              </w:rPr>
              <w:t xml:space="preserve"> </w:t>
            </w:r>
            <w:r>
              <w:rPr>
                <w:sz w:val="24"/>
              </w:rPr>
              <w:t>valores</w:t>
            </w:r>
            <w:r>
              <w:rPr>
                <w:spacing w:val="-15"/>
                <w:sz w:val="24"/>
              </w:rPr>
              <w:t xml:space="preserve"> </w:t>
            </w:r>
            <w:r>
              <w:rPr>
                <w:sz w:val="24"/>
              </w:rPr>
              <w:t>nos</w:t>
            </w:r>
            <w:r>
              <w:rPr>
                <w:spacing w:val="-13"/>
                <w:sz w:val="24"/>
              </w:rPr>
              <w:t xml:space="preserve"> </w:t>
            </w:r>
            <w:r>
              <w:rPr>
                <w:sz w:val="24"/>
              </w:rPr>
              <w:t>laudos</w:t>
            </w:r>
            <w:r>
              <w:rPr>
                <w:spacing w:val="-15"/>
                <w:sz w:val="24"/>
              </w:rPr>
              <w:t xml:space="preserve"> </w:t>
            </w:r>
            <w:r>
              <w:rPr>
                <w:sz w:val="24"/>
              </w:rPr>
              <w:t>como</w:t>
            </w:r>
            <w:r>
              <w:rPr>
                <w:spacing w:val="-11"/>
                <w:sz w:val="24"/>
              </w:rPr>
              <w:t xml:space="preserve"> </w:t>
            </w:r>
            <w:r>
              <w:rPr>
                <w:sz w:val="24"/>
              </w:rPr>
              <w:t>nome do cidadão, documentos do cidadão, nr. do CNS, nome do exame, material examinado e outros.</w:t>
            </w:r>
          </w:p>
        </w:tc>
      </w:tr>
      <w:tr w:rsidR="00430E44" w14:paraId="1FE905BF" w14:textId="77777777" w:rsidTr="00430E44">
        <w:trPr>
          <w:trHeight w:val="1468"/>
        </w:trPr>
        <w:tc>
          <w:tcPr>
            <w:tcW w:w="639" w:type="dxa"/>
          </w:tcPr>
          <w:p w14:paraId="4A4152CC" w14:textId="77777777" w:rsidR="00430E44" w:rsidRDefault="00430E44" w:rsidP="00430E44">
            <w:pPr>
              <w:pStyle w:val="TableParagraph"/>
              <w:ind w:left="100"/>
              <w:rPr>
                <w:sz w:val="24"/>
              </w:rPr>
            </w:pPr>
            <w:r>
              <w:rPr>
                <w:spacing w:val="-10"/>
                <w:sz w:val="24"/>
              </w:rPr>
              <w:t>R</w:t>
            </w:r>
          </w:p>
        </w:tc>
        <w:tc>
          <w:tcPr>
            <w:tcW w:w="8485" w:type="dxa"/>
          </w:tcPr>
          <w:p w14:paraId="471230DA" w14:textId="77777777" w:rsidR="00430E44" w:rsidRDefault="00430E44" w:rsidP="00430E44">
            <w:pPr>
              <w:pStyle w:val="TableParagraph"/>
              <w:spacing w:line="276" w:lineRule="auto"/>
              <w:ind w:left="100" w:right="86"/>
              <w:jc w:val="both"/>
              <w:rPr>
                <w:sz w:val="24"/>
              </w:rPr>
            </w:pPr>
            <w:r>
              <w:rPr>
                <w:sz w:val="24"/>
              </w:rPr>
              <w:t>A</w:t>
            </w:r>
            <w:r>
              <w:rPr>
                <w:spacing w:val="-15"/>
                <w:sz w:val="24"/>
              </w:rPr>
              <w:t xml:space="preserve"> </w:t>
            </w:r>
            <w:r>
              <w:rPr>
                <w:sz w:val="24"/>
              </w:rPr>
              <w:t>aplicação</w:t>
            </w:r>
            <w:r>
              <w:rPr>
                <w:spacing w:val="-6"/>
                <w:sz w:val="24"/>
              </w:rPr>
              <w:t xml:space="preserve"> </w:t>
            </w:r>
            <w:r>
              <w:rPr>
                <w:sz w:val="24"/>
              </w:rPr>
              <w:t>deve</w:t>
            </w:r>
            <w:r>
              <w:rPr>
                <w:spacing w:val="-12"/>
                <w:sz w:val="24"/>
              </w:rPr>
              <w:t xml:space="preserve"> </w:t>
            </w:r>
            <w:r>
              <w:rPr>
                <w:sz w:val="24"/>
              </w:rPr>
              <w:t>possuir</w:t>
            </w:r>
            <w:r>
              <w:rPr>
                <w:spacing w:val="-9"/>
                <w:sz w:val="24"/>
              </w:rPr>
              <w:t xml:space="preserve"> </w:t>
            </w:r>
            <w:r>
              <w:rPr>
                <w:sz w:val="24"/>
              </w:rPr>
              <w:t>funcionalidade</w:t>
            </w:r>
            <w:r>
              <w:rPr>
                <w:spacing w:val="-12"/>
                <w:sz w:val="24"/>
              </w:rPr>
              <w:t xml:space="preserve"> </w:t>
            </w:r>
            <w:r>
              <w:rPr>
                <w:sz w:val="24"/>
              </w:rPr>
              <w:t>que</w:t>
            </w:r>
            <w:r>
              <w:rPr>
                <w:spacing w:val="-12"/>
                <w:sz w:val="24"/>
              </w:rPr>
              <w:t xml:space="preserve"> </w:t>
            </w:r>
            <w:r>
              <w:rPr>
                <w:sz w:val="24"/>
              </w:rPr>
              <w:t>permita</w:t>
            </w:r>
            <w:r>
              <w:rPr>
                <w:spacing w:val="-15"/>
                <w:sz w:val="24"/>
              </w:rPr>
              <w:t xml:space="preserve"> </w:t>
            </w:r>
            <w:r>
              <w:rPr>
                <w:sz w:val="24"/>
              </w:rPr>
              <w:t>a</w:t>
            </w:r>
            <w:r>
              <w:rPr>
                <w:spacing w:val="-12"/>
                <w:sz w:val="24"/>
              </w:rPr>
              <w:t xml:space="preserve"> </w:t>
            </w:r>
            <w:r>
              <w:rPr>
                <w:sz w:val="24"/>
              </w:rPr>
              <w:t>criação</w:t>
            </w:r>
            <w:r>
              <w:rPr>
                <w:spacing w:val="-6"/>
                <w:sz w:val="24"/>
              </w:rPr>
              <w:t xml:space="preserve"> </w:t>
            </w:r>
            <w:r>
              <w:rPr>
                <w:sz w:val="24"/>
              </w:rPr>
              <w:t>de</w:t>
            </w:r>
            <w:r>
              <w:rPr>
                <w:spacing w:val="-12"/>
                <w:sz w:val="24"/>
              </w:rPr>
              <w:t xml:space="preserve"> </w:t>
            </w:r>
            <w:r>
              <w:rPr>
                <w:sz w:val="24"/>
              </w:rPr>
              <w:t>layout</w:t>
            </w:r>
            <w:r>
              <w:rPr>
                <w:spacing w:val="-6"/>
                <w:sz w:val="24"/>
              </w:rPr>
              <w:t xml:space="preserve"> </w:t>
            </w:r>
            <w:r>
              <w:rPr>
                <w:sz w:val="24"/>
              </w:rPr>
              <w:t>personalizado para comprovante de coleta, podendo definir minimamente, a descrição, o tipo de impressão (pdf, térmico), configurações de pdf, como tipo de papel (A4, A5), orientação</w:t>
            </w:r>
            <w:r>
              <w:rPr>
                <w:spacing w:val="-4"/>
                <w:sz w:val="24"/>
              </w:rPr>
              <w:t xml:space="preserve"> </w:t>
            </w:r>
            <w:r>
              <w:rPr>
                <w:sz w:val="24"/>
              </w:rPr>
              <w:t>do</w:t>
            </w:r>
            <w:r>
              <w:rPr>
                <w:spacing w:val="-2"/>
                <w:sz w:val="24"/>
              </w:rPr>
              <w:t xml:space="preserve"> </w:t>
            </w:r>
            <w:r>
              <w:rPr>
                <w:sz w:val="24"/>
              </w:rPr>
              <w:t>papel</w:t>
            </w:r>
            <w:r>
              <w:rPr>
                <w:spacing w:val="-15"/>
                <w:sz w:val="24"/>
              </w:rPr>
              <w:t xml:space="preserve"> </w:t>
            </w:r>
            <w:r>
              <w:rPr>
                <w:sz w:val="24"/>
              </w:rPr>
              <w:t>(retrato</w:t>
            </w:r>
            <w:r>
              <w:rPr>
                <w:spacing w:val="-6"/>
                <w:sz w:val="24"/>
              </w:rPr>
              <w:t xml:space="preserve"> </w:t>
            </w:r>
            <w:r>
              <w:rPr>
                <w:sz w:val="24"/>
              </w:rPr>
              <w:t>ou</w:t>
            </w:r>
            <w:r>
              <w:rPr>
                <w:spacing w:val="-7"/>
                <w:sz w:val="24"/>
              </w:rPr>
              <w:t xml:space="preserve"> </w:t>
            </w:r>
            <w:r>
              <w:rPr>
                <w:sz w:val="24"/>
              </w:rPr>
              <w:t>paisagem),</w:t>
            </w:r>
            <w:r>
              <w:rPr>
                <w:spacing w:val="-4"/>
                <w:sz w:val="24"/>
              </w:rPr>
              <w:t xml:space="preserve"> </w:t>
            </w:r>
            <w:r>
              <w:rPr>
                <w:sz w:val="24"/>
              </w:rPr>
              <w:t>e</w:t>
            </w:r>
            <w:r>
              <w:rPr>
                <w:spacing w:val="-8"/>
                <w:sz w:val="24"/>
              </w:rPr>
              <w:t xml:space="preserve"> </w:t>
            </w:r>
            <w:r>
              <w:rPr>
                <w:sz w:val="24"/>
              </w:rPr>
              <w:t>permitir</w:t>
            </w:r>
            <w:r>
              <w:rPr>
                <w:spacing w:val="-4"/>
                <w:sz w:val="24"/>
              </w:rPr>
              <w:t xml:space="preserve"> </w:t>
            </w:r>
            <w:r>
              <w:rPr>
                <w:sz w:val="24"/>
              </w:rPr>
              <w:t>utilizar</w:t>
            </w:r>
            <w:r>
              <w:rPr>
                <w:spacing w:val="-1"/>
                <w:sz w:val="24"/>
              </w:rPr>
              <w:t xml:space="preserve"> </w:t>
            </w:r>
            <w:r>
              <w:rPr>
                <w:sz w:val="24"/>
              </w:rPr>
              <w:t>variáveis</w:t>
            </w:r>
            <w:r>
              <w:rPr>
                <w:spacing w:val="-8"/>
                <w:sz w:val="24"/>
              </w:rPr>
              <w:t xml:space="preserve"> </w:t>
            </w:r>
            <w:r>
              <w:rPr>
                <w:sz w:val="24"/>
              </w:rPr>
              <w:t>pré</w:t>
            </w:r>
            <w:r>
              <w:rPr>
                <w:spacing w:val="-7"/>
                <w:sz w:val="24"/>
              </w:rPr>
              <w:t xml:space="preserve"> </w:t>
            </w:r>
            <w:r>
              <w:rPr>
                <w:spacing w:val="-2"/>
                <w:sz w:val="24"/>
              </w:rPr>
              <w:t>cadastradas.</w:t>
            </w:r>
          </w:p>
        </w:tc>
      </w:tr>
      <w:tr w:rsidR="00430E44" w14:paraId="370DE9FE" w14:textId="77777777" w:rsidTr="00430E44">
        <w:trPr>
          <w:trHeight w:val="1151"/>
        </w:trPr>
        <w:tc>
          <w:tcPr>
            <w:tcW w:w="639" w:type="dxa"/>
          </w:tcPr>
          <w:p w14:paraId="498E2F1A" w14:textId="77777777" w:rsidR="00430E44" w:rsidRDefault="00430E44" w:rsidP="00430E44">
            <w:pPr>
              <w:pStyle w:val="TableParagraph"/>
              <w:ind w:left="100"/>
              <w:rPr>
                <w:sz w:val="24"/>
              </w:rPr>
            </w:pPr>
            <w:r>
              <w:rPr>
                <w:spacing w:val="-10"/>
                <w:sz w:val="24"/>
              </w:rPr>
              <w:t>R</w:t>
            </w:r>
          </w:p>
        </w:tc>
        <w:tc>
          <w:tcPr>
            <w:tcW w:w="8485" w:type="dxa"/>
          </w:tcPr>
          <w:p w14:paraId="6EB1D38E" w14:textId="77777777" w:rsidR="00430E44" w:rsidRDefault="00430E44" w:rsidP="00430E44">
            <w:pPr>
              <w:pStyle w:val="TableParagraph"/>
              <w:spacing w:line="276" w:lineRule="auto"/>
              <w:ind w:left="100" w:right="93"/>
              <w:jc w:val="both"/>
              <w:rPr>
                <w:sz w:val="24"/>
              </w:rPr>
            </w:pPr>
            <w:r>
              <w:rPr>
                <w:sz w:val="24"/>
              </w:rPr>
              <w:t>A</w:t>
            </w:r>
            <w:r>
              <w:rPr>
                <w:spacing w:val="-15"/>
                <w:sz w:val="24"/>
              </w:rPr>
              <w:t xml:space="preserve"> </w:t>
            </w:r>
            <w:r>
              <w:rPr>
                <w:sz w:val="24"/>
              </w:rPr>
              <w:t>aplicação</w:t>
            </w:r>
            <w:r>
              <w:rPr>
                <w:spacing w:val="-8"/>
                <w:sz w:val="24"/>
              </w:rPr>
              <w:t xml:space="preserve"> </w:t>
            </w:r>
            <w:r>
              <w:rPr>
                <w:sz w:val="24"/>
              </w:rPr>
              <w:t>deve</w:t>
            </w:r>
            <w:r>
              <w:rPr>
                <w:spacing w:val="-12"/>
                <w:sz w:val="24"/>
              </w:rPr>
              <w:t xml:space="preserve"> </w:t>
            </w:r>
            <w:r>
              <w:rPr>
                <w:sz w:val="24"/>
              </w:rPr>
              <w:t>possuir</w:t>
            </w:r>
            <w:r>
              <w:rPr>
                <w:spacing w:val="-10"/>
                <w:sz w:val="24"/>
              </w:rPr>
              <w:t xml:space="preserve"> </w:t>
            </w:r>
            <w:r>
              <w:rPr>
                <w:sz w:val="24"/>
              </w:rPr>
              <w:t>funcionalidade</w:t>
            </w:r>
            <w:r>
              <w:rPr>
                <w:spacing w:val="-12"/>
                <w:sz w:val="24"/>
              </w:rPr>
              <w:t xml:space="preserve"> </w:t>
            </w:r>
            <w:r>
              <w:rPr>
                <w:sz w:val="24"/>
              </w:rPr>
              <w:t>que</w:t>
            </w:r>
            <w:r>
              <w:rPr>
                <w:spacing w:val="-12"/>
                <w:sz w:val="24"/>
              </w:rPr>
              <w:t xml:space="preserve"> </w:t>
            </w:r>
            <w:r>
              <w:rPr>
                <w:sz w:val="24"/>
              </w:rPr>
              <w:t>permita</w:t>
            </w:r>
            <w:r>
              <w:rPr>
                <w:spacing w:val="-15"/>
                <w:sz w:val="24"/>
              </w:rPr>
              <w:t xml:space="preserve"> </w:t>
            </w:r>
            <w:r>
              <w:rPr>
                <w:sz w:val="24"/>
              </w:rPr>
              <w:t>a</w:t>
            </w:r>
            <w:r>
              <w:rPr>
                <w:spacing w:val="-12"/>
                <w:sz w:val="24"/>
              </w:rPr>
              <w:t xml:space="preserve"> </w:t>
            </w:r>
            <w:r>
              <w:rPr>
                <w:sz w:val="24"/>
              </w:rPr>
              <w:t>criação</w:t>
            </w:r>
            <w:r>
              <w:rPr>
                <w:spacing w:val="-7"/>
                <w:sz w:val="24"/>
              </w:rPr>
              <w:t xml:space="preserve"> </w:t>
            </w:r>
            <w:r>
              <w:rPr>
                <w:sz w:val="24"/>
              </w:rPr>
              <w:t>de</w:t>
            </w:r>
            <w:r>
              <w:rPr>
                <w:spacing w:val="-12"/>
                <w:sz w:val="24"/>
              </w:rPr>
              <w:t xml:space="preserve"> </w:t>
            </w:r>
            <w:r>
              <w:rPr>
                <w:sz w:val="24"/>
              </w:rPr>
              <w:t>layout</w:t>
            </w:r>
            <w:r>
              <w:rPr>
                <w:spacing w:val="-7"/>
                <w:sz w:val="24"/>
              </w:rPr>
              <w:t xml:space="preserve"> </w:t>
            </w:r>
            <w:r>
              <w:rPr>
                <w:sz w:val="24"/>
              </w:rPr>
              <w:t xml:space="preserve">personalizado para as etiquetas, contendo minimamente a descrição, o tipo de impressão (pdf, </w:t>
            </w:r>
            <w:r>
              <w:rPr>
                <w:spacing w:val="-2"/>
                <w:sz w:val="24"/>
              </w:rPr>
              <w:t>térmico).</w:t>
            </w:r>
          </w:p>
        </w:tc>
      </w:tr>
      <w:tr w:rsidR="00430E44" w14:paraId="2FB11276" w14:textId="77777777" w:rsidTr="00430E44">
        <w:trPr>
          <w:trHeight w:val="834"/>
        </w:trPr>
        <w:tc>
          <w:tcPr>
            <w:tcW w:w="639" w:type="dxa"/>
          </w:tcPr>
          <w:p w14:paraId="2BD69568" w14:textId="77777777" w:rsidR="00430E44" w:rsidRDefault="00430E44" w:rsidP="00430E44">
            <w:pPr>
              <w:pStyle w:val="TableParagraph"/>
              <w:ind w:left="100"/>
              <w:rPr>
                <w:sz w:val="24"/>
              </w:rPr>
            </w:pPr>
            <w:r>
              <w:rPr>
                <w:spacing w:val="-10"/>
                <w:sz w:val="24"/>
              </w:rPr>
              <w:t>R</w:t>
            </w:r>
          </w:p>
        </w:tc>
        <w:tc>
          <w:tcPr>
            <w:tcW w:w="8485" w:type="dxa"/>
          </w:tcPr>
          <w:p w14:paraId="622E9258" w14:textId="77777777" w:rsidR="00430E44" w:rsidRDefault="00430E44" w:rsidP="00430E44">
            <w:pPr>
              <w:pStyle w:val="TableParagraph"/>
              <w:spacing w:line="276" w:lineRule="auto"/>
              <w:ind w:left="100"/>
              <w:rPr>
                <w:sz w:val="24"/>
              </w:rPr>
            </w:pPr>
            <w:r>
              <w:rPr>
                <w:sz w:val="24"/>
              </w:rPr>
              <w:t>A aplicação deve possuir mecanismo para configuração dos mapas de trabalho com</w:t>
            </w:r>
            <w:r>
              <w:rPr>
                <w:spacing w:val="40"/>
                <w:sz w:val="24"/>
              </w:rPr>
              <w:t xml:space="preserve"> </w:t>
            </w:r>
            <w:r>
              <w:rPr>
                <w:sz w:val="24"/>
              </w:rPr>
              <w:t>funcionalidades semelhantes ao de configuração dos laudos de exames.</w:t>
            </w:r>
          </w:p>
        </w:tc>
      </w:tr>
      <w:tr w:rsidR="00430E44" w14:paraId="685BB2FE" w14:textId="77777777" w:rsidTr="00430E44">
        <w:trPr>
          <w:trHeight w:val="834"/>
        </w:trPr>
        <w:tc>
          <w:tcPr>
            <w:tcW w:w="639" w:type="dxa"/>
          </w:tcPr>
          <w:p w14:paraId="371E0033" w14:textId="77777777" w:rsidR="00430E44" w:rsidRDefault="00430E44" w:rsidP="00430E44">
            <w:pPr>
              <w:pStyle w:val="TableParagraph"/>
              <w:ind w:left="100"/>
              <w:rPr>
                <w:sz w:val="24"/>
              </w:rPr>
            </w:pPr>
            <w:r>
              <w:rPr>
                <w:spacing w:val="-10"/>
                <w:sz w:val="24"/>
              </w:rPr>
              <w:t>R</w:t>
            </w:r>
          </w:p>
        </w:tc>
        <w:tc>
          <w:tcPr>
            <w:tcW w:w="8485" w:type="dxa"/>
          </w:tcPr>
          <w:p w14:paraId="14FA7B5F" w14:textId="77777777" w:rsidR="00430E44" w:rsidRDefault="00430E44" w:rsidP="00430E44">
            <w:pPr>
              <w:pStyle w:val="TableParagraph"/>
              <w:spacing w:line="276" w:lineRule="auto"/>
              <w:ind w:left="100"/>
              <w:rPr>
                <w:sz w:val="24"/>
              </w:rPr>
            </w:pPr>
            <w:r>
              <w:rPr>
                <w:sz w:val="24"/>
              </w:rPr>
              <w:t>O</w:t>
            </w:r>
            <w:r>
              <w:rPr>
                <w:spacing w:val="-9"/>
                <w:sz w:val="24"/>
              </w:rPr>
              <w:t xml:space="preserve"> </w:t>
            </w:r>
            <w:r>
              <w:rPr>
                <w:sz w:val="24"/>
              </w:rPr>
              <w:t>sistema</w:t>
            </w:r>
            <w:r>
              <w:rPr>
                <w:spacing w:val="-10"/>
                <w:sz w:val="24"/>
              </w:rPr>
              <w:t xml:space="preserve"> </w:t>
            </w:r>
            <w:r>
              <w:rPr>
                <w:sz w:val="24"/>
              </w:rPr>
              <w:t>deve</w:t>
            </w:r>
            <w:r>
              <w:rPr>
                <w:spacing w:val="-8"/>
                <w:sz w:val="24"/>
              </w:rPr>
              <w:t xml:space="preserve"> </w:t>
            </w:r>
            <w:r>
              <w:rPr>
                <w:sz w:val="24"/>
              </w:rPr>
              <w:t>possuir</w:t>
            </w:r>
            <w:r>
              <w:rPr>
                <w:spacing w:val="-4"/>
                <w:sz w:val="24"/>
              </w:rPr>
              <w:t xml:space="preserve"> </w:t>
            </w:r>
            <w:r>
              <w:rPr>
                <w:sz w:val="24"/>
              </w:rPr>
              <w:t>mecanismo</w:t>
            </w:r>
            <w:r>
              <w:rPr>
                <w:spacing w:val="-5"/>
                <w:sz w:val="24"/>
              </w:rPr>
              <w:t xml:space="preserve"> </w:t>
            </w:r>
            <w:r>
              <w:rPr>
                <w:sz w:val="24"/>
              </w:rPr>
              <w:t>ou</w:t>
            </w:r>
            <w:r>
              <w:rPr>
                <w:spacing w:val="-9"/>
                <w:sz w:val="24"/>
              </w:rPr>
              <w:t xml:space="preserve"> </w:t>
            </w:r>
            <w:r>
              <w:rPr>
                <w:sz w:val="24"/>
              </w:rPr>
              <w:t>funcionalidade</w:t>
            </w:r>
            <w:r>
              <w:rPr>
                <w:spacing w:val="-10"/>
                <w:sz w:val="24"/>
              </w:rPr>
              <w:t xml:space="preserve"> </w:t>
            </w:r>
            <w:r>
              <w:rPr>
                <w:sz w:val="24"/>
              </w:rPr>
              <w:t>que</w:t>
            </w:r>
            <w:r>
              <w:rPr>
                <w:spacing w:val="-10"/>
                <w:sz w:val="24"/>
              </w:rPr>
              <w:t xml:space="preserve"> </w:t>
            </w:r>
            <w:r>
              <w:rPr>
                <w:sz w:val="24"/>
              </w:rPr>
              <w:t>permita</w:t>
            </w:r>
            <w:r>
              <w:rPr>
                <w:spacing w:val="-6"/>
                <w:sz w:val="24"/>
              </w:rPr>
              <w:t xml:space="preserve"> </w:t>
            </w:r>
            <w:r>
              <w:rPr>
                <w:sz w:val="24"/>
              </w:rPr>
              <w:t>limitar</w:t>
            </w:r>
            <w:r>
              <w:rPr>
                <w:spacing w:val="-8"/>
                <w:sz w:val="24"/>
              </w:rPr>
              <w:t xml:space="preserve"> </w:t>
            </w:r>
            <w:r>
              <w:rPr>
                <w:sz w:val="24"/>
              </w:rPr>
              <w:t>os</w:t>
            </w:r>
            <w:r>
              <w:rPr>
                <w:spacing w:val="-11"/>
                <w:sz w:val="24"/>
              </w:rPr>
              <w:t xml:space="preserve"> </w:t>
            </w:r>
            <w:r>
              <w:rPr>
                <w:sz w:val="24"/>
              </w:rPr>
              <w:t>históricos padrões a serem utilizados por cada exame relacionado para uso no laboratório.</w:t>
            </w:r>
          </w:p>
        </w:tc>
      </w:tr>
      <w:tr w:rsidR="00430E44" w14:paraId="4B4BA4AE" w14:textId="77777777" w:rsidTr="00430E44">
        <w:trPr>
          <w:trHeight w:val="1151"/>
        </w:trPr>
        <w:tc>
          <w:tcPr>
            <w:tcW w:w="639" w:type="dxa"/>
          </w:tcPr>
          <w:p w14:paraId="20EE9F0E" w14:textId="77777777" w:rsidR="00430E44" w:rsidRDefault="00430E44" w:rsidP="00430E44">
            <w:pPr>
              <w:pStyle w:val="TableParagraph"/>
              <w:ind w:left="100"/>
              <w:rPr>
                <w:sz w:val="24"/>
              </w:rPr>
            </w:pPr>
            <w:r>
              <w:rPr>
                <w:spacing w:val="-10"/>
                <w:sz w:val="24"/>
              </w:rPr>
              <w:t>R</w:t>
            </w:r>
          </w:p>
        </w:tc>
        <w:tc>
          <w:tcPr>
            <w:tcW w:w="8485" w:type="dxa"/>
          </w:tcPr>
          <w:p w14:paraId="7D589B52" w14:textId="77777777" w:rsidR="00430E44" w:rsidRDefault="00430E44" w:rsidP="00430E44">
            <w:pPr>
              <w:pStyle w:val="TableParagraph"/>
              <w:spacing w:line="276" w:lineRule="auto"/>
              <w:ind w:left="100" w:right="82"/>
              <w:jc w:val="both"/>
              <w:rPr>
                <w:sz w:val="24"/>
              </w:rPr>
            </w:pPr>
            <w:r>
              <w:rPr>
                <w:sz w:val="24"/>
              </w:rPr>
              <w:t>Deve</w:t>
            </w:r>
            <w:r>
              <w:rPr>
                <w:spacing w:val="-5"/>
                <w:sz w:val="24"/>
              </w:rPr>
              <w:t xml:space="preserve"> </w:t>
            </w:r>
            <w:r>
              <w:rPr>
                <w:sz w:val="24"/>
              </w:rPr>
              <w:t>permitir</w:t>
            </w:r>
            <w:r>
              <w:rPr>
                <w:spacing w:val="-3"/>
                <w:sz w:val="24"/>
              </w:rPr>
              <w:t xml:space="preserve"> </w:t>
            </w:r>
            <w:r>
              <w:rPr>
                <w:sz w:val="24"/>
              </w:rPr>
              <w:t>que</w:t>
            </w:r>
            <w:r>
              <w:rPr>
                <w:spacing w:val="-5"/>
                <w:sz w:val="24"/>
              </w:rPr>
              <w:t xml:space="preserve"> </w:t>
            </w:r>
            <w:r>
              <w:rPr>
                <w:sz w:val="24"/>
              </w:rPr>
              <w:t>seja informado para</w:t>
            </w:r>
            <w:r>
              <w:rPr>
                <w:spacing w:val="-5"/>
                <w:sz w:val="24"/>
              </w:rPr>
              <w:t xml:space="preserve"> </w:t>
            </w:r>
            <w:r>
              <w:rPr>
                <w:sz w:val="24"/>
              </w:rPr>
              <w:t>cada</w:t>
            </w:r>
            <w:r>
              <w:rPr>
                <w:spacing w:val="-5"/>
                <w:sz w:val="24"/>
              </w:rPr>
              <w:t xml:space="preserve"> </w:t>
            </w:r>
            <w:r>
              <w:rPr>
                <w:sz w:val="24"/>
              </w:rPr>
              <w:t>exame,</w:t>
            </w:r>
            <w:r>
              <w:rPr>
                <w:spacing w:val="-2"/>
                <w:sz w:val="24"/>
              </w:rPr>
              <w:t xml:space="preserve"> </w:t>
            </w:r>
            <w:r>
              <w:rPr>
                <w:sz w:val="24"/>
              </w:rPr>
              <w:t>sua</w:t>
            </w:r>
            <w:r>
              <w:rPr>
                <w:spacing w:val="-9"/>
                <w:sz w:val="24"/>
              </w:rPr>
              <w:t xml:space="preserve"> </w:t>
            </w:r>
            <w:r>
              <w:rPr>
                <w:sz w:val="24"/>
              </w:rPr>
              <w:t>ordem</w:t>
            </w:r>
            <w:r>
              <w:rPr>
                <w:spacing w:val="-12"/>
                <w:sz w:val="24"/>
              </w:rPr>
              <w:t xml:space="preserve"> </w:t>
            </w:r>
            <w:r>
              <w:rPr>
                <w:sz w:val="24"/>
              </w:rPr>
              <w:t>de</w:t>
            </w:r>
            <w:r>
              <w:rPr>
                <w:spacing w:val="-5"/>
                <w:sz w:val="24"/>
              </w:rPr>
              <w:t xml:space="preserve"> </w:t>
            </w:r>
            <w:r>
              <w:rPr>
                <w:sz w:val="24"/>
              </w:rPr>
              <w:t>impressão e</w:t>
            </w:r>
            <w:r>
              <w:rPr>
                <w:spacing w:val="-5"/>
                <w:sz w:val="24"/>
              </w:rPr>
              <w:t xml:space="preserve"> </w:t>
            </w:r>
            <w:r>
              <w:rPr>
                <w:sz w:val="24"/>
              </w:rPr>
              <w:t>número da amostra nos Mapas de Trabalho e se serão impressos resultados anteriores durante a emissão dos laudos.</w:t>
            </w:r>
          </w:p>
        </w:tc>
      </w:tr>
      <w:tr w:rsidR="00430E44" w14:paraId="504EF215" w14:textId="77777777" w:rsidTr="00430E44">
        <w:trPr>
          <w:trHeight w:val="1790"/>
        </w:trPr>
        <w:tc>
          <w:tcPr>
            <w:tcW w:w="639" w:type="dxa"/>
          </w:tcPr>
          <w:p w14:paraId="2FF985D9" w14:textId="77777777" w:rsidR="00430E44" w:rsidRDefault="00430E44" w:rsidP="00430E44">
            <w:pPr>
              <w:pStyle w:val="TableParagraph"/>
              <w:ind w:left="100"/>
              <w:rPr>
                <w:sz w:val="24"/>
              </w:rPr>
            </w:pPr>
            <w:r>
              <w:rPr>
                <w:spacing w:val="-10"/>
                <w:sz w:val="24"/>
              </w:rPr>
              <w:t>R</w:t>
            </w:r>
          </w:p>
        </w:tc>
        <w:tc>
          <w:tcPr>
            <w:tcW w:w="8485" w:type="dxa"/>
          </w:tcPr>
          <w:p w14:paraId="1290991F" w14:textId="77777777" w:rsidR="00430E44" w:rsidRDefault="00430E44" w:rsidP="00430E44">
            <w:pPr>
              <w:pStyle w:val="TableParagraph"/>
              <w:spacing w:line="276" w:lineRule="auto"/>
              <w:ind w:left="100" w:right="88"/>
              <w:jc w:val="both"/>
              <w:rPr>
                <w:sz w:val="24"/>
              </w:rPr>
            </w:pPr>
            <w:r>
              <w:rPr>
                <w:sz w:val="24"/>
              </w:rPr>
              <w:t>Deve permitir a criação de requisições de exames para o cidadão, definindo minimamente,</w:t>
            </w:r>
            <w:r>
              <w:rPr>
                <w:spacing w:val="-11"/>
                <w:sz w:val="24"/>
              </w:rPr>
              <w:t xml:space="preserve"> </w:t>
            </w:r>
            <w:r>
              <w:rPr>
                <w:sz w:val="24"/>
              </w:rPr>
              <w:t>o</w:t>
            </w:r>
            <w:r>
              <w:rPr>
                <w:spacing w:val="-7"/>
                <w:sz w:val="24"/>
              </w:rPr>
              <w:t xml:space="preserve"> </w:t>
            </w:r>
            <w:r>
              <w:rPr>
                <w:sz w:val="24"/>
              </w:rPr>
              <w:t>cidadão,</w:t>
            </w:r>
            <w:r>
              <w:rPr>
                <w:spacing w:val="-10"/>
                <w:sz w:val="24"/>
              </w:rPr>
              <w:t xml:space="preserve"> </w:t>
            </w:r>
            <w:r>
              <w:rPr>
                <w:sz w:val="24"/>
              </w:rPr>
              <w:t>os</w:t>
            </w:r>
            <w:r>
              <w:rPr>
                <w:spacing w:val="-9"/>
                <w:sz w:val="24"/>
              </w:rPr>
              <w:t xml:space="preserve"> </w:t>
            </w:r>
            <w:r>
              <w:rPr>
                <w:sz w:val="24"/>
              </w:rPr>
              <w:t>exames</w:t>
            </w:r>
            <w:r>
              <w:rPr>
                <w:spacing w:val="-9"/>
                <w:sz w:val="24"/>
              </w:rPr>
              <w:t xml:space="preserve"> </w:t>
            </w:r>
            <w:r>
              <w:rPr>
                <w:sz w:val="24"/>
              </w:rPr>
              <w:t>da</w:t>
            </w:r>
            <w:r>
              <w:rPr>
                <w:spacing w:val="-8"/>
                <w:sz w:val="24"/>
              </w:rPr>
              <w:t xml:space="preserve"> </w:t>
            </w:r>
            <w:r>
              <w:rPr>
                <w:sz w:val="24"/>
              </w:rPr>
              <w:t>requisição,</w:t>
            </w:r>
            <w:r>
              <w:rPr>
                <w:spacing w:val="-10"/>
                <w:sz w:val="24"/>
              </w:rPr>
              <w:t xml:space="preserve"> </w:t>
            </w:r>
            <w:r>
              <w:rPr>
                <w:sz w:val="24"/>
              </w:rPr>
              <w:t>data</w:t>
            </w:r>
            <w:r>
              <w:rPr>
                <w:spacing w:val="-13"/>
                <w:sz w:val="24"/>
              </w:rPr>
              <w:t xml:space="preserve"> </w:t>
            </w:r>
            <w:r>
              <w:rPr>
                <w:sz w:val="24"/>
              </w:rPr>
              <w:t>e</w:t>
            </w:r>
            <w:r>
              <w:rPr>
                <w:spacing w:val="-8"/>
                <w:sz w:val="24"/>
              </w:rPr>
              <w:t xml:space="preserve"> </w:t>
            </w:r>
            <w:r>
              <w:rPr>
                <w:sz w:val="24"/>
              </w:rPr>
              <w:t>hora</w:t>
            </w:r>
            <w:r>
              <w:rPr>
                <w:spacing w:val="-8"/>
                <w:sz w:val="24"/>
              </w:rPr>
              <w:t xml:space="preserve"> </w:t>
            </w:r>
            <w:r>
              <w:rPr>
                <w:sz w:val="24"/>
              </w:rPr>
              <w:t>da</w:t>
            </w:r>
            <w:r>
              <w:rPr>
                <w:spacing w:val="-13"/>
                <w:sz w:val="24"/>
              </w:rPr>
              <w:t xml:space="preserve"> </w:t>
            </w:r>
            <w:r>
              <w:rPr>
                <w:sz w:val="24"/>
              </w:rPr>
              <w:t>requisição,</w:t>
            </w:r>
            <w:r>
              <w:rPr>
                <w:spacing w:val="-14"/>
                <w:sz w:val="24"/>
              </w:rPr>
              <w:t xml:space="preserve"> </w:t>
            </w:r>
            <w:r>
              <w:rPr>
                <w:sz w:val="24"/>
              </w:rPr>
              <w:t>o</w:t>
            </w:r>
            <w:r>
              <w:rPr>
                <w:spacing w:val="-3"/>
                <w:sz w:val="24"/>
              </w:rPr>
              <w:t xml:space="preserve"> </w:t>
            </w:r>
            <w:r>
              <w:rPr>
                <w:sz w:val="24"/>
              </w:rPr>
              <w:t>local</w:t>
            </w:r>
            <w:r>
              <w:rPr>
                <w:spacing w:val="-15"/>
                <w:sz w:val="24"/>
              </w:rPr>
              <w:t xml:space="preserve"> </w:t>
            </w:r>
            <w:r>
              <w:rPr>
                <w:sz w:val="24"/>
              </w:rPr>
              <w:t>de coleta, local de entrega dos resultados, prazo previsto para entrega dos resultados, campo de texto livre para observações, poder informar urgência para o resultado definindo um motivo para tal bem como a impressão do comprovante de coleta.</w:t>
            </w:r>
          </w:p>
        </w:tc>
      </w:tr>
      <w:tr w:rsidR="00430E44" w14:paraId="1F84B421" w14:textId="77777777" w:rsidTr="00430E44">
        <w:trPr>
          <w:trHeight w:val="1151"/>
        </w:trPr>
        <w:tc>
          <w:tcPr>
            <w:tcW w:w="639" w:type="dxa"/>
          </w:tcPr>
          <w:p w14:paraId="7FA9F5D4" w14:textId="77777777" w:rsidR="00430E44" w:rsidRDefault="00430E44" w:rsidP="00430E44">
            <w:pPr>
              <w:pStyle w:val="TableParagraph"/>
              <w:ind w:left="100"/>
              <w:rPr>
                <w:sz w:val="24"/>
              </w:rPr>
            </w:pPr>
            <w:r>
              <w:rPr>
                <w:spacing w:val="-10"/>
                <w:sz w:val="24"/>
              </w:rPr>
              <w:t>R</w:t>
            </w:r>
          </w:p>
        </w:tc>
        <w:tc>
          <w:tcPr>
            <w:tcW w:w="8485" w:type="dxa"/>
          </w:tcPr>
          <w:p w14:paraId="3648BCEE" w14:textId="77777777" w:rsidR="00430E44" w:rsidRDefault="00430E44" w:rsidP="00430E44">
            <w:pPr>
              <w:pStyle w:val="TableParagraph"/>
              <w:spacing w:line="276" w:lineRule="auto"/>
              <w:ind w:left="100" w:right="81"/>
              <w:jc w:val="both"/>
              <w:rPr>
                <w:sz w:val="24"/>
              </w:rPr>
            </w:pPr>
            <w:r>
              <w:rPr>
                <w:sz w:val="24"/>
              </w:rPr>
              <w:t>Deve possuir funcionalidade para que possam ser determinadas as informações para coleta</w:t>
            </w:r>
            <w:r>
              <w:rPr>
                <w:spacing w:val="-4"/>
                <w:sz w:val="24"/>
              </w:rPr>
              <w:t xml:space="preserve"> </w:t>
            </w:r>
            <w:r>
              <w:rPr>
                <w:sz w:val="24"/>
              </w:rPr>
              <w:t>de</w:t>
            </w:r>
            <w:r>
              <w:rPr>
                <w:spacing w:val="-4"/>
                <w:sz w:val="24"/>
              </w:rPr>
              <w:t xml:space="preserve"> </w:t>
            </w:r>
            <w:r>
              <w:rPr>
                <w:sz w:val="24"/>
              </w:rPr>
              <w:t>material</w:t>
            </w:r>
            <w:r>
              <w:rPr>
                <w:spacing w:val="-8"/>
                <w:sz w:val="24"/>
              </w:rPr>
              <w:t xml:space="preserve"> </w:t>
            </w:r>
            <w:r>
              <w:rPr>
                <w:sz w:val="24"/>
              </w:rPr>
              <w:t>para</w:t>
            </w:r>
            <w:r>
              <w:rPr>
                <w:spacing w:val="-4"/>
                <w:sz w:val="24"/>
              </w:rPr>
              <w:t xml:space="preserve"> </w:t>
            </w:r>
            <w:r>
              <w:rPr>
                <w:sz w:val="24"/>
              </w:rPr>
              <w:t>cada</w:t>
            </w:r>
            <w:r>
              <w:rPr>
                <w:spacing w:val="-4"/>
                <w:sz w:val="24"/>
              </w:rPr>
              <w:t xml:space="preserve"> </w:t>
            </w:r>
            <w:r>
              <w:rPr>
                <w:sz w:val="24"/>
              </w:rPr>
              <w:t>exame,</w:t>
            </w:r>
            <w:r>
              <w:rPr>
                <w:spacing w:val="-1"/>
                <w:sz w:val="24"/>
              </w:rPr>
              <w:t xml:space="preserve"> </w:t>
            </w:r>
            <w:r>
              <w:rPr>
                <w:sz w:val="24"/>
              </w:rPr>
              <w:t>contendo</w:t>
            </w:r>
            <w:r>
              <w:rPr>
                <w:spacing w:val="-3"/>
                <w:sz w:val="24"/>
              </w:rPr>
              <w:t xml:space="preserve"> </w:t>
            </w:r>
            <w:r>
              <w:rPr>
                <w:sz w:val="24"/>
              </w:rPr>
              <w:t>minimamente</w:t>
            </w:r>
            <w:r>
              <w:rPr>
                <w:spacing w:val="-4"/>
                <w:sz w:val="24"/>
              </w:rPr>
              <w:t xml:space="preserve"> </w:t>
            </w:r>
            <w:r>
              <w:rPr>
                <w:sz w:val="24"/>
              </w:rPr>
              <w:t>as</w:t>
            </w:r>
            <w:r>
              <w:rPr>
                <w:spacing w:val="-1"/>
                <w:sz w:val="24"/>
              </w:rPr>
              <w:t xml:space="preserve"> </w:t>
            </w:r>
            <w:r>
              <w:rPr>
                <w:sz w:val="24"/>
              </w:rPr>
              <w:t>informações</w:t>
            </w:r>
            <w:r>
              <w:rPr>
                <w:spacing w:val="-5"/>
                <w:sz w:val="24"/>
              </w:rPr>
              <w:t xml:space="preserve"> </w:t>
            </w:r>
            <w:r>
              <w:rPr>
                <w:sz w:val="24"/>
              </w:rPr>
              <w:t>de</w:t>
            </w:r>
            <w:r>
              <w:rPr>
                <w:spacing w:val="-4"/>
                <w:sz w:val="24"/>
              </w:rPr>
              <w:t xml:space="preserve"> </w:t>
            </w:r>
            <w:r>
              <w:rPr>
                <w:sz w:val="24"/>
              </w:rPr>
              <w:t>exame, material de coleta, data e hora da coleta e profissional da coleta.</w:t>
            </w:r>
          </w:p>
        </w:tc>
      </w:tr>
      <w:tr w:rsidR="00430E44" w14:paraId="29E2A8DE" w14:textId="77777777" w:rsidTr="00430E44">
        <w:trPr>
          <w:trHeight w:val="1151"/>
        </w:trPr>
        <w:tc>
          <w:tcPr>
            <w:tcW w:w="639" w:type="dxa"/>
          </w:tcPr>
          <w:p w14:paraId="40FF1C45" w14:textId="77777777" w:rsidR="00430E44" w:rsidRDefault="00430E44" w:rsidP="00430E44">
            <w:pPr>
              <w:pStyle w:val="TableParagraph"/>
              <w:ind w:left="100"/>
              <w:rPr>
                <w:sz w:val="24"/>
              </w:rPr>
            </w:pPr>
            <w:r>
              <w:rPr>
                <w:spacing w:val="-10"/>
                <w:sz w:val="24"/>
              </w:rPr>
              <w:t>R</w:t>
            </w:r>
          </w:p>
        </w:tc>
        <w:tc>
          <w:tcPr>
            <w:tcW w:w="8485" w:type="dxa"/>
          </w:tcPr>
          <w:p w14:paraId="15EC6B72" w14:textId="77777777" w:rsidR="00430E44" w:rsidRDefault="00430E44" w:rsidP="00430E44">
            <w:pPr>
              <w:pStyle w:val="TableParagraph"/>
              <w:spacing w:line="276" w:lineRule="auto"/>
              <w:ind w:left="100" w:right="85"/>
              <w:jc w:val="both"/>
              <w:rPr>
                <w:sz w:val="24"/>
              </w:rPr>
            </w:pPr>
            <w:r>
              <w:rPr>
                <w:sz w:val="24"/>
              </w:rPr>
              <w:t>O</w:t>
            </w:r>
            <w:r>
              <w:rPr>
                <w:spacing w:val="-2"/>
                <w:sz w:val="24"/>
              </w:rPr>
              <w:t xml:space="preserve"> </w:t>
            </w:r>
            <w:r>
              <w:rPr>
                <w:sz w:val="24"/>
              </w:rPr>
              <w:t>sistema</w:t>
            </w:r>
            <w:r>
              <w:rPr>
                <w:spacing w:val="-2"/>
                <w:sz w:val="24"/>
              </w:rPr>
              <w:t xml:space="preserve"> </w:t>
            </w:r>
            <w:r>
              <w:rPr>
                <w:sz w:val="24"/>
              </w:rPr>
              <w:t>deve</w:t>
            </w:r>
            <w:r>
              <w:rPr>
                <w:spacing w:val="-2"/>
                <w:sz w:val="24"/>
              </w:rPr>
              <w:t xml:space="preserve"> </w:t>
            </w:r>
            <w:r>
              <w:rPr>
                <w:sz w:val="24"/>
              </w:rPr>
              <w:t>possuir um</w:t>
            </w:r>
            <w:r>
              <w:rPr>
                <w:spacing w:val="-9"/>
                <w:sz w:val="24"/>
              </w:rPr>
              <w:t xml:space="preserve"> </w:t>
            </w:r>
            <w:r>
              <w:rPr>
                <w:sz w:val="24"/>
              </w:rPr>
              <w:t>controle</w:t>
            </w:r>
            <w:r>
              <w:rPr>
                <w:spacing w:val="-2"/>
                <w:sz w:val="24"/>
              </w:rPr>
              <w:t xml:space="preserve"> </w:t>
            </w:r>
            <w:r>
              <w:rPr>
                <w:sz w:val="24"/>
              </w:rPr>
              <w:t>de</w:t>
            </w:r>
            <w:r>
              <w:rPr>
                <w:spacing w:val="-2"/>
                <w:sz w:val="24"/>
              </w:rPr>
              <w:t xml:space="preserve"> </w:t>
            </w:r>
            <w:r>
              <w:rPr>
                <w:sz w:val="24"/>
              </w:rPr>
              <w:t>entrega</w:t>
            </w:r>
            <w:r>
              <w:rPr>
                <w:spacing w:val="-2"/>
                <w:sz w:val="24"/>
              </w:rPr>
              <w:t xml:space="preserve"> </w:t>
            </w:r>
            <w:r>
              <w:rPr>
                <w:sz w:val="24"/>
              </w:rPr>
              <w:t>dos</w:t>
            </w:r>
            <w:r>
              <w:rPr>
                <w:spacing w:val="-2"/>
                <w:sz w:val="24"/>
              </w:rPr>
              <w:t xml:space="preserve"> </w:t>
            </w:r>
            <w:r>
              <w:rPr>
                <w:sz w:val="24"/>
              </w:rPr>
              <w:t>resultados</w:t>
            </w:r>
            <w:r>
              <w:rPr>
                <w:spacing w:val="-3"/>
                <w:sz w:val="24"/>
              </w:rPr>
              <w:t xml:space="preserve"> </w:t>
            </w:r>
            <w:r>
              <w:rPr>
                <w:sz w:val="24"/>
              </w:rPr>
              <w:t>dos</w:t>
            </w:r>
            <w:r>
              <w:rPr>
                <w:spacing w:val="-2"/>
                <w:sz w:val="24"/>
              </w:rPr>
              <w:t xml:space="preserve"> </w:t>
            </w:r>
            <w:r>
              <w:rPr>
                <w:sz w:val="24"/>
              </w:rPr>
              <w:t>exames, permitindo registrar minimamente as informações do profissional que fez a entrega, cidadão que recebeu o resultado, data da entrega do resultado.</w:t>
            </w:r>
          </w:p>
        </w:tc>
      </w:tr>
    </w:tbl>
    <w:p w14:paraId="777505D1"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5F6D1377"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39"/>
        <w:gridCol w:w="8485"/>
      </w:tblGrid>
      <w:tr w:rsidR="00430E44" w14:paraId="22330CCD" w14:textId="77777777" w:rsidTr="00430E44">
        <w:trPr>
          <w:trHeight w:val="1151"/>
        </w:trPr>
        <w:tc>
          <w:tcPr>
            <w:tcW w:w="639" w:type="dxa"/>
          </w:tcPr>
          <w:p w14:paraId="7690B5D6" w14:textId="77777777" w:rsidR="00430E44" w:rsidRDefault="00430E44" w:rsidP="00430E44">
            <w:pPr>
              <w:pStyle w:val="TableParagraph"/>
              <w:spacing w:before="93"/>
              <w:ind w:left="100"/>
              <w:rPr>
                <w:sz w:val="24"/>
              </w:rPr>
            </w:pPr>
            <w:r>
              <w:rPr>
                <w:spacing w:val="-10"/>
                <w:sz w:val="24"/>
              </w:rPr>
              <w:t>R</w:t>
            </w:r>
          </w:p>
        </w:tc>
        <w:tc>
          <w:tcPr>
            <w:tcW w:w="8485" w:type="dxa"/>
          </w:tcPr>
          <w:p w14:paraId="289CCB61" w14:textId="77777777" w:rsidR="00430E44" w:rsidRDefault="00430E44" w:rsidP="00430E44">
            <w:pPr>
              <w:pStyle w:val="TableParagraph"/>
              <w:spacing w:before="93" w:line="276" w:lineRule="auto"/>
              <w:ind w:left="100" w:right="85"/>
              <w:jc w:val="both"/>
              <w:rPr>
                <w:sz w:val="24"/>
              </w:rPr>
            </w:pPr>
            <w:r>
              <w:rPr>
                <w:sz w:val="24"/>
              </w:rPr>
              <w:t>O</w:t>
            </w:r>
            <w:r>
              <w:rPr>
                <w:spacing w:val="-9"/>
                <w:sz w:val="24"/>
              </w:rPr>
              <w:t xml:space="preserve"> </w:t>
            </w:r>
            <w:r>
              <w:rPr>
                <w:sz w:val="24"/>
              </w:rPr>
              <w:t>sistema</w:t>
            </w:r>
            <w:r>
              <w:rPr>
                <w:spacing w:val="-10"/>
                <w:sz w:val="24"/>
              </w:rPr>
              <w:t xml:space="preserve"> </w:t>
            </w:r>
            <w:r>
              <w:rPr>
                <w:sz w:val="24"/>
              </w:rPr>
              <w:t>deve</w:t>
            </w:r>
            <w:r>
              <w:rPr>
                <w:spacing w:val="-10"/>
                <w:sz w:val="24"/>
              </w:rPr>
              <w:t xml:space="preserve"> </w:t>
            </w:r>
            <w:r>
              <w:rPr>
                <w:sz w:val="24"/>
              </w:rPr>
              <w:t>possuir</w:t>
            </w:r>
            <w:r>
              <w:rPr>
                <w:spacing w:val="-7"/>
                <w:sz w:val="24"/>
              </w:rPr>
              <w:t xml:space="preserve"> </w:t>
            </w:r>
            <w:r>
              <w:rPr>
                <w:sz w:val="24"/>
              </w:rPr>
              <w:t>um</w:t>
            </w:r>
            <w:r>
              <w:rPr>
                <w:spacing w:val="-13"/>
                <w:sz w:val="24"/>
              </w:rPr>
              <w:t xml:space="preserve"> </w:t>
            </w:r>
            <w:r>
              <w:rPr>
                <w:sz w:val="24"/>
              </w:rPr>
              <w:t>controle</w:t>
            </w:r>
            <w:r>
              <w:rPr>
                <w:spacing w:val="-10"/>
                <w:sz w:val="24"/>
              </w:rPr>
              <w:t xml:space="preserve"> </w:t>
            </w:r>
            <w:r>
              <w:rPr>
                <w:sz w:val="24"/>
              </w:rPr>
              <w:t>de</w:t>
            </w:r>
            <w:r>
              <w:rPr>
                <w:spacing w:val="-10"/>
                <w:sz w:val="24"/>
              </w:rPr>
              <w:t xml:space="preserve"> </w:t>
            </w:r>
            <w:r>
              <w:rPr>
                <w:sz w:val="24"/>
              </w:rPr>
              <w:t>digitação</w:t>
            </w:r>
            <w:r>
              <w:rPr>
                <w:spacing w:val="-4"/>
                <w:sz w:val="24"/>
              </w:rPr>
              <w:t xml:space="preserve"> </w:t>
            </w:r>
            <w:r>
              <w:rPr>
                <w:sz w:val="24"/>
              </w:rPr>
              <w:t>dos</w:t>
            </w:r>
            <w:r>
              <w:rPr>
                <w:spacing w:val="-11"/>
                <w:sz w:val="24"/>
              </w:rPr>
              <w:t xml:space="preserve"> </w:t>
            </w:r>
            <w:r>
              <w:rPr>
                <w:sz w:val="24"/>
              </w:rPr>
              <w:t>resultados</w:t>
            </w:r>
            <w:r>
              <w:rPr>
                <w:spacing w:val="-11"/>
                <w:sz w:val="24"/>
              </w:rPr>
              <w:t xml:space="preserve"> </w:t>
            </w:r>
            <w:r>
              <w:rPr>
                <w:sz w:val="24"/>
              </w:rPr>
              <w:t>dos</w:t>
            </w:r>
            <w:r>
              <w:rPr>
                <w:spacing w:val="-11"/>
                <w:sz w:val="24"/>
              </w:rPr>
              <w:t xml:space="preserve"> </w:t>
            </w:r>
            <w:r>
              <w:rPr>
                <w:sz w:val="24"/>
              </w:rPr>
              <w:t>exames, utilizando os</w:t>
            </w:r>
            <w:r>
              <w:rPr>
                <w:spacing w:val="-5"/>
                <w:sz w:val="24"/>
              </w:rPr>
              <w:t xml:space="preserve"> </w:t>
            </w:r>
            <w:r>
              <w:rPr>
                <w:sz w:val="24"/>
              </w:rPr>
              <w:t>layouts</w:t>
            </w:r>
            <w:r>
              <w:rPr>
                <w:spacing w:val="-5"/>
                <w:sz w:val="24"/>
              </w:rPr>
              <w:t xml:space="preserve"> </w:t>
            </w:r>
            <w:r>
              <w:rPr>
                <w:sz w:val="24"/>
              </w:rPr>
              <w:t>para</w:t>
            </w:r>
            <w:r>
              <w:rPr>
                <w:spacing w:val="-4"/>
                <w:sz w:val="24"/>
              </w:rPr>
              <w:t xml:space="preserve"> </w:t>
            </w:r>
            <w:r>
              <w:rPr>
                <w:sz w:val="24"/>
              </w:rPr>
              <w:t>realizar</w:t>
            </w:r>
            <w:r>
              <w:rPr>
                <w:spacing w:val="-2"/>
                <w:sz w:val="24"/>
              </w:rPr>
              <w:t xml:space="preserve"> </w:t>
            </w:r>
            <w:r>
              <w:rPr>
                <w:sz w:val="24"/>
              </w:rPr>
              <w:t>a</w:t>
            </w:r>
            <w:r>
              <w:rPr>
                <w:spacing w:val="-4"/>
                <w:sz w:val="24"/>
              </w:rPr>
              <w:t xml:space="preserve"> </w:t>
            </w:r>
            <w:r>
              <w:rPr>
                <w:sz w:val="24"/>
              </w:rPr>
              <w:t>entrada</w:t>
            </w:r>
            <w:r>
              <w:rPr>
                <w:spacing w:val="-4"/>
                <w:sz w:val="24"/>
              </w:rPr>
              <w:t xml:space="preserve"> </w:t>
            </w:r>
            <w:r>
              <w:rPr>
                <w:sz w:val="24"/>
              </w:rPr>
              <w:t>do</w:t>
            </w:r>
            <w:r>
              <w:rPr>
                <w:spacing w:val="-3"/>
                <w:sz w:val="24"/>
              </w:rPr>
              <w:t xml:space="preserve"> </w:t>
            </w:r>
            <w:r>
              <w:rPr>
                <w:sz w:val="24"/>
              </w:rPr>
              <w:t>resultado,</w:t>
            </w:r>
            <w:r>
              <w:rPr>
                <w:spacing w:val="-2"/>
                <w:sz w:val="24"/>
              </w:rPr>
              <w:t xml:space="preserve"> </w:t>
            </w:r>
            <w:r>
              <w:rPr>
                <w:sz w:val="24"/>
              </w:rPr>
              <w:t>e</w:t>
            </w:r>
            <w:r>
              <w:rPr>
                <w:spacing w:val="-9"/>
                <w:sz w:val="24"/>
              </w:rPr>
              <w:t xml:space="preserve"> </w:t>
            </w:r>
            <w:r>
              <w:rPr>
                <w:sz w:val="24"/>
              </w:rPr>
              <w:t>possibilitar</w:t>
            </w:r>
            <w:r>
              <w:rPr>
                <w:spacing w:val="-2"/>
                <w:sz w:val="24"/>
              </w:rPr>
              <w:t xml:space="preserve"> </w:t>
            </w:r>
            <w:r>
              <w:rPr>
                <w:sz w:val="24"/>
              </w:rPr>
              <w:t>a</w:t>
            </w:r>
            <w:r>
              <w:rPr>
                <w:spacing w:val="-4"/>
                <w:sz w:val="24"/>
              </w:rPr>
              <w:t xml:space="preserve"> </w:t>
            </w:r>
            <w:r>
              <w:rPr>
                <w:sz w:val="24"/>
              </w:rPr>
              <w:t>solicitação de</w:t>
            </w:r>
            <w:r>
              <w:rPr>
                <w:spacing w:val="-4"/>
                <w:sz w:val="24"/>
              </w:rPr>
              <w:t xml:space="preserve"> </w:t>
            </w:r>
            <w:r>
              <w:rPr>
                <w:sz w:val="24"/>
              </w:rPr>
              <w:t>uma nova amostra, a qual deverá estar visível para o posto de coleta.</w:t>
            </w:r>
          </w:p>
        </w:tc>
      </w:tr>
      <w:tr w:rsidR="00430E44" w14:paraId="519F8C68" w14:textId="77777777" w:rsidTr="00430E44">
        <w:trPr>
          <w:trHeight w:val="1468"/>
        </w:trPr>
        <w:tc>
          <w:tcPr>
            <w:tcW w:w="639" w:type="dxa"/>
          </w:tcPr>
          <w:p w14:paraId="1B7ECFAB" w14:textId="77777777" w:rsidR="00430E44" w:rsidRDefault="00430E44" w:rsidP="00430E44">
            <w:pPr>
              <w:pStyle w:val="TableParagraph"/>
              <w:ind w:left="100"/>
              <w:rPr>
                <w:sz w:val="24"/>
              </w:rPr>
            </w:pPr>
            <w:r>
              <w:rPr>
                <w:spacing w:val="-10"/>
                <w:sz w:val="24"/>
              </w:rPr>
              <w:t>R</w:t>
            </w:r>
          </w:p>
        </w:tc>
        <w:tc>
          <w:tcPr>
            <w:tcW w:w="8485" w:type="dxa"/>
          </w:tcPr>
          <w:p w14:paraId="6AF199A0" w14:textId="77777777" w:rsidR="00430E44" w:rsidRDefault="00430E44" w:rsidP="00430E44">
            <w:pPr>
              <w:pStyle w:val="TableParagraph"/>
              <w:spacing w:line="276" w:lineRule="auto"/>
              <w:ind w:left="100" w:right="90"/>
              <w:jc w:val="both"/>
              <w:rPr>
                <w:sz w:val="24"/>
              </w:rPr>
            </w:pPr>
            <w:r>
              <w:rPr>
                <w:sz w:val="24"/>
              </w:rPr>
              <w:t>O sistema deve permitir que cada laboratório possa definir se haverá necessidade de conferência dos</w:t>
            </w:r>
            <w:r>
              <w:rPr>
                <w:spacing w:val="-5"/>
                <w:sz w:val="24"/>
              </w:rPr>
              <w:t xml:space="preserve"> </w:t>
            </w:r>
            <w:r>
              <w:rPr>
                <w:sz w:val="24"/>
              </w:rPr>
              <w:t>resultados</w:t>
            </w:r>
            <w:r>
              <w:rPr>
                <w:spacing w:val="-5"/>
                <w:sz w:val="24"/>
              </w:rPr>
              <w:t xml:space="preserve"> </w:t>
            </w:r>
            <w:r>
              <w:rPr>
                <w:sz w:val="24"/>
              </w:rPr>
              <w:t>do exame para liberação de</w:t>
            </w:r>
            <w:r>
              <w:rPr>
                <w:spacing w:val="-4"/>
                <w:sz w:val="24"/>
              </w:rPr>
              <w:t xml:space="preserve"> </w:t>
            </w:r>
            <w:r>
              <w:rPr>
                <w:sz w:val="24"/>
              </w:rPr>
              <w:t>entrega,</w:t>
            </w:r>
            <w:r>
              <w:rPr>
                <w:spacing w:val="-6"/>
                <w:sz w:val="24"/>
              </w:rPr>
              <w:t xml:space="preserve"> </w:t>
            </w:r>
            <w:r>
              <w:rPr>
                <w:sz w:val="24"/>
              </w:rPr>
              <w:t>ou</w:t>
            </w:r>
            <w:r>
              <w:rPr>
                <w:spacing w:val="-3"/>
                <w:sz w:val="24"/>
              </w:rPr>
              <w:t xml:space="preserve"> </w:t>
            </w:r>
            <w:r>
              <w:rPr>
                <w:sz w:val="24"/>
              </w:rPr>
              <w:t>caso a</w:t>
            </w:r>
            <w:r>
              <w:rPr>
                <w:spacing w:val="-4"/>
                <w:sz w:val="24"/>
              </w:rPr>
              <w:t xml:space="preserve"> </w:t>
            </w:r>
            <w:r>
              <w:rPr>
                <w:sz w:val="24"/>
              </w:rPr>
              <w:t>digitação do resultado seja feito pelo bioquímico, possa</w:t>
            </w:r>
            <w:r>
              <w:rPr>
                <w:spacing w:val="-3"/>
                <w:sz w:val="24"/>
              </w:rPr>
              <w:t xml:space="preserve"> </w:t>
            </w:r>
            <w:r>
              <w:rPr>
                <w:sz w:val="24"/>
              </w:rPr>
              <w:t>ser</w:t>
            </w:r>
            <w:r>
              <w:rPr>
                <w:spacing w:val="-1"/>
                <w:sz w:val="24"/>
              </w:rPr>
              <w:t xml:space="preserve"> </w:t>
            </w:r>
            <w:r>
              <w:rPr>
                <w:sz w:val="24"/>
              </w:rPr>
              <w:t>definido como liberação automática</w:t>
            </w:r>
            <w:r>
              <w:rPr>
                <w:spacing w:val="-3"/>
                <w:sz w:val="24"/>
              </w:rPr>
              <w:t xml:space="preserve"> </w:t>
            </w:r>
            <w:r>
              <w:rPr>
                <w:sz w:val="24"/>
              </w:rPr>
              <w:t>ao lançar o resultado do exame.</w:t>
            </w:r>
          </w:p>
        </w:tc>
      </w:tr>
      <w:tr w:rsidR="00430E44" w14:paraId="27E0707C" w14:textId="77777777" w:rsidTr="00430E44">
        <w:trPr>
          <w:trHeight w:val="1473"/>
        </w:trPr>
        <w:tc>
          <w:tcPr>
            <w:tcW w:w="639" w:type="dxa"/>
          </w:tcPr>
          <w:p w14:paraId="70DA403B" w14:textId="77777777" w:rsidR="00430E44" w:rsidRDefault="00430E44" w:rsidP="00430E44">
            <w:pPr>
              <w:pStyle w:val="TableParagraph"/>
              <w:ind w:left="100"/>
              <w:rPr>
                <w:sz w:val="24"/>
              </w:rPr>
            </w:pPr>
            <w:r>
              <w:rPr>
                <w:spacing w:val="-10"/>
                <w:sz w:val="24"/>
              </w:rPr>
              <w:t>R</w:t>
            </w:r>
          </w:p>
        </w:tc>
        <w:tc>
          <w:tcPr>
            <w:tcW w:w="8485" w:type="dxa"/>
          </w:tcPr>
          <w:p w14:paraId="7FDEF816" w14:textId="77777777" w:rsidR="00430E44" w:rsidRDefault="00430E44" w:rsidP="00430E44">
            <w:pPr>
              <w:pStyle w:val="TableParagraph"/>
              <w:spacing w:line="276" w:lineRule="auto"/>
              <w:ind w:left="100" w:right="78"/>
              <w:jc w:val="both"/>
              <w:rPr>
                <w:sz w:val="24"/>
              </w:rPr>
            </w:pPr>
            <w:r>
              <w:rPr>
                <w:sz w:val="24"/>
              </w:rPr>
              <w:t>O</w:t>
            </w:r>
            <w:r>
              <w:rPr>
                <w:spacing w:val="-5"/>
                <w:sz w:val="24"/>
              </w:rPr>
              <w:t xml:space="preserve"> </w:t>
            </w:r>
            <w:r>
              <w:rPr>
                <w:sz w:val="24"/>
              </w:rPr>
              <w:t>sistema</w:t>
            </w:r>
            <w:r>
              <w:rPr>
                <w:spacing w:val="-5"/>
                <w:sz w:val="24"/>
              </w:rPr>
              <w:t xml:space="preserve"> </w:t>
            </w:r>
            <w:r>
              <w:rPr>
                <w:sz w:val="24"/>
              </w:rPr>
              <w:t>deve</w:t>
            </w:r>
            <w:r>
              <w:rPr>
                <w:spacing w:val="-5"/>
                <w:sz w:val="24"/>
              </w:rPr>
              <w:t xml:space="preserve"> </w:t>
            </w:r>
            <w:r>
              <w:rPr>
                <w:sz w:val="24"/>
              </w:rPr>
              <w:t>dispor</w:t>
            </w:r>
            <w:r>
              <w:rPr>
                <w:spacing w:val="-3"/>
                <w:sz w:val="24"/>
              </w:rPr>
              <w:t xml:space="preserve"> </w:t>
            </w:r>
            <w:r>
              <w:rPr>
                <w:sz w:val="24"/>
              </w:rPr>
              <w:t>de</w:t>
            </w:r>
            <w:r>
              <w:rPr>
                <w:spacing w:val="-9"/>
                <w:sz w:val="24"/>
              </w:rPr>
              <w:t xml:space="preserve"> </w:t>
            </w:r>
            <w:r>
              <w:rPr>
                <w:sz w:val="24"/>
              </w:rPr>
              <w:t>controle</w:t>
            </w:r>
            <w:r>
              <w:rPr>
                <w:spacing w:val="-5"/>
                <w:sz w:val="24"/>
              </w:rPr>
              <w:t xml:space="preserve"> </w:t>
            </w:r>
            <w:r>
              <w:rPr>
                <w:sz w:val="24"/>
              </w:rPr>
              <w:t>de liberação dos</w:t>
            </w:r>
            <w:r>
              <w:rPr>
                <w:spacing w:val="-6"/>
                <w:sz w:val="24"/>
              </w:rPr>
              <w:t xml:space="preserve"> </w:t>
            </w:r>
            <w:r>
              <w:rPr>
                <w:sz w:val="24"/>
              </w:rPr>
              <w:t>resultados</w:t>
            </w:r>
            <w:r>
              <w:rPr>
                <w:spacing w:val="-6"/>
                <w:sz w:val="24"/>
              </w:rPr>
              <w:t xml:space="preserve"> </w:t>
            </w:r>
            <w:r>
              <w:rPr>
                <w:sz w:val="24"/>
              </w:rPr>
              <w:t>de</w:t>
            </w:r>
            <w:r>
              <w:rPr>
                <w:spacing w:val="-9"/>
                <w:sz w:val="24"/>
              </w:rPr>
              <w:t xml:space="preserve"> </w:t>
            </w:r>
            <w:r>
              <w:rPr>
                <w:sz w:val="24"/>
              </w:rPr>
              <w:t>exame</w:t>
            </w:r>
            <w:r>
              <w:rPr>
                <w:spacing w:val="-5"/>
                <w:sz w:val="24"/>
              </w:rPr>
              <w:t xml:space="preserve"> </w:t>
            </w:r>
            <w:r>
              <w:rPr>
                <w:sz w:val="24"/>
              </w:rPr>
              <w:t>para</w:t>
            </w:r>
            <w:r>
              <w:rPr>
                <w:spacing w:val="-5"/>
                <w:sz w:val="24"/>
              </w:rPr>
              <w:t xml:space="preserve"> </w:t>
            </w:r>
            <w:r>
              <w:rPr>
                <w:sz w:val="24"/>
              </w:rPr>
              <w:t>quando</w:t>
            </w:r>
            <w:r>
              <w:rPr>
                <w:spacing w:val="-4"/>
                <w:sz w:val="24"/>
              </w:rPr>
              <w:t xml:space="preserve"> </w:t>
            </w:r>
            <w:r>
              <w:rPr>
                <w:sz w:val="24"/>
              </w:rPr>
              <w:t xml:space="preserve">o operador que insere o resultado do exame no sistema não seja o bioquímico, assim, necessitando conferência do bioquímico para entrega dos resultados dos exames ao </w:t>
            </w:r>
            <w:r>
              <w:rPr>
                <w:spacing w:val="-2"/>
                <w:sz w:val="24"/>
              </w:rPr>
              <w:t>cidadão.</w:t>
            </w:r>
          </w:p>
        </w:tc>
      </w:tr>
      <w:tr w:rsidR="00430E44" w14:paraId="64360BB8" w14:textId="77777777" w:rsidTr="00430E44">
        <w:trPr>
          <w:trHeight w:val="1151"/>
        </w:trPr>
        <w:tc>
          <w:tcPr>
            <w:tcW w:w="639" w:type="dxa"/>
          </w:tcPr>
          <w:p w14:paraId="68480EB3" w14:textId="77777777" w:rsidR="00430E44" w:rsidRDefault="00430E44" w:rsidP="00430E44">
            <w:pPr>
              <w:pStyle w:val="TableParagraph"/>
              <w:ind w:left="100"/>
              <w:rPr>
                <w:sz w:val="24"/>
              </w:rPr>
            </w:pPr>
            <w:r>
              <w:rPr>
                <w:spacing w:val="-10"/>
                <w:sz w:val="24"/>
              </w:rPr>
              <w:t>R</w:t>
            </w:r>
          </w:p>
        </w:tc>
        <w:tc>
          <w:tcPr>
            <w:tcW w:w="8485" w:type="dxa"/>
          </w:tcPr>
          <w:p w14:paraId="2F68D813" w14:textId="77777777" w:rsidR="00430E44" w:rsidRDefault="00430E44" w:rsidP="00430E44">
            <w:pPr>
              <w:pStyle w:val="TableParagraph"/>
              <w:spacing w:line="276" w:lineRule="auto"/>
              <w:ind w:left="100" w:right="87"/>
              <w:jc w:val="both"/>
              <w:rPr>
                <w:sz w:val="24"/>
              </w:rPr>
            </w:pPr>
            <w:r>
              <w:rPr>
                <w:sz w:val="24"/>
              </w:rPr>
              <w:t>Deve permitir envio dos exames a terceiro, disponibilizando o controle gerencial dos exames enviados e recebidos bem como informações como: laboratório terceirizado, cidadão, perído, exame.</w:t>
            </w:r>
          </w:p>
        </w:tc>
      </w:tr>
      <w:tr w:rsidR="00430E44" w14:paraId="69D0CD5D" w14:textId="77777777" w:rsidTr="00430E44">
        <w:trPr>
          <w:trHeight w:val="1468"/>
        </w:trPr>
        <w:tc>
          <w:tcPr>
            <w:tcW w:w="639" w:type="dxa"/>
          </w:tcPr>
          <w:p w14:paraId="086C823D" w14:textId="77777777" w:rsidR="00430E44" w:rsidRDefault="00430E44" w:rsidP="00430E44">
            <w:pPr>
              <w:pStyle w:val="TableParagraph"/>
              <w:ind w:left="100"/>
              <w:rPr>
                <w:sz w:val="24"/>
              </w:rPr>
            </w:pPr>
            <w:r>
              <w:rPr>
                <w:spacing w:val="-10"/>
                <w:sz w:val="24"/>
              </w:rPr>
              <w:t>R</w:t>
            </w:r>
          </w:p>
        </w:tc>
        <w:tc>
          <w:tcPr>
            <w:tcW w:w="8485" w:type="dxa"/>
          </w:tcPr>
          <w:p w14:paraId="45CD2352" w14:textId="77777777" w:rsidR="00430E44" w:rsidRDefault="00430E44" w:rsidP="00430E44">
            <w:pPr>
              <w:pStyle w:val="TableParagraph"/>
              <w:spacing w:line="276" w:lineRule="auto"/>
              <w:ind w:left="100" w:right="87"/>
              <w:jc w:val="both"/>
              <w:rPr>
                <w:sz w:val="24"/>
              </w:rPr>
            </w:pPr>
            <w:r>
              <w:rPr>
                <w:sz w:val="24"/>
              </w:rPr>
              <w:t>Deve</w:t>
            </w:r>
            <w:r>
              <w:rPr>
                <w:spacing w:val="-1"/>
                <w:sz w:val="24"/>
              </w:rPr>
              <w:t xml:space="preserve"> </w:t>
            </w:r>
            <w:r>
              <w:rPr>
                <w:sz w:val="24"/>
              </w:rPr>
              <w:t>possuir mecanismo ou</w:t>
            </w:r>
            <w:r>
              <w:rPr>
                <w:spacing w:val="-1"/>
                <w:sz w:val="24"/>
              </w:rPr>
              <w:t xml:space="preserve"> </w:t>
            </w:r>
            <w:r>
              <w:rPr>
                <w:sz w:val="24"/>
              </w:rPr>
              <w:t>funcionalidade</w:t>
            </w:r>
            <w:r>
              <w:rPr>
                <w:spacing w:val="-1"/>
                <w:sz w:val="24"/>
              </w:rPr>
              <w:t xml:space="preserve"> </w:t>
            </w:r>
            <w:r>
              <w:rPr>
                <w:sz w:val="24"/>
              </w:rPr>
              <w:t>que</w:t>
            </w:r>
            <w:r>
              <w:rPr>
                <w:spacing w:val="-1"/>
                <w:sz w:val="24"/>
              </w:rPr>
              <w:t xml:space="preserve"> </w:t>
            </w:r>
            <w:r>
              <w:rPr>
                <w:sz w:val="24"/>
              </w:rPr>
              <w:t>permita</w:t>
            </w:r>
            <w:r>
              <w:rPr>
                <w:spacing w:val="-1"/>
                <w:sz w:val="24"/>
              </w:rPr>
              <w:t xml:space="preserve"> </w:t>
            </w:r>
            <w:r>
              <w:rPr>
                <w:sz w:val="24"/>
              </w:rPr>
              <w:t>relacionar todos</w:t>
            </w:r>
            <w:r>
              <w:rPr>
                <w:spacing w:val="-6"/>
                <w:sz w:val="24"/>
              </w:rPr>
              <w:t xml:space="preserve"> </w:t>
            </w:r>
            <w:r>
              <w:rPr>
                <w:sz w:val="24"/>
              </w:rPr>
              <w:t>os</w:t>
            </w:r>
            <w:r>
              <w:rPr>
                <w:spacing w:val="-3"/>
                <w:sz w:val="24"/>
              </w:rPr>
              <w:t xml:space="preserve"> </w:t>
            </w:r>
            <w:r>
              <w:rPr>
                <w:sz w:val="24"/>
              </w:rPr>
              <w:t>reagentes a</w:t>
            </w:r>
            <w:r>
              <w:rPr>
                <w:spacing w:val="-5"/>
                <w:sz w:val="24"/>
              </w:rPr>
              <w:t xml:space="preserve"> </w:t>
            </w:r>
            <w:r>
              <w:rPr>
                <w:sz w:val="24"/>
              </w:rPr>
              <w:t>serem</w:t>
            </w:r>
            <w:r>
              <w:rPr>
                <w:spacing w:val="-12"/>
                <w:sz w:val="24"/>
              </w:rPr>
              <w:t xml:space="preserve"> </w:t>
            </w:r>
            <w:r>
              <w:rPr>
                <w:sz w:val="24"/>
              </w:rPr>
              <w:t>utilizados</w:t>
            </w:r>
            <w:r>
              <w:rPr>
                <w:spacing w:val="-6"/>
                <w:sz w:val="24"/>
              </w:rPr>
              <w:t xml:space="preserve"> </w:t>
            </w:r>
            <w:r>
              <w:rPr>
                <w:sz w:val="24"/>
              </w:rPr>
              <w:t>por</w:t>
            </w:r>
            <w:r>
              <w:rPr>
                <w:spacing w:val="-7"/>
                <w:sz w:val="24"/>
              </w:rPr>
              <w:t xml:space="preserve"> </w:t>
            </w:r>
            <w:r>
              <w:rPr>
                <w:sz w:val="24"/>
              </w:rPr>
              <w:t>cada</w:t>
            </w:r>
            <w:r>
              <w:rPr>
                <w:spacing w:val="-1"/>
                <w:sz w:val="24"/>
              </w:rPr>
              <w:t xml:space="preserve"> </w:t>
            </w:r>
            <w:r>
              <w:rPr>
                <w:sz w:val="24"/>
              </w:rPr>
              <w:t>exame</w:t>
            </w:r>
            <w:r>
              <w:rPr>
                <w:spacing w:val="-5"/>
                <w:sz w:val="24"/>
              </w:rPr>
              <w:t xml:space="preserve"> </w:t>
            </w:r>
            <w:r>
              <w:rPr>
                <w:sz w:val="24"/>
              </w:rPr>
              <w:t>a</w:t>
            </w:r>
            <w:r>
              <w:rPr>
                <w:spacing w:val="-5"/>
                <w:sz w:val="24"/>
              </w:rPr>
              <w:t xml:space="preserve"> </w:t>
            </w:r>
            <w:r>
              <w:rPr>
                <w:sz w:val="24"/>
              </w:rPr>
              <w:t>ser</w:t>
            </w:r>
            <w:r>
              <w:rPr>
                <w:spacing w:val="-3"/>
                <w:sz w:val="24"/>
              </w:rPr>
              <w:t xml:space="preserve"> </w:t>
            </w:r>
            <w:r>
              <w:rPr>
                <w:sz w:val="24"/>
              </w:rPr>
              <w:t>executado</w:t>
            </w:r>
            <w:r>
              <w:rPr>
                <w:spacing w:val="-9"/>
                <w:sz w:val="24"/>
              </w:rPr>
              <w:t xml:space="preserve"> </w:t>
            </w:r>
            <w:r>
              <w:rPr>
                <w:sz w:val="24"/>
              </w:rPr>
              <w:t>pelo</w:t>
            </w:r>
            <w:r>
              <w:rPr>
                <w:spacing w:val="-1"/>
                <w:sz w:val="24"/>
              </w:rPr>
              <w:t xml:space="preserve"> </w:t>
            </w:r>
            <w:r>
              <w:rPr>
                <w:sz w:val="24"/>
              </w:rPr>
              <w:t>laboratório.</w:t>
            </w:r>
            <w:r>
              <w:rPr>
                <w:spacing w:val="-7"/>
                <w:sz w:val="24"/>
              </w:rPr>
              <w:t xml:space="preserve"> </w:t>
            </w:r>
            <w:r>
              <w:rPr>
                <w:sz w:val="24"/>
              </w:rPr>
              <w:t>E</w:t>
            </w:r>
            <w:r>
              <w:rPr>
                <w:spacing w:val="-7"/>
                <w:sz w:val="24"/>
              </w:rPr>
              <w:t xml:space="preserve"> </w:t>
            </w:r>
            <w:r>
              <w:rPr>
                <w:sz w:val="24"/>
              </w:rPr>
              <w:t>permitir</w:t>
            </w:r>
            <w:r>
              <w:rPr>
                <w:spacing w:val="-3"/>
                <w:sz w:val="24"/>
              </w:rPr>
              <w:t xml:space="preserve"> </w:t>
            </w:r>
            <w:r>
              <w:rPr>
                <w:sz w:val="24"/>
              </w:rPr>
              <w:t>realizar baixa automaticamente dos reagentes no estoque dos materiais do laboratório, bem como funcionalidade para gerenciamento das baixa dos reagentes.</w:t>
            </w:r>
          </w:p>
        </w:tc>
      </w:tr>
      <w:tr w:rsidR="00430E44" w14:paraId="08FED4DC" w14:textId="77777777" w:rsidTr="00430E44">
        <w:trPr>
          <w:trHeight w:val="834"/>
        </w:trPr>
        <w:tc>
          <w:tcPr>
            <w:tcW w:w="639" w:type="dxa"/>
          </w:tcPr>
          <w:p w14:paraId="0A635B0E" w14:textId="77777777" w:rsidR="00430E44" w:rsidRDefault="00430E44" w:rsidP="00430E44">
            <w:pPr>
              <w:pStyle w:val="TableParagraph"/>
              <w:ind w:left="100"/>
              <w:rPr>
                <w:sz w:val="24"/>
              </w:rPr>
            </w:pPr>
            <w:r>
              <w:rPr>
                <w:spacing w:val="-10"/>
                <w:sz w:val="24"/>
              </w:rPr>
              <w:t>R</w:t>
            </w:r>
          </w:p>
        </w:tc>
        <w:tc>
          <w:tcPr>
            <w:tcW w:w="8485" w:type="dxa"/>
          </w:tcPr>
          <w:p w14:paraId="20A8DBA4" w14:textId="77777777" w:rsidR="00430E44" w:rsidRDefault="00430E44" w:rsidP="00430E44">
            <w:pPr>
              <w:pStyle w:val="TableParagraph"/>
              <w:spacing w:line="276" w:lineRule="auto"/>
              <w:ind w:left="100"/>
              <w:rPr>
                <w:sz w:val="24"/>
              </w:rPr>
            </w:pPr>
            <w:r>
              <w:rPr>
                <w:sz w:val="24"/>
              </w:rPr>
              <w:t>Permitir</w:t>
            </w:r>
            <w:r>
              <w:rPr>
                <w:spacing w:val="40"/>
                <w:sz w:val="24"/>
              </w:rPr>
              <w:t xml:space="preserve"> </w:t>
            </w:r>
            <w:r>
              <w:rPr>
                <w:sz w:val="24"/>
              </w:rPr>
              <w:t>configurar</w:t>
            </w:r>
            <w:r>
              <w:rPr>
                <w:spacing w:val="40"/>
                <w:sz w:val="24"/>
              </w:rPr>
              <w:t xml:space="preserve"> </w:t>
            </w:r>
            <w:r>
              <w:rPr>
                <w:sz w:val="24"/>
              </w:rPr>
              <w:t>para</w:t>
            </w:r>
            <w:r>
              <w:rPr>
                <w:spacing w:val="33"/>
                <w:sz w:val="24"/>
              </w:rPr>
              <w:t xml:space="preserve"> </w:t>
            </w:r>
            <w:r>
              <w:rPr>
                <w:sz w:val="24"/>
              </w:rPr>
              <w:t>o</w:t>
            </w:r>
            <w:r>
              <w:rPr>
                <w:spacing w:val="39"/>
                <w:sz w:val="24"/>
              </w:rPr>
              <w:t xml:space="preserve"> </w:t>
            </w:r>
            <w:r>
              <w:rPr>
                <w:sz w:val="24"/>
              </w:rPr>
              <w:t>laboratório</w:t>
            </w:r>
            <w:r>
              <w:rPr>
                <w:spacing w:val="40"/>
                <w:sz w:val="24"/>
              </w:rPr>
              <w:t xml:space="preserve"> </w:t>
            </w:r>
            <w:r>
              <w:rPr>
                <w:sz w:val="24"/>
              </w:rPr>
              <w:t>se</w:t>
            </w:r>
            <w:r>
              <w:rPr>
                <w:spacing w:val="38"/>
                <w:sz w:val="24"/>
              </w:rPr>
              <w:t xml:space="preserve"> </w:t>
            </w:r>
            <w:r>
              <w:rPr>
                <w:sz w:val="24"/>
              </w:rPr>
              <w:t>será</w:t>
            </w:r>
            <w:r>
              <w:rPr>
                <w:spacing w:val="38"/>
                <w:sz w:val="24"/>
              </w:rPr>
              <w:t xml:space="preserve"> </w:t>
            </w:r>
            <w:r>
              <w:rPr>
                <w:sz w:val="24"/>
              </w:rPr>
              <w:t>utilizado</w:t>
            </w:r>
            <w:r>
              <w:rPr>
                <w:spacing w:val="39"/>
                <w:sz w:val="24"/>
              </w:rPr>
              <w:t xml:space="preserve"> </w:t>
            </w:r>
            <w:r>
              <w:rPr>
                <w:sz w:val="24"/>
              </w:rPr>
              <w:t>triagem</w:t>
            </w:r>
            <w:r>
              <w:rPr>
                <w:spacing w:val="35"/>
                <w:sz w:val="24"/>
              </w:rPr>
              <w:t xml:space="preserve"> </w:t>
            </w:r>
            <w:r>
              <w:rPr>
                <w:sz w:val="24"/>
              </w:rPr>
              <w:t>nas</w:t>
            </w:r>
            <w:r>
              <w:rPr>
                <w:spacing w:val="37"/>
                <w:sz w:val="24"/>
              </w:rPr>
              <w:t xml:space="preserve"> </w:t>
            </w:r>
            <w:r>
              <w:rPr>
                <w:sz w:val="24"/>
              </w:rPr>
              <w:t>requisições</w:t>
            </w:r>
            <w:r>
              <w:rPr>
                <w:spacing w:val="37"/>
                <w:sz w:val="24"/>
              </w:rPr>
              <w:t xml:space="preserve"> </w:t>
            </w:r>
            <w:r>
              <w:rPr>
                <w:sz w:val="24"/>
              </w:rPr>
              <w:t xml:space="preserve">de </w:t>
            </w:r>
            <w:r>
              <w:rPr>
                <w:spacing w:val="-2"/>
                <w:sz w:val="24"/>
              </w:rPr>
              <w:t>exames.</w:t>
            </w:r>
          </w:p>
        </w:tc>
      </w:tr>
      <w:tr w:rsidR="00430E44" w14:paraId="7B2756A0" w14:textId="77777777" w:rsidTr="00430E44">
        <w:trPr>
          <w:trHeight w:val="835"/>
        </w:trPr>
        <w:tc>
          <w:tcPr>
            <w:tcW w:w="639" w:type="dxa"/>
          </w:tcPr>
          <w:p w14:paraId="3338AAD4" w14:textId="77777777" w:rsidR="00430E44" w:rsidRDefault="00430E44" w:rsidP="00430E44">
            <w:pPr>
              <w:pStyle w:val="TableParagraph"/>
              <w:ind w:left="100"/>
              <w:rPr>
                <w:sz w:val="24"/>
              </w:rPr>
            </w:pPr>
            <w:r>
              <w:rPr>
                <w:spacing w:val="-10"/>
                <w:sz w:val="24"/>
              </w:rPr>
              <w:t>R</w:t>
            </w:r>
          </w:p>
        </w:tc>
        <w:tc>
          <w:tcPr>
            <w:tcW w:w="8485" w:type="dxa"/>
          </w:tcPr>
          <w:p w14:paraId="1FFE559E" w14:textId="77777777" w:rsidR="00430E44" w:rsidRDefault="00430E44" w:rsidP="00430E44">
            <w:pPr>
              <w:pStyle w:val="TableParagraph"/>
              <w:spacing w:line="276" w:lineRule="auto"/>
              <w:ind w:left="100"/>
              <w:rPr>
                <w:sz w:val="24"/>
              </w:rPr>
            </w:pPr>
            <w:r>
              <w:rPr>
                <w:sz w:val="24"/>
              </w:rPr>
              <w:t>Permitir</w:t>
            </w:r>
            <w:r>
              <w:rPr>
                <w:spacing w:val="-1"/>
                <w:sz w:val="24"/>
              </w:rPr>
              <w:t xml:space="preserve"> </w:t>
            </w:r>
            <w:r>
              <w:rPr>
                <w:sz w:val="24"/>
              </w:rPr>
              <w:t>na</w:t>
            </w:r>
            <w:r>
              <w:rPr>
                <w:spacing w:val="-3"/>
                <w:sz w:val="24"/>
              </w:rPr>
              <w:t xml:space="preserve"> </w:t>
            </w:r>
            <w:r>
              <w:rPr>
                <w:sz w:val="24"/>
              </w:rPr>
              <w:t>triagem</w:t>
            </w:r>
            <w:r>
              <w:rPr>
                <w:spacing w:val="-11"/>
                <w:sz w:val="24"/>
              </w:rPr>
              <w:t xml:space="preserve"> </w:t>
            </w:r>
            <w:r>
              <w:rPr>
                <w:sz w:val="24"/>
              </w:rPr>
              <w:t>encontrar</w:t>
            </w:r>
            <w:r>
              <w:rPr>
                <w:spacing w:val="-5"/>
                <w:sz w:val="24"/>
              </w:rPr>
              <w:t xml:space="preserve"> </w:t>
            </w:r>
            <w:r>
              <w:rPr>
                <w:sz w:val="24"/>
              </w:rPr>
              <w:t>o</w:t>
            </w:r>
            <w:r>
              <w:rPr>
                <w:spacing w:val="-2"/>
                <w:sz w:val="24"/>
              </w:rPr>
              <w:t xml:space="preserve"> </w:t>
            </w:r>
            <w:r>
              <w:rPr>
                <w:sz w:val="24"/>
              </w:rPr>
              <w:t>registro</w:t>
            </w:r>
            <w:r>
              <w:rPr>
                <w:spacing w:val="-2"/>
                <w:sz w:val="24"/>
              </w:rPr>
              <w:t xml:space="preserve"> </w:t>
            </w:r>
            <w:r>
              <w:rPr>
                <w:sz w:val="24"/>
              </w:rPr>
              <w:t>por</w:t>
            </w:r>
            <w:r>
              <w:rPr>
                <w:spacing w:val="-1"/>
                <w:sz w:val="24"/>
              </w:rPr>
              <w:t xml:space="preserve"> </w:t>
            </w:r>
            <w:r>
              <w:rPr>
                <w:sz w:val="24"/>
              </w:rPr>
              <w:t>código de</w:t>
            </w:r>
            <w:r>
              <w:rPr>
                <w:spacing w:val="-3"/>
                <w:sz w:val="24"/>
              </w:rPr>
              <w:t xml:space="preserve"> </w:t>
            </w:r>
            <w:r>
              <w:rPr>
                <w:sz w:val="24"/>
              </w:rPr>
              <w:t>barras, e</w:t>
            </w:r>
            <w:r>
              <w:rPr>
                <w:spacing w:val="-8"/>
                <w:sz w:val="24"/>
              </w:rPr>
              <w:t xml:space="preserve"> </w:t>
            </w:r>
            <w:r>
              <w:rPr>
                <w:sz w:val="24"/>
              </w:rPr>
              <w:t>também</w:t>
            </w:r>
            <w:r>
              <w:rPr>
                <w:spacing w:val="-11"/>
                <w:sz w:val="24"/>
              </w:rPr>
              <w:t xml:space="preserve"> </w:t>
            </w:r>
            <w:r>
              <w:rPr>
                <w:sz w:val="24"/>
              </w:rPr>
              <w:t>ter</w:t>
            </w:r>
            <w:r>
              <w:rPr>
                <w:spacing w:val="-1"/>
                <w:sz w:val="24"/>
              </w:rPr>
              <w:t xml:space="preserve"> </w:t>
            </w:r>
            <w:r>
              <w:rPr>
                <w:sz w:val="24"/>
              </w:rPr>
              <w:t>a</w:t>
            </w:r>
            <w:r>
              <w:rPr>
                <w:spacing w:val="-8"/>
                <w:sz w:val="24"/>
              </w:rPr>
              <w:t xml:space="preserve"> </w:t>
            </w:r>
            <w:r>
              <w:rPr>
                <w:sz w:val="24"/>
              </w:rPr>
              <w:t>opção</w:t>
            </w:r>
            <w:r>
              <w:rPr>
                <w:spacing w:val="-2"/>
                <w:sz w:val="24"/>
              </w:rPr>
              <w:t xml:space="preserve"> </w:t>
            </w:r>
            <w:r>
              <w:rPr>
                <w:sz w:val="24"/>
              </w:rPr>
              <w:t>de encontrar o registro por minimamente as informações de período, cidadão e exame.</w:t>
            </w:r>
          </w:p>
        </w:tc>
      </w:tr>
      <w:tr w:rsidR="00430E44" w14:paraId="469E2D03" w14:textId="77777777" w:rsidTr="00430E44">
        <w:trPr>
          <w:trHeight w:val="834"/>
        </w:trPr>
        <w:tc>
          <w:tcPr>
            <w:tcW w:w="639" w:type="dxa"/>
          </w:tcPr>
          <w:p w14:paraId="2F333C3A" w14:textId="77777777" w:rsidR="00430E44" w:rsidRDefault="00430E44" w:rsidP="00430E44">
            <w:pPr>
              <w:pStyle w:val="TableParagraph"/>
              <w:ind w:left="100"/>
              <w:rPr>
                <w:sz w:val="24"/>
              </w:rPr>
            </w:pPr>
            <w:r>
              <w:rPr>
                <w:spacing w:val="-10"/>
                <w:sz w:val="24"/>
              </w:rPr>
              <w:t>R</w:t>
            </w:r>
          </w:p>
        </w:tc>
        <w:tc>
          <w:tcPr>
            <w:tcW w:w="8485" w:type="dxa"/>
          </w:tcPr>
          <w:p w14:paraId="5B9A3989" w14:textId="77777777" w:rsidR="00430E44" w:rsidRDefault="00430E44" w:rsidP="00430E44">
            <w:pPr>
              <w:pStyle w:val="TableParagraph"/>
              <w:spacing w:line="280" w:lineRule="auto"/>
              <w:ind w:left="100"/>
              <w:rPr>
                <w:sz w:val="24"/>
              </w:rPr>
            </w:pPr>
            <w:r>
              <w:rPr>
                <w:sz w:val="24"/>
              </w:rPr>
              <w:t>O sistema deve permitir o faturamento em</w:t>
            </w:r>
            <w:r>
              <w:rPr>
                <w:spacing w:val="-5"/>
                <w:sz w:val="24"/>
              </w:rPr>
              <w:t xml:space="preserve"> </w:t>
            </w:r>
            <w:r>
              <w:rPr>
                <w:sz w:val="24"/>
              </w:rPr>
              <w:t>grupo/bloco de</w:t>
            </w:r>
            <w:r>
              <w:rPr>
                <w:spacing w:val="-1"/>
                <w:sz w:val="24"/>
              </w:rPr>
              <w:t xml:space="preserve"> </w:t>
            </w:r>
            <w:r>
              <w:rPr>
                <w:sz w:val="24"/>
              </w:rPr>
              <w:t>exames, com</w:t>
            </w:r>
            <w:r>
              <w:rPr>
                <w:spacing w:val="-5"/>
                <w:sz w:val="24"/>
              </w:rPr>
              <w:t xml:space="preserve"> </w:t>
            </w:r>
            <w:r>
              <w:rPr>
                <w:sz w:val="24"/>
              </w:rPr>
              <w:t>possibilidade de buscar um exame específico, ou os exames de um cidadão.</w:t>
            </w:r>
          </w:p>
        </w:tc>
      </w:tr>
      <w:tr w:rsidR="00430E44" w14:paraId="05A33947" w14:textId="77777777" w:rsidTr="00430E44">
        <w:trPr>
          <w:trHeight w:val="839"/>
        </w:trPr>
        <w:tc>
          <w:tcPr>
            <w:tcW w:w="639" w:type="dxa"/>
          </w:tcPr>
          <w:p w14:paraId="3D31A9AD" w14:textId="77777777" w:rsidR="00430E44" w:rsidRDefault="00430E44" w:rsidP="00430E44">
            <w:pPr>
              <w:pStyle w:val="TableParagraph"/>
              <w:ind w:left="100"/>
              <w:rPr>
                <w:sz w:val="24"/>
              </w:rPr>
            </w:pPr>
            <w:r>
              <w:rPr>
                <w:spacing w:val="-10"/>
                <w:sz w:val="24"/>
              </w:rPr>
              <w:t>R</w:t>
            </w:r>
          </w:p>
        </w:tc>
        <w:tc>
          <w:tcPr>
            <w:tcW w:w="8485" w:type="dxa"/>
          </w:tcPr>
          <w:p w14:paraId="354726AB" w14:textId="77777777" w:rsidR="00430E44" w:rsidRDefault="00430E44" w:rsidP="00430E44">
            <w:pPr>
              <w:pStyle w:val="TableParagraph"/>
              <w:spacing w:line="280" w:lineRule="auto"/>
              <w:ind w:left="100"/>
              <w:rPr>
                <w:sz w:val="24"/>
              </w:rPr>
            </w:pPr>
            <w:r>
              <w:rPr>
                <w:sz w:val="24"/>
              </w:rPr>
              <w:t>O</w:t>
            </w:r>
            <w:r>
              <w:rPr>
                <w:spacing w:val="40"/>
                <w:sz w:val="24"/>
              </w:rPr>
              <w:t xml:space="preserve"> </w:t>
            </w:r>
            <w:r>
              <w:rPr>
                <w:sz w:val="24"/>
              </w:rPr>
              <w:t>sistema</w:t>
            </w:r>
            <w:r>
              <w:rPr>
                <w:spacing w:val="40"/>
                <w:sz w:val="24"/>
              </w:rPr>
              <w:t xml:space="preserve"> </w:t>
            </w:r>
            <w:r>
              <w:rPr>
                <w:sz w:val="24"/>
              </w:rPr>
              <w:t>deve</w:t>
            </w:r>
            <w:r>
              <w:rPr>
                <w:spacing w:val="40"/>
                <w:sz w:val="24"/>
              </w:rPr>
              <w:t xml:space="preserve"> </w:t>
            </w:r>
            <w:r>
              <w:rPr>
                <w:sz w:val="24"/>
              </w:rPr>
              <w:t>dispor</w:t>
            </w:r>
            <w:r>
              <w:rPr>
                <w:spacing w:val="40"/>
                <w:sz w:val="24"/>
              </w:rPr>
              <w:t xml:space="preserve"> </w:t>
            </w:r>
            <w:r>
              <w:rPr>
                <w:sz w:val="24"/>
              </w:rPr>
              <w:t>da</w:t>
            </w:r>
            <w:r>
              <w:rPr>
                <w:spacing w:val="40"/>
                <w:sz w:val="24"/>
              </w:rPr>
              <w:t xml:space="preserve"> </w:t>
            </w:r>
            <w:r>
              <w:rPr>
                <w:sz w:val="24"/>
              </w:rPr>
              <w:t>impressão</w:t>
            </w:r>
            <w:r>
              <w:rPr>
                <w:spacing w:val="40"/>
                <w:sz w:val="24"/>
              </w:rPr>
              <w:t xml:space="preserve"> </w:t>
            </w:r>
            <w:r>
              <w:rPr>
                <w:sz w:val="24"/>
              </w:rPr>
              <w:t>de</w:t>
            </w:r>
            <w:r>
              <w:rPr>
                <w:spacing w:val="40"/>
                <w:sz w:val="24"/>
              </w:rPr>
              <w:t xml:space="preserve"> </w:t>
            </w:r>
            <w:r>
              <w:rPr>
                <w:sz w:val="24"/>
              </w:rPr>
              <w:t>etiquetas,</w:t>
            </w:r>
            <w:r>
              <w:rPr>
                <w:spacing w:val="40"/>
                <w:sz w:val="24"/>
              </w:rPr>
              <w:t xml:space="preserve"> </w:t>
            </w:r>
            <w:r>
              <w:rPr>
                <w:sz w:val="24"/>
              </w:rPr>
              <w:t>utilizando</w:t>
            </w:r>
            <w:r>
              <w:rPr>
                <w:spacing w:val="40"/>
                <w:sz w:val="24"/>
              </w:rPr>
              <w:t xml:space="preserve"> </w:t>
            </w:r>
            <w:r>
              <w:rPr>
                <w:sz w:val="24"/>
              </w:rPr>
              <w:t>o</w:t>
            </w:r>
            <w:r>
              <w:rPr>
                <w:spacing w:val="40"/>
                <w:sz w:val="24"/>
              </w:rPr>
              <w:t xml:space="preserve"> </w:t>
            </w:r>
            <w:r>
              <w:rPr>
                <w:sz w:val="24"/>
              </w:rPr>
              <w:t>layout</w:t>
            </w:r>
            <w:r>
              <w:rPr>
                <w:spacing w:val="40"/>
                <w:sz w:val="24"/>
              </w:rPr>
              <w:t xml:space="preserve"> </w:t>
            </w:r>
            <w:r>
              <w:rPr>
                <w:sz w:val="24"/>
              </w:rPr>
              <w:t>de</w:t>
            </w:r>
            <w:r>
              <w:rPr>
                <w:spacing w:val="40"/>
                <w:sz w:val="24"/>
              </w:rPr>
              <w:t xml:space="preserve"> </w:t>
            </w:r>
            <w:r>
              <w:rPr>
                <w:sz w:val="24"/>
              </w:rPr>
              <w:t xml:space="preserve">etiqueta </w:t>
            </w:r>
            <w:r>
              <w:rPr>
                <w:spacing w:val="-2"/>
                <w:sz w:val="24"/>
              </w:rPr>
              <w:t>cadastrado.</w:t>
            </w:r>
          </w:p>
        </w:tc>
      </w:tr>
      <w:tr w:rsidR="00430E44" w14:paraId="53EA6BA9" w14:textId="77777777" w:rsidTr="00430E44">
        <w:trPr>
          <w:trHeight w:val="834"/>
        </w:trPr>
        <w:tc>
          <w:tcPr>
            <w:tcW w:w="639" w:type="dxa"/>
          </w:tcPr>
          <w:p w14:paraId="61D91363" w14:textId="77777777" w:rsidR="00430E44" w:rsidRDefault="00430E44" w:rsidP="00430E44">
            <w:pPr>
              <w:pStyle w:val="TableParagraph"/>
              <w:ind w:left="100"/>
              <w:rPr>
                <w:sz w:val="24"/>
              </w:rPr>
            </w:pPr>
            <w:r>
              <w:rPr>
                <w:spacing w:val="-10"/>
                <w:sz w:val="24"/>
              </w:rPr>
              <w:t>R</w:t>
            </w:r>
          </w:p>
        </w:tc>
        <w:tc>
          <w:tcPr>
            <w:tcW w:w="8485" w:type="dxa"/>
          </w:tcPr>
          <w:p w14:paraId="5FC99873" w14:textId="77777777" w:rsidR="00430E44" w:rsidRDefault="00430E44" w:rsidP="00430E44">
            <w:pPr>
              <w:pStyle w:val="TableParagraph"/>
              <w:spacing w:line="276" w:lineRule="auto"/>
              <w:ind w:left="100"/>
              <w:rPr>
                <w:sz w:val="24"/>
              </w:rPr>
            </w:pPr>
            <w:r>
              <w:rPr>
                <w:sz w:val="24"/>
              </w:rPr>
              <w:t>O</w:t>
            </w:r>
            <w:r>
              <w:rPr>
                <w:spacing w:val="-13"/>
                <w:sz w:val="24"/>
              </w:rPr>
              <w:t xml:space="preserve"> </w:t>
            </w:r>
            <w:r>
              <w:rPr>
                <w:sz w:val="24"/>
              </w:rPr>
              <w:t>sistema</w:t>
            </w:r>
            <w:r>
              <w:rPr>
                <w:spacing w:val="-11"/>
                <w:sz w:val="24"/>
              </w:rPr>
              <w:t xml:space="preserve"> </w:t>
            </w:r>
            <w:r>
              <w:rPr>
                <w:sz w:val="24"/>
              </w:rPr>
              <w:t>deve</w:t>
            </w:r>
            <w:r>
              <w:rPr>
                <w:spacing w:val="-11"/>
                <w:sz w:val="24"/>
              </w:rPr>
              <w:t xml:space="preserve"> </w:t>
            </w:r>
            <w:r>
              <w:rPr>
                <w:sz w:val="24"/>
              </w:rPr>
              <w:t>dispor</w:t>
            </w:r>
            <w:r>
              <w:rPr>
                <w:spacing w:val="-9"/>
                <w:sz w:val="24"/>
              </w:rPr>
              <w:t xml:space="preserve"> </w:t>
            </w:r>
            <w:r>
              <w:rPr>
                <w:sz w:val="24"/>
              </w:rPr>
              <w:t>da</w:t>
            </w:r>
            <w:r>
              <w:rPr>
                <w:spacing w:val="-15"/>
                <w:sz w:val="24"/>
              </w:rPr>
              <w:t xml:space="preserve"> </w:t>
            </w:r>
            <w:r>
              <w:rPr>
                <w:sz w:val="24"/>
              </w:rPr>
              <w:t>impressão</w:t>
            </w:r>
            <w:r>
              <w:rPr>
                <w:spacing w:val="-6"/>
                <w:sz w:val="24"/>
              </w:rPr>
              <w:t xml:space="preserve"> </w:t>
            </w:r>
            <w:r>
              <w:rPr>
                <w:sz w:val="24"/>
              </w:rPr>
              <w:t>de</w:t>
            </w:r>
            <w:r>
              <w:rPr>
                <w:spacing w:val="-15"/>
                <w:sz w:val="24"/>
              </w:rPr>
              <w:t xml:space="preserve"> </w:t>
            </w:r>
            <w:r>
              <w:rPr>
                <w:sz w:val="24"/>
              </w:rPr>
              <w:t>laudos</w:t>
            </w:r>
            <w:r>
              <w:rPr>
                <w:spacing w:val="-12"/>
                <w:sz w:val="24"/>
              </w:rPr>
              <w:t xml:space="preserve"> </w:t>
            </w:r>
            <w:r>
              <w:rPr>
                <w:sz w:val="24"/>
              </w:rPr>
              <w:t>dos</w:t>
            </w:r>
            <w:r>
              <w:rPr>
                <w:spacing w:val="-15"/>
                <w:sz w:val="24"/>
              </w:rPr>
              <w:t xml:space="preserve"> </w:t>
            </w:r>
            <w:r>
              <w:rPr>
                <w:sz w:val="24"/>
              </w:rPr>
              <w:t>exames,</w:t>
            </w:r>
            <w:r>
              <w:rPr>
                <w:spacing w:val="-9"/>
                <w:sz w:val="24"/>
              </w:rPr>
              <w:t xml:space="preserve"> </w:t>
            </w:r>
            <w:r>
              <w:rPr>
                <w:sz w:val="24"/>
              </w:rPr>
              <w:t>utilizando</w:t>
            </w:r>
            <w:r>
              <w:rPr>
                <w:spacing w:val="-11"/>
                <w:sz w:val="24"/>
              </w:rPr>
              <w:t xml:space="preserve"> </w:t>
            </w:r>
            <w:r>
              <w:rPr>
                <w:sz w:val="24"/>
              </w:rPr>
              <w:t>o</w:t>
            </w:r>
            <w:r>
              <w:rPr>
                <w:spacing w:val="-6"/>
                <w:sz w:val="24"/>
              </w:rPr>
              <w:t xml:space="preserve"> </w:t>
            </w:r>
            <w:r>
              <w:rPr>
                <w:sz w:val="24"/>
              </w:rPr>
              <w:t>layout</w:t>
            </w:r>
            <w:r>
              <w:rPr>
                <w:spacing w:val="-6"/>
                <w:sz w:val="24"/>
              </w:rPr>
              <w:t xml:space="preserve"> </w:t>
            </w:r>
            <w:r>
              <w:rPr>
                <w:sz w:val="24"/>
              </w:rPr>
              <w:t>definido pelo bioquímico.</w:t>
            </w:r>
          </w:p>
        </w:tc>
      </w:tr>
      <w:tr w:rsidR="00430E44" w14:paraId="1227D100" w14:textId="77777777" w:rsidTr="00430E44">
        <w:trPr>
          <w:trHeight w:val="517"/>
        </w:trPr>
        <w:tc>
          <w:tcPr>
            <w:tcW w:w="639" w:type="dxa"/>
          </w:tcPr>
          <w:p w14:paraId="63312435" w14:textId="77777777" w:rsidR="00430E44" w:rsidRDefault="00430E44" w:rsidP="00430E44">
            <w:pPr>
              <w:pStyle w:val="TableParagraph"/>
              <w:ind w:left="100"/>
              <w:rPr>
                <w:sz w:val="24"/>
              </w:rPr>
            </w:pPr>
            <w:r>
              <w:rPr>
                <w:spacing w:val="-10"/>
                <w:sz w:val="24"/>
              </w:rPr>
              <w:t>R</w:t>
            </w:r>
          </w:p>
        </w:tc>
        <w:tc>
          <w:tcPr>
            <w:tcW w:w="8485" w:type="dxa"/>
          </w:tcPr>
          <w:p w14:paraId="6F470215" w14:textId="77777777" w:rsidR="00430E44" w:rsidRDefault="00430E44" w:rsidP="00430E44">
            <w:pPr>
              <w:pStyle w:val="TableParagraph"/>
              <w:ind w:left="100"/>
              <w:rPr>
                <w:sz w:val="24"/>
              </w:rPr>
            </w:pPr>
            <w:r>
              <w:rPr>
                <w:sz w:val="24"/>
              </w:rPr>
              <w:t>O</w:t>
            </w:r>
            <w:r>
              <w:rPr>
                <w:spacing w:val="-5"/>
                <w:sz w:val="24"/>
              </w:rPr>
              <w:t xml:space="preserve"> </w:t>
            </w:r>
            <w:r>
              <w:rPr>
                <w:sz w:val="24"/>
              </w:rPr>
              <w:t>sistema</w:t>
            </w:r>
            <w:r>
              <w:rPr>
                <w:spacing w:val="-2"/>
                <w:sz w:val="24"/>
              </w:rPr>
              <w:t xml:space="preserve"> </w:t>
            </w:r>
            <w:r>
              <w:rPr>
                <w:sz w:val="24"/>
              </w:rPr>
              <w:t>deve</w:t>
            </w:r>
            <w:r>
              <w:rPr>
                <w:spacing w:val="-3"/>
                <w:sz w:val="24"/>
              </w:rPr>
              <w:t xml:space="preserve"> </w:t>
            </w:r>
            <w:r>
              <w:rPr>
                <w:sz w:val="24"/>
              </w:rPr>
              <w:t>permitir</w:t>
            </w:r>
            <w:r>
              <w:rPr>
                <w:spacing w:val="5"/>
                <w:sz w:val="24"/>
              </w:rPr>
              <w:t xml:space="preserve"> </w:t>
            </w:r>
            <w:r>
              <w:rPr>
                <w:sz w:val="24"/>
              </w:rPr>
              <w:t>impressão</w:t>
            </w:r>
            <w:r>
              <w:rPr>
                <w:spacing w:val="2"/>
                <w:sz w:val="24"/>
              </w:rPr>
              <w:t xml:space="preserve"> </w:t>
            </w:r>
            <w:r>
              <w:rPr>
                <w:sz w:val="24"/>
              </w:rPr>
              <w:t>em</w:t>
            </w:r>
            <w:r>
              <w:rPr>
                <w:spacing w:val="-10"/>
                <w:sz w:val="24"/>
              </w:rPr>
              <w:t xml:space="preserve"> </w:t>
            </w:r>
            <w:r>
              <w:rPr>
                <w:sz w:val="24"/>
              </w:rPr>
              <w:t>bloco/grupos</w:t>
            </w:r>
            <w:r>
              <w:rPr>
                <w:spacing w:val="-3"/>
                <w:sz w:val="24"/>
              </w:rPr>
              <w:t xml:space="preserve"> </w:t>
            </w:r>
            <w:r>
              <w:rPr>
                <w:sz w:val="24"/>
              </w:rPr>
              <w:t>de</w:t>
            </w:r>
            <w:r>
              <w:rPr>
                <w:spacing w:val="2"/>
                <w:sz w:val="24"/>
              </w:rPr>
              <w:t xml:space="preserve"> </w:t>
            </w:r>
            <w:r>
              <w:rPr>
                <w:sz w:val="24"/>
              </w:rPr>
              <w:t>laudos</w:t>
            </w:r>
            <w:r>
              <w:rPr>
                <w:spacing w:val="-3"/>
                <w:sz w:val="24"/>
              </w:rPr>
              <w:t xml:space="preserve"> </w:t>
            </w:r>
            <w:r>
              <w:rPr>
                <w:sz w:val="24"/>
              </w:rPr>
              <w:t>dos</w:t>
            </w:r>
            <w:r>
              <w:rPr>
                <w:spacing w:val="-3"/>
                <w:sz w:val="24"/>
              </w:rPr>
              <w:t xml:space="preserve"> </w:t>
            </w:r>
            <w:r>
              <w:rPr>
                <w:spacing w:val="-2"/>
                <w:sz w:val="24"/>
              </w:rPr>
              <w:t>exames.</w:t>
            </w:r>
          </w:p>
        </w:tc>
      </w:tr>
      <w:tr w:rsidR="00430E44" w14:paraId="31A26481" w14:textId="77777777" w:rsidTr="00430E44">
        <w:trPr>
          <w:trHeight w:val="518"/>
        </w:trPr>
        <w:tc>
          <w:tcPr>
            <w:tcW w:w="639" w:type="dxa"/>
          </w:tcPr>
          <w:p w14:paraId="1C8999BC" w14:textId="77777777" w:rsidR="00430E44" w:rsidRDefault="00430E44" w:rsidP="00430E44">
            <w:pPr>
              <w:pStyle w:val="TableParagraph"/>
              <w:spacing w:before="93"/>
              <w:ind w:left="100"/>
              <w:rPr>
                <w:sz w:val="24"/>
              </w:rPr>
            </w:pPr>
            <w:r>
              <w:rPr>
                <w:spacing w:val="-10"/>
                <w:sz w:val="24"/>
              </w:rPr>
              <w:t>R</w:t>
            </w:r>
          </w:p>
        </w:tc>
        <w:tc>
          <w:tcPr>
            <w:tcW w:w="8485" w:type="dxa"/>
          </w:tcPr>
          <w:p w14:paraId="65DB85A1" w14:textId="77777777" w:rsidR="00430E44" w:rsidRDefault="00430E44" w:rsidP="00430E44">
            <w:pPr>
              <w:pStyle w:val="TableParagraph"/>
              <w:spacing w:before="93"/>
              <w:ind w:left="100"/>
              <w:rPr>
                <w:sz w:val="24"/>
              </w:rPr>
            </w:pPr>
            <w:r>
              <w:rPr>
                <w:sz w:val="24"/>
              </w:rPr>
              <w:t>O</w:t>
            </w:r>
            <w:r>
              <w:rPr>
                <w:spacing w:val="-5"/>
                <w:sz w:val="24"/>
              </w:rPr>
              <w:t xml:space="preserve"> </w:t>
            </w:r>
            <w:r>
              <w:rPr>
                <w:sz w:val="24"/>
              </w:rPr>
              <w:t>sistema</w:t>
            </w:r>
            <w:r>
              <w:rPr>
                <w:spacing w:val="-2"/>
                <w:sz w:val="24"/>
              </w:rPr>
              <w:t xml:space="preserve"> </w:t>
            </w:r>
            <w:r>
              <w:rPr>
                <w:sz w:val="24"/>
              </w:rPr>
              <w:t>deve</w:t>
            </w:r>
            <w:r>
              <w:rPr>
                <w:spacing w:val="-3"/>
                <w:sz w:val="24"/>
              </w:rPr>
              <w:t xml:space="preserve"> </w:t>
            </w:r>
            <w:r>
              <w:rPr>
                <w:sz w:val="24"/>
              </w:rPr>
              <w:t>permitir re-impressão</w:t>
            </w:r>
            <w:r>
              <w:rPr>
                <w:spacing w:val="2"/>
                <w:sz w:val="24"/>
              </w:rPr>
              <w:t xml:space="preserve"> </w:t>
            </w:r>
            <w:r>
              <w:rPr>
                <w:sz w:val="24"/>
              </w:rPr>
              <w:t>de</w:t>
            </w:r>
            <w:r>
              <w:rPr>
                <w:spacing w:val="-3"/>
                <w:sz w:val="24"/>
              </w:rPr>
              <w:t xml:space="preserve"> </w:t>
            </w:r>
            <w:r>
              <w:rPr>
                <w:sz w:val="24"/>
              </w:rPr>
              <w:t>laudos</w:t>
            </w:r>
            <w:r>
              <w:rPr>
                <w:spacing w:val="-3"/>
                <w:sz w:val="24"/>
              </w:rPr>
              <w:t xml:space="preserve"> </w:t>
            </w:r>
            <w:r>
              <w:rPr>
                <w:sz w:val="24"/>
              </w:rPr>
              <w:t>dos</w:t>
            </w:r>
            <w:r>
              <w:rPr>
                <w:spacing w:val="-3"/>
                <w:sz w:val="24"/>
              </w:rPr>
              <w:t xml:space="preserve"> </w:t>
            </w:r>
            <w:r>
              <w:rPr>
                <w:spacing w:val="-2"/>
                <w:sz w:val="24"/>
              </w:rPr>
              <w:t>exames.</w:t>
            </w:r>
          </w:p>
        </w:tc>
      </w:tr>
    </w:tbl>
    <w:p w14:paraId="3DF67BBC"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33F5B117"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39"/>
        <w:gridCol w:w="8485"/>
      </w:tblGrid>
      <w:tr w:rsidR="00430E44" w14:paraId="0D3D326A" w14:textId="77777777" w:rsidTr="00430E44">
        <w:trPr>
          <w:trHeight w:val="1151"/>
        </w:trPr>
        <w:tc>
          <w:tcPr>
            <w:tcW w:w="639" w:type="dxa"/>
          </w:tcPr>
          <w:p w14:paraId="7397985E" w14:textId="77777777" w:rsidR="00430E44" w:rsidRDefault="00430E44" w:rsidP="00430E44">
            <w:pPr>
              <w:pStyle w:val="TableParagraph"/>
              <w:spacing w:before="93"/>
              <w:ind w:left="100"/>
              <w:rPr>
                <w:sz w:val="24"/>
              </w:rPr>
            </w:pPr>
            <w:r>
              <w:rPr>
                <w:spacing w:val="-10"/>
                <w:sz w:val="24"/>
              </w:rPr>
              <w:t>R</w:t>
            </w:r>
          </w:p>
        </w:tc>
        <w:tc>
          <w:tcPr>
            <w:tcW w:w="8485" w:type="dxa"/>
          </w:tcPr>
          <w:p w14:paraId="19BD4643" w14:textId="77777777" w:rsidR="00430E44" w:rsidRDefault="00430E44" w:rsidP="00430E44">
            <w:pPr>
              <w:pStyle w:val="TableParagraph"/>
              <w:spacing w:before="93" w:line="276" w:lineRule="auto"/>
              <w:ind w:left="100" w:right="82"/>
              <w:jc w:val="both"/>
              <w:rPr>
                <w:sz w:val="24"/>
              </w:rPr>
            </w:pPr>
            <w:r>
              <w:rPr>
                <w:sz w:val="24"/>
              </w:rPr>
              <w:t>O sistema deve possibilitar a verificação em</w:t>
            </w:r>
            <w:r>
              <w:rPr>
                <w:spacing w:val="-3"/>
                <w:sz w:val="24"/>
              </w:rPr>
              <w:t xml:space="preserve"> </w:t>
            </w:r>
            <w:r>
              <w:rPr>
                <w:sz w:val="24"/>
              </w:rPr>
              <w:t>forma de relatório estatístico de</w:t>
            </w:r>
            <w:r>
              <w:rPr>
                <w:spacing w:val="-4"/>
                <w:sz w:val="24"/>
              </w:rPr>
              <w:t xml:space="preserve"> </w:t>
            </w:r>
            <w:r>
              <w:rPr>
                <w:sz w:val="24"/>
              </w:rPr>
              <w:t>total</w:t>
            </w:r>
            <w:r>
              <w:rPr>
                <w:spacing w:val="-8"/>
                <w:sz w:val="24"/>
              </w:rPr>
              <w:t xml:space="preserve"> </w:t>
            </w:r>
            <w:r>
              <w:rPr>
                <w:sz w:val="24"/>
              </w:rPr>
              <w:t>dos exames realizados por laboratório, podendo selecionar minimamente um período específico, exame, laboratório e profissional solicitante.</w:t>
            </w:r>
          </w:p>
        </w:tc>
      </w:tr>
      <w:tr w:rsidR="00430E44" w14:paraId="6E18F099" w14:textId="77777777" w:rsidTr="00430E44">
        <w:trPr>
          <w:trHeight w:val="517"/>
        </w:trPr>
        <w:tc>
          <w:tcPr>
            <w:tcW w:w="639" w:type="dxa"/>
          </w:tcPr>
          <w:p w14:paraId="7FC3B737" w14:textId="77777777" w:rsidR="00430E44" w:rsidRDefault="00430E44" w:rsidP="00430E44">
            <w:pPr>
              <w:pStyle w:val="TableParagraph"/>
              <w:ind w:left="100"/>
              <w:rPr>
                <w:sz w:val="24"/>
              </w:rPr>
            </w:pPr>
            <w:r>
              <w:rPr>
                <w:spacing w:val="-10"/>
                <w:sz w:val="24"/>
              </w:rPr>
              <w:t>R</w:t>
            </w:r>
          </w:p>
        </w:tc>
        <w:tc>
          <w:tcPr>
            <w:tcW w:w="8485" w:type="dxa"/>
          </w:tcPr>
          <w:p w14:paraId="1258A75A" w14:textId="77777777" w:rsidR="00430E44" w:rsidRDefault="00430E44" w:rsidP="00430E44">
            <w:pPr>
              <w:pStyle w:val="TableParagraph"/>
              <w:ind w:left="100"/>
              <w:rPr>
                <w:sz w:val="24"/>
              </w:rPr>
            </w:pPr>
            <w:r>
              <w:rPr>
                <w:sz w:val="24"/>
              </w:rPr>
              <w:t>Deve</w:t>
            </w:r>
            <w:r>
              <w:rPr>
                <w:spacing w:val="-4"/>
                <w:sz w:val="24"/>
              </w:rPr>
              <w:t xml:space="preserve"> </w:t>
            </w:r>
            <w:r>
              <w:rPr>
                <w:sz w:val="24"/>
              </w:rPr>
              <w:t>possuir relatório</w:t>
            </w:r>
            <w:r>
              <w:rPr>
                <w:spacing w:val="3"/>
                <w:sz w:val="24"/>
              </w:rPr>
              <w:t xml:space="preserve"> </w:t>
            </w:r>
            <w:r>
              <w:rPr>
                <w:sz w:val="24"/>
              </w:rPr>
              <w:t>gerencial</w:t>
            </w:r>
            <w:r>
              <w:rPr>
                <w:spacing w:val="-10"/>
                <w:sz w:val="24"/>
              </w:rPr>
              <w:t xml:space="preserve"> </w:t>
            </w:r>
            <w:r>
              <w:rPr>
                <w:sz w:val="24"/>
              </w:rPr>
              <w:t>de</w:t>
            </w:r>
            <w:r>
              <w:rPr>
                <w:spacing w:val="-1"/>
                <w:sz w:val="24"/>
              </w:rPr>
              <w:t xml:space="preserve"> </w:t>
            </w:r>
            <w:r>
              <w:rPr>
                <w:sz w:val="24"/>
              </w:rPr>
              <w:t>exames</w:t>
            </w:r>
            <w:r>
              <w:rPr>
                <w:spacing w:val="-3"/>
                <w:sz w:val="24"/>
              </w:rPr>
              <w:t xml:space="preserve"> </w:t>
            </w:r>
            <w:r>
              <w:rPr>
                <w:sz w:val="24"/>
              </w:rPr>
              <w:t>pendentes</w:t>
            </w:r>
            <w:r>
              <w:rPr>
                <w:spacing w:val="-3"/>
                <w:sz w:val="24"/>
              </w:rPr>
              <w:t xml:space="preserve"> </w:t>
            </w:r>
            <w:r>
              <w:rPr>
                <w:sz w:val="24"/>
              </w:rPr>
              <w:t>de</w:t>
            </w:r>
            <w:r>
              <w:rPr>
                <w:spacing w:val="-1"/>
                <w:sz w:val="24"/>
              </w:rPr>
              <w:t xml:space="preserve"> </w:t>
            </w:r>
            <w:r>
              <w:rPr>
                <w:spacing w:val="-2"/>
                <w:sz w:val="24"/>
              </w:rPr>
              <w:t>liberação.</w:t>
            </w:r>
          </w:p>
        </w:tc>
      </w:tr>
      <w:tr w:rsidR="00430E44" w14:paraId="4C697D73" w14:textId="77777777" w:rsidTr="00430E44">
        <w:trPr>
          <w:trHeight w:val="834"/>
        </w:trPr>
        <w:tc>
          <w:tcPr>
            <w:tcW w:w="639" w:type="dxa"/>
          </w:tcPr>
          <w:p w14:paraId="4DD313AB" w14:textId="77777777" w:rsidR="00430E44" w:rsidRDefault="00430E44" w:rsidP="00430E44">
            <w:pPr>
              <w:pStyle w:val="TableParagraph"/>
              <w:ind w:left="100"/>
              <w:rPr>
                <w:sz w:val="24"/>
              </w:rPr>
            </w:pPr>
            <w:r>
              <w:rPr>
                <w:spacing w:val="-10"/>
                <w:sz w:val="24"/>
              </w:rPr>
              <w:t>R</w:t>
            </w:r>
          </w:p>
        </w:tc>
        <w:tc>
          <w:tcPr>
            <w:tcW w:w="8485" w:type="dxa"/>
          </w:tcPr>
          <w:p w14:paraId="35A66B27" w14:textId="77777777" w:rsidR="00430E44" w:rsidRDefault="00430E44" w:rsidP="00430E44">
            <w:pPr>
              <w:pStyle w:val="TableParagraph"/>
              <w:spacing w:line="276" w:lineRule="auto"/>
              <w:ind w:left="100"/>
              <w:rPr>
                <w:sz w:val="24"/>
              </w:rPr>
            </w:pPr>
            <w:r>
              <w:rPr>
                <w:sz w:val="24"/>
              </w:rPr>
              <w:t>Deve</w:t>
            </w:r>
            <w:r>
              <w:rPr>
                <w:spacing w:val="40"/>
                <w:sz w:val="24"/>
              </w:rPr>
              <w:t xml:space="preserve"> </w:t>
            </w:r>
            <w:r>
              <w:rPr>
                <w:sz w:val="24"/>
              </w:rPr>
              <w:t>possuir</w:t>
            </w:r>
            <w:r>
              <w:rPr>
                <w:spacing w:val="40"/>
                <w:sz w:val="24"/>
              </w:rPr>
              <w:t xml:space="preserve"> </w:t>
            </w:r>
            <w:r>
              <w:rPr>
                <w:sz w:val="24"/>
              </w:rPr>
              <w:t>relatório</w:t>
            </w:r>
            <w:r>
              <w:rPr>
                <w:spacing w:val="40"/>
                <w:sz w:val="24"/>
              </w:rPr>
              <w:t xml:space="preserve"> </w:t>
            </w:r>
            <w:r>
              <w:rPr>
                <w:sz w:val="24"/>
              </w:rPr>
              <w:t>gerencial</w:t>
            </w:r>
            <w:r>
              <w:rPr>
                <w:spacing w:val="34"/>
                <w:sz w:val="24"/>
              </w:rPr>
              <w:t xml:space="preserve"> </w:t>
            </w:r>
            <w:r>
              <w:rPr>
                <w:sz w:val="24"/>
              </w:rPr>
              <w:t>de</w:t>
            </w:r>
            <w:r>
              <w:rPr>
                <w:spacing w:val="40"/>
                <w:sz w:val="24"/>
              </w:rPr>
              <w:t xml:space="preserve"> </w:t>
            </w:r>
            <w:r>
              <w:rPr>
                <w:sz w:val="24"/>
              </w:rPr>
              <w:t>total</w:t>
            </w:r>
            <w:r>
              <w:rPr>
                <w:spacing w:val="34"/>
                <w:sz w:val="24"/>
              </w:rPr>
              <w:t xml:space="preserve"> </w:t>
            </w:r>
            <w:r>
              <w:rPr>
                <w:sz w:val="24"/>
              </w:rPr>
              <w:t>dos</w:t>
            </w:r>
            <w:r>
              <w:rPr>
                <w:spacing w:val="40"/>
                <w:sz w:val="24"/>
              </w:rPr>
              <w:t xml:space="preserve"> </w:t>
            </w:r>
            <w:r>
              <w:rPr>
                <w:sz w:val="24"/>
              </w:rPr>
              <w:t>exames,</w:t>
            </w:r>
            <w:r>
              <w:rPr>
                <w:spacing w:val="40"/>
                <w:sz w:val="24"/>
              </w:rPr>
              <w:t xml:space="preserve"> </w:t>
            </w:r>
            <w:r>
              <w:rPr>
                <w:sz w:val="24"/>
              </w:rPr>
              <w:t>informando</w:t>
            </w:r>
            <w:r>
              <w:rPr>
                <w:spacing w:val="40"/>
                <w:sz w:val="24"/>
              </w:rPr>
              <w:t xml:space="preserve"> </w:t>
            </w:r>
            <w:r>
              <w:rPr>
                <w:sz w:val="24"/>
              </w:rPr>
              <w:t>minimamente</w:t>
            </w:r>
            <w:r>
              <w:rPr>
                <w:spacing w:val="40"/>
                <w:sz w:val="24"/>
              </w:rPr>
              <w:t xml:space="preserve"> </w:t>
            </w:r>
            <w:r>
              <w:rPr>
                <w:sz w:val="24"/>
              </w:rPr>
              <w:t>o profissional solicitante, o exame e quantidade total realizado para cada exame.</w:t>
            </w:r>
          </w:p>
        </w:tc>
      </w:tr>
      <w:tr w:rsidR="00430E44" w14:paraId="0D5EDBB8" w14:textId="77777777" w:rsidTr="00430E44">
        <w:trPr>
          <w:trHeight w:val="1151"/>
        </w:trPr>
        <w:tc>
          <w:tcPr>
            <w:tcW w:w="639" w:type="dxa"/>
          </w:tcPr>
          <w:p w14:paraId="05FE8D28" w14:textId="77777777" w:rsidR="00430E44" w:rsidRDefault="00430E44" w:rsidP="00430E44">
            <w:pPr>
              <w:pStyle w:val="TableParagraph"/>
              <w:ind w:left="100"/>
              <w:rPr>
                <w:sz w:val="24"/>
              </w:rPr>
            </w:pPr>
            <w:r>
              <w:rPr>
                <w:spacing w:val="-10"/>
                <w:sz w:val="24"/>
              </w:rPr>
              <w:t>R</w:t>
            </w:r>
          </w:p>
        </w:tc>
        <w:tc>
          <w:tcPr>
            <w:tcW w:w="8485" w:type="dxa"/>
          </w:tcPr>
          <w:p w14:paraId="1179EBFC" w14:textId="77777777" w:rsidR="00430E44" w:rsidRDefault="00430E44" w:rsidP="00430E44">
            <w:pPr>
              <w:pStyle w:val="TableParagraph"/>
              <w:spacing w:line="276" w:lineRule="auto"/>
              <w:ind w:left="100" w:right="85"/>
              <w:jc w:val="both"/>
              <w:rPr>
                <w:sz w:val="24"/>
              </w:rPr>
            </w:pPr>
            <w:r>
              <w:rPr>
                <w:sz w:val="24"/>
              </w:rPr>
              <w:t xml:space="preserve">Deve possuir relatório de conferência de amostras por posto de coleta, podendo pesquisar minimamente por um período, exame, material de coleta, local de coleta, </w:t>
            </w:r>
            <w:r>
              <w:rPr>
                <w:spacing w:val="-2"/>
                <w:sz w:val="24"/>
              </w:rPr>
              <w:t>cidadão.</w:t>
            </w:r>
          </w:p>
        </w:tc>
      </w:tr>
      <w:tr w:rsidR="00430E44" w14:paraId="59D5E920" w14:textId="77777777" w:rsidTr="00430E44">
        <w:trPr>
          <w:trHeight w:val="834"/>
        </w:trPr>
        <w:tc>
          <w:tcPr>
            <w:tcW w:w="639" w:type="dxa"/>
          </w:tcPr>
          <w:p w14:paraId="0B1FEC07" w14:textId="77777777" w:rsidR="00430E44" w:rsidRDefault="00430E44" w:rsidP="00430E44">
            <w:pPr>
              <w:pStyle w:val="TableParagraph"/>
              <w:ind w:left="100"/>
              <w:rPr>
                <w:sz w:val="24"/>
              </w:rPr>
            </w:pPr>
            <w:r>
              <w:rPr>
                <w:spacing w:val="-10"/>
                <w:sz w:val="24"/>
              </w:rPr>
              <w:t>R</w:t>
            </w:r>
          </w:p>
        </w:tc>
        <w:tc>
          <w:tcPr>
            <w:tcW w:w="8485" w:type="dxa"/>
          </w:tcPr>
          <w:p w14:paraId="62AE7546" w14:textId="77777777" w:rsidR="00430E44" w:rsidRDefault="00430E44" w:rsidP="00430E44">
            <w:pPr>
              <w:pStyle w:val="TableParagraph"/>
              <w:spacing w:line="276" w:lineRule="auto"/>
              <w:ind w:left="100"/>
              <w:rPr>
                <w:sz w:val="24"/>
              </w:rPr>
            </w:pPr>
            <w:r>
              <w:rPr>
                <w:sz w:val="24"/>
              </w:rPr>
              <w:t>O sistema deve possibilitar a verificação em</w:t>
            </w:r>
            <w:r>
              <w:rPr>
                <w:spacing w:val="-4"/>
                <w:sz w:val="24"/>
              </w:rPr>
              <w:t xml:space="preserve"> </w:t>
            </w:r>
            <w:r>
              <w:rPr>
                <w:sz w:val="24"/>
              </w:rPr>
              <w:t>forma de relatório dos</w:t>
            </w:r>
            <w:r>
              <w:rPr>
                <w:spacing w:val="-2"/>
                <w:sz w:val="24"/>
              </w:rPr>
              <w:t xml:space="preserve"> </w:t>
            </w:r>
            <w:r>
              <w:rPr>
                <w:sz w:val="24"/>
              </w:rPr>
              <w:t>exames</w:t>
            </w:r>
            <w:r>
              <w:rPr>
                <w:spacing w:val="-2"/>
                <w:sz w:val="24"/>
              </w:rPr>
              <w:t xml:space="preserve"> </w:t>
            </w:r>
            <w:r>
              <w:rPr>
                <w:sz w:val="24"/>
              </w:rPr>
              <w:t>pendentes de resultado.</w:t>
            </w:r>
          </w:p>
        </w:tc>
      </w:tr>
      <w:tr w:rsidR="00430E44" w14:paraId="0B41DAB9" w14:textId="77777777" w:rsidTr="00430E44">
        <w:trPr>
          <w:trHeight w:val="1473"/>
        </w:trPr>
        <w:tc>
          <w:tcPr>
            <w:tcW w:w="639" w:type="dxa"/>
          </w:tcPr>
          <w:p w14:paraId="7E5D63A3" w14:textId="77777777" w:rsidR="00430E44" w:rsidRDefault="00430E44" w:rsidP="00430E44">
            <w:pPr>
              <w:pStyle w:val="TableParagraph"/>
              <w:ind w:left="100"/>
              <w:rPr>
                <w:sz w:val="24"/>
              </w:rPr>
            </w:pPr>
            <w:r>
              <w:rPr>
                <w:spacing w:val="-10"/>
                <w:sz w:val="24"/>
              </w:rPr>
              <w:t>R</w:t>
            </w:r>
          </w:p>
        </w:tc>
        <w:tc>
          <w:tcPr>
            <w:tcW w:w="8485" w:type="dxa"/>
          </w:tcPr>
          <w:p w14:paraId="5FC45D72" w14:textId="77777777" w:rsidR="00430E44" w:rsidRDefault="00430E44" w:rsidP="00430E44">
            <w:pPr>
              <w:pStyle w:val="TableParagraph"/>
              <w:spacing w:line="276" w:lineRule="auto"/>
              <w:ind w:left="100" w:right="75"/>
              <w:jc w:val="both"/>
              <w:rPr>
                <w:sz w:val="24"/>
              </w:rPr>
            </w:pPr>
            <w:r>
              <w:rPr>
                <w:sz w:val="24"/>
              </w:rPr>
              <w:t>Disponibilização</w:t>
            </w:r>
            <w:r>
              <w:rPr>
                <w:spacing w:val="-3"/>
                <w:sz w:val="24"/>
              </w:rPr>
              <w:t xml:space="preserve"> </w:t>
            </w:r>
            <w:r>
              <w:rPr>
                <w:sz w:val="24"/>
              </w:rPr>
              <w:t>de</w:t>
            </w:r>
            <w:r>
              <w:rPr>
                <w:spacing w:val="-13"/>
                <w:sz w:val="24"/>
              </w:rPr>
              <w:t xml:space="preserve"> </w:t>
            </w:r>
            <w:r>
              <w:rPr>
                <w:sz w:val="24"/>
              </w:rPr>
              <w:t>resultados</w:t>
            </w:r>
            <w:r>
              <w:rPr>
                <w:spacing w:val="-10"/>
                <w:sz w:val="24"/>
              </w:rPr>
              <w:t xml:space="preserve"> </w:t>
            </w:r>
            <w:r>
              <w:rPr>
                <w:sz w:val="24"/>
              </w:rPr>
              <w:t>dos</w:t>
            </w:r>
            <w:r>
              <w:rPr>
                <w:spacing w:val="-10"/>
                <w:sz w:val="24"/>
              </w:rPr>
              <w:t xml:space="preserve"> </w:t>
            </w:r>
            <w:r>
              <w:rPr>
                <w:sz w:val="24"/>
              </w:rPr>
              <w:t>exames</w:t>
            </w:r>
            <w:r>
              <w:rPr>
                <w:spacing w:val="-10"/>
                <w:sz w:val="24"/>
              </w:rPr>
              <w:t xml:space="preserve"> </w:t>
            </w:r>
            <w:r>
              <w:rPr>
                <w:sz w:val="24"/>
              </w:rPr>
              <w:t>de</w:t>
            </w:r>
            <w:r>
              <w:rPr>
                <w:spacing w:val="-9"/>
                <w:sz w:val="24"/>
              </w:rPr>
              <w:t xml:space="preserve"> </w:t>
            </w:r>
            <w:r>
              <w:rPr>
                <w:sz w:val="24"/>
              </w:rPr>
              <w:t>forma</w:t>
            </w:r>
            <w:r>
              <w:rPr>
                <w:spacing w:val="-9"/>
                <w:sz w:val="24"/>
              </w:rPr>
              <w:t xml:space="preserve"> </w:t>
            </w:r>
            <w:r>
              <w:rPr>
                <w:sz w:val="24"/>
              </w:rPr>
              <w:t>on-line</w:t>
            </w:r>
            <w:r>
              <w:rPr>
                <w:spacing w:val="-9"/>
                <w:sz w:val="24"/>
              </w:rPr>
              <w:t xml:space="preserve"> </w:t>
            </w:r>
            <w:r>
              <w:rPr>
                <w:sz w:val="24"/>
              </w:rPr>
              <w:t>de</w:t>
            </w:r>
            <w:r>
              <w:rPr>
                <w:spacing w:val="-4"/>
                <w:sz w:val="24"/>
              </w:rPr>
              <w:t xml:space="preserve"> </w:t>
            </w:r>
            <w:r>
              <w:rPr>
                <w:sz w:val="24"/>
              </w:rPr>
              <w:t>modo</w:t>
            </w:r>
            <w:r>
              <w:rPr>
                <w:spacing w:val="-8"/>
                <w:sz w:val="24"/>
              </w:rPr>
              <w:t xml:space="preserve"> </w:t>
            </w:r>
            <w:r>
              <w:rPr>
                <w:sz w:val="24"/>
              </w:rPr>
              <w:t>que</w:t>
            </w:r>
            <w:r>
              <w:rPr>
                <w:spacing w:val="-13"/>
                <w:sz w:val="24"/>
              </w:rPr>
              <w:t xml:space="preserve"> </w:t>
            </w:r>
            <w:r>
              <w:rPr>
                <w:sz w:val="24"/>
              </w:rPr>
              <w:t>o</w:t>
            </w:r>
            <w:r>
              <w:rPr>
                <w:spacing w:val="-8"/>
                <w:sz w:val="24"/>
              </w:rPr>
              <w:t xml:space="preserve"> </w:t>
            </w:r>
            <w:r>
              <w:rPr>
                <w:sz w:val="24"/>
              </w:rPr>
              <w:t>cidadão</w:t>
            </w:r>
            <w:r>
              <w:rPr>
                <w:spacing w:val="-3"/>
                <w:sz w:val="24"/>
              </w:rPr>
              <w:t xml:space="preserve"> </w:t>
            </w:r>
            <w:r>
              <w:rPr>
                <w:sz w:val="24"/>
              </w:rPr>
              <w:t>de posse do seu comprovante possa pegar seu resultado através de acesso web considerando que exames definidos como sigilosos não entrem nesta funcionalidade sendo que estes devem ser entregues em mãos apenas.</w:t>
            </w:r>
          </w:p>
        </w:tc>
      </w:tr>
      <w:tr w:rsidR="00430E44" w14:paraId="3D1BBA38" w14:textId="77777777" w:rsidTr="00430E44">
        <w:trPr>
          <w:trHeight w:val="834"/>
        </w:trPr>
        <w:tc>
          <w:tcPr>
            <w:tcW w:w="639" w:type="dxa"/>
          </w:tcPr>
          <w:p w14:paraId="7870ABCB" w14:textId="77777777" w:rsidR="00430E44" w:rsidRDefault="00430E44" w:rsidP="00430E44">
            <w:pPr>
              <w:pStyle w:val="TableParagraph"/>
              <w:ind w:left="100"/>
              <w:rPr>
                <w:sz w:val="24"/>
              </w:rPr>
            </w:pPr>
            <w:r>
              <w:rPr>
                <w:spacing w:val="-10"/>
                <w:sz w:val="24"/>
              </w:rPr>
              <w:t>R</w:t>
            </w:r>
          </w:p>
        </w:tc>
        <w:tc>
          <w:tcPr>
            <w:tcW w:w="8485" w:type="dxa"/>
          </w:tcPr>
          <w:p w14:paraId="157B7A9E" w14:textId="77777777" w:rsidR="00430E44" w:rsidRDefault="00430E44" w:rsidP="00430E44">
            <w:pPr>
              <w:pStyle w:val="TableParagraph"/>
              <w:spacing w:line="276" w:lineRule="auto"/>
              <w:ind w:left="100" w:right="84"/>
              <w:rPr>
                <w:sz w:val="24"/>
              </w:rPr>
            </w:pPr>
            <w:r>
              <w:rPr>
                <w:sz w:val="24"/>
              </w:rPr>
              <w:t>Possibilitar</w:t>
            </w:r>
            <w:r>
              <w:rPr>
                <w:spacing w:val="-15"/>
                <w:sz w:val="24"/>
              </w:rPr>
              <w:t xml:space="preserve"> </w:t>
            </w:r>
            <w:r>
              <w:rPr>
                <w:sz w:val="24"/>
              </w:rPr>
              <w:t>a</w:t>
            </w:r>
            <w:r>
              <w:rPr>
                <w:spacing w:val="-15"/>
                <w:sz w:val="24"/>
              </w:rPr>
              <w:t xml:space="preserve"> </w:t>
            </w:r>
            <w:r>
              <w:rPr>
                <w:sz w:val="24"/>
              </w:rPr>
              <w:t>impressão</w:t>
            </w:r>
            <w:r>
              <w:rPr>
                <w:spacing w:val="-15"/>
                <w:sz w:val="24"/>
              </w:rPr>
              <w:t xml:space="preserve"> </w:t>
            </w:r>
            <w:r>
              <w:rPr>
                <w:sz w:val="24"/>
              </w:rPr>
              <w:t>dos</w:t>
            </w:r>
            <w:r>
              <w:rPr>
                <w:spacing w:val="-15"/>
                <w:sz w:val="24"/>
              </w:rPr>
              <w:t xml:space="preserve"> </w:t>
            </w:r>
            <w:r>
              <w:rPr>
                <w:sz w:val="24"/>
              </w:rPr>
              <w:t>mapas</w:t>
            </w:r>
            <w:r>
              <w:rPr>
                <w:spacing w:val="-15"/>
                <w:sz w:val="24"/>
              </w:rPr>
              <w:t xml:space="preserve"> </w:t>
            </w:r>
            <w:r>
              <w:rPr>
                <w:sz w:val="24"/>
              </w:rPr>
              <w:t>de</w:t>
            </w:r>
            <w:r>
              <w:rPr>
                <w:spacing w:val="-15"/>
                <w:sz w:val="24"/>
              </w:rPr>
              <w:t xml:space="preserve"> </w:t>
            </w:r>
            <w:r>
              <w:rPr>
                <w:sz w:val="24"/>
              </w:rPr>
              <w:t>trabalho,</w:t>
            </w:r>
            <w:r>
              <w:rPr>
                <w:spacing w:val="-15"/>
                <w:sz w:val="24"/>
              </w:rPr>
              <w:t xml:space="preserve"> </w:t>
            </w:r>
            <w:r>
              <w:rPr>
                <w:sz w:val="24"/>
              </w:rPr>
              <w:t>os</w:t>
            </w:r>
            <w:r>
              <w:rPr>
                <w:spacing w:val="-15"/>
                <w:sz w:val="24"/>
              </w:rPr>
              <w:t xml:space="preserve"> </w:t>
            </w:r>
            <w:r>
              <w:rPr>
                <w:sz w:val="24"/>
              </w:rPr>
              <w:t>formatos</w:t>
            </w:r>
            <w:r>
              <w:rPr>
                <w:spacing w:val="-15"/>
                <w:sz w:val="24"/>
              </w:rPr>
              <w:t xml:space="preserve"> </w:t>
            </w:r>
            <w:r>
              <w:rPr>
                <w:sz w:val="24"/>
              </w:rPr>
              <w:t>de</w:t>
            </w:r>
            <w:r>
              <w:rPr>
                <w:spacing w:val="-15"/>
                <w:sz w:val="24"/>
              </w:rPr>
              <w:t xml:space="preserve"> </w:t>
            </w:r>
            <w:r>
              <w:rPr>
                <w:sz w:val="24"/>
              </w:rPr>
              <w:t>mapa</w:t>
            </w:r>
            <w:r>
              <w:rPr>
                <w:spacing w:val="-15"/>
                <w:sz w:val="24"/>
              </w:rPr>
              <w:t xml:space="preserve"> </w:t>
            </w:r>
            <w:r>
              <w:rPr>
                <w:sz w:val="24"/>
              </w:rPr>
              <w:t>de</w:t>
            </w:r>
            <w:r>
              <w:rPr>
                <w:spacing w:val="-15"/>
                <w:sz w:val="24"/>
              </w:rPr>
              <w:t xml:space="preserve"> </w:t>
            </w:r>
            <w:r>
              <w:rPr>
                <w:sz w:val="24"/>
              </w:rPr>
              <w:t>bancada</w:t>
            </w:r>
            <w:r>
              <w:rPr>
                <w:spacing w:val="-15"/>
                <w:sz w:val="24"/>
              </w:rPr>
              <w:t xml:space="preserve"> </w:t>
            </w:r>
            <w:r>
              <w:rPr>
                <w:sz w:val="24"/>
              </w:rPr>
              <w:t>e</w:t>
            </w:r>
            <w:r>
              <w:rPr>
                <w:spacing w:val="-15"/>
                <w:sz w:val="24"/>
              </w:rPr>
              <w:t xml:space="preserve"> </w:t>
            </w:r>
            <w:r>
              <w:rPr>
                <w:sz w:val="24"/>
              </w:rPr>
              <w:t>mapa grade, seguindo layout atribuídos aos mesmos.</w:t>
            </w:r>
          </w:p>
        </w:tc>
      </w:tr>
      <w:tr w:rsidR="00430E44" w14:paraId="5D4D6DEB" w14:textId="77777777" w:rsidTr="00430E44">
        <w:trPr>
          <w:trHeight w:val="517"/>
        </w:trPr>
        <w:tc>
          <w:tcPr>
            <w:tcW w:w="639" w:type="dxa"/>
          </w:tcPr>
          <w:p w14:paraId="6BC3C05F" w14:textId="77777777" w:rsidR="00430E44" w:rsidRDefault="00430E44" w:rsidP="00430E44">
            <w:pPr>
              <w:pStyle w:val="TableParagraph"/>
              <w:ind w:left="100"/>
              <w:rPr>
                <w:sz w:val="24"/>
              </w:rPr>
            </w:pPr>
            <w:r>
              <w:rPr>
                <w:spacing w:val="-10"/>
                <w:sz w:val="24"/>
              </w:rPr>
              <w:t>R</w:t>
            </w:r>
          </w:p>
        </w:tc>
        <w:tc>
          <w:tcPr>
            <w:tcW w:w="8485" w:type="dxa"/>
          </w:tcPr>
          <w:p w14:paraId="4FB7E808" w14:textId="77777777" w:rsidR="00430E44" w:rsidRDefault="00430E44" w:rsidP="00430E44">
            <w:pPr>
              <w:pStyle w:val="TableParagraph"/>
              <w:ind w:left="100"/>
              <w:rPr>
                <w:sz w:val="24"/>
              </w:rPr>
            </w:pPr>
            <w:r>
              <w:rPr>
                <w:sz w:val="24"/>
              </w:rPr>
              <w:t>O</w:t>
            </w:r>
            <w:r>
              <w:rPr>
                <w:spacing w:val="-5"/>
                <w:sz w:val="24"/>
              </w:rPr>
              <w:t xml:space="preserve"> </w:t>
            </w:r>
            <w:r>
              <w:rPr>
                <w:sz w:val="24"/>
              </w:rPr>
              <w:t>sistema</w:t>
            </w:r>
            <w:r>
              <w:rPr>
                <w:spacing w:val="-2"/>
                <w:sz w:val="24"/>
              </w:rPr>
              <w:t xml:space="preserve"> </w:t>
            </w:r>
            <w:r>
              <w:rPr>
                <w:sz w:val="24"/>
              </w:rPr>
              <w:t>deve</w:t>
            </w:r>
            <w:r>
              <w:rPr>
                <w:spacing w:val="-3"/>
                <w:sz w:val="24"/>
              </w:rPr>
              <w:t xml:space="preserve"> </w:t>
            </w:r>
            <w:r>
              <w:rPr>
                <w:sz w:val="24"/>
              </w:rPr>
              <w:t>dispor de</w:t>
            </w:r>
            <w:r>
              <w:rPr>
                <w:spacing w:val="-3"/>
                <w:sz w:val="24"/>
              </w:rPr>
              <w:t xml:space="preserve"> </w:t>
            </w:r>
            <w:r>
              <w:rPr>
                <w:sz w:val="24"/>
              </w:rPr>
              <w:t>funcionalidade</w:t>
            </w:r>
            <w:r>
              <w:rPr>
                <w:spacing w:val="-2"/>
                <w:sz w:val="24"/>
              </w:rPr>
              <w:t xml:space="preserve"> </w:t>
            </w:r>
            <w:r>
              <w:rPr>
                <w:sz w:val="24"/>
              </w:rPr>
              <w:t>de</w:t>
            </w:r>
            <w:r>
              <w:rPr>
                <w:spacing w:val="-3"/>
                <w:sz w:val="24"/>
              </w:rPr>
              <w:t xml:space="preserve"> </w:t>
            </w:r>
            <w:r>
              <w:rPr>
                <w:sz w:val="24"/>
              </w:rPr>
              <w:t>agendamento</w:t>
            </w:r>
            <w:r>
              <w:rPr>
                <w:spacing w:val="2"/>
                <w:sz w:val="24"/>
              </w:rPr>
              <w:t xml:space="preserve"> </w:t>
            </w:r>
            <w:r>
              <w:rPr>
                <w:sz w:val="24"/>
              </w:rPr>
              <w:t>das</w:t>
            </w:r>
            <w:r>
              <w:rPr>
                <w:spacing w:val="-8"/>
                <w:sz w:val="24"/>
              </w:rPr>
              <w:t xml:space="preserve"> </w:t>
            </w:r>
            <w:r>
              <w:rPr>
                <w:sz w:val="24"/>
              </w:rPr>
              <w:t>requisições</w:t>
            </w:r>
            <w:r>
              <w:rPr>
                <w:spacing w:val="-3"/>
                <w:sz w:val="24"/>
              </w:rPr>
              <w:t xml:space="preserve"> </w:t>
            </w:r>
            <w:r>
              <w:rPr>
                <w:sz w:val="24"/>
              </w:rPr>
              <w:t>de</w:t>
            </w:r>
            <w:r>
              <w:rPr>
                <w:spacing w:val="-2"/>
                <w:sz w:val="24"/>
              </w:rPr>
              <w:t xml:space="preserve"> exames.</w:t>
            </w:r>
          </w:p>
        </w:tc>
      </w:tr>
      <w:tr w:rsidR="00430E44" w14:paraId="347B5F89" w14:textId="77777777" w:rsidTr="00430E44">
        <w:trPr>
          <w:trHeight w:val="1151"/>
        </w:trPr>
        <w:tc>
          <w:tcPr>
            <w:tcW w:w="639" w:type="dxa"/>
          </w:tcPr>
          <w:p w14:paraId="7E7EC99A" w14:textId="77777777" w:rsidR="00430E44" w:rsidRDefault="00430E44" w:rsidP="00430E44">
            <w:pPr>
              <w:pStyle w:val="TableParagraph"/>
              <w:ind w:left="100"/>
              <w:rPr>
                <w:sz w:val="24"/>
              </w:rPr>
            </w:pPr>
            <w:r>
              <w:rPr>
                <w:spacing w:val="-10"/>
                <w:sz w:val="24"/>
              </w:rPr>
              <w:t>R</w:t>
            </w:r>
          </w:p>
        </w:tc>
        <w:tc>
          <w:tcPr>
            <w:tcW w:w="8485" w:type="dxa"/>
          </w:tcPr>
          <w:p w14:paraId="6109151A" w14:textId="77777777" w:rsidR="00430E44" w:rsidRDefault="00430E44" w:rsidP="00430E44">
            <w:pPr>
              <w:pStyle w:val="TableParagraph"/>
              <w:spacing w:line="276" w:lineRule="auto"/>
              <w:ind w:left="100" w:right="88"/>
              <w:jc w:val="both"/>
              <w:rPr>
                <w:sz w:val="24"/>
              </w:rPr>
            </w:pPr>
            <w:r>
              <w:rPr>
                <w:sz w:val="24"/>
              </w:rPr>
              <w:t>Deve possibilitar o cadastramento do cronograma de atendimento do laboratório, permitindo definir quais exames podem ser agendados e o número máximo de agendamento diário para cada exame em um determinado período.</w:t>
            </w:r>
          </w:p>
        </w:tc>
      </w:tr>
      <w:tr w:rsidR="00430E44" w14:paraId="66FF0312" w14:textId="77777777" w:rsidTr="00430E44">
        <w:trPr>
          <w:trHeight w:val="1151"/>
        </w:trPr>
        <w:tc>
          <w:tcPr>
            <w:tcW w:w="639" w:type="dxa"/>
          </w:tcPr>
          <w:p w14:paraId="7C0CE37B" w14:textId="77777777" w:rsidR="00430E44" w:rsidRDefault="00430E44" w:rsidP="00430E44">
            <w:pPr>
              <w:pStyle w:val="TableParagraph"/>
              <w:ind w:left="100"/>
              <w:rPr>
                <w:sz w:val="24"/>
              </w:rPr>
            </w:pPr>
            <w:r>
              <w:rPr>
                <w:spacing w:val="-10"/>
                <w:sz w:val="24"/>
              </w:rPr>
              <w:t>R</w:t>
            </w:r>
          </w:p>
        </w:tc>
        <w:tc>
          <w:tcPr>
            <w:tcW w:w="8485" w:type="dxa"/>
          </w:tcPr>
          <w:p w14:paraId="157FE849" w14:textId="77777777" w:rsidR="00430E44" w:rsidRDefault="00430E44" w:rsidP="00430E44">
            <w:pPr>
              <w:pStyle w:val="TableParagraph"/>
              <w:spacing w:line="276" w:lineRule="auto"/>
              <w:ind w:left="100" w:right="87"/>
              <w:jc w:val="both"/>
              <w:rPr>
                <w:sz w:val="24"/>
              </w:rPr>
            </w:pPr>
            <w:r>
              <w:rPr>
                <w:sz w:val="24"/>
              </w:rPr>
              <w:t>Deve possibilitar o cadastramento do cronograma de atendimento do laboratório, podendo</w:t>
            </w:r>
            <w:r>
              <w:rPr>
                <w:spacing w:val="-8"/>
                <w:sz w:val="24"/>
              </w:rPr>
              <w:t xml:space="preserve"> </w:t>
            </w:r>
            <w:r>
              <w:rPr>
                <w:sz w:val="24"/>
              </w:rPr>
              <w:t>quantificar</w:t>
            </w:r>
            <w:r>
              <w:rPr>
                <w:spacing w:val="-11"/>
                <w:sz w:val="24"/>
              </w:rPr>
              <w:t xml:space="preserve"> </w:t>
            </w:r>
            <w:r>
              <w:rPr>
                <w:sz w:val="24"/>
              </w:rPr>
              <w:t>por</w:t>
            </w:r>
            <w:r>
              <w:rPr>
                <w:spacing w:val="-11"/>
                <w:sz w:val="24"/>
              </w:rPr>
              <w:t xml:space="preserve"> </w:t>
            </w:r>
            <w:r>
              <w:rPr>
                <w:sz w:val="24"/>
              </w:rPr>
              <w:t>número</w:t>
            </w:r>
            <w:r>
              <w:rPr>
                <w:spacing w:val="-8"/>
                <w:sz w:val="24"/>
              </w:rPr>
              <w:t xml:space="preserve"> </w:t>
            </w:r>
            <w:r>
              <w:rPr>
                <w:sz w:val="24"/>
              </w:rPr>
              <w:t>de</w:t>
            </w:r>
            <w:r>
              <w:rPr>
                <w:spacing w:val="-14"/>
                <w:sz w:val="24"/>
              </w:rPr>
              <w:t xml:space="preserve"> </w:t>
            </w:r>
            <w:r>
              <w:rPr>
                <w:sz w:val="24"/>
              </w:rPr>
              <w:t>requisições</w:t>
            </w:r>
            <w:r>
              <w:rPr>
                <w:spacing w:val="-9"/>
                <w:sz w:val="24"/>
              </w:rPr>
              <w:t xml:space="preserve"> </w:t>
            </w:r>
            <w:r>
              <w:rPr>
                <w:sz w:val="24"/>
              </w:rPr>
              <w:t>ou</w:t>
            </w:r>
            <w:r>
              <w:rPr>
                <w:spacing w:val="-13"/>
                <w:sz w:val="24"/>
              </w:rPr>
              <w:t xml:space="preserve"> </w:t>
            </w:r>
            <w:r>
              <w:rPr>
                <w:sz w:val="24"/>
              </w:rPr>
              <w:t>número</w:t>
            </w:r>
            <w:r>
              <w:rPr>
                <w:spacing w:val="-8"/>
                <w:sz w:val="24"/>
              </w:rPr>
              <w:t xml:space="preserve"> </w:t>
            </w:r>
            <w:r>
              <w:rPr>
                <w:sz w:val="24"/>
              </w:rPr>
              <w:t>de</w:t>
            </w:r>
            <w:r>
              <w:rPr>
                <w:spacing w:val="-14"/>
                <w:sz w:val="24"/>
              </w:rPr>
              <w:t xml:space="preserve"> </w:t>
            </w:r>
            <w:r>
              <w:rPr>
                <w:sz w:val="24"/>
              </w:rPr>
              <w:t>exames</w:t>
            </w:r>
            <w:r>
              <w:rPr>
                <w:spacing w:val="-15"/>
                <w:sz w:val="24"/>
              </w:rPr>
              <w:t xml:space="preserve"> </w:t>
            </w:r>
            <w:r>
              <w:rPr>
                <w:sz w:val="24"/>
              </w:rPr>
              <w:t>diários</w:t>
            </w:r>
            <w:r>
              <w:rPr>
                <w:spacing w:val="-15"/>
                <w:sz w:val="24"/>
              </w:rPr>
              <w:t xml:space="preserve"> </w:t>
            </w:r>
            <w:r>
              <w:rPr>
                <w:sz w:val="24"/>
              </w:rPr>
              <w:t>para</w:t>
            </w:r>
            <w:r>
              <w:rPr>
                <w:spacing w:val="-14"/>
                <w:sz w:val="24"/>
              </w:rPr>
              <w:t xml:space="preserve"> </w:t>
            </w:r>
            <w:r>
              <w:rPr>
                <w:sz w:val="24"/>
              </w:rPr>
              <w:t xml:space="preserve">cada </w:t>
            </w:r>
            <w:r>
              <w:rPr>
                <w:spacing w:val="-2"/>
                <w:sz w:val="24"/>
              </w:rPr>
              <w:t>laboratório.</w:t>
            </w:r>
          </w:p>
        </w:tc>
      </w:tr>
      <w:tr w:rsidR="00430E44" w14:paraId="70848E08" w14:textId="77777777" w:rsidTr="00430E44">
        <w:trPr>
          <w:trHeight w:val="2740"/>
        </w:trPr>
        <w:tc>
          <w:tcPr>
            <w:tcW w:w="639" w:type="dxa"/>
          </w:tcPr>
          <w:p w14:paraId="6025BF79" w14:textId="77777777" w:rsidR="00430E44" w:rsidRDefault="00430E44" w:rsidP="00430E44">
            <w:pPr>
              <w:pStyle w:val="TableParagraph"/>
              <w:ind w:left="100"/>
              <w:rPr>
                <w:sz w:val="24"/>
              </w:rPr>
            </w:pPr>
            <w:r>
              <w:rPr>
                <w:spacing w:val="-10"/>
                <w:sz w:val="24"/>
              </w:rPr>
              <w:t>R</w:t>
            </w:r>
          </w:p>
        </w:tc>
        <w:tc>
          <w:tcPr>
            <w:tcW w:w="8485" w:type="dxa"/>
          </w:tcPr>
          <w:p w14:paraId="232F816A" w14:textId="77777777" w:rsidR="00430E44" w:rsidRDefault="00430E44" w:rsidP="00430E44">
            <w:pPr>
              <w:pStyle w:val="TableParagraph"/>
              <w:spacing w:line="276" w:lineRule="auto"/>
              <w:ind w:left="100" w:right="79"/>
              <w:jc w:val="both"/>
              <w:rPr>
                <w:sz w:val="24"/>
              </w:rPr>
            </w:pPr>
            <w:r>
              <w:rPr>
                <w:sz w:val="24"/>
              </w:rPr>
              <w:t>Ao cadastrar</w:t>
            </w:r>
            <w:r>
              <w:rPr>
                <w:spacing w:val="-1"/>
                <w:sz w:val="24"/>
              </w:rPr>
              <w:t xml:space="preserve"> </w:t>
            </w:r>
            <w:r>
              <w:rPr>
                <w:sz w:val="24"/>
              </w:rPr>
              <w:t>o cronogramas de agendamento, deve permitir definir os dias de semana possíveis de agendamento, e para cada dia da semana, a quantidade sendo esta por requisições ou exames bem como possibilitar que possa ser definido o período de atendimento (hora inicial</w:t>
            </w:r>
            <w:r>
              <w:rPr>
                <w:spacing w:val="-3"/>
                <w:sz w:val="24"/>
              </w:rPr>
              <w:t xml:space="preserve"> </w:t>
            </w:r>
            <w:r>
              <w:rPr>
                <w:sz w:val="24"/>
              </w:rPr>
              <w:t>e hora final). O sistema deverá calcular o tempo de duração de</w:t>
            </w:r>
            <w:r>
              <w:rPr>
                <w:spacing w:val="-1"/>
                <w:sz w:val="24"/>
              </w:rPr>
              <w:t xml:space="preserve"> </w:t>
            </w:r>
            <w:r>
              <w:rPr>
                <w:sz w:val="24"/>
              </w:rPr>
              <w:t>cada</w:t>
            </w:r>
            <w:r>
              <w:rPr>
                <w:spacing w:val="-1"/>
                <w:sz w:val="24"/>
              </w:rPr>
              <w:t xml:space="preserve"> </w:t>
            </w:r>
            <w:r>
              <w:rPr>
                <w:sz w:val="24"/>
              </w:rPr>
              <w:t>atendimento</w:t>
            </w:r>
            <w:r>
              <w:rPr>
                <w:spacing w:val="-1"/>
                <w:sz w:val="24"/>
              </w:rPr>
              <w:t xml:space="preserve"> </w:t>
            </w:r>
            <w:r>
              <w:rPr>
                <w:sz w:val="24"/>
              </w:rPr>
              <w:t>estipulando</w:t>
            </w:r>
            <w:r>
              <w:rPr>
                <w:spacing w:val="-1"/>
                <w:sz w:val="24"/>
              </w:rPr>
              <w:t xml:space="preserve"> </w:t>
            </w:r>
            <w:r>
              <w:rPr>
                <w:sz w:val="24"/>
              </w:rPr>
              <w:t>o</w:t>
            </w:r>
            <w:r>
              <w:rPr>
                <w:spacing w:val="-1"/>
                <w:sz w:val="24"/>
              </w:rPr>
              <w:t xml:space="preserve"> </w:t>
            </w:r>
            <w:r>
              <w:rPr>
                <w:sz w:val="24"/>
              </w:rPr>
              <w:t>algoritmo pela</w:t>
            </w:r>
            <w:r>
              <w:rPr>
                <w:spacing w:val="-1"/>
                <w:sz w:val="24"/>
              </w:rPr>
              <w:t xml:space="preserve"> </w:t>
            </w:r>
            <w:r>
              <w:rPr>
                <w:sz w:val="24"/>
              </w:rPr>
              <w:t>hora</w:t>
            </w:r>
            <w:r>
              <w:rPr>
                <w:spacing w:val="-1"/>
                <w:sz w:val="24"/>
              </w:rPr>
              <w:t xml:space="preserve"> </w:t>
            </w:r>
            <w:r>
              <w:rPr>
                <w:sz w:val="24"/>
              </w:rPr>
              <w:t>inicial, hora</w:t>
            </w:r>
            <w:r>
              <w:rPr>
                <w:spacing w:val="-1"/>
                <w:sz w:val="24"/>
              </w:rPr>
              <w:t xml:space="preserve"> </w:t>
            </w:r>
            <w:r>
              <w:rPr>
                <w:sz w:val="24"/>
              </w:rPr>
              <w:t>final</w:t>
            </w:r>
            <w:r>
              <w:rPr>
                <w:spacing w:val="-5"/>
                <w:sz w:val="24"/>
              </w:rPr>
              <w:t xml:space="preserve"> </w:t>
            </w:r>
            <w:r>
              <w:rPr>
                <w:sz w:val="24"/>
              </w:rPr>
              <w:t>e</w:t>
            </w:r>
            <w:r>
              <w:rPr>
                <w:spacing w:val="-1"/>
                <w:sz w:val="24"/>
              </w:rPr>
              <w:t xml:space="preserve"> </w:t>
            </w:r>
            <w:r>
              <w:rPr>
                <w:sz w:val="24"/>
              </w:rPr>
              <w:t>quantidade de atendimentos, e durante o agendamento das requisições de exames já trazer os horários de agendamento automaticamente, disponibilizando para agendamento os horários calculados e que ainda não foram consumidos na agenda/dia.</w:t>
            </w:r>
          </w:p>
        </w:tc>
      </w:tr>
    </w:tbl>
    <w:p w14:paraId="2849B089"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2E063357"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39"/>
        <w:gridCol w:w="8485"/>
      </w:tblGrid>
      <w:tr w:rsidR="00430E44" w14:paraId="0B3421BC" w14:textId="77777777" w:rsidTr="00430E44">
        <w:trPr>
          <w:trHeight w:val="835"/>
        </w:trPr>
        <w:tc>
          <w:tcPr>
            <w:tcW w:w="639" w:type="dxa"/>
          </w:tcPr>
          <w:p w14:paraId="3EEC5397" w14:textId="77777777" w:rsidR="00430E44" w:rsidRDefault="00430E44" w:rsidP="00430E44">
            <w:pPr>
              <w:pStyle w:val="TableParagraph"/>
              <w:spacing w:before="93"/>
              <w:ind w:left="100"/>
              <w:rPr>
                <w:sz w:val="24"/>
              </w:rPr>
            </w:pPr>
            <w:r>
              <w:rPr>
                <w:spacing w:val="-10"/>
                <w:sz w:val="24"/>
              </w:rPr>
              <w:t>R</w:t>
            </w:r>
          </w:p>
        </w:tc>
        <w:tc>
          <w:tcPr>
            <w:tcW w:w="8485" w:type="dxa"/>
          </w:tcPr>
          <w:p w14:paraId="0B4FB089" w14:textId="77777777" w:rsidR="00430E44" w:rsidRDefault="00430E44" w:rsidP="00430E44">
            <w:pPr>
              <w:pStyle w:val="TableParagraph"/>
              <w:spacing w:before="93" w:line="276" w:lineRule="auto"/>
              <w:ind w:left="100"/>
              <w:rPr>
                <w:sz w:val="24"/>
              </w:rPr>
            </w:pPr>
            <w:r>
              <w:rPr>
                <w:sz w:val="24"/>
              </w:rPr>
              <w:t>No</w:t>
            </w:r>
            <w:r>
              <w:rPr>
                <w:spacing w:val="-5"/>
                <w:sz w:val="24"/>
              </w:rPr>
              <w:t xml:space="preserve"> </w:t>
            </w:r>
            <w:r>
              <w:rPr>
                <w:sz w:val="24"/>
              </w:rPr>
              <w:t>agendamento</w:t>
            </w:r>
            <w:r>
              <w:rPr>
                <w:spacing w:val="-4"/>
                <w:sz w:val="24"/>
              </w:rPr>
              <w:t xml:space="preserve"> </w:t>
            </w:r>
            <w:r>
              <w:rPr>
                <w:sz w:val="24"/>
              </w:rPr>
              <w:t>das</w:t>
            </w:r>
            <w:r>
              <w:rPr>
                <w:spacing w:val="-15"/>
                <w:sz w:val="24"/>
              </w:rPr>
              <w:t xml:space="preserve"> </w:t>
            </w:r>
            <w:r>
              <w:rPr>
                <w:sz w:val="24"/>
              </w:rPr>
              <w:t>requisições</w:t>
            </w:r>
            <w:r>
              <w:rPr>
                <w:spacing w:val="-11"/>
                <w:sz w:val="24"/>
              </w:rPr>
              <w:t xml:space="preserve"> </w:t>
            </w:r>
            <w:r>
              <w:rPr>
                <w:sz w:val="24"/>
              </w:rPr>
              <w:t>de</w:t>
            </w:r>
            <w:r>
              <w:rPr>
                <w:spacing w:val="-10"/>
                <w:sz w:val="24"/>
              </w:rPr>
              <w:t xml:space="preserve"> </w:t>
            </w:r>
            <w:r>
              <w:rPr>
                <w:sz w:val="24"/>
              </w:rPr>
              <w:t>exames,</w:t>
            </w:r>
            <w:r>
              <w:rPr>
                <w:spacing w:val="-7"/>
                <w:sz w:val="24"/>
              </w:rPr>
              <w:t xml:space="preserve"> </w:t>
            </w:r>
            <w:r>
              <w:rPr>
                <w:sz w:val="24"/>
              </w:rPr>
              <w:t>deve</w:t>
            </w:r>
            <w:r>
              <w:rPr>
                <w:spacing w:val="-5"/>
                <w:sz w:val="24"/>
              </w:rPr>
              <w:t xml:space="preserve"> </w:t>
            </w:r>
            <w:r>
              <w:rPr>
                <w:sz w:val="24"/>
              </w:rPr>
              <w:t>estar</w:t>
            </w:r>
            <w:r>
              <w:rPr>
                <w:spacing w:val="-7"/>
                <w:sz w:val="24"/>
              </w:rPr>
              <w:t xml:space="preserve"> </w:t>
            </w:r>
            <w:r>
              <w:rPr>
                <w:sz w:val="24"/>
              </w:rPr>
              <w:t>disponíveis</w:t>
            </w:r>
            <w:r>
              <w:rPr>
                <w:spacing w:val="-11"/>
                <w:sz w:val="24"/>
              </w:rPr>
              <w:t xml:space="preserve"> </w:t>
            </w:r>
            <w:r>
              <w:rPr>
                <w:sz w:val="24"/>
              </w:rPr>
              <w:t>para</w:t>
            </w:r>
            <w:r>
              <w:rPr>
                <w:spacing w:val="-10"/>
                <w:sz w:val="24"/>
              </w:rPr>
              <w:t xml:space="preserve"> </w:t>
            </w:r>
            <w:r>
              <w:rPr>
                <w:sz w:val="24"/>
              </w:rPr>
              <w:t>agendamento, apenas os dias de semana que possuem cronograma e vaga para o agendamento.</w:t>
            </w:r>
          </w:p>
        </w:tc>
      </w:tr>
      <w:tr w:rsidR="00430E44" w14:paraId="460C8214" w14:textId="77777777" w:rsidTr="00430E44">
        <w:trPr>
          <w:trHeight w:val="1151"/>
        </w:trPr>
        <w:tc>
          <w:tcPr>
            <w:tcW w:w="639" w:type="dxa"/>
          </w:tcPr>
          <w:p w14:paraId="69FED1FB" w14:textId="77777777" w:rsidR="00430E44" w:rsidRDefault="00430E44" w:rsidP="00430E44">
            <w:pPr>
              <w:pStyle w:val="TableParagraph"/>
              <w:ind w:left="100"/>
              <w:rPr>
                <w:sz w:val="24"/>
              </w:rPr>
            </w:pPr>
            <w:r>
              <w:rPr>
                <w:spacing w:val="-10"/>
                <w:sz w:val="24"/>
              </w:rPr>
              <w:t>R</w:t>
            </w:r>
          </w:p>
        </w:tc>
        <w:tc>
          <w:tcPr>
            <w:tcW w:w="8485" w:type="dxa"/>
          </w:tcPr>
          <w:p w14:paraId="6FCA7C39" w14:textId="77777777" w:rsidR="00430E44" w:rsidRDefault="00430E44" w:rsidP="00430E44">
            <w:pPr>
              <w:pStyle w:val="TableParagraph"/>
              <w:spacing w:line="276" w:lineRule="auto"/>
              <w:ind w:left="100" w:right="80"/>
              <w:jc w:val="both"/>
              <w:rPr>
                <w:sz w:val="24"/>
              </w:rPr>
            </w:pPr>
            <w:r>
              <w:rPr>
                <w:sz w:val="24"/>
              </w:rPr>
              <w:t>No agendamento das requisições de exames, deve possibilitar o operador a visualizar todas as vagas consumidas por dia, listando minimamente, a data, a hora</w:t>
            </w:r>
            <w:r>
              <w:rPr>
                <w:spacing w:val="-2"/>
                <w:sz w:val="24"/>
              </w:rPr>
              <w:t xml:space="preserve"> </w:t>
            </w:r>
            <w:r>
              <w:rPr>
                <w:sz w:val="24"/>
              </w:rPr>
              <w:t>o cidadão, o laboratório de destino e o profissional solicitante.</w:t>
            </w:r>
          </w:p>
        </w:tc>
      </w:tr>
      <w:tr w:rsidR="00430E44" w14:paraId="31C487AC" w14:textId="77777777" w:rsidTr="00430E44">
        <w:trPr>
          <w:trHeight w:val="834"/>
        </w:trPr>
        <w:tc>
          <w:tcPr>
            <w:tcW w:w="639" w:type="dxa"/>
          </w:tcPr>
          <w:p w14:paraId="68E71E57" w14:textId="77777777" w:rsidR="00430E44" w:rsidRDefault="00430E44" w:rsidP="00430E44">
            <w:pPr>
              <w:pStyle w:val="TableParagraph"/>
              <w:ind w:left="100"/>
              <w:rPr>
                <w:sz w:val="24"/>
              </w:rPr>
            </w:pPr>
            <w:r>
              <w:rPr>
                <w:spacing w:val="-10"/>
                <w:sz w:val="24"/>
              </w:rPr>
              <w:t>R</w:t>
            </w:r>
          </w:p>
        </w:tc>
        <w:tc>
          <w:tcPr>
            <w:tcW w:w="8485" w:type="dxa"/>
          </w:tcPr>
          <w:p w14:paraId="0583F116" w14:textId="77777777" w:rsidR="00430E44" w:rsidRDefault="00430E44" w:rsidP="00430E44">
            <w:pPr>
              <w:pStyle w:val="TableParagraph"/>
              <w:spacing w:line="276" w:lineRule="auto"/>
              <w:ind w:left="100"/>
              <w:rPr>
                <w:sz w:val="24"/>
              </w:rPr>
            </w:pPr>
            <w:r>
              <w:rPr>
                <w:sz w:val="24"/>
              </w:rPr>
              <w:t>Deve</w:t>
            </w:r>
            <w:r>
              <w:rPr>
                <w:spacing w:val="72"/>
                <w:sz w:val="24"/>
              </w:rPr>
              <w:t xml:space="preserve"> </w:t>
            </w:r>
            <w:r>
              <w:rPr>
                <w:sz w:val="24"/>
              </w:rPr>
              <w:t>permitir</w:t>
            </w:r>
            <w:r>
              <w:rPr>
                <w:spacing w:val="74"/>
                <w:sz w:val="24"/>
              </w:rPr>
              <w:t xml:space="preserve"> </w:t>
            </w:r>
            <w:r>
              <w:rPr>
                <w:sz w:val="24"/>
              </w:rPr>
              <w:t>o</w:t>
            </w:r>
            <w:r>
              <w:rPr>
                <w:spacing w:val="72"/>
                <w:sz w:val="24"/>
              </w:rPr>
              <w:t xml:space="preserve"> </w:t>
            </w:r>
            <w:r>
              <w:rPr>
                <w:sz w:val="24"/>
              </w:rPr>
              <w:t>operador</w:t>
            </w:r>
            <w:r>
              <w:rPr>
                <w:spacing w:val="69"/>
                <w:sz w:val="24"/>
              </w:rPr>
              <w:t xml:space="preserve"> </w:t>
            </w:r>
            <w:r>
              <w:rPr>
                <w:sz w:val="24"/>
              </w:rPr>
              <w:t>do</w:t>
            </w:r>
            <w:r>
              <w:rPr>
                <w:spacing w:val="76"/>
                <w:sz w:val="24"/>
              </w:rPr>
              <w:t xml:space="preserve"> </w:t>
            </w:r>
            <w:r>
              <w:rPr>
                <w:sz w:val="24"/>
              </w:rPr>
              <w:t>agendamento</w:t>
            </w:r>
            <w:r>
              <w:rPr>
                <w:spacing w:val="76"/>
                <w:sz w:val="24"/>
              </w:rPr>
              <w:t xml:space="preserve"> </w:t>
            </w:r>
            <w:r>
              <w:rPr>
                <w:sz w:val="24"/>
              </w:rPr>
              <w:t>das</w:t>
            </w:r>
            <w:r>
              <w:rPr>
                <w:spacing w:val="66"/>
                <w:sz w:val="24"/>
              </w:rPr>
              <w:t xml:space="preserve"> </w:t>
            </w:r>
            <w:r>
              <w:rPr>
                <w:sz w:val="24"/>
              </w:rPr>
              <w:t>requisições</w:t>
            </w:r>
            <w:r>
              <w:rPr>
                <w:spacing w:val="70"/>
                <w:sz w:val="24"/>
              </w:rPr>
              <w:t xml:space="preserve"> </w:t>
            </w:r>
            <w:r>
              <w:rPr>
                <w:sz w:val="24"/>
              </w:rPr>
              <w:t>de</w:t>
            </w:r>
            <w:r>
              <w:rPr>
                <w:spacing w:val="72"/>
                <w:sz w:val="24"/>
              </w:rPr>
              <w:t xml:space="preserve"> </w:t>
            </w:r>
            <w:r>
              <w:rPr>
                <w:sz w:val="24"/>
              </w:rPr>
              <w:t>exames,</w:t>
            </w:r>
            <w:r>
              <w:rPr>
                <w:spacing w:val="74"/>
                <w:sz w:val="24"/>
              </w:rPr>
              <w:t xml:space="preserve"> </w:t>
            </w:r>
            <w:r>
              <w:rPr>
                <w:sz w:val="24"/>
              </w:rPr>
              <w:t>gerar</w:t>
            </w:r>
            <w:r>
              <w:rPr>
                <w:spacing w:val="74"/>
                <w:sz w:val="24"/>
              </w:rPr>
              <w:t xml:space="preserve"> </w:t>
            </w:r>
            <w:r>
              <w:rPr>
                <w:sz w:val="24"/>
              </w:rPr>
              <w:t>a requisição a partir da agenda.</w:t>
            </w:r>
          </w:p>
        </w:tc>
      </w:tr>
      <w:tr w:rsidR="00430E44" w14:paraId="7095ACF7" w14:textId="77777777" w:rsidTr="00430E44">
        <w:trPr>
          <w:trHeight w:val="1151"/>
        </w:trPr>
        <w:tc>
          <w:tcPr>
            <w:tcW w:w="639" w:type="dxa"/>
          </w:tcPr>
          <w:p w14:paraId="5B95B18B" w14:textId="77777777" w:rsidR="00430E44" w:rsidRDefault="00430E44" w:rsidP="00430E44">
            <w:pPr>
              <w:pStyle w:val="TableParagraph"/>
              <w:ind w:left="100"/>
              <w:rPr>
                <w:sz w:val="24"/>
              </w:rPr>
            </w:pPr>
            <w:r>
              <w:rPr>
                <w:spacing w:val="-10"/>
                <w:sz w:val="24"/>
              </w:rPr>
              <w:t>R</w:t>
            </w:r>
          </w:p>
        </w:tc>
        <w:tc>
          <w:tcPr>
            <w:tcW w:w="8485" w:type="dxa"/>
          </w:tcPr>
          <w:p w14:paraId="18C8F618" w14:textId="77777777" w:rsidR="00430E44" w:rsidRDefault="00430E44" w:rsidP="00430E44">
            <w:pPr>
              <w:pStyle w:val="TableParagraph"/>
              <w:spacing w:line="278" w:lineRule="auto"/>
              <w:ind w:left="100" w:right="93"/>
              <w:jc w:val="both"/>
              <w:rPr>
                <w:sz w:val="24"/>
              </w:rPr>
            </w:pPr>
            <w:r>
              <w:rPr>
                <w:sz w:val="24"/>
              </w:rPr>
              <w:t xml:space="preserve">Deve permitir o operador do agendamento das requisições de exames, transferir uma requisição para uma próxima data possível de agendamento (conforme </w:t>
            </w:r>
            <w:r>
              <w:rPr>
                <w:spacing w:val="-2"/>
                <w:sz w:val="24"/>
              </w:rPr>
              <w:t>cronograma/vagas).</w:t>
            </w:r>
          </w:p>
        </w:tc>
      </w:tr>
      <w:tr w:rsidR="00430E44" w14:paraId="0F5115F4" w14:textId="77777777" w:rsidTr="00430E44">
        <w:trPr>
          <w:trHeight w:val="839"/>
        </w:trPr>
        <w:tc>
          <w:tcPr>
            <w:tcW w:w="639" w:type="dxa"/>
          </w:tcPr>
          <w:p w14:paraId="39196D0D" w14:textId="77777777" w:rsidR="00430E44" w:rsidRDefault="00430E44" w:rsidP="00430E44">
            <w:pPr>
              <w:pStyle w:val="TableParagraph"/>
              <w:ind w:left="100"/>
              <w:rPr>
                <w:sz w:val="24"/>
              </w:rPr>
            </w:pPr>
            <w:r>
              <w:rPr>
                <w:spacing w:val="-10"/>
                <w:sz w:val="24"/>
              </w:rPr>
              <w:t>R</w:t>
            </w:r>
          </w:p>
        </w:tc>
        <w:tc>
          <w:tcPr>
            <w:tcW w:w="8485" w:type="dxa"/>
          </w:tcPr>
          <w:p w14:paraId="1F79662A" w14:textId="77777777" w:rsidR="00430E44" w:rsidRDefault="00430E44" w:rsidP="00430E44">
            <w:pPr>
              <w:pStyle w:val="TableParagraph"/>
              <w:spacing w:line="280" w:lineRule="auto"/>
              <w:ind w:left="100"/>
              <w:rPr>
                <w:sz w:val="24"/>
              </w:rPr>
            </w:pPr>
            <w:r>
              <w:rPr>
                <w:sz w:val="24"/>
              </w:rPr>
              <w:t>Deve permitir o operador do</w:t>
            </w:r>
            <w:r>
              <w:rPr>
                <w:spacing w:val="28"/>
                <w:sz w:val="24"/>
              </w:rPr>
              <w:t xml:space="preserve"> </w:t>
            </w:r>
            <w:r>
              <w:rPr>
                <w:sz w:val="24"/>
              </w:rPr>
              <w:t>agendamento,</w:t>
            </w:r>
            <w:r>
              <w:rPr>
                <w:spacing w:val="27"/>
                <w:sz w:val="24"/>
              </w:rPr>
              <w:t xml:space="preserve"> </w:t>
            </w:r>
            <w:r>
              <w:rPr>
                <w:sz w:val="24"/>
              </w:rPr>
              <w:t>visualizar os últimos exames realizados pelo cidadão, e a quanto tempo o exame foi realizado.</w:t>
            </w:r>
          </w:p>
        </w:tc>
      </w:tr>
      <w:tr w:rsidR="00430E44" w14:paraId="5953E436" w14:textId="77777777" w:rsidTr="00430E44">
        <w:trPr>
          <w:trHeight w:val="834"/>
        </w:trPr>
        <w:tc>
          <w:tcPr>
            <w:tcW w:w="639" w:type="dxa"/>
          </w:tcPr>
          <w:p w14:paraId="34C3EA10" w14:textId="77777777" w:rsidR="00430E44" w:rsidRDefault="00430E44" w:rsidP="00430E44">
            <w:pPr>
              <w:pStyle w:val="TableParagraph"/>
              <w:ind w:left="100"/>
              <w:rPr>
                <w:sz w:val="24"/>
              </w:rPr>
            </w:pPr>
            <w:r>
              <w:rPr>
                <w:spacing w:val="-10"/>
                <w:sz w:val="24"/>
              </w:rPr>
              <w:t>R</w:t>
            </w:r>
          </w:p>
        </w:tc>
        <w:tc>
          <w:tcPr>
            <w:tcW w:w="8485" w:type="dxa"/>
          </w:tcPr>
          <w:p w14:paraId="5AF73909" w14:textId="77777777" w:rsidR="00430E44" w:rsidRDefault="00430E44" w:rsidP="00430E44">
            <w:pPr>
              <w:pStyle w:val="TableParagraph"/>
              <w:spacing w:line="276" w:lineRule="auto"/>
              <w:ind w:left="100"/>
              <w:rPr>
                <w:sz w:val="24"/>
              </w:rPr>
            </w:pPr>
            <w:r>
              <w:rPr>
                <w:sz w:val="24"/>
              </w:rPr>
              <w:t>Deve</w:t>
            </w:r>
            <w:r>
              <w:rPr>
                <w:spacing w:val="-5"/>
                <w:sz w:val="24"/>
              </w:rPr>
              <w:t xml:space="preserve"> </w:t>
            </w:r>
            <w:r>
              <w:rPr>
                <w:sz w:val="24"/>
              </w:rPr>
              <w:t>permitir</w:t>
            </w:r>
            <w:r>
              <w:rPr>
                <w:spacing w:val="-3"/>
                <w:sz w:val="24"/>
              </w:rPr>
              <w:t xml:space="preserve"> </w:t>
            </w:r>
            <w:r>
              <w:rPr>
                <w:sz w:val="24"/>
              </w:rPr>
              <w:t>o operador</w:t>
            </w:r>
            <w:r>
              <w:rPr>
                <w:spacing w:val="-3"/>
                <w:sz w:val="24"/>
              </w:rPr>
              <w:t xml:space="preserve"> </w:t>
            </w:r>
            <w:r>
              <w:rPr>
                <w:sz w:val="24"/>
              </w:rPr>
              <w:t>de</w:t>
            </w:r>
            <w:r>
              <w:rPr>
                <w:spacing w:val="-1"/>
                <w:sz w:val="24"/>
              </w:rPr>
              <w:t xml:space="preserve"> </w:t>
            </w:r>
            <w:r>
              <w:rPr>
                <w:sz w:val="24"/>
              </w:rPr>
              <w:t>cadastro das</w:t>
            </w:r>
            <w:r>
              <w:rPr>
                <w:spacing w:val="-6"/>
                <w:sz w:val="24"/>
              </w:rPr>
              <w:t xml:space="preserve"> </w:t>
            </w:r>
            <w:r>
              <w:rPr>
                <w:sz w:val="24"/>
              </w:rPr>
              <w:t>requisições</w:t>
            </w:r>
            <w:r>
              <w:rPr>
                <w:spacing w:val="-6"/>
                <w:sz w:val="24"/>
              </w:rPr>
              <w:t xml:space="preserve"> </w:t>
            </w:r>
            <w:r>
              <w:rPr>
                <w:sz w:val="24"/>
              </w:rPr>
              <w:t>de</w:t>
            </w:r>
            <w:r>
              <w:rPr>
                <w:spacing w:val="-5"/>
                <w:sz w:val="24"/>
              </w:rPr>
              <w:t xml:space="preserve"> </w:t>
            </w:r>
            <w:r>
              <w:rPr>
                <w:sz w:val="24"/>
              </w:rPr>
              <w:t>exames,</w:t>
            </w:r>
            <w:r>
              <w:rPr>
                <w:spacing w:val="-2"/>
                <w:sz w:val="24"/>
              </w:rPr>
              <w:t xml:space="preserve"> </w:t>
            </w:r>
            <w:r>
              <w:rPr>
                <w:sz w:val="24"/>
              </w:rPr>
              <w:t>visualizar</w:t>
            </w:r>
            <w:r>
              <w:rPr>
                <w:spacing w:val="-3"/>
                <w:sz w:val="24"/>
              </w:rPr>
              <w:t xml:space="preserve"> </w:t>
            </w:r>
            <w:r>
              <w:rPr>
                <w:sz w:val="24"/>
              </w:rPr>
              <w:t>os</w:t>
            </w:r>
            <w:r>
              <w:rPr>
                <w:spacing w:val="-6"/>
                <w:sz w:val="24"/>
              </w:rPr>
              <w:t xml:space="preserve"> </w:t>
            </w:r>
            <w:r>
              <w:rPr>
                <w:sz w:val="24"/>
              </w:rPr>
              <w:t>últimos exames realizados pelo cidadão, e a quanto tempo o exame foi realizado.</w:t>
            </w:r>
          </w:p>
        </w:tc>
      </w:tr>
      <w:tr w:rsidR="00430E44" w14:paraId="15BA599C" w14:textId="77777777" w:rsidTr="00430E44">
        <w:trPr>
          <w:trHeight w:val="517"/>
        </w:trPr>
        <w:tc>
          <w:tcPr>
            <w:tcW w:w="639" w:type="dxa"/>
          </w:tcPr>
          <w:p w14:paraId="0266D293" w14:textId="77777777" w:rsidR="00430E44" w:rsidRDefault="00430E44" w:rsidP="00430E44">
            <w:pPr>
              <w:pStyle w:val="TableParagraph"/>
              <w:ind w:left="100"/>
              <w:rPr>
                <w:sz w:val="24"/>
              </w:rPr>
            </w:pPr>
            <w:r>
              <w:rPr>
                <w:spacing w:val="-10"/>
                <w:sz w:val="24"/>
              </w:rPr>
              <w:t>R</w:t>
            </w:r>
          </w:p>
        </w:tc>
        <w:tc>
          <w:tcPr>
            <w:tcW w:w="8485" w:type="dxa"/>
          </w:tcPr>
          <w:p w14:paraId="3DA8F48B" w14:textId="77777777" w:rsidR="00430E44" w:rsidRDefault="00430E44" w:rsidP="00430E44">
            <w:pPr>
              <w:pStyle w:val="TableParagraph"/>
              <w:ind w:left="100"/>
              <w:rPr>
                <w:sz w:val="24"/>
              </w:rPr>
            </w:pPr>
            <w:r>
              <w:rPr>
                <w:sz w:val="24"/>
              </w:rPr>
              <w:t>Deve</w:t>
            </w:r>
            <w:r>
              <w:rPr>
                <w:spacing w:val="-7"/>
                <w:sz w:val="24"/>
              </w:rPr>
              <w:t xml:space="preserve"> </w:t>
            </w:r>
            <w:r>
              <w:rPr>
                <w:sz w:val="24"/>
              </w:rPr>
              <w:t>permitir</w:t>
            </w:r>
            <w:r>
              <w:rPr>
                <w:spacing w:val="-2"/>
                <w:sz w:val="24"/>
              </w:rPr>
              <w:t xml:space="preserve"> </w:t>
            </w:r>
            <w:r>
              <w:rPr>
                <w:sz w:val="24"/>
              </w:rPr>
              <w:t>a impressão</w:t>
            </w:r>
            <w:r>
              <w:rPr>
                <w:spacing w:val="1"/>
                <w:sz w:val="24"/>
              </w:rPr>
              <w:t xml:space="preserve"> </w:t>
            </w:r>
            <w:r>
              <w:rPr>
                <w:sz w:val="24"/>
              </w:rPr>
              <w:t>do comprovante</w:t>
            </w:r>
            <w:r>
              <w:rPr>
                <w:spacing w:val="-4"/>
                <w:sz w:val="24"/>
              </w:rPr>
              <w:t xml:space="preserve"> </w:t>
            </w:r>
            <w:r>
              <w:rPr>
                <w:sz w:val="24"/>
              </w:rPr>
              <w:t>de</w:t>
            </w:r>
            <w:r>
              <w:rPr>
                <w:spacing w:val="-4"/>
                <w:sz w:val="24"/>
              </w:rPr>
              <w:t xml:space="preserve"> </w:t>
            </w:r>
            <w:r>
              <w:rPr>
                <w:spacing w:val="-2"/>
                <w:sz w:val="24"/>
              </w:rPr>
              <w:t>agendamento.</w:t>
            </w:r>
          </w:p>
        </w:tc>
      </w:tr>
    </w:tbl>
    <w:p w14:paraId="290C6960" w14:textId="77777777" w:rsidR="00430E44" w:rsidRDefault="00430E44" w:rsidP="00430E44">
      <w:pPr>
        <w:pStyle w:val="Corpodetexto"/>
        <w:spacing w:before="40"/>
        <w:rPr>
          <w:b/>
        </w:rPr>
      </w:pPr>
    </w:p>
    <w:p w14:paraId="5C334816" w14:textId="77777777" w:rsidR="00430E44" w:rsidRDefault="00430E44" w:rsidP="00430E44">
      <w:pPr>
        <w:spacing w:after="45"/>
        <w:ind w:left="282"/>
        <w:rPr>
          <w:b/>
          <w:sz w:val="24"/>
        </w:rPr>
      </w:pPr>
      <w:r>
        <w:rPr>
          <w:b/>
          <w:sz w:val="24"/>
        </w:rPr>
        <w:t>INTERFACEAMENTO</w:t>
      </w:r>
      <w:r>
        <w:rPr>
          <w:b/>
          <w:spacing w:val="-6"/>
          <w:sz w:val="24"/>
        </w:rPr>
        <w:t xml:space="preserve"> </w:t>
      </w:r>
      <w:r>
        <w:rPr>
          <w:b/>
          <w:spacing w:val="-2"/>
          <w:sz w:val="24"/>
        </w:rPr>
        <w:t>LABORATORIAL</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39"/>
        <w:gridCol w:w="8485"/>
      </w:tblGrid>
      <w:tr w:rsidR="00430E44" w14:paraId="7D66F6D3" w14:textId="77777777" w:rsidTr="00430E44">
        <w:trPr>
          <w:trHeight w:val="834"/>
        </w:trPr>
        <w:tc>
          <w:tcPr>
            <w:tcW w:w="639" w:type="dxa"/>
          </w:tcPr>
          <w:p w14:paraId="36616762" w14:textId="77777777" w:rsidR="00430E44" w:rsidRDefault="00430E44" w:rsidP="00430E44">
            <w:pPr>
              <w:pStyle w:val="TableParagraph"/>
              <w:spacing w:before="97" w:line="276" w:lineRule="auto"/>
              <w:ind w:left="100" w:right="150"/>
              <w:rPr>
                <w:b/>
                <w:sz w:val="24"/>
              </w:rPr>
            </w:pPr>
            <w:r>
              <w:rPr>
                <w:b/>
                <w:spacing w:val="-4"/>
                <w:sz w:val="24"/>
              </w:rPr>
              <w:t xml:space="preserve">Tip </w:t>
            </w:r>
            <w:r>
              <w:rPr>
                <w:b/>
                <w:spacing w:val="-10"/>
                <w:sz w:val="24"/>
              </w:rPr>
              <w:t>o</w:t>
            </w:r>
          </w:p>
        </w:tc>
        <w:tc>
          <w:tcPr>
            <w:tcW w:w="8485" w:type="dxa"/>
          </w:tcPr>
          <w:p w14:paraId="51C7E9F3" w14:textId="77777777" w:rsidR="00430E44" w:rsidRDefault="00430E44" w:rsidP="00430E44">
            <w:pPr>
              <w:pStyle w:val="TableParagraph"/>
              <w:spacing w:before="97"/>
              <w:ind w:left="100"/>
              <w:rPr>
                <w:b/>
                <w:sz w:val="24"/>
              </w:rPr>
            </w:pPr>
            <w:r>
              <w:rPr>
                <w:b/>
                <w:spacing w:val="-2"/>
                <w:sz w:val="24"/>
              </w:rPr>
              <w:t>Descrição</w:t>
            </w:r>
          </w:p>
        </w:tc>
      </w:tr>
      <w:tr w:rsidR="00430E44" w14:paraId="16996E3E" w14:textId="77777777" w:rsidTr="00430E44">
        <w:trPr>
          <w:trHeight w:val="834"/>
        </w:trPr>
        <w:tc>
          <w:tcPr>
            <w:tcW w:w="639" w:type="dxa"/>
          </w:tcPr>
          <w:p w14:paraId="7217FDE7" w14:textId="77777777" w:rsidR="00430E44" w:rsidRDefault="00430E44" w:rsidP="00430E44">
            <w:pPr>
              <w:pStyle w:val="TableParagraph"/>
              <w:ind w:left="100"/>
              <w:rPr>
                <w:sz w:val="24"/>
              </w:rPr>
            </w:pPr>
            <w:r>
              <w:rPr>
                <w:spacing w:val="-10"/>
                <w:sz w:val="24"/>
              </w:rPr>
              <w:t>R</w:t>
            </w:r>
          </w:p>
        </w:tc>
        <w:tc>
          <w:tcPr>
            <w:tcW w:w="8485" w:type="dxa"/>
          </w:tcPr>
          <w:p w14:paraId="1D746D7F" w14:textId="77777777" w:rsidR="00430E44" w:rsidRDefault="00430E44" w:rsidP="00430E44">
            <w:pPr>
              <w:pStyle w:val="TableParagraph"/>
              <w:spacing w:line="276" w:lineRule="auto"/>
              <w:ind w:left="100"/>
              <w:rPr>
                <w:sz w:val="24"/>
              </w:rPr>
            </w:pPr>
            <w:r>
              <w:rPr>
                <w:sz w:val="24"/>
              </w:rPr>
              <w:t>O</w:t>
            </w:r>
            <w:r>
              <w:rPr>
                <w:spacing w:val="-1"/>
                <w:sz w:val="24"/>
              </w:rPr>
              <w:t xml:space="preserve"> </w:t>
            </w:r>
            <w:r>
              <w:rPr>
                <w:sz w:val="24"/>
              </w:rPr>
              <w:t>sistema</w:t>
            </w:r>
            <w:r>
              <w:rPr>
                <w:spacing w:val="-1"/>
                <w:sz w:val="24"/>
              </w:rPr>
              <w:t xml:space="preserve"> </w:t>
            </w:r>
            <w:r>
              <w:rPr>
                <w:sz w:val="24"/>
              </w:rPr>
              <w:t>deve</w:t>
            </w:r>
            <w:r>
              <w:rPr>
                <w:spacing w:val="-1"/>
                <w:sz w:val="24"/>
              </w:rPr>
              <w:t xml:space="preserve"> </w:t>
            </w:r>
            <w:r>
              <w:rPr>
                <w:sz w:val="24"/>
              </w:rPr>
              <w:t>possuir funcionalidade</w:t>
            </w:r>
            <w:r>
              <w:rPr>
                <w:spacing w:val="-1"/>
                <w:sz w:val="24"/>
              </w:rPr>
              <w:t xml:space="preserve"> </w:t>
            </w:r>
            <w:r>
              <w:rPr>
                <w:sz w:val="24"/>
              </w:rPr>
              <w:t>para interfaceamento</w:t>
            </w:r>
            <w:r>
              <w:rPr>
                <w:spacing w:val="-1"/>
                <w:sz w:val="24"/>
              </w:rPr>
              <w:t xml:space="preserve"> </w:t>
            </w:r>
            <w:r>
              <w:rPr>
                <w:sz w:val="24"/>
              </w:rPr>
              <w:t>aberto dos</w:t>
            </w:r>
            <w:r>
              <w:rPr>
                <w:spacing w:val="-2"/>
                <w:sz w:val="24"/>
              </w:rPr>
              <w:t xml:space="preserve"> </w:t>
            </w:r>
            <w:r>
              <w:rPr>
                <w:sz w:val="24"/>
              </w:rPr>
              <w:t>equipamentos de laboratório.</w:t>
            </w:r>
          </w:p>
        </w:tc>
      </w:tr>
      <w:tr w:rsidR="00430E44" w14:paraId="12A0B004" w14:textId="77777777" w:rsidTr="00430E44">
        <w:trPr>
          <w:trHeight w:val="834"/>
        </w:trPr>
        <w:tc>
          <w:tcPr>
            <w:tcW w:w="639" w:type="dxa"/>
          </w:tcPr>
          <w:p w14:paraId="1726F07B" w14:textId="77777777" w:rsidR="00430E44" w:rsidRDefault="00430E44" w:rsidP="00430E44">
            <w:pPr>
              <w:pStyle w:val="TableParagraph"/>
              <w:ind w:left="100"/>
              <w:rPr>
                <w:sz w:val="24"/>
              </w:rPr>
            </w:pPr>
            <w:r>
              <w:rPr>
                <w:spacing w:val="-10"/>
                <w:sz w:val="24"/>
              </w:rPr>
              <w:t>R</w:t>
            </w:r>
          </w:p>
        </w:tc>
        <w:tc>
          <w:tcPr>
            <w:tcW w:w="8485" w:type="dxa"/>
          </w:tcPr>
          <w:p w14:paraId="4BE45BC0" w14:textId="77777777" w:rsidR="00430E44" w:rsidRDefault="00430E44" w:rsidP="00430E44">
            <w:pPr>
              <w:pStyle w:val="TableParagraph"/>
              <w:spacing w:line="276" w:lineRule="auto"/>
              <w:ind w:left="100"/>
              <w:rPr>
                <w:sz w:val="24"/>
              </w:rPr>
            </w:pPr>
            <w:r>
              <w:rPr>
                <w:sz w:val="24"/>
              </w:rPr>
              <w:t>Permitir</w:t>
            </w:r>
            <w:r>
              <w:rPr>
                <w:spacing w:val="40"/>
                <w:sz w:val="24"/>
              </w:rPr>
              <w:t xml:space="preserve"> </w:t>
            </w:r>
            <w:r>
              <w:rPr>
                <w:sz w:val="24"/>
              </w:rPr>
              <w:t>identificar</w:t>
            </w:r>
            <w:r>
              <w:rPr>
                <w:spacing w:val="40"/>
                <w:sz w:val="24"/>
              </w:rPr>
              <w:t xml:space="preserve"> </w:t>
            </w:r>
            <w:r>
              <w:rPr>
                <w:sz w:val="24"/>
              </w:rPr>
              <w:t>os</w:t>
            </w:r>
            <w:r>
              <w:rPr>
                <w:spacing w:val="40"/>
                <w:sz w:val="24"/>
              </w:rPr>
              <w:t xml:space="preserve"> </w:t>
            </w:r>
            <w:r>
              <w:rPr>
                <w:sz w:val="24"/>
              </w:rPr>
              <w:t>exames</w:t>
            </w:r>
            <w:r>
              <w:rPr>
                <w:spacing w:val="40"/>
                <w:sz w:val="24"/>
              </w:rPr>
              <w:t xml:space="preserve"> </w:t>
            </w:r>
            <w:r>
              <w:rPr>
                <w:sz w:val="24"/>
              </w:rPr>
              <w:t>que</w:t>
            </w:r>
            <w:r>
              <w:rPr>
                <w:spacing w:val="40"/>
                <w:sz w:val="24"/>
              </w:rPr>
              <w:t xml:space="preserve"> </w:t>
            </w:r>
            <w:r>
              <w:rPr>
                <w:sz w:val="24"/>
              </w:rPr>
              <w:t>possuem</w:t>
            </w:r>
            <w:r>
              <w:rPr>
                <w:spacing w:val="40"/>
                <w:sz w:val="24"/>
              </w:rPr>
              <w:t xml:space="preserve"> </w:t>
            </w:r>
            <w:r>
              <w:rPr>
                <w:sz w:val="24"/>
              </w:rPr>
              <w:t>o</w:t>
            </w:r>
            <w:r>
              <w:rPr>
                <w:spacing w:val="40"/>
                <w:sz w:val="24"/>
              </w:rPr>
              <w:t xml:space="preserve"> </w:t>
            </w:r>
            <w:r>
              <w:rPr>
                <w:sz w:val="24"/>
              </w:rPr>
              <w:t>interfaceamento</w:t>
            </w:r>
            <w:r>
              <w:rPr>
                <w:spacing w:val="40"/>
                <w:sz w:val="24"/>
              </w:rPr>
              <w:t xml:space="preserve"> </w:t>
            </w:r>
            <w:r>
              <w:rPr>
                <w:sz w:val="24"/>
              </w:rPr>
              <w:t>com</w:t>
            </w:r>
            <w:r>
              <w:rPr>
                <w:spacing w:val="40"/>
                <w:sz w:val="24"/>
              </w:rPr>
              <w:t xml:space="preserve"> </w:t>
            </w:r>
            <w:r>
              <w:rPr>
                <w:sz w:val="24"/>
              </w:rPr>
              <w:t xml:space="preserve">equipamento </w:t>
            </w:r>
            <w:r>
              <w:rPr>
                <w:spacing w:val="-2"/>
                <w:sz w:val="24"/>
              </w:rPr>
              <w:t>laboratorial.</w:t>
            </w:r>
          </w:p>
        </w:tc>
      </w:tr>
      <w:tr w:rsidR="00430E44" w14:paraId="74D59066" w14:textId="77777777" w:rsidTr="00430E44">
        <w:trPr>
          <w:trHeight w:val="1468"/>
        </w:trPr>
        <w:tc>
          <w:tcPr>
            <w:tcW w:w="639" w:type="dxa"/>
          </w:tcPr>
          <w:p w14:paraId="398D4612" w14:textId="77777777" w:rsidR="00430E44" w:rsidRDefault="00430E44" w:rsidP="00430E44">
            <w:pPr>
              <w:pStyle w:val="TableParagraph"/>
              <w:ind w:left="100"/>
              <w:rPr>
                <w:sz w:val="24"/>
              </w:rPr>
            </w:pPr>
            <w:r>
              <w:rPr>
                <w:spacing w:val="-10"/>
                <w:sz w:val="24"/>
              </w:rPr>
              <w:t>R</w:t>
            </w:r>
          </w:p>
        </w:tc>
        <w:tc>
          <w:tcPr>
            <w:tcW w:w="8485" w:type="dxa"/>
          </w:tcPr>
          <w:p w14:paraId="7BC5F85A" w14:textId="77777777" w:rsidR="00430E44" w:rsidRDefault="00430E44" w:rsidP="00430E44">
            <w:pPr>
              <w:pStyle w:val="TableParagraph"/>
              <w:spacing w:line="276" w:lineRule="auto"/>
              <w:ind w:left="100" w:right="84"/>
              <w:jc w:val="both"/>
              <w:rPr>
                <w:sz w:val="24"/>
              </w:rPr>
            </w:pPr>
            <w:r>
              <w:rPr>
                <w:sz w:val="24"/>
              </w:rPr>
              <w:t>Deve possuir no cadastro de exames interfaceados, identificando o código do mesmo para o interfaceamento, se as etiquetas deste exame serão agrupadas com os outros exames desse setor, se o exame é liberado automaticamente quando vem do interfaceamento e a quantidade de etiquetas que serão impressas.</w:t>
            </w:r>
          </w:p>
        </w:tc>
      </w:tr>
      <w:tr w:rsidR="00430E44" w14:paraId="24A551B1" w14:textId="77777777" w:rsidTr="00430E44">
        <w:trPr>
          <w:trHeight w:val="1156"/>
        </w:trPr>
        <w:tc>
          <w:tcPr>
            <w:tcW w:w="639" w:type="dxa"/>
          </w:tcPr>
          <w:p w14:paraId="40119510" w14:textId="77777777" w:rsidR="00430E44" w:rsidRDefault="00430E44" w:rsidP="00430E44">
            <w:pPr>
              <w:pStyle w:val="TableParagraph"/>
              <w:ind w:left="100"/>
              <w:rPr>
                <w:sz w:val="24"/>
              </w:rPr>
            </w:pPr>
            <w:r>
              <w:rPr>
                <w:spacing w:val="-10"/>
                <w:sz w:val="24"/>
              </w:rPr>
              <w:t>R</w:t>
            </w:r>
          </w:p>
        </w:tc>
        <w:tc>
          <w:tcPr>
            <w:tcW w:w="8485" w:type="dxa"/>
          </w:tcPr>
          <w:p w14:paraId="7D9051F6" w14:textId="77777777" w:rsidR="00430E44" w:rsidRDefault="00430E44" w:rsidP="00430E44">
            <w:pPr>
              <w:pStyle w:val="TableParagraph"/>
              <w:spacing w:line="278" w:lineRule="auto"/>
              <w:ind w:left="100" w:right="79"/>
              <w:jc w:val="both"/>
              <w:rPr>
                <w:sz w:val="24"/>
              </w:rPr>
            </w:pPr>
            <w:r>
              <w:rPr>
                <w:sz w:val="24"/>
              </w:rPr>
              <w:t>Possibilitar comunicação com sistemas de interfaceamento e equipamentos laboratoriais, enviando as informações de coleta e obtendo os resultados de exames automaticamente à medida que são realizados.</w:t>
            </w:r>
          </w:p>
        </w:tc>
      </w:tr>
    </w:tbl>
    <w:p w14:paraId="753BA892" w14:textId="77777777" w:rsidR="00430E44" w:rsidRDefault="00430E44" w:rsidP="00430E44">
      <w:pPr>
        <w:pStyle w:val="TableParagraph"/>
        <w:spacing w:line="278" w:lineRule="auto"/>
        <w:jc w:val="both"/>
        <w:rPr>
          <w:sz w:val="24"/>
        </w:rPr>
        <w:sectPr w:rsidR="00430E44">
          <w:pgSz w:w="11910" w:h="16840"/>
          <w:pgMar w:top="2000" w:right="566" w:bottom="1360" w:left="1417" w:header="553" w:footer="1170" w:gutter="0"/>
          <w:cols w:space="720"/>
        </w:sectPr>
      </w:pPr>
    </w:p>
    <w:p w14:paraId="0CBEEEDD"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39"/>
        <w:gridCol w:w="8485"/>
      </w:tblGrid>
      <w:tr w:rsidR="00430E44" w14:paraId="36228CCD" w14:textId="77777777" w:rsidTr="00430E44">
        <w:trPr>
          <w:trHeight w:val="1468"/>
        </w:trPr>
        <w:tc>
          <w:tcPr>
            <w:tcW w:w="639" w:type="dxa"/>
          </w:tcPr>
          <w:p w14:paraId="13DE57A6" w14:textId="77777777" w:rsidR="00430E44" w:rsidRDefault="00430E44" w:rsidP="00430E44">
            <w:pPr>
              <w:pStyle w:val="TableParagraph"/>
              <w:spacing w:before="93"/>
              <w:ind w:left="100"/>
              <w:rPr>
                <w:sz w:val="24"/>
              </w:rPr>
            </w:pPr>
            <w:r>
              <w:rPr>
                <w:spacing w:val="-10"/>
                <w:sz w:val="24"/>
              </w:rPr>
              <w:t>R</w:t>
            </w:r>
          </w:p>
        </w:tc>
        <w:tc>
          <w:tcPr>
            <w:tcW w:w="8485" w:type="dxa"/>
          </w:tcPr>
          <w:p w14:paraId="53D53A18" w14:textId="77777777" w:rsidR="00430E44" w:rsidRDefault="00430E44" w:rsidP="00430E44">
            <w:pPr>
              <w:pStyle w:val="TableParagraph"/>
              <w:spacing w:before="93" w:line="276" w:lineRule="auto"/>
              <w:ind w:left="100" w:right="87"/>
              <w:jc w:val="both"/>
              <w:rPr>
                <w:sz w:val="24"/>
              </w:rPr>
            </w:pPr>
            <w:r>
              <w:rPr>
                <w:sz w:val="24"/>
              </w:rPr>
              <w:t>Deve</w:t>
            </w:r>
            <w:r>
              <w:rPr>
                <w:spacing w:val="-5"/>
                <w:sz w:val="24"/>
              </w:rPr>
              <w:t xml:space="preserve"> </w:t>
            </w:r>
            <w:r>
              <w:rPr>
                <w:sz w:val="24"/>
              </w:rPr>
              <w:t>possuir mecanismo</w:t>
            </w:r>
            <w:r>
              <w:rPr>
                <w:spacing w:val="-1"/>
                <w:sz w:val="24"/>
              </w:rPr>
              <w:t xml:space="preserve"> </w:t>
            </w:r>
            <w:r>
              <w:rPr>
                <w:sz w:val="24"/>
              </w:rPr>
              <w:t>para</w:t>
            </w:r>
            <w:r>
              <w:rPr>
                <w:spacing w:val="-5"/>
                <w:sz w:val="24"/>
              </w:rPr>
              <w:t xml:space="preserve"> </w:t>
            </w:r>
            <w:r>
              <w:rPr>
                <w:sz w:val="24"/>
              </w:rPr>
              <w:t>envio manual</w:t>
            </w:r>
            <w:r>
              <w:rPr>
                <w:spacing w:val="-13"/>
                <w:sz w:val="24"/>
              </w:rPr>
              <w:t xml:space="preserve"> </w:t>
            </w:r>
            <w:r>
              <w:rPr>
                <w:sz w:val="24"/>
              </w:rPr>
              <w:t>de</w:t>
            </w:r>
            <w:r>
              <w:rPr>
                <w:spacing w:val="-5"/>
                <w:sz w:val="24"/>
              </w:rPr>
              <w:t xml:space="preserve"> </w:t>
            </w:r>
            <w:r>
              <w:rPr>
                <w:sz w:val="24"/>
              </w:rPr>
              <w:t>exames</w:t>
            </w:r>
            <w:r>
              <w:rPr>
                <w:spacing w:val="-6"/>
                <w:sz w:val="24"/>
              </w:rPr>
              <w:t xml:space="preserve"> </w:t>
            </w:r>
            <w:r>
              <w:rPr>
                <w:sz w:val="24"/>
              </w:rPr>
              <w:t>para</w:t>
            </w:r>
            <w:r>
              <w:rPr>
                <w:spacing w:val="-1"/>
                <w:sz w:val="24"/>
              </w:rPr>
              <w:t xml:space="preserve"> </w:t>
            </w:r>
            <w:r>
              <w:rPr>
                <w:sz w:val="24"/>
              </w:rPr>
              <w:t>interfaceamento,</w:t>
            </w:r>
            <w:r>
              <w:rPr>
                <w:spacing w:val="-3"/>
                <w:sz w:val="24"/>
              </w:rPr>
              <w:t xml:space="preserve"> </w:t>
            </w:r>
            <w:r>
              <w:rPr>
                <w:sz w:val="24"/>
              </w:rPr>
              <w:t>além</w:t>
            </w:r>
            <w:r>
              <w:rPr>
                <w:spacing w:val="-9"/>
                <w:sz w:val="24"/>
              </w:rPr>
              <w:t xml:space="preserve"> </w:t>
            </w:r>
            <w:r>
              <w:rPr>
                <w:sz w:val="24"/>
              </w:rPr>
              <w:t>do programado, onde seja possível enviar exames ainda não enviados bem reenviar exames</w:t>
            </w:r>
            <w:r>
              <w:rPr>
                <w:spacing w:val="-1"/>
                <w:sz w:val="24"/>
              </w:rPr>
              <w:t xml:space="preserve"> </w:t>
            </w:r>
            <w:r>
              <w:rPr>
                <w:sz w:val="24"/>
              </w:rPr>
              <w:t>utilizando-se de filtros</w:t>
            </w:r>
            <w:r>
              <w:rPr>
                <w:spacing w:val="-1"/>
                <w:sz w:val="24"/>
              </w:rPr>
              <w:t xml:space="preserve"> </w:t>
            </w:r>
            <w:r>
              <w:rPr>
                <w:sz w:val="24"/>
              </w:rPr>
              <w:t>como período de coleta, setor, exame, posto de coleta, paciente ou número de requisição.</w:t>
            </w:r>
          </w:p>
        </w:tc>
      </w:tr>
    </w:tbl>
    <w:p w14:paraId="66806565" w14:textId="77777777" w:rsidR="00430E44" w:rsidRDefault="00430E44" w:rsidP="00430E44">
      <w:pPr>
        <w:pStyle w:val="Corpodetexto"/>
        <w:spacing w:before="42"/>
        <w:rPr>
          <w:b/>
        </w:rPr>
      </w:pPr>
    </w:p>
    <w:p w14:paraId="66BEB41F" w14:textId="77777777" w:rsidR="00430E44" w:rsidRDefault="00430E44" w:rsidP="00430E44">
      <w:pPr>
        <w:spacing w:after="45"/>
        <w:ind w:left="282"/>
        <w:rPr>
          <w:b/>
          <w:sz w:val="24"/>
        </w:rPr>
      </w:pPr>
      <w:r>
        <w:rPr>
          <w:b/>
          <w:sz w:val="24"/>
        </w:rPr>
        <w:t>CONTROLE</w:t>
      </w:r>
      <w:r>
        <w:rPr>
          <w:b/>
          <w:spacing w:val="-3"/>
          <w:sz w:val="24"/>
        </w:rPr>
        <w:t xml:space="preserve"> </w:t>
      </w:r>
      <w:r>
        <w:rPr>
          <w:b/>
          <w:sz w:val="24"/>
        </w:rPr>
        <w:t>DE</w:t>
      </w:r>
      <w:r>
        <w:rPr>
          <w:b/>
          <w:spacing w:val="-2"/>
          <w:sz w:val="24"/>
        </w:rPr>
        <w:t xml:space="preserve"> IMUNOBIOLÓGICOS</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58CC7119" w14:textId="77777777" w:rsidTr="00430E44">
        <w:trPr>
          <w:trHeight w:val="834"/>
        </w:trPr>
        <w:tc>
          <w:tcPr>
            <w:tcW w:w="649" w:type="dxa"/>
          </w:tcPr>
          <w:p w14:paraId="3D1100B3"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50549B08" w14:textId="77777777" w:rsidR="00430E44" w:rsidRDefault="00430E44" w:rsidP="00430E44">
            <w:pPr>
              <w:pStyle w:val="TableParagraph"/>
              <w:spacing w:before="97"/>
              <w:rPr>
                <w:b/>
                <w:sz w:val="24"/>
              </w:rPr>
            </w:pPr>
            <w:r>
              <w:rPr>
                <w:b/>
                <w:spacing w:val="-2"/>
                <w:sz w:val="24"/>
              </w:rPr>
              <w:t>Descrição</w:t>
            </w:r>
          </w:p>
        </w:tc>
      </w:tr>
      <w:tr w:rsidR="00430E44" w14:paraId="783A881E" w14:textId="77777777" w:rsidTr="00430E44">
        <w:trPr>
          <w:trHeight w:val="1151"/>
        </w:trPr>
        <w:tc>
          <w:tcPr>
            <w:tcW w:w="649" w:type="dxa"/>
          </w:tcPr>
          <w:p w14:paraId="361BBB34" w14:textId="77777777" w:rsidR="00430E44" w:rsidRDefault="00430E44" w:rsidP="00430E44">
            <w:pPr>
              <w:pStyle w:val="TableParagraph"/>
              <w:ind w:left="105"/>
              <w:rPr>
                <w:sz w:val="24"/>
              </w:rPr>
            </w:pPr>
            <w:r>
              <w:rPr>
                <w:spacing w:val="-10"/>
                <w:sz w:val="24"/>
              </w:rPr>
              <w:t>R</w:t>
            </w:r>
          </w:p>
        </w:tc>
        <w:tc>
          <w:tcPr>
            <w:tcW w:w="8476" w:type="dxa"/>
          </w:tcPr>
          <w:p w14:paraId="60E97BAD" w14:textId="77777777" w:rsidR="00430E44" w:rsidRDefault="00430E44" w:rsidP="00430E44">
            <w:pPr>
              <w:pStyle w:val="TableParagraph"/>
              <w:spacing w:line="276" w:lineRule="auto"/>
              <w:ind w:right="95"/>
              <w:jc w:val="both"/>
              <w:rPr>
                <w:sz w:val="24"/>
              </w:rPr>
            </w:pPr>
            <w:r>
              <w:rPr>
                <w:sz w:val="24"/>
              </w:rPr>
              <w:t>O</w:t>
            </w:r>
            <w:r>
              <w:rPr>
                <w:spacing w:val="-9"/>
                <w:sz w:val="24"/>
              </w:rPr>
              <w:t xml:space="preserve"> </w:t>
            </w:r>
            <w:r>
              <w:rPr>
                <w:sz w:val="24"/>
              </w:rPr>
              <w:t>sistema</w:t>
            </w:r>
            <w:r>
              <w:rPr>
                <w:spacing w:val="-9"/>
                <w:sz w:val="24"/>
              </w:rPr>
              <w:t xml:space="preserve"> </w:t>
            </w:r>
            <w:r>
              <w:rPr>
                <w:sz w:val="24"/>
              </w:rPr>
              <w:t>deverá</w:t>
            </w:r>
            <w:r>
              <w:rPr>
                <w:spacing w:val="-10"/>
                <w:sz w:val="24"/>
              </w:rPr>
              <w:t xml:space="preserve"> </w:t>
            </w:r>
            <w:r>
              <w:rPr>
                <w:sz w:val="24"/>
              </w:rPr>
              <w:t>permitir</w:t>
            </w:r>
            <w:r>
              <w:rPr>
                <w:spacing w:val="-8"/>
                <w:sz w:val="24"/>
              </w:rPr>
              <w:t xml:space="preserve"> </w:t>
            </w:r>
            <w:r>
              <w:rPr>
                <w:sz w:val="24"/>
              </w:rPr>
              <w:t>o</w:t>
            </w:r>
            <w:r>
              <w:rPr>
                <w:spacing w:val="-5"/>
                <w:sz w:val="24"/>
              </w:rPr>
              <w:t xml:space="preserve"> </w:t>
            </w:r>
            <w:r>
              <w:rPr>
                <w:sz w:val="24"/>
              </w:rPr>
              <w:t>cadastramento</w:t>
            </w:r>
            <w:r>
              <w:rPr>
                <w:spacing w:val="-5"/>
                <w:sz w:val="24"/>
              </w:rPr>
              <w:t xml:space="preserve"> </w:t>
            </w:r>
            <w:r>
              <w:rPr>
                <w:sz w:val="24"/>
              </w:rPr>
              <w:t>das</w:t>
            </w:r>
            <w:r>
              <w:rPr>
                <w:spacing w:val="-11"/>
                <w:sz w:val="24"/>
              </w:rPr>
              <w:t xml:space="preserve"> </w:t>
            </w:r>
            <w:r>
              <w:rPr>
                <w:sz w:val="24"/>
              </w:rPr>
              <w:t>faixas</w:t>
            </w:r>
            <w:r>
              <w:rPr>
                <w:spacing w:val="-11"/>
                <w:sz w:val="24"/>
              </w:rPr>
              <w:t xml:space="preserve"> </w:t>
            </w:r>
            <w:r>
              <w:rPr>
                <w:sz w:val="24"/>
              </w:rPr>
              <w:t>etárias</w:t>
            </w:r>
            <w:r>
              <w:rPr>
                <w:spacing w:val="-11"/>
                <w:sz w:val="24"/>
              </w:rPr>
              <w:t xml:space="preserve"> </w:t>
            </w:r>
            <w:r>
              <w:rPr>
                <w:sz w:val="24"/>
              </w:rPr>
              <w:t>utilizadas</w:t>
            </w:r>
            <w:r>
              <w:rPr>
                <w:spacing w:val="-7"/>
                <w:sz w:val="24"/>
              </w:rPr>
              <w:t xml:space="preserve"> </w:t>
            </w:r>
            <w:r>
              <w:rPr>
                <w:sz w:val="24"/>
              </w:rPr>
              <w:t>na</w:t>
            </w:r>
            <w:r>
              <w:rPr>
                <w:spacing w:val="-6"/>
                <w:sz w:val="24"/>
              </w:rPr>
              <w:t xml:space="preserve"> </w:t>
            </w:r>
            <w:r>
              <w:rPr>
                <w:sz w:val="24"/>
              </w:rPr>
              <w:t>imunização, de</w:t>
            </w:r>
            <w:r>
              <w:rPr>
                <w:spacing w:val="-15"/>
                <w:sz w:val="24"/>
              </w:rPr>
              <w:t xml:space="preserve"> </w:t>
            </w:r>
            <w:r>
              <w:rPr>
                <w:sz w:val="24"/>
              </w:rPr>
              <w:t>forma</w:t>
            </w:r>
            <w:r>
              <w:rPr>
                <w:spacing w:val="-15"/>
                <w:sz w:val="24"/>
              </w:rPr>
              <w:t xml:space="preserve"> </w:t>
            </w:r>
            <w:r>
              <w:rPr>
                <w:sz w:val="24"/>
              </w:rPr>
              <w:t>personalizável,</w:t>
            </w:r>
            <w:r>
              <w:rPr>
                <w:spacing w:val="-15"/>
                <w:sz w:val="24"/>
              </w:rPr>
              <w:t xml:space="preserve"> </w:t>
            </w:r>
            <w:r>
              <w:rPr>
                <w:sz w:val="24"/>
              </w:rPr>
              <w:t>contendo</w:t>
            </w:r>
            <w:r>
              <w:rPr>
                <w:spacing w:val="-15"/>
                <w:sz w:val="24"/>
              </w:rPr>
              <w:t xml:space="preserve"> </w:t>
            </w:r>
            <w:r>
              <w:rPr>
                <w:sz w:val="24"/>
              </w:rPr>
              <w:t>minimamente</w:t>
            </w:r>
            <w:r>
              <w:rPr>
                <w:spacing w:val="-15"/>
                <w:sz w:val="24"/>
              </w:rPr>
              <w:t xml:space="preserve"> </w:t>
            </w:r>
            <w:r>
              <w:rPr>
                <w:sz w:val="24"/>
              </w:rPr>
              <w:t>a</w:t>
            </w:r>
            <w:r>
              <w:rPr>
                <w:spacing w:val="-15"/>
                <w:sz w:val="24"/>
              </w:rPr>
              <w:t xml:space="preserve"> </w:t>
            </w:r>
            <w:r>
              <w:rPr>
                <w:sz w:val="24"/>
              </w:rPr>
              <w:t>descrição,</w:t>
            </w:r>
            <w:r>
              <w:rPr>
                <w:spacing w:val="-12"/>
                <w:sz w:val="24"/>
              </w:rPr>
              <w:t xml:space="preserve"> </w:t>
            </w:r>
            <w:r>
              <w:rPr>
                <w:sz w:val="24"/>
              </w:rPr>
              <w:t>idade</w:t>
            </w:r>
            <w:r>
              <w:rPr>
                <w:spacing w:val="-11"/>
                <w:sz w:val="24"/>
              </w:rPr>
              <w:t xml:space="preserve"> </w:t>
            </w:r>
            <w:r>
              <w:rPr>
                <w:sz w:val="24"/>
              </w:rPr>
              <w:t>inicial</w:t>
            </w:r>
            <w:r>
              <w:rPr>
                <w:spacing w:val="-15"/>
                <w:sz w:val="24"/>
              </w:rPr>
              <w:t xml:space="preserve"> </w:t>
            </w:r>
            <w:r>
              <w:rPr>
                <w:sz w:val="24"/>
              </w:rPr>
              <w:t>e</w:t>
            </w:r>
            <w:r>
              <w:rPr>
                <w:spacing w:val="-11"/>
                <w:sz w:val="24"/>
              </w:rPr>
              <w:t xml:space="preserve"> </w:t>
            </w:r>
            <w:r>
              <w:rPr>
                <w:sz w:val="24"/>
              </w:rPr>
              <w:t>idade</w:t>
            </w:r>
            <w:r>
              <w:rPr>
                <w:spacing w:val="-11"/>
                <w:sz w:val="24"/>
              </w:rPr>
              <w:t xml:space="preserve"> </w:t>
            </w:r>
            <w:r>
              <w:rPr>
                <w:sz w:val="24"/>
              </w:rPr>
              <w:t>final e sexo.</w:t>
            </w:r>
          </w:p>
        </w:tc>
      </w:tr>
      <w:tr w:rsidR="00430E44" w14:paraId="46A819FE" w14:textId="77777777" w:rsidTr="00430E44">
        <w:trPr>
          <w:trHeight w:val="517"/>
        </w:trPr>
        <w:tc>
          <w:tcPr>
            <w:tcW w:w="649" w:type="dxa"/>
          </w:tcPr>
          <w:p w14:paraId="7884D2CB" w14:textId="77777777" w:rsidR="00430E44" w:rsidRDefault="00430E44" w:rsidP="00430E44">
            <w:pPr>
              <w:pStyle w:val="TableParagraph"/>
              <w:ind w:left="105"/>
              <w:rPr>
                <w:sz w:val="24"/>
              </w:rPr>
            </w:pPr>
            <w:r>
              <w:rPr>
                <w:spacing w:val="-10"/>
                <w:sz w:val="24"/>
              </w:rPr>
              <w:t>R</w:t>
            </w:r>
          </w:p>
        </w:tc>
        <w:tc>
          <w:tcPr>
            <w:tcW w:w="8476" w:type="dxa"/>
          </w:tcPr>
          <w:p w14:paraId="1A97A52B" w14:textId="77777777" w:rsidR="00430E44" w:rsidRDefault="00430E44" w:rsidP="00430E44">
            <w:pPr>
              <w:pStyle w:val="TableParagraph"/>
              <w:rPr>
                <w:sz w:val="24"/>
              </w:rPr>
            </w:pPr>
            <w:r>
              <w:rPr>
                <w:sz w:val="24"/>
              </w:rPr>
              <w:t>Deverá</w:t>
            </w:r>
            <w:r>
              <w:rPr>
                <w:spacing w:val="-6"/>
                <w:sz w:val="24"/>
              </w:rPr>
              <w:t xml:space="preserve"> </w:t>
            </w:r>
            <w:r>
              <w:rPr>
                <w:sz w:val="24"/>
              </w:rPr>
              <w:t>permitir</w:t>
            </w:r>
            <w:r>
              <w:rPr>
                <w:spacing w:val="-2"/>
                <w:sz w:val="24"/>
              </w:rPr>
              <w:t xml:space="preserve"> </w:t>
            </w:r>
            <w:r>
              <w:rPr>
                <w:sz w:val="24"/>
              </w:rPr>
              <w:t>o</w:t>
            </w:r>
            <w:r>
              <w:rPr>
                <w:spacing w:val="1"/>
                <w:sz w:val="24"/>
              </w:rPr>
              <w:t xml:space="preserve"> </w:t>
            </w:r>
            <w:r>
              <w:rPr>
                <w:sz w:val="24"/>
              </w:rPr>
              <w:t>cadastramento</w:t>
            </w:r>
            <w:r>
              <w:rPr>
                <w:spacing w:val="-3"/>
                <w:sz w:val="24"/>
              </w:rPr>
              <w:t xml:space="preserve"> </w:t>
            </w:r>
            <w:r>
              <w:rPr>
                <w:sz w:val="24"/>
              </w:rPr>
              <w:t>dos</w:t>
            </w:r>
            <w:r>
              <w:rPr>
                <w:spacing w:val="-4"/>
                <w:sz w:val="24"/>
              </w:rPr>
              <w:t xml:space="preserve"> </w:t>
            </w:r>
            <w:r>
              <w:rPr>
                <w:sz w:val="24"/>
              </w:rPr>
              <w:t>calendários</w:t>
            </w:r>
            <w:r>
              <w:rPr>
                <w:spacing w:val="-5"/>
                <w:sz w:val="24"/>
              </w:rPr>
              <w:t xml:space="preserve"> </w:t>
            </w:r>
            <w:r>
              <w:rPr>
                <w:sz w:val="24"/>
              </w:rPr>
              <w:t>de</w:t>
            </w:r>
            <w:r>
              <w:rPr>
                <w:spacing w:val="-3"/>
                <w:sz w:val="24"/>
              </w:rPr>
              <w:t xml:space="preserve"> </w:t>
            </w:r>
            <w:r>
              <w:rPr>
                <w:spacing w:val="-2"/>
                <w:sz w:val="24"/>
              </w:rPr>
              <w:t>vacinação.</w:t>
            </w:r>
          </w:p>
        </w:tc>
      </w:tr>
      <w:tr w:rsidR="00430E44" w14:paraId="16D47CA3" w14:textId="77777777" w:rsidTr="00430E44">
        <w:trPr>
          <w:trHeight w:val="1151"/>
        </w:trPr>
        <w:tc>
          <w:tcPr>
            <w:tcW w:w="649" w:type="dxa"/>
          </w:tcPr>
          <w:p w14:paraId="39FA0808" w14:textId="77777777" w:rsidR="00430E44" w:rsidRDefault="00430E44" w:rsidP="00430E44">
            <w:pPr>
              <w:pStyle w:val="TableParagraph"/>
              <w:ind w:left="105"/>
              <w:rPr>
                <w:sz w:val="24"/>
              </w:rPr>
            </w:pPr>
            <w:r>
              <w:rPr>
                <w:spacing w:val="-10"/>
                <w:sz w:val="24"/>
              </w:rPr>
              <w:t>R</w:t>
            </w:r>
          </w:p>
        </w:tc>
        <w:tc>
          <w:tcPr>
            <w:tcW w:w="8476" w:type="dxa"/>
          </w:tcPr>
          <w:p w14:paraId="4812DDD1" w14:textId="77777777" w:rsidR="00430E44" w:rsidRDefault="00430E44" w:rsidP="00430E44">
            <w:pPr>
              <w:pStyle w:val="TableParagraph"/>
              <w:spacing w:line="276" w:lineRule="auto"/>
              <w:ind w:right="96"/>
              <w:jc w:val="both"/>
              <w:rPr>
                <w:sz w:val="24"/>
              </w:rPr>
            </w:pPr>
            <w:r>
              <w:rPr>
                <w:sz w:val="24"/>
              </w:rPr>
              <w:t>Deverá possuir o cadastro detalhado de tempos para utilização nos calendários de vacinação contendo minimamente a descrição, o calendário de vacinação onde será utilizado, idade inicial</w:t>
            </w:r>
            <w:r>
              <w:rPr>
                <w:spacing w:val="-2"/>
                <w:sz w:val="24"/>
              </w:rPr>
              <w:t xml:space="preserve"> </w:t>
            </w:r>
            <w:r>
              <w:rPr>
                <w:sz w:val="24"/>
              </w:rPr>
              <w:t>em anos, mês e dia e a idade final em anos, mês e dia.</w:t>
            </w:r>
          </w:p>
        </w:tc>
      </w:tr>
      <w:tr w:rsidR="00430E44" w14:paraId="0B6588DF" w14:textId="77777777" w:rsidTr="00430E44">
        <w:trPr>
          <w:trHeight w:val="1468"/>
        </w:trPr>
        <w:tc>
          <w:tcPr>
            <w:tcW w:w="649" w:type="dxa"/>
          </w:tcPr>
          <w:p w14:paraId="70BE274B" w14:textId="77777777" w:rsidR="00430E44" w:rsidRDefault="00430E44" w:rsidP="00430E44">
            <w:pPr>
              <w:pStyle w:val="TableParagraph"/>
              <w:ind w:left="105"/>
              <w:rPr>
                <w:sz w:val="24"/>
              </w:rPr>
            </w:pPr>
            <w:r>
              <w:rPr>
                <w:spacing w:val="-10"/>
                <w:sz w:val="24"/>
              </w:rPr>
              <w:t>R</w:t>
            </w:r>
          </w:p>
        </w:tc>
        <w:tc>
          <w:tcPr>
            <w:tcW w:w="8476" w:type="dxa"/>
          </w:tcPr>
          <w:p w14:paraId="49F65D49" w14:textId="77777777" w:rsidR="00430E44" w:rsidRDefault="00430E44" w:rsidP="00430E44">
            <w:pPr>
              <w:pStyle w:val="TableParagraph"/>
              <w:spacing w:line="276" w:lineRule="auto"/>
              <w:ind w:right="85"/>
              <w:jc w:val="both"/>
              <w:rPr>
                <w:sz w:val="24"/>
              </w:rPr>
            </w:pPr>
            <w:r>
              <w:rPr>
                <w:sz w:val="24"/>
              </w:rPr>
              <w:t>Deverá</w:t>
            </w:r>
            <w:r>
              <w:rPr>
                <w:spacing w:val="-14"/>
                <w:sz w:val="24"/>
              </w:rPr>
              <w:t xml:space="preserve"> </w:t>
            </w:r>
            <w:r>
              <w:rPr>
                <w:sz w:val="24"/>
              </w:rPr>
              <w:t>ser</w:t>
            </w:r>
            <w:r>
              <w:rPr>
                <w:spacing w:val="-11"/>
                <w:sz w:val="24"/>
              </w:rPr>
              <w:t xml:space="preserve"> </w:t>
            </w:r>
            <w:r>
              <w:rPr>
                <w:sz w:val="24"/>
              </w:rPr>
              <w:t>capaz</w:t>
            </w:r>
            <w:r>
              <w:rPr>
                <w:spacing w:val="-14"/>
                <w:sz w:val="24"/>
              </w:rPr>
              <w:t xml:space="preserve"> </w:t>
            </w:r>
            <w:r>
              <w:rPr>
                <w:sz w:val="24"/>
              </w:rPr>
              <w:t>de</w:t>
            </w:r>
            <w:r>
              <w:rPr>
                <w:spacing w:val="-14"/>
                <w:sz w:val="24"/>
              </w:rPr>
              <w:t xml:space="preserve"> </w:t>
            </w:r>
            <w:r>
              <w:rPr>
                <w:sz w:val="24"/>
              </w:rPr>
              <w:t>registrar</w:t>
            </w:r>
            <w:r>
              <w:rPr>
                <w:spacing w:val="-15"/>
                <w:sz w:val="24"/>
              </w:rPr>
              <w:t xml:space="preserve"> </w:t>
            </w:r>
            <w:r>
              <w:rPr>
                <w:sz w:val="24"/>
              </w:rPr>
              <w:t>todas</w:t>
            </w:r>
            <w:r>
              <w:rPr>
                <w:spacing w:val="-15"/>
                <w:sz w:val="24"/>
              </w:rPr>
              <w:t xml:space="preserve"> </w:t>
            </w:r>
            <w:r>
              <w:rPr>
                <w:sz w:val="24"/>
              </w:rPr>
              <w:t>as</w:t>
            </w:r>
            <w:r>
              <w:rPr>
                <w:spacing w:val="-10"/>
                <w:sz w:val="24"/>
              </w:rPr>
              <w:t xml:space="preserve"> </w:t>
            </w:r>
            <w:r>
              <w:rPr>
                <w:sz w:val="24"/>
              </w:rPr>
              <w:t>imunizações</w:t>
            </w:r>
            <w:r>
              <w:rPr>
                <w:spacing w:val="-10"/>
                <w:sz w:val="24"/>
              </w:rPr>
              <w:t xml:space="preserve"> </w:t>
            </w:r>
            <w:r>
              <w:rPr>
                <w:sz w:val="24"/>
              </w:rPr>
              <w:t>administradas</w:t>
            </w:r>
            <w:r>
              <w:rPr>
                <w:spacing w:val="-15"/>
                <w:sz w:val="24"/>
              </w:rPr>
              <w:t xml:space="preserve"> </w:t>
            </w:r>
            <w:r>
              <w:rPr>
                <w:sz w:val="24"/>
              </w:rPr>
              <w:t>ao</w:t>
            </w:r>
            <w:r>
              <w:rPr>
                <w:spacing w:val="-8"/>
                <w:sz w:val="24"/>
              </w:rPr>
              <w:t xml:space="preserve"> </w:t>
            </w:r>
            <w:r>
              <w:rPr>
                <w:sz w:val="24"/>
              </w:rPr>
              <w:t>cidadão,</w:t>
            </w:r>
            <w:r>
              <w:rPr>
                <w:spacing w:val="-11"/>
                <w:sz w:val="24"/>
              </w:rPr>
              <w:t xml:space="preserve"> </w:t>
            </w:r>
            <w:r>
              <w:rPr>
                <w:sz w:val="24"/>
              </w:rPr>
              <w:t>contendo minimamente as informações de data da aplicação, lote, validade, dose, tipo de imunobiológico e todas as demais requeridas pelo SI-PNI/RNDS, ficando estas informações registradas no prontuário do cidadão.</w:t>
            </w:r>
          </w:p>
        </w:tc>
      </w:tr>
      <w:tr w:rsidR="00430E44" w14:paraId="61612002" w14:textId="77777777" w:rsidTr="00430E44">
        <w:trPr>
          <w:trHeight w:val="1156"/>
        </w:trPr>
        <w:tc>
          <w:tcPr>
            <w:tcW w:w="649" w:type="dxa"/>
          </w:tcPr>
          <w:p w14:paraId="51409433" w14:textId="77777777" w:rsidR="00430E44" w:rsidRDefault="00430E44" w:rsidP="00430E44">
            <w:pPr>
              <w:pStyle w:val="TableParagraph"/>
              <w:ind w:left="105"/>
              <w:rPr>
                <w:sz w:val="24"/>
              </w:rPr>
            </w:pPr>
            <w:r>
              <w:rPr>
                <w:spacing w:val="-10"/>
                <w:sz w:val="24"/>
              </w:rPr>
              <w:t>R</w:t>
            </w:r>
          </w:p>
        </w:tc>
        <w:tc>
          <w:tcPr>
            <w:tcW w:w="8476" w:type="dxa"/>
          </w:tcPr>
          <w:p w14:paraId="3582436B" w14:textId="77777777" w:rsidR="00430E44" w:rsidRDefault="00430E44" w:rsidP="00430E44">
            <w:pPr>
              <w:pStyle w:val="TableParagraph"/>
              <w:spacing w:line="278" w:lineRule="auto"/>
              <w:ind w:right="96"/>
              <w:jc w:val="both"/>
              <w:rPr>
                <w:sz w:val="24"/>
              </w:rPr>
            </w:pPr>
            <w:r>
              <w:rPr>
                <w:sz w:val="24"/>
              </w:rPr>
              <w:t>O sistema deverá permitir o cadastramento e gerenciamento das salas/módulos de vacinação disponíveis</w:t>
            </w:r>
            <w:r>
              <w:rPr>
                <w:spacing w:val="-2"/>
                <w:sz w:val="24"/>
              </w:rPr>
              <w:t xml:space="preserve"> </w:t>
            </w:r>
            <w:r>
              <w:rPr>
                <w:sz w:val="24"/>
              </w:rPr>
              <w:t>da</w:t>
            </w:r>
            <w:r>
              <w:rPr>
                <w:spacing w:val="-5"/>
                <w:sz w:val="24"/>
              </w:rPr>
              <w:t xml:space="preserve"> </w:t>
            </w:r>
            <w:r>
              <w:rPr>
                <w:sz w:val="24"/>
              </w:rPr>
              <w:t>rede municipal</w:t>
            </w:r>
            <w:r>
              <w:rPr>
                <w:spacing w:val="-8"/>
                <w:sz w:val="24"/>
              </w:rPr>
              <w:t xml:space="preserve"> </w:t>
            </w:r>
            <w:r>
              <w:rPr>
                <w:sz w:val="24"/>
              </w:rPr>
              <w:t>de</w:t>
            </w:r>
            <w:r>
              <w:rPr>
                <w:spacing w:val="-5"/>
                <w:sz w:val="24"/>
              </w:rPr>
              <w:t xml:space="preserve"> </w:t>
            </w:r>
            <w:r>
              <w:rPr>
                <w:sz w:val="24"/>
              </w:rPr>
              <w:t>saúde contendo minimamente</w:t>
            </w:r>
            <w:r>
              <w:rPr>
                <w:spacing w:val="-5"/>
                <w:sz w:val="24"/>
              </w:rPr>
              <w:t xml:space="preserve"> </w:t>
            </w:r>
            <w:r>
              <w:rPr>
                <w:sz w:val="24"/>
              </w:rPr>
              <w:t>descrição e a unidade de saúde onde está localizada.</w:t>
            </w:r>
          </w:p>
        </w:tc>
      </w:tr>
      <w:tr w:rsidR="00430E44" w14:paraId="5FEC169B" w14:textId="77777777" w:rsidTr="00430E44">
        <w:trPr>
          <w:trHeight w:val="1151"/>
        </w:trPr>
        <w:tc>
          <w:tcPr>
            <w:tcW w:w="649" w:type="dxa"/>
          </w:tcPr>
          <w:p w14:paraId="6615D925" w14:textId="77777777" w:rsidR="00430E44" w:rsidRDefault="00430E44" w:rsidP="00430E44">
            <w:pPr>
              <w:pStyle w:val="TableParagraph"/>
              <w:ind w:left="105"/>
              <w:rPr>
                <w:sz w:val="24"/>
              </w:rPr>
            </w:pPr>
            <w:r>
              <w:rPr>
                <w:spacing w:val="-10"/>
                <w:sz w:val="24"/>
              </w:rPr>
              <w:t>R</w:t>
            </w:r>
          </w:p>
        </w:tc>
        <w:tc>
          <w:tcPr>
            <w:tcW w:w="8476" w:type="dxa"/>
          </w:tcPr>
          <w:p w14:paraId="6F385A46" w14:textId="77777777" w:rsidR="00430E44" w:rsidRDefault="00430E44" w:rsidP="00430E44">
            <w:pPr>
              <w:pStyle w:val="TableParagraph"/>
              <w:spacing w:line="276" w:lineRule="auto"/>
              <w:ind w:right="90"/>
              <w:jc w:val="both"/>
              <w:rPr>
                <w:sz w:val="24"/>
              </w:rPr>
            </w:pPr>
            <w:r>
              <w:rPr>
                <w:sz w:val="24"/>
              </w:rPr>
              <w:t>O sistema deverá possuir controle de estoque</w:t>
            </w:r>
            <w:r>
              <w:rPr>
                <w:spacing w:val="-5"/>
                <w:sz w:val="24"/>
              </w:rPr>
              <w:t xml:space="preserve"> </w:t>
            </w:r>
            <w:r>
              <w:rPr>
                <w:sz w:val="24"/>
              </w:rPr>
              <w:t>de imunizações minimamente por</w:t>
            </w:r>
            <w:r>
              <w:rPr>
                <w:spacing w:val="-3"/>
                <w:sz w:val="24"/>
              </w:rPr>
              <w:t xml:space="preserve"> </w:t>
            </w:r>
            <w:r>
              <w:rPr>
                <w:sz w:val="24"/>
              </w:rPr>
              <w:t>lote</w:t>
            </w:r>
            <w:r>
              <w:rPr>
                <w:spacing w:val="-5"/>
                <w:sz w:val="24"/>
              </w:rPr>
              <w:t xml:space="preserve"> </w:t>
            </w:r>
            <w:r>
              <w:rPr>
                <w:sz w:val="24"/>
              </w:rPr>
              <w:t xml:space="preserve">e validade, deverá possibilitar o gerenciamento e controle de estoque por cada </w:t>
            </w:r>
            <w:r>
              <w:rPr>
                <w:spacing w:val="-2"/>
                <w:sz w:val="24"/>
              </w:rPr>
              <w:t>sala/módulo.</w:t>
            </w:r>
          </w:p>
        </w:tc>
      </w:tr>
      <w:tr w:rsidR="00430E44" w14:paraId="363C7FEF" w14:textId="77777777" w:rsidTr="00430E44">
        <w:trPr>
          <w:trHeight w:val="1151"/>
        </w:trPr>
        <w:tc>
          <w:tcPr>
            <w:tcW w:w="649" w:type="dxa"/>
          </w:tcPr>
          <w:p w14:paraId="7F2C16CA" w14:textId="77777777" w:rsidR="00430E44" w:rsidRDefault="00430E44" w:rsidP="00430E44">
            <w:pPr>
              <w:pStyle w:val="TableParagraph"/>
              <w:ind w:left="105"/>
              <w:rPr>
                <w:sz w:val="24"/>
              </w:rPr>
            </w:pPr>
            <w:r>
              <w:rPr>
                <w:spacing w:val="-10"/>
                <w:sz w:val="24"/>
              </w:rPr>
              <w:t>R</w:t>
            </w:r>
          </w:p>
        </w:tc>
        <w:tc>
          <w:tcPr>
            <w:tcW w:w="8476" w:type="dxa"/>
          </w:tcPr>
          <w:p w14:paraId="59734575" w14:textId="77777777" w:rsidR="00430E44" w:rsidRDefault="00430E44" w:rsidP="00430E44">
            <w:pPr>
              <w:pStyle w:val="TableParagraph"/>
              <w:spacing w:line="276" w:lineRule="auto"/>
              <w:ind w:right="86"/>
              <w:jc w:val="both"/>
              <w:rPr>
                <w:sz w:val="24"/>
              </w:rPr>
            </w:pPr>
            <w:r>
              <w:rPr>
                <w:sz w:val="24"/>
              </w:rPr>
              <w:t>Deverá ser capaz de gerar alerta internamente no sistema, todo cidadão que possui carteira</w:t>
            </w:r>
            <w:r>
              <w:rPr>
                <w:spacing w:val="-8"/>
                <w:sz w:val="24"/>
              </w:rPr>
              <w:t xml:space="preserve"> </w:t>
            </w:r>
            <w:r>
              <w:rPr>
                <w:sz w:val="24"/>
              </w:rPr>
              <w:t>de</w:t>
            </w:r>
            <w:r>
              <w:rPr>
                <w:spacing w:val="-3"/>
                <w:sz w:val="24"/>
              </w:rPr>
              <w:t xml:space="preserve"> </w:t>
            </w:r>
            <w:r>
              <w:rPr>
                <w:sz w:val="24"/>
              </w:rPr>
              <w:t>vacinação</w:t>
            </w:r>
            <w:r>
              <w:rPr>
                <w:spacing w:val="-2"/>
                <w:sz w:val="24"/>
              </w:rPr>
              <w:t xml:space="preserve"> </w:t>
            </w:r>
            <w:r>
              <w:rPr>
                <w:sz w:val="24"/>
              </w:rPr>
              <w:t>e</w:t>
            </w:r>
            <w:r>
              <w:rPr>
                <w:spacing w:val="-12"/>
                <w:sz w:val="24"/>
              </w:rPr>
              <w:t xml:space="preserve"> </w:t>
            </w:r>
            <w:r>
              <w:rPr>
                <w:sz w:val="24"/>
              </w:rPr>
              <w:t>o</w:t>
            </w:r>
            <w:r>
              <w:rPr>
                <w:spacing w:val="-2"/>
                <w:sz w:val="24"/>
              </w:rPr>
              <w:t xml:space="preserve"> </w:t>
            </w:r>
            <w:r>
              <w:rPr>
                <w:sz w:val="24"/>
              </w:rPr>
              <w:t>mesmo</w:t>
            </w:r>
            <w:r>
              <w:rPr>
                <w:spacing w:val="-2"/>
                <w:sz w:val="24"/>
              </w:rPr>
              <w:t xml:space="preserve"> </w:t>
            </w:r>
            <w:r>
              <w:rPr>
                <w:sz w:val="24"/>
              </w:rPr>
              <w:t>estiver com</w:t>
            </w:r>
            <w:r>
              <w:rPr>
                <w:spacing w:val="-15"/>
                <w:sz w:val="24"/>
              </w:rPr>
              <w:t xml:space="preserve"> </w:t>
            </w:r>
            <w:r>
              <w:rPr>
                <w:sz w:val="24"/>
              </w:rPr>
              <w:t>qualquer</w:t>
            </w:r>
            <w:r>
              <w:rPr>
                <w:spacing w:val="-5"/>
                <w:sz w:val="24"/>
              </w:rPr>
              <w:t xml:space="preserve"> </w:t>
            </w:r>
            <w:r>
              <w:rPr>
                <w:sz w:val="24"/>
              </w:rPr>
              <w:t>vacina</w:t>
            </w:r>
            <w:r>
              <w:rPr>
                <w:spacing w:val="-8"/>
                <w:sz w:val="24"/>
              </w:rPr>
              <w:t xml:space="preserve"> </w:t>
            </w:r>
            <w:r>
              <w:rPr>
                <w:sz w:val="24"/>
              </w:rPr>
              <w:t>em</w:t>
            </w:r>
            <w:r>
              <w:rPr>
                <w:spacing w:val="-11"/>
                <w:sz w:val="24"/>
              </w:rPr>
              <w:t xml:space="preserve"> </w:t>
            </w:r>
            <w:r>
              <w:rPr>
                <w:sz w:val="24"/>
              </w:rPr>
              <w:t>atraso</w:t>
            </w:r>
            <w:r>
              <w:rPr>
                <w:spacing w:val="-2"/>
                <w:sz w:val="24"/>
              </w:rPr>
              <w:t xml:space="preserve"> </w:t>
            </w:r>
            <w:r>
              <w:rPr>
                <w:sz w:val="24"/>
              </w:rPr>
              <w:t>deve</w:t>
            </w:r>
            <w:r>
              <w:rPr>
                <w:spacing w:val="-8"/>
                <w:sz w:val="24"/>
              </w:rPr>
              <w:t xml:space="preserve"> </w:t>
            </w:r>
            <w:r>
              <w:rPr>
                <w:sz w:val="24"/>
              </w:rPr>
              <w:t>gerar</w:t>
            </w:r>
            <w:r>
              <w:rPr>
                <w:spacing w:val="-5"/>
                <w:sz w:val="24"/>
              </w:rPr>
              <w:t xml:space="preserve"> </w:t>
            </w:r>
            <w:r>
              <w:rPr>
                <w:sz w:val="24"/>
              </w:rPr>
              <w:t>um aviso/alerta para o operador, em qualquer operação e módulo do sistema.</w:t>
            </w:r>
          </w:p>
        </w:tc>
      </w:tr>
      <w:tr w:rsidR="00430E44" w14:paraId="7B14DE61" w14:textId="77777777" w:rsidTr="00430E44">
        <w:trPr>
          <w:trHeight w:val="834"/>
        </w:trPr>
        <w:tc>
          <w:tcPr>
            <w:tcW w:w="649" w:type="dxa"/>
          </w:tcPr>
          <w:p w14:paraId="4A04B2EA" w14:textId="77777777" w:rsidR="00430E44" w:rsidRDefault="00430E44" w:rsidP="00430E44">
            <w:pPr>
              <w:pStyle w:val="TableParagraph"/>
              <w:ind w:left="105"/>
              <w:rPr>
                <w:sz w:val="24"/>
              </w:rPr>
            </w:pPr>
            <w:r>
              <w:rPr>
                <w:spacing w:val="-10"/>
                <w:sz w:val="24"/>
              </w:rPr>
              <w:t>R</w:t>
            </w:r>
          </w:p>
        </w:tc>
        <w:tc>
          <w:tcPr>
            <w:tcW w:w="8476" w:type="dxa"/>
          </w:tcPr>
          <w:p w14:paraId="3150929A" w14:textId="77777777" w:rsidR="00430E44" w:rsidRDefault="00430E44" w:rsidP="00430E44">
            <w:pPr>
              <w:pStyle w:val="TableParagraph"/>
              <w:spacing w:line="276" w:lineRule="auto"/>
              <w:rPr>
                <w:sz w:val="24"/>
              </w:rPr>
            </w:pPr>
            <w:r>
              <w:rPr>
                <w:sz w:val="24"/>
              </w:rPr>
              <w:t>Deverá</w:t>
            </w:r>
            <w:r>
              <w:rPr>
                <w:spacing w:val="24"/>
                <w:sz w:val="24"/>
              </w:rPr>
              <w:t xml:space="preserve"> </w:t>
            </w:r>
            <w:r>
              <w:rPr>
                <w:sz w:val="24"/>
              </w:rPr>
              <w:t>ser</w:t>
            </w:r>
            <w:r>
              <w:rPr>
                <w:spacing w:val="26"/>
                <w:sz w:val="24"/>
              </w:rPr>
              <w:t xml:space="preserve"> </w:t>
            </w:r>
            <w:r>
              <w:rPr>
                <w:sz w:val="24"/>
              </w:rPr>
              <w:t>capaz</w:t>
            </w:r>
            <w:r>
              <w:rPr>
                <w:spacing w:val="24"/>
                <w:sz w:val="24"/>
              </w:rPr>
              <w:t xml:space="preserve"> </w:t>
            </w:r>
            <w:r>
              <w:rPr>
                <w:sz w:val="24"/>
              </w:rPr>
              <w:t>de</w:t>
            </w:r>
            <w:r>
              <w:rPr>
                <w:spacing w:val="24"/>
                <w:sz w:val="24"/>
              </w:rPr>
              <w:t xml:space="preserve"> </w:t>
            </w:r>
            <w:r>
              <w:rPr>
                <w:sz w:val="24"/>
              </w:rPr>
              <w:t>cadastrar</w:t>
            </w:r>
            <w:r>
              <w:rPr>
                <w:spacing w:val="26"/>
                <w:sz w:val="24"/>
              </w:rPr>
              <w:t xml:space="preserve"> </w:t>
            </w:r>
            <w:r>
              <w:rPr>
                <w:sz w:val="24"/>
              </w:rPr>
              <w:t>as</w:t>
            </w:r>
            <w:r>
              <w:rPr>
                <w:spacing w:val="22"/>
                <w:sz w:val="24"/>
              </w:rPr>
              <w:t xml:space="preserve"> </w:t>
            </w:r>
            <w:r>
              <w:rPr>
                <w:sz w:val="24"/>
              </w:rPr>
              <w:t>alergias</w:t>
            </w:r>
            <w:r>
              <w:rPr>
                <w:spacing w:val="22"/>
                <w:sz w:val="24"/>
              </w:rPr>
              <w:t xml:space="preserve"> </w:t>
            </w:r>
            <w:r>
              <w:rPr>
                <w:sz w:val="24"/>
              </w:rPr>
              <w:t>do</w:t>
            </w:r>
            <w:r>
              <w:rPr>
                <w:spacing w:val="29"/>
                <w:sz w:val="24"/>
              </w:rPr>
              <w:t xml:space="preserve"> </w:t>
            </w:r>
            <w:r>
              <w:rPr>
                <w:sz w:val="24"/>
              </w:rPr>
              <w:t>cidadão,</w:t>
            </w:r>
            <w:r>
              <w:rPr>
                <w:spacing w:val="22"/>
                <w:sz w:val="24"/>
              </w:rPr>
              <w:t xml:space="preserve"> </w:t>
            </w:r>
            <w:r>
              <w:rPr>
                <w:sz w:val="24"/>
              </w:rPr>
              <w:t>se</w:t>
            </w:r>
            <w:r>
              <w:rPr>
                <w:spacing w:val="24"/>
                <w:sz w:val="24"/>
              </w:rPr>
              <w:t xml:space="preserve"> </w:t>
            </w:r>
            <w:r>
              <w:rPr>
                <w:sz w:val="24"/>
              </w:rPr>
              <w:t>a</w:t>
            </w:r>
            <w:r>
              <w:rPr>
                <w:spacing w:val="24"/>
                <w:sz w:val="24"/>
              </w:rPr>
              <w:t xml:space="preserve"> </w:t>
            </w:r>
            <w:r>
              <w:rPr>
                <w:sz w:val="24"/>
              </w:rPr>
              <w:t>aplicação</w:t>
            </w:r>
            <w:r>
              <w:rPr>
                <w:spacing w:val="29"/>
                <w:sz w:val="24"/>
              </w:rPr>
              <w:t xml:space="preserve"> </w:t>
            </w:r>
            <w:r>
              <w:rPr>
                <w:sz w:val="24"/>
              </w:rPr>
              <w:t>for</w:t>
            </w:r>
            <w:r>
              <w:rPr>
                <w:spacing w:val="26"/>
                <w:sz w:val="24"/>
              </w:rPr>
              <w:t xml:space="preserve"> </w:t>
            </w:r>
            <w:r>
              <w:rPr>
                <w:sz w:val="24"/>
              </w:rPr>
              <w:t>através</w:t>
            </w:r>
            <w:r>
              <w:rPr>
                <w:spacing w:val="22"/>
                <w:sz w:val="24"/>
              </w:rPr>
              <w:t xml:space="preserve"> </w:t>
            </w:r>
            <w:r>
              <w:rPr>
                <w:sz w:val="24"/>
              </w:rPr>
              <w:t>do prontuário eletrônico.</w:t>
            </w:r>
          </w:p>
        </w:tc>
      </w:tr>
    </w:tbl>
    <w:p w14:paraId="6AA43788"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38F345D5"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4D3CAD01" w14:textId="77777777" w:rsidTr="00430E44">
        <w:trPr>
          <w:trHeight w:val="1151"/>
        </w:trPr>
        <w:tc>
          <w:tcPr>
            <w:tcW w:w="649" w:type="dxa"/>
          </w:tcPr>
          <w:p w14:paraId="67CAC5A8" w14:textId="77777777" w:rsidR="00430E44" w:rsidRDefault="00430E44" w:rsidP="00430E44">
            <w:pPr>
              <w:pStyle w:val="TableParagraph"/>
              <w:spacing w:before="93"/>
              <w:ind w:left="105"/>
              <w:rPr>
                <w:sz w:val="24"/>
              </w:rPr>
            </w:pPr>
            <w:r>
              <w:rPr>
                <w:spacing w:val="-10"/>
                <w:sz w:val="24"/>
              </w:rPr>
              <w:t>R</w:t>
            </w:r>
          </w:p>
        </w:tc>
        <w:tc>
          <w:tcPr>
            <w:tcW w:w="8476" w:type="dxa"/>
          </w:tcPr>
          <w:p w14:paraId="690DB098" w14:textId="77777777" w:rsidR="00430E44" w:rsidRDefault="00430E44" w:rsidP="00430E44">
            <w:pPr>
              <w:pStyle w:val="TableParagraph"/>
              <w:spacing w:before="93" w:line="276" w:lineRule="auto"/>
              <w:ind w:right="95"/>
              <w:jc w:val="both"/>
              <w:rPr>
                <w:sz w:val="24"/>
              </w:rPr>
            </w:pPr>
            <w:r>
              <w:rPr>
                <w:sz w:val="24"/>
              </w:rPr>
              <w:t>O sistema deverá gerar aviso/alerta de todas as alergias cadastradas para o cidadão, para fins de visualização do operador, minimamente na carteira do cidadão e na aplicação de uma vacina.</w:t>
            </w:r>
          </w:p>
        </w:tc>
      </w:tr>
      <w:tr w:rsidR="00430E44" w14:paraId="3B3DA487" w14:textId="77777777" w:rsidTr="00430E44">
        <w:trPr>
          <w:trHeight w:val="1468"/>
        </w:trPr>
        <w:tc>
          <w:tcPr>
            <w:tcW w:w="649" w:type="dxa"/>
          </w:tcPr>
          <w:p w14:paraId="2BC5EDE2" w14:textId="77777777" w:rsidR="00430E44" w:rsidRDefault="00430E44" w:rsidP="00430E44">
            <w:pPr>
              <w:pStyle w:val="TableParagraph"/>
              <w:ind w:left="105"/>
              <w:rPr>
                <w:sz w:val="24"/>
              </w:rPr>
            </w:pPr>
            <w:r>
              <w:rPr>
                <w:spacing w:val="-10"/>
                <w:sz w:val="24"/>
              </w:rPr>
              <w:t>R</w:t>
            </w:r>
          </w:p>
        </w:tc>
        <w:tc>
          <w:tcPr>
            <w:tcW w:w="8476" w:type="dxa"/>
          </w:tcPr>
          <w:p w14:paraId="6343CDDE" w14:textId="77777777" w:rsidR="00430E44" w:rsidRDefault="00430E44" w:rsidP="00430E44">
            <w:pPr>
              <w:pStyle w:val="TableParagraph"/>
              <w:spacing w:line="276" w:lineRule="auto"/>
              <w:ind w:right="98"/>
              <w:jc w:val="both"/>
              <w:rPr>
                <w:sz w:val="24"/>
              </w:rPr>
            </w:pPr>
            <w:r>
              <w:rPr>
                <w:sz w:val="24"/>
              </w:rPr>
              <w:t>Deverá</w:t>
            </w:r>
            <w:r>
              <w:rPr>
                <w:spacing w:val="-15"/>
                <w:sz w:val="24"/>
              </w:rPr>
              <w:t xml:space="preserve"> </w:t>
            </w:r>
            <w:r>
              <w:rPr>
                <w:sz w:val="24"/>
              </w:rPr>
              <w:t>controlar</w:t>
            </w:r>
            <w:r>
              <w:rPr>
                <w:spacing w:val="-15"/>
                <w:sz w:val="24"/>
              </w:rPr>
              <w:t xml:space="preserve"> </w:t>
            </w:r>
            <w:r>
              <w:rPr>
                <w:sz w:val="24"/>
              </w:rPr>
              <w:t>o</w:t>
            </w:r>
            <w:r>
              <w:rPr>
                <w:spacing w:val="-15"/>
                <w:sz w:val="24"/>
              </w:rPr>
              <w:t xml:space="preserve"> </w:t>
            </w:r>
            <w:r>
              <w:rPr>
                <w:sz w:val="24"/>
              </w:rPr>
              <w:t>calendário</w:t>
            </w:r>
            <w:r>
              <w:rPr>
                <w:spacing w:val="-15"/>
                <w:sz w:val="24"/>
              </w:rPr>
              <w:t xml:space="preserve"> </w:t>
            </w:r>
            <w:r>
              <w:rPr>
                <w:sz w:val="24"/>
              </w:rPr>
              <w:t>de</w:t>
            </w:r>
            <w:r>
              <w:rPr>
                <w:spacing w:val="-15"/>
                <w:sz w:val="24"/>
              </w:rPr>
              <w:t xml:space="preserve"> </w:t>
            </w:r>
            <w:r>
              <w:rPr>
                <w:sz w:val="24"/>
              </w:rPr>
              <w:t>vacinação</w:t>
            </w:r>
            <w:r>
              <w:rPr>
                <w:spacing w:val="-15"/>
                <w:sz w:val="24"/>
              </w:rPr>
              <w:t xml:space="preserve"> </w:t>
            </w:r>
            <w:r>
              <w:rPr>
                <w:sz w:val="24"/>
              </w:rPr>
              <w:t>incluindo</w:t>
            </w:r>
            <w:r>
              <w:rPr>
                <w:spacing w:val="-15"/>
                <w:sz w:val="24"/>
              </w:rPr>
              <w:t xml:space="preserve"> </w:t>
            </w:r>
            <w:r>
              <w:rPr>
                <w:sz w:val="24"/>
              </w:rPr>
              <w:t>intervalo</w:t>
            </w:r>
            <w:r>
              <w:rPr>
                <w:spacing w:val="-15"/>
                <w:sz w:val="24"/>
              </w:rPr>
              <w:t xml:space="preserve"> </w:t>
            </w:r>
            <w:r>
              <w:rPr>
                <w:sz w:val="24"/>
              </w:rPr>
              <w:t>mínimo</w:t>
            </w:r>
            <w:r>
              <w:rPr>
                <w:spacing w:val="-15"/>
                <w:sz w:val="24"/>
              </w:rPr>
              <w:t xml:space="preserve"> </w:t>
            </w:r>
            <w:r>
              <w:rPr>
                <w:sz w:val="24"/>
              </w:rPr>
              <w:t>e</w:t>
            </w:r>
            <w:r>
              <w:rPr>
                <w:spacing w:val="-15"/>
                <w:sz w:val="24"/>
              </w:rPr>
              <w:t xml:space="preserve"> </w:t>
            </w:r>
            <w:r>
              <w:rPr>
                <w:sz w:val="24"/>
              </w:rPr>
              <w:t>recomendado entre as doses do mesmo imunobiológico, bem como idade mínima e máxima do cidadão que pode receber a dose, sendo que a plataforma utilizará estes valores para realizar</w:t>
            </w:r>
            <w:r>
              <w:rPr>
                <w:spacing w:val="-13"/>
                <w:sz w:val="24"/>
              </w:rPr>
              <w:t xml:space="preserve"> </w:t>
            </w:r>
            <w:r>
              <w:rPr>
                <w:sz w:val="24"/>
              </w:rPr>
              <w:t>o</w:t>
            </w:r>
            <w:r>
              <w:rPr>
                <w:spacing w:val="-8"/>
                <w:sz w:val="24"/>
              </w:rPr>
              <w:t xml:space="preserve"> </w:t>
            </w:r>
            <w:r>
              <w:rPr>
                <w:sz w:val="24"/>
              </w:rPr>
              <w:t>aprazamento</w:t>
            </w:r>
            <w:r>
              <w:rPr>
                <w:spacing w:val="-8"/>
                <w:sz w:val="24"/>
              </w:rPr>
              <w:t xml:space="preserve"> </w:t>
            </w:r>
            <w:r>
              <w:rPr>
                <w:sz w:val="24"/>
              </w:rPr>
              <w:t>automaticamente</w:t>
            </w:r>
            <w:r>
              <w:rPr>
                <w:spacing w:val="-13"/>
                <w:sz w:val="24"/>
              </w:rPr>
              <w:t xml:space="preserve"> </w:t>
            </w:r>
            <w:r>
              <w:rPr>
                <w:sz w:val="24"/>
              </w:rPr>
              <w:t>das</w:t>
            </w:r>
            <w:r>
              <w:rPr>
                <w:spacing w:val="-14"/>
                <w:sz w:val="24"/>
              </w:rPr>
              <w:t xml:space="preserve"> </w:t>
            </w:r>
            <w:r>
              <w:rPr>
                <w:sz w:val="24"/>
              </w:rPr>
              <w:t>próximas</w:t>
            </w:r>
            <w:r>
              <w:rPr>
                <w:spacing w:val="-15"/>
                <w:sz w:val="24"/>
              </w:rPr>
              <w:t xml:space="preserve"> </w:t>
            </w:r>
            <w:r>
              <w:rPr>
                <w:sz w:val="24"/>
              </w:rPr>
              <w:t>doses</w:t>
            </w:r>
            <w:r>
              <w:rPr>
                <w:spacing w:val="-14"/>
                <w:sz w:val="24"/>
              </w:rPr>
              <w:t xml:space="preserve"> </w:t>
            </w:r>
            <w:r>
              <w:rPr>
                <w:sz w:val="24"/>
              </w:rPr>
              <w:t>no</w:t>
            </w:r>
            <w:r>
              <w:rPr>
                <w:spacing w:val="-8"/>
                <w:sz w:val="24"/>
              </w:rPr>
              <w:t xml:space="preserve"> </w:t>
            </w:r>
            <w:r>
              <w:rPr>
                <w:sz w:val="24"/>
              </w:rPr>
              <w:t>prontuário</w:t>
            </w:r>
            <w:r>
              <w:rPr>
                <w:spacing w:val="-8"/>
                <w:sz w:val="24"/>
              </w:rPr>
              <w:t xml:space="preserve"> </w:t>
            </w:r>
            <w:r>
              <w:rPr>
                <w:sz w:val="24"/>
              </w:rPr>
              <w:t>do</w:t>
            </w:r>
            <w:r>
              <w:rPr>
                <w:spacing w:val="-7"/>
                <w:sz w:val="24"/>
              </w:rPr>
              <w:t xml:space="preserve"> </w:t>
            </w:r>
            <w:r>
              <w:rPr>
                <w:spacing w:val="-2"/>
                <w:sz w:val="24"/>
              </w:rPr>
              <w:t>cidadão.</w:t>
            </w:r>
          </w:p>
        </w:tc>
      </w:tr>
      <w:tr w:rsidR="00430E44" w14:paraId="12A05C53" w14:textId="77777777" w:rsidTr="00430E44">
        <w:trPr>
          <w:trHeight w:val="1473"/>
        </w:trPr>
        <w:tc>
          <w:tcPr>
            <w:tcW w:w="649" w:type="dxa"/>
          </w:tcPr>
          <w:p w14:paraId="46DD9194" w14:textId="77777777" w:rsidR="00430E44" w:rsidRDefault="00430E44" w:rsidP="00430E44">
            <w:pPr>
              <w:pStyle w:val="TableParagraph"/>
              <w:ind w:left="105"/>
              <w:rPr>
                <w:sz w:val="24"/>
              </w:rPr>
            </w:pPr>
            <w:r>
              <w:rPr>
                <w:spacing w:val="-10"/>
                <w:sz w:val="24"/>
              </w:rPr>
              <w:t>R</w:t>
            </w:r>
          </w:p>
        </w:tc>
        <w:tc>
          <w:tcPr>
            <w:tcW w:w="8476" w:type="dxa"/>
          </w:tcPr>
          <w:p w14:paraId="3D26BFFF" w14:textId="77777777" w:rsidR="00430E44" w:rsidRDefault="00430E44" w:rsidP="00430E44">
            <w:pPr>
              <w:pStyle w:val="TableParagraph"/>
              <w:spacing w:line="276" w:lineRule="auto"/>
              <w:ind w:right="92"/>
              <w:jc w:val="both"/>
              <w:rPr>
                <w:sz w:val="24"/>
              </w:rPr>
            </w:pPr>
            <w:r>
              <w:rPr>
                <w:sz w:val="24"/>
              </w:rPr>
              <w:t>Deverá</w:t>
            </w:r>
            <w:r>
              <w:rPr>
                <w:spacing w:val="-15"/>
                <w:sz w:val="24"/>
              </w:rPr>
              <w:t xml:space="preserve"> </w:t>
            </w:r>
            <w:r>
              <w:rPr>
                <w:sz w:val="24"/>
              </w:rPr>
              <w:t>permitir</w:t>
            </w:r>
            <w:r>
              <w:rPr>
                <w:spacing w:val="-15"/>
                <w:sz w:val="24"/>
              </w:rPr>
              <w:t xml:space="preserve"> </w:t>
            </w:r>
            <w:r>
              <w:rPr>
                <w:sz w:val="24"/>
              </w:rPr>
              <w:t>a</w:t>
            </w:r>
            <w:r>
              <w:rPr>
                <w:spacing w:val="-15"/>
                <w:sz w:val="24"/>
              </w:rPr>
              <w:t xml:space="preserve"> </w:t>
            </w:r>
            <w:r>
              <w:rPr>
                <w:sz w:val="24"/>
              </w:rPr>
              <w:t>atualização</w:t>
            </w:r>
            <w:r>
              <w:rPr>
                <w:spacing w:val="-15"/>
                <w:sz w:val="24"/>
              </w:rPr>
              <w:t xml:space="preserve"> </w:t>
            </w:r>
            <w:r>
              <w:rPr>
                <w:sz w:val="24"/>
              </w:rPr>
              <w:t>do</w:t>
            </w:r>
            <w:r>
              <w:rPr>
                <w:spacing w:val="-15"/>
                <w:sz w:val="24"/>
              </w:rPr>
              <w:t xml:space="preserve"> </w:t>
            </w:r>
            <w:r>
              <w:rPr>
                <w:sz w:val="24"/>
              </w:rPr>
              <w:t>registro</w:t>
            </w:r>
            <w:r>
              <w:rPr>
                <w:spacing w:val="-15"/>
                <w:sz w:val="24"/>
              </w:rPr>
              <w:t xml:space="preserve"> </w:t>
            </w:r>
            <w:r>
              <w:rPr>
                <w:sz w:val="24"/>
              </w:rPr>
              <w:t>de</w:t>
            </w:r>
            <w:r>
              <w:rPr>
                <w:spacing w:val="-15"/>
                <w:sz w:val="24"/>
              </w:rPr>
              <w:t xml:space="preserve"> </w:t>
            </w:r>
            <w:r>
              <w:rPr>
                <w:sz w:val="24"/>
              </w:rPr>
              <w:t>vacinação</w:t>
            </w:r>
            <w:r>
              <w:rPr>
                <w:spacing w:val="-14"/>
                <w:sz w:val="24"/>
              </w:rPr>
              <w:t xml:space="preserve"> </w:t>
            </w:r>
            <w:r>
              <w:rPr>
                <w:sz w:val="24"/>
              </w:rPr>
              <w:t>do</w:t>
            </w:r>
            <w:r>
              <w:rPr>
                <w:spacing w:val="-15"/>
                <w:sz w:val="24"/>
              </w:rPr>
              <w:t xml:space="preserve"> </w:t>
            </w:r>
            <w:r>
              <w:rPr>
                <w:sz w:val="24"/>
              </w:rPr>
              <w:t>cidadão</w:t>
            </w:r>
            <w:r>
              <w:rPr>
                <w:spacing w:val="-11"/>
                <w:sz w:val="24"/>
              </w:rPr>
              <w:t xml:space="preserve"> </w:t>
            </w:r>
            <w:r>
              <w:rPr>
                <w:sz w:val="24"/>
              </w:rPr>
              <w:t>por</w:t>
            </w:r>
            <w:r>
              <w:rPr>
                <w:spacing w:val="-15"/>
                <w:sz w:val="24"/>
              </w:rPr>
              <w:t xml:space="preserve"> </w:t>
            </w:r>
            <w:r>
              <w:rPr>
                <w:sz w:val="24"/>
              </w:rPr>
              <w:t>meio</w:t>
            </w:r>
            <w:r>
              <w:rPr>
                <w:spacing w:val="-12"/>
                <w:sz w:val="24"/>
              </w:rPr>
              <w:t xml:space="preserve"> </w:t>
            </w:r>
            <w:r>
              <w:rPr>
                <w:sz w:val="24"/>
              </w:rPr>
              <w:t>de</w:t>
            </w:r>
            <w:r>
              <w:rPr>
                <w:spacing w:val="-13"/>
                <w:sz w:val="24"/>
              </w:rPr>
              <w:t xml:space="preserve"> </w:t>
            </w:r>
            <w:r>
              <w:rPr>
                <w:sz w:val="24"/>
              </w:rPr>
              <w:t>inserção manual</w:t>
            </w:r>
            <w:r>
              <w:rPr>
                <w:spacing w:val="-9"/>
                <w:sz w:val="24"/>
              </w:rPr>
              <w:t xml:space="preserve"> </w:t>
            </w:r>
            <w:r>
              <w:rPr>
                <w:sz w:val="24"/>
              </w:rPr>
              <w:t>de</w:t>
            </w:r>
            <w:r>
              <w:rPr>
                <w:spacing w:val="-6"/>
                <w:sz w:val="24"/>
              </w:rPr>
              <w:t xml:space="preserve"> </w:t>
            </w:r>
            <w:r>
              <w:rPr>
                <w:sz w:val="24"/>
              </w:rPr>
              <w:t>registros</w:t>
            </w:r>
            <w:r>
              <w:rPr>
                <w:spacing w:val="-7"/>
                <w:sz w:val="24"/>
              </w:rPr>
              <w:t xml:space="preserve"> </w:t>
            </w:r>
            <w:r>
              <w:rPr>
                <w:sz w:val="24"/>
              </w:rPr>
              <w:t>realizados</w:t>
            </w:r>
            <w:r>
              <w:rPr>
                <w:spacing w:val="-2"/>
                <w:sz w:val="24"/>
              </w:rPr>
              <w:t xml:space="preserve"> </w:t>
            </w:r>
            <w:r>
              <w:rPr>
                <w:sz w:val="24"/>
              </w:rPr>
              <w:t>fora</w:t>
            </w:r>
            <w:r>
              <w:rPr>
                <w:spacing w:val="-6"/>
                <w:sz w:val="24"/>
              </w:rPr>
              <w:t xml:space="preserve"> </w:t>
            </w:r>
            <w:r>
              <w:rPr>
                <w:sz w:val="24"/>
              </w:rPr>
              <w:t>da</w:t>
            </w:r>
            <w:r>
              <w:rPr>
                <w:spacing w:val="-6"/>
                <w:sz w:val="24"/>
              </w:rPr>
              <w:t xml:space="preserve"> </w:t>
            </w:r>
            <w:r>
              <w:rPr>
                <w:sz w:val="24"/>
              </w:rPr>
              <w:t>rede</w:t>
            </w:r>
            <w:r>
              <w:rPr>
                <w:spacing w:val="-6"/>
                <w:sz w:val="24"/>
              </w:rPr>
              <w:t xml:space="preserve"> </w:t>
            </w:r>
            <w:r>
              <w:rPr>
                <w:sz w:val="24"/>
              </w:rPr>
              <w:t>municipal,</w:t>
            </w:r>
            <w:r>
              <w:rPr>
                <w:spacing w:val="-3"/>
                <w:sz w:val="24"/>
              </w:rPr>
              <w:t xml:space="preserve"> </w:t>
            </w:r>
            <w:r>
              <w:rPr>
                <w:sz w:val="24"/>
              </w:rPr>
              <w:t>com</w:t>
            </w:r>
            <w:r>
              <w:rPr>
                <w:spacing w:val="-13"/>
                <w:sz w:val="24"/>
              </w:rPr>
              <w:t xml:space="preserve"> </w:t>
            </w:r>
            <w:r>
              <w:rPr>
                <w:sz w:val="24"/>
              </w:rPr>
              <w:t>destaque</w:t>
            </w:r>
            <w:r>
              <w:rPr>
                <w:spacing w:val="-6"/>
                <w:sz w:val="24"/>
              </w:rPr>
              <w:t xml:space="preserve"> </w:t>
            </w:r>
            <w:r>
              <w:rPr>
                <w:sz w:val="24"/>
              </w:rPr>
              <w:t>de</w:t>
            </w:r>
            <w:r>
              <w:rPr>
                <w:spacing w:val="-6"/>
                <w:sz w:val="24"/>
              </w:rPr>
              <w:t xml:space="preserve"> </w:t>
            </w:r>
            <w:r>
              <w:rPr>
                <w:sz w:val="24"/>
              </w:rPr>
              <w:t>que</w:t>
            </w:r>
            <w:r>
              <w:rPr>
                <w:spacing w:val="-6"/>
                <w:sz w:val="24"/>
              </w:rPr>
              <w:t xml:space="preserve"> </w:t>
            </w:r>
            <w:r>
              <w:rPr>
                <w:sz w:val="24"/>
              </w:rPr>
              <w:t>se</w:t>
            </w:r>
            <w:r>
              <w:rPr>
                <w:spacing w:val="-6"/>
                <w:sz w:val="24"/>
              </w:rPr>
              <w:t xml:space="preserve"> </w:t>
            </w:r>
            <w:r>
              <w:rPr>
                <w:sz w:val="24"/>
              </w:rPr>
              <w:t>trata</w:t>
            </w:r>
            <w:r>
              <w:rPr>
                <w:spacing w:val="-6"/>
                <w:sz w:val="24"/>
              </w:rPr>
              <w:t xml:space="preserve"> </w:t>
            </w:r>
            <w:r>
              <w:rPr>
                <w:sz w:val="24"/>
              </w:rPr>
              <w:t>de atualização manual</w:t>
            </w:r>
            <w:r>
              <w:rPr>
                <w:spacing w:val="-11"/>
                <w:sz w:val="24"/>
              </w:rPr>
              <w:t xml:space="preserve"> </w:t>
            </w:r>
            <w:r>
              <w:rPr>
                <w:sz w:val="24"/>
              </w:rPr>
              <w:t>e não aplicação de</w:t>
            </w:r>
            <w:r>
              <w:rPr>
                <w:spacing w:val="-7"/>
                <w:sz w:val="24"/>
              </w:rPr>
              <w:t xml:space="preserve"> </w:t>
            </w:r>
            <w:r>
              <w:rPr>
                <w:sz w:val="24"/>
              </w:rPr>
              <w:t>imunobiológico, lançando como</w:t>
            </w:r>
            <w:r>
              <w:rPr>
                <w:spacing w:val="-3"/>
                <w:sz w:val="24"/>
              </w:rPr>
              <w:t xml:space="preserve"> </w:t>
            </w:r>
            <w:r>
              <w:rPr>
                <w:sz w:val="24"/>
              </w:rPr>
              <w:t xml:space="preserve">transcrição de </w:t>
            </w:r>
            <w:r>
              <w:rPr>
                <w:spacing w:val="-2"/>
                <w:sz w:val="24"/>
              </w:rPr>
              <w:t>vacinação.</w:t>
            </w:r>
          </w:p>
        </w:tc>
      </w:tr>
      <w:tr w:rsidR="00430E44" w14:paraId="77F7FE53" w14:textId="77777777" w:rsidTr="00430E44">
        <w:trPr>
          <w:trHeight w:val="1468"/>
        </w:trPr>
        <w:tc>
          <w:tcPr>
            <w:tcW w:w="649" w:type="dxa"/>
          </w:tcPr>
          <w:p w14:paraId="2D02A8F5" w14:textId="77777777" w:rsidR="00430E44" w:rsidRDefault="00430E44" w:rsidP="00430E44">
            <w:pPr>
              <w:pStyle w:val="TableParagraph"/>
              <w:ind w:left="105"/>
              <w:rPr>
                <w:sz w:val="24"/>
              </w:rPr>
            </w:pPr>
            <w:r>
              <w:rPr>
                <w:spacing w:val="-10"/>
                <w:sz w:val="24"/>
              </w:rPr>
              <w:t>R</w:t>
            </w:r>
          </w:p>
        </w:tc>
        <w:tc>
          <w:tcPr>
            <w:tcW w:w="8476" w:type="dxa"/>
          </w:tcPr>
          <w:p w14:paraId="5A187972" w14:textId="77777777" w:rsidR="00430E44" w:rsidRDefault="00430E44" w:rsidP="00430E44">
            <w:pPr>
              <w:pStyle w:val="TableParagraph"/>
              <w:spacing w:line="276" w:lineRule="auto"/>
              <w:ind w:right="99"/>
              <w:jc w:val="both"/>
              <w:rPr>
                <w:sz w:val="24"/>
              </w:rPr>
            </w:pPr>
            <w:r>
              <w:rPr>
                <w:sz w:val="24"/>
              </w:rPr>
              <w:t>O sistema deverá possuir mecanismo para gerenciamento e emissão das carteiras de vacinação</w:t>
            </w:r>
            <w:r>
              <w:rPr>
                <w:spacing w:val="-15"/>
                <w:sz w:val="24"/>
              </w:rPr>
              <w:t xml:space="preserve"> </w:t>
            </w:r>
            <w:r>
              <w:rPr>
                <w:sz w:val="24"/>
              </w:rPr>
              <w:t>utilizando</w:t>
            </w:r>
            <w:r>
              <w:rPr>
                <w:spacing w:val="-9"/>
                <w:sz w:val="24"/>
              </w:rPr>
              <w:t xml:space="preserve"> </w:t>
            </w:r>
            <w:r>
              <w:rPr>
                <w:sz w:val="24"/>
              </w:rPr>
              <w:t>cores</w:t>
            </w:r>
            <w:r>
              <w:rPr>
                <w:spacing w:val="-15"/>
                <w:sz w:val="24"/>
              </w:rPr>
              <w:t xml:space="preserve"> </w:t>
            </w:r>
            <w:r>
              <w:rPr>
                <w:sz w:val="24"/>
              </w:rPr>
              <w:t>para</w:t>
            </w:r>
            <w:r>
              <w:rPr>
                <w:spacing w:val="-14"/>
                <w:sz w:val="24"/>
              </w:rPr>
              <w:t xml:space="preserve"> </w:t>
            </w:r>
            <w:r>
              <w:rPr>
                <w:sz w:val="24"/>
              </w:rPr>
              <w:t>diferenciação</w:t>
            </w:r>
            <w:r>
              <w:rPr>
                <w:spacing w:val="-8"/>
                <w:sz w:val="24"/>
              </w:rPr>
              <w:t xml:space="preserve"> </w:t>
            </w:r>
            <w:r>
              <w:rPr>
                <w:sz w:val="24"/>
              </w:rPr>
              <w:t>entre</w:t>
            </w:r>
            <w:r>
              <w:rPr>
                <w:spacing w:val="-15"/>
                <w:sz w:val="24"/>
              </w:rPr>
              <w:t xml:space="preserve"> </w:t>
            </w:r>
            <w:r>
              <w:rPr>
                <w:sz w:val="24"/>
              </w:rPr>
              <w:t>vacinas</w:t>
            </w:r>
            <w:r>
              <w:rPr>
                <w:spacing w:val="-15"/>
                <w:sz w:val="24"/>
              </w:rPr>
              <w:t xml:space="preserve"> </w:t>
            </w:r>
            <w:r>
              <w:rPr>
                <w:sz w:val="24"/>
              </w:rPr>
              <w:t>em</w:t>
            </w:r>
            <w:r>
              <w:rPr>
                <w:spacing w:val="-15"/>
                <w:sz w:val="24"/>
              </w:rPr>
              <w:t xml:space="preserve"> </w:t>
            </w:r>
            <w:r>
              <w:rPr>
                <w:sz w:val="24"/>
              </w:rPr>
              <w:t>dia,</w:t>
            </w:r>
            <w:r>
              <w:rPr>
                <w:spacing w:val="-11"/>
                <w:sz w:val="24"/>
              </w:rPr>
              <w:t xml:space="preserve"> </w:t>
            </w:r>
            <w:r>
              <w:rPr>
                <w:sz w:val="24"/>
              </w:rPr>
              <w:t>atrasadas</w:t>
            </w:r>
            <w:r>
              <w:rPr>
                <w:spacing w:val="-15"/>
                <w:sz w:val="24"/>
              </w:rPr>
              <w:t xml:space="preserve"> </w:t>
            </w:r>
            <w:r>
              <w:rPr>
                <w:sz w:val="24"/>
              </w:rPr>
              <w:t>e</w:t>
            </w:r>
            <w:r>
              <w:rPr>
                <w:spacing w:val="-9"/>
                <w:sz w:val="24"/>
              </w:rPr>
              <w:t xml:space="preserve"> </w:t>
            </w:r>
            <w:r>
              <w:rPr>
                <w:sz w:val="24"/>
              </w:rPr>
              <w:t xml:space="preserve">futuras, contendo o número de dias restantes para aplicação e data das imunizações já </w:t>
            </w:r>
            <w:r>
              <w:rPr>
                <w:spacing w:val="-2"/>
                <w:sz w:val="24"/>
              </w:rPr>
              <w:t>realizadas.</w:t>
            </w:r>
          </w:p>
        </w:tc>
      </w:tr>
      <w:tr w:rsidR="00430E44" w14:paraId="01AD3F41" w14:textId="77777777" w:rsidTr="00430E44">
        <w:trPr>
          <w:trHeight w:val="834"/>
        </w:trPr>
        <w:tc>
          <w:tcPr>
            <w:tcW w:w="649" w:type="dxa"/>
          </w:tcPr>
          <w:p w14:paraId="7FE4B647" w14:textId="77777777" w:rsidR="00430E44" w:rsidRDefault="00430E44" w:rsidP="00430E44">
            <w:pPr>
              <w:pStyle w:val="TableParagraph"/>
              <w:ind w:left="105"/>
              <w:rPr>
                <w:sz w:val="24"/>
              </w:rPr>
            </w:pPr>
            <w:r>
              <w:rPr>
                <w:spacing w:val="-10"/>
                <w:sz w:val="24"/>
              </w:rPr>
              <w:t>R</w:t>
            </w:r>
          </w:p>
        </w:tc>
        <w:tc>
          <w:tcPr>
            <w:tcW w:w="8476" w:type="dxa"/>
          </w:tcPr>
          <w:p w14:paraId="0431B303" w14:textId="77777777" w:rsidR="00430E44" w:rsidRDefault="00430E44" w:rsidP="00430E44">
            <w:pPr>
              <w:pStyle w:val="TableParagraph"/>
              <w:spacing w:line="276" w:lineRule="auto"/>
              <w:rPr>
                <w:sz w:val="24"/>
              </w:rPr>
            </w:pPr>
            <w:r>
              <w:rPr>
                <w:sz w:val="24"/>
              </w:rPr>
              <w:t>O</w:t>
            </w:r>
            <w:r>
              <w:rPr>
                <w:spacing w:val="-6"/>
                <w:sz w:val="24"/>
              </w:rPr>
              <w:t xml:space="preserve"> </w:t>
            </w:r>
            <w:r>
              <w:rPr>
                <w:sz w:val="24"/>
              </w:rPr>
              <w:t>sistema</w:t>
            </w:r>
            <w:r>
              <w:rPr>
                <w:spacing w:val="-6"/>
                <w:sz w:val="24"/>
              </w:rPr>
              <w:t xml:space="preserve"> </w:t>
            </w:r>
            <w:r>
              <w:rPr>
                <w:sz w:val="24"/>
              </w:rPr>
              <w:t>deverá</w:t>
            </w:r>
            <w:r>
              <w:rPr>
                <w:spacing w:val="-6"/>
                <w:sz w:val="24"/>
              </w:rPr>
              <w:t xml:space="preserve"> </w:t>
            </w:r>
            <w:r>
              <w:rPr>
                <w:sz w:val="24"/>
              </w:rPr>
              <w:t>permitir</w:t>
            </w:r>
            <w:r>
              <w:rPr>
                <w:spacing w:val="-4"/>
                <w:sz w:val="24"/>
              </w:rPr>
              <w:t xml:space="preserve"> </w:t>
            </w:r>
            <w:r>
              <w:rPr>
                <w:sz w:val="24"/>
              </w:rPr>
              <w:t>o</w:t>
            </w:r>
            <w:r>
              <w:rPr>
                <w:spacing w:val="-2"/>
                <w:sz w:val="24"/>
              </w:rPr>
              <w:t xml:space="preserve"> </w:t>
            </w:r>
            <w:r>
              <w:rPr>
                <w:sz w:val="24"/>
              </w:rPr>
              <w:t>lançamento</w:t>
            </w:r>
            <w:r>
              <w:rPr>
                <w:spacing w:val="-1"/>
                <w:sz w:val="24"/>
              </w:rPr>
              <w:t xml:space="preserve"> </w:t>
            </w:r>
            <w:r>
              <w:rPr>
                <w:sz w:val="24"/>
              </w:rPr>
              <w:t>de</w:t>
            </w:r>
            <w:r>
              <w:rPr>
                <w:spacing w:val="-6"/>
                <w:sz w:val="24"/>
              </w:rPr>
              <w:t xml:space="preserve"> </w:t>
            </w:r>
            <w:r>
              <w:rPr>
                <w:sz w:val="24"/>
              </w:rPr>
              <w:t>vacinas</w:t>
            </w:r>
            <w:r>
              <w:rPr>
                <w:spacing w:val="-3"/>
                <w:sz w:val="24"/>
              </w:rPr>
              <w:t xml:space="preserve"> </w:t>
            </w:r>
            <w:r>
              <w:rPr>
                <w:sz w:val="24"/>
              </w:rPr>
              <w:t>que</w:t>
            </w:r>
            <w:r>
              <w:rPr>
                <w:spacing w:val="-6"/>
                <w:sz w:val="24"/>
              </w:rPr>
              <w:t xml:space="preserve"> </w:t>
            </w:r>
            <w:r>
              <w:rPr>
                <w:sz w:val="24"/>
              </w:rPr>
              <w:t>não</w:t>
            </w:r>
            <w:r>
              <w:rPr>
                <w:spacing w:val="-2"/>
                <w:sz w:val="24"/>
              </w:rPr>
              <w:t xml:space="preserve"> </w:t>
            </w:r>
            <w:r>
              <w:rPr>
                <w:sz w:val="24"/>
              </w:rPr>
              <w:t>fazem</w:t>
            </w:r>
            <w:r>
              <w:rPr>
                <w:spacing w:val="-10"/>
                <w:sz w:val="24"/>
              </w:rPr>
              <w:t xml:space="preserve"> </w:t>
            </w:r>
            <w:r>
              <w:rPr>
                <w:sz w:val="24"/>
              </w:rPr>
              <w:t>parte</w:t>
            </w:r>
            <w:r>
              <w:rPr>
                <w:spacing w:val="-6"/>
                <w:sz w:val="24"/>
              </w:rPr>
              <w:t xml:space="preserve"> </w:t>
            </w:r>
            <w:r>
              <w:rPr>
                <w:sz w:val="24"/>
              </w:rPr>
              <w:t>do</w:t>
            </w:r>
            <w:r>
              <w:rPr>
                <w:spacing w:val="-2"/>
                <w:sz w:val="24"/>
              </w:rPr>
              <w:t xml:space="preserve"> </w:t>
            </w:r>
            <w:r>
              <w:rPr>
                <w:sz w:val="24"/>
              </w:rPr>
              <w:t>calendário de vacinação normal do cidadão.</w:t>
            </w:r>
          </w:p>
        </w:tc>
      </w:tr>
      <w:tr w:rsidR="00430E44" w14:paraId="0F056E4B" w14:textId="77777777" w:rsidTr="00430E44">
        <w:trPr>
          <w:trHeight w:val="834"/>
        </w:trPr>
        <w:tc>
          <w:tcPr>
            <w:tcW w:w="649" w:type="dxa"/>
          </w:tcPr>
          <w:p w14:paraId="6E6046D3" w14:textId="77777777" w:rsidR="00430E44" w:rsidRDefault="00430E44" w:rsidP="00430E44">
            <w:pPr>
              <w:pStyle w:val="TableParagraph"/>
              <w:ind w:left="105"/>
              <w:rPr>
                <w:sz w:val="24"/>
              </w:rPr>
            </w:pPr>
            <w:r>
              <w:rPr>
                <w:spacing w:val="-10"/>
                <w:sz w:val="24"/>
              </w:rPr>
              <w:t>R</w:t>
            </w:r>
          </w:p>
        </w:tc>
        <w:tc>
          <w:tcPr>
            <w:tcW w:w="8476" w:type="dxa"/>
          </w:tcPr>
          <w:p w14:paraId="7E89FEEB" w14:textId="77777777" w:rsidR="00430E44" w:rsidRDefault="00430E44" w:rsidP="00430E44">
            <w:pPr>
              <w:pStyle w:val="TableParagraph"/>
              <w:spacing w:line="276" w:lineRule="auto"/>
              <w:rPr>
                <w:sz w:val="24"/>
              </w:rPr>
            </w:pPr>
            <w:r>
              <w:rPr>
                <w:sz w:val="24"/>
              </w:rPr>
              <w:t>O</w:t>
            </w:r>
            <w:r>
              <w:rPr>
                <w:spacing w:val="40"/>
                <w:sz w:val="24"/>
              </w:rPr>
              <w:t xml:space="preserve"> </w:t>
            </w:r>
            <w:r>
              <w:rPr>
                <w:sz w:val="24"/>
              </w:rPr>
              <w:t>sistema</w:t>
            </w:r>
            <w:r>
              <w:rPr>
                <w:spacing w:val="40"/>
                <w:sz w:val="24"/>
              </w:rPr>
              <w:t xml:space="preserve"> </w:t>
            </w:r>
            <w:r>
              <w:rPr>
                <w:sz w:val="24"/>
              </w:rPr>
              <w:t>deverá</w:t>
            </w:r>
            <w:r>
              <w:rPr>
                <w:spacing w:val="40"/>
                <w:sz w:val="24"/>
              </w:rPr>
              <w:t xml:space="preserve"> </w:t>
            </w:r>
            <w:r>
              <w:rPr>
                <w:sz w:val="24"/>
              </w:rPr>
              <w:t>possuir</w:t>
            </w:r>
            <w:r>
              <w:rPr>
                <w:spacing w:val="40"/>
                <w:sz w:val="24"/>
              </w:rPr>
              <w:t xml:space="preserve"> </w:t>
            </w:r>
            <w:r>
              <w:rPr>
                <w:sz w:val="24"/>
              </w:rPr>
              <w:t>mecanismo</w:t>
            </w:r>
            <w:r>
              <w:rPr>
                <w:spacing w:val="40"/>
                <w:sz w:val="24"/>
              </w:rPr>
              <w:t xml:space="preserve"> </w:t>
            </w:r>
            <w:r>
              <w:rPr>
                <w:sz w:val="24"/>
              </w:rPr>
              <w:t>para</w:t>
            </w:r>
            <w:r>
              <w:rPr>
                <w:spacing w:val="40"/>
                <w:sz w:val="24"/>
              </w:rPr>
              <w:t xml:space="preserve"> </w:t>
            </w:r>
            <w:r>
              <w:rPr>
                <w:sz w:val="24"/>
              </w:rPr>
              <w:t>registrar</w:t>
            </w:r>
            <w:r>
              <w:rPr>
                <w:spacing w:val="40"/>
                <w:sz w:val="24"/>
              </w:rPr>
              <w:t xml:space="preserve"> </w:t>
            </w:r>
            <w:r>
              <w:rPr>
                <w:sz w:val="24"/>
              </w:rPr>
              <w:t>as</w:t>
            </w:r>
            <w:r>
              <w:rPr>
                <w:spacing w:val="40"/>
                <w:sz w:val="24"/>
              </w:rPr>
              <w:t xml:space="preserve"> </w:t>
            </w:r>
            <w:r>
              <w:rPr>
                <w:sz w:val="24"/>
              </w:rPr>
              <w:t>entradas</w:t>
            </w:r>
            <w:r>
              <w:rPr>
                <w:spacing w:val="40"/>
                <w:sz w:val="24"/>
              </w:rPr>
              <w:t xml:space="preserve"> </w:t>
            </w:r>
            <w:r>
              <w:rPr>
                <w:sz w:val="24"/>
              </w:rPr>
              <w:t>de</w:t>
            </w:r>
            <w:r>
              <w:rPr>
                <w:spacing w:val="40"/>
                <w:sz w:val="24"/>
              </w:rPr>
              <w:t xml:space="preserve"> </w:t>
            </w:r>
            <w:r>
              <w:rPr>
                <w:sz w:val="24"/>
              </w:rPr>
              <w:t>imunizações, alimentando automaticamente o controle de estoque.</w:t>
            </w:r>
          </w:p>
        </w:tc>
      </w:tr>
      <w:tr w:rsidR="00430E44" w14:paraId="1D030800" w14:textId="77777777" w:rsidTr="00430E44">
        <w:trPr>
          <w:trHeight w:val="1151"/>
        </w:trPr>
        <w:tc>
          <w:tcPr>
            <w:tcW w:w="649" w:type="dxa"/>
          </w:tcPr>
          <w:p w14:paraId="5E64DC88" w14:textId="77777777" w:rsidR="00430E44" w:rsidRDefault="00430E44" w:rsidP="00430E44">
            <w:pPr>
              <w:pStyle w:val="TableParagraph"/>
              <w:ind w:left="105"/>
              <w:rPr>
                <w:sz w:val="24"/>
              </w:rPr>
            </w:pPr>
            <w:r>
              <w:rPr>
                <w:spacing w:val="-10"/>
                <w:sz w:val="24"/>
              </w:rPr>
              <w:t>R</w:t>
            </w:r>
          </w:p>
        </w:tc>
        <w:tc>
          <w:tcPr>
            <w:tcW w:w="8476" w:type="dxa"/>
          </w:tcPr>
          <w:p w14:paraId="5E6D2A77" w14:textId="77777777" w:rsidR="00430E44" w:rsidRDefault="00430E44" w:rsidP="00430E44">
            <w:pPr>
              <w:pStyle w:val="TableParagraph"/>
              <w:spacing w:line="276" w:lineRule="auto"/>
              <w:ind w:right="99"/>
              <w:jc w:val="both"/>
              <w:rPr>
                <w:sz w:val="24"/>
              </w:rPr>
            </w:pPr>
            <w:r>
              <w:rPr>
                <w:sz w:val="24"/>
              </w:rPr>
              <w:t>O</w:t>
            </w:r>
            <w:r>
              <w:rPr>
                <w:spacing w:val="-9"/>
                <w:sz w:val="24"/>
              </w:rPr>
              <w:t xml:space="preserve"> </w:t>
            </w:r>
            <w:r>
              <w:rPr>
                <w:sz w:val="24"/>
              </w:rPr>
              <w:t>sistema</w:t>
            </w:r>
            <w:r>
              <w:rPr>
                <w:spacing w:val="-10"/>
                <w:sz w:val="24"/>
              </w:rPr>
              <w:t xml:space="preserve"> </w:t>
            </w:r>
            <w:r>
              <w:rPr>
                <w:sz w:val="24"/>
              </w:rPr>
              <w:t>deverá</w:t>
            </w:r>
            <w:r>
              <w:rPr>
                <w:spacing w:val="-10"/>
                <w:sz w:val="24"/>
              </w:rPr>
              <w:t xml:space="preserve"> </w:t>
            </w:r>
            <w:r>
              <w:rPr>
                <w:sz w:val="24"/>
              </w:rPr>
              <w:t>permitir</w:t>
            </w:r>
            <w:r>
              <w:rPr>
                <w:spacing w:val="-7"/>
                <w:sz w:val="24"/>
              </w:rPr>
              <w:t xml:space="preserve"> </w:t>
            </w:r>
            <w:r>
              <w:rPr>
                <w:sz w:val="24"/>
              </w:rPr>
              <w:t>o</w:t>
            </w:r>
            <w:r>
              <w:rPr>
                <w:spacing w:val="-5"/>
                <w:sz w:val="24"/>
              </w:rPr>
              <w:t xml:space="preserve"> </w:t>
            </w:r>
            <w:r>
              <w:rPr>
                <w:sz w:val="24"/>
              </w:rPr>
              <w:t>gerenciamento</w:t>
            </w:r>
            <w:r>
              <w:rPr>
                <w:spacing w:val="-5"/>
                <w:sz w:val="24"/>
              </w:rPr>
              <w:t xml:space="preserve"> </w:t>
            </w:r>
            <w:r>
              <w:rPr>
                <w:sz w:val="24"/>
              </w:rPr>
              <w:t>de</w:t>
            </w:r>
            <w:r>
              <w:rPr>
                <w:spacing w:val="-10"/>
                <w:sz w:val="24"/>
              </w:rPr>
              <w:t xml:space="preserve"> </w:t>
            </w:r>
            <w:r>
              <w:rPr>
                <w:sz w:val="24"/>
              </w:rPr>
              <w:t>estoque</w:t>
            </w:r>
            <w:r>
              <w:rPr>
                <w:spacing w:val="-9"/>
                <w:sz w:val="24"/>
              </w:rPr>
              <w:t xml:space="preserve"> </w:t>
            </w:r>
            <w:r>
              <w:rPr>
                <w:sz w:val="24"/>
              </w:rPr>
              <w:t>pelo</w:t>
            </w:r>
            <w:r>
              <w:rPr>
                <w:spacing w:val="-5"/>
                <w:sz w:val="24"/>
              </w:rPr>
              <w:t xml:space="preserve"> </w:t>
            </w:r>
            <w:r>
              <w:rPr>
                <w:sz w:val="24"/>
              </w:rPr>
              <w:t>gestor,</w:t>
            </w:r>
            <w:r>
              <w:rPr>
                <w:spacing w:val="-7"/>
                <w:sz w:val="24"/>
              </w:rPr>
              <w:t xml:space="preserve"> </w:t>
            </w:r>
            <w:r>
              <w:rPr>
                <w:sz w:val="24"/>
              </w:rPr>
              <w:t>permitindo</w:t>
            </w:r>
            <w:r>
              <w:rPr>
                <w:spacing w:val="-5"/>
                <w:sz w:val="24"/>
              </w:rPr>
              <w:t xml:space="preserve"> </w:t>
            </w:r>
            <w:r>
              <w:rPr>
                <w:sz w:val="24"/>
              </w:rPr>
              <w:t>realizar acerto</w:t>
            </w:r>
            <w:r>
              <w:rPr>
                <w:spacing w:val="-15"/>
                <w:sz w:val="24"/>
              </w:rPr>
              <w:t xml:space="preserve"> </w:t>
            </w:r>
            <w:r>
              <w:rPr>
                <w:sz w:val="24"/>
              </w:rPr>
              <w:t>dos</w:t>
            </w:r>
            <w:r>
              <w:rPr>
                <w:spacing w:val="-15"/>
                <w:sz w:val="24"/>
              </w:rPr>
              <w:t xml:space="preserve"> </w:t>
            </w:r>
            <w:r>
              <w:rPr>
                <w:sz w:val="24"/>
              </w:rPr>
              <w:t>valores</w:t>
            </w:r>
            <w:r>
              <w:rPr>
                <w:spacing w:val="-15"/>
                <w:sz w:val="24"/>
              </w:rPr>
              <w:t xml:space="preserve"> </w:t>
            </w:r>
            <w:r>
              <w:rPr>
                <w:sz w:val="24"/>
              </w:rPr>
              <w:t>do</w:t>
            </w:r>
            <w:r>
              <w:rPr>
                <w:spacing w:val="-15"/>
                <w:sz w:val="24"/>
              </w:rPr>
              <w:t xml:space="preserve"> </w:t>
            </w:r>
            <w:r>
              <w:rPr>
                <w:sz w:val="24"/>
              </w:rPr>
              <w:t>estoque</w:t>
            </w:r>
            <w:r>
              <w:rPr>
                <w:spacing w:val="-15"/>
                <w:sz w:val="24"/>
              </w:rPr>
              <w:t xml:space="preserve"> </w:t>
            </w:r>
            <w:r>
              <w:rPr>
                <w:sz w:val="24"/>
              </w:rPr>
              <w:t>da</w:t>
            </w:r>
            <w:r>
              <w:rPr>
                <w:spacing w:val="-15"/>
                <w:sz w:val="24"/>
              </w:rPr>
              <w:t xml:space="preserve"> </w:t>
            </w:r>
            <w:r>
              <w:rPr>
                <w:sz w:val="24"/>
              </w:rPr>
              <w:t>imunização</w:t>
            </w:r>
            <w:r>
              <w:rPr>
                <w:spacing w:val="-15"/>
                <w:sz w:val="24"/>
              </w:rPr>
              <w:t xml:space="preserve"> </w:t>
            </w:r>
            <w:r>
              <w:rPr>
                <w:sz w:val="24"/>
              </w:rPr>
              <w:t>para</w:t>
            </w:r>
            <w:r>
              <w:rPr>
                <w:spacing w:val="-15"/>
                <w:sz w:val="24"/>
              </w:rPr>
              <w:t xml:space="preserve"> </w:t>
            </w:r>
            <w:r>
              <w:rPr>
                <w:sz w:val="24"/>
              </w:rPr>
              <w:t>o</w:t>
            </w:r>
            <w:r>
              <w:rPr>
                <w:spacing w:val="-15"/>
                <w:sz w:val="24"/>
              </w:rPr>
              <w:t xml:space="preserve"> </w:t>
            </w:r>
            <w:r>
              <w:rPr>
                <w:sz w:val="24"/>
              </w:rPr>
              <w:t>lote/validade</w:t>
            </w:r>
            <w:r>
              <w:rPr>
                <w:spacing w:val="-15"/>
                <w:sz w:val="24"/>
              </w:rPr>
              <w:t xml:space="preserve"> </w:t>
            </w:r>
            <w:r>
              <w:rPr>
                <w:sz w:val="24"/>
              </w:rPr>
              <w:t>já</w:t>
            </w:r>
            <w:r>
              <w:rPr>
                <w:spacing w:val="-15"/>
                <w:sz w:val="24"/>
              </w:rPr>
              <w:t xml:space="preserve"> </w:t>
            </w:r>
            <w:r>
              <w:rPr>
                <w:sz w:val="24"/>
              </w:rPr>
              <w:t>existentes,</w:t>
            </w:r>
            <w:r>
              <w:rPr>
                <w:spacing w:val="-15"/>
                <w:sz w:val="24"/>
              </w:rPr>
              <w:t xml:space="preserve"> </w:t>
            </w:r>
            <w:r>
              <w:rPr>
                <w:sz w:val="24"/>
              </w:rPr>
              <w:t>podendo diminuir a quantidade em estoque ou aumentar a quantidade em estoque.</w:t>
            </w:r>
          </w:p>
        </w:tc>
      </w:tr>
      <w:tr w:rsidR="00430E44" w14:paraId="2E9FDF00" w14:textId="77777777" w:rsidTr="00430E44">
        <w:trPr>
          <w:trHeight w:val="834"/>
        </w:trPr>
        <w:tc>
          <w:tcPr>
            <w:tcW w:w="649" w:type="dxa"/>
          </w:tcPr>
          <w:p w14:paraId="1856A9A4" w14:textId="77777777" w:rsidR="00430E44" w:rsidRDefault="00430E44" w:rsidP="00430E44">
            <w:pPr>
              <w:pStyle w:val="TableParagraph"/>
              <w:ind w:left="105"/>
              <w:rPr>
                <w:sz w:val="24"/>
              </w:rPr>
            </w:pPr>
            <w:r>
              <w:rPr>
                <w:spacing w:val="-10"/>
                <w:sz w:val="24"/>
              </w:rPr>
              <w:t>R</w:t>
            </w:r>
          </w:p>
        </w:tc>
        <w:tc>
          <w:tcPr>
            <w:tcW w:w="8476" w:type="dxa"/>
          </w:tcPr>
          <w:p w14:paraId="4FB6B08D" w14:textId="77777777" w:rsidR="00430E44" w:rsidRDefault="00430E44" w:rsidP="00430E44">
            <w:pPr>
              <w:pStyle w:val="TableParagraph"/>
              <w:spacing w:line="280" w:lineRule="auto"/>
              <w:rPr>
                <w:sz w:val="24"/>
              </w:rPr>
            </w:pPr>
            <w:r>
              <w:rPr>
                <w:sz w:val="24"/>
              </w:rPr>
              <w:t>Deverá</w:t>
            </w:r>
            <w:r>
              <w:rPr>
                <w:spacing w:val="40"/>
                <w:sz w:val="24"/>
              </w:rPr>
              <w:t xml:space="preserve"> </w:t>
            </w:r>
            <w:r>
              <w:rPr>
                <w:sz w:val="24"/>
              </w:rPr>
              <w:t>possuir</w:t>
            </w:r>
            <w:r>
              <w:rPr>
                <w:spacing w:val="40"/>
                <w:sz w:val="24"/>
              </w:rPr>
              <w:t xml:space="preserve"> </w:t>
            </w:r>
            <w:r>
              <w:rPr>
                <w:sz w:val="24"/>
              </w:rPr>
              <w:t>mecanismo</w:t>
            </w:r>
            <w:r>
              <w:rPr>
                <w:spacing w:val="40"/>
                <w:sz w:val="24"/>
              </w:rPr>
              <w:t xml:space="preserve"> </w:t>
            </w:r>
            <w:r>
              <w:rPr>
                <w:sz w:val="24"/>
              </w:rPr>
              <w:t>ou</w:t>
            </w:r>
            <w:r>
              <w:rPr>
                <w:spacing w:val="40"/>
                <w:sz w:val="24"/>
              </w:rPr>
              <w:t xml:space="preserve"> </w:t>
            </w:r>
            <w:r>
              <w:rPr>
                <w:sz w:val="24"/>
              </w:rPr>
              <w:t>funcionalidade</w:t>
            </w:r>
            <w:r>
              <w:rPr>
                <w:spacing w:val="40"/>
                <w:sz w:val="24"/>
              </w:rPr>
              <w:t xml:space="preserve"> </w:t>
            </w:r>
            <w:r>
              <w:rPr>
                <w:sz w:val="24"/>
              </w:rPr>
              <w:t>para</w:t>
            </w:r>
            <w:r>
              <w:rPr>
                <w:spacing w:val="40"/>
                <w:sz w:val="24"/>
              </w:rPr>
              <w:t xml:space="preserve"> </w:t>
            </w:r>
            <w:r>
              <w:rPr>
                <w:sz w:val="24"/>
              </w:rPr>
              <w:t>controle</w:t>
            </w:r>
            <w:r>
              <w:rPr>
                <w:spacing w:val="40"/>
                <w:sz w:val="24"/>
              </w:rPr>
              <w:t xml:space="preserve"> </w:t>
            </w:r>
            <w:r>
              <w:rPr>
                <w:sz w:val="24"/>
              </w:rPr>
              <w:t>de</w:t>
            </w:r>
            <w:r>
              <w:rPr>
                <w:spacing w:val="40"/>
                <w:sz w:val="24"/>
              </w:rPr>
              <w:t xml:space="preserve"> </w:t>
            </w:r>
            <w:r>
              <w:rPr>
                <w:sz w:val="24"/>
              </w:rPr>
              <w:t>transferências</w:t>
            </w:r>
            <w:r>
              <w:rPr>
                <w:spacing w:val="40"/>
                <w:sz w:val="24"/>
              </w:rPr>
              <w:t xml:space="preserve"> </w:t>
            </w:r>
            <w:r>
              <w:rPr>
                <w:sz w:val="24"/>
              </w:rPr>
              <w:t>de imunizações entre as salas/módulos de vacinação.</w:t>
            </w:r>
          </w:p>
        </w:tc>
      </w:tr>
      <w:tr w:rsidR="00430E44" w14:paraId="1A22E245" w14:textId="77777777" w:rsidTr="00430E44">
        <w:trPr>
          <w:trHeight w:val="1156"/>
        </w:trPr>
        <w:tc>
          <w:tcPr>
            <w:tcW w:w="649" w:type="dxa"/>
          </w:tcPr>
          <w:p w14:paraId="463ACB4E" w14:textId="77777777" w:rsidR="00430E44" w:rsidRDefault="00430E44" w:rsidP="00430E44">
            <w:pPr>
              <w:pStyle w:val="TableParagraph"/>
              <w:ind w:left="105"/>
              <w:rPr>
                <w:sz w:val="24"/>
              </w:rPr>
            </w:pPr>
            <w:r>
              <w:rPr>
                <w:spacing w:val="-10"/>
                <w:sz w:val="24"/>
              </w:rPr>
              <w:t>R</w:t>
            </w:r>
          </w:p>
        </w:tc>
        <w:tc>
          <w:tcPr>
            <w:tcW w:w="8476" w:type="dxa"/>
          </w:tcPr>
          <w:p w14:paraId="5896540A" w14:textId="77777777" w:rsidR="00430E44" w:rsidRDefault="00430E44" w:rsidP="00430E44">
            <w:pPr>
              <w:pStyle w:val="TableParagraph"/>
              <w:spacing w:line="278" w:lineRule="auto"/>
              <w:ind w:right="96"/>
              <w:jc w:val="both"/>
              <w:rPr>
                <w:sz w:val="24"/>
              </w:rPr>
            </w:pPr>
            <w:r>
              <w:rPr>
                <w:sz w:val="24"/>
              </w:rPr>
              <w:t>Deverá possuir mecanismo para gerenciamento das saídas de imunizações contendo minimamente as</w:t>
            </w:r>
            <w:r>
              <w:rPr>
                <w:spacing w:val="-1"/>
                <w:sz w:val="24"/>
              </w:rPr>
              <w:t xml:space="preserve"> </w:t>
            </w:r>
            <w:r>
              <w:rPr>
                <w:sz w:val="24"/>
              </w:rPr>
              <w:t>salas/módulos</w:t>
            </w:r>
            <w:r>
              <w:rPr>
                <w:spacing w:val="-1"/>
                <w:sz w:val="24"/>
              </w:rPr>
              <w:t xml:space="preserve"> </w:t>
            </w:r>
            <w:r>
              <w:rPr>
                <w:sz w:val="24"/>
              </w:rPr>
              <w:t>de vacinação, a data da saída, o motivo/tipo da baixa, as vacinas, lote/validade e quantidade.</w:t>
            </w:r>
          </w:p>
        </w:tc>
      </w:tr>
      <w:tr w:rsidR="00430E44" w14:paraId="1FB123F1" w14:textId="77777777" w:rsidTr="00430E44">
        <w:trPr>
          <w:trHeight w:val="834"/>
        </w:trPr>
        <w:tc>
          <w:tcPr>
            <w:tcW w:w="649" w:type="dxa"/>
          </w:tcPr>
          <w:p w14:paraId="474F345A" w14:textId="77777777" w:rsidR="00430E44" w:rsidRDefault="00430E44" w:rsidP="00430E44">
            <w:pPr>
              <w:pStyle w:val="TableParagraph"/>
              <w:ind w:left="105"/>
              <w:rPr>
                <w:sz w:val="24"/>
              </w:rPr>
            </w:pPr>
            <w:r>
              <w:rPr>
                <w:spacing w:val="-10"/>
                <w:sz w:val="24"/>
              </w:rPr>
              <w:t>R</w:t>
            </w:r>
          </w:p>
        </w:tc>
        <w:tc>
          <w:tcPr>
            <w:tcW w:w="8476" w:type="dxa"/>
          </w:tcPr>
          <w:p w14:paraId="44983EE1" w14:textId="77777777" w:rsidR="00430E44" w:rsidRDefault="00430E44" w:rsidP="00430E44">
            <w:pPr>
              <w:pStyle w:val="TableParagraph"/>
              <w:spacing w:line="276" w:lineRule="auto"/>
              <w:rPr>
                <w:sz w:val="24"/>
              </w:rPr>
            </w:pPr>
            <w:r>
              <w:rPr>
                <w:sz w:val="24"/>
              </w:rPr>
              <w:t>O</w:t>
            </w:r>
            <w:r>
              <w:rPr>
                <w:spacing w:val="-3"/>
                <w:sz w:val="24"/>
              </w:rPr>
              <w:t xml:space="preserve"> </w:t>
            </w:r>
            <w:r>
              <w:rPr>
                <w:sz w:val="24"/>
              </w:rPr>
              <w:t>sistema</w:t>
            </w:r>
            <w:r>
              <w:rPr>
                <w:spacing w:val="-3"/>
                <w:sz w:val="24"/>
              </w:rPr>
              <w:t xml:space="preserve"> </w:t>
            </w:r>
            <w:r>
              <w:rPr>
                <w:sz w:val="24"/>
              </w:rPr>
              <w:t>deverá</w:t>
            </w:r>
            <w:r>
              <w:rPr>
                <w:spacing w:val="-3"/>
                <w:sz w:val="24"/>
              </w:rPr>
              <w:t xml:space="preserve"> </w:t>
            </w:r>
            <w:r>
              <w:rPr>
                <w:sz w:val="24"/>
              </w:rPr>
              <w:t>ter</w:t>
            </w:r>
            <w:r>
              <w:rPr>
                <w:spacing w:val="-1"/>
                <w:sz w:val="24"/>
              </w:rPr>
              <w:t xml:space="preserve"> </w:t>
            </w:r>
            <w:r>
              <w:rPr>
                <w:sz w:val="24"/>
              </w:rPr>
              <w:t>a</w:t>
            </w:r>
            <w:r>
              <w:rPr>
                <w:spacing w:val="-3"/>
                <w:sz w:val="24"/>
              </w:rPr>
              <w:t xml:space="preserve"> </w:t>
            </w:r>
            <w:r>
              <w:rPr>
                <w:sz w:val="24"/>
              </w:rPr>
              <w:t>possibilidade</w:t>
            </w:r>
            <w:r>
              <w:rPr>
                <w:spacing w:val="-3"/>
                <w:sz w:val="24"/>
              </w:rPr>
              <w:t xml:space="preserve"> </w:t>
            </w:r>
            <w:r>
              <w:rPr>
                <w:sz w:val="24"/>
              </w:rPr>
              <w:t>de fazer</w:t>
            </w:r>
            <w:r>
              <w:rPr>
                <w:spacing w:val="-1"/>
                <w:sz w:val="24"/>
              </w:rPr>
              <w:t xml:space="preserve"> </w:t>
            </w:r>
            <w:r>
              <w:rPr>
                <w:sz w:val="24"/>
              </w:rPr>
              <w:t>o envio das</w:t>
            </w:r>
            <w:r>
              <w:rPr>
                <w:spacing w:val="-4"/>
                <w:sz w:val="24"/>
              </w:rPr>
              <w:t xml:space="preserve"> </w:t>
            </w:r>
            <w:r>
              <w:rPr>
                <w:sz w:val="24"/>
              </w:rPr>
              <w:t>aplicações</w:t>
            </w:r>
            <w:r>
              <w:rPr>
                <w:spacing w:val="-4"/>
                <w:sz w:val="24"/>
              </w:rPr>
              <w:t xml:space="preserve"> </w:t>
            </w:r>
            <w:r>
              <w:rPr>
                <w:sz w:val="24"/>
              </w:rPr>
              <w:t>ao sistema</w:t>
            </w:r>
            <w:r>
              <w:rPr>
                <w:spacing w:val="-3"/>
                <w:sz w:val="24"/>
              </w:rPr>
              <w:t xml:space="preserve"> </w:t>
            </w:r>
            <w:r>
              <w:rPr>
                <w:sz w:val="24"/>
              </w:rPr>
              <w:t>oficial do governo SI-PNI/RNDS.</w:t>
            </w:r>
          </w:p>
        </w:tc>
      </w:tr>
      <w:tr w:rsidR="00430E44" w14:paraId="4E3A02F2" w14:textId="77777777" w:rsidTr="00430E44">
        <w:trPr>
          <w:trHeight w:val="518"/>
        </w:trPr>
        <w:tc>
          <w:tcPr>
            <w:tcW w:w="649" w:type="dxa"/>
          </w:tcPr>
          <w:p w14:paraId="69BCA519" w14:textId="77777777" w:rsidR="00430E44" w:rsidRDefault="00430E44" w:rsidP="00430E44">
            <w:pPr>
              <w:pStyle w:val="TableParagraph"/>
              <w:ind w:left="105"/>
              <w:rPr>
                <w:sz w:val="24"/>
              </w:rPr>
            </w:pPr>
            <w:r>
              <w:rPr>
                <w:spacing w:val="-10"/>
                <w:sz w:val="24"/>
              </w:rPr>
              <w:t>R</w:t>
            </w:r>
          </w:p>
        </w:tc>
        <w:tc>
          <w:tcPr>
            <w:tcW w:w="8476" w:type="dxa"/>
          </w:tcPr>
          <w:p w14:paraId="0516940A" w14:textId="77777777" w:rsidR="00430E44" w:rsidRDefault="00430E44" w:rsidP="00430E44">
            <w:pPr>
              <w:pStyle w:val="TableParagraph"/>
              <w:rPr>
                <w:sz w:val="24"/>
              </w:rPr>
            </w:pPr>
            <w:r>
              <w:rPr>
                <w:sz w:val="24"/>
              </w:rPr>
              <w:t>O</w:t>
            </w:r>
            <w:r>
              <w:rPr>
                <w:spacing w:val="-6"/>
                <w:sz w:val="24"/>
              </w:rPr>
              <w:t xml:space="preserve"> </w:t>
            </w:r>
            <w:r>
              <w:rPr>
                <w:sz w:val="24"/>
              </w:rPr>
              <w:t>sistema</w:t>
            </w:r>
            <w:r>
              <w:rPr>
                <w:spacing w:val="-3"/>
                <w:sz w:val="24"/>
              </w:rPr>
              <w:t xml:space="preserve"> </w:t>
            </w:r>
            <w:r>
              <w:rPr>
                <w:sz w:val="24"/>
              </w:rPr>
              <w:t>deverá</w:t>
            </w:r>
            <w:r>
              <w:rPr>
                <w:spacing w:val="-4"/>
                <w:sz w:val="24"/>
              </w:rPr>
              <w:t xml:space="preserve"> </w:t>
            </w:r>
            <w:r>
              <w:rPr>
                <w:sz w:val="24"/>
              </w:rPr>
              <w:t>permitir</w:t>
            </w:r>
            <w:r>
              <w:rPr>
                <w:spacing w:val="-1"/>
                <w:sz w:val="24"/>
              </w:rPr>
              <w:t xml:space="preserve"> </w:t>
            </w:r>
            <w:r>
              <w:rPr>
                <w:sz w:val="24"/>
              </w:rPr>
              <w:t>a</w:t>
            </w:r>
            <w:r>
              <w:rPr>
                <w:spacing w:val="1"/>
                <w:sz w:val="24"/>
              </w:rPr>
              <w:t xml:space="preserve"> </w:t>
            </w:r>
            <w:r>
              <w:rPr>
                <w:sz w:val="24"/>
              </w:rPr>
              <w:t>impressão</w:t>
            </w:r>
            <w:r>
              <w:rPr>
                <w:spacing w:val="2"/>
                <w:sz w:val="24"/>
              </w:rPr>
              <w:t xml:space="preserve"> </w:t>
            </w:r>
            <w:r>
              <w:rPr>
                <w:sz w:val="24"/>
              </w:rPr>
              <w:t>da</w:t>
            </w:r>
            <w:r>
              <w:rPr>
                <w:spacing w:val="-4"/>
                <w:sz w:val="24"/>
              </w:rPr>
              <w:t xml:space="preserve"> </w:t>
            </w:r>
            <w:r>
              <w:rPr>
                <w:sz w:val="24"/>
              </w:rPr>
              <w:t>caderneta</w:t>
            </w:r>
            <w:r>
              <w:rPr>
                <w:spacing w:val="-3"/>
                <w:sz w:val="24"/>
              </w:rPr>
              <w:t xml:space="preserve"> </w:t>
            </w:r>
            <w:r>
              <w:rPr>
                <w:sz w:val="24"/>
              </w:rPr>
              <w:t>de</w:t>
            </w:r>
            <w:r>
              <w:rPr>
                <w:spacing w:val="-3"/>
                <w:sz w:val="24"/>
              </w:rPr>
              <w:t xml:space="preserve"> </w:t>
            </w:r>
            <w:r>
              <w:rPr>
                <w:spacing w:val="-2"/>
                <w:sz w:val="24"/>
              </w:rPr>
              <w:t>vacinação.</w:t>
            </w:r>
          </w:p>
        </w:tc>
      </w:tr>
    </w:tbl>
    <w:p w14:paraId="228FEA6A"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06209896"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1AA39526" w14:textId="77777777" w:rsidTr="00430E44">
        <w:trPr>
          <w:trHeight w:val="835"/>
        </w:trPr>
        <w:tc>
          <w:tcPr>
            <w:tcW w:w="649" w:type="dxa"/>
          </w:tcPr>
          <w:p w14:paraId="2B8A6F30" w14:textId="77777777" w:rsidR="00430E44" w:rsidRDefault="00430E44" w:rsidP="00430E44">
            <w:pPr>
              <w:pStyle w:val="TableParagraph"/>
              <w:spacing w:before="93"/>
              <w:ind w:left="105"/>
              <w:rPr>
                <w:sz w:val="24"/>
              </w:rPr>
            </w:pPr>
            <w:r>
              <w:rPr>
                <w:spacing w:val="-10"/>
                <w:sz w:val="24"/>
              </w:rPr>
              <w:t>R</w:t>
            </w:r>
          </w:p>
        </w:tc>
        <w:tc>
          <w:tcPr>
            <w:tcW w:w="8476" w:type="dxa"/>
          </w:tcPr>
          <w:p w14:paraId="78D83CDB" w14:textId="77777777" w:rsidR="00430E44" w:rsidRDefault="00430E44" w:rsidP="00430E44">
            <w:pPr>
              <w:pStyle w:val="TableParagraph"/>
              <w:spacing w:before="93" w:line="276" w:lineRule="auto"/>
              <w:rPr>
                <w:sz w:val="24"/>
              </w:rPr>
            </w:pPr>
            <w:r>
              <w:rPr>
                <w:sz w:val="24"/>
              </w:rPr>
              <w:t>Deverá</w:t>
            </w:r>
            <w:r>
              <w:rPr>
                <w:spacing w:val="73"/>
                <w:sz w:val="24"/>
              </w:rPr>
              <w:t xml:space="preserve"> </w:t>
            </w:r>
            <w:r>
              <w:rPr>
                <w:sz w:val="24"/>
              </w:rPr>
              <w:t>possuir</w:t>
            </w:r>
            <w:r>
              <w:rPr>
                <w:spacing w:val="76"/>
                <w:sz w:val="24"/>
              </w:rPr>
              <w:t xml:space="preserve"> </w:t>
            </w:r>
            <w:r>
              <w:rPr>
                <w:sz w:val="24"/>
              </w:rPr>
              <w:t>relatório</w:t>
            </w:r>
            <w:r>
              <w:rPr>
                <w:spacing w:val="78"/>
                <w:sz w:val="24"/>
              </w:rPr>
              <w:t xml:space="preserve"> </w:t>
            </w:r>
            <w:r>
              <w:rPr>
                <w:sz w:val="24"/>
              </w:rPr>
              <w:t>de</w:t>
            </w:r>
            <w:r>
              <w:rPr>
                <w:spacing w:val="73"/>
                <w:sz w:val="24"/>
              </w:rPr>
              <w:t xml:space="preserve"> </w:t>
            </w:r>
            <w:r>
              <w:rPr>
                <w:sz w:val="24"/>
              </w:rPr>
              <w:t>balanço</w:t>
            </w:r>
            <w:r>
              <w:rPr>
                <w:spacing w:val="78"/>
                <w:sz w:val="24"/>
              </w:rPr>
              <w:t xml:space="preserve"> </w:t>
            </w:r>
            <w:r>
              <w:rPr>
                <w:sz w:val="24"/>
              </w:rPr>
              <w:t>físico</w:t>
            </w:r>
            <w:r>
              <w:rPr>
                <w:spacing w:val="78"/>
                <w:sz w:val="24"/>
              </w:rPr>
              <w:t xml:space="preserve"> </w:t>
            </w:r>
            <w:r>
              <w:rPr>
                <w:sz w:val="24"/>
              </w:rPr>
              <w:t>de</w:t>
            </w:r>
            <w:r>
              <w:rPr>
                <w:spacing w:val="73"/>
                <w:sz w:val="24"/>
              </w:rPr>
              <w:t xml:space="preserve"> </w:t>
            </w:r>
            <w:r>
              <w:rPr>
                <w:sz w:val="24"/>
              </w:rPr>
              <w:t>imunizações</w:t>
            </w:r>
            <w:r>
              <w:rPr>
                <w:spacing w:val="72"/>
                <w:sz w:val="24"/>
              </w:rPr>
              <w:t xml:space="preserve"> </w:t>
            </w:r>
            <w:r>
              <w:rPr>
                <w:sz w:val="24"/>
              </w:rPr>
              <w:t>por</w:t>
            </w:r>
            <w:r>
              <w:rPr>
                <w:spacing w:val="76"/>
                <w:sz w:val="24"/>
              </w:rPr>
              <w:t xml:space="preserve"> </w:t>
            </w:r>
            <w:r>
              <w:rPr>
                <w:sz w:val="24"/>
              </w:rPr>
              <w:t>sala/módulo</w:t>
            </w:r>
            <w:r>
              <w:rPr>
                <w:spacing w:val="78"/>
                <w:sz w:val="24"/>
              </w:rPr>
              <w:t xml:space="preserve"> </w:t>
            </w:r>
            <w:r>
              <w:rPr>
                <w:sz w:val="24"/>
              </w:rPr>
              <w:t xml:space="preserve">de </w:t>
            </w:r>
            <w:r>
              <w:rPr>
                <w:spacing w:val="-2"/>
                <w:sz w:val="24"/>
              </w:rPr>
              <w:t>imunização.</w:t>
            </w:r>
          </w:p>
        </w:tc>
      </w:tr>
      <w:tr w:rsidR="00430E44" w14:paraId="5F10A117" w14:textId="77777777" w:rsidTr="00430E44">
        <w:trPr>
          <w:trHeight w:val="517"/>
        </w:trPr>
        <w:tc>
          <w:tcPr>
            <w:tcW w:w="649" w:type="dxa"/>
          </w:tcPr>
          <w:p w14:paraId="109D8263" w14:textId="77777777" w:rsidR="00430E44" w:rsidRDefault="00430E44" w:rsidP="00430E44">
            <w:pPr>
              <w:pStyle w:val="TableParagraph"/>
              <w:ind w:left="105"/>
              <w:rPr>
                <w:sz w:val="24"/>
              </w:rPr>
            </w:pPr>
            <w:r>
              <w:rPr>
                <w:spacing w:val="-10"/>
                <w:sz w:val="24"/>
              </w:rPr>
              <w:t>R</w:t>
            </w:r>
          </w:p>
        </w:tc>
        <w:tc>
          <w:tcPr>
            <w:tcW w:w="8476" w:type="dxa"/>
          </w:tcPr>
          <w:p w14:paraId="059FD08F" w14:textId="77777777" w:rsidR="00430E44" w:rsidRDefault="00430E44" w:rsidP="00430E44">
            <w:pPr>
              <w:pStyle w:val="TableParagraph"/>
              <w:rPr>
                <w:sz w:val="24"/>
              </w:rPr>
            </w:pPr>
            <w:r>
              <w:rPr>
                <w:sz w:val="24"/>
              </w:rPr>
              <w:t>Deverá</w:t>
            </w:r>
            <w:r>
              <w:rPr>
                <w:spacing w:val="-7"/>
                <w:sz w:val="24"/>
              </w:rPr>
              <w:t xml:space="preserve"> </w:t>
            </w:r>
            <w:r>
              <w:rPr>
                <w:sz w:val="24"/>
              </w:rPr>
              <w:t>possuir</w:t>
            </w:r>
            <w:r>
              <w:rPr>
                <w:spacing w:val="-2"/>
                <w:sz w:val="24"/>
              </w:rPr>
              <w:t xml:space="preserve"> </w:t>
            </w:r>
            <w:r>
              <w:rPr>
                <w:sz w:val="24"/>
              </w:rPr>
              <w:t>relatório para</w:t>
            </w:r>
            <w:r>
              <w:rPr>
                <w:spacing w:val="-4"/>
                <w:sz w:val="24"/>
              </w:rPr>
              <w:t xml:space="preserve"> </w:t>
            </w:r>
            <w:r>
              <w:rPr>
                <w:sz w:val="24"/>
              </w:rPr>
              <w:t>emissão do</w:t>
            </w:r>
            <w:r>
              <w:rPr>
                <w:spacing w:val="-3"/>
                <w:sz w:val="24"/>
              </w:rPr>
              <w:t xml:space="preserve"> </w:t>
            </w:r>
            <w:r>
              <w:rPr>
                <w:sz w:val="24"/>
              </w:rPr>
              <w:t>Boletim</w:t>
            </w:r>
            <w:r>
              <w:rPr>
                <w:spacing w:val="-3"/>
                <w:sz w:val="24"/>
              </w:rPr>
              <w:t xml:space="preserve"> </w:t>
            </w:r>
            <w:r>
              <w:rPr>
                <w:sz w:val="24"/>
              </w:rPr>
              <w:t>de</w:t>
            </w:r>
            <w:r>
              <w:rPr>
                <w:spacing w:val="-4"/>
                <w:sz w:val="24"/>
              </w:rPr>
              <w:t xml:space="preserve"> </w:t>
            </w:r>
            <w:r>
              <w:rPr>
                <w:spacing w:val="-2"/>
                <w:sz w:val="24"/>
              </w:rPr>
              <w:t>Imunizações.</w:t>
            </w:r>
          </w:p>
        </w:tc>
      </w:tr>
      <w:tr w:rsidR="00430E44" w14:paraId="45F88E87" w14:textId="77777777" w:rsidTr="00430E44">
        <w:trPr>
          <w:trHeight w:val="518"/>
        </w:trPr>
        <w:tc>
          <w:tcPr>
            <w:tcW w:w="649" w:type="dxa"/>
          </w:tcPr>
          <w:p w14:paraId="1C00D077" w14:textId="77777777" w:rsidR="00430E44" w:rsidRDefault="00430E44" w:rsidP="00430E44">
            <w:pPr>
              <w:pStyle w:val="TableParagraph"/>
              <w:ind w:left="105"/>
              <w:rPr>
                <w:sz w:val="24"/>
              </w:rPr>
            </w:pPr>
            <w:r>
              <w:rPr>
                <w:spacing w:val="-10"/>
                <w:sz w:val="24"/>
              </w:rPr>
              <w:t>R</w:t>
            </w:r>
          </w:p>
        </w:tc>
        <w:tc>
          <w:tcPr>
            <w:tcW w:w="8476" w:type="dxa"/>
          </w:tcPr>
          <w:p w14:paraId="664A284A" w14:textId="77777777" w:rsidR="00430E44" w:rsidRDefault="00430E44" w:rsidP="00430E44">
            <w:pPr>
              <w:pStyle w:val="TableParagraph"/>
              <w:rPr>
                <w:sz w:val="24"/>
              </w:rPr>
            </w:pPr>
            <w:r>
              <w:rPr>
                <w:sz w:val="24"/>
              </w:rPr>
              <w:t>Deverá</w:t>
            </w:r>
            <w:r>
              <w:rPr>
                <w:spacing w:val="-6"/>
                <w:sz w:val="24"/>
              </w:rPr>
              <w:t xml:space="preserve"> </w:t>
            </w:r>
            <w:r>
              <w:rPr>
                <w:sz w:val="24"/>
              </w:rPr>
              <w:t>possuir</w:t>
            </w:r>
            <w:r>
              <w:rPr>
                <w:spacing w:val="-2"/>
                <w:sz w:val="24"/>
              </w:rPr>
              <w:t xml:space="preserve"> </w:t>
            </w:r>
            <w:r>
              <w:rPr>
                <w:sz w:val="24"/>
              </w:rPr>
              <w:t>relatório</w:t>
            </w:r>
            <w:r>
              <w:rPr>
                <w:spacing w:val="1"/>
                <w:sz w:val="24"/>
              </w:rPr>
              <w:t xml:space="preserve"> </w:t>
            </w:r>
            <w:r>
              <w:rPr>
                <w:sz w:val="24"/>
              </w:rPr>
              <w:t>de</w:t>
            </w:r>
            <w:r>
              <w:rPr>
                <w:spacing w:val="-3"/>
                <w:sz w:val="24"/>
              </w:rPr>
              <w:t xml:space="preserve"> </w:t>
            </w:r>
            <w:r>
              <w:rPr>
                <w:sz w:val="24"/>
              </w:rPr>
              <w:t>acompanhamento</w:t>
            </w:r>
            <w:r>
              <w:rPr>
                <w:spacing w:val="-3"/>
                <w:sz w:val="24"/>
              </w:rPr>
              <w:t xml:space="preserve"> </w:t>
            </w:r>
            <w:r>
              <w:rPr>
                <w:sz w:val="24"/>
              </w:rPr>
              <w:t>de</w:t>
            </w:r>
            <w:r>
              <w:rPr>
                <w:spacing w:val="-3"/>
                <w:sz w:val="24"/>
              </w:rPr>
              <w:t xml:space="preserve"> </w:t>
            </w:r>
            <w:r>
              <w:rPr>
                <w:sz w:val="24"/>
              </w:rPr>
              <w:t>imunizações</w:t>
            </w:r>
            <w:r>
              <w:rPr>
                <w:spacing w:val="-5"/>
                <w:sz w:val="24"/>
              </w:rPr>
              <w:t xml:space="preserve"> </w:t>
            </w:r>
            <w:r>
              <w:rPr>
                <w:sz w:val="24"/>
              </w:rPr>
              <w:t>por</w:t>
            </w:r>
            <w:r>
              <w:rPr>
                <w:spacing w:val="-1"/>
                <w:sz w:val="24"/>
              </w:rPr>
              <w:t xml:space="preserve"> </w:t>
            </w:r>
            <w:r>
              <w:rPr>
                <w:spacing w:val="-2"/>
                <w:sz w:val="24"/>
              </w:rPr>
              <w:t>bairro.</w:t>
            </w:r>
          </w:p>
        </w:tc>
      </w:tr>
      <w:tr w:rsidR="00430E44" w14:paraId="3E924A38" w14:textId="77777777" w:rsidTr="00430E44">
        <w:trPr>
          <w:trHeight w:val="834"/>
        </w:trPr>
        <w:tc>
          <w:tcPr>
            <w:tcW w:w="649" w:type="dxa"/>
          </w:tcPr>
          <w:p w14:paraId="6B809D3E" w14:textId="77777777" w:rsidR="00430E44" w:rsidRDefault="00430E44" w:rsidP="00430E44">
            <w:pPr>
              <w:pStyle w:val="TableParagraph"/>
              <w:ind w:left="105"/>
              <w:rPr>
                <w:sz w:val="24"/>
              </w:rPr>
            </w:pPr>
            <w:r>
              <w:rPr>
                <w:spacing w:val="-10"/>
                <w:sz w:val="24"/>
              </w:rPr>
              <w:t>R</w:t>
            </w:r>
          </w:p>
        </w:tc>
        <w:tc>
          <w:tcPr>
            <w:tcW w:w="8476" w:type="dxa"/>
          </w:tcPr>
          <w:p w14:paraId="401D4950" w14:textId="77777777" w:rsidR="00430E44" w:rsidRDefault="00430E44" w:rsidP="00430E44">
            <w:pPr>
              <w:pStyle w:val="TableParagraph"/>
              <w:spacing w:line="276" w:lineRule="auto"/>
              <w:rPr>
                <w:sz w:val="24"/>
              </w:rPr>
            </w:pPr>
            <w:r>
              <w:rPr>
                <w:sz w:val="24"/>
              </w:rPr>
              <w:t>Deverá possuir relatórios de gerenciamento com a visualização</w:t>
            </w:r>
            <w:r>
              <w:rPr>
                <w:spacing w:val="29"/>
                <w:sz w:val="24"/>
              </w:rPr>
              <w:t xml:space="preserve"> </w:t>
            </w:r>
            <w:r>
              <w:rPr>
                <w:sz w:val="24"/>
              </w:rPr>
              <w:t>dos movimentos de</w:t>
            </w:r>
            <w:r>
              <w:rPr>
                <w:spacing w:val="40"/>
                <w:sz w:val="24"/>
              </w:rPr>
              <w:t xml:space="preserve"> </w:t>
            </w:r>
            <w:r>
              <w:rPr>
                <w:sz w:val="24"/>
              </w:rPr>
              <w:t>estoque de mensal das imunizações.</w:t>
            </w:r>
          </w:p>
        </w:tc>
      </w:tr>
      <w:tr w:rsidR="00430E44" w14:paraId="6FE08F42" w14:textId="77777777" w:rsidTr="00430E44">
        <w:trPr>
          <w:trHeight w:val="517"/>
        </w:trPr>
        <w:tc>
          <w:tcPr>
            <w:tcW w:w="649" w:type="dxa"/>
          </w:tcPr>
          <w:p w14:paraId="0D361D1D" w14:textId="77777777" w:rsidR="00430E44" w:rsidRDefault="00430E44" w:rsidP="00430E44">
            <w:pPr>
              <w:pStyle w:val="TableParagraph"/>
              <w:ind w:left="105"/>
              <w:rPr>
                <w:sz w:val="24"/>
              </w:rPr>
            </w:pPr>
            <w:r>
              <w:rPr>
                <w:spacing w:val="-10"/>
                <w:sz w:val="24"/>
              </w:rPr>
              <w:t>R</w:t>
            </w:r>
          </w:p>
        </w:tc>
        <w:tc>
          <w:tcPr>
            <w:tcW w:w="8476" w:type="dxa"/>
          </w:tcPr>
          <w:p w14:paraId="7007A20C" w14:textId="77777777" w:rsidR="00430E44" w:rsidRDefault="00430E44" w:rsidP="00430E44">
            <w:pPr>
              <w:pStyle w:val="TableParagraph"/>
              <w:rPr>
                <w:sz w:val="24"/>
              </w:rPr>
            </w:pPr>
            <w:r>
              <w:rPr>
                <w:sz w:val="24"/>
              </w:rPr>
              <w:t>Deverá</w:t>
            </w:r>
            <w:r>
              <w:rPr>
                <w:spacing w:val="-6"/>
                <w:sz w:val="24"/>
              </w:rPr>
              <w:t xml:space="preserve"> </w:t>
            </w:r>
            <w:r>
              <w:rPr>
                <w:sz w:val="24"/>
              </w:rPr>
              <w:t>possuir</w:t>
            </w:r>
            <w:r>
              <w:rPr>
                <w:spacing w:val="-1"/>
                <w:sz w:val="24"/>
              </w:rPr>
              <w:t xml:space="preserve"> </w:t>
            </w:r>
            <w:r>
              <w:rPr>
                <w:sz w:val="24"/>
              </w:rPr>
              <w:t>relatórios</w:t>
            </w:r>
            <w:r>
              <w:rPr>
                <w:spacing w:val="-4"/>
                <w:sz w:val="24"/>
              </w:rPr>
              <w:t xml:space="preserve"> </w:t>
            </w:r>
            <w:r>
              <w:rPr>
                <w:sz w:val="24"/>
              </w:rPr>
              <w:t>para</w:t>
            </w:r>
            <w:r>
              <w:rPr>
                <w:spacing w:val="-3"/>
                <w:sz w:val="24"/>
              </w:rPr>
              <w:t xml:space="preserve"> </w:t>
            </w:r>
            <w:r>
              <w:rPr>
                <w:sz w:val="24"/>
              </w:rPr>
              <w:t>acompanhamentos</w:t>
            </w:r>
            <w:r>
              <w:rPr>
                <w:spacing w:val="-5"/>
                <w:sz w:val="24"/>
              </w:rPr>
              <w:t xml:space="preserve"> </w:t>
            </w:r>
            <w:r>
              <w:rPr>
                <w:sz w:val="24"/>
              </w:rPr>
              <w:t>das imunizações</w:t>
            </w:r>
            <w:r>
              <w:rPr>
                <w:spacing w:val="-4"/>
                <w:sz w:val="24"/>
              </w:rPr>
              <w:t xml:space="preserve"> </w:t>
            </w:r>
            <w:r>
              <w:rPr>
                <w:sz w:val="24"/>
              </w:rPr>
              <w:t>por</w:t>
            </w:r>
            <w:r>
              <w:rPr>
                <w:spacing w:val="-5"/>
                <w:sz w:val="24"/>
              </w:rPr>
              <w:t xml:space="preserve"> </w:t>
            </w:r>
            <w:r>
              <w:rPr>
                <w:sz w:val="24"/>
              </w:rPr>
              <w:t>lote</w:t>
            </w:r>
            <w:r>
              <w:rPr>
                <w:spacing w:val="-8"/>
                <w:sz w:val="24"/>
              </w:rPr>
              <w:t xml:space="preserve"> </w:t>
            </w:r>
            <w:r>
              <w:rPr>
                <w:sz w:val="24"/>
              </w:rPr>
              <w:t>e</w:t>
            </w:r>
            <w:r>
              <w:rPr>
                <w:spacing w:val="-3"/>
                <w:sz w:val="24"/>
              </w:rPr>
              <w:t xml:space="preserve"> </w:t>
            </w:r>
            <w:r>
              <w:rPr>
                <w:spacing w:val="-2"/>
                <w:sz w:val="24"/>
              </w:rPr>
              <w:t>validade.</w:t>
            </w:r>
          </w:p>
        </w:tc>
      </w:tr>
      <w:tr w:rsidR="00430E44" w14:paraId="0EAE6D3A" w14:textId="77777777" w:rsidTr="00430E44">
        <w:trPr>
          <w:trHeight w:val="835"/>
        </w:trPr>
        <w:tc>
          <w:tcPr>
            <w:tcW w:w="649" w:type="dxa"/>
          </w:tcPr>
          <w:p w14:paraId="14E4BC35" w14:textId="77777777" w:rsidR="00430E44" w:rsidRDefault="00430E44" w:rsidP="00430E44">
            <w:pPr>
              <w:pStyle w:val="TableParagraph"/>
              <w:spacing w:before="93"/>
              <w:ind w:left="105"/>
              <w:rPr>
                <w:sz w:val="24"/>
              </w:rPr>
            </w:pPr>
            <w:r>
              <w:rPr>
                <w:spacing w:val="-10"/>
                <w:sz w:val="24"/>
              </w:rPr>
              <w:t>R</w:t>
            </w:r>
          </w:p>
        </w:tc>
        <w:tc>
          <w:tcPr>
            <w:tcW w:w="8476" w:type="dxa"/>
          </w:tcPr>
          <w:p w14:paraId="26150004" w14:textId="77777777" w:rsidR="00430E44" w:rsidRDefault="00430E44" w:rsidP="00430E44">
            <w:pPr>
              <w:pStyle w:val="TableParagraph"/>
              <w:spacing w:before="93" w:line="276" w:lineRule="auto"/>
              <w:rPr>
                <w:sz w:val="24"/>
              </w:rPr>
            </w:pPr>
            <w:r>
              <w:rPr>
                <w:sz w:val="24"/>
              </w:rPr>
              <w:t xml:space="preserve">Deverá permitir o gestor verificar em forma de relatório a existência de imunizações </w:t>
            </w:r>
            <w:r>
              <w:rPr>
                <w:spacing w:val="-2"/>
                <w:sz w:val="24"/>
              </w:rPr>
              <w:t>atrasadas.</w:t>
            </w:r>
          </w:p>
        </w:tc>
      </w:tr>
      <w:tr w:rsidR="00430E44" w14:paraId="6953B3A4" w14:textId="77777777" w:rsidTr="00430E44">
        <w:trPr>
          <w:trHeight w:val="834"/>
        </w:trPr>
        <w:tc>
          <w:tcPr>
            <w:tcW w:w="649" w:type="dxa"/>
          </w:tcPr>
          <w:p w14:paraId="54A10064" w14:textId="77777777" w:rsidR="00430E44" w:rsidRDefault="00430E44" w:rsidP="00430E44">
            <w:pPr>
              <w:pStyle w:val="TableParagraph"/>
              <w:ind w:left="105"/>
              <w:rPr>
                <w:sz w:val="24"/>
              </w:rPr>
            </w:pPr>
            <w:r>
              <w:rPr>
                <w:spacing w:val="-10"/>
                <w:sz w:val="24"/>
              </w:rPr>
              <w:t>R</w:t>
            </w:r>
          </w:p>
        </w:tc>
        <w:tc>
          <w:tcPr>
            <w:tcW w:w="8476" w:type="dxa"/>
          </w:tcPr>
          <w:p w14:paraId="3F98F09E" w14:textId="77777777" w:rsidR="00430E44" w:rsidRDefault="00430E44" w:rsidP="00430E44">
            <w:pPr>
              <w:pStyle w:val="TableParagraph"/>
              <w:spacing w:line="276" w:lineRule="auto"/>
              <w:ind w:right="90"/>
              <w:rPr>
                <w:sz w:val="24"/>
              </w:rPr>
            </w:pPr>
            <w:r>
              <w:rPr>
                <w:sz w:val="24"/>
              </w:rPr>
              <w:t>Deverá permitir o gestor verificar as vacinações realizadas, e lista de vacinados por</w:t>
            </w:r>
            <w:r>
              <w:rPr>
                <w:spacing w:val="40"/>
                <w:sz w:val="24"/>
              </w:rPr>
              <w:t xml:space="preserve"> </w:t>
            </w:r>
            <w:r>
              <w:rPr>
                <w:sz w:val="24"/>
              </w:rPr>
              <w:t>tipo de vacina.</w:t>
            </w:r>
          </w:p>
        </w:tc>
      </w:tr>
      <w:tr w:rsidR="00430E44" w14:paraId="10EF6E10" w14:textId="77777777" w:rsidTr="00430E44">
        <w:trPr>
          <w:trHeight w:val="1151"/>
        </w:trPr>
        <w:tc>
          <w:tcPr>
            <w:tcW w:w="649" w:type="dxa"/>
          </w:tcPr>
          <w:p w14:paraId="4B1F770A" w14:textId="77777777" w:rsidR="00430E44" w:rsidRDefault="00430E44" w:rsidP="00430E44">
            <w:pPr>
              <w:pStyle w:val="TableParagraph"/>
              <w:ind w:left="105"/>
              <w:rPr>
                <w:sz w:val="24"/>
              </w:rPr>
            </w:pPr>
            <w:r>
              <w:rPr>
                <w:spacing w:val="-10"/>
                <w:sz w:val="24"/>
              </w:rPr>
              <w:t>R</w:t>
            </w:r>
          </w:p>
        </w:tc>
        <w:tc>
          <w:tcPr>
            <w:tcW w:w="8476" w:type="dxa"/>
          </w:tcPr>
          <w:p w14:paraId="11269A05" w14:textId="77777777" w:rsidR="00430E44" w:rsidRDefault="00430E44" w:rsidP="00430E44">
            <w:pPr>
              <w:pStyle w:val="TableParagraph"/>
              <w:spacing w:line="276" w:lineRule="auto"/>
              <w:ind w:right="91"/>
              <w:jc w:val="both"/>
              <w:rPr>
                <w:sz w:val="24"/>
              </w:rPr>
            </w:pPr>
            <w:r>
              <w:rPr>
                <w:sz w:val="24"/>
              </w:rPr>
              <w:t xml:space="preserve">O sistema deve disponibilizar de mecanismo para importação de dados legados do sistema SIPNI, possibilitando a importação dos cidadãos e das vacinas aplicadas por </w:t>
            </w:r>
            <w:r>
              <w:rPr>
                <w:spacing w:val="-2"/>
                <w:sz w:val="24"/>
              </w:rPr>
              <w:t>cidadão.</w:t>
            </w:r>
          </w:p>
        </w:tc>
      </w:tr>
      <w:tr w:rsidR="00430E44" w14:paraId="34AE75CA" w14:textId="77777777" w:rsidTr="00430E44">
        <w:trPr>
          <w:trHeight w:val="1473"/>
        </w:trPr>
        <w:tc>
          <w:tcPr>
            <w:tcW w:w="649" w:type="dxa"/>
          </w:tcPr>
          <w:p w14:paraId="4C5E10C9" w14:textId="77777777" w:rsidR="00430E44" w:rsidRDefault="00430E44" w:rsidP="00430E44">
            <w:pPr>
              <w:pStyle w:val="TableParagraph"/>
              <w:ind w:left="105"/>
              <w:rPr>
                <w:sz w:val="24"/>
              </w:rPr>
            </w:pPr>
            <w:r>
              <w:rPr>
                <w:spacing w:val="-10"/>
                <w:sz w:val="24"/>
              </w:rPr>
              <w:t>R</w:t>
            </w:r>
          </w:p>
        </w:tc>
        <w:tc>
          <w:tcPr>
            <w:tcW w:w="8476" w:type="dxa"/>
          </w:tcPr>
          <w:p w14:paraId="4FB6D8F8" w14:textId="77777777" w:rsidR="00430E44" w:rsidRDefault="00430E44" w:rsidP="00430E44">
            <w:pPr>
              <w:pStyle w:val="TableParagraph"/>
              <w:spacing w:line="276" w:lineRule="auto"/>
              <w:ind w:right="93"/>
              <w:jc w:val="both"/>
              <w:rPr>
                <w:sz w:val="24"/>
              </w:rPr>
            </w:pPr>
            <w:r>
              <w:rPr>
                <w:sz w:val="24"/>
              </w:rPr>
              <w:t>O</w:t>
            </w:r>
            <w:r>
              <w:rPr>
                <w:spacing w:val="-12"/>
                <w:sz w:val="24"/>
              </w:rPr>
              <w:t xml:space="preserve"> </w:t>
            </w:r>
            <w:r>
              <w:rPr>
                <w:sz w:val="24"/>
              </w:rPr>
              <w:t>sistema</w:t>
            </w:r>
            <w:r>
              <w:rPr>
                <w:spacing w:val="-11"/>
                <w:sz w:val="24"/>
              </w:rPr>
              <w:t xml:space="preserve"> </w:t>
            </w:r>
            <w:r>
              <w:rPr>
                <w:sz w:val="24"/>
              </w:rPr>
              <w:t>deve</w:t>
            </w:r>
            <w:r>
              <w:rPr>
                <w:spacing w:val="-11"/>
                <w:sz w:val="24"/>
              </w:rPr>
              <w:t xml:space="preserve"> </w:t>
            </w:r>
            <w:r>
              <w:rPr>
                <w:sz w:val="24"/>
              </w:rPr>
              <w:t>possuir</w:t>
            </w:r>
            <w:r>
              <w:rPr>
                <w:spacing w:val="-4"/>
                <w:sz w:val="24"/>
              </w:rPr>
              <w:t xml:space="preserve"> </w:t>
            </w:r>
            <w:r>
              <w:rPr>
                <w:sz w:val="24"/>
              </w:rPr>
              <w:t>interface</w:t>
            </w:r>
            <w:r>
              <w:rPr>
                <w:spacing w:val="-11"/>
                <w:sz w:val="24"/>
              </w:rPr>
              <w:t xml:space="preserve"> </w:t>
            </w:r>
            <w:r>
              <w:rPr>
                <w:sz w:val="24"/>
              </w:rPr>
              <w:t>para</w:t>
            </w:r>
            <w:r>
              <w:rPr>
                <w:spacing w:val="-11"/>
                <w:sz w:val="24"/>
              </w:rPr>
              <w:t xml:space="preserve"> </w:t>
            </w:r>
            <w:r>
              <w:rPr>
                <w:sz w:val="24"/>
              </w:rPr>
              <w:t>configuração</w:t>
            </w:r>
            <w:r>
              <w:rPr>
                <w:spacing w:val="-5"/>
                <w:sz w:val="24"/>
              </w:rPr>
              <w:t xml:space="preserve"> </w:t>
            </w:r>
            <w:r>
              <w:rPr>
                <w:sz w:val="24"/>
              </w:rPr>
              <w:t>de</w:t>
            </w:r>
            <w:r>
              <w:rPr>
                <w:spacing w:val="-11"/>
                <w:sz w:val="24"/>
              </w:rPr>
              <w:t xml:space="preserve"> </w:t>
            </w:r>
            <w:r>
              <w:rPr>
                <w:sz w:val="24"/>
              </w:rPr>
              <w:t>integração</w:t>
            </w:r>
            <w:r>
              <w:rPr>
                <w:spacing w:val="-10"/>
                <w:sz w:val="24"/>
              </w:rPr>
              <w:t xml:space="preserve"> </w:t>
            </w:r>
            <w:r>
              <w:rPr>
                <w:sz w:val="24"/>
              </w:rPr>
              <w:t>com</w:t>
            </w:r>
            <w:r>
              <w:rPr>
                <w:spacing w:val="-15"/>
                <w:sz w:val="24"/>
              </w:rPr>
              <w:t xml:space="preserve"> </w:t>
            </w:r>
            <w:r>
              <w:rPr>
                <w:sz w:val="24"/>
              </w:rPr>
              <w:t>o</w:t>
            </w:r>
            <w:r>
              <w:rPr>
                <w:spacing w:val="-5"/>
                <w:sz w:val="24"/>
              </w:rPr>
              <w:t xml:space="preserve"> </w:t>
            </w:r>
            <w:r>
              <w:rPr>
                <w:sz w:val="24"/>
              </w:rPr>
              <w:t>webservice</w:t>
            </w:r>
            <w:r>
              <w:rPr>
                <w:spacing w:val="-11"/>
                <w:sz w:val="24"/>
              </w:rPr>
              <w:t xml:space="preserve"> </w:t>
            </w:r>
            <w:r>
              <w:rPr>
                <w:sz w:val="24"/>
              </w:rPr>
              <w:t>da RNDS, utilizada para envio das vacinas preconizadas pelo Ministério da Saúde, permitindo vincular o Certificado Digital</w:t>
            </w:r>
            <w:r>
              <w:rPr>
                <w:spacing w:val="-5"/>
                <w:sz w:val="24"/>
              </w:rPr>
              <w:t xml:space="preserve"> </w:t>
            </w:r>
            <w:r>
              <w:rPr>
                <w:sz w:val="24"/>
              </w:rPr>
              <w:t>(Modelo A1 e</w:t>
            </w:r>
            <w:r>
              <w:rPr>
                <w:spacing w:val="-2"/>
                <w:sz w:val="24"/>
              </w:rPr>
              <w:t xml:space="preserve"> </w:t>
            </w:r>
            <w:r>
              <w:rPr>
                <w:sz w:val="24"/>
              </w:rPr>
              <w:t>sua senha) para validação do município junto ao webservice.</w:t>
            </w:r>
          </w:p>
        </w:tc>
      </w:tr>
      <w:tr w:rsidR="00430E44" w14:paraId="79F3AEA3" w14:textId="77777777" w:rsidTr="00430E44">
        <w:trPr>
          <w:trHeight w:val="1151"/>
        </w:trPr>
        <w:tc>
          <w:tcPr>
            <w:tcW w:w="649" w:type="dxa"/>
          </w:tcPr>
          <w:p w14:paraId="23E99C1A" w14:textId="77777777" w:rsidR="00430E44" w:rsidRDefault="00430E44" w:rsidP="00430E44">
            <w:pPr>
              <w:pStyle w:val="TableParagraph"/>
              <w:ind w:left="105"/>
              <w:rPr>
                <w:sz w:val="24"/>
              </w:rPr>
            </w:pPr>
            <w:r>
              <w:rPr>
                <w:spacing w:val="-10"/>
                <w:sz w:val="24"/>
              </w:rPr>
              <w:t>R</w:t>
            </w:r>
          </w:p>
        </w:tc>
        <w:tc>
          <w:tcPr>
            <w:tcW w:w="8476" w:type="dxa"/>
          </w:tcPr>
          <w:p w14:paraId="5416637E" w14:textId="77777777" w:rsidR="00430E44" w:rsidRDefault="00430E44" w:rsidP="00430E44">
            <w:pPr>
              <w:pStyle w:val="TableParagraph"/>
              <w:spacing w:line="276" w:lineRule="auto"/>
              <w:ind w:right="100"/>
              <w:jc w:val="both"/>
              <w:rPr>
                <w:sz w:val="24"/>
              </w:rPr>
            </w:pPr>
            <w:r>
              <w:rPr>
                <w:sz w:val="24"/>
              </w:rPr>
              <w:t>Possuir interface</w:t>
            </w:r>
            <w:r>
              <w:rPr>
                <w:spacing w:val="-5"/>
                <w:sz w:val="24"/>
              </w:rPr>
              <w:t xml:space="preserve"> </w:t>
            </w:r>
            <w:r>
              <w:rPr>
                <w:sz w:val="24"/>
              </w:rPr>
              <w:t>para</w:t>
            </w:r>
            <w:r>
              <w:rPr>
                <w:spacing w:val="-5"/>
                <w:sz w:val="24"/>
              </w:rPr>
              <w:t xml:space="preserve"> </w:t>
            </w:r>
            <w:r>
              <w:rPr>
                <w:sz w:val="24"/>
              </w:rPr>
              <w:t>envio das</w:t>
            </w:r>
            <w:r>
              <w:rPr>
                <w:spacing w:val="-2"/>
                <w:sz w:val="24"/>
              </w:rPr>
              <w:t xml:space="preserve"> </w:t>
            </w:r>
            <w:r>
              <w:rPr>
                <w:sz w:val="24"/>
              </w:rPr>
              <w:t>vacinas</w:t>
            </w:r>
            <w:r>
              <w:rPr>
                <w:spacing w:val="-2"/>
                <w:sz w:val="24"/>
              </w:rPr>
              <w:t xml:space="preserve"> </w:t>
            </w:r>
            <w:r>
              <w:rPr>
                <w:sz w:val="24"/>
              </w:rPr>
              <w:t>junto ao RNDS,</w:t>
            </w:r>
            <w:r>
              <w:rPr>
                <w:spacing w:val="-2"/>
                <w:sz w:val="24"/>
              </w:rPr>
              <w:t xml:space="preserve"> </w:t>
            </w:r>
            <w:r>
              <w:rPr>
                <w:sz w:val="24"/>
              </w:rPr>
              <w:t>onde</w:t>
            </w:r>
            <w:r>
              <w:rPr>
                <w:spacing w:val="-5"/>
                <w:sz w:val="24"/>
              </w:rPr>
              <w:t xml:space="preserve"> </w:t>
            </w:r>
            <w:r>
              <w:rPr>
                <w:sz w:val="24"/>
              </w:rPr>
              <w:t>seja</w:t>
            </w:r>
            <w:r>
              <w:rPr>
                <w:spacing w:val="-5"/>
                <w:sz w:val="24"/>
              </w:rPr>
              <w:t xml:space="preserve"> </w:t>
            </w:r>
            <w:r>
              <w:rPr>
                <w:sz w:val="24"/>
              </w:rPr>
              <w:t>possível</w:t>
            </w:r>
            <w:r>
              <w:rPr>
                <w:spacing w:val="-4"/>
                <w:sz w:val="24"/>
              </w:rPr>
              <w:t xml:space="preserve"> </w:t>
            </w:r>
            <w:r>
              <w:rPr>
                <w:sz w:val="24"/>
              </w:rPr>
              <w:t>visualizar dados como: Paciente, Data da Aplicação, Dose, Sala de Aplicação, profissional que aplicou, Status (Enviado, Pendente, etc.) e se foi ou não digitado no RNDS</w:t>
            </w:r>
          </w:p>
        </w:tc>
      </w:tr>
      <w:tr w:rsidR="00430E44" w14:paraId="0017A5CB" w14:textId="77777777" w:rsidTr="00430E44">
        <w:trPr>
          <w:trHeight w:val="1151"/>
        </w:trPr>
        <w:tc>
          <w:tcPr>
            <w:tcW w:w="649" w:type="dxa"/>
          </w:tcPr>
          <w:p w14:paraId="147FA990" w14:textId="77777777" w:rsidR="00430E44" w:rsidRDefault="00430E44" w:rsidP="00430E44">
            <w:pPr>
              <w:pStyle w:val="TableParagraph"/>
              <w:ind w:left="105"/>
              <w:rPr>
                <w:sz w:val="24"/>
              </w:rPr>
            </w:pPr>
            <w:r>
              <w:rPr>
                <w:spacing w:val="-10"/>
                <w:sz w:val="24"/>
              </w:rPr>
              <w:t>R</w:t>
            </w:r>
          </w:p>
        </w:tc>
        <w:tc>
          <w:tcPr>
            <w:tcW w:w="8476" w:type="dxa"/>
          </w:tcPr>
          <w:p w14:paraId="0098C704" w14:textId="77777777" w:rsidR="00430E44" w:rsidRDefault="00430E44" w:rsidP="00430E44">
            <w:pPr>
              <w:pStyle w:val="TableParagraph"/>
              <w:spacing w:line="276" w:lineRule="auto"/>
              <w:ind w:right="97"/>
              <w:jc w:val="both"/>
              <w:rPr>
                <w:sz w:val="24"/>
              </w:rPr>
            </w:pPr>
            <w:r>
              <w:rPr>
                <w:sz w:val="24"/>
              </w:rPr>
              <w:t>O sistema deve possibilitar que seja emitido através de um link do sistema, o comprovante de vacinas aplicadas conforme parametrização, sem a necessidade de login, podendo imprimir em Português, Espanhol e Inglês.</w:t>
            </w:r>
          </w:p>
        </w:tc>
      </w:tr>
      <w:tr w:rsidR="00430E44" w14:paraId="0A5E4015" w14:textId="77777777" w:rsidTr="00430E44">
        <w:trPr>
          <w:trHeight w:val="1333"/>
        </w:trPr>
        <w:tc>
          <w:tcPr>
            <w:tcW w:w="649" w:type="dxa"/>
          </w:tcPr>
          <w:p w14:paraId="26401F36" w14:textId="77777777" w:rsidR="00430E44" w:rsidRDefault="00430E44" w:rsidP="00430E44">
            <w:pPr>
              <w:pStyle w:val="TableParagraph"/>
              <w:ind w:left="105"/>
              <w:rPr>
                <w:sz w:val="24"/>
              </w:rPr>
            </w:pPr>
            <w:r>
              <w:rPr>
                <w:spacing w:val="-10"/>
                <w:sz w:val="24"/>
              </w:rPr>
              <w:t>R</w:t>
            </w:r>
          </w:p>
        </w:tc>
        <w:tc>
          <w:tcPr>
            <w:tcW w:w="8476" w:type="dxa"/>
          </w:tcPr>
          <w:p w14:paraId="04FA1E04" w14:textId="77777777" w:rsidR="00430E44" w:rsidRDefault="00430E44" w:rsidP="00430E44">
            <w:pPr>
              <w:pStyle w:val="TableParagraph"/>
              <w:spacing w:line="276" w:lineRule="auto"/>
              <w:ind w:right="99"/>
              <w:jc w:val="both"/>
              <w:rPr>
                <w:sz w:val="24"/>
              </w:rPr>
            </w:pPr>
            <w:r>
              <w:rPr>
                <w:sz w:val="24"/>
              </w:rPr>
              <w:t>O sistema deverá possuir parametrização para que as aplicações sejam enviadas automaticamente ao RNDS e visualizar em tela quais foram enviadas, quais estão pendentes e quais estão com erro, permitindo tentar o reenvio de forma manual.</w:t>
            </w:r>
          </w:p>
        </w:tc>
      </w:tr>
      <w:tr w:rsidR="00430E44" w14:paraId="46C925DF" w14:textId="77777777" w:rsidTr="00430E44">
        <w:trPr>
          <w:trHeight w:val="815"/>
        </w:trPr>
        <w:tc>
          <w:tcPr>
            <w:tcW w:w="649" w:type="dxa"/>
          </w:tcPr>
          <w:p w14:paraId="5CCD1F6F" w14:textId="77777777" w:rsidR="00430E44" w:rsidRDefault="00430E44" w:rsidP="00430E44">
            <w:pPr>
              <w:pStyle w:val="TableParagraph"/>
              <w:spacing w:before="73"/>
              <w:ind w:left="105"/>
              <w:rPr>
                <w:sz w:val="24"/>
              </w:rPr>
            </w:pPr>
            <w:r>
              <w:rPr>
                <w:spacing w:val="-10"/>
                <w:sz w:val="24"/>
              </w:rPr>
              <w:t>R</w:t>
            </w:r>
          </w:p>
        </w:tc>
        <w:tc>
          <w:tcPr>
            <w:tcW w:w="8476" w:type="dxa"/>
          </w:tcPr>
          <w:p w14:paraId="443BD78D" w14:textId="77777777" w:rsidR="00430E44" w:rsidRDefault="00430E44" w:rsidP="00430E44">
            <w:pPr>
              <w:pStyle w:val="TableParagraph"/>
              <w:spacing w:before="73" w:line="276" w:lineRule="auto"/>
              <w:rPr>
                <w:sz w:val="24"/>
              </w:rPr>
            </w:pPr>
            <w:r>
              <w:rPr>
                <w:sz w:val="24"/>
              </w:rPr>
              <w:t>O sistema deverá permitir que a atualização das regras vacinais sejam realizadas de</w:t>
            </w:r>
            <w:r>
              <w:rPr>
                <w:spacing w:val="40"/>
                <w:sz w:val="24"/>
              </w:rPr>
              <w:t xml:space="preserve"> </w:t>
            </w:r>
            <w:r>
              <w:rPr>
                <w:sz w:val="24"/>
              </w:rPr>
              <w:t>forma</w:t>
            </w:r>
            <w:r>
              <w:rPr>
                <w:spacing w:val="8"/>
                <w:sz w:val="24"/>
              </w:rPr>
              <w:t xml:space="preserve"> </w:t>
            </w:r>
            <w:r>
              <w:rPr>
                <w:sz w:val="24"/>
              </w:rPr>
              <w:t>automática,</w:t>
            </w:r>
            <w:r>
              <w:rPr>
                <w:spacing w:val="13"/>
                <w:sz w:val="24"/>
              </w:rPr>
              <w:t xml:space="preserve"> </w:t>
            </w:r>
            <w:r>
              <w:rPr>
                <w:sz w:val="24"/>
              </w:rPr>
              <w:t>via</w:t>
            </w:r>
            <w:r>
              <w:rPr>
                <w:spacing w:val="11"/>
                <w:sz w:val="24"/>
              </w:rPr>
              <w:t xml:space="preserve"> </w:t>
            </w:r>
            <w:r>
              <w:rPr>
                <w:sz w:val="24"/>
              </w:rPr>
              <w:t>Webservice,</w:t>
            </w:r>
            <w:r>
              <w:rPr>
                <w:spacing w:val="13"/>
                <w:sz w:val="24"/>
              </w:rPr>
              <w:t xml:space="preserve"> </w:t>
            </w:r>
            <w:r>
              <w:rPr>
                <w:sz w:val="24"/>
              </w:rPr>
              <w:t>para</w:t>
            </w:r>
            <w:r>
              <w:rPr>
                <w:spacing w:val="11"/>
                <w:sz w:val="24"/>
              </w:rPr>
              <w:t xml:space="preserve"> </w:t>
            </w:r>
            <w:r>
              <w:rPr>
                <w:sz w:val="24"/>
              </w:rPr>
              <w:t>que</w:t>
            </w:r>
            <w:r>
              <w:rPr>
                <w:spacing w:val="10"/>
                <w:sz w:val="24"/>
              </w:rPr>
              <w:t xml:space="preserve"> </w:t>
            </w:r>
            <w:r>
              <w:rPr>
                <w:sz w:val="24"/>
              </w:rPr>
              <w:t>não</w:t>
            </w:r>
            <w:r>
              <w:rPr>
                <w:spacing w:val="12"/>
                <w:sz w:val="24"/>
              </w:rPr>
              <w:t xml:space="preserve"> </w:t>
            </w:r>
            <w:r>
              <w:rPr>
                <w:sz w:val="24"/>
              </w:rPr>
              <w:t>haja</w:t>
            </w:r>
            <w:r>
              <w:rPr>
                <w:spacing w:val="10"/>
                <w:sz w:val="24"/>
              </w:rPr>
              <w:t xml:space="preserve"> </w:t>
            </w:r>
            <w:r>
              <w:rPr>
                <w:sz w:val="24"/>
              </w:rPr>
              <w:t>o</w:t>
            </w:r>
            <w:r>
              <w:rPr>
                <w:spacing w:val="16"/>
                <w:sz w:val="24"/>
              </w:rPr>
              <w:t xml:space="preserve"> </w:t>
            </w:r>
            <w:r>
              <w:rPr>
                <w:sz w:val="24"/>
              </w:rPr>
              <w:t>risco</w:t>
            </w:r>
            <w:r>
              <w:rPr>
                <w:spacing w:val="17"/>
                <w:sz w:val="24"/>
              </w:rPr>
              <w:t xml:space="preserve"> </w:t>
            </w:r>
            <w:r>
              <w:rPr>
                <w:sz w:val="24"/>
              </w:rPr>
              <w:t>de</w:t>
            </w:r>
            <w:r>
              <w:rPr>
                <w:spacing w:val="10"/>
                <w:sz w:val="24"/>
              </w:rPr>
              <w:t xml:space="preserve"> </w:t>
            </w:r>
            <w:r>
              <w:rPr>
                <w:sz w:val="24"/>
              </w:rPr>
              <w:t>cadastros</w:t>
            </w:r>
            <w:r>
              <w:rPr>
                <w:spacing w:val="5"/>
                <w:sz w:val="24"/>
              </w:rPr>
              <w:t xml:space="preserve"> </w:t>
            </w:r>
            <w:r>
              <w:rPr>
                <w:sz w:val="24"/>
              </w:rPr>
              <w:t>e</w:t>
            </w:r>
            <w:r>
              <w:rPr>
                <w:spacing w:val="11"/>
                <w:sz w:val="24"/>
              </w:rPr>
              <w:t xml:space="preserve"> </w:t>
            </w:r>
            <w:r>
              <w:rPr>
                <w:spacing w:val="-2"/>
                <w:sz w:val="24"/>
              </w:rPr>
              <w:t>vínculos</w:t>
            </w:r>
          </w:p>
        </w:tc>
      </w:tr>
    </w:tbl>
    <w:p w14:paraId="2DBEBA33"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08F9F65F" w14:textId="77777777" w:rsidR="00430E44" w:rsidRDefault="00430E44" w:rsidP="00430E44">
      <w:pPr>
        <w:pStyle w:val="Corpodetexto"/>
        <w:spacing w:before="179"/>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4CE2473A" w14:textId="77777777" w:rsidTr="00430E44">
        <w:trPr>
          <w:trHeight w:val="835"/>
        </w:trPr>
        <w:tc>
          <w:tcPr>
            <w:tcW w:w="649" w:type="dxa"/>
            <w:tcBorders>
              <w:top w:val="nil"/>
            </w:tcBorders>
          </w:tcPr>
          <w:p w14:paraId="786D44B1" w14:textId="77777777" w:rsidR="00430E44" w:rsidRDefault="00430E44" w:rsidP="00430E44">
            <w:pPr>
              <w:pStyle w:val="TableParagraph"/>
            </w:pPr>
          </w:p>
        </w:tc>
        <w:tc>
          <w:tcPr>
            <w:tcW w:w="8476" w:type="dxa"/>
            <w:tcBorders>
              <w:top w:val="nil"/>
            </w:tcBorders>
          </w:tcPr>
          <w:p w14:paraId="12F1449F" w14:textId="77777777" w:rsidR="00430E44" w:rsidRDefault="00430E44" w:rsidP="00430E44">
            <w:pPr>
              <w:pStyle w:val="TableParagraph"/>
              <w:spacing w:before="93" w:line="276" w:lineRule="auto"/>
              <w:rPr>
                <w:sz w:val="24"/>
              </w:rPr>
            </w:pPr>
            <w:r>
              <w:rPr>
                <w:sz w:val="24"/>
              </w:rPr>
              <w:t>errados</w:t>
            </w:r>
            <w:r>
              <w:rPr>
                <w:spacing w:val="-15"/>
                <w:sz w:val="24"/>
              </w:rPr>
              <w:t xml:space="preserve"> </w:t>
            </w:r>
            <w:r>
              <w:rPr>
                <w:sz w:val="24"/>
              </w:rPr>
              <w:t>(Doses,</w:t>
            </w:r>
            <w:r>
              <w:rPr>
                <w:spacing w:val="-14"/>
                <w:sz w:val="24"/>
              </w:rPr>
              <w:t xml:space="preserve"> </w:t>
            </w:r>
            <w:r>
              <w:rPr>
                <w:sz w:val="24"/>
              </w:rPr>
              <w:t>Estratégias</w:t>
            </w:r>
            <w:r>
              <w:rPr>
                <w:spacing w:val="-11"/>
                <w:sz w:val="24"/>
              </w:rPr>
              <w:t xml:space="preserve"> </w:t>
            </w:r>
            <w:r>
              <w:rPr>
                <w:sz w:val="24"/>
              </w:rPr>
              <w:t>e</w:t>
            </w:r>
            <w:r>
              <w:rPr>
                <w:spacing w:val="-10"/>
                <w:sz w:val="24"/>
              </w:rPr>
              <w:t xml:space="preserve"> </w:t>
            </w:r>
            <w:r>
              <w:rPr>
                <w:sz w:val="24"/>
              </w:rPr>
              <w:t>Vínculo</w:t>
            </w:r>
            <w:r>
              <w:rPr>
                <w:spacing w:val="-5"/>
                <w:sz w:val="24"/>
              </w:rPr>
              <w:t xml:space="preserve"> </w:t>
            </w:r>
            <w:r>
              <w:rPr>
                <w:sz w:val="24"/>
              </w:rPr>
              <w:t>com</w:t>
            </w:r>
            <w:r>
              <w:rPr>
                <w:spacing w:val="-15"/>
                <w:sz w:val="24"/>
              </w:rPr>
              <w:t xml:space="preserve"> </w:t>
            </w:r>
            <w:r>
              <w:rPr>
                <w:sz w:val="24"/>
              </w:rPr>
              <w:t>o</w:t>
            </w:r>
            <w:r>
              <w:rPr>
                <w:spacing w:val="-5"/>
                <w:sz w:val="24"/>
              </w:rPr>
              <w:t xml:space="preserve"> </w:t>
            </w:r>
            <w:r>
              <w:rPr>
                <w:sz w:val="24"/>
              </w:rPr>
              <w:t>Imunobiologico</w:t>
            </w:r>
            <w:r>
              <w:rPr>
                <w:spacing w:val="-5"/>
                <w:sz w:val="24"/>
              </w:rPr>
              <w:t xml:space="preserve"> </w:t>
            </w:r>
            <w:r>
              <w:rPr>
                <w:sz w:val="24"/>
              </w:rPr>
              <w:t>cadastrado</w:t>
            </w:r>
            <w:r>
              <w:rPr>
                <w:spacing w:val="-5"/>
                <w:sz w:val="24"/>
              </w:rPr>
              <w:t xml:space="preserve"> </w:t>
            </w:r>
            <w:r>
              <w:rPr>
                <w:sz w:val="24"/>
              </w:rPr>
              <w:t>no Ministério da Saúde)</w:t>
            </w:r>
          </w:p>
        </w:tc>
      </w:tr>
      <w:tr w:rsidR="00430E44" w14:paraId="53D92C3C" w14:textId="77777777" w:rsidTr="00430E44">
        <w:trPr>
          <w:trHeight w:val="1132"/>
        </w:trPr>
        <w:tc>
          <w:tcPr>
            <w:tcW w:w="649" w:type="dxa"/>
          </w:tcPr>
          <w:p w14:paraId="1FD35024" w14:textId="77777777" w:rsidR="00430E44" w:rsidRDefault="00430E44" w:rsidP="00430E44">
            <w:pPr>
              <w:pStyle w:val="TableParagraph"/>
              <w:spacing w:before="73"/>
              <w:ind w:left="105"/>
              <w:rPr>
                <w:sz w:val="24"/>
              </w:rPr>
            </w:pPr>
            <w:r>
              <w:rPr>
                <w:spacing w:val="-10"/>
                <w:sz w:val="24"/>
              </w:rPr>
              <w:t>R</w:t>
            </w:r>
          </w:p>
        </w:tc>
        <w:tc>
          <w:tcPr>
            <w:tcW w:w="8476" w:type="dxa"/>
          </w:tcPr>
          <w:p w14:paraId="08B64747" w14:textId="77777777" w:rsidR="00430E44" w:rsidRDefault="00430E44" w:rsidP="00430E44">
            <w:pPr>
              <w:pStyle w:val="TableParagraph"/>
              <w:spacing w:before="73" w:line="276" w:lineRule="auto"/>
              <w:ind w:right="97"/>
              <w:jc w:val="both"/>
              <w:rPr>
                <w:sz w:val="24"/>
              </w:rPr>
            </w:pPr>
            <w:r>
              <w:rPr>
                <w:sz w:val="24"/>
              </w:rPr>
              <w:t>No momento</w:t>
            </w:r>
            <w:r>
              <w:rPr>
                <w:spacing w:val="-3"/>
                <w:sz w:val="24"/>
              </w:rPr>
              <w:t xml:space="preserve"> </w:t>
            </w:r>
            <w:r>
              <w:rPr>
                <w:sz w:val="24"/>
              </w:rPr>
              <w:t>da</w:t>
            </w:r>
            <w:r>
              <w:rPr>
                <w:spacing w:val="-4"/>
                <w:sz w:val="24"/>
              </w:rPr>
              <w:t xml:space="preserve"> </w:t>
            </w:r>
            <w:r>
              <w:rPr>
                <w:sz w:val="24"/>
              </w:rPr>
              <w:t>aplicação da</w:t>
            </w:r>
            <w:r>
              <w:rPr>
                <w:spacing w:val="-4"/>
                <w:sz w:val="24"/>
              </w:rPr>
              <w:t xml:space="preserve"> </w:t>
            </w:r>
            <w:r>
              <w:rPr>
                <w:sz w:val="24"/>
              </w:rPr>
              <w:t>vacina,</w:t>
            </w:r>
            <w:r>
              <w:rPr>
                <w:spacing w:val="-2"/>
                <w:sz w:val="24"/>
              </w:rPr>
              <w:t xml:space="preserve"> </w:t>
            </w:r>
            <w:r>
              <w:rPr>
                <w:sz w:val="24"/>
              </w:rPr>
              <w:t>o sistema</w:t>
            </w:r>
            <w:r>
              <w:rPr>
                <w:spacing w:val="-4"/>
                <w:sz w:val="24"/>
              </w:rPr>
              <w:t xml:space="preserve"> </w:t>
            </w:r>
            <w:r>
              <w:rPr>
                <w:sz w:val="24"/>
              </w:rPr>
              <w:t>deverá</w:t>
            </w:r>
            <w:r>
              <w:rPr>
                <w:spacing w:val="-4"/>
                <w:sz w:val="24"/>
              </w:rPr>
              <w:t xml:space="preserve"> </w:t>
            </w:r>
            <w:r>
              <w:rPr>
                <w:sz w:val="24"/>
              </w:rPr>
              <w:t>exibir</w:t>
            </w:r>
            <w:r>
              <w:rPr>
                <w:spacing w:val="-2"/>
                <w:sz w:val="24"/>
              </w:rPr>
              <w:t xml:space="preserve"> </w:t>
            </w:r>
            <w:r>
              <w:rPr>
                <w:sz w:val="24"/>
              </w:rPr>
              <w:t>a</w:t>
            </w:r>
            <w:r>
              <w:rPr>
                <w:spacing w:val="-4"/>
                <w:sz w:val="24"/>
              </w:rPr>
              <w:t xml:space="preserve"> </w:t>
            </w:r>
            <w:r>
              <w:rPr>
                <w:sz w:val="24"/>
              </w:rPr>
              <w:t>opção de</w:t>
            </w:r>
            <w:r>
              <w:rPr>
                <w:spacing w:val="-4"/>
                <w:sz w:val="24"/>
              </w:rPr>
              <w:t xml:space="preserve"> </w:t>
            </w:r>
            <w:r>
              <w:rPr>
                <w:sz w:val="24"/>
              </w:rPr>
              <w:t>Aplicação</w:t>
            </w:r>
            <w:r>
              <w:rPr>
                <w:spacing w:val="-3"/>
                <w:sz w:val="24"/>
              </w:rPr>
              <w:t xml:space="preserve"> </w:t>
            </w:r>
            <w:r>
              <w:rPr>
                <w:sz w:val="24"/>
              </w:rPr>
              <w:t>ou Transcrição de Doses, para as doses que já foram aplicadas anteriormente em outro local, com a única finalidade de atualização da carteira de vacinação do paciente.</w:t>
            </w:r>
          </w:p>
        </w:tc>
      </w:tr>
      <w:tr w:rsidR="00430E44" w14:paraId="4DB579EA" w14:textId="77777777" w:rsidTr="00430E44">
        <w:trPr>
          <w:trHeight w:val="1132"/>
        </w:trPr>
        <w:tc>
          <w:tcPr>
            <w:tcW w:w="649" w:type="dxa"/>
          </w:tcPr>
          <w:p w14:paraId="4D82D18A" w14:textId="77777777" w:rsidR="00430E44" w:rsidRDefault="00430E44" w:rsidP="00430E44">
            <w:pPr>
              <w:pStyle w:val="TableParagraph"/>
              <w:spacing w:before="73"/>
              <w:ind w:left="105"/>
              <w:rPr>
                <w:sz w:val="24"/>
              </w:rPr>
            </w:pPr>
            <w:r>
              <w:rPr>
                <w:spacing w:val="-10"/>
                <w:sz w:val="24"/>
              </w:rPr>
              <w:t>R</w:t>
            </w:r>
          </w:p>
        </w:tc>
        <w:tc>
          <w:tcPr>
            <w:tcW w:w="8476" w:type="dxa"/>
          </w:tcPr>
          <w:p w14:paraId="2EAD6982" w14:textId="77777777" w:rsidR="00430E44" w:rsidRDefault="00430E44" w:rsidP="00430E44">
            <w:pPr>
              <w:pStyle w:val="TableParagraph"/>
              <w:spacing w:before="73" w:line="276" w:lineRule="auto"/>
              <w:ind w:right="97"/>
              <w:jc w:val="both"/>
              <w:rPr>
                <w:sz w:val="24"/>
              </w:rPr>
            </w:pPr>
            <w:r>
              <w:rPr>
                <w:sz w:val="24"/>
              </w:rPr>
              <w:t>O</w:t>
            </w:r>
            <w:r>
              <w:rPr>
                <w:spacing w:val="-15"/>
                <w:sz w:val="24"/>
              </w:rPr>
              <w:t xml:space="preserve"> </w:t>
            </w:r>
            <w:r>
              <w:rPr>
                <w:sz w:val="24"/>
              </w:rPr>
              <w:t>cadastro</w:t>
            </w:r>
            <w:r>
              <w:rPr>
                <w:spacing w:val="-15"/>
                <w:sz w:val="24"/>
              </w:rPr>
              <w:t xml:space="preserve"> </w:t>
            </w:r>
            <w:r>
              <w:rPr>
                <w:sz w:val="24"/>
              </w:rPr>
              <w:t>das</w:t>
            </w:r>
            <w:r>
              <w:rPr>
                <w:spacing w:val="-15"/>
                <w:sz w:val="24"/>
              </w:rPr>
              <w:t xml:space="preserve"> </w:t>
            </w:r>
            <w:r>
              <w:rPr>
                <w:sz w:val="24"/>
              </w:rPr>
              <w:t>vacinas</w:t>
            </w:r>
            <w:r>
              <w:rPr>
                <w:spacing w:val="-15"/>
                <w:sz w:val="24"/>
              </w:rPr>
              <w:t xml:space="preserve"> </w:t>
            </w:r>
            <w:r>
              <w:rPr>
                <w:sz w:val="24"/>
              </w:rPr>
              <w:t>poderá</w:t>
            </w:r>
            <w:r>
              <w:rPr>
                <w:spacing w:val="-15"/>
                <w:sz w:val="24"/>
              </w:rPr>
              <w:t xml:space="preserve"> </w:t>
            </w:r>
            <w:r>
              <w:rPr>
                <w:sz w:val="24"/>
              </w:rPr>
              <w:t>ser</w:t>
            </w:r>
            <w:r>
              <w:rPr>
                <w:spacing w:val="-15"/>
                <w:sz w:val="24"/>
              </w:rPr>
              <w:t xml:space="preserve"> </w:t>
            </w:r>
            <w:r>
              <w:rPr>
                <w:sz w:val="24"/>
              </w:rPr>
              <w:t>importada</w:t>
            </w:r>
            <w:r>
              <w:rPr>
                <w:spacing w:val="-15"/>
                <w:sz w:val="24"/>
              </w:rPr>
              <w:t xml:space="preserve"> </w:t>
            </w:r>
            <w:r>
              <w:rPr>
                <w:sz w:val="24"/>
              </w:rPr>
              <w:t>automaticamente</w:t>
            </w:r>
            <w:r>
              <w:rPr>
                <w:spacing w:val="-15"/>
                <w:sz w:val="24"/>
              </w:rPr>
              <w:t xml:space="preserve"> </w:t>
            </w:r>
            <w:r>
              <w:rPr>
                <w:sz w:val="24"/>
              </w:rPr>
              <w:t>via</w:t>
            </w:r>
            <w:r>
              <w:rPr>
                <w:spacing w:val="-15"/>
                <w:sz w:val="24"/>
              </w:rPr>
              <w:t xml:space="preserve"> </w:t>
            </w:r>
            <w:r>
              <w:rPr>
                <w:sz w:val="24"/>
              </w:rPr>
              <w:t>Webservice</w:t>
            </w:r>
            <w:r>
              <w:rPr>
                <w:spacing w:val="-15"/>
                <w:sz w:val="24"/>
              </w:rPr>
              <w:t xml:space="preserve"> </w:t>
            </w:r>
            <w:r>
              <w:rPr>
                <w:sz w:val="24"/>
              </w:rPr>
              <w:t>para</w:t>
            </w:r>
            <w:r>
              <w:rPr>
                <w:spacing w:val="-15"/>
                <w:sz w:val="24"/>
              </w:rPr>
              <w:t xml:space="preserve"> </w:t>
            </w:r>
            <w:r>
              <w:rPr>
                <w:sz w:val="24"/>
              </w:rPr>
              <w:t>que não haja necessidade e nem o risco do cadastro manual, de acordo com as regras vigentes do Ministério da Saúde.</w:t>
            </w:r>
          </w:p>
        </w:tc>
      </w:tr>
      <w:tr w:rsidR="00430E44" w14:paraId="03804588" w14:textId="77777777" w:rsidTr="00430E44">
        <w:trPr>
          <w:trHeight w:val="1132"/>
        </w:trPr>
        <w:tc>
          <w:tcPr>
            <w:tcW w:w="649" w:type="dxa"/>
          </w:tcPr>
          <w:p w14:paraId="4612F01B" w14:textId="77777777" w:rsidR="00430E44" w:rsidRDefault="00430E44" w:rsidP="00430E44">
            <w:pPr>
              <w:pStyle w:val="TableParagraph"/>
              <w:spacing w:before="73"/>
              <w:ind w:left="105"/>
              <w:rPr>
                <w:sz w:val="24"/>
              </w:rPr>
            </w:pPr>
            <w:r>
              <w:rPr>
                <w:spacing w:val="-10"/>
                <w:sz w:val="24"/>
              </w:rPr>
              <w:t>R</w:t>
            </w:r>
          </w:p>
        </w:tc>
        <w:tc>
          <w:tcPr>
            <w:tcW w:w="8476" w:type="dxa"/>
          </w:tcPr>
          <w:p w14:paraId="5F921D70" w14:textId="77777777" w:rsidR="00430E44" w:rsidRDefault="00430E44" w:rsidP="00430E44">
            <w:pPr>
              <w:pStyle w:val="TableParagraph"/>
              <w:spacing w:before="73" w:line="276" w:lineRule="auto"/>
              <w:ind w:right="93"/>
              <w:jc w:val="both"/>
              <w:rPr>
                <w:sz w:val="24"/>
              </w:rPr>
            </w:pPr>
            <w:r>
              <w:rPr>
                <w:sz w:val="24"/>
              </w:rPr>
              <w:t>O sistema deverá permitir controlar as competências de vacinas, podendo escolher entre estar abertas e fechadas, para que possam controlar os períodos que ficariam liberadas as digitações das vacinas.</w:t>
            </w:r>
          </w:p>
        </w:tc>
      </w:tr>
      <w:tr w:rsidR="00430E44" w14:paraId="36654399" w14:textId="77777777" w:rsidTr="00430E44">
        <w:trPr>
          <w:trHeight w:val="1132"/>
        </w:trPr>
        <w:tc>
          <w:tcPr>
            <w:tcW w:w="649" w:type="dxa"/>
          </w:tcPr>
          <w:p w14:paraId="6AF81ED6" w14:textId="77777777" w:rsidR="00430E44" w:rsidRDefault="00430E44" w:rsidP="00430E44">
            <w:pPr>
              <w:pStyle w:val="TableParagraph"/>
              <w:spacing w:before="73"/>
              <w:ind w:left="105"/>
              <w:rPr>
                <w:sz w:val="24"/>
              </w:rPr>
            </w:pPr>
            <w:r>
              <w:rPr>
                <w:spacing w:val="-10"/>
                <w:sz w:val="24"/>
              </w:rPr>
              <w:t>R</w:t>
            </w:r>
          </w:p>
        </w:tc>
        <w:tc>
          <w:tcPr>
            <w:tcW w:w="8476" w:type="dxa"/>
          </w:tcPr>
          <w:p w14:paraId="4BC3ECEE" w14:textId="77777777" w:rsidR="00430E44" w:rsidRDefault="00430E44" w:rsidP="00430E44">
            <w:pPr>
              <w:pStyle w:val="TableParagraph"/>
              <w:spacing w:before="73" w:line="276" w:lineRule="auto"/>
              <w:ind w:right="96"/>
              <w:jc w:val="both"/>
              <w:rPr>
                <w:sz w:val="24"/>
              </w:rPr>
            </w:pPr>
            <w:r>
              <w:rPr>
                <w:sz w:val="24"/>
              </w:rPr>
              <w:t>Permitir realizar o cadastro das campanhas de vacinação, identificando o nome da campanha, sala de vacinação vinculada, local da vacinação e quais vacinas/lote/produtor irão fazer parte da campanha.</w:t>
            </w:r>
          </w:p>
        </w:tc>
      </w:tr>
      <w:tr w:rsidR="00430E44" w14:paraId="2CF86E07" w14:textId="77777777" w:rsidTr="00430E44">
        <w:trPr>
          <w:trHeight w:val="1132"/>
        </w:trPr>
        <w:tc>
          <w:tcPr>
            <w:tcW w:w="649" w:type="dxa"/>
          </w:tcPr>
          <w:p w14:paraId="65DF15F4" w14:textId="77777777" w:rsidR="00430E44" w:rsidRDefault="00430E44" w:rsidP="00430E44">
            <w:pPr>
              <w:pStyle w:val="TableParagraph"/>
              <w:spacing w:before="73"/>
              <w:ind w:left="105"/>
              <w:rPr>
                <w:sz w:val="24"/>
              </w:rPr>
            </w:pPr>
            <w:r>
              <w:rPr>
                <w:spacing w:val="-10"/>
                <w:sz w:val="24"/>
              </w:rPr>
              <w:t>R</w:t>
            </w:r>
          </w:p>
        </w:tc>
        <w:tc>
          <w:tcPr>
            <w:tcW w:w="8476" w:type="dxa"/>
          </w:tcPr>
          <w:p w14:paraId="3A5A1585" w14:textId="77777777" w:rsidR="00430E44" w:rsidRDefault="00430E44" w:rsidP="00430E44">
            <w:pPr>
              <w:pStyle w:val="TableParagraph"/>
              <w:spacing w:before="73" w:line="276" w:lineRule="auto"/>
              <w:ind w:right="83"/>
              <w:jc w:val="both"/>
              <w:rPr>
                <w:sz w:val="24"/>
              </w:rPr>
            </w:pPr>
            <w:r>
              <w:rPr>
                <w:sz w:val="24"/>
              </w:rPr>
              <w:t>Possuir tela de aplicação das vacinas de campanha, apenas digitando o CPF do paciente,</w:t>
            </w:r>
            <w:r>
              <w:rPr>
                <w:spacing w:val="-10"/>
                <w:sz w:val="24"/>
              </w:rPr>
              <w:t xml:space="preserve"> </w:t>
            </w:r>
            <w:r>
              <w:rPr>
                <w:sz w:val="24"/>
              </w:rPr>
              <w:t>permitindo</w:t>
            </w:r>
            <w:r>
              <w:rPr>
                <w:spacing w:val="-3"/>
                <w:sz w:val="24"/>
              </w:rPr>
              <w:t xml:space="preserve"> </w:t>
            </w:r>
            <w:r>
              <w:rPr>
                <w:sz w:val="24"/>
              </w:rPr>
              <w:t>lançar</w:t>
            </w:r>
            <w:r>
              <w:rPr>
                <w:spacing w:val="-10"/>
                <w:sz w:val="24"/>
              </w:rPr>
              <w:t xml:space="preserve"> </w:t>
            </w:r>
            <w:r>
              <w:rPr>
                <w:sz w:val="24"/>
              </w:rPr>
              <w:t>apenas</w:t>
            </w:r>
            <w:r>
              <w:rPr>
                <w:spacing w:val="-14"/>
                <w:sz w:val="24"/>
              </w:rPr>
              <w:t xml:space="preserve"> </w:t>
            </w:r>
            <w:r>
              <w:rPr>
                <w:sz w:val="24"/>
              </w:rPr>
              <w:t>as</w:t>
            </w:r>
            <w:r>
              <w:rPr>
                <w:spacing w:val="-9"/>
                <w:sz w:val="24"/>
              </w:rPr>
              <w:t xml:space="preserve"> </w:t>
            </w:r>
            <w:r>
              <w:rPr>
                <w:sz w:val="24"/>
              </w:rPr>
              <w:t>vacinas</w:t>
            </w:r>
            <w:r>
              <w:rPr>
                <w:spacing w:val="-14"/>
                <w:sz w:val="24"/>
              </w:rPr>
              <w:t xml:space="preserve"> </w:t>
            </w:r>
            <w:r>
              <w:rPr>
                <w:sz w:val="24"/>
              </w:rPr>
              <w:t>e</w:t>
            </w:r>
            <w:r>
              <w:rPr>
                <w:spacing w:val="-8"/>
                <w:sz w:val="24"/>
              </w:rPr>
              <w:t xml:space="preserve"> </w:t>
            </w:r>
            <w:r>
              <w:rPr>
                <w:sz w:val="24"/>
              </w:rPr>
              <w:t>lotes</w:t>
            </w:r>
            <w:r>
              <w:rPr>
                <w:spacing w:val="-14"/>
                <w:sz w:val="24"/>
              </w:rPr>
              <w:t xml:space="preserve"> </w:t>
            </w:r>
            <w:r>
              <w:rPr>
                <w:sz w:val="24"/>
              </w:rPr>
              <w:t>registradas</w:t>
            </w:r>
            <w:r>
              <w:rPr>
                <w:spacing w:val="-14"/>
                <w:sz w:val="24"/>
              </w:rPr>
              <w:t xml:space="preserve"> </w:t>
            </w:r>
            <w:r>
              <w:rPr>
                <w:sz w:val="24"/>
              </w:rPr>
              <w:t>para</w:t>
            </w:r>
            <w:r>
              <w:rPr>
                <w:spacing w:val="-13"/>
                <w:sz w:val="24"/>
              </w:rPr>
              <w:t xml:space="preserve"> </w:t>
            </w:r>
            <w:r>
              <w:rPr>
                <w:sz w:val="24"/>
              </w:rPr>
              <w:t>a</w:t>
            </w:r>
            <w:r>
              <w:rPr>
                <w:spacing w:val="-13"/>
                <w:sz w:val="24"/>
              </w:rPr>
              <w:t xml:space="preserve"> </w:t>
            </w:r>
            <w:r>
              <w:rPr>
                <w:sz w:val="24"/>
              </w:rPr>
              <w:t>campanha,</w:t>
            </w:r>
            <w:r>
              <w:rPr>
                <w:spacing w:val="-10"/>
                <w:sz w:val="24"/>
              </w:rPr>
              <w:t xml:space="preserve"> </w:t>
            </w:r>
            <w:r>
              <w:rPr>
                <w:sz w:val="24"/>
              </w:rPr>
              <w:t>bem como a Via de Administração, Local da Aplicação e Grupo de Atendimento</w:t>
            </w:r>
          </w:p>
        </w:tc>
      </w:tr>
      <w:tr w:rsidR="00430E44" w14:paraId="2B86E690" w14:textId="77777777" w:rsidTr="00430E44">
        <w:trPr>
          <w:trHeight w:val="1132"/>
        </w:trPr>
        <w:tc>
          <w:tcPr>
            <w:tcW w:w="649" w:type="dxa"/>
          </w:tcPr>
          <w:p w14:paraId="51A1CCCC" w14:textId="77777777" w:rsidR="00430E44" w:rsidRDefault="00430E44" w:rsidP="00430E44">
            <w:pPr>
              <w:pStyle w:val="TableParagraph"/>
              <w:spacing w:before="73"/>
              <w:ind w:left="105"/>
              <w:rPr>
                <w:sz w:val="24"/>
              </w:rPr>
            </w:pPr>
            <w:r>
              <w:rPr>
                <w:spacing w:val="-10"/>
                <w:sz w:val="24"/>
              </w:rPr>
              <w:t>R</w:t>
            </w:r>
          </w:p>
        </w:tc>
        <w:tc>
          <w:tcPr>
            <w:tcW w:w="8476" w:type="dxa"/>
          </w:tcPr>
          <w:p w14:paraId="473A882C" w14:textId="77777777" w:rsidR="00430E44" w:rsidRDefault="00430E44" w:rsidP="00430E44">
            <w:pPr>
              <w:pStyle w:val="TableParagraph"/>
              <w:spacing w:before="73" w:line="276" w:lineRule="auto"/>
              <w:ind w:right="90"/>
              <w:jc w:val="both"/>
              <w:rPr>
                <w:sz w:val="24"/>
              </w:rPr>
            </w:pPr>
            <w:r>
              <w:rPr>
                <w:sz w:val="24"/>
              </w:rPr>
              <w:t>Na</w:t>
            </w:r>
            <w:r>
              <w:rPr>
                <w:spacing w:val="-7"/>
                <w:sz w:val="24"/>
              </w:rPr>
              <w:t xml:space="preserve"> </w:t>
            </w:r>
            <w:r>
              <w:rPr>
                <w:sz w:val="24"/>
              </w:rPr>
              <w:t>criação</w:t>
            </w:r>
            <w:r>
              <w:rPr>
                <w:spacing w:val="-1"/>
                <w:sz w:val="24"/>
              </w:rPr>
              <w:t xml:space="preserve"> </w:t>
            </w:r>
            <w:r>
              <w:rPr>
                <w:sz w:val="24"/>
              </w:rPr>
              <w:t>da</w:t>
            </w:r>
            <w:r>
              <w:rPr>
                <w:spacing w:val="-10"/>
                <w:sz w:val="24"/>
              </w:rPr>
              <w:t xml:space="preserve"> </w:t>
            </w:r>
            <w:r>
              <w:rPr>
                <w:sz w:val="24"/>
              </w:rPr>
              <w:t>Carteira</w:t>
            </w:r>
            <w:r>
              <w:rPr>
                <w:spacing w:val="-6"/>
                <w:sz w:val="24"/>
              </w:rPr>
              <w:t xml:space="preserve"> </w:t>
            </w:r>
            <w:r>
              <w:rPr>
                <w:sz w:val="24"/>
              </w:rPr>
              <w:t>de</w:t>
            </w:r>
            <w:r>
              <w:rPr>
                <w:spacing w:val="-6"/>
                <w:sz w:val="24"/>
              </w:rPr>
              <w:t xml:space="preserve"> </w:t>
            </w:r>
            <w:r>
              <w:rPr>
                <w:sz w:val="24"/>
              </w:rPr>
              <w:t>Vacinação,</w:t>
            </w:r>
            <w:r>
              <w:rPr>
                <w:spacing w:val="-7"/>
                <w:sz w:val="24"/>
              </w:rPr>
              <w:t xml:space="preserve"> </w:t>
            </w:r>
            <w:r>
              <w:rPr>
                <w:sz w:val="24"/>
              </w:rPr>
              <w:t>o</w:t>
            </w:r>
            <w:r>
              <w:rPr>
                <w:spacing w:val="-5"/>
                <w:sz w:val="24"/>
              </w:rPr>
              <w:t xml:space="preserve"> </w:t>
            </w:r>
            <w:r>
              <w:rPr>
                <w:sz w:val="24"/>
              </w:rPr>
              <w:t>sistema</w:t>
            </w:r>
            <w:r>
              <w:rPr>
                <w:spacing w:val="-6"/>
                <w:sz w:val="24"/>
              </w:rPr>
              <w:t xml:space="preserve"> </w:t>
            </w:r>
            <w:r>
              <w:rPr>
                <w:sz w:val="24"/>
              </w:rPr>
              <w:t>deverá</w:t>
            </w:r>
            <w:r>
              <w:rPr>
                <w:spacing w:val="-6"/>
                <w:sz w:val="24"/>
              </w:rPr>
              <w:t xml:space="preserve"> </w:t>
            </w:r>
            <w:r>
              <w:rPr>
                <w:sz w:val="24"/>
              </w:rPr>
              <w:t>permitir</w:t>
            </w:r>
            <w:r>
              <w:rPr>
                <w:spacing w:val="-4"/>
                <w:sz w:val="24"/>
              </w:rPr>
              <w:t xml:space="preserve"> </w:t>
            </w:r>
            <w:r>
              <w:rPr>
                <w:sz w:val="24"/>
              </w:rPr>
              <w:t>que</w:t>
            </w:r>
            <w:r>
              <w:rPr>
                <w:spacing w:val="-6"/>
                <w:sz w:val="24"/>
              </w:rPr>
              <w:t xml:space="preserve"> </w:t>
            </w:r>
            <w:r>
              <w:rPr>
                <w:sz w:val="24"/>
              </w:rPr>
              <w:t>seja</w:t>
            </w:r>
            <w:r>
              <w:rPr>
                <w:spacing w:val="-6"/>
                <w:sz w:val="24"/>
              </w:rPr>
              <w:t xml:space="preserve"> </w:t>
            </w:r>
            <w:r>
              <w:rPr>
                <w:sz w:val="24"/>
              </w:rPr>
              <w:t>criada</w:t>
            </w:r>
            <w:r>
              <w:rPr>
                <w:spacing w:val="-6"/>
                <w:sz w:val="24"/>
              </w:rPr>
              <w:t xml:space="preserve"> </w:t>
            </w:r>
            <w:r>
              <w:rPr>
                <w:sz w:val="24"/>
              </w:rPr>
              <w:t>através do Nº de Internação Hospitalar, caso o paciente venha encaminhado ou esteja sendo atendido através de um internamento hospitalar.</w:t>
            </w:r>
          </w:p>
        </w:tc>
      </w:tr>
      <w:tr w:rsidR="00430E44" w14:paraId="27929745" w14:textId="77777777" w:rsidTr="00430E44">
        <w:trPr>
          <w:trHeight w:val="815"/>
        </w:trPr>
        <w:tc>
          <w:tcPr>
            <w:tcW w:w="649" w:type="dxa"/>
          </w:tcPr>
          <w:p w14:paraId="7147EF56" w14:textId="77777777" w:rsidR="00430E44" w:rsidRDefault="00430E44" w:rsidP="00430E44">
            <w:pPr>
              <w:pStyle w:val="TableParagraph"/>
              <w:spacing w:before="73"/>
              <w:ind w:left="105"/>
              <w:rPr>
                <w:sz w:val="24"/>
              </w:rPr>
            </w:pPr>
            <w:r>
              <w:rPr>
                <w:spacing w:val="-10"/>
                <w:sz w:val="24"/>
              </w:rPr>
              <w:t>R</w:t>
            </w:r>
          </w:p>
        </w:tc>
        <w:tc>
          <w:tcPr>
            <w:tcW w:w="8476" w:type="dxa"/>
          </w:tcPr>
          <w:p w14:paraId="6FB5ABF4" w14:textId="77777777" w:rsidR="00430E44" w:rsidRDefault="00430E44" w:rsidP="00430E44">
            <w:pPr>
              <w:pStyle w:val="TableParagraph"/>
              <w:spacing w:before="73" w:line="276" w:lineRule="auto"/>
              <w:rPr>
                <w:sz w:val="24"/>
              </w:rPr>
            </w:pPr>
            <w:r>
              <w:rPr>
                <w:sz w:val="24"/>
              </w:rPr>
              <w:t>Ao</w:t>
            </w:r>
            <w:r>
              <w:rPr>
                <w:spacing w:val="40"/>
                <w:sz w:val="24"/>
              </w:rPr>
              <w:t xml:space="preserve"> </w:t>
            </w:r>
            <w:r>
              <w:rPr>
                <w:sz w:val="24"/>
              </w:rPr>
              <w:t>lançar</w:t>
            </w:r>
            <w:r>
              <w:rPr>
                <w:spacing w:val="40"/>
                <w:sz w:val="24"/>
              </w:rPr>
              <w:t xml:space="preserve"> </w:t>
            </w:r>
            <w:r>
              <w:rPr>
                <w:sz w:val="24"/>
              </w:rPr>
              <w:t>uma</w:t>
            </w:r>
            <w:r>
              <w:rPr>
                <w:spacing w:val="40"/>
                <w:sz w:val="24"/>
              </w:rPr>
              <w:t xml:space="preserve"> </w:t>
            </w:r>
            <w:r>
              <w:rPr>
                <w:sz w:val="24"/>
              </w:rPr>
              <w:t>vacina</w:t>
            </w:r>
            <w:r>
              <w:rPr>
                <w:spacing w:val="40"/>
                <w:sz w:val="24"/>
              </w:rPr>
              <w:t xml:space="preserve"> </w:t>
            </w:r>
            <w:r>
              <w:rPr>
                <w:sz w:val="24"/>
              </w:rPr>
              <w:t>na</w:t>
            </w:r>
            <w:r>
              <w:rPr>
                <w:spacing w:val="40"/>
                <w:sz w:val="24"/>
              </w:rPr>
              <w:t xml:space="preserve"> </w:t>
            </w:r>
            <w:r>
              <w:rPr>
                <w:sz w:val="24"/>
              </w:rPr>
              <w:t>campanha</w:t>
            </w:r>
            <w:r>
              <w:rPr>
                <w:spacing w:val="40"/>
                <w:sz w:val="24"/>
              </w:rPr>
              <w:t xml:space="preserve"> </w:t>
            </w:r>
            <w:r>
              <w:rPr>
                <w:sz w:val="24"/>
              </w:rPr>
              <w:t>de</w:t>
            </w:r>
            <w:r>
              <w:rPr>
                <w:spacing w:val="40"/>
                <w:sz w:val="24"/>
              </w:rPr>
              <w:t xml:space="preserve"> </w:t>
            </w:r>
            <w:r>
              <w:rPr>
                <w:sz w:val="24"/>
              </w:rPr>
              <w:t>vacinação,</w:t>
            </w:r>
            <w:r>
              <w:rPr>
                <w:spacing w:val="35"/>
                <w:sz w:val="24"/>
              </w:rPr>
              <w:t xml:space="preserve"> </w:t>
            </w:r>
            <w:r>
              <w:rPr>
                <w:sz w:val="24"/>
              </w:rPr>
              <w:t>o</w:t>
            </w:r>
            <w:r>
              <w:rPr>
                <w:spacing w:val="40"/>
                <w:sz w:val="24"/>
              </w:rPr>
              <w:t xml:space="preserve"> </w:t>
            </w:r>
            <w:r>
              <w:rPr>
                <w:sz w:val="24"/>
              </w:rPr>
              <w:t>sistema</w:t>
            </w:r>
            <w:r>
              <w:rPr>
                <w:spacing w:val="40"/>
                <w:sz w:val="24"/>
              </w:rPr>
              <w:t xml:space="preserve"> </w:t>
            </w:r>
            <w:r>
              <w:rPr>
                <w:sz w:val="24"/>
              </w:rPr>
              <w:t>deverá</w:t>
            </w:r>
            <w:r>
              <w:rPr>
                <w:spacing w:val="40"/>
                <w:sz w:val="24"/>
              </w:rPr>
              <w:t xml:space="preserve"> </w:t>
            </w:r>
            <w:r>
              <w:rPr>
                <w:sz w:val="24"/>
              </w:rPr>
              <w:t>atualizar</w:t>
            </w:r>
            <w:r>
              <w:rPr>
                <w:spacing w:val="40"/>
                <w:sz w:val="24"/>
              </w:rPr>
              <w:t xml:space="preserve"> </w:t>
            </w:r>
            <w:r>
              <w:rPr>
                <w:sz w:val="24"/>
              </w:rPr>
              <w:t>sua carteira de vacinação, caso o paciente possua.</w:t>
            </w:r>
          </w:p>
        </w:tc>
      </w:tr>
    </w:tbl>
    <w:p w14:paraId="3DC1EDA3" w14:textId="77777777" w:rsidR="00430E44" w:rsidRDefault="00430E44" w:rsidP="00430E44">
      <w:pPr>
        <w:pStyle w:val="Corpodetexto"/>
        <w:spacing w:before="49"/>
        <w:rPr>
          <w:b/>
        </w:rPr>
      </w:pPr>
    </w:p>
    <w:p w14:paraId="53C64933" w14:textId="77777777" w:rsidR="00430E44" w:rsidRDefault="00430E44" w:rsidP="00430E44">
      <w:pPr>
        <w:spacing w:after="45"/>
        <w:ind w:left="282"/>
        <w:rPr>
          <w:b/>
          <w:sz w:val="24"/>
        </w:rPr>
      </w:pPr>
      <w:r>
        <w:rPr>
          <w:b/>
          <w:sz w:val="24"/>
        </w:rPr>
        <w:t>DISPOSITIVOS</w:t>
      </w:r>
      <w:r>
        <w:rPr>
          <w:b/>
          <w:spacing w:val="-2"/>
          <w:sz w:val="24"/>
        </w:rPr>
        <w:t xml:space="preserve"> </w:t>
      </w:r>
      <w:r>
        <w:rPr>
          <w:b/>
          <w:sz w:val="24"/>
        </w:rPr>
        <w:t>MÓVEIS</w:t>
      </w:r>
      <w:r>
        <w:rPr>
          <w:b/>
          <w:spacing w:val="2"/>
          <w:sz w:val="24"/>
        </w:rPr>
        <w:t xml:space="preserve"> </w:t>
      </w:r>
      <w:r>
        <w:rPr>
          <w:b/>
          <w:sz w:val="24"/>
        </w:rPr>
        <w:t>-</w:t>
      </w:r>
      <w:r>
        <w:rPr>
          <w:b/>
          <w:spacing w:val="1"/>
          <w:sz w:val="24"/>
        </w:rPr>
        <w:t xml:space="preserve"> </w:t>
      </w:r>
      <w:r>
        <w:rPr>
          <w:b/>
          <w:spacing w:val="-5"/>
          <w:sz w:val="24"/>
        </w:rPr>
        <w:t>ACS</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59B67E07" w14:textId="77777777" w:rsidTr="00430E44">
        <w:trPr>
          <w:trHeight w:val="834"/>
        </w:trPr>
        <w:tc>
          <w:tcPr>
            <w:tcW w:w="649" w:type="dxa"/>
          </w:tcPr>
          <w:p w14:paraId="78F31233"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6" w:type="dxa"/>
          </w:tcPr>
          <w:p w14:paraId="200E2537" w14:textId="77777777" w:rsidR="00430E44" w:rsidRDefault="00430E44" w:rsidP="00430E44">
            <w:pPr>
              <w:pStyle w:val="TableParagraph"/>
              <w:spacing w:before="97"/>
              <w:rPr>
                <w:b/>
                <w:sz w:val="24"/>
              </w:rPr>
            </w:pPr>
            <w:r>
              <w:rPr>
                <w:b/>
                <w:spacing w:val="-2"/>
                <w:sz w:val="24"/>
              </w:rPr>
              <w:t>Descrição</w:t>
            </w:r>
          </w:p>
        </w:tc>
      </w:tr>
      <w:tr w:rsidR="00430E44" w14:paraId="73CADA80" w14:textId="77777777" w:rsidTr="00430E44">
        <w:trPr>
          <w:trHeight w:val="834"/>
        </w:trPr>
        <w:tc>
          <w:tcPr>
            <w:tcW w:w="649" w:type="dxa"/>
          </w:tcPr>
          <w:p w14:paraId="490DC495" w14:textId="77777777" w:rsidR="00430E44" w:rsidRDefault="00430E44" w:rsidP="00430E44">
            <w:pPr>
              <w:pStyle w:val="TableParagraph"/>
              <w:ind w:left="105"/>
              <w:rPr>
                <w:sz w:val="24"/>
              </w:rPr>
            </w:pPr>
            <w:r>
              <w:rPr>
                <w:spacing w:val="-10"/>
                <w:sz w:val="24"/>
              </w:rPr>
              <w:t>R</w:t>
            </w:r>
          </w:p>
        </w:tc>
        <w:tc>
          <w:tcPr>
            <w:tcW w:w="8476" w:type="dxa"/>
          </w:tcPr>
          <w:p w14:paraId="303B7381" w14:textId="77777777" w:rsidR="00430E44" w:rsidRDefault="00430E44" w:rsidP="00430E44">
            <w:pPr>
              <w:pStyle w:val="TableParagraph"/>
              <w:spacing w:line="276" w:lineRule="auto"/>
              <w:rPr>
                <w:sz w:val="24"/>
              </w:rPr>
            </w:pPr>
            <w:r>
              <w:rPr>
                <w:sz w:val="24"/>
              </w:rPr>
              <w:t xml:space="preserve">O aplicativo deve funcionar nos dispositivos móveis minimamente sob a plataforma </w:t>
            </w:r>
            <w:r>
              <w:rPr>
                <w:spacing w:val="-2"/>
                <w:sz w:val="24"/>
              </w:rPr>
              <w:t>ANDROID.</w:t>
            </w:r>
          </w:p>
        </w:tc>
      </w:tr>
      <w:tr w:rsidR="00430E44" w14:paraId="6F41CE61" w14:textId="77777777" w:rsidTr="00430E44">
        <w:trPr>
          <w:trHeight w:val="839"/>
        </w:trPr>
        <w:tc>
          <w:tcPr>
            <w:tcW w:w="649" w:type="dxa"/>
          </w:tcPr>
          <w:p w14:paraId="482D5B02" w14:textId="77777777" w:rsidR="00430E44" w:rsidRDefault="00430E44" w:rsidP="00430E44">
            <w:pPr>
              <w:pStyle w:val="TableParagraph"/>
              <w:ind w:left="105"/>
              <w:rPr>
                <w:sz w:val="24"/>
              </w:rPr>
            </w:pPr>
            <w:r>
              <w:rPr>
                <w:spacing w:val="-10"/>
                <w:sz w:val="24"/>
              </w:rPr>
              <w:t>R</w:t>
            </w:r>
          </w:p>
        </w:tc>
        <w:tc>
          <w:tcPr>
            <w:tcW w:w="8476" w:type="dxa"/>
          </w:tcPr>
          <w:p w14:paraId="0F0934F8" w14:textId="77777777" w:rsidR="00430E44" w:rsidRDefault="00430E44" w:rsidP="00430E44">
            <w:pPr>
              <w:pStyle w:val="TableParagraph"/>
              <w:spacing w:line="280" w:lineRule="auto"/>
              <w:rPr>
                <w:sz w:val="24"/>
              </w:rPr>
            </w:pPr>
            <w:r>
              <w:rPr>
                <w:sz w:val="24"/>
              </w:rPr>
              <w:t>O</w:t>
            </w:r>
            <w:r>
              <w:rPr>
                <w:spacing w:val="-5"/>
                <w:sz w:val="24"/>
              </w:rPr>
              <w:t xml:space="preserve"> </w:t>
            </w:r>
            <w:r>
              <w:rPr>
                <w:sz w:val="24"/>
              </w:rPr>
              <w:t>aplicativo</w:t>
            </w:r>
            <w:r>
              <w:rPr>
                <w:spacing w:val="-1"/>
                <w:sz w:val="24"/>
              </w:rPr>
              <w:t xml:space="preserve"> </w:t>
            </w:r>
            <w:r>
              <w:rPr>
                <w:sz w:val="24"/>
              </w:rPr>
              <w:t>deve</w:t>
            </w:r>
            <w:r>
              <w:rPr>
                <w:spacing w:val="-5"/>
                <w:sz w:val="24"/>
              </w:rPr>
              <w:t xml:space="preserve"> </w:t>
            </w:r>
            <w:r>
              <w:rPr>
                <w:sz w:val="24"/>
              </w:rPr>
              <w:t>trabalhar</w:t>
            </w:r>
            <w:r>
              <w:rPr>
                <w:spacing w:val="-3"/>
                <w:sz w:val="24"/>
              </w:rPr>
              <w:t xml:space="preserve"> </w:t>
            </w:r>
            <w:r>
              <w:rPr>
                <w:sz w:val="24"/>
              </w:rPr>
              <w:t>off-line,</w:t>
            </w:r>
            <w:r>
              <w:rPr>
                <w:spacing w:val="-2"/>
                <w:sz w:val="24"/>
              </w:rPr>
              <w:t xml:space="preserve"> </w:t>
            </w:r>
            <w:r>
              <w:rPr>
                <w:sz w:val="24"/>
              </w:rPr>
              <w:t>não</w:t>
            </w:r>
            <w:r>
              <w:rPr>
                <w:spacing w:val="-1"/>
                <w:sz w:val="24"/>
              </w:rPr>
              <w:t xml:space="preserve"> </w:t>
            </w:r>
            <w:r>
              <w:rPr>
                <w:sz w:val="24"/>
              </w:rPr>
              <w:t>necessitando</w:t>
            </w:r>
            <w:r>
              <w:rPr>
                <w:spacing w:val="-4"/>
                <w:sz w:val="24"/>
              </w:rPr>
              <w:t xml:space="preserve"> </w:t>
            </w:r>
            <w:r>
              <w:rPr>
                <w:sz w:val="24"/>
              </w:rPr>
              <w:t>de</w:t>
            </w:r>
            <w:r>
              <w:rPr>
                <w:spacing w:val="-5"/>
                <w:sz w:val="24"/>
              </w:rPr>
              <w:t xml:space="preserve"> </w:t>
            </w:r>
            <w:r>
              <w:rPr>
                <w:sz w:val="24"/>
              </w:rPr>
              <w:t>internet</w:t>
            </w:r>
            <w:r>
              <w:rPr>
                <w:spacing w:val="-4"/>
                <w:sz w:val="24"/>
              </w:rPr>
              <w:t xml:space="preserve"> </w:t>
            </w:r>
            <w:r>
              <w:rPr>
                <w:sz w:val="24"/>
              </w:rPr>
              <w:t>ou</w:t>
            </w:r>
            <w:r>
              <w:rPr>
                <w:spacing w:val="-13"/>
                <w:sz w:val="24"/>
              </w:rPr>
              <w:t xml:space="preserve"> </w:t>
            </w:r>
            <w:r>
              <w:rPr>
                <w:sz w:val="24"/>
              </w:rPr>
              <w:t>outro</w:t>
            </w:r>
            <w:r>
              <w:rPr>
                <w:spacing w:val="-4"/>
                <w:sz w:val="24"/>
              </w:rPr>
              <w:t xml:space="preserve"> </w:t>
            </w:r>
            <w:r>
              <w:rPr>
                <w:sz w:val="24"/>
              </w:rPr>
              <w:t>tipo</w:t>
            </w:r>
            <w:r>
              <w:rPr>
                <w:spacing w:val="-1"/>
                <w:sz w:val="24"/>
              </w:rPr>
              <w:t xml:space="preserve"> </w:t>
            </w:r>
            <w:r>
              <w:rPr>
                <w:sz w:val="24"/>
              </w:rPr>
              <w:t>de</w:t>
            </w:r>
            <w:r>
              <w:rPr>
                <w:spacing w:val="-10"/>
                <w:sz w:val="24"/>
              </w:rPr>
              <w:t xml:space="preserve"> </w:t>
            </w:r>
            <w:r>
              <w:rPr>
                <w:sz w:val="24"/>
              </w:rPr>
              <w:t>rede para funcionamento, exceto para enviar e receber informações com o servidor.</w:t>
            </w:r>
          </w:p>
        </w:tc>
      </w:tr>
      <w:tr w:rsidR="00430E44" w14:paraId="790285FE" w14:textId="77777777" w:rsidTr="00430E44">
        <w:trPr>
          <w:trHeight w:val="834"/>
        </w:trPr>
        <w:tc>
          <w:tcPr>
            <w:tcW w:w="649" w:type="dxa"/>
          </w:tcPr>
          <w:p w14:paraId="4A975999" w14:textId="77777777" w:rsidR="00430E44" w:rsidRDefault="00430E44" w:rsidP="00430E44">
            <w:pPr>
              <w:pStyle w:val="TableParagraph"/>
              <w:spacing w:before="93"/>
              <w:ind w:left="105"/>
              <w:rPr>
                <w:sz w:val="24"/>
              </w:rPr>
            </w:pPr>
            <w:r>
              <w:rPr>
                <w:spacing w:val="-10"/>
                <w:sz w:val="24"/>
              </w:rPr>
              <w:t>R</w:t>
            </w:r>
          </w:p>
        </w:tc>
        <w:tc>
          <w:tcPr>
            <w:tcW w:w="8476" w:type="dxa"/>
          </w:tcPr>
          <w:p w14:paraId="2B550DE3" w14:textId="77777777" w:rsidR="00430E44" w:rsidRDefault="00430E44" w:rsidP="00430E44">
            <w:pPr>
              <w:pStyle w:val="TableParagraph"/>
              <w:spacing w:before="93" w:line="276" w:lineRule="auto"/>
              <w:rPr>
                <w:sz w:val="24"/>
              </w:rPr>
            </w:pPr>
            <w:r>
              <w:rPr>
                <w:sz w:val="24"/>
              </w:rPr>
              <w:t>O</w:t>
            </w:r>
            <w:r>
              <w:rPr>
                <w:spacing w:val="-8"/>
                <w:sz w:val="24"/>
              </w:rPr>
              <w:t xml:space="preserve"> </w:t>
            </w:r>
            <w:r>
              <w:rPr>
                <w:sz w:val="24"/>
              </w:rPr>
              <w:t>aplicativo</w:t>
            </w:r>
            <w:r>
              <w:rPr>
                <w:spacing w:val="-4"/>
                <w:sz w:val="24"/>
              </w:rPr>
              <w:t xml:space="preserve"> </w:t>
            </w:r>
            <w:r>
              <w:rPr>
                <w:sz w:val="24"/>
              </w:rPr>
              <w:t>deve</w:t>
            </w:r>
            <w:r>
              <w:rPr>
                <w:spacing w:val="-9"/>
                <w:sz w:val="24"/>
              </w:rPr>
              <w:t xml:space="preserve"> </w:t>
            </w:r>
            <w:r>
              <w:rPr>
                <w:sz w:val="24"/>
              </w:rPr>
              <w:t>solicitar</w:t>
            </w:r>
            <w:r>
              <w:rPr>
                <w:spacing w:val="-7"/>
                <w:sz w:val="24"/>
              </w:rPr>
              <w:t xml:space="preserve"> </w:t>
            </w:r>
            <w:r>
              <w:rPr>
                <w:sz w:val="24"/>
              </w:rPr>
              <w:t>usuário</w:t>
            </w:r>
            <w:r>
              <w:rPr>
                <w:spacing w:val="-4"/>
                <w:sz w:val="24"/>
              </w:rPr>
              <w:t xml:space="preserve"> </w:t>
            </w:r>
            <w:r>
              <w:rPr>
                <w:sz w:val="24"/>
              </w:rPr>
              <w:t>e</w:t>
            </w:r>
            <w:r>
              <w:rPr>
                <w:spacing w:val="-9"/>
                <w:sz w:val="24"/>
              </w:rPr>
              <w:t xml:space="preserve"> </w:t>
            </w:r>
            <w:r>
              <w:rPr>
                <w:sz w:val="24"/>
              </w:rPr>
              <w:t>senha</w:t>
            </w:r>
            <w:r>
              <w:rPr>
                <w:spacing w:val="-9"/>
                <w:sz w:val="24"/>
              </w:rPr>
              <w:t xml:space="preserve"> </w:t>
            </w:r>
            <w:r>
              <w:rPr>
                <w:sz w:val="24"/>
              </w:rPr>
              <w:t>para</w:t>
            </w:r>
            <w:r>
              <w:rPr>
                <w:spacing w:val="-9"/>
                <w:sz w:val="24"/>
              </w:rPr>
              <w:t xml:space="preserve"> </w:t>
            </w:r>
            <w:r>
              <w:rPr>
                <w:sz w:val="24"/>
              </w:rPr>
              <w:t>conectar-se</w:t>
            </w:r>
            <w:r>
              <w:rPr>
                <w:spacing w:val="-9"/>
                <w:sz w:val="24"/>
              </w:rPr>
              <w:t xml:space="preserve"> </w:t>
            </w:r>
            <w:r>
              <w:rPr>
                <w:sz w:val="24"/>
              </w:rPr>
              <w:t>ao</w:t>
            </w:r>
            <w:r>
              <w:rPr>
                <w:spacing w:val="-4"/>
                <w:sz w:val="24"/>
              </w:rPr>
              <w:t xml:space="preserve"> </w:t>
            </w:r>
            <w:r>
              <w:rPr>
                <w:sz w:val="24"/>
              </w:rPr>
              <w:t>servidor</w:t>
            </w:r>
            <w:r>
              <w:rPr>
                <w:spacing w:val="-7"/>
                <w:sz w:val="24"/>
              </w:rPr>
              <w:t xml:space="preserve"> </w:t>
            </w:r>
            <w:r>
              <w:rPr>
                <w:sz w:val="24"/>
              </w:rPr>
              <w:t>e</w:t>
            </w:r>
            <w:r>
              <w:rPr>
                <w:spacing w:val="-14"/>
                <w:sz w:val="24"/>
              </w:rPr>
              <w:t xml:space="preserve"> </w:t>
            </w:r>
            <w:r>
              <w:rPr>
                <w:sz w:val="24"/>
              </w:rPr>
              <w:t>para</w:t>
            </w:r>
            <w:r>
              <w:rPr>
                <w:spacing w:val="-14"/>
                <w:sz w:val="24"/>
              </w:rPr>
              <w:t xml:space="preserve"> </w:t>
            </w:r>
            <w:r>
              <w:rPr>
                <w:sz w:val="24"/>
              </w:rPr>
              <w:t>o</w:t>
            </w:r>
            <w:r>
              <w:rPr>
                <w:spacing w:val="-8"/>
                <w:sz w:val="24"/>
              </w:rPr>
              <w:t xml:space="preserve"> </w:t>
            </w:r>
            <w:r>
              <w:rPr>
                <w:sz w:val="24"/>
              </w:rPr>
              <w:t>acesso ao aplicativo.</w:t>
            </w:r>
          </w:p>
        </w:tc>
      </w:tr>
    </w:tbl>
    <w:p w14:paraId="70DB5AE1"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2A3A6273"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0E2FAAED" w14:textId="77777777" w:rsidTr="00430E44">
        <w:trPr>
          <w:trHeight w:val="518"/>
        </w:trPr>
        <w:tc>
          <w:tcPr>
            <w:tcW w:w="649" w:type="dxa"/>
          </w:tcPr>
          <w:p w14:paraId="1CDFA13C" w14:textId="77777777" w:rsidR="00430E44" w:rsidRDefault="00430E44" w:rsidP="00430E44">
            <w:pPr>
              <w:pStyle w:val="TableParagraph"/>
              <w:spacing w:before="93"/>
              <w:ind w:left="105"/>
              <w:rPr>
                <w:sz w:val="24"/>
              </w:rPr>
            </w:pPr>
            <w:r>
              <w:rPr>
                <w:spacing w:val="-10"/>
                <w:sz w:val="24"/>
              </w:rPr>
              <w:t>R</w:t>
            </w:r>
          </w:p>
        </w:tc>
        <w:tc>
          <w:tcPr>
            <w:tcW w:w="8476" w:type="dxa"/>
          </w:tcPr>
          <w:p w14:paraId="4A392AE7" w14:textId="77777777" w:rsidR="00430E44" w:rsidRDefault="00430E44" w:rsidP="00430E44">
            <w:pPr>
              <w:pStyle w:val="TableParagraph"/>
              <w:spacing w:before="93"/>
              <w:rPr>
                <w:sz w:val="24"/>
              </w:rPr>
            </w:pPr>
            <w:r>
              <w:rPr>
                <w:sz w:val="24"/>
              </w:rPr>
              <w:t>O</w:t>
            </w:r>
            <w:r>
              <w:rPr>
                <w:spacing w:val="-4"/>
                <w:sz w:val="24"/>
              </w:rPr>
              <w:t xml:space="preserve"> </w:t>
            </w:r>
            <w:r>
              <w:rPr>
                <w:sz w:val="24"/>
              </w:rPr>
              <w:t>aplicativo</w:t>
            </w:r>
            <w:r>
              <w:rPr>
                <w:spacing w:val="2"/>
                <w:sz w:val="24"/>
              </w:rPr>
              <w:t xml:space="preserve"> </w:t>
            </w:r>
            <w:r>
              <w:rPr>
                <w:sz w:val="24"/>
              </w:rPr>
              <w:t>deve</w:t>
            </w:r>
            <w:r>
              <w:rPr>
                <w:spacing w:val="-3"/>
                <w:sz w:val="24"/>
              </w:rPr>
              <w:t xml:space="preserve"> </w:t>
            </w:r>
            <w:r>
              <w:rPr>
                <w:sz w:val="24"/>
              </w:rPr>
              <w:t>gerenciar</w:t>
            </w:r>
            <w:r>
              <w:rPr>
                <w:spacing w:val="-1"/>
                <w:sz w:val="24"/>
              </w:rPr>
              <w:t xml:space="preserve"> </w:t>
            </w:r>
            <w:r>
              <w:rPr>
                <w:sz w:val="24"/>
              </w:rPr>
              <w:t>a</w:t>
            </w:r>
            <w:r>
              <w:rPr>
                <w:spacing w:val="2"/>
                <w:sz w:val="24"/>
              </w:rPr>
              <w:t xml:space="preserve"> </w:t>
            </w:r>
            <w:r>
              <w:rPr>
                <w:sz w:val="24"/>
              </w:rPr>
              <w:t>microárea</w:t>
            </w:r>
            <w:r>
              <w:rPr>
                <w:spacing w:val="-3"/>
                <w:sz w:val="24"/>
              </w:rPr>
              <w:t xml:space="preserve"> </w:t>
            </w:r>
            <w:r>
              <w:rPr>
                <w:sz w:val="24"/>
              </w:rPr>
              <w:t>de</w:t>
            </w:r>
            <w:r>
              <w:rPr>
                <w:spacing w:val="-3"/>
                <w:sz w:val="24"/>
              </w:rPr>
              <w:t xml:space="preserve"> </w:t>
            </w:r>
            <w:r>
              <w:rPr>
                <w:sz w:val="24"/>
              </w:rPr>
              <w:t>cada</w:t>
            </w:r>
            <w:r>
              <w:rPr>
                <w:spacing w:val="-3"/>
                <w:sz w:val="24"/>
              </w:rPr>
              <w:t xml:space="preserve"> </w:t>
            </w:r>
            <w:r>
              <w:rPr>
                <w:sz w:val="24"/>
              </w:rPr>
              <w:t>agente</w:t>
            </w:r>
            <w:r>
              <w:rPr>
                <w:spacing w:val="-3"/>
                <w:sz w:val="24"/>
              </w:rPr>
              <w:t xml:space="preserve"> </w:t>
            </w:r>
            <w:r>
              <w:rPr>
                <w:sz w:val="24"/>
              </w:rPr>
              <w:t>de</w:t>
            </w:r>
            <w:r>
              <w:rPr>
                <w:spacing w:val="-3"/>
                <w:sz w:val="24"/>
              </w:rPr>
              <w:t xml:space="preserve"> </w:t>
            </w:r>
            <w:r>
              <w:rPr>
                <w:spacing w:val="-2"/>
                <w:sz w:val="24"/>
              </w:rPr>
              <w:t>saúde.</w:t>
            </w:r>
          </w:p>
        </w:tc>
      </w:tr>
      <w:tr w:rsidR="00430E44" w14:paraId="0C1B643F" w14:textId="77777777" w:rsidTr="00430E44">
        <w:trPr>
          <w:trHeight w:val="1151"/>
        </w:trPr>
        <w:tc>
          <w:tcPr>
            <w:tcW w:w="649" w:type="dxa"/>
          </w:tcPr>
          <w:p w14:paraId="55BCF2C1" w14:textId="77777777" w:rsidR="00430E44" w:rsidRDefault="00430E44" w:rsidP="00430E44">
            <w:pPr>
              <w:pStyle w:val="TableParagraph"/>
              <w:ind w:left="105"/>
              <w:rPr>
                <w:sz w:val="24"/>
              </w:rPr>
            </w:pPr>
            <w:r>
              <w:rPr>
                <w:spacing w:val="-10"/>
                <w:sz w:val="24"/>
              </w:rPr>
              <w:t>R</w:t>
            </w:r>
          </w:p>
        </w:tc>
        <w:tc>
          <w:tcPr>
            <w:tcW w:w="8476" w:type="dxa"/>
          </w:tcPr>
          <w:p w14:paraId="4CB9B9D8" w14:textId="77777777" w:rsidR="00430E44" w:rsidRDefault="00430E44" w:rsidP="00430E44">
            <w:pPr>
              <w:pStyle w:val="TableParagraph"/>
              <w:spacing w:line="276" w:lineRule="auto"/>
              <w:ind w:right="97"/>
              <w:jc w:val="both"/>
              <w:rPr>
                <w:sz w:val="24"/>
              </w:rPr>
            </w:pPr>
            <w:r>
              <w:rPr>
                <w:spacing w:val="-2"/>
                <w:sz w:val="24"/>
              </w:rPr>
              <w:t>O</w:t>
            </w:r>
            <w:r>
              <w:rPr>
                <w:spacing w:val="-6"/>
                <w:sz w:val="24"/>
              </w:rPr>
              <w:t xml:space="preserve"> </w:t>
            </w:r>
            <w:r>
              <w:rPr>
                <w:spacing w:val="-2"/>
                <w:sz w:val="24"/>
              </w:rPr>
              <w:t>aplicativo deve</w:t>
            </w:r>
            <w:r>
              <w:rPr>
                <w:spacing w:val="-6"/>
                <w:sz w:val="24"/>
              </w:rPr>
              <w:t xml:space="preserve"> </w:t>
            </w:r>
            <w:r>
              <w:rPr>
                <w:spacing w:val="-2"/>
                <w:sz w:val="24"/>
              </w:rPr>
              <w:t>receber</w:t>
            </w:r>
            <w:r>
              <w:rPr>
                <w:spacing w:val="-3"/>
                <w:sz w:val="24"/>
              </w:rPr>
              <w:t xml:space="preserve"> </w:t>
            </w:r>
            <w:r>
              <w:rPr>
                <w:spacing w:val="-2"/>
                <w:sz w:val="24"/>
              </w:rPr>
              <w:t>do</w:t>
            </w:r>
            <w:r>
              <w:rPr>
                <w:spacing w:val="-5"/>
                <w:sz w:val="24"/>
              </w:rPr>
              <w:t xml:space="preserve"> </w:t>
            </w:r>
            <w:r>
              <w:rPr>
                <w:spacing w:val="-2"/>
                <w:sz w:val="24"/>
              </w:rPr>
              <w:t>servidor</w:t>
            </w:r>
            <w:r>
              <w:rPr>
                <w:spacing w:val="-3"/>
                <w:sz w:val="24"/>
              </w:rPr>
              <w:t xml:space="preserve"> </w:t>
            </w:r>
            <w:r>
              <w:rPr>
                <w:spacing w:val="-2"/>
                <w:sz w:val="24"/>
              </w:rPr>
              <w:t>todas</w:t>
            </w:r>
            <w:r>
              <w:rPr>
                <w:spacing w:val="-13"/>
                <w:sz w:val="24"/>
              </w:rPr>
              <w:t xml:space="preserve"> </w:t>
            </w:r>
            <w:r>
              <w:rPr>
                <w:spacing w:val="-2"/>
                <w:sz w:val="24"/>
              </w:rPr>
              <w:t>os</w:t>
            </w:r>
            <w:r>
              <w:rPr>
                <w:spacing w:val="-8"/>
                <w:sz w:val="24"/>
              </w:rPr>
              <w:t xml:space="preserve"> </w:t>
            </w:r>
            <w:r>
              <w:rPr>
                <w:spacing w:val="-2"/>
                <w:sz w:val="24"/>
              </w:rPr>
              <w:t>dados</w:t>
            </w:r>
            <w:r>
              <w:rPr>
                <w:spacing w:val="-8"/>
                <w:sz w:val="24"/>
              </w:rPr>
              <w:t xml:space="preserve"> </w:t>
            </w:r>
            <w:r>
              <w:rPr>
                <w:spacing w:val="-2"/>
                <w:sz w:val="24"/>
              </w:rPr>
              <w:t>cadastrais</w:t>
            </w:r>
            <w:r>
              <w:rPr>
                <w:spacing w:val="-8"/>
                <w:sz w:val="24"/>
              </w:rPr>
              <w:t xml:space="preserve"> </w:t>
            </w:r>
            <w:r>
              <w:rPr>
                <w:spacing w:val="-2"/>
                <w:sz w:val="24"/>
              </w:rPr>
              <w:t>dos</w:t>
            </w:r>
            <w:r>
              <w:rPr>
                <w:spacing w:val="-8"/>
                <w:sz w:val="24"/>
              </w:rPr>
              <w:t xml:space="preserve"> </w:t>
            </w:r>
            <w:r>
              <w:rPr>
                <w:spacing w:val="-2"/>
                <w:sz w:val="24"/>
              </w:rPr>
              <w:t xml:space="preserve">domicílios, famílias </w:t>
            </w:r>
            <w:r>
              <w:rPr>
                <w:sz w:val="24"/>
              </w:rPr>
              <w:t>e seus integrantes, do servidor referentes à microárea do agente de saúde que</w:t>
            </w:r>
            <w:r>
              <w:rPr>
                <w:spacing w:val="-3"/>
                <w:sz w:val="24"/>
              </w:rPr>
              <w:t xml:space="preserve"> </w:t>
            </w:r>
            <w:r>
              <w:rPr>
                <w:sz w:val="24"/>
              </w:rPr>
              <w:t>opera o dispositivo móvel.</w:t>
            </w:r>
          </w:p>
        </w:tc>
      </w:tr>
      <w:tr w:rsidR="00430E44" w14:paraId="3D272D9C" w14:textId="77777777" w:rsidTr="00430E44">
        <w:trPr>
          <w:trHeight w:val="517"/>
        </w:trPr>
        <w:tc>
          <w:tcPr>
            <w:tcW w:w="649" w:type="dxa"/>
          </w:tcPr>
          <w:p w14:paraId="11E17106" w14:textId="77777777" w:rsidR="00430E44" w:rsidRDefault="00430E44" w:rsidP="00430E44">
            <w:pPr>
              <w:pStyle w:val="TableParagraph"/>
              <w:ind w:left="105"/>
              <w:rPr>
                <w:sz w:val="24"/>
              </w:rPr>
            </w:pPr>
            <w:r>
              <w:rPr>
                <w:spacing w:val="-10"/>
                <w:sz w:val="24"/>
              </w:rPr>
              <w:t>R</w:t>
            </w:r>
          </w:p>
        </w:tc>
        <w:tc>
          <w:tcPr>
            <w:tcW w:w="8476" w:type="dxa"/>
          </w:tcPr>
          <w:p w14:paraId="10B9A622" w14:textId="77777777" w:rsidR="00430E44" w:rsidRDefault="00430E44" w:rsidP="00430E44">
            <w:pPr>
              <w:pStyle w:val="TableParagraph"/>
              <w:rPr>
                <w:sz w:val="24"/>
              </w:rPr>
            </w:pPr>
            <w:r>
              <w:rPr>
                <w:sz w:val="24"/>
              </w:rPr>
              <w:t>O</w:t>
            </w:r>
            <w:r>
              <w:rPr>
                <w:spacing w:val="-5"/>
                <w:sz w:val="24"/>
              </w:rPr>
              <w:t xml:space="preserve"> </w:t>
            </w:r>
            <w:r>
              <w:rPr>
                <w:sz w:val="24"/>
              </w:rPr>
              <w:t>aplicativo</w:t>
            </w:r>
            <w:r>
              <w:rPr>
                <w:spacing w:val="3"/>
                <w:sz w:val="24"/>
              </w:rPr>
              <w:t xml:space="preserve"> </w:t>
            </w:r>
            <w:r>
              <w:rPr>
                <w:sz w:val="24"/>
              </w:rPr>
              <w:t>deve</w:t>
            </w:r>
            <w:r>
              <w:rPr>
                <w:spacing w:val="-2"/>
                <w:sz w:val="24"/>
              </w:rPr>
              <w:t xml:space="preserve"> </w:t>
            </w:r>
            <w:r>
              <w:rPr>
                <w:sz w:val="24"/>
              </w:rPr>
              <w:t>alertar quando</w:t>
            </w:r>
            <w:r>
              <w:rPr>
                <w:spacing w:val="2"/>
                <w:sz w:val="24"/>
              </w:rPr>
              <w:t xml:space="preserve"> </w:t>
            </w:r>
            <w:r>
              <w:rPr>
                <w:sz w:val="24"/>
              </w:rPr>
              <w:t>existem</w:t>
            </w:r>
            <w:r>
              <w:rPr>
                <w:spacing w:val="-10"/>
                <w:sz w:val="24"/>
              </w:rPr>
              <w:t xml:space="preserve"> </w:t>
            </w:r>
            <w:r>
              <w:rPr>
                <w:sz w:val="24"/>
              </w:rPr>
              <w:t>dados</w:t>
            </w:r>
            <w:r>
              <w:rPr>
                <w:spacing w:val="-3"/>
                <w:sz w:val="24"/>
              </w:rPr>
              <w:t xml:space="preserve"> </w:t>
            </w:r>
            <w:r>
              <w:rPr>
                <w:sz w:val="24"/>
              </w:rPr>
              <w:t>para</w:t>
            </w:r>
            <w:r>
              <w:rPr>
                <w:spacing w:val="-2"/>
                <w:sz w:val="24"/>
              </w:rPr>
              <w:t xml:space="preserve"> </w:t>
            </w:r>
            <w:r>
              <w:rPr>
                <w:sz w:val="24"/>
              </w:rPr>
              <w:t>serem</w:t>
            </w:r>
            <w:r>
              <w:rPr>
                <w:spacing w:val="-9"/>
                <w:sz w:val="24"/>
              </w:rPr>
              <w:t xml:space="preserve"> </w:t>
            </w:r>
            <w:r>
              <w:rPr>
                <w:spacing w:val="-2"/>
                <w:sz w:val="24"/>
              </w:rPr>
              <w:t>sincronizados.</w:t>
            </w:r>
          </w:p>
        </w:tc>
      </w:tr>
      <w:tr w:rsidR="00430E44" w14:paraId="348D1246" w14:textId="77777777" w:rsidTr="00430E44">
        <w:trPr>
          <w:trHeight w:val="1151"/>
        </w:trPr>
        <w:tc>
          <w:tcPr>
            <w:tcW w:w="649" w:type="dxa"/>
          </w:tcPr>
          <w:p w14:paraId="230D898C" w14:textId="77777777" w:rsidR="00430E44" w:rsidRDefault="00430E44" w:rsidP="00430E44">
            <w:pPr>
              <w:pStyle w:val="TableParagraph"/>
              <w:ind w:left="105"/>
              <w:rPr>
                <w:sz w:val="24"/>
              </w:rPr>
            </w:pPr>
            <w:r>
              <w:rPr>
                <w:spacing w:val="-10"/>
                <w:sz w:val="24"/>
              </w:rPr>
              <w:t>R</w:t>
            </w:r>
          </w:p>
        </w:tc>
        <w:tc>
          <w:tcPr>
            <w:tcW w:w="8476" w:type="dxa"/>
          </w:tcPr>
          <w:p w14:paraId="59628B76" w14:textId="77777777" w:rsidR="00430E44" w:rsidRDefault="00430E44" w:rsidP="00430E44">
            <w:pPr>
              <w:pStyle w:val="TableParagraph"/>
              <w:spacing w:line="276" w:lineRule="auto"/>
              <w:ind w:right="89"/>
              <w:jc w:val="both"/>
              <w:rPr>
                <w:sz w:val="24"/>
              </w:rPr>
            </w:pPr>
            <w:r>
              <w:rPr>
                <w:sz w:val="24"/>
              </w:rPr>
              <w:t>O aplicativo deve possibilitar o envio dos registros novos ou atualizados para o servidor, receber e fazer atualização de dados mais atuais daqueles que o aplicativo está gerenciando.</w:t>
            </w:r>
          </w:p>
        </w:tc>
      </w:tr>
      <w:tr w:rsidR="00430E44" w14:paraId="5E04E869" w14:textId="77777777" w:rsidTr="00430E44">
        <w:trPr>
          <w:trHeight w:val="2106"/>
        </w:trPr>
        <w:tc>
          <w:tcPr>
            <w:tcW w:w="649" w:type="dxa"/>
          </w:tcPr>
          <w:p w14:paraId="2302CA31" w14:textId="77777777" w:rsidR="00430E44" w:rsidRDefault="00430E44" w:rsidP="00430E44">
            <w:pPr>
              <w:pStyle w:val="TableParagraph"/>
              <w:ind w:left="105"/>
              <w:rPr>
                <w:sz w:val="24"/>
              </w:rPr>
            </w:pPr>
            <w:r>
              <w:rPr>
                <w:spacing w:val="-10"/>
                <w:sz w:val="24"/>
              </w:rPr>
              <w:t>R</w:t>
            </w:r>
          </w:p>
        </w:tc>
        <w:tc>
          <w:tcPr>
            <w:tcW w:w="8476" w:type="dxa"/>
          </w:tcPr>
          <w:p w14:paraId="3D138D92" w14:textId="77777777" w:rsidR="00430E44" w:rsidRDefault="00430E44" w:rsidP="00430E44">
            <w:pPr>
              <w:pStyle w:val="TableParagraph"/>
              <w:spacing w:line="276" w:lineRule="auto"/>
              <w:rPr>
                <w:sz w:val="24"/>
              </w:rPr>
            </w:pPr>
            <w:r>
              <w:rPr>
                <w:sz w:val="24"/>
              </w:rPr>
              <w:t>O</w:t>
            </w:r>
            <w:r>
              <w:rPr>
                <w:spacing w:val="29"/>
                <w:sz w:val="24"/>
              </w:rPr>
              <w:t xml:space="preserve"> </w:t>
            </w:r>
            <w:r>
              <w:rPr>
                <w:sz w:val="24"/>
              </w:rPr>
              <w:t>aplicativo</w:t>
            </w:r>
            <w:r>
              <w:rPr>
                <w:spacing w:val="34"/>
                <w:sz w:val="24"/>
              </w:rPr>
              <w:t xml:space="preserve"> </w:t>
            </w:r>
            <w:r>
              <w:rPr>
                <w:sz w:val="24"/>
              </w:rPr>
              <w:t>deve</w:t>
            </w:r>
            <w:r>
              <w:rPr>
                <w:spacing w:val="28"/>
                <w:sz w:val="24"/>
              </w:rPr>
              <w:t xml:space="preserve"> </w:t>
            </w:r>
            <w:r>
              <w:rPr>
                <w:sz w:val="24"/>
              </w:rPr>
              <w:t>ser</w:t>
            </w:r>
            <w:r>
              <w:rPr>
                <w:spacing w:val="31"/>
                <w:sz w:val="24"/>
              </w:rPr>
              <w:t xml:space="preserve"> </w:t>
            </w:r>
            <w:r>
              <w:rPr>
                <w:sz w:val="24"/>
              </w:rPr>
              <w:t>compatível com as</w:t>
            </w:r>
            <w:r>
              <w:rPr>
                <w:spacing w:val="32"/>
                <w:sz w:val="24"/>
              </w:rPr>
              <w:t xml:space="preserve"> </w:t>
            </w:r>
            <w:r>
              <w:rPr>
                <w:sz w:val="24"/>
              </w:rPr>
              <w:t>fichas</w:t>
            </w:r>
            <w:r>
              <w:rPr>
                <w:spacing w:val="28"/>
                <w:sz w:val="24"/>
              </w:rPr>
              <w:t xml:space="preserve"> </w:t>
            </w:r>
            <w:r>
              <w:rPr>
                <w:sz w:val="24"/>
              </w:rPr>
              <w:t>e</w:t>
            </w:r>
            <w:r>
              <w:rPr>
                <w:spacing w:val="28"/>
                <w:sz w:val="24"/>
              </w:rPr>
              <w:t xml:space="preserve"> </w:t>
            </w:r>
            <w:r>
              <w:rPr>
                <w:sz w:val="24"/>
              </w:rPr>
              <w:t>regras</w:t>
            </w:r>
            <w:r>
              <w:rPr>
                <w:spacing w:val="23"/>
                <w:sz w:val="24"/>
              </w:rPr>
              <w:t xml:space="preserve"> </w:t>
            </w:r>
            <w:r>
              <w:rPr>
                <w:sz w:val="24"/>
              </w:rPr>
              <w:t>CDS</w:t>
            </w:r>
            <w:r>
              <w:rPr>
                <w:spacing w:val="30"/>
                <w:sz w:val="24"/>
              </w:rPr>
              <w:t xml:space="preserve"> </w:t>
            </w:r>
            <w:r>
              <w:rPr>
                <w:sz w:val="24"/>
              </w:rPr>
              <w:t>do</w:t>
            </w:r>
            <w:r>
              <w:rPr>
                <w:spacing w:val="29"/>
                <w:sz w:val="24"/>
              </w:rPr>
              <w:t xml:space="preserve"> </w:t>
            </w:r>
            <w:r>
              <w:rPr>
                <w:sz w:val="24"/>
              </w:rPr>
              <w:t>e-SUS,</w:t>
            </w:r>
            <w:r>
              <w:rPr>
                <w:spacing w:val="28"/>
                <w:sz w:val="24"/>
              </w:rPr>
              <w:t xml:space="preserve"> </w:t>
            </w:r>
            <w:r>
              <w:rPr>
                <w:sz w:val="24"/>
              </w:rPr>
              <w:t>contendo minimamente as ficha:</w:t>
            </w:r>
          </w:p>
          <w:p w14:paraId="322AF6BA" w14:textId="77777777" w:rsidR="00430E44" w:rsidRDefault="00430E44" w:rsidP="0026230B">
            <w:pPr>
              <w:pStyle w:val="TableParagraph"/>
              <w:numPr>
                <w:ilvl w:val="0"/>
                <w:numId w:val="27"/>
              </w:numPr>
              <w:tabs>
                <w:tab w:val="left" w:pos="824"/>
              </w:tabs>
              <w:spacing w:line="275" w:lineRule="exact"/>
              <w:ind w:left="824" w:hanging="360"/>
              <w:rPr>
                <w:rFonts w:ascii="Wingdings" w:hAnsi="Wingdings"/>
                <w:sz w:val="24"/>
              </w:rPr>
            </w:pPr>
            <w:r>
              <w:rPr>
                <w:sz w:val="24"/>
              </w:rPr>
              <w:t>Ficha</w:t>
            </w:r>
            <w:r>
              <w:rPr>
                <w:spacing w:val="-2"/>
                <w:sz w:val="24"/>
              </w:rPr>
              <w:t xml:space="preserve"> </w:t>
            </w:r>
            <w:r>
              <w:rPr>
                <w:sz w:val="24"/>
              </w:rPr>
              <w:t>de</w:t>
            </w:r>
            <w:r>
              <w:rPr>
                <w:spacing w:val="-2"/>
                <w:sz w:val="24"/>
              </w:rPr>
              <w:t xml:space="preserve"> </w:t>
            </w:r>
            <w:r>
              <w:rPr>
                <w:sz w:val="24"/>
              </w:rPr>
              <w:t xml:space="preserve">Cadastro </w:t>
            </w:r>
            <w:r>
              <w:rPr>
                <w:spacing w:val="-2"/>
                <w:sz w:val="24"/>
              </w:rPr>
              <w:t>Individual,</w:t>
            </w:r>
          </w:p>
          <w:p w14:paraId="35480B7F" w14:textId="77777777" w:rsidR="00430E44" w:rsidRDefault="00430E44" w:rsidP="0026230B">
            <w:pPr>
              <w:pStyle w:val="TableParagraph"/>
              <w:numPr>
                <w:ilvl w:val="0"/>
                <w:numId w:val="27"/>
              </w:numPr>
              <w:tabs>
                <w:tab w:val="left" w:pos="824"/>
              </w:tabs>
              <w:spacing w:before="46"/>
              <w:ind w:left="824" w:hanging="360"/>
              <w:rPr>
                <w:rFonts w:ascii="Wingdings" w:hAnsi="Wingdings"/>
                <w:sz w:val="24"/>
              </w:rPr>
            </w:pPr>
            <w:r>
              <w:rPr>
                <w:sz w:val="24"/>
              </w:rPr>
              <w:t>Ficha</w:t>
            </w:r>
            <w:r>
              <w:rPr>
                <w:spacing w:val="-2"/>
                <w:sz w:val="24"/>
              </w:rPr>
              <w:t xml:space="preserve"> </w:t>
            </w:r>
            <w:r>
              <w:rPr>
                <w:sz w:val="24"/>
              </w:rPr>
              <w:t>de</w:t>
            </w:r>
            <w:r>
              <w:rPr>
                <w:spacing w:val="-2"/>
                <w:sz w:val="24"/>
              </w:rPr>
              <w:t xml:space="preserve"> </w:t>
            </w:r>
            <w:r>
              <w:rPr>
                <w:sz w:val="24"/>
              </w:rPr>
              <w:t>Cadastro</w:t>
            </w:r>
            <w:r>
              <w:rPr>
                <w:spacing w:val="2"/>
                <w:sz w:val="24"/>
              </w:rPr>
              <w:t xml:space="preserve"> </w:t>
            </w:r>
            <w:r>
              <w:rPr>
                <w:spacing w:val="-2"/>
                <w:sz w:val="24"/>
              </w:rPr>
              <w:t>Domiciliar,</w:t>
            </w:r>
          </w:p>
          <w:p w14:paraId="27EDDD62" w14:textId="77777777" w:rsidR="00430E44" w:rsidRDefault="00430E44" w:rsidP="0026230B">
            <w:pPr>
              <w:pStyle w:val="TableParagraph"/>
              <w:numPr>
                <w:ilvl w:val="0"/>
                <w:numId w:val="27"/>
              </w:numPr>
              <w:tabs>
                <w:tab w:val="left" w:pos="824"/>
              </w:tabs>
              <w:spacing w:before="40"/>
              <w:ind w:left="824" w:hanging="360"/>
              <w:rPr>
                <w:rFonts w:ascii="Wingdings" w:hAnsi="Wingdings"/>
                <w:sz w:val="24"/>
              </w:rPr>
            </w:pPr>
            <w:r>
              <w:rPr>
                <w:sz w:val="24"/>
              </w:rPr>
              <w:t>Ficha</w:t>
            </w:r>
            <w:r>
              <w:rPr>
                <w:spacing w:val="-3"/>
                <w:sz w:val="24"/>
              </w:rPr>
              <w:t xml:space="preserve"> </w:t>
            </w:r>
            <w:r>
              <w:rPr>
                <w:sz w:val="24"/>
              </w:rPr>
              <w:t>de</w:t>
            </w:r>
            <w:r>
              <w:rPr>
                <w:spacing w:val="-3"/>
                <w:sz w:val="24"/>
              </w:rPr>
              <w:t xml:space="preserve"> </w:t>
            </w:r>
            <w:r>
              <w:rPr>
                <w:sz w:val="24"/>
              </w:rPr>
              <w:t>Visita</w:t>
            </w:r>
            <w:r>
              <w:rPr>
                <w:spacing w:val="-2"/>
                <w:sz w:val="24"/>
              </w:rPr>
              <w:t xml:space="preserve"> Domiciliar,</w:t>
            </w:r>
          </w:p>
          <w:p w14:paraId="6B52AEB3" w14:textId="77777777" w:rsidR="00430E44" w:rsidRDefault="00430E44" w:rsidP="0026230B">
            <w:pPr>
              <w:pStyle w:val="TableParagraph"/>
              <w:numPr>
                <w:ilvl w:val="0"/>
                <w:numId w:val="27"/>
              </w:numPr>
              <w:tabs>
                <w:tab w:val="left" w:pos="824"/>
              </w:tabs>
              <w:spacing w:before="42"/>
              <w:ind w:left="824" w:hanging="360"/>
              <w:rPr>
                <w:rFonts w:ascii="Wingdings" w:hAnsi="Wingdings"/>
                <w:color w:val="000009"/>
                <w:sz w:val="24"/>
              </w:rPr>
            </w:pPr>
            <w:r>
              <w:rPr>
                <w:sz w:val="24"/>
              </w:rPr>
              <w:t>Marcadores</w:t>
            </w:r>
            <w:r>
              <w:rPr>
                <w:spacing w:val="-6"/>
                <w:sz w:val="24"/>
              </w:rPr>
              <w:t xml:space="preserve"> </w:t>
            </w:r>
            <w:r>
              <w:rPr>
                <w:sz w:val="24"/>
              </w:rPr>
              <w:t>de</w:t>
            </w:r>
            <w:r>
              <w:rPr>
                <w:spacing w:val="-5"/>
                <w:sz w:val="24"/>
              </w:rPr>
              <w:t xml:space="preserve"> </w:t>
            </w:r>
            <w:r>
              <w:rPr>
                <w:sz w:val="24"/>
              </w:rPr>
              <w:t xml:space="preserve">Consumo </w:t>
            </w:r>
            <w:r>
              <w:rPr>
                <w:spacing w:val="-2"/>
                <w:sz w:val="24"/>
              </w:rPr>
              <w:t>Alimentar</w:t>
            </w:r>
          </w:p>
        </w:tc>
      </w:tr>
      <w:tr w:rsidR="00430E44" w14:paraId="44D2B2D5" w14:textId="77777777" w:rsidTr="00430E44">
        <w:trPr>
          <w:trHeight w:val="834"/>
        </w:trPr>
        <w:tc>
          <w:tcPr>
            <w:tcW w:w="649" w:type="dxa"/>
          </w:tcPr>
          <w:p w14:paraId="7D54E6D2" w14:textId="77777777" w:rsidR="00430E44" w:rsidRDefault="00430E44" w:rsidP="00430E44">
            <w:pPr>
              <w:pStyle w:val="TableParagraph"/>
              <w:ind w:left="105"/>
              <w:rPr>
                <w:sz w:val="24"/>
              </w:rPr>
            </w:pPr>
            <w:r>
              <w:rPr>
                <w:spacing w:val="-10"/>
                <w:sz w:val="24"/>
              </w:rPr>
              <w:t>R</w:t>
            </w:r>
          </w:p>
        </w:tc>
        <w:tc>
          <w:tcPr>
            <w:tcW w:w="8476" w:type="dxa"/>
          </w:tcPr>
          <w:p w14:paraId="3D280EF5" w14:textId="77777777" w:rsidR="00430E44" w:rsidRDefault="00430E44" w:rsidP="00430E44">
            <w:pPr>
              <w:pStyle w:val="TableParagraph"/>
              <w:spacing w:line="276" w:lineRule="auto"/>
              <w:rPr>
                <w:sz w:val="24"/>
              </w:rPr>
            </w:pPr>
            <w:r>
              <w:rPr>
                <w:sz w:val="24"/>
              </w:rPr>
              <w:t>O aplicativo deve estar disponível</w:t>
            </w:r>
            <w:r>
              <w:rPr>
                <w:spacing w:val="-2"/>
                <w:sz w:val="24"/>
              </w:rPr>
              <w:t xml:space="preserve"> </w:t>
            </w:r>
            <w:r>
              <w:rPr>
                <w:sz w:val="24"/>
              </w:rPr>
              <w:t>na loja virtual</w:t>
            </w:r>
            <w:r>
              <w:rPr>
                <w:spacing w:val="-6"/>
                <w:sz w:val="24"/>
              </w:rPr>
              <w:t xml:space="preserve"> </w:t>
            </w:r>
            <w:r>
              <w:rPr>
                <w:sz w:val="24"/>
              </w:rPr>
              <w:t>Google Play</w:t>
            </w:r>
            <w:r>
              <w:rPr>
                <w:spacing w:val="-6"/>
                <w:sz w:val="24"/>
              </w:rPr>
              <w:t xml:space="preserve"> </w:t>
            </w:r>
            <w:r>
              <w:rPr>
                <w:sz w:val="24"/>
              </w:rPr>
              <w:t>com</w:t>
            </w:r>
            <w:r>
              <w:rPr>
                <w:spacing w:val="-6"/>
                <w:sz w:val="24"/>
              </w:rPr>
              <w:t xml:space="preserve"> </w:t>
            </w:r>
            <w:r>
              <w:rPr>
                <w:sz w:val="24"/>
              </w:rPr>
              <w:t>download gratuito para instalação e atualização.</w:t>
            </w:r>
          </w:p>
        </w:tc>
      </w:tr>
      <w:tr w:rsidR="00430E44" w14:paraId="745D5E42" w14:textId="77777777" w:rsidTr="00430E44">
        <w:trPr>
          <w:trHeight w:val="518"/>
        </w:trPr>
        <w:tc>
          <w:tcPr>
            <w:tcW w:w="649" w:type="dxa"/>
          </w:tcPr>
          <w:p w14:paraId="62236972" w14:textId="77777777" w:rsidR="00430E44" w:rsidRDefault="00430E44" w:rsidP="00430E44">
            <w:pPr>
              <w:pStyle w:val="TableParagraph"/>
              <w:ind w:left="105"/>
              <w:rPr>
                <w:sz w:val="24"/>
              </w:rPr>
            </w:pPr>
            <w:r>
              <w:rPr>
                <w:spacing w:val="-10"/>
                <w:sz w:val="24"/>
              </w:rPr>
              <w:t>R</w:t>
            </w:r>
          </w:p>
        </w:tc>
        <w:tc>
          <w:tcPr>
            <w:tcW w:w="8476" w:type="dxa"/>
          </w:tcPr>
          <w:p w14:paraId="039132FA" w14:textId="77777777" w:rsidR="00430E44" w:rsidRDefault="00430E44" w:rsidP="00430E44">
            <w:pPr>
              <w:pStyle w:val="TableParagraph"/>
              <w:rPr>
                <w:sz w:val="24"/>
              </w:rPr>
            </w:pPr>
            <w:r>
              <w:rPr>
                <w:sz w:val="24"/>
              </w:rPr>
              <w:t>O</w:t>
            </w:r>
            <w:r>
              <w:rPr>
                <w:spacing w:val="-5"/>
                <w:sz w:val="24"/>
              </w:rPr>
              <w:t xml:space="preserve"> </w:t>
            </w:r>
            <w:r>
              <w:rPr>
                <w:sz w:val="24"/>
              </w:rPr>
              <w:t>aplicativo</w:t>
            </w:r>
            <w:r>
              <w:rPr>
                <w:spacing w:val="2"/>
                <w:sz w:val="24"/>
              </w:rPr>
              <w:t xml:space="preserve"> </w:t>
            </w:r>
            <w:r>
              <w:rPr>
                <w:sz w:val="24"/>
              </w:rPr>
              <w:t>deve</w:t>
            </w:r>
            <w:r>
              <w:rPr>
                <w:spacing w:val="-2"/>
                <w:sz w:val="24"/>
              </w:rPr>
              <w:t xml:space="preserve"> </w:t>
            </w:r>
            <w:r>
              <w:rPr>
                <w:sz w:val="24"/>
              </w:rPr>
              <w:t>relacionar</w:t>
            </w:r>
            <w:r>
              <w:rPr>
                <w:spacing w:val="-1"/>
                <w:sz w:val="24"/>
              </w:rPr>
              <w:t xml:space="preserve"> </w:t>
            </w:r>
            <w:r>
              <w:rPr>
                <w:sz w:val="24"/>
              </w:rPr>
              <w:t>todas</w:t>
            </w:r>
            <w:r>
              <w:rPr>
                <w:spacing w:val="-8"/>
                <w:sz w:val="24"/>
              </w:rPr>
              <w:t xml:space="preserve"> </w:t>
            </w:r>
            <w:r>
              <w:rPr>
                <w:sz w:val="24"/>
              </w:rPr>
              <w:t>os</w:t>
            </w:r>
            <w:r>
              <w:rPr>
                <w:spacing w:val="-4"/>
                <w:sz w:val="24"/>
              </w:rPr>
              <w:t xml:space="preserve"> </w:t>
            </w:r>
            <w:r>
              <w:rPr>
                <w:sz w:val="24"/>
              </w:rPr>
              <w:t>domicílios</w:t>
            </w:r>
            <w:r>
              <w:rPr>
                <w:spacing w:val="-3"/>
                <w:sz w:val="24"/>
              </w:rPr>
              <w:t xml:space="preserve"> </w:t>
            </w:r>
            <w:r>
              <w:rPr>
                <w:sz w:val="24"/>
              </w:rPr>
              <w:t>que</w:t>
            </w:r>
            <w:r>
              <w:rPr>
                <w:spacing w:val="-3"/>
                <w:sz w:val="24"/>
              </w:rPr>
              <w:t xml:space="preserve"> </w:t>
            </w:r>
            <w:r>
              <w:rPr>
                <w:sz w:val="24"/>
              </w:rPr>
              <w:t>a</w:t>
            </w:r>
            <w:r>
              <w:rPr>
                <w:spacing w:val="-2"/>
                <w:sz w:val="24"/>
              </w:rPr>
              <w:t xml:space="preserve"> </w:t>
            </w:r>
            <w:r>
              <w:rPr>
                <w:sz w:val="24"/>
              </w:rPr>
              <w:t>micro</w:t>
            </w:r>
            <w:r>
              <w:rPr>
                <w:spacing w:val="11"/>
                <w:sz w:val="24"/>
              </w:rPr>
              <w:t xml:space="preserve"> </w:t>
            </w:r>
            <w:r>
              <w:rPr>
                <w:sz w:val="24"/>
              </w:rPr>
              <w:t>área</w:t>
            </w:r>
            <w:r>
              <w:rPr>
                <w:spacing w:val="-2"/>
                <w:sz w:val="24"/>
              </w:rPr>
              <w:t xml:space="preserve"> </w:t>
            </w:r>
            <w:r>
              <w:rPr>
                <w:sz w:val="24"/>
              </w:rPr>
              <w:t>possui</w:t>
            </w:r>
            <w:r>
              <w:rPr>
                <w:spacing w:val="-10"/>
                <w:sz w:val="24"/>
              </w:rPr>
              <w:t xml:space="preserve"> </w:t>
            </w:r>
            <w:r>
              <w:rPr>
                <w:spacing w:val="-2"/>
                <w:sz w:val="24"/>
              </w:rPr>
              <w:t>cadastrados.</w:t>
            </w:r>
          </w:p>
        </w:tc>
      </w:tr>
      <w:tr w:rsidR="00430E44" w14:paraId="4727CBEC" w14:textId="77777777" w:rsidTr="00430E44">
        <w:trPr>
          <w:trHeight w:val="1151"/>
        </w:trPr>
        <w:tc>
          <w:tcPr>
            <w:tcW w:w="649" w:type="dxa"/>
          </w:tcPr>
          <w:p w14:paraId="3CF60815" w14:textId="77777777" w:rsidR="00430E44" w:rsidRDefault="00430E44" w:rsidP="00430E44">
            <w:pPr>
              <w:pStyle w:val="TableParagraph"/>
              <w:ind w:left="105"/>
              <w:rPr>
                <w:sz w:val="24"/>
              </w:rPr>
            </w:pPr>
            <w:r>
              <w:rPr>
                <w:spacing w:val="-10"/>
                <w:sz w:val="24"/>
              </w:rPr>
              <w:t>R</w:t>
            </w:r>
          </w:p>
        </w:tc>
        <w:tc>
          <w:tcPr>
            <w:tcW w:w="8476" w:type="dxa"/>
          </w:tcPr>
          <w:p w14:paraId="45A0DC14" w14:textId="77777777" w:rsidR="00430E44" w:rsidRDefault="00430E44" w:rsidP="00430E44">
            <w:pPr>
              <w:pStyle w:val="TableParagraph"/>
              <w:spacing w:line="276" w:lineRule="auto"/>
              <w:ind w:right="86"/>
              <w:jc w:val="both"/>
              <w:rPr>
                <w:sz w:val="24"/>
              </w:rPr>
            </w:pPr>
            <w:r>
              <w:rPr>
                <w:sz w:val="24"/>
              </w:rPr>
              <w:t>O aplicativo deve possuir diversas formas de pesquisa de domicílios, tais como por logradouro,</w:t>
            </w:r>
            <w:r>
              <w:rPr>
                <w:spacing w:val="-5"/>
                <w:sz w:val="24"/>
              </w:rPr>
              <w:t xml:space="preserve"> </w:t>
            </w:r>
            <w:r>
              <w:rPr>
                <w:sz w:val="24"/>
              </w:rPr>
              <w:t>bairro</w:t>
            </w:r>
            <w:r>
              <w:rPr>
                <w:spacing w:val="-7"/>
                <w:sz w:val="24"/>
              </w:rPr>
              <w:t xml:space="preserve"> </w:t>
            </w:r>
            <w:r>
              <w:rPr>
                <w:sz w:val="24"/>
              </w:rPr>
              <w:t>ou</w:t>
            </w:r>
            <w:r>
              <w:rPr>
                <w:spacing w:val="-7"/>
                <w:sz w:val="24"/>
              </w:rPr>
              <w:t xml:space="preserve"> </w:t>
            </w:r>
            <w:r>
              <w:rPr>
                <w:sz w:val="24"/>
              </w:rPr>
              <w:t>mesmo</w:t>
            </w:r>
            <w:r>
              <w:rPr>
                <w:spacing w:val="-2"/>
                <w:sz w:val="24"/>
              </w:rPr>
              <w:t xml:space="preserve"> </w:t>
            </w:r>
            <w:r>
              <w:rPr>
                <w:sz w:val="24"/>
              </w:rPr>
              <w:t>pelo</w:t>
            </w:r>
            <w:r>
              <w:rPr>
                <w:spacing w:val="-2"/>
                <w:sz w:val="24"/>
              </w:rPr>
              <w:t xml:space="preserve"> </w:t>
            </w:r>
            <w:r>
              <w:rPr>
                <w:sz w:val="24"/>
              </w:rPr>
              <w:t>nome</w:t>
            </w:r>
            <w:r>
              <w:rPr>
                <w:spacing w:val="-8"/>
                <w:sz w:val="24"/>
              </w:rPr>
              <w:t xml:space="preserve"> </w:t>
            </w:r>
            <w:r>
              <w:rPr>
                <w:sz w:val="24"/>
              </w:rPr>
              <w:t>de</w:t>
            </w:r>
            <w:r>
              <w:rPr>
                <w:spacing w:val="-8"/>
                <w:sz w:val="24"/>
              </w:rPr>
              <w:t xml:space="preserve"> </w:t>
            </w:r>
            <w:r>
              <w:rPr>
                <w:sz w:val="24"/>
              </w:rPr>
              <w:t>qualquer</w:t>
            </w:r>
            <w:r>
              <w:rPr>
                <w:spacing w:val="-5"/>
                <w:sz w:val="24"/>
              </w:rPr>
              <w:t xml:space="preserve"> </w:t>
            </w:r>
            <w:r>
              <w:rPr>
                <w:sz w:val="24"/>
              </w:rPr>
              <w:t>dos</w:t>
            </w:r>
            <w:r>
              <w:rPr>
                <w:spacing w:val="-9"/>
                <w:sz w:val="24"/>
              </w:rPr>
              <w:t xml:space="preserve"> </w:t>
            </w:r>
            <w:r>
              <w:rPr>
                <w:sz w:val="24"/>
              </w:rPr>
              <w:t>integrantes,</w:t>
            </w:r>
            <w:r>
              <w:rPr>
                <w:spacing w:val="-5"/>
                <w:sz w:val="24"/>
              </w:rPr>
              <w:t xml:space="preserve"> </w:t>
            </w:r>
            <w:r>
              <w:rPr>
                <w:sz w:val="24"/>
              </w:rPr>
              <w:t>bem</w:t>
            </w:r>
            <w:r>
              <w:rPr>
                <w:spacing w:val="-11"/>
                <w:sz w:val="24"/>
              </w:rPr>
              <w:t xml:space="preserve"> </w:t>
            </w:r>
            <w:r>
              <w:rPr>
                <w:sz w:val="24"/>
              </w:rPr>
              <w:t>como</w:t>
            </w:r>
            <w:r>
              <w:rPr>
                <w:spacing w:val="-2"/>
                <w:sz w:val="24"/>
              </w:rPr>
              <w:t xml:space="preserve"> </w:t>
            </w:r>
            <w:r>
              <w:rPr>
                <w:sz w:val="24"/>
              </w:rPr>
              <w:t>CNS- Cartão SUS, entre outros.</w:t>
            </w:r>
          </w:p>
        </w:tc>
      </w:tr>
      <w:tr w:rsidR="00430E44" w14:paraId="3152AF95" w14:textId="77777777" w:rsidTr="00430E44">
        <w:trPr>
          <w:trHeight w:val="834"/>
        </w:trPr>
        <w:tc>
          <w:tcPr>
            <w:tcW w:w="649" w:type="dxa"/>
          </w:tcPr>
          <w:p w14:paraId="5CC702B6" w14:textId="77777777" w:rsidR="00430E44" w:rsidRDefault="00430E44" w:rsidP="00430E44">
            <w:pPr>
              <w:pStyle w:val="TableParagraph"/>
              <w:ind w:left="105"/>
              <w:rPr>
                <w:sz w:val="24"/>
              </w:rPr>
            </w:pPr>
            <w:r>
              <w:rPr>
                <w:spacing w:val="-10"/>
                <w:sz w:val="24"/>
              </w:rPr>
              <w:t>R</w:t>
            </w:r>
          </w:p>
        </w:tc>
        <w:tc>
          <w:tcPr>
            <w:tcW w:w="8476" w:type="dxa"/>
          </w:tcPr>
          <w:p w14:paraId="59BFE21F" w14:textId="77777777" w:rsidR="00430E44" w:rsidRDefault="00430E44" w:rsidP="00430E44">
            <w:pPr>
              <w:pStyle w:val="TableParagraph"/>
              <w:spacing w:line="276" w:lineRule="auto"/>
              <w:rPr>
                <w:sz w:val="24"/>
              </w:rPr>
            </w:pPr>
            <w:r>
              <w:rPr>
                <w:sz w:val="24"/>
              </w:rPr>
              <w:t>O</w:t>
            </w:r>
            <w:r>
              <w:rPr>
                <w:spacing w:val="34"/>
                <w:sz w:val="24"/>
              </w:rPr>
              <w:t xml:space="preserve"> </w:t>
            </w:r>
            <w:r>
              <w:rPr>
                <w:sz w:val="24"/>
              </w:rPr>
              <w:t>aplicativo</w:t>
            </w:r>
            <w:r>
              <w:rPr>
                <w:spacing w:val="39"/>
                <w:sz w:val="24"/>
              </w:rPr>
              <w:t xml:space="preserve"> </w:t>
            </w:r>
            <w:r>
              <w:rPr>
                <w:sz w:val="24"/>
              </w:rPr>
              <w:t>deve</w:t>
            </w:r>
            <w:r>
              <w:rPr>
                <w:spacing w:val="33"/>
                <w:sz w:val="24"/>
              </w:rPr>
              <w:t xml:space="preserve"> </w:t>
            </w:r>
            <w:r>
              <w:rPr>
                <w:sz w:val="24"/>
              </w:rPr>
              <w:t>possibilitar</w:t>
            </w:r>
            <w:r>
              <w:rPr>
                <w:spacing w:val="40"/>
                <w:sz w:val="24"/>
              </w:rPr>
              <w:t xml:space="preserve"> </w:t>
            </w:r>
            <w:r>
              <w:rPr>
                <w:sz w:val="24"/>
              </w:rPr>
              <w:t>inclusão</w:t>
            </w:r>
            <w:r>
              <w:rPr>
                <w:spacing w:val="39"/>
                <w:sz w:val="24"/>
              </w:rPr>
              <w:t xml:space="preserve"> </w:t>
            </w:r>
            <w:r>
              <w:rPr>
                <w:sz w:val="24"/>
              </w:rPr>
              <w:t>ou</w:t>
            </w:r>
            <w:r>
              <w:rPr>
                <w:spacing w:val="34"/>
                <w:sz w:val="24"/>
              </w:rPr>
              <w:t xml:space="preserve"> </w:t>
            </w:r>
            <w:r>
              <w:rPr>
                <w:sz w:val="24"/>
              </w:rPr>
              <w:t>atualização</w:t>
            </w:r>
            <w:r>
              <w:rPr>
                <w:spacing w:val="39"/>
                <w:sz w:val="24"/>
              </w:rPr>
              <w:t xml:space="preserve"> </w:t>
            </w:r>
            <w:r>
              <w:rPr>
                <w:sz w:val="24"/>
              </w:rPr>
              <w:t>de</w:t>
            </w:r>
            <w:r>
              <w:rPr>
                <w:spacing w:val="33"/>
                <w:sz w:val="24"/>
              </w:rPr>
              <w:t xml:space="preserve"> </w:t>
            </w:r>
            <w:r>
              <w:rPr>
                <w:sz w:val="24"/>
              </w:rPr>
              <w:t>dados</w:t>
            </w:r>
            <w:r>
              <w:rPr>
                <w:spacing w:val="32"/>
                <w:sz w:val="24"/>
              </w:rPr>
              <w:t xml:space="preserve"> </w:t>
            </w:r>
            <w:r>
              <w:rPr>
                <w:sz w:val="24"/>
              </w:rPr>
              <w:t>cadastrais</w:t>
            </w:r>
            <w:r>
              <w:rPr>
                <w:spacing w:val="32"/>
                <w:sz w:val="24"/>
              </w:rPr>
              <w:t xml:space="preserve"> </w:t>
            </w:r>
            <w:r>
              <w:rPr>
                <w:sz w:val="24"/>
              </w:rPr>
              <w:t>de</w:t>
            </w:r>
            <w:r>
              <w:rPr>
                <w:spacing w:val="33"/>
                <w:sz w:val="24"/>
              </w:rPr>
              <w:t xml:space="preserve"> </w:t>
            </w:r>
            <w:r>
              <w:rPr>
                <w:sz w:val="24"/>
              </w:rPr>
              <w:t>cada Domicílio no formato exigido pelo e-SUS.</w:t>
            </w:r>
          </w:p>
        </w:tc>
      </w:tr>
      <w:tr w:rsidR="00430E44" w14:paraId="1A4285F1" w14:textId="77777777" w:rsidTr="00430E44">
        <w:trPr>
          <w:trHeight w:val="834"/>
        </w:trPr>
        <w:tc>
          <w:tcPr>
            <w:tcW w:w="649" w:type="dxa"/>
          </w:tcPr>
          <w:p w14:paraId="4C26A552" w14:textId="77777777" w:rsidR="00430E44" w:rsidRDefault="00430E44" w:rsidP="00430E44">
            <w:pPr>
              <w:pStyle w:val="TableParagraph"/>
              <w:ind w:left="105"/>
              <w:rPr>
                <w:sz w:val="24"/>
              </w:rPr>
            </w:pPr>
            <w:r>
              <w:rPr>
                <w:spacing w:val="-10"/>
                <w:sz w:val="24"/>
              </w:rPr>
              <w:t>R</w:t>
            </w:r>
          </w:p>
        </w:tc>
        <w:tc>
          <w:tcPr>
            <w:tcW w:w="8476" w:type="dxa"/>
          </w:tcPr>
          <w:p w14:paraId="01A10B7E" w14:textId="77777777" w:rsidR="00430E44" w:rsidRDefault="00430E44" w:rsidP="00430E44">
            <w:pPr>
              <w:pStyle w:val="TableParagraph"/>
              <w:spacing w:line="276" w:lineRule="auto"/>
              <w:rPr>
                <w:sz w:val="24"/>
              </w:rPr>
            </w:pPr>
            <w:r>
              <w:rPr>
                <w:sz w:val="24"/>
              </w:rPr>
              <w:t>O</w:t>
            </w:r>
            <w:r>
              <w:rPr>
                <w:spacing w:val="-5"/>
                <w:sz w:val="24"/>
              </w:rPr>
              <w:t xml:space="preserve"> </w:t>
            </w:r>
            <w:r>
              <w:rPr>
                <w:sz w:val="24"/>
              </w:rPr>
              <w:t>aplicativo</w:t>
            </w:r>
            <w:r>
              <w:rPr>
                <w:spacing w:val="-1"/>
                <w:sz w:val="24"/>
              </w:rPr>
              <w:t xml:space="preserve"> </w:t>
            </w:r>
            <w:r>
              <w:rPr>
                <w:sz w:val="24"/>
              </w:rPr>
              <w:t>deve</w:t>
            </w:r>
            <w:r>
              <w:rPr>
                <w:spacing w:val="-5"/>
                <w:sz w:val="24"/>
              </w:rPr>
              <w:t xml:space="preserve"> </w:t>
            </w:r>
            <w:r>
              <w:rPr>
                <w:sz w:val="24"/>
              </w:rPr>
              <w:t>possibilitar inclusão</w:t>
            </w:r>
            <w:r>
              <w:rPr>
                <w:spacing w:val="-4"/>
                <w:sz w:val="24"/>
              </w:rPr>
              <w:t xml:space="preserve"> </w:t>
            </w:r>
            <w:r>
              <w:rPr>
                <w:sz w:val="24"/>
              </w:rPr>
              <w:t>ou</w:t>
            </w:r>
            <w:r>
              <w:rPr>
                <w:spacing w:val="-4"/>
                <w:sz w:val="24"/>
              </w:rPr>
              <w:t xml:space="preserve"> </w:t>
            </w:r>
            <w:r>
              <w:rPr>
                <w:sz w:val="24"/>
              </w:rPr>
              <w:t>atualização</w:t>
            </w:r>
            <w:r>
              <w:rPr>
                <w:spacing w:val="-1"/>
                <w:sz w:val="24"/>
              </w:rPr>
              <w:t xml:space="preserve"> </w:t>
            </w:r>
            <w:r>
              <w:rPr>
                <w:sz w:val="24"/>
              </w:rPr>
              <w:t>de</w:t>
            </w:r>
            <w:r>
              <w:rPr>
                <w:spacing w:val="-5"/>
                <w:sz w:val="24"/>
              </w:rPr>
              <w:t xml:space="preserve"> </w:t>
            </w:r>
            <w:r>
              <w:rPr>
                <w:sz w:val="24"/>
              </w:rPr>
              <w:t>dados</w:t>
            </w:r>
            <w:r>
              <w:rPr>
                <w:spacing w:val="-6"/>
                <w:sz w:val="24"/>
              </w:rPr>
              <w:t xml:space="preserve"> </w:t>
            </w:r>
            <w:r>
              <w:rPr>
                <w:sz w:val="24"/>
              </w:rPr>
              <w:t>cadastrais</w:t>
            </w:r>
            <w:r>
              <w:rPr>
                <w:spacing w:val="-6"/>
                <w:sz w:val="24"/>
              </w:rPr>
              <w:t xml:space="preserve"> </w:t>
            </w:r>
            <w:r>
              <w:rPr>
                <w:sz w:val="24"/>
              </w:rPr>
              <w:t>das</w:t>
            </w:r>
            <w:r>
              <w:rPr>
                <w:spacing w:val="-2"/>
                <w:sz w:val="24"/>
              </w:rPr>
              <w:t xml:space="preserve"> </w:t>
            </w:r>
            <w:r>
              <w:rPr>
                <w:sz w:val="24"/>
              </w:rPr>
              <w:t>famílias para cada domicílio.</w:t>
            </w:r>
          </w:p>
        </w:tc>
      </w:tr>
      <w:tr w:rsidR="00430E44" w14:paraId="19D58646" w14:textId="77777777" w:rsidTr="00430E44">
        <w:trPr>
          <w:trHeight w:val="834"/>
        </w:trPr>
        <w:tc>
          <w:tcPr>
            <w:tcW w:w="649" w:type="dxa"/>
          </w:tcPr>
          <w:p w14:paraId="051925A1" w14:textId="77777777" w:rsidR="00430E44" w:rsidRDefault="00430E44" w:rsidP="00430E44">
            <w:pPr>
              <w:pStyle w:val="TableParagraph"/>
              <w:ind w:left="105"/>
              <w:rPr>
                <w:sz w:val="24"/>
              </w:rPr>
            </w:pPr>
            <w:r>
              <w:rPr>
                <w:spacing w:val="-10"/>
                <w:sz w:val="24"/>
              </w:rPr>
              <w:t>R</w:t>
            </w:r>
          </w:p>
        </w:tc>
        <w:tc>
          <w:tcPr>
            <w:tcW w:w="8476" w:type="dxa"/>
          </w:tcPr>
          <w:p w14:paraId="30C53D83" w14:textId="77777777" w:rsidR="00430E44" w:rsidRDefault="00430E44" w:rsidP="00430E44">
            <w:pPr>
              <w:pStyle w:val="TableParagraph"/>
              <w:spacing w:line="276" w:lineRule="auto"/>
              <w:rPr>
                <w:sz w:val="24"/>
              </w:rPr>
            </w:pPr>
            <w:r>
              <w:rPr>
                <w:sz w:val="24"/>
              </w:rPr>
              <w:t>O</w:t>
            </w:r>
            <w:r>
              <w:rPr>
                <w:spacing w:val="35"/>
                <w:sz w:val="24"/>
              </w:rPr>
              <w:t xml:space="preserve"> </w:t>
            </w:r>
            <w:r>
              <w:rPr>
                <w:sz w:val="24"/>
              </w:rPr>
              <w:t>aplicativo</w:t>
            </w:r>
            <w:r>
              <w:rPr>
                <w:spacing w:val="40"/>
                <w:sz w:val="24"/>
              </w:rPr>
              <w:t xml:space="preserve"> </w:t>
            </w:r>
            <w:r>
              <w:rPr>
                <w:sz w:val="24"/>
              </w:rPr>
              <w:t>deve</w:t>
            </w:r>
            <w:r>
              <w:rPr>
                <w:spacing w:val="34"/>
                <w:sz w:val="24"/>
              </w:rPr>
              <w:t xml:space="preserve"> </w:t>
            </w:r>
            <w:r>
              <w:rPr>
                <w:sz w:val="24"/>
              </w:rPr>
              <w:t>possibilitar</w:t>
            </w:r>
            <w:r>
              <w:rPr>
                <w:spacing w:val="40"/>
                <w:sz w:val="24"/>
              </w:rPr>
              <w:t xml:space="preserve"> </w:t>
            </w:r>
            <w:r>
              <w:rPr>
                <w:sz w:val="24"/>
              </w:rPr>
              <w:t>inclusão</w:t>
            </w:r>
            <w:r>
              <w:rPr>
                <w:spacing w:val="40"/>
                <w:sz w:val="24"/>
              </w:rPr>
              <w:t xml:space="preserve"> </w:t>
            </w:r>
            <w:r>
              <w:rPr>
                <w:sz w:val="24"/>
              </w:rPr>
              <w:t>ou</w:t>
            </w:r>
            <w:r>
              <w:rPr>
                <w:spacing w:val="35"/>
                <w:sz w:val="24"/>
              </w:rPr>
              <w:t xml:space="preserve"> </w:t>
            </w:r>
            <w:r>
              <w:rPr>
                <w:sz w:val="24"/>
              </w:rPr>
              <w:t>atualização</w:t>
            </w:r>
            <w:r>
              <w:rPr>
                <w:spacing w:val="40"/>
                <w:sz w:val="24"/>
              </w:rPr>
              <w:t xml:space="preserve"> </w:t>
            </w:r>
            <w:r>
              <w:rPr>
                <w:sz w:val="24"/>
              </w:rPr>
              <w:t>de</w:t>
            </w:r>
            <w:r>
              <w:rPr>
                <w:spacing w:val="34"/>
                <w:sz w:val="24"/>
              </w:rPr>
              <w:t xml:space="preserve"> </w:t>
            </w:r>
            <w:r>
              <w:rPr>
                <w:sz w:val="24"/>
              </w:rPr>
              <w:t>dados</w:t>
            </w:r>
            <w:r>
              <w:rPr>
                <w:spacing w:val="33"/>
                <w:sz w:val="24"/>
              </w:rPr>
              <w:t xml:space="preserve"> </w:t>
            </w:r>
            <w:r>
              <w:rPr>
                <w:sz w:val="24"/>
              </w:rPr>
              <w:t>cadastrais</w:t>
            </w:r>
            <w:r>
              <w:rPr>
                <w:spacing w:val="33"/>
                <w:sz w:val="24"/>
              </w:rPr>
              <w:t xml:space="preserve"> </w:t>
            </w:r>
            <w:r>
              <w:rPr>
                <w:sz w:val="24"/>
              </w:rPr>
              <w:t>de</w:t>
            </w:r>
            <w:r>
              <w:rPr>
                <w:spacing w:val="34"/>
                <w:sz w:val="24"/>
              </w:rPr>
              <w:t xml:space="preserve"> </w:t>
            </w:r>
            <w:r>
              <w:rPr>
                <w:sz w:val="24"/>
              </w:rPr>
              <w:t>cada Integrante do domicílio e informar a qual família ele pertence.</w:t>
            </w:r>
          </w:p>
        </w:tc>
      </w:tr>
      <w:tr w:rsidR="00430E44" w14:paraId="7EFD4822" w14:textId="77777777" w:rsidTr="00430E44">
        <w:trPr>
          <w:trHeight w:val="517"/>
        </w:trPr>
        <w:tc>
          <w:tcPr>
            <w:tcW w:w="649" w:type="dxa"/>
          </w:tcPr>
          <w:p w14:paraId="2F8CE5B0" w14:textId="77777777" w:rsidR="00430E44" w:rsidRDefault="00430E44" w:rsidP="00430E44">
            <w:pPr>
              <w:pStyle w:val="TableParagraph"/>
              <w:ind w:left="105"/>
              <w:rPr>
                <w:sz w:val="24"/>
              </w:rPr>
            </w:pPr>
            <w:r>
              <w:rPr>
                <w:spacing w:val="-10"/>
                <w:sz w:val="24"/>
              </w:rPr>
              <w:t>R</w:t>
            </w:r>
          </w:p>
        </w:tc>
        <w:tc>
          <w:tcPr>
            <w:tcW w:w="8476" w:type="dxa"/>
          </w:tcPr>
          <w:p w14:paraId="4B546040" w14:textId="77777777" w:rsidR="00430E44" w:rsidRDefault="00430E44" w:rsidP="00430E44">
            <w:pPr>
              <w:pStyle w:val="TableParagraph"/>
              <w:rPr>
                <w:sz w:val="24"/>
              </w:rPr>
            </w:pPr>
            <w:r>
              <w:rPr>
                <w:sz w:val="24"/>
              </w:rPr>
              <w:t>O</w:t>
            </w:r>
            <w:r>
              <w:rPr>
                <w:spacing w:val="-8"/>
                <w:sz w:val="24"/>
              </w:rPr>
              <w:t xml:space="preserve"> </w:t>
            </w:r>
            <w:r>
              <w:rPr>
                <w:sz w:val="24"/>
              </w:rPr>
              <w:t>aplicativo deve</w:t>
            </w:r>
            <w:r>
              <w:rPr>
                <w:spacing w:val="-5"/>
                <w:sz w:val="24"/>
              </w:rPr>
              <w:t xml:space="preserve"> </w:t>
            </w:r>
            <w:r>
              <w:rPr>
                <w:sz w:val="24"/>
              </w:rPr>
              <w:t>possibilitar</w:t>
            </w:r>
            <w:r>
              <w:rPr>
                <w:spacing w:val="1"/>
                <w:sz w:val="24"/>
              </w:rPr>
              <w:t xml:space="preserve"> </w:t>
            </w:r>
            <w:r>
              <w:rPr>
                <w:sz w:val="24"/>
              </w:rPr>
              <w:t>identificar</w:t>
            </w:r>
            <w:r>
              <w:rPr>
                <w:spacing w:val="-3"/>
                <w:sz w:val="24"/>
              </w:rPr>
              <w:t xml:space="preserve"> </w:t>
            </w:r>
            <w:r>
              <w:rPr>
                <w:sz w:val="24"/>
              </w:rPr>
              <w:t>o</w:t>
            </w:r>
            <w:r>
              <w:rPr>
                <w:spacing w:val="-4"/>
                <w:sz w:val="24"/>
              </w:rPr>
              <w:t xml:space="preserve"> </w:t>
            </w:r>
            <w:r>
              <w:rPr>
                <w:sz w:val="24"/>
              </w:rPr>
              <w:t>chefe</w:t>
            </w:r>
            <w:r>
              <w:rPr>
                <w:spacing w:val="-5"/>
                <w:sz w:val="24"/>
              </w:rPr>
              <w:t xml:space="preserve"> </w:t>
            </w:r>
            <w:r>
              <w:rPr>
                <w:sz w:val="24"/>
              </w:rPr>
              <w:t>da</w:t>
            </w:r>
            <w:r>
              <w:rPr>
                <w:spacing w:val="-1"/>
                <w:sz w:val="24"/>
              </w:rPr>
              <w:t xml:space="preserve"> </w:t>
            </w:r>
            <w:r>
              <w:rPr>
                <w:spacing w:val="-2"/>
                <w:sz w:val="24"/>
              </w:rPr>
              <w:t>família.</w:t>
            </w:r>
          </w:p>
        </w:tc>
      </w:tr>
      <w:tr w:rsidR="00430E44" w14:paraId="212C23E0" w14:textId="77777777" w:rsidTr="00430E44">
        <w:trPr>
          <w:trHeight w:val="835"/>
        </w:trPr>
        <w:tc>
          <w:tcPr>
            <w:tcW w:w="649" w:type="dxa"/>
          </w:tcPr>
          <w:p w14:paraId="55C53071" w14:textId="77777777" w:rsidR="00430E44" w:rsidRDefault="00430E44" w:rsidP="00430E44">
            <w:pPr>
              <w:pStyle w:val="TableParagraph"/>
              <w:ind w:left="105"/>
              <w:rPr>
                <w:sz w:val="24"/>
              </w:rPr>
            </w:pPr>
            <w:r>
              <w:rPr>
                <w:spacing w:val="-10"/>
                <w:sz w:val="24"/>
              </w:rPr>
              <w:t>R</w:t>
            </w:r>
          </w:p>
        </w:tc>
        <w:tc>
          <w:tcPr>
            <w:tcW w:w="8476" w:type="dxa"/>
          </w:tcPr>
          <w:p w14:paraId="08E05511" w14:textId="77777777" w:rsidR="00430E44" w:rsidRDefault="00430E44" w:rsidP="00430E44">
            <w:pPr>
              <w:pStyle w:val="TableParagraph"/>
              <w:spacing w:line="276" w:lineRule="auto"/>
              <w:rPr>
                <w:sz w:val="24"/>
              </w:rPr>
            </w:pPr>
            <w:r>
              <w:rPr>
                <w:sz w:val="24"/>
              </w:rPr>
              <w:t>O aplicativo deve possibilitar ao agente de saúde,</w:t>
            </w:r>
            <w:r>
              <w:rPr>
                <w:spacing w:val="-2"/>
                <w:sz w:val="24"/>
              </w:rPr>
              <w:t xml:space="preserve"> </w:t>
            </w:r>
            <w:r>
              <w:rPr>
                <w:sz w:val="24"/>
              </w:rPr>
              <w:t>gerenciar suas visitas domiciliares, no formato e-SUS.</w:t>
            </w:r>
          </w:p>
        </w:tc>
      </w:tr>
    </w:tbl>
    <w:p w14:paraId="356912C8"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1B02444C"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3CE01096" w14:textId="77777777" w:rsidTr="00430E44">
        <w:trPr>
          <w:trHeight w:val="835"/>
        </w:trPr>
        <w:tc>
          <w:tcPr>
            <w:tcW w:w="649" w:type="dxa"/>
          </w:tcPr>
          <w:p w14:paraId="4102CF95" w14:textId="77777777" w:rsidR="00430E44" w:rsidRDefault="00430E44" w:rsidP="00430E44">
            <w:pPr>
              <w:pStyle w:val="TableParagraph"/>
              <w:spacing w:before="93"/>
              <w:ind w:left="105"/>
              <w:rPr>
                <w:sz w:val="24"/>
              </w:rPr>
            </w:pPr>
            <w:r>
              <w:rPr>
                <w:spacing w:val="-10"/>
                <w:sz w:val="24"/>
              </w:rPr>
              <w:t>R</w:t>
            </w:r>
          </w:p>
        </w:tc>
        <w:tc>
          <w:tcPr>
            <w:tcW w:w="8476" w:type="dxa"/>
          </w:tcPr>
          <w:p w14:paraId="23E254E8" w14:textId="77777777" w:rsidR="00430E44" w:rsidRDefault="00430E44" w:rsidP="00430E44">
            <w:pPr>
              <w:pStyle w:val="TableParagraph"/>
              <w:spacing w:before="93" w:line="276" w:lineRule="auto"/>
              <w:rPr>
                <w:sz w:val="24"/>
              </w:rPr>
            </w:pPr>
            <w:r>
              <w:rPr>
                <w:sz w:val="24"/>
              </w:rPr>
              <w:t>O</w:t>
            </w:r>
            <w:r>
              <w:rPr>
                <w:spacing w:val="80"/>
                <w:sz w:val="24"/>
              </w:rPr>
              <w:t xml:space="preserve"> </w:t>
            </w:r>
            <w:r>
              <w:rPr>
                <w:sz w:val="24"/>
              </w:rPr>
              <w:t>aplicativo</w:t>
            </w:r>
            <w:r>
              <w:rPr>
                <w:spacing w:val="80"/>
                <w:sz w:val="24"/>
              </w:rPr>
              <w:t xml:space="preserve"> </w:t>
            </w:r>
            <w:r>
              <w:rPr>
                <w:sz w:val="24"/>
              </w:rPr>
              <w:t>deve</w:t>
            </w:r>
            <w:r>
              <w:rPr>
                <w:spacing w:val="80"/>
                <w:sz w:val="24"/>
              </w:rPr>
              <w:t xml:space="preserve"> </w:t>
            </w:r>
            <w:r>
              <w:rPr>
                <w:sz w:val="24"/>
              </w:rPr>
              <w:t>solicitar</w:t>
            </w:r>
            <w:r>
              <w:rPr>
                <w:spacing w:val="80"/>
                <w:sz w:val="24"/>
              </w:rPr>
              <w:t xml:space="preserve"> </w:t>
            </w:r>
            <w:r>
              <w:rPr>
                <w:sz w:val="24"/>
              </w:rPr>
              <w:t>os</w:t>
            </w:r>
            <w:r>
              <w:rPr>
                <w:spacing w:val="80"/>
                <w:sz w:val="24"/>
              </w:rPr>
              <w:t xml:space="preserve"> </w:t>
            </w:r>
            <w:r>
              <w:rPr>
                <w:sz w:val="24"/>
              </w:rPr>
              <w:t>dados</w:t>
            </w:r>
            <w:r>
              <w:rPr>
                <w:spacing w:val="80"/>
                <w:sz w:val="24"/>
              </w:rPr>
              <w:t xml:space="preserve"> </w:t>
            </w:r>
            <w:r>
              <w:rPr>
                <w:sz w:val="24"/>
              </w:rPr>
              <w:t>da</w:t>
            </w:r>
            <w:r>
              <w:rPr>
                <w:spacing w:val="80"/>
                <w:sz w:val="24"/>
              </w:rPr>
              <w:t xml:space="preserve"> </w:t>
            </w:r>
            <w:r>
              <w:rPr>
                <w:sz w:val="24"/>
              </w:rPr>
              <w:t>visita</w:t>
            </w:r>
            <w:r>
              <w:rPr>
                <w:spacing w:val="80"/>
                <w:sz w:val="24"/>
              </w:rPr>
              <w:t xml:space="preserve"> </w:t>
            </w:r>
            <w:r>
              <w:rPr>
                <w:sz w:val="24"/>
              </w:rPr>
              <w:t>domiciliar</w:t>
            </w:r>
            <w:r>
              <w:rPr>
                <w:spacing w:val="80"/>
                <w:sz w:val="24"/>
              </w:rPr>
              <w:t xml:space="preserve"> </w:t>
            </w:r>
            <w:r>
              <w:rPr>
                <w:sz w:val="24"/>
              </w:rPr>
              <w:t>seguindo</w:t>
            </w:r>
            <w:r>
              <w:rPr>
                <w:spacing w:val="80"/>
                <w:sz w:val="24"/>
              </w:rPr>
              <w:t xml:space="preserve"> </w:t>
            </w:r>
            <w:r>
              <w:rPr>
                <w:sz w:val="24"/>
              </w:rPr>
              <w:t>o</w:t>
            </w:r>
            <w:r>
              <w:rPr>
                <w:spacing w:val="80"/>
                <w:sz w:val="24"/>
              </w:rPr>
              <w:t xml:space="preserve"> </w:t>
            </w:r>
            <w:r>
              <w:rPr>
                <w:sz w:val="24"/>
              </w:rPr>
              <w:t>modelo especificado pelo e-SUS.</w:t>
            </w:r>
          </w:p>
        </w:tc>
      </w:tr>
      <w:tr w:rsidR="00430E44" w14:paraId="3101CED6" w14:textId="77777777" w:rsidTr="00430E44">
        <w:trPr>
          <w:trHeight w:val="1151"/>
        </w:trPr>
        <w:tc>
          <w:tcPr>
            <w:tcW w:w="649" w:type="dxa"/>
          </w:tcPr>
          <w:p w14:paraId="7AE92F31" w14:textId="77777777" w:rsidR="00430E44" w:rsidRDefault="00430E44" w:rsidP="00430E44">
            <w:pPr>
              <w:pStyle w:val="TableParagraph"/>
              <w:ind w:left="105"/>
              <w:rPr>
                <w:sz w:val="24"/>
              </w:rPr>
            </w:pPr>
            <w:r>
              <w:rPr>
                <w:spacing w:val="-10"/>
                <w:sz w:val="24"/>
              </w:rPr>
              <w:t>R</w:t>
            </w:r>
          </w:p>
        </w:tc>
        <w:tc>
          <w:tcPr>
            <w:tcW w:w="8476" w:type="dxa"/>
          </w:tcPr>
          <w:p w14:paraId="5EC46FCC" w14:textId="77777777" w:rsidR="00430E44" w:rsidRDefault="00430E44" w:rsidP="00430E44">
            <w:pPr>
              <w:pStyle w:val="TableParagraph"/>
              <w:spacing w:line="276" w:lineRule="auto"/>
              <w:ind w:right="95"/>
              <w:jc w:val="both"/>
              <w:rPr>
                <w:sz w:val="24"/>
              </w:rPr>
            </w:pPr>
            <w:r>
              <w:rPr>
                <w:sz w:val="24"/>
              </w:rPr>
              <w:t>O aplicativo deve possibilitar ao agente de saúde, identificar os domicílios que ainda não foram visitados nos últimos 7, 15, 30, 60 e mais dias e também exibir a data da última visita efetuada em cada um.</w:t>
            </w:r>
          </w:p>
        </w:tc>
      </w:tr>
      <w:tr w:rsidR="00430E44" w14:paraId="29DF3956" w14:textId="77777777" w:rsidTr="00430E44">
        <w:trPr>
          <w:trHeight w:val="834"/>
        </w:trPr>
        <w:tc>
          <w:tcPr>
            <w:tcW w:w="649" w:type="dxa"/>
          </w:tcPr>
          <w:p w14:paraId="2D68A689" w14:textId="77777777" w:rsidR="00430E44" w:rsidRDefault="00430E44" w:rsidP="00430E44">
            <w:pPr>
              <w:pStyle w:val="TableParagraph"/>
              <w:ind w:left="105"/>
              <w:rPr>
                <w:sz w:val="24"/>
              </w:rPr>
            </w:pPr>
            <w:r>
              <w:rPr>
                <w:spacing w:val="-10"/>
                <w:sz w:val="24"/>
              </w:rPr>
              <w:t>R</w:t>
            </w:r>
          </w:p>
        </w:tc>
        <w:tc>
          <w:tcPr>
            <w:tcW w:w="8476" w:type="dxa"/>
          </w:tcPr>
          <w:p w14:paraId="22C9917D" w14:textId="77777777" w:rsidR="00430E44" w:rsidRDefault="00430E44" w:rsidP="00430E44">
            <w:pPr>
              <w:pStyle w:val="TableParagraph"/>
              <w:spacing w:line="276" w:lineRule="auto"/>
              <w:rPr>
                <w:sz w:val="24"/>
              </w:rPr>
            </w:pPr>
            <w:r>
              <w:rPr>
                <w:sz w:val="24"/>
              </w:rPr>
              <w:t>O aplicativo deve realizar as</w:t>
            </w:r>
            <w:r>
              <w:rPr>
                <w:spacing w:val="-1"/>
                <w:sz w:val="24"/>
              </w:rPr>
              <w:t xml:space="preserve"> </w:t>
            </w:r>
            <w:r>
              <w:rPr>
                <w:sz w:val="24"/>
              </w:rPr>
              <w:t>validações necessárias</w:t>
            </w:r>
            <w:r>
              <w:rPr>
                <w:spacing w:val="-1"/>
                <w:sz w:val="24"/>
              </w:rPr>
              <w:t xml:space="preserve"> </w:t>
            </w:r>
            <w:r>
              <w:rPr>
                <w:sz w:val="24"/>
              </w:rPr>
              <w:t>com</w:t>
            </w:r>
            <w:r>
              <w:rPr>
                <w:spacing w:val="-3"/>
                <w:sz w:val="24"/>
              </w:rPr>
              <w:t xml:space="preserve"> </w:t>
            </w:r>
            <w:r>
              <w:rPr>
                <w:sz w:val="24"/>
              </w:rPr>
              <w:t>base nas</w:t>
            </w:r>
            <w:r>
              <w:rPr>
                <w:spacing w:val="-1"/>
                <w:sz w:val="24"/>
              </w:rPr>
              <w:t xml:space="preserve"> </w:t>
            </w:r>
            <w:r>
              <w:rPr>
                <w:sz w:val="24"/>
              </w:rPr>
              <w:t>regras</w:t>
            </w:r>
            <w:r>
              <w:rPr>
                <w:spacing w:val="-1"/>
                <w:sz w:val="24"/>
              </w:rPr>
              <w:t xml:space="preserve"> </w:t>
            </w:r>
            <w:r>
              <w:rPr>
                <w:sz w:val="24"/>
              </w:rPr>
              <w:t>de validação por ficha do e-SUS.</w:t>
            </w:r>
          </w:p>
        </w:tc>
      </w:tr>
      <w:tr w:rsidR="00430E44" w14:paraId="25923EDF" w14:textId="77777777" w:rsidTr="00430E44">
        <w:trPr>
          <w:trHeight w:val="1151"/>
        </w:trPr>
        <w:tc>
          <w:tcPr>
            <w:tcW w:w="649" w:type="dxa"/>
          </w:tcPr>
          <w:p w14:paraId="73A7524F" w14:textId="77777777" w:rsidR="00430E44" w:rsidRDefault="00430E44" w:rsidP="00430E44">
            <w:pPr>
              <w:pStyle w:val="TableParagraph"/>
              <w:ind w:left="105"/>
              <w:rPr>
                <w:sz w:val="24"/>
              </w:rPr>
            </w:pPr>
            <w:r>
              <w:rPr>
                <w:spacing w:val="-10"/>
                <w:sz w:val="24"/>
              </w:rPr>
              <w:t>R</w:t>
            </w:r>
          </w:p>
        </w:tc>
        <w:tc>
          <w:tcPr>
            <w:tcW w:w="8476" w:type="dxa"/>
          </w:tcPr>
          <w:p w14:paraId="750D9822" w14:textId="77777777" w:rsidR="00430E44" w:rsidRDefault="00430E44" w:rsidP="00430E44">
            <w:pPr>
              <w:pStyle w:val="TableParagraph"/>
              <w:spacing w:line="278" w:lineRule="auto"/>
              <w:ind w:right="92"/>
              <w:jc w:val="both"/>
              <w:rPr>
                <w:sz w:val="24"/>
              </w:rPr>
            </w:pPr>
            <w:r>
              <w:rPr>
                <w:sz w:val="24"/>
              </w:rPr>
              <w:t>O aplicativo deve possuir tabela cadastral</w:t>
            </w:r>
            <w:r>
              <w:rPr>
                <w:spacing w:val="-7"/>
                <w:sz w:val="24"/>
              </w:rPr>
              <w:t xml:space="preserve"> </w:t>
            </w:r>
            <w:r>
              <w:rPr>
                <w:sz w:val="24"/>
              </w:rPr>
              <w:t>de todos</w:t>
            </w:r>
            <w:r>
              <w:rPr>
                <w:spacing w:val="-4"/>
                <w:sz w:val="24"/>
              </w:rPr>
              <w:t xml:space="preserve"> </w:t>
            </w:r>
            <w:r>
              <w:rPr>
                <w:sz w:val="24"/>
              </w:rPr>
              <w:t>os</w:t>
            </w:r>
            <w:r>
              <w:rPr>
                <w:spacing w:val="-4"/>
                <w:sz w:val="24"/>
              </w:rPr>
              <w:t xml:space="preserve"> </w:t>
            </w:r>
            <w:r>
              <w:rPr>
                <w:sz w:val="24"/>
              </w:rPr>
              <w:t>países</w:t>
            </w:r>
            <w:r>
              <w:rPr>
                <w:spacing w:val="-1"/>
                <w:sz w:val="24"/>
              </w:rPr>
              <w:t xml:space="preserve"> </w:t>
            </w:r>
            <w:r>
              <w:rPr>
                <w:sz w:val="24"/>
              </w:rPr>
              <w:t>e municípios</w:t>
            </w:r>
            <w:r>
              <w:rPr>
                <w:spacing w:val="-1"/>
                <w:sz w:val="24"/>
              </w:rPr>
              <w:t xml:space="preserve"> </w:t>
            </w:r>
            <w:r>
              <w:rPr>
                <w:sz w:val="24"/>
              </w:rPr>
              <w:t>do brasil, e para essas tabelas uma forma de pesquisa que faça o trabalho de auto completar, facilitando a seleção do registro desejado.</w:t>
            </w:r>
          </w:p>
        </w:tc>
      </w:tr>
      <w:tr w:rsidR="00430E44" w14:paraId="51EE388F" w14:textId="77777777" w:rsidTr="00430E44">
        <w:trPr>
          <w:trHeight w:val="839"/>
        </w:trPr>
        <w:tc>
          <w:tcPr>
            <w:tcW w:w="649" w:type="dxa"/>
          </w:tcPr>
          <w:p w14:paraId="7682C7DA" w14:textId="77777777" w:rsidR="00430E44" w:rsidRDefault="00430E44" w:rsidP="00430E44">
            <w:pPr>
              <w:pStyle w:val="TableParagraph"/>
              <w:ind w:left="105"/>
              <w:rPr>
                <w:sz w:val="24"/>
              </w:rPr>
            </w:pPr>
            <w:r>
              <w:rPr>
                <w:spacing w:val="-10"/>
                <w:sz w:val="24"/>
              </w:rPr>
              <w:t>R</w:t>
            </w:r>
          </w:p>
        </w:tc>
        <w:tc>
          <w:tcPr>
            <w:tcW w:w="8476" w:type="dxa"/>
          </w:tcPr>
          <w:p w14:paraId="1239E40B" w14:textId="77777777" w:rsidR="00430E44" w:rsidRDefault="00430E44" w:rsidP="00430E44">
            <w:pPr>
              <w:pStyle w:val="TableParagraph"/>
              <w:spacing w:line="280" w:lineRule="auto"/>
              <w:rPr>
                <w:sz w:val="24"/>
              </w:rPr>
            </w:pPr>
            <w:r>
              <w:rPr>
                <w:sz w:val="24"/>
              </w:rPr>
              <w:t>O</w:t>
            </w:r>
            <w:r>
              <w:rPr>
                <w:spacing w:val="30"/>
                <w:sz w:val="24"/>
              </w:rPr>
              <w:t xml:space="preserve"> </w:t>
            </w:r>
            <w:r>
              <w:rPr>
                <w:sz w:val="24"/>
              </w:rPr>
              <w:t>aplicativo</w:t>
            </w:r>
            <w:r>
              <w:rPr>
                <w:spacing w:val="35"/>
                <w:sz w:val="24"/>
              </w:rPr>
              <w:t xml:space="preserve"> </w:t>
            </w:r>
            <w:r>
              <w:rPr>
                <w:sz w:val="24"/>
              </w:rPr>
              <w:t>deve</w:t>
            </w:r>
            <w:r>
              <w:rPr>
                <w:spacing w:val="29"/>
                <w:sz w:val="24"/>
              </w:rPr>
              <w:t xml:space="preserve"> </w:t>
            </w:r>
            <w:r>
              <w:rPr>
                <w:sz w:val="24"/>
              </w:rPr>
              <w:t>capturar</w:t>
            </w:r>
            <w:r>
              <w:rPr>
                <w:spacing w:val="27"/>
                <w:sz w:val="24"/>
              </w:rPr>
              <w:t xml:space="preserve"> </w:t>
            </w:r>
            <w:r>
              <w:rPr>
                <w:sz w:val="24"/>
              </w:rPr>
              <w:t>o</w:t>
            </w:r>
            <w:r>
              <w:rPr>
                <w:spacing w:val="30"/>
                <w:sz w:val="24"/>
              </w:rPr>
              <w:t xml:space="preserve"> </w:t>
            </w:r>
            <w:r>
              <w:rPr>
                <w:sz w:val="24"/>
              </w:rPr>
              <w:t>posicionamento</w:t>
            </w:r>
            <w:r>
              <w:rPr>
                <w:spacing w:val="35"/>
                <w:sz w:val="24"/>
              </w:rPr>
              <w:t xml:space="preserve"> </w:t>
            </w:r>
            <w:r>
              <w:rPr>
                <w:sz w:val="24"/>
              </w:rPr>
              <w:t>das coordenadas</w:t>
            </w:r>
            <w:r>
              <w:rPr>
                <w:spacing w:val="28"/>
                <w:sz w:val="24"/>
              </w:rPr>
              <w:t xml:space="preserve"> </w:t>
            </w:r>
            <w:r>
              <w:rPr>
                <w:sz w:val="24"/>
              </w:rPr>
              <w:t>GPS</w:t>
            </w:r>
            <w:r>
              <w:rPr>
                <w:spacing w:val="31"/>
                <w:sz w:val="24"/>
              </w:rPr>
              <w:t xml:space="preserve"> </w:t>
            </w:r>
            <w:r>
              <w:rPr>
                <w:sz w:val="24"/>
              </w:rPr>
              <w:t>durante</w:t>
            </w:r>
            <w:r>
              <w:rPr>
                <w:spacing w:val="29"/>
                <w:sz w:val="24"/>
              </w:rPr>
              <w:t xml:space="preserve"> </w:t>
            </w:r>
            <w:r>
              <w:rPr>
                <w:sz w:val="24"/>
              </w:rPr>
              <w:t>todo o trabalho</w:t>
            </w:r>
            <w:r>
              <w:rPr>
                <w:spacing w:val="-17"/>
                <w:sz w:val="24"/>
              </w:rPr>
              <w:t xml:space="preserve"> </w:t>
            </w:r>
            <w:r>
              <w:rPr>
                <w:sz w:val="24"/>
              </w:rPr>
              <w:t>da</w:t>
            </w:r>
            <w:r>
              <w:rPr>
                <w:spacing w:val="-15"/>
                <w:sz w:val="24"/>
              </w:rPr>
              <w:t xml:space="preserve"> </w:t>
            </w:r>
            <w:r>
              <w:rPr>
                <w:sz w:val="24"/>
              </w:rPr>
              <w:t>ACS</w:t>
            </w:r>
            <w:r>
              <w:rPr>
                <w:spacing w:val="-12"/>
                <w:sz w:val="24"/>
              </w:rPr>
              <w:t xml:space="preserve"> </w:t>
            </w:r>
            <w:r>
              <w:rPr>
                <w:sz w:val="24"/>
              </w:rPr>
              <w:t>bem</w:t>
            </w:r>
            <w:r>
              <w:rPr>
                <w:spacing w:val="-17"/>
                <w:sz w:val="24"/>
              </w:rPr>
              <w:t xml:space="preserve"> </w:t>
            </w:r>
            <w:r>
              <w:rPr>
                <w:sz w:val="24"/>
              </w:rPr>
              <w:t>como</w:t>
            </w:r>
            <w:r>
              <w:rPr>
                <w:spacing w:val="-11"/>
                <w:sz w:val="24"/>
              </w:rPr>
              <w:t xml:space="preserve"> </w:t>
            </w:r>
            <w:r>
              <w:rPr>
                <w:sz w:val="24"/>
              </w:rPr>
              <w:t>em</w:t>
            </w:r>
            <w:r>
              <w:rPr>
                <w:spacing w:val="-22"/>
                <w:sz w:val="24"/>
              </w:rPr>
              <w:t xml:space="preserve"> </w:t>
            </w:r>
            <w:r>
              <w:rPr>
                <w:sz w:val="24"/>
              </w:rPr>
              <w:t>qualquer</w:t>
            </w:r>
            <w:r>
              <w:rPr>
                <w:spacing w:val="-14"/>
                <w:sz w:val="24"/>
              </w:rPr>
              <w:t xml:space="preserve"> </w:t>
            </w:r>
            <w:r>
              <w:rPr>
                <w:sz w:val="24"/>
              </w:rPr>
              <w:t>ação</w:t>
            </w:r>
            <w:r>
              <w:rPr>
                <w:spacing w:val="-10"/>
                <w:sz w:val="24"/>
              </w:rPr>
              <w:t xml:space="preserve"> </w:t>
            </w:r>
            <w:r>
              <w:rPr>
                <w:sz w:val="24"/>
              </w:rPr>
              <w:t>que</w:t>
            </w:r>
            <w:r>
              <w:rPr>
                <w:spacing w:val="-15"/>
                <w:sz w:val="24"/>
              </w:rPr>
              <w:t xml:space="preserve"> </w:t>
            </w:r>
            <w:r>
              <w:rPr>
                <w:sz w:val="24"/>
              </w:rPr>
              <w:t>venha</w:t>
            </w:r>
            <w:r>
              <w:rPr>
                <w:spacing w:val="-15"/>
                <w:sz w:val="24"/>
              </w:rPr>
              <w:t xml:space="preserve"> </w:t>
            </w:r>
            <w:r>
              <w:rPr>
                <w:sz w:val="24"/>
              </w:rPr>
              <w:t>a</w:t>
            </w:r>
            <w:r>
              <w:rPr>
                <w:spacing w:val="-15"/>
                <w:sz w:val="24"/>
              </w:rPr>
              <w:t xml:space="preserve"> </w:t>
            </w:r>
            <w:r>
              <w:rPr>
                <w:sz w:val="24"/>
              </w:rPr>
              <w:t>realizar</w:t>
            </w:r>
            <w:r>
              <w:rPr>
                <w:spacing w:val="-14"/>
                <w:sz w:val="24"/>
              </w:rPr>
              <w:t xml:space="preserve"> </w:t>
            </w:r>
            <w:r>
              <w:rPr>
                <w:sz w:val="24"/>
              </w:rPr>
              <w:t>utilizando</w:t>
            </w:r>
            <w:r>
              <w:rPr>
                <w:spacing w:val="-15"/>
                <w:sz w:val="24"/>
              </w:rPr>
              <w:t xml:space="preserve"> </w:t>
            </w:r>
            <w:r>
              <w:rPr>
                <w:sz w:val="24"/>
              </w:rPr>
              <w:t>o</w:t>
            </w:r>
            <w:r>
              <w:rPr>
                <w:spacing w:val="-10"/>
                <w:sz w:val="24"/>
              </w:rPr>
              <w:t xml:space="preserve"> </w:t>
            </w:r>
            <w:r>
              <w:rPr>
                <w:spacing w:val="-2"/>
                <w:sz w:val="24"/>
              </w:rPr>
              <w:t>sistema.</w:t>
            </w:r>
          </w:p>
        </w:tc>
      </w:tr>
      <w:tr w:rsidR="00430E44" w14:paraId="123404FA" w14:textId="77777777" w:rsidTr="00430E44">
        <w:trPr>
          <w:trHeight w:val="834"/>
        </w:trPr>
        <w:tc>
          <w:tcPr>
            <w:tcW w:w="649" w:type="dxa"/>
          </w:tcPr>
          <w:p w14:paraId="3AFCB97D" w14:textId="77777777" w:rsidR="00430E44" w:rsidRDefault="00430E44" w:rsidP="00430E44">
            <w:pPr>
              <w:pStyle w:val="TableParagraph"/>
              <w:ind w:left="105"/>
              <w:rPr>
                <w:sz w:val="24"/>
              </w:rPr>
            </w:pPr>
            <w:r>
              <w:rPr>
                <w:spacing w:val="-10"/>
                <w:sz w:val="24"/>
              </w:rPr>
              <w:t>R</w:t>
            </w:r>
          </w:p>
        </w:tc>
        <w:tc>
          <w:tcPr>
            <w:tcW w:w="8476" w:type="dxa"/>
          </w:tcPr>
          <w:p w14:paraId="0C64CDB3" w14:textId="77777777" w:rsidR="00430E44" w:rsidRDefault="00430E44" w:rsidP="00430E44">
            <w:pPr>
              <w:pStyle w:val="TableParagraph"/>
              <w:spacing w:line="276" w:lineRule="auto"/>
              <w:rPr>
                <w:sz w:val="24"/>
              </w:rPr>
            </w:pPr>
            <w:r>
              <w:rPr>
                <w:sz w:val="24"/>
              </w:rPr>
              <w:t>O</w:t>
            </w:r>
            <w:r>
              <w:rPr>
                <w:spacing w:val="37"/>
                <w:sz w:val="24"/>
              </w:rPr>
              <w:t xml:space="preserve"> </w:t>
            </w:r>
            <w:r>
              <w:rPr>
                <w:sz w:val="24"/>
              </w:rPr>
              <w:t>aplicativo</w:t>
            </w:r>
            <w:r>
              <w:rPr>
                <w:spacing w:val="40"/>
                <w:sz w:val="24"/>
              </w:rPr>
              <w:t xml:space="preserve"> </w:t>
            </w:r>
            <w:r>
              <w:rPr>
                <w:sz w:val="24"/>
              </w:rPr>
              <w:t>deve</w:t>
            </w:r>
            <w:r>
              <w:rPr>
                <w:spacing w:val="36"/>
                <w:sz w:val="24"/>
              </w:rPr>
              <w:t xml:space="preserve"> </w:t>
            </w:r>
            <w:r>
              <w:rPr>
                <w:sz w:val="24"/>
              </w:rPr>
              <w:t>gerar</w:t>
            </w:r>
            <w:r>
              <w:rPr>
                <w:spacing w:val="39"/>
                <w:sz w:val="24"/>
              </w:rPr>
              <w:t xml:space="preserve"> </w:t>
            </w:r>
            <w:r>
              <w:rPr>
                <w:sz w:val="24"/>
              </w:rPr>
              <w:t>LOG</w:t>
            </w:r>
            <w:r>
              <w:rPr>
                <w:spacing w:val="36"/>
                <w:sz w:val="24"/>
              </w:rPr>
              <w:t xml:space="preserve"> </w:t>
            </w:r>
            <w:r>
              <w:rPr>
                <w:sz w:val="24"/>
              </w:rPr>
              <w:t>em</w:t>
            </w:r>
            <w:r>
              <w:rPr>
                <w:spacing w:val="33"/>
                <w:sz w:val="24"/>
              </w:rPr>
              <w:t xml:space="preserve"> </w:t>
            </w:r>
            <w:r>
              <w:rPr>
                <w:sz w:val="24"/>
              </w:rPr>
              <w:t>todas</w:t>
            </w:r>
            <w:r>
              <w:rPr>
                <w:spacing w:val="35"/>
                <w:sz w:val="24"/>
              </w:rPr>
              <w:t xml:space="preserve"> </w:t>
            </w:r>
            <w:r>
              <w:rPr>
                <w:sz w:val="24"/>
              </w:rPr>
              <w:t>as</w:t>
            </w:r>
            <w:r>
              <w:rPr>
                <w:spacing w:val="35"/>
                <w:sz w:val="24"/>
              </w:rPr>
              <w:t xml:space="preserve"> </w:t>
            </w:r>
            <w:r>
              <w:rPr>
                <w:sz w:val="24"/>
              </w:rPr>
              <w:t>atividades</w:t>
            </w:r>
            <w:r>
              <w:rPr>
                <w:spacing w:val="35"/>
                <w:sz w:val="24"/>
              </w:rPr>
              <w:t xml:space="preserve"> </w:t>
            </w:r>
            <w:r>
              <w:rPr>
                <w:sz w:val="24"/>
              </w:rPr>
              <w:t>que</w:t>
            </w:r>
            <w:r>
              <w:rPr>
                <w:spacing w:val="36"/>
                <w:sz w:val="24"/>
              </w:rPr>
              <w:t xml:space="preserve"> </w:t>
            </w:r>
            <w:r>
              <w:rPr>
                <w:sz w:val="24"/>
              </w:rPr>
              <w:t>a</w:t>
            </w:r>
            <w:r>
              <w:rPr>
                <w:spacing w:val="40"/>
                <w:sz w:val="24"/>
              </w:rPr>
              <w:t xml:space="preserve"> </w:t>
            </w:r>
            <w:r>
              <w:rPr>
                <w:sz w:val="24"/>
              </w:rPr>
              <w:t>ACS</w:t>
            </w:r>
            <w:r>
              <w:rPr>
                <w:spacing w:val="38"/>
                <w:sz w:val="24"/>
              </w:rPr>
              <w:t xml:space="preserve"> </w:t>
            </w:r>
            <w:r>
              <w:rPr>
                <w:sz w:val="24"/>
              </w:rPr>
              <w:t>venha</w:t>
            </w:r>
            <w:r>
              <w:rPr>
                <w:spacing w:val="36"/>
                <w:sz w:val="24"/>
              </w:rPr>
              <w:t xml:space="preserve"> </w:t>
            </w:r>
            <w:r>
              <w:rPr>
                <w:sz w:val="24"/>
              </w:rPr>
              <w:t>a</w:t>
            </w:r>
            <w:r>
              <w:rPr>
                <w:spacing w:val="36"/>
                <w:sz w:val="24"/>
              </w:rPr>
              <w:t xml:space="preserve"> </w:t>
            </w:r>
            <w:r>
              <w:rPr>
                <w:sz w:val="24"/>
              </w:rPr>
              <w:t>realizar utilizando o aplicativo.</w:t>
            </w:r>
          </w:p>
        </w:tc>
      </w:tr>
      <w:tr w:rsidR="00430E44" w14:paraId="64E3E012" w14:textId="77777777" w:rsidTr="00430E44">
        <w:trPr>
          <w:trHeight w:val="1468"/>
        </w:trPr>
        <w:tc>
          <w:tcPr>
            <w:tcW w:w="649" w:type="dxa"/>
          </w:tcPr>
          <w:p w14:paraId="70AFA017" w14:textId="77777777" w:rsidR="00430E44" w:rsidRDefault="00430E44" w:rsidP="00430E44">
            <w:pPr>
              <w:pStyle w:val="TableParagraph"/>
              <w:ind w:left="105"/>
              <w:rPr>
                <w:sz w:val="24"/>
              </w:rPr>
            </w:pPr>
            <w:r>
              <w:rPr>
                <w:spacing w:val="-10"/>
                <w:sz w:val="24"/>
              </w:rPr>
              <w:t>R</w:t>
            </w:r>
          </w:p>
        </w:tc>
        <w:tc>
          <w:tcPr>
            <w:tcW w:w="8476" w:type="dxa"/>
          </w:tcPr>
          <w:p w14:paraId="1C9D982E" w14:textId="77777777" w:rsidR="00430E44" w:rsidRDefault="00430E44" w:rsidP="00430E44">
            <w:pPr>
              <w:pStyle w:val="TableParagraph"/>
              <w:spacing w:line="276" w:lineRule="auto"/>
              <w:ind w:right="100"/>
              <w:jc w:val="both"/>
              <w:rPr>
                <w:sz w:val="24"/>
              </w:rPr>
            </w:pPr>
            <w:r>
              <w:rPr>
                <w:sz w:val="24"/>
              </w:rPr>
              <w:t>O aplicativo deve fornecer um cadastro e gerenciamento de ocorrências adversas enfrentadas</w:t>
            </w:r>
            <w:r>
              <w:rPr>
                <w:spacing w:val="-15"/>
                <w:sz w:val="24"/>
              </w:rPr>
              <w:t xml:space="preserve"> </w:t>
            </w:r>
            <w:r>
              <w:rPr>
                <w:sz w:val="24"/>
              </w:rPr>
              <w:t>pela</w:t>
            </w:r>
            <w:r>
              <w:rPr>
                <w:spacing w:val="-15"/>
                <w:sz w:val="24"/>
              </w:rPr>
              <w:t xml:space="preserve"> </w:t>
            </w:r>
            <w:r>
              <w:rPr>
                <w:sz w:val="24"/>
              </w:rPr>
              <w:t>ACS,</w:t>
            </w:r>
            <w:r>
              <w:rPr>
                <w:spacing w:val="-14"/>
                <w:sz w:val="24"/>
              </w:rPr>
              <w:t xml:space="preserve"> </w:t>
            </w:r>
            <w:r>
              <w:rPr>
                <w:sz w:val="24"/>
              </w:rPr>
              <w:t>tanto</w:t>
            </w:r>
            <w:r>
              <w:rPr>
                <w:spacing w:val="-10"/>
                <w:sz w:val="24"/>
              </w:rPr>
              <w:t xml:space="preserve"> </w:t>
            </w:r>
            <w:r>
              <w:rPr>
                <w:sz w:val="24"/>
              </w:rPr>
              <w:t>na</w:t>
            </w:r>
            <w:r>
              <w:rPr>
                <w:spacing w:val="-15"/>
                <w:sz w:val="24"/>
              </w:rPr>
              <w:t xml:space="preserve"> </w:t>
            </w:r>
            <w:r>
              <w:rPr>
                <w:sz w:val="24"/>
              </w:rPr>
              <w:t>Visita</w:t>
            </w:r>
            <w:r>
              <w:rPr>
                <w:spacing w:val="-15"/>
                <w:sz w:val="24"/>
              </w:rPr>
              <w:t xml:space="preserve"> </w:t>
            </w:r>
            <w:r>
              <w:rPr>
                <w:sz w:val="24"/>
              </w:rPr>
              <w:t>Domiciliar</w:t>
            </w:r>
            <w:r>
              <w:rPr>
                <w:spacing w:val="-12"/>
                <w:sz w:val="24"/>
              </w:rPr>
              <w:t xml:space="preserve"> </w:t>
            </w:r>
            <w:r>
              <w:rPr>
                <w:sz w:val="24"/>
              </w:rPr>
              <w:t>como</w:t>
            </w:r>
            <w:r>
              <w:rPr>
                <w:spacing w:val="-10"/>
                <w:sz w:val="24"/>
              </w:rPr>
              <w:t xml:space="preserve"> </w:t>
            </w:r>
            <w:r>
              <w:rPr>
                <w:sz w:val="24"/>
              </w:rPr>
              <w:t>em</w:t>
            </w:r>
            <w:r>
              <w:rPr>
                <w:spacing w:val="-15"/>
                <w:sz w:val="24"/>
              </w:rPr>
              <w:t xml:space="preserve"> </w:t>
            </w:r>
            <w:r>
              <w:rPr>
                <w:sz w:val="24"/>
              </w:rPr>
              <w:t>qualquer</w:t>
            </w:r>
            <w:r>
              <w:rPr>
                <w:spacing w:val="-8"/>
                <w:sz w:val="24"/>
              </w:rPr>
              <w:t xml:space="preserve"> </w:t>
            </w:r>
            <w:r>
              <w:rPr>
                <w:sz w:val="24"/>
              </w:rPr>
              <w:t>momento</w:t>
            </w:r>
            <w:r>
              <w:rPr>
                <w:spacing w:val="-14"/>
                <w:sz w:val="24"/>
              </w:rPr>
              <w:t xml:space="preserve"> </w:t>
            </w:r>
            <w:r>
              <w:rPr>
                <w:sz w:val="24"/>
              </w:rPr>
              <w:t>que</w:t>
            </w:r>
            <w:r>
              <w:rPr>
                <w:spacing w:val="-15"/>
                <w:sz w:val="24"/>
              </w:rPr>
              <w:t xml:space="preserve"> </w:t>
            </w:r>
            <w:r>
              <w:rPr>
                <w:sz w:val="24"/>
              </w:rPr>
              <w:t>isso venha a ocorrer, acrescentando ainda a inclusão de imagens(fotos) acompanhadas de um descritivo informando o que é observado na imagem coletada.</w:t>
            </w:r>
          </w:p>
        </w:tc>
      </w:tr>
      <w:tr w:rsidR="00430E44" w14:paraId="5C083786" w14:textId="77777777" w:rsidTr="00430E44">
        <w:trPr>
          <w:trHeight w:val="834"/>
        </w:trPr>
        <w:tc>
          <w:tcPr>
            <w:tcW w:w="649" w:type="dxa"/>
          </w:tcPr>
          <w:p w14:paraId="1517F7B2" w14:textId="77777777" w:rsidR="00430E44" w:rsidRDefault="00430E44" w:rsidP="00430E44">
            <w:pPr>
              <w:pStyle w:val="TableParagraph"/>
              <w:ind w:left="105"/>
              <w:rPr>
                <w:sz w:val="24"/>
              </w:rPr>
            </w:pPr>
            <w:r>
              <w:rPr>
                <w:spacing w:val="-10"/>
                <w:sz w:val="24"/>
              </w:rPr>
              <w:t>R</w:t>
            </w:r>
          </w:p>
        </w:tc>
        <w:tc>
          <w:tcPr>
            <w:tcW w:w="8476" w:type="dxa"/>
          </w:tcPr>
          <w:p w14:paraId="53862362" w14:textId="77777777" w:rsidR="00430E44" w:rsidRDefault="00430E44" w:rsidP="00430E44">
            <w:pPr>
              <w:pStyle w:val="TableParagraph"/>
              <w:spacing w:line="276" w:lineRule="auto"/>
              <w:rPr>
                <w:sz w:val="24"/>
              </w:rPr>
            </w:pPr>
            <w:r>
              <w:rPr>
                <w:sz w:val="24"/>
              </w:rPr>
              <w:t>O aplicativo deve permitir a transferência cadastral de Integrantes entre microáreas, através de solicitação no próprio aplicativo, evitando re-cadastro de Integrantes.</w:t>
            </w:r>
          </w:p>
        </w:tc>
      </w:tr>
      <w:tr w:rsidR="00430E44" w14:paraId="75587DAD" w14:textId="77777777" w:rsidTr="00430E44">
        <w:trPr>
          <w:trHeight w:val="1468"/>
        </w:trPr>
        <w:tc>
          <w:tcPr>
            <w:tcW w:w="649" w:type="dxa"/>
          </w:tcPr>
          <w:p w14:paraId="4246F01D" w14:textId="77777777" w:rsidR="00430E44" w:rsidRDefault="00430E44" w:rsidP="00430E44">
            <w:pPr>
              <w:pStyle w:val="TableParagraph"/>
              <w:ind w:left="105"/>
              <w:rPr>
                <w:sz w:val="24"/>
              </w:rPr>
            </w:pPr>
            <w:r>
              <w:rPr>
                <w:spacing w:val="-10"/>
                <w:sz w:val="24"/>
              </w:rPr>
              <w:t>R</w:t>
            </w:r>
          </w:p>
        </w:tc>
        <w:tc>
          <w:tcPr>
            <w:tcW w:w="8476" w:type="dxa"/>
          </w:tcPr>
          <w:p w14:paraId="3676599C" w14:textId="77777777" w:rsidR="00430E44" w:rsidRDefault="00430E44" w:rsidP="00430E44">
            <w:pPr>
              <w:pStyle w:val="TableParagraph"/>
              <w:spacing w:line="276" w:lineRule="auto"/>
              <w:ind w:right="95"/>
              <w:jc w:val="both"/>
              <w:rPr>
                <w:sz w:val="24"/>
              </w:rPr>
            </w:pPr>
            <w:r>
              <w:rPr>
                <w:sz w:val="24"/>
              </w:rPr>
              <w:t>O</w:t>
            </w:r>
            <w:r>
              <w:rPr>
                <w:spacing w:val="-15"/>
                <w:sz w:val="24"/>
              </w:rPr>
              <w:t xml:space="preserve"> </w:t>
            </w:r>
            <w:r>
              <w:rPr>
                <w:sz w:val="24"/>
              </w:rPr>
              <w:t>aplicativo</w:t>
            </w:r>
            <w:r>
              <w:rPr>
                <w:spacing w:val="-10"/>
                <w:sz w:val="24"/>
              </w:rPr>
              <w:t xml:space="preserve"> </w:t>
            </w:r>
            <w:r>
              <w:rPr>
                <w:sz w:val="24"/>
              </w:rPr>
              <w:t>deve</w:t>
            </w:r>
            <w:r>
              <w:rPr>
                <w:spacing w:val="-15"/>
                <w:sz w:val="24"/>
              </w:rPr>
              <w:t xml:space="preserve"> </w:t>
            </w:r>
            <w:r>
              <w:rPr>
                <w:sz w:val="24"/>
              </w:rPr>
              <w:t>permitir</w:t>
            </w:r>
            <w:r>
              <w:rPr>
                <w:spacing w:val="-12"/>
                <w:sz w:val="24"/>
              </w:rPr>
              <w:t xml:space="preserve"> </w:t>
            </w:r>
            <w:r>
              <w:rPr>
                <w:sz w:val="24"/>
              </w:rPr>
              <w:t>a</w:t>
            </w:r>
            <w:r>
              <w:rPr>
                <w:spacing w:val="-15"/>
                <w:sz w:val="24"/>
              </w:rPr>
              <w:t xml:space="preserve"> </w:t>
            </w:r>
            <w:r>
              <w:rPr>
                <w:sz w:val="24"/>
              </w:rPr>
              <w:t>ação</w:t>
            </w:r>
            <w:r>
              <w:rPr>
                <w:spacing w:val="-9"/>
                <w:sz w:val="24"/>
              </w:rPr>
              <w:t xml:space="preserve"> </w:t>
            </w:r>
            <w:r>
              <w:rPr>
                <w:sz w:val="24"/>
              </w:rPr>
              <w:t>de</w:t>
            </w:r>
            <w:r>
              <w:rPr>
                <w:spacing w:val="-15"/>
                <w:sz w:val="24"/>
              </w:rPr>
              <w:t xml:space="preserve"> </w:t>
            </w:r>
            <w:r>
              <w:rPr>
                <w:sz w:val="24"/>
              </w:rPr>
              <w:t>coleta</w:t>
            </w:r>
            <w:r>
              <w:rPr>
                <w:spacing w:val="-15"/>
                <w:sz w:val="24"/>
              </w:rPr>
              <w:t xml:space="preserve"> </w:t>
            </w:r>
            <w:r>
              <w:rPr>
                <w:sz w:val="24"/>
              </w:rPr>
              <w:t>de</w:t>
            </w:r>
            <w:r>
              <w:rPr>
                <w:spacing w:val="-10"/>
                <w:sz w:val="24"/>
              </w:rPr>
              <w:t xml:space="preserve"> </w:t>
            </w:r>
            <w:r>
              <w:rPr>
                <w:sz w:val="24"/>
              </w:rPr>
              <w:t>imagem(foto)</w:t>
            </w:r>
            <w:r>
              <w:rPr>
                <w:spacing w:val="-12"/>
                <w:sz w:val="24"/>
              </w:rPr>
              <w:t xml:space="preserve"> </w:t>
            </w:r>
            <w:r>
              <w:rPr>
                <w:sz w:val="24"/>
              </w:rPr>
              <w:t>do</w:t>
            </w:r>
            <w:r>
              <w:rPr>
                <w:spacing w:val="-14"/>
                <w:sz w:val="24"/>
              </w:rPr>
              <w:t xml:space="preserve"> </w:t>
            </w:r>
            <w:r>
              <w:rPr>
                <w:sz w:val="24"/>
              </w:rPr>
              <w:t>Integrante</w:t>
            </w:r>
            <w:r>
              <w:rPr>
                <w:spacing w:val="-15"/>
                <w:sz w:val="24"/>
              </w:rPr>
              <w:t xml:space="preserve"> </w:t>
            </w:r>
            <w:r>
              <w:rPr>
                <w:sz w:val="24"/>
              </w:rPr>
              <w:t>no</w:t>
            </w:r>
            <w:r>
              <w:rPr>
                <w:spacing w:val="-9"/>
                <w:sz w:val="24"/>
              </w:rPr>
              <w:t xml:space="preserve"> </w:t>
            </w:r>
            <w:r>
              <w:rPr>
                <w:sz w:val="24"/>
              </w:rPr>
              <w:t>momento da realização da Visita Domiciliar, bem como coletar sua assinatura e possibilitar também à ACS registrar sua assinatura. Nas assinaturas, o sistema deve gravar o posicionamento GPS visível na imagem.</w:t>
            </w:r>
          </w:p>
        </w:tc>
      </w:tr>
      <w:tr w:rsidR="00430E44" w14:paraId="2D0CD0E7" w14:textId="77777777" w:rsidTr="00430E44">
        <w:trPr>
          <w:trHeight w:val="834"/>
        </w:trPr>
        <w:tc>
          <w:tcPr>
            <w:tcW w:w="649" w:type="dxa"/>
          </w:tcPr>
          <w:p w14:paraId="5EDA450A" w14:textId="77777777" w:rsidR="00430E44" w:rsidRDefault="00430E44" w:rsidP="00430E44">
            <w:pPr>
              <w:pStyle w:val="TableParagraph"/>
              <w:ind w:left="105"/>
              <w:rPr>
                <w:sz w:val="24"/>
              </w:rPr>
            </w:pPr>
            <w:r>
              <w:rPr>
                <w:spacing w:val="-10"/>
                <w:sz w:val="24"/>
              </w:rPr>
              <w:t>R</w:t>
            </w:r>
          </w:p>
        </w:tc>
        <w:tc>
          <w:tcPr>
            <w:tcW w:w="8476" w:type="dxa"/>
          </w:tcPr>
          <w:p w14:paraId="76977FC0" w14:textId="77777777" w:rsidR="00430E44" w:rsidRDefault="00430E44" w:rsidP="00430E44">
            <w:pPr>
              <w:pStyle w:val="TableParagraph"/>
              <w:spacing w:line="276" w:lineRule="auto"/>
              <w:rPr>
                <w:sz w:val="24"/>
              </w:rPr>
            </w:pPr>
            <w:r>
              <w:rPr>
                <w:sz w:val="24"/>
              </w:rPr>
              <w:t>O</w:t>
            </w:r>
            <w:r>
              <w:rPr>
                <w:spacing w:val="-8"/>
                <w:sz w:val="24"/>
              </w:rPr>
              <w:t xml:space="preserve"> </w:t>
            </w:r>
            <w:r>
              <w:rPr>
                <w:sz w:val="24"/>
              </w:rPr>
              <w:t>aplicativo</w:t>
            </w:r>
            <w:r>
              <w:rPr>
                <w:spacing w:val="-3"/>
                <w:sz w:val="24"/>
              </w:rPr>
              <w:t xml:space="preserve"> </w:t>
            </w:r>
            <w:r>
              <w:rPr>
                <w:sz w:val="24"/>
              </w:rPr>
              <w:t>deve</w:t>
            </w:r>
            <w:r>
              <w:rPr>
                <w:spacing w:val="-9"/>
                <w:sz w:val="24"/>
              </w:rPr>
              <w:t xml:space="preserve"> </w:t>
            </w:r>
            <w:r>
              <w:rPr>
                <w:sz w:val="24"/>
              </w:rPr>
              <w:t>possibilitar</w:t>
            </w:r>
            <w:r>
              <w:rPr>
                <w:spacing w:val="-6"/>
                <w:sz w:val="24"/>
              </w:rPr>
              <w:t xml:space="preserve"> </w:t>
            </w:r>
            <w:r>
              <w:rPr>
                <w:sz w:val="24"/>
              </w:rPr>
              <w:t>a</w:t>
            </w:r>
            <w:r>
              <w:rPr>
                <w:spacing w:val="-9"/>
                <w:sz w:val="24"/>
              </w:rPr>
              <w:t xml:space="preserve"> </w:t>
            </w:r>
            <w:r>
              <w:rPr>
                <w:sz w:val="24"/>
              </w:rPr>
              <w:t>coleta</w:t>
            </w:r>
            <w:r>
              <w:rPr>
                <w:spacing w:val="-9"/>
                <w:sz w:val="24"/>
              </w:rPr>
              <w:t xml:space="preserve"> </w:t>
            </w:r>
            <w:r>
              <w:rPr>
                <w:sz w:val="24"/>
              </w:rPr>
              <w:t>de</w:t>
            </w:r>
            <w:r>
              <w:rPr>
                <w:spacing w:val="-9"/>
                <w:sz w:val="24"/>
              </w:rPr>
              <w:t xml:space="preserve"> </w:t>
            </w:r>
            <w:r>
              <w:rPr>
                <w:sz w:val="24"/>
              </w:rPr>
              <w:t>imagem(foto)</w:t>
            </w:r>
            <w:r>
              <w:rPr>
                <w:spacing w:val="-11"/>
                <w:sz w:val="24"/>
              </w:rPr>
              <w:t xml:space="preserve"> </w:t>
            </w:r>
            <w:r>
              <w:rPr>
                <w:sz w:val="24"/>
              </w:rPr>
              <w:t>de</w:t>
            </w:r>
            <w:r>
              <w:rPr>
                <w:spacing w:val="-9"/>
                <w:sz w:val="24"/>
              </w:rPr>
              <w:t xml:space="preserve"> </w:t>
            </w:r>
            <w:r>
              <w:rPr>
                <w:sz w:val="24"/>
              </w:rPr>
              <w:t>cada</w:t>
            </w:r>
            <w:r>
              <w:rPr>
                <w:spacing w:val="-13"/>
                <w:sz w:val="24"/>
              </w:rPr>
              <w:t xml:space="preserve"> </w:t>
            </w:r>
            <w:r>
              <w:rPr>
                <w:sz w:val="24"/>
              </w:rPr>
              <w:t>Integrante</w:t>
            </w:r>
            <w:r>
              <w:rPr>
                <w:spacing w:val="-9"/>
                <w:sz w:val="24"/>
              </w:rPr>
              <w:t xml:space="preserve"> </w:t>
            </w:r>
            <w:r>
              <w:rPr>
                <w:sz w:val="24"/>
              </w:rPr>
              <w:t>no</w:t>
            </w:r>
            <w:r>
              <w:rPr>
                <w:spacing w:val="-8"/>
                <w:sz w:val="24"/>
              </w:rPr>
              <w:t xml:space="preserve"> </w:t>
            </w:r>
            <w:r>
              <w:rPr>
                <w:sz w:val="24"/>
              </w:rPr>
              <w:t xml:space="preserve">Cadastro </w:t>
            </w:r>
            <w:r>
              <w:rPr>
                <w:spacing w:val="-2"/>
                <w:sz w:val="24"/>
              </w:rPr>
              <w:t>Individual.</w:t>
            </w:r>
          </w:p>
        </w:tc>
      </w:tr>
      <w:tr w:rsidR="00430E44" w14:paraId="7864AB0E" w14:textId="77777777" w:rsidTr="00430E44">
        <w:trPr>
          <w:trHeight w:val="834"/>
        </w:trPr>
        <w:tc>
          <w:tcPr>
            <w:tcW w:w="649" w:type="dxa"/>
          </w:tcPr>
          <w:p w14:paraId="5FB6F3F9" w14:textId="77777777" w:rsidR="00430E44" w:rsidRDefault="00430E44" w:rsidP="00430E44">
            <w:pPr>
              <w:pStyle w:val="TableParagraph"/>
              <w:ind w:left="105"/>
              <w:rPr>
                <w:sz w:val="24"/>
              </w:rPr>
            </w:pPr>
            <w:r>
              <w:rPr>
                <w:spacing w:val="-10"/>
                <w:sz w:val="24"/>
              </w:rPr>
              <w:t>R</w:t>
            </w:r>
          </w:p>
        </w:tc>
        <w:tc>
          <w:tcPr>
            <w:tcW w:w="8476" w:type="dxa"/>
          </w:tcPr>
          <w:p w14:paraId="08BA914B" w14:textId="77777777" w:rsidR="00430E44" w:rsidRDefault="00430E44" w:rsidP="00430E44">
            <w:pPr>
              <w:pStyle w:val="TableParagraph"/>
              <w:spacing w:line="276" w:lineRule="auto"/>
              <w:rPr>
                <w:sz w:val="24"/>
              </w:rPr>
            </w:pPr>
            <w:r>
              <w:rPr>
                <w:sz w:val="24"/>
              </w:rPr>
              <w:t>O</w:t>
            </w:r>
            <w:r>
              <w:rPr>
                <w:spacing w:val="29"/>
                <w:sz w:val="24"/>
              </w:rPr>
              <w:t xml:space="preserve"> </w:t>
            </w:r>
            <w:r>
              <w:rPr>
                <w:sz w:val="24"/>
              </w:rPr>
              <w:t>aplicativo</w:t>
            </w:r>
            <w:r>
              <w:rPr>
                <w:spacing w:val="34"/>
                <w:sz w:val="24"/>
              </w:rPr>
              <w:t xml:space="preserve"> </w:t>
            </w:r>
            <w:r>
              <w:rPr>
                <w:sz w:val="24"/>
              </w:rPr>
              <w:t>deve</w:t>
            </w:r>
            <w:r>
              <w:rPr>
                <w:spacing w:val="28"/>
                <w:sz w:val="24"/>
              </w:rPr>
              <w:t xml:space="preserve"> </w:t>
            </w:r>
            <w:r>
              <w:rPr>
                <w:sz w:val="24"/>
              </w:rPr>
              <w:t>permitir</w:t>
            </w:r>
            <w:r>
              <w:rPr>
                <w:spacing w:val="31"/>
                <w:sz w:val="24"/>
              </w:rPr>
              <w:t xml:space="preserve"> </w:t>
            </w:r>
            <w:r>
              <w:rPr>
                <w:sz w:val="24"/>
              </w:rPr>
              <w:t>que</w:t>
            </w:r>
            <w:r>
              <w:rPr>
                <w:spacing w:val="28"/>
                <w:sz w:val="24"/>
              </w:rPr>
              <w:t xml:space="preserve"> </w:t>
            </w:r>
            <w:r>
              <w:rPr>
                <w:sz w:val="24"/>
              </w:rPr>
              <w:t>a</w:t>
            </w:r>
            <w:r>
              <w:rPr>
                <w:spacing w:val="28"/>
                <w:sz w:val="24"/>
              </w:rPr>
              <w:t xml:space="preserve"> </w:t>
            </w:r>
            <w:r>
              <w:rPr>
                <w:sz w:val="24"/>
              </w:rPr>
              <w:t>ACS</w:t>
            </w:r>
            <w:r>
              <w:rPr>
                <w:spacing w:val="30"/>
                <w:sz w:val="24"/>
              </w:rPr>
              <w:t xml:space="preserve"> </w:t>
            </w:r>
            <w:r>
              <w:rPr>
                <w:sz w:val="24"/>
              </w:rPr>
              <w:t>capture</w:t>
            </w:r>
            <w:r>
              <w:rPr>
                <w:spacing w:val="24"/>
                <w:sz w:val="24"/>
              </w:rPr>
              <w:t xml:space="preserve"> </w:t>
            </w:r>
            <w:r>
              <w:rPr>
                <w:sz w:val="24"/>
              </w:rPr>
              <w:t>sua</w:t>
            </w:r>
            <w:r>
              <w:rPr>
                <w:spacing w:val="28"/>
                <w:sz w:val="24"/>
              </w:rPr>
              <w:t xml:space="preserve"> </w:t>
            </w:r>
            <w:r>
              <w:rPr>
                <w:sz w:val="24"/>
              </w:rPr>
              <w:t>própria</w:t>
            </w:r>
            <w:r>
              <w:rPr>
                <w:spacing w:val="33"/>
                <w:sz w:val="24"/>
              </w:rPr>
              <w:t xml:space="preserve"> </w:t>
            </w:r>
            <w:r>
              <w:rPr>
                <w:sz w:val="24"/>
              </w:rPr>
              <w:t>imagem</w:t>
            </w:r>
            <w:r>
              <w:rPr>
                <w:spacing w:val="25"/>
                <w:sz w:val="24"/>
              </w:rPr>
              <w:t xml:space="preserve"> </w:t>
            </w:r>
            <w:r>
              <w:rPr>
                <w:sz w:val="24"/>
              </w:rPr>
              <w:t>através</w:t>
            </w:r>
            <w:r>
              <w:rPr>
                <w:spacing w:val="27"/>
                <w:sz w:val="24"/>
              </w:rPr>
              <w:t xml:space="preserve"> </w:t>
            </w:r>
            <w:r>
              <w:rPr>
                <w:sz w:val="24"/>
              </w:rPr>
              <w:t>de</w:t>
            </w:r>
            <w:r>
              <w:rPr>
                <w:spacing w:val="33"/>
                <w:sz w:val="24"/>
              </w:rPr>
              <w:t xml:space="preserve"> </w:t>
            </w:r>
            <w:r>
              <w:rPr>
                <w:sz w:val="24"/>
              </w:rPr>
              <w:t>foto capturada pelo próprio dispositivo, armazenando essa imagem no servidor.</w:t>
            </w:r>
          </w:p>
        </w:tc>
      </w:tr>
      <w:tr w:rsidR="00430E44" w14:paraId="41E79C4E" w14:textId="77777777" w:rsidTr="00430E44">
        <w:trPr>
          <w:trHeight w:val="839"/>
        </w:trPr>
        <w:tc>
          <w:tcPr>
            <w:tcW w:w="649" w:type="dxa"/>
          </w:tcPr>
          <w:p w14:paraId="49033CDC" w14:textId="77777777" w:rsidR="00430E44" w:rsidRDefault="00430E44" w:rsidP="00430E44">
            <w:pPr>
              <w:pStyle w:val="TableParagraph"/>
              <w:ind w:left="105"/>
              <w:rPr>
                <w:sz w:val="24"/>
              </w:rPr>
            </w:pPr>
            <w:r>
              <w:rPr>
                <w:spacing w:val="-10"/>
                <w:sz w:val="24"/>
              </w:rPr>
              <w:t>R</w:t>
            </w:r>
          </w:p>
        </w:tc>
        <w:tc>
          <w:tcPr>
            <w:tcW w:w="8476" w:type="dxa"/>
          </w:tcPr>
          <w:p w14:paraId="1C4298AB" w14:textId="77777777" w:rsidR="00430E44" w:rsidRDefault="00430E44" w:rsidP="00430E44">
            <w:pPr>
              <w:pStyle w:val="TableParagraph"/>
              <w:spacing w:line="280" w:lineRule="auto"/>
              <w:rPr>
                <w:sz w:val="24"/>
              </w:rPr>
            </w:pPr>
            <w:r>
              <w:rPr>
                <w:sz w:val="24"/>
              </w:rPr>
              <w:t>O</w:t>
            </w:r>
            <w:r>
              <w:rPr>
                <w:spacing w:val="40"/>
                <w:sz w:val="24"/>
              </w:rPr>
              <w:t xml:space="preserve"> </w:t>
            </w:r>
            <w:r>
              <w:rPr>
                <w:sz w:val="24"/>
              </w:rPr>
              <w:t>aplicativo</w:t>
            </w:r>
            <w:r>
              <w:rPr>
                <w:spacing w:val="73"/>
                <w:sz w:val="24"/>
              </w:rPr>
              <w:t xml:space="preserve"> </w:t>
            </w:r>
            <w:r>
              <w:rPr>
                <w:sz w:val="24"/>
              </w:rPr>
              <w:t>deve</w:t>
            </w:r>
            <w:r>
              <w:rPr>
                <w:spacing w:val="40"/>
                <w:sz w:val="24"/>
              </w:rPr>
              <w:t xml:space="preserve"> </w:t>
            </w:r>
            <w:r>
              <w:rPr>
                <w:sz w:val="24"/>
              </w:rPr>
              <w:t>permitir</w:t>
            </w:r>
            <w:r>
              <w:rPr>
                <w:spacing w:val="70"/>
                <w:sz w:val="24"/>
              </w:rPr>
              <w:t xml:space="preserve"> </w:t>
            </w:r>
            <w:r>
              <w:rPr>
                <w:sz w:val="24"/>
              </w:rPr>
              <w:t>o</w:t>
            </w:r>
            <w:r>
              <w:rPr>
                <w:spacing w:val="73"/>
                <w:sz w:val="24"/>
              </w:rPr>
              <w:t xml:space="preserve"> </w:t>
            </w:r>
            <w:r>
              <w:rPr>
                <w:sz w:val="24"/>
              </w:rPr>
              <w:t>preenchimento</w:t>
            </w:r>
            <w:r>
              <w:rPr>
                <w:spacing w:val="73"/>
                <w:sz w:val="24"/>
              </w:rPr>
              <w:t xml:space="preserve"> </w:t>
            </w:r>
            <w:r>
              <w:rPr>
                <w:sz w:val="24"/>
              </w:rPr>
              <w:t>de</w:t>
            </w:r>
            <w:r>
              <w:rPr>
                <w:spacing w:val="73"/>
                <w:sz w:val="24"/>
              </w:rPr>
              <w:t xml:space="preserve"> </w:t>
            </w:r>
            <w:r>
              <w:rPr>
                <w:sz w:val="24"/>
              </w:rPr>
              <w:t>formulário</w:t>
            </w:r>
            <w:r>
              <w:rPr>
                <w:spacing w:val="73"/>
                <w:sz w:val="24"/>
              </w:rPr>
              <w:t xml:space="preserve"> </w:t>
            </w:r>
            <w:r>
              <w:rPr>
                <w:sz w:val="24"/>
              </w:rPr>
              <w:t>para</w:t>
            </w:r>
            <w:r>
              <w:rPr>
                <w:spacing w:val="40"/>
                <w:sz w:val="24"/>
              </w:rPr>
              <w:t xml:space="preserve"> </w:t>
            </w:r>
            <w:r>
              <w:rPr>
                <w:sz w:val="24"/>
              </w:rPr>
              <w:t>Marcadores</w:t>
            </w:r>
            <w:r>
              <w:rPr>
                <w:spacing w:val="40"/>
                <w:sz w:val="24"/>
              </w:rPr>
              <w:t xml:space="preserve"> </w:t>
            </w:r>
            <w:r>
              <w:rPr>
                <w:sz w:val="24"/>
              </w:rPr>
              <w:t>de Consumo</w:t>
            </w:r>
            <w:r>
              <w:rPr>
                <w:spacing w:val="-16"/>
                <w:sz w:val="24"/>
              </w:rPr>
              <w:t xml:space="preserve"> </w:t>
            </w:r>
            <w:r>
              <w:rPr>
                <w:sz w:val="24"/>
              </w:rPr>
              <w:t>Alimentar,</w:t>
            </w:r>
            <w:r>
              <w:rPr>
                <w:spacing w:val="-15"/>
                <w:sz w:val="24"/>
              </w:rPr>
              <w:t xml:space="preserve"> </w:t>
            </w:r>
            <w:r>
              <w:rPr>
                <w:sz w:val="24"/>
              </w:rPr>
              <w:t>realizando</w:t>
            </w:r>
            <w:r>
              <w:rPr>
                <w:spacing w:val="-9"/>
                <w:sz w:val="24"/>
              </w:rPr>
              <w:t xml:space="preserve"> </w:t>
            </w:r>
            <w:r>
              <w:rPr>
                <w:sz w:val="24"/>
              </w:rPr>
              <w:t>as</w:t>
            </w:r>
            <w:r>
              <w:rPr>
                <w:spacing w:val="-15"/>
                <w:sz w:val="24"/>
              </w:rPr>
              <w:t xml:space="preserve"> </w:t>
            </w:r>
            <w:r>
              <w:rPr>
                <w:sz w:val="24"/>
              </w:rPr>
              <w:t>validações</w:t>
            </w:r>
            <w:r>
              <w:rPr>
                <w:spacing w:val="-15"/>
                <w:sz w:val="24"/>
              </w:rPr>
              <w:t xml:space="preserve"> </w:t>
            </w:r>
            <w:r>
              <w:rPr>
                <w:sz w:val="24"/>
              </w:rPr>
              <w:t>do</w:t>
            </w:r>
            <w:r>
              <w:rPr>
                <w:spacing w:val="-9"/>
                <w:sz w:val="24"/>
              </w:rPr>
              <w:t xml:space="preserve"> </w:t>
            </w:r>
            <w:r>
              <w:rPr>
                <w:sz w:val="24"/>
              </w:rPr>
              <w:t>e-SUS,</w:t>
            </w:r>
            <w:r>
              <w:rPr>
                <w:spacing w:val="-11"/>
                <w:sz w:val="24"/>
              </w:rPr>
              <w:t xml:space="preserve"> </w:t>
            </w:r>
            <w:r>
              <w:rPr>
                <w:sz w:val="24"/>
              </w:rPr>
              <w:t>impedindo</w:t>
            </w:r>
            <w:r>
              <w:rPr>
                <w:spacing w:val="-9"/>
                <w:sz w:val="24"/>
              </w:rPr>
              <w:t xml:space="preserve"> </w:t>
            </w:r>
            <w:r>
              <w:rPr>
                <w:sz w:val="24"/>
              </w:rPr>
              <w:t>erros</w:t>
            </w:r>
            <w:r>
              <w:rPr>
                <w:spacing w:val="-15"/>
                <w:sz w:val="24"/>
              </w:rPr>
              <w:t xml:space="preserve"> </w:t>
            </w:r>
            <w:r>
              <w:rPr>
                <w:sz w:val="24"/>
              </w:rPr>
              <w:t>de</w:t>
            </w:r>
            <w:r>
              <w:rPr>
                <w:spacing w:val="-15"/>
                <w:sz w:val="24"/>
              </w:rPr>
              <w:t xml:space="preserve"> </w:t>
            </w:r>
            <w:r>
              <w:rPr>
                <w:spacing w:val="-2"/>
                <w:sz w:val="24"/>
              </w:rPr>
              <w:t>digitação.</w:t>
            </w:r>
          </w:p>
        </w:tc>
      </w:tr>
    </w:tbl>
    <w:p w14:paraId="6D644169" w14:textId="77777777" w:rsidR="00430E44" w:rsidRDefault="00430E44" w:rsidP="00430E44">
      <w:pPr>
        <w:pStyle w:val="TableParagraph"/>
        <w:spacing w:line="280" w:lineRule="auto"/>
        <w:rPr>
          <w:sz w:val="24"/>
        </w:rPr>
        <w:sectPr w:rsidR="00430E44">
          <w:pgSz w:w="11910" w:h="16840"/>
          <w:pgMar w:top="2000" w:right="566" w:bottom="1360" w:left="1417" w:header="553" w:footer="1170" w:gutter="0"/>
          <w:cols w:space="720"/>
        </w:sectPr>
      </w:pPr>
    </w:p>
    <w:p w14:paraId="3A2E5A9F"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6"/>
      </w:tblGrid>
      <w:tr w:rsidR="00430E44" w14:paraId="374ED5C9" w14:textId="77777777" w:rsidTr="00430E44">
        <w:trPr>
          <w:trHeight w:val="1151"/>
        </w:trPr>
        <w:tc>
          <w:tcPr>
            <w:tcW w:w="649" w:type="dxa"/>
          </w:tcPr>
          <w:p w14:paraId="1F575ACF" w14:textId="77777777" w:rsidR="00430E44" w:rsidRDefault="00430E44" w:rsidP="00430E44">
            <w:pPr>
              <w:pStyle w:val="TableParagraph"/>
              <w:spacing w:before="93"/>
              <w:ind w:left="105"/>
              <w:rPr>
                <w:sz w:val="24"/>
              </w:rPr>
            </w:pPr>
            <w:r>
              <w:rPr>
                <w:spacing w:val="-10"/>
                <w:sz w:val="24"/>
              </w:rPr>
              <w:t>R</w:t>
            </w:r>
          </w:p>
        </w:tc>
        <w:tc>
          <w:tcPr>
            <w:tcW w:w="8476" w:type="dxa"/>
          </w:tcPr>
          <w:p w14:paraId="754370E4" w14:textId="77777777" w:rsidR="00430E44" w:rsidRDefault="00430E44" w:rsidP="00430E44">
            <w:pPr>
              <w:pStyle w:val="TableParagraph"/>
              <w:spacing w:before="93" w:line="276" w:lineRule="auto"/>
              <w:ind w:right="92"/>
              <w:jc w:val="both"/>
              <w:rPr>
                <w:sz w:val="24"/>
              </w:rPr>
            </w:pPr>
            <w:r>
              <w:rPr>
                <w:sz w:val="24"/>
              </w:rPr>
              <w:t>O</w:t>
            </w:r>
            <w:r>
              <w:rPr>
                <w:spacing w:val="-9"/>
                <w:sz w:val="24"/>
              </w:rPr>
              <w:t xml:space="preserve"> </w:t>
            </w:r>
            <w:r>
              <w:rPr>
                <w:sz w:val="24"/>
              </w:rPr>
              <w:t>aplicativo</w:t>
            </w:r>
            <w:r>
              <w:rPr>
                <w:spacing w:val="-5"/>
                <w:sz w:val="24"/>
              </w:rPr>
              <w:t xml:space="preserve"> </w:t>
            </w:r>
            <w:r>
              <w:rPr>
                <w:sz w:val="24"/>
              </w:rPr>
              <w:t>deve</w:t>
            </w:r>
            <w:r>
              <w:rPr>
                <w:spacing w:val="-10"/>
                <w:sz w:val="24"/>
              </w:rPr>
              <w:t xml:space="preserve"> </w:t>
            </w:r>
            <w:r>
              <w:rPr>
                <w:sz w:val="24"/>
              </w:rPr>
              <w:t>permitir</w:t>
            </w:r>
            <w:r>
              <w:rPr>
                <w:spacing w:val="-7"/>
                <w:sz w:val="24"/>
              </w:rPr>
              <w:t xml:space="preserve"> </w:t>
            </w:r>
            <w:r>
              <w:rPr>
                <w:sz w:val="24"/>
              </w:rPr>
              <w:t>a</w:t>
            </w:r>
            <w:r>
              <w:rPr>
                <w:spacing w:val="-10"/>
                <w:sz w:val="24"/>
              </w:rPr>
              <w:t xml:space="preserve"> </w:t>
            </w:r>
            <w:r>
              <w:rPr>
                <w:sz w:val="24"/>
              </w:rPr>
              <w:t>realização</w:t>
            </w:r>
            <w:r>
              <w:rPr>
                <w:spacing w:val="-5"/>
                <w:sz w:val="24"/>
              </w:rPr>
              <w:t xml:space="preserve"> </w:t>
            </w:r>
            <w:r>
              <w:rPr>
                <w:sz w:val="24"/>
              </w:rPr>
              <w:t>de</w:t>
            </w:r>
            <w:r>
              <w:rPr>
                <w:spacing w:val="-10"/>
                <w:sz w:val="24"/>
              </w:rPr>
              <w:t xml:space="preserve"> </w:t>
            </w:r>
            <w:r>
              <w:rPr>
                <w:sz w:val="24"/>
              </w:rPr>
              <w:t>Visitas</w:t>
            </w:r>
            <w:r>
              <w:rPr>
                <w:spacing w:val="-6"/>
                <w:sz w:val="24"/>
              </w:rPr>
              <w:t xml:space="preserve"> </w:t>
            </w:r>
            <w:r>
              <w:rPr>
                <w:sz w:val="24"/>
              </w:rPr>
              <w:t>Domiciliares</w:t>
            </w:r>
            <w:r>
              <w:rPr>
                <w:spacing w:val="-11"/>
                <w:sz w:val="24"/>
              </w:rPr>
              <w:t xml:space="preserve"> </w:t>
            </w:r>
            <w:r>
              <w:rPr>
                <w:sz w:val="24"/>
              </w:rPr>
              <w:t>e</w:t>
            </w:r>
            <w:r>
              <w:rPr>
                <w:spacing w:val="-10"/>
                <w:sz w:val="24"/>
              </w:rPr>
              <w:t xml:space="preserve"> </w:t>
            </w:r>
            <w:r>
              <w:rPr>
                <w:sz w:val="24"/>
              </w:rPr>
              <w:t>coleta</w:t>
            </w:r>
            <w:r>
              <w:rPr>
                <w:spacing w:val="-10"/>
                <w:sz w:val="24"/>
              </w:rPr>
              <w:t xml:space="preserve"> </w:t>
            </w:r>
            <w:r>
              <w:rPr>
                <w:sz w:val="24"/>
              </w:rPr>
              <w:t>de</w:t>
            </w:r>
            <w:r>
              <w:rPr>
                <w:spacing w:val="-10"/>
                <w:sz w:val="24"/>
              </w:rPr>
              <w:t xml:space="preserve"> </w:t>
            </w:r>
            <w:r>
              <w:rPr>
                <w:sz w:val="24"/>
              </w:rPr>
              <w:t>Marcadores de Consumo Alimentar, também em Integrantes que não estejam cadastrados na microárea da ACS.</w:t>
            </w:r>
          </w:p>
        </w:tc>
      </w:tr>
      <w:tr w:rsidR="00430E44" w14:paraId="74D63E73" w14:textId="77777777" w:rsidTr="00430E44">
        <w:trPr>
          <w:trHeight w:val="1151"/>
        </w:trPr>
        <w:tc>
          <w:tcPr>
            <w:tcW w:w="649" w:type="dxa"/>
          </w:tcPr>
          <w:p w14:paraId="666C5CB4" w14:textId="77777777" w:rsidR="00430E44" w:rsidRDefault="00430E44" w:rsidP="00430E44">
            <w:pPr>
              <w:pStyle w:val="TableParagraph"/>
              <w:ind w:left="105"/>
              <w:rPr>
                <w:sz w:val="24"/>
              </w:rPr>
            </w:pPr>
            <w:r>
              <w:rPr>
                <w:spacing w:val="-10"/>
                <w:sz w:val="24"/>
              </w:rPr>
              <w:t>R</w:t>
            </w:r>
          </w:p>
        </w:tc>
        <w:tc>
          <w:tcPr>
            <w:tcW w:w="8476" w:type="dxa"/>
          </w:tcPr>
          <w:p w14:paraId="662D59AD" w14:textId="77777777" w:rsidR="00430E44" w:rsidRDefault="00430E44" w:rsidP="00430E44">
            <w:pPr>
              <w:pStyle w:val="TableParagraph"/>
              <w:spacing w:line="276" w:lineRule="auto"/>
              <w:ind w:right="93"/>
              <w:jc w:val="both"/>
              <w:rPr>
                <w:sz w:val="24"/>
              </w:rPr>
            </w:pPr>
            <w:r>
              <w:rPr>
                <w:sz w:val="24"/>
              </w:rPr>
              <w:t>O aplicativo deve possibilitar a edição de um local para informações extras nos Domicílios no caso de Visitas</w:t>
            </w:r>
            <w:r>
              <w:rPr>
                <w:spacing w:val="-2"/>
                <w:sz w:val="24"/>
              </w:rPr>
              <w:t xml:space="preserve"> </w:t>
            </w:r>
            <w:r>
              <w:rPr>
                <w:sz w:val="24"/>
              </w:rPr>
              <w:t>Domiciliares, essas</w:t>
            </w:r>
            <w:r>
              <w:rPr>
                <w:spacing w:val="-2"/>
                <w:sz w:val="24"/>
              </w:rPr>
              <w:t xml:space="preserve"> </w:t>
            </w:r>
            <w:r>
              <w:rPr>
                <w:sz w:val="24"/>
              </w:rPr>
              <w:t>anotações</w:t>
            </w:r>
            <w:r>
              <w:rPr>
                <w:spacing w:val="-2"/>
                <w:sz w:val="24"/>
              </w:rPr>
              <w:t xml:space="preserve"> </w:t>
            </w:r>
            <w:r>
              <w:rPr>
                <w:sz w:val="24"/>
              </w:rPr>
              <w:t>são de caráter individual de cada ACS.</w:t>
            </w:r>
          </w:p>
        </w:tc>
      </w:tr>
      <w:tr w:rsidR="00430E44" w14:paraId="706463DC" w14:textId="77777777" w:rsidTr="00430E44">
        <w:trPr>
          <w:trHeight w:val="839"/>
        </w:trPr>
        <w:tc>
          <w:tcPr>
            <w:tcW w:w="649" w:type="dxa"/>
          </w:tcPr>
          <w:p w14:paraId="5A26C49A" w14:textId="77777777" w:rsidR="00430E44" w:rsidRDefault="00430E44" w:rsidP="00430E44">
            <w:pPr>
              <w:pStyle w:val="TableParagraph"/>
              <w:ind w:left="105"/>
              <w:rPr>
                <w:sz w:val="24"/>
              </w:rPr>
            </w:pPr>
            <w:r>
              <w:rPr>
                <w:spacing w:val="-10"/>
                <w:sz w:val="24"/>
              </w:rPr>
              <w:t>R</w:t>
            </w:r>
          </w:p>
        </w:tc>
        <w:tc>
          <w:tcPr>
            <w:tcW w:w="8476" w:type="dxa"/>
          </w:tcPr>
          <w:p w14:paraId="1C51277B" w14:textId="77777777" w:rsidR="00430E44" w:rsidRDefault="00430E44" w:rsidP="00430E44">
            <w:pPr>
              <w:pStyle w:val="TableParagraph"/>
              <w:spacing w:line="276" w:lineRule="auto"/>
              <w:rPr>
                <w:sz w:val="24"/>
              </w:rPr>
            </w:pPr>
            <w:r>
              <w:rPr>
                <w:sz w:val="24"/>
              </w:rPr>
              <w:t>O</w:t>
            </w:r>
            <w:r>
              <w:rPr>
                <w:spacing w:val="36"/>
                <w:sz w:val="24"/>
              </w:rPr>
              <w:t xml:space="preserve"> </w:t>
            </w:r>
            <w:r>
              <w:rPr>
                <w:sz w:val="24"/>
              </w:rPr>
              <w:t>aplicativo</w:t>
            </w:r>
            <w:r>
              <w:rPr>
                <w:spacing w:val="40"/>
                <w:sz w:val="24"/>
              </w:rPr>
              <w:t xml:space="preserve"> </w:t>
            </w:r>
            <w:r>
              <w:rPr>
                <w:sz w:val="24"/>
              </w:rPr>
              <w:t>deve</w:t>
            </w:r>
            <w:r>
              <w:rPr>
                <w:spacing w:val="36"/>
                <w:sz w:val="24"/>
              </w:rPr>
              <w:t xml:space="preserve"> </w:t>
            </w:r>
            <w:r>
              <w:rPr>
                <w:sz w:val="24"/>
              </w:rPr>
              <w:t>disponibilizar</w:t>
            </w:r>
            <w:r>
              <w:rPr>
                <w:spacing w:val="38"/>
                <w:sz w:val="24"/>
              </w:rPr>
              <w:t xml:space="preserve"> </w:t>
            </w:r>
            <w:r>
              <w:rPr>
                <w:sz w:val="24"/>
              </w:rPr>
              <w:t>nele</w:t>
            </w:r>
            <w:r>
              <w:rPr>
                <w:spacing w:val="40"/>
                <w:sz w:val="24"/>
              </w:rPr>
              <w:t xml:space="preserve"> </w:t>
            </w:r>
            <w:r>
              <w:rPr>
                <w:sz w:val="24"/>
              </w:rPr>
              <w:t>mesmo,</w:t>
            </w:r>
            <w:r>
              <w:rPr>
                <w:spacing w:val="39"/>
                <w:sz w:val="24"/>
              </w:rPr>
              <w:t xml:space="preserve"> </w:t>
            </w:r>
            <w:r>
              <w:rPr>
                <w:sz w:val="24"/>
              </w:rPr>
              <w:t>acesso</w:t>
            </w:r>
            <w:r>
              <w:rPr>
                <w:spacing w:val="40"/>
                <w:sz w:val="24"/>
              </w:rPr>
              <w:t xml:space="preserve"> </w:t>
            </w:r>
            <w:r>
              <w:rPr>
                <w:sz w:val="24"/>
              </w:rPr>
              <w:t>a</w:t>
            </w:r>
            <w:r>
              <w:rPr>
                <w:spacing w:val="40"/>
                <w:sz w:val="24"/>
              </w:rPr>
              <w:t xml:space="preserve"> </w:t>
            </w:r>
            <w:r>
              <w:rPr>
                <w:sz w:val="24"/>
              </w:rPr>
              <w:t>vídeo</w:t>
            </w:r>
            <w:r>
              <w:rPr>
                <w:spacing w:val="40"/>
                <w:sz w:val="24"/>
              </w:rPr>
              <w:t xml:space="preserve"> </w:t>
            </w:r>
            <w:r>
              <w:rPr>
                <w:sz w:val="24"/>
              </w:rPr>
              <w:t>aulas</w:t>
            </w:r>
            <w:r>
              <w:rPr>
                <w:spacing w:val="35"/>
                <w:sz w:val="24"/>
              </w:rPr>
              <w:t xml:space="preserve"> </w:t>
            </w:r>
            <w:r>
              <w:rPr>
                <w:sz w:val="24"/>
              </w:rPr>
              <w:t>online</w:t>
            </w:r>
            <w:r>
              <w:rPr>
                <w:spacing w:val="36"/>
                <w:sz w:val="24"/>
              </w:rPr>
              <w:t xml:space="preserve"> </w:t>
            </w:r>
            <w:r>
              <w:rPr>
                <w:sz w:val="24"/>
              </w:rPr>
              <w:t>sobre</w:t>
            </w:r>
            <w:r>
              <w:rPr>
                <w:spacing w:val="36"/>
                <w:sz w:val="24"/>
              </w:rPr>
              <w:t xml:space="preserve"> </w:t>
            </w:r>
            <w:r>
              <w:rPr>
                <w:sz w:val="24"/>
              </w:rPr>
              <w:t>a operacionalização do aplicativo.</w:t>
            </w:r>
          </w:p>
        </w:tc>
      </w:tr>
    </w:tbl>
    <w:p w14:paraId="5657E861" w14:textId="77777777" w:rsidR="00430E44" w:rsidRDefault="00430E44" w:rsidP="00430E44">
      <w:pPr>
        <w:pStyle w:val="Corpodetexto"/>
        <w:spacing w:before="38"/>
        <w:rPr>
          <w:b/>
        </w:rPr>
      </w:pPr>
    </w:p>
    <w:p w14:paraId="057ABC04" w14:textId="77777777" w:rsidR="00430E44" w:rsidRDefault="00430E44" w:rsidP="00430E44">
      <w:pPr>
        <w:spacing w:before="1" w:after="44"/>
        <w:ind w:left="282"/>
        <w:rPr>
          <w:b/>
          <w:sz w:val="24"/>
        </w:rPr>
      </w:pPr>
      <w:r>
        <w:rPr>
          <w:b/>
          <w:sz w:val="24"/>
        </w:rPr>
        <w:t>PORTAL</w:t>
      </w:r>
      <w:r>
        <w:rPr>
          <w:b/>
          <w:spacing w:val="-2"/>
          <w:sz w:val="24"/>
        </w:rPr>
        <w:t xml:space="preserve"> </w:t>
      </w:r>
      <w:r>
        <w:rPr>
          <w:b/>
          <w:sz w:val="24"/>
        </w:rPr>
        <w:t>DE</w:t>
      </w:r>
      <w:r>
        <w:rPr>
          <w:b/>
          <w:spacing w:val="-2"/>
          <w:sz w:val="24"/>
        </w:rPr>
        <w:t xml:space="preserve"> </w:t>
      </w:r>
      <w:r>
        <w:rPr>
          <w:b/>
          <w:sz w:val="24"/>
        </w:rPr>
        <w:t xml:space="preserve">SERVIÇOS À </w:t>
      </w:r>
      <w:r>
        <w:rPr>
          <w:b/>
          <w:spacing w:val="-2"/>
          <w:sz w:val="24"/>
        </w:rPr>
        <w:t>POPULAÇÃO</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221500D1" w14:textId="77777777" w:rsidTr="00430E44">
        <w:trPr>
          <w:trHeight w:val="517"/>
        </w:trPr>
        <w:tc>
          <w:tcPr>
            <w:tcW w:w="716" w:type="dxa"/>
          </w:tcPr>
          <w:p w14:paraId="508B92B6" w14:textId="77777777" w:rsidR="00430E44" w:rsidRDefault="00430E44" w:rsidP="00430E44">
            <w:pPr>
              <w:pStyle w:val="TableParagraph"/>
              <w:spacing w:before="97"/>
              <w:ind w:left="100"/>
              <w:rPr>
                <w:b/>
                <w:sz w:val="24"/>
              </w:rPr>
            </w:pPr>
            <w:r>
              <w:rPr>
                <w:b/>
                <w:spacing w:val="-4"/>
                <w:sz w:val="24"/>
              </w:rPr>
              <w:t>Tipo</w:t>
            </w:r>
          </w:p>
        </w:tc>
        <w:tc>
          <w:tcPr>
            <w:tcW w:w="8408" w:type="dxa"/>
          </w:tcPr>
          <w:p w14:paraId="15881EDF" w14:textId="77777777" w:rsidR="00430E44" w:rsidRDefault="00430E44" w:rsidP="00430E44">
            <w:pPr>
              <w:pStyle w:val="TableParagraph"/>
              <w:spacing w:before="97"/>
              <w:ind w:left="100"/>
              <w:rPr>
                <w:b/>
                <w:sz w:val="24"/>
              </w:rPr>
            </w:pPr>
            <w:r>
              <w:rPr>
                <w:b/>
                <w:spacing w:val="-2"/>
                <w:sz w:val="24"/>
              </w:rPr>
              <w:t>Descrição</w:t>
            </w:r>
          </w:p>
        </w:tc>
      </w:tr>
      <w:tr w:rsidR="00430E44" w14:paraId="5983A01B" w14:textId="77777777" w:rsidTr="00430E44">
        <w:trPr>
          <w:trHeight w:val="1468"/>
        </w:trPr>
        <w:tc>
          <w:tcPr>
            <w:tcW w:w="716" w:type="dxa"/>
          </w:tcPr>
          <w:p w14:paraId="1ACD276C" w14:textId="77777777" w:rsidR="00430E44" w:rsidRDefault="00430E44" w:rsidP="00430E44">
            <w:pPr>
              <w:pStyle w:val="TableParagraph"/>
              <w:ind w:left="100"/>
              <w:rPr>
                <w:sz w:val="24"/>
              </w:rPr>
            </w:pPr>
            <w:r>
              <w:rPr>
                <w:spacing w:val="-10"/>
                <w:sz w:val="24"/>
              </w:rPr>
              <w:t>R</w:t>
            </w:r>
          </w:p>
        </w:tc>
        <w:tc>
          <w:tcPr>
            <w:tcW w:w="8408" w:type="dxa"/>
          </w:tcPr>
          <w:p w14:paraId="4B6E1760" w14:textId="77777777" w:rsidR="00430E44" w:rsidRDefault="00430E44" w:rsidP="00430E44">
            <w:pPr>
              <w:pStyle w:val="TableParagraph"/>
              <w:spacing w:line="276" w:lineRule="auto"/>
              <w:ind w:left="100" w:right="82"/>
              <w:jc w:val="both"/>
              <w:rPr>
                <w:sz w:val="24"/>
              </w:rPr>
            </w:pPr>
            <w:r>
              <w:rPr>
                <w:sz w:val="24"/>
              </w:rPr>
              <w:t>Deverá possuir local</w:t>
            </w:r>
            <w:r>
              <w:rPr>
                <w:spacing w:val="-2"/>
                <w:sz w:val="24"/>
              </w:rPr>
              <w:t xml:space="preserve"> </w:t>
            </w:r>
            <w:r>
              <w:rPr>
                <w:sz w:val="24"/>
              </w:rPr>
              <w:t>de consulta pública para que possa consultar as Filas de Espera do Município, respeitando a confidencialidade dos dados conforme diretrizes da LGPD</w:t>
            </w:r>
            <w:r>
              <w:rPr>
                <w:spacing w:val="-3"/>
                <w:sz w:val="24"/>
              </w:rPr>
              <w:t xml:space="preserve"> </w:t>
            </w:r>
            <w:r>
              <w:rPr>
                <w:sz w:val="24"/>
              </w:rPr>
              <w:t>(Lei</w:t>
            </w:r>
            <w:r>
              <w:rPr>
                <w:spacing w:val="-11"/>
                <w:sz w:val="24"/>
              </w:rPr>
              <w:t xml:space="preserve"> </w:t>
            </w:r>
            <w:r>
              <w:rPr>
                <w:sz w:val="24"/>
              </w:rPr>
              <w:t>Geral</w:t>
            </w:r>
            <w:r>
              <w:rPr>
                <w:spacing w:val="-11"/>
                <w:sz w:val="24"/>
              </w:rPr>
              <w:t xml:space="preserve"> </w:t>
            </w:r>
            <w:r>
              <w:rPr>
                <w:sz w:val="24"/>
              </w:rPr>
              <w:t>de</w:t>
            </w:r>
            <w:r>
              <w:rPr>
                <w:spacing w:val="-3"/>
                <w:sz w:val="24"/>
              </w:rPr>
              <w:t xml:space="preserve"> </w:t>
            </w:r>
            <w:r>
              <w:rPr>
                <w:sz w:val="24"/>
              </w:rPr>
              <w:t>Proteção</w:t>
            </w:r>
            <w:r>
              <w:rPr>
                <w:spacing w:val="-3"/>
                <w:sz w:val="24"/>
              </w:rPr>
              <w:t xml:space="preserve"> </w:t>
            </w:r>
            <w:r>
              <w:rPr>
                <w:sz w:val="24"/>
              </w:rPr>
              <w:t>de</w:t>
            </w:r>
            <w:r>
              <w:rPr>
                <w:spacing w:val="-8"/>
                <w:sz w:val="24"/>
              </w:rPr>
              <w:t xml:space="preserve"> </w:t>
            </w:r>
            <w:r>
              <w:rPr>
                <w:sz w:val="24"/>
              </w:rPr>
              <w:t>Dados),</w:t>
            </w:r>
            <w:r>
              <w:rPr>
                <w:spacing w:val="-5"/>
                <w:sz w:val="24"/>
              </w:rPr>
              <w:t xml:space="preserve"> </w:t>
            </w:r>
            <w:r>
              <w:rPr>
                <w:sz w:val="24"/>
              </w:rPr>
              <w:t>com</w:t>
            </w:r>
            <w:r>
              <w:rPr>
                <w:spacing w:val="-11"/>
                <w:sz w:val="24"/>
              </w:rPr>
              <w:t xml:space="preserve"> </w:t>
            </w:r>
            <w:r>
              <w:rPr>
                <w:sz w:val="24"/>
              </w:rPr>
              <w:t>opção</w:t>
            </w:r>
            <w:r>
              <w:rPr>
                <w:spacing w:val="-3"/>
                <w:sz w:val="24"/>
              </w:rPr>
              <w:t xml:space="preserve"> </w:t>
            </w:r>
            <w:r>
              <w:rPr>
                <w:sz w:val="24"/>
              </w:rPr>
              <w:t>de</w:t>
            </w:r>
            <w:r>
              <w:rPr>
                <w:spacing w:val="-8"/>
                <w:sz w:val="24"/>
              </w:rPr>
              <w:t xml:space="preserve"> </w:t>
            </w:r>
            <w:r>
              <w:rPr>
                <w:sz w:val="24"/>
              </w:rPr>
              <w:t>pesquisar</w:t>
            </w:r>
            <w:r>
              <w:rPr>
                <w:spacing w:val="-2"/>
                <w:sz w:val="24"/>
              </w:rPr>
              <w:t xml:space="preserve"> </w:t>
            </w:r>
            <w:r>
              <w:rPr>
                <w:sz w:val="24"/>
              </w:rPr>
              <w:t>pela</w:t>
            </w:r>
            <w:r>
              <w:rPr>
                <w:spacing w:val="-3"/>
                <w:sz w:val="24"/>
              </w:rPr>
              <w:t xml:space="preserve"> </w:t>
            </w:r>
            <w:r>
              <w:rPr>
                <w:sz w:val="24"/>
              </w:rPr>
              <w:t>documentação e/ou protocolo.</w:t>
            </w:r>
          </w:p>
        </w:tc>
      </w:tr>
      <w:tr w:rsidR="00430E44" w14:paraId="757E40E2" w14:textId="77777777" w:rsidTr="00430E44">
        <w:trPr>
          <w:trHeight w:val="815"/>
        </w:trPr>
        <w:tc>
          <w:tcPr>
            <w:tcW w:w="716" w:type="dxa"/>
          </w:tcPr>
          <w:p w14:paraId="29A20AAB" w14:textId="77777777" w:rsidR="00430E44" w:rsidRDefault="00430E44" w:rsidP="00430E44">
            <w:pPr>
              <w:pStyle w:val="TableParagraph"/>
              <w:spacing w:before="73"/>
              <w:ind w:left="100"/>
              <w:rPr>
                <w:sz w:val="24"/>
              </w:rPr>
            </w:pPr>
            <w:r>
              <w:rPr>
                <w:spacing w:val="-10"/>
                <w:sz w:val="24"/>
              </w:rPr>
              <w:t>R</w:t>
            </w:r>
          </w:p>
        </w:tc>
        <w:tc>
          <w:tcPr>
            <w:tcW w:w="8408" w:type="dxa"/>
          </w:tcPr>
          <w:p w14:paraId="48801A50" w14:textId="77777777" w:rsidR="00430E44" w:rsidRDefault="00430E44" w:rsidP="00430E44">
            <w:pPr>
              <w:pStyle w:val="TableParagraph"/>
              <w:spacing w:before="73" w:line="276" w:lineRule="auto"/>
              <w:ind w:left="100"/>
              <w:rPr>
                <w:sz w:val="24"/>
              </w:rPr>
            </w:pPr>
            <w:r>
              <w:rPr>
                <w:sz w:val="24"/>
              </w:rPr>
              <w:t>Deverá</w:t>
            </w:r>
            <w:r>
              <w:rPr>
                <w:spacing w:val="34"/>
                <w:sz w:val="24"/>
              </w:rPr>
              <w:t xml:space="preserve"> </w:t>
            </w:r>
            <w:r>
              <w:rPr>
                <w:sz w:val="24"/>
              </w:rPr>
              <w:t>possuir</w:t>
            </w:r>
            <w:r>
              <w:rPr>
                <w:spacing w:val="37"/>
                <w:sz w:val="24"/>
              </w:rPr>
              <w:t xml:space="preserve"> </w:t>
            </w:r>
            <w:r>
              <w:rPr>
                <w:sz w:val="24"/>
              </w:rPr>
              <w:t>a</w:t>
            </w:r>
            <w:r>
              <w:rPr>
                <w:spacing w:val="34"/>
                <w:sz w:val="24"/>
              </w:rPr>
              <w:t xml:space="preserve"> </w:t>
            </w:r>
            <w:r>
              <w:rPr>
                <w:sz w:val="24"/>
              </w:rPr>
              <w:t>opção</w:t>
            </w:r>
            <w:r>
              <w:rPr>
                <w:spacing w:val="35"/>
                <w:sz w:val="24"/>
              </w:rPr>
              <w:t xml:space="preserve"> </w:t>
            </w:r>
            <w:r>
              <w:rPr>
                <w:sz w:val="24"/>
              </w:rPr>
              <w:t>de</w:t>
            </w:r>
            <w:r>
              <w:rPr>
                <w:spacing w:val="34"/>
                <w:sz w:val="24"/>
              </w:rPr>
              <w:t xml:space="preserve"> </w:t>
            </w:r>
            <w:r>
              <w:rPr>
                <w:sz w:val="24"/>
              </w:rPr>
              <w:t>consulta</w:t>
            </w:r>
            <w:r>
              <w:rPr>
                <w:spacing w:val="34"/>
                <w:sz w:val="24"/>
              </w:rPr>
              <w:t xml:space="preserve"> </w:t>
            </w:r>
            <w:r>
              <w:rPr>
                <w:sz w:val="24"/>
              </w:rPr>
              <w:t>da</w:t>
            </w:r>
            <w:r>
              <w:rPr>
                <w:spacing w:val="34"/>
                <w:sz w:val="24"/>
              </w:rPr>
              <w:t xml:space="preserve"> </w:t>
            </w:r>
            <w:r>
              <w:rPr>
                <w:sz w:val="24"/>
              </w:rPr>
              <w:t>lista</w:t>
            </w:r>
            <w:r>
              <w:rPr>
                <w:spacing w:val="34"/>
                <w:sz w:val="24"/>
              </w:rPr>
              <w:t xml:space="preserve"> </w:t>
            </w:r>
            <w:r>
              <w:rPr>
                <w:sz w:val="24"/>
              </w:rPr>
              <w:t>de</w:t>
            </w:r>
            <w:r>
              <w:rPr>
                <w:spacing w:val="34"/>
                <w:sz w:val="24"/>
              </w:rPr>
              <w:t xml:space="preserve"> </w:t>
            </w:r>
            <w:r>
              <w:rPr>
                <w:sz w:val="24"/>
              </w:rPr>
              <w:t>espera</w:t>
            </w:r>
            <w:r>
              <w:rPr>
                <w:spacing w:val="34"/>
                <w:sz w:val="24"/>
              </w:rPr>
              <w:t xml:space="preserve"> </w:t>
            </w:r>
            <w:r>
              <w:rPr>
                <w:sz w:val="24"/>
              </w:rPr>
              <w:t>apenas</w:t>
            </w:r>
            <w:r>
              <w:rPr>
                <w:spacing w:val="33"/>
                <w:sz w:val="24"/>
              </w:rPr>
              <w:t xml:space="preserve"> </w:t>
            </w:r>
            <w:r>
              <w:rPr>
                <w:sz w:val="24"/>
              </w:rPr>
              <w:t>do</w:t>
            </w:r>
            <w:r>
              <w:rPr>
                <w:spacing w:val="40"/>
                <w:sz w:val="24"/>
              </w:rPr>
              <w:t xml:space="preserve"> </w:t>
            </w:r>
            <w:r>
              <w:rPr>
                <w:sz w:val="24"/>
              </w:rPr>
              <w:t>paciente,</w:t>
            </w:r>
            <w:r>
              <w:rPr>
                <w:spacing w:val="37"/>
                <w:sz w:val="24"/>
              </w:rPr>
              <w:t xml:space="preserve"> </w:t>
            </w:r>
            <w:r>
              <w:rPr>
                <w:sz w:val="24"/>
              </w:rPr>
              <w:t>com</w:t>
            </w:r>
            <w:r>
              <w:rPr>
                <w:spacing w:val="26"/>
                <w:sz w:val="24"/>
              </w:rPr>
              <w:t xml:space="preserve"> </w:t>
            </w:r>
            <w:r>
              <w:rPr>
                <w:sz w:val="24"/>
              </w:rPr>
              <w:t>a identificação do mesmo, validando seus dados cadastrais.</w:t>
            </w:r>
          </w:p>
        </w:tc>
      </w:tr>
      <w:tr w:rsidR="00430E44" w14:paraId="541B7A49" w14:textId="77777777" w:rsidTr="00430E44">
        <w:trPr>
          <w:trHeight w:val="1132"/>
        </w:trPr>
        <w:tc>
          <w:tcPr>
            <w:tcW w:w="716" w:type="dxa"/>
          </w:tcPr>
          <w:p w14:paraId="078C056E" w14:textId="77777777" w:rsidR="00430E44" w:rsidRDefault="00430E44" w:rsidP="00430E44">
            <w:pPr>
              <w:pStyle w:val="TableParagraph"/>
              <w:spacing w:before="73"/>
              <w:ind w:left="100"/>
              <w:rPr>
                <w:sz w:val="24"/>
              </w:rPr>
            </w:pPr>
            <w:r>
              <w:rPr>
                <w:spacing w:val="-10"/>
                <w:sz w:val="24"/>
              </w:rPr>
              <w:t>R</w:t>
            </w:r>
          </w:p>
        </w:tc>
        <w:tc>
          <w:tcPr>
            <w:tcW w:w="8408" w:type="dxa"/>
          </w:tcPr>
          <w:p w14:paraId="21B91305" w14:textId="77777777" w:rsidR="00430E44" w:rsidRDefault="00430E44" w:rsidP="00430E44">
            <w:pPr>
              <w:pStyle w:val="TableParagraph"/>
              <w:spacing w:before="73" w:line="276" w:lineRule="auto"/>
              <w:ind w:left="100" w:right="82"/>
              <w:jc w:val="both"/>
              <w:rPr>
                <w:sz w:val="24"/>
              </w:rPr>
            </w:pPr>
            <w:r>
              <w:rPr>
                <w:sz w:val="24"/>
              </w:rPr>
              <w:t>Deverá</w:t>
            </w:r>
            <w:r>
              <w:rPr>
                <w:spacing w:val="-15"/>
                <w:sz w:val="24"/>
              </w:rPr>
              <w:t xml:space="preserve"> </w:t>
            </w:r>
            <w:r>
              <w:rPr>
                <w:sz w:val="24"/>
              </w:rPr>
              <w:t>possuir</w:t>
            </w:r>
            <w:r>
              <w:rPr>
                <w:spacing w:val="-15"/>
                <w:sz w:val="24"/>
              </w:rPr>
              <w:t xml:space="preserve"> </w:t>
            </w:r>
            <w:r>
              <w:rPr>
                <w:sz w:val="24"/>
              </w:rPr>
              <w:t>opção</w:t>
            </w:r>
            <w:r>
              <w:rPr>
                <w:spacing w:val="-15"/>
                <w:sz w:val="24"/>
              </w:rPr>
              <w:t xml:space="preserve"> </w:t>
            </w:r>
            <w:r>
              <w:rPr>
                <w:sz w:val="24"/>
              </w:rPr>
              <w:t>para</w:t>
            </w:r>
            <w:r>
              <w:rPr>
                <w:spacing w:val="-15"/>
                <w:sz w:val="24"/>
              </w:rPr>
              <w:t xml:space="preserve"> </w:t>
            </w:r>
            <w:r>
              <w:rPr>
                <w:sz w:val="24"/>
              </w:rPr>
              <w:t>consultar</w:t>
            </w:r>
            <w:r>
              <w:rPr>
                <w:spacing w:val="-15"/>
                <w:sz w:val="24"/>
              </w:rPr>
              <w:t xml:space="preserve"> </w:t>
            </w:r>
            <w:r>
              <w:rPr>
                <w:sz w:val="24"/>
              </w:rPr>
              <w:t>o</w:t>
            </w:r>
            <w:r>
              <w:rPr>
                <w:spacing w:val="-15"/>
                <w:sz w:val="24"/>
              </w:rPr>
              <w:t xml:space="preserve"> </w:t>
            </w:r>
            <w:r>
              <w:rPr>
                <w:sz w:val="24"/>
              </w:rPr>
              <w:t>estoque</w:t>
            </w:r>
            <w:r>
              <w:rPr>
                <w:spacing w:val="-15"/>
                <w:sz w:val="24"/>
              </w:rPr>
              <w:t xml:space="preserve"> </w:t>
            </w:r>
            <w:r>
              <w:rPr>
                <w:sz w:val="24"/>
              </w:rPr>
              <w:t>de</w:t>
            </w:r>
            <w:r>
              <w:rPr>
                <w:spacing w:val="-15"/>
                <w:sz w:val="24"/>
              </w:rPr>
              <w:t xml:space="preserve"> </w:t>
            </w:r>
            <w:r>
              <w:rPr>
                <w:sz w:val="24"/>
              </w:rPr>
              <w:t>medicamentos</w:t>
            </w:r>
            <w:r>
              <w:rPr>
                <w:spacing w:val="-15"/>
                <w:sz w:val="24"/>
              </w:rPr>
              <w:t xml:space="preserve"> </w:t>
            </w:r>
            <w:r>
              <w:rPr>
                <w:sz w:val="24"/>
              </w:rPr>
              <w:t>nos</w:t>
            </w:r>
            <w:r>
              <w:rPr>
                <w:spacing w:val="-15"/>
                <w:sz w:val="24"/>
              </w:rPr>
              <w:t xml:space="preserve"> </w:t>
            </w:r>
            <w:r>
              <w:rPr>
                <w:sz w:val="24"/>
              </w:rPr>
              <w:t>pontos</w:t>
            </w:r>
            <w:r>
              <w:rPr>
                <w:spacing w:val="-15"/>
                <w:sz w:val="24"/>
              </w:rPr>
              <w:t xml:space="preserve"> </w:t>
            </w:r>
            <w:r>
              <w:rPr>
                <w:sz w:val="24"/>
              </w:rPr>
              <w:t>de</w:t>
            </w:r>
            <w:r>
              <w:rPr>
                <w:spacing w:val="-15"/>
                <w:sz w:val="24"/>
              </w:rPr>
              <w:t xml:space="preserve"> </w:t>
            </w:r>
            <w:r>
              <w:rPr>
                <w:sz w:val="24"/>
              </w:rPr>
              <w:t>estoque do município, conforme configuração do sistema, podendo optar pelo download da lista completa.</w:t>
            </w:r>
          </w:p>
        </w:tc>
      </w:tr>
      <w:tr w:rsidR="00430E44" w14:paraId="495B5DA5" w14:textId="77777777" w:rsidTr="00430E44">
        <w:trPr>
          <w:trHeight w:val="815"/>
        </w:trPr>
        <w:tc>
          <w:tcPr>
            <w:tcW w:w="716" w:type="dxa"/>
          </w:tcPr>
          <w:p w14:paraId="3D2F29B2" w14:textId="77777777" w:rsidR="00430E44" w:rsidRDefault="00430E44" w:rsidP="00430E44">
            <w:pPr>
              <w:pStyle w:val="TableParagraph"/>
              <w:spacing w:before="73"/>
              <w:ind w:left="100"/>
              <w:rPr>
                <w:sz w:val="24"/>
              </w:rPr>
            </w:pPr>
            <w:r>
              <w:rPr>
                <w:spacing w:val="-10"/>
                <w:sz w:val="24"/>
              </w:rPr>
              <w:t>R</w:t>
            </w:r>
          </w:p>
        </w:tc>
        <w:tc>
          <w:tcPr>
            <w:tcW w:w="8408" w:type="dxa"/>
          </w:tcPr>
          <w:p w14:paraId="555F7013" w14:textId="77777777" w:rsidR="00430E44" w:rsidRDefault="00430E44" w:rsidP="00430E44">
            <w:pPr>
              <w:pStyle w:val="TableParagraph"/>
              <w:spacing w:before="73" w:line="276" w:lineRule="auto"/>
              <w:ind w:left="100"/>
              <w:rPr>
                <w:sz w:val="24"/>
              </w:rPr>
            </w:pPr>
            <w:r>
              <w:rPr>
                <w:sz w:val="24"/>
              </w:rPr>
              <w:t>Deverá possuir a consulta de dados dos exames realizados no laboratório municipal, acompanhar</w:t>
            </w:r>
            <w:r>
              <w:rPr>
                <w:spacing w:val="-3"/>
                <w:sz w:val="24"/>
              </w:rPr>
              <w:t xml:space="preserve"> </w:t>
            </w:r>
            <w:r>
              <w:rPr>
                <w:sz w:val="24"/>
              </w:rPr>
              <w:t>as</w:t>
            </w:r>
            <w:r>
              <w:rPr>
                <w:spacing w:val="-3"/>
                <w:sz w:val="24"/>
              </w:rPr>
              <w:t xml:space="preserve"> </w:t>
            </w:r>
            <w:r>
              <w:rPr>
                <w:sz w:val="24"/>
              </w:rPr>
              <w:t>etapas</w:t>
            </w:r>
            <w:r>
              <w:rPr>
                <w:spacing w:val="-3"/>
                <w:sz w:val="24"/>
              </w:rPr>
              <w:t xml:space="preserve"> </w:t>
            </w:r>
            <w:r>
              <w:rPr>
                <w:sz w:val="24"/>
              </w:rPr>
              <w:t>dos</w:t>
            </w:r>
            <w:r>
              <w:rPr>
                <w:spacing w:val="-3"/>
                <w:sz w:val="24"/>
              </w:rPr>
              <w:t xml:space="preserve"> </w:t>
            </w:r>
            <w:r>
              <w:rPr>
                <w:sz w:val="24"/>
              </w:rPr>
              <w:t>exames, bem</w:t>
            </w:r>
            <w:r>
              <w:rPr>
                <w:spacing w:val="-6"/>
                <w:sz w:val="24"/>
              </w:rPr>
              <w:t xml:space="preserve"> </w:t>
            </w:r>
            <w:r>
              <w:rPr>
                <w:sz w:val="24"/>
              </w:rPr>
              <w:t>como</w:t>
            </w:r>
            <w:r>
              <w:rPr>
                <w:spacing w:val="3"/>
                <w:sz w:val="24"/>
              </w:rPr>
              <w:t xml:space="preserve"> </w:t>
            </w:r>
            <w:r>
              <w:rPr>
                <w:sz w:val="24"/>
              </w:rPr>
              <w:t>a</w:t>
            </w:r>
            <w:r>
              <w:rPr>
                <w:spacing w:val="-2"/>
                <w:sz w:val="24"/>
              </w:rPr>
              <w:t xml:space="preserve"> </w:t>
            </w:r>
            <w:r>
              <w:rPr>
                <w:sz w:val="24"/>
              </w:rPr>
              <w:t>impressão</w:t>
            </w:r>
            <w:r>
              <w:rPr>
                <w:spacing w:val="2"/>
                <w:sz w:val="24"/>
              </w:rPr>
              <w:t xml:space="preserve"> </w:t>
            </w:r>
            <w:r>
              <w:rPr>
                <w:sz w:val="24"/>
              </w:rPr>
              <w:t>dos</w:t>
            </w:r>
            <w:r>
              <w:rPr>
                <w:spacing w:val="-3"/>
                <w:sz w:val="24"/>
              </w:rPr>
              <w:t xml:space="preserve"> </w:t>
            </w:r>
            <w:r>
              <w:rPr>
                <w:sz w:val="24"/>
              </w:rPr>
              <w:t>laudos</w:t>
            </w:r>
            <w:r>
              <w:rPr>
                <w:spacing w:val="-3"/>
                <w:sz w:val="24"/>
              </w:rPr>
              <w:t xml:space="preserve"> </w:t>
            </w:r>
            <w:r>
              <w:rPr>
                <w:sz w:val="24"/>
              </w:rPr>
              <w:t>após</w:t>
            </w:r>
            <w:r>
              <w:rPr>
                <w:spacing w:val="-3"/>
                <w:sz w:val="24"/>
              </w:rPr>
              <w:t xml:space="preserve"> </w:t>
            </w:r>
            <w:r>
              <w:rPr>
                <w:spacing w:val="-2"/>
                <w:sz w:val="24"/>
              </w:rPr>
              <w:t>liberados.</w:t>
            </w:r>
          </w:p>
        </w:tc>
      </w:tr>
      <w:tr w:rsidR="00430E44" w14:paraId="146F4B87" w14:textId="77777777" w:rsidTr="00430E44">
        <w:trPr>
          <w:trHeight w:val="815"/>
        </w:trPr>
        <w:tc>
          <w:tcPr>
            <w:tcW w:w="716" w:type="dxa"/>
          </w:tcPr>
          <w:p w14:paraId="51246D7D" w14:textId="77777777" w:rsidR="00430E44" w:rsidRDefault="00430E44" w:rsidP="00430E44">
            <w:pPr>
              <w:pStyle w:val="TableParagraph"/>
              <w:spacing w:before="73"/>
              <w:ind w:left="100"/>
              <w:rPr>
                <w:sz w:val="24"/>
              </w:rPr>
            </w:pPr>
            <w:r>
              <w:rPr>
                <w:spacing w:val="-10"/>
                <w:sz w:val="24"/>
              </w:rPr>
              <w:t>R</w:t>
            </w:r>
          </w:p>
        </w:tc>
        <w:tc>
          <w:tcPr>
            <w:tcW w:w="8408" w:type="dxa"/>
          </w:tcPr>
          <w:p w14:paraId="7D89397C" w14:textId="77777777" w:rsidR="00430E44" w:rsidRDefault="00430E44" w:rsidP="00430E44">
            <w:pPr>
              <w:pStyle w:val="TableParagraph"/>
              <w:spacing w:before="73" w:line="276" w:lineRule="auto"/>
              <w:ind w:left="100"/>
              <w:rPr>
                <w:sz w:val="24"/>
              </w:rPr>
            </w:pPr>
            <w:r>
              <w:rPr>
                <w:sz w:val="24"/>
              </w:rPr>
              <w:t>Conforme configuração, deve possuir a consulta do comprovante de vacinação, com opções de impressão em Português, Inglês e Espanhol.</w:t>
            </w:r>
          </w:p>
        </w:tc>
      </w:tr>
      <w:tr w:rsidR="00430E44" w14:paraId="192D024D" w14:textId="77777777" w:rsidTr="00430E44">
        <w:trPr>
          <w:trHeight w:val="815"/>
        </w:trPr>
        <w:tc>
          <w:tcPr>
            <w:tcW w:w="716" w:type="dxa"/>
          </w:tcPr>
          <w:p w14:paraId="0CB128BA" w14:textId="77777777" w:rsidR="00430E44" w:rsidRDefault="00430E44" w:rsidP="00430E44">
            <w:pPr>
              <w:pStyle w:val="TableParagraph"/>
              <w:spacing w:before="73"/>
              <w:ind w:left="100"/>
              <w:rPr>
                <w:sz w:val="24"/>
              </w:rPr>
            </w:pPr>
            <w:r>
              <w:rPr>
                <w:spacing w:val="-10"/>
                <w:sz w:val="24"/>
              </w:rPr>
              <w:t>R</w:t>
            </w:r>
          </w:p>
        </w:tc>
        <w:tc>
          <w:tcPr>
            <w:tcW w:w="8408" w:type="dxa"/>
          </w:tcPr>
          <w:p w14:paraId="03742145" w14:textId="77777777" w:rsidR="00430E44" w:rsidRDefault="00430E44" w:rsidP="00430E44">
            <w:pPr>
              <w:pStyle w:val="TableParagraph"/>
              <w:spacing w:before="73" w:line="276" w:lineRule="auto"/>
              <w:ind w:left="100"/>
              <w:rPr>
                <w:sz w:val="24"/>
              </w:rPr>
            </w:pPr>
            <w:r>
              <w:rPr>
                <w:sz w:val="24"/>
              </w:rPr>
              <w:t>Todos</w:t>
            </w:r>
            <w:r>
              <w:rPr>
                <w:spacing w:val="-10"/>
                <w:sz w:val="24"/>
              </w:rPr>
              <w:t xml:space="preserve"> </w:t>
            </w:r>
            <w:r>
              <w:rPr>
                <w:sz w:val="24"/>
              </w:rPr>
              <w:t>os</w:t>
            </w:r>
            <w:r>
              <w:rPr>
                <w:spacing w:val="-2"/>
                <w:sz w:val="24"/>
              </w:rPr>
              <w:t xml:space="preserve"> </w:t>
            </w:r>
            <w:r>
              <w:rPr>
                <w:sz w:val="24"/>
              </w:rPr>
              <w:t>acessos</w:t>
            </w:r>
            <w:r>
              <w:rPr>
                <w:spacing w:val="-2"/>
                <w:sz w:val="24"/>
              </w:rPr>
              <w:t xml:space="preserve"> </w:t>
            </w:r>
            <w:r>
              <w:rPr>
                <w:sz w:val="24"/>
              </w:rPr>
              <w:t>deverão ser</w:t>
            </w:r>
            <w:r>
              <w:rPr>
                <w:spacing w:val="-3"/>
                <w:sz w:val="24"/>
              </w:rPr>
              <w:t xml:space="preserve"> </w:t>
            </w:r>
            <w:r>
              <w:rPr>
                <w:sz w:val="24"/>
              </w:rPr>
              <w:t>sem</w:t>
            </w:r>
            <w:r>
              <w:rPr>
                <w:spacing w:val="-8"/>
                <w:sz w:val="24"/>
              </w:rPr>
              <w:t xml:space="preserve"> </w:t>
            </w:r>
            <w:r>
              <w:rPr>
                <w:sz w:val="24"/>
              </w:rPr>
              <w:t>a necessidade do login</w:t>
            </w:r>
            <w:r>
              <w:rPr>
                <w:spacing w:val="-3"/>
                <w:sz w:val="24"/>
              </w:rPr>
              <w:t xml:space="preserve"> </w:t>
            </w:r>
            <w:r>
              <w:rPr>
                <w:sz w:val="24"/>
              </w:rPr>
              <w:t>no sistema, sendo acessado de forma pública.</w:t>
            </w:r>
          </w:p>
        </w:tc>
      </w:tr>
    </w:tbl>
    <w:p w14:paraId="6EBDFA38" w14:textId="77777777" w:rsidR="00430E44" w:rsidRDefault="00430E44" w:rsidP="00430E44">
      <w:pPr>
        <w:pStyle w:val="Corpodetexto"/>
        <w:spacing w:before="39"/>
        <w:rPr>
          <w:b/>
        </w:rPr>
      </w:pPr>
    </w:p>
    <w:p w14:paraId="093523AB" w14:textId="77777777" w:rsidR="00430E44" w:rsidRDefault="00430E44" w:rsidP="00430E44">
      <w:pPr>
        <w:spacing w:before="1" w:after="44"/>
        <w:ind w:left="282"/>
        <w:rPr>
          <w:b/>
          <w:sz w:val="24"/>
        </w:rPr>
      </w:pPr>
      <w:r>
        <w:rPr>
          <w:b/>
          <w:sz w:val="24"/>
        </w:rPr>
        <w:t xml:space="preserve">CARTÃO DO </w:t>
      </w:r>
      <w:r>
        <w:rPr>
          <w:b/>
          <w:spacing w:val="-2"/>
          <w:sz w:val="24"/>
        </w:rPr>
        <w:t>MUNÍCIPE</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4B602321" w14:textId="77777777" w:rsidTr="00430E44">
        <w:trPr>
          <w:trHeight w:val="517"/>
        </w:trPr>
        <w:tc>
          <w:tcPr>
            <w:tcW w:w="716" w:type="dxa"/>
          </w:tcPr>
          <w:p w14:paraId="56A60B32" w14:textId="77777777" w:rsidR="00430E44" w:rsidRDefault="00430E44" w:rsidP="00430E44">
            <w:pPr>
              <w:pStyle w:val="TableParagraph"/>
              <w:spacing w:before="97"/>
              <w:ind w:left="100"/>
              <w:rPr>
                <w:b/>
                <w:sz w:val="24"/>
              </w:rPr>
            </w:pPr>
            <w:r>
              <w:rPr>
                <w:b/>
                <w:spacing w:val="-4"/>
                <w:sz w:val="24"/>
              </w:rPr>
              <w:t>Tipo</w:t>
            </w:r>
          </w:p>
        </w:tc>
        <w:tc>
          <w:tcPr>
            <w:tcW w:w="8408" w:type="dxa"/>
          </w:tcPr>
          <w:p w14:paraId="3B086038" w14:textId="77777777" w:rsidR="00430E44" w:rsidRDefault="00430E44" w:rsidP="00430E44">
            <w:pPr>
              <w:pStyle w:val="TableParagraph"/>
              <w:spacing w:before="97"/>
              <w:ind w:left="100"/>
              <w:rPr>
                <w:b/>
                <w:sz w:val="24"/>
              </w:rPr>
            </w:pPr>
            <w:r>
              <w:rPr>
                <w:b/>
                <w:spacing w:val="-2"/>
                <w:sz w:val="24"/>
              </w:rPr>
              <w:t>Descrição</w:t>
            </w:r>
          </w:p>
        </w:tc>
      </w:tr>
      <w:tr w:rsidR="00430E44" w14:paraId="550C37E6" w14:textId="77777777" w:rsidTr="00430E44">
        <w:trPr>
          <w:trHeight w:val="834"/>
        </w:trPr>
        <w:tc>
          <w:tcPr>
            <w:tcW w:w="716" w:type="dxa"/>
          </w:tcPr>
          <w:p w14:paraId="42307A36" w14:textId="77777777" w:rsidR="00430E44" w:rsidRDefault="00430E44" w:rsidP="00430E44">
            <w:pPr>
              <w:pStyle w:val="TableParagraph"/>
              <w:spacing w:before="93"/>
              <w:ind w:left="100"/>
              <w:rPr>
                <w:sz w:val="24"/>
              </w:rPr>
            </w:pPr>
            <w:r>
              <w:rPr>
                <w:spacing w:val="-10"/>
                <w:sz w:val="24"/>
              </w:rPr>
              <w:t>R</w:t>
            </w:r>
          </w:p>
        </w:tc>
        <w:tc>
          <w:tcPr>
            <w:tcW w:w="8408" w:type="dxa"/>
          </w:tcPr>
          <w:p w14:paraId="58CD3F8F" w14:textId="77777777" w:rsidR="00430E44" w:rsidRDefault="00430E44" w:rsidP="00430E44">
            <w:pPr>
              <w:pStyle w:val="TableParagraph"/>
              <w:spacing w:before="93" w:line="276" w:lineRule="auto"/>
              <w:ind w:left="100"/>
              <w:rPr>
                <w:sz w:val="24"/>
              </w:rPr>
            </w:pPr>
            <w:r>
              <w:rPr>
                <w:sz w:val="24"/>
              </w:rPr>
              <w:t>Deve possuir funcionalidade para solicitação de Cartão do Munícipe, selecionando o nome do paciente já cadastrado e coletando a data e horário da solicitação</w:t>
            </w:r>
          </w:p>
        </w:tc>
      </w:tr>
    </w:tbl>
    <w:p w14:paraId="50C9626C"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58D1AA57" w14:textId="77777777" w:rsidR="00430E44" w:rsidRDefault="00430E44" w:rsidP="00430E44">
      <w:pPr>
        <w:pStyle w:val="Corpodetexto"/>
        <w:spacing w:before="179"/>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663FA6CA" w14:textId="77777777" w:rsidTr="00430E44">
        <w:trPr>
          <w:trHeight w:val="681"/>
        </w:trPr>
        <w:tc>
          <w:tcPr>
            <w:tcW w:w="716" w:type="dxa"/>
            <w:tcBorders>
              <w:top w:val="nil"/>
            </w:tcBorders>
          </w:tcPr>
          <w:p w14:paraId="7E80B507" w14:textId="77777777" w:rsidR="00430E44" w:rsidRDefault="00430E44" w:rsidP="00430E44">
            <w:pPr>
              <w:pStyle w:val="TableParagraph"/>
              <w:spacing w:before="93"/>
              <w:ind w:left="100"/>
              <w:rPr>
                <w:sz w:val="24"/>
              </w:rPr>
            </w:pPr>
            <w:r>
              <w:rPr>
                <w:spacing w:val="-10"/>
                <w:sz w:val="24"/>
              </w:rPr>
              <w:t>R</w:t>
            </w:r>
          </w:p>
        </w:tc>
        <w:tc>
          <w:tcPr>
            <w:tcW w:w="8408" w:type="dxa"/>
            <w:tcBorders>
              <w:top w:val="nil"/>
            </w:tcBorders>
          </w:tcPr>
          <w:p w14:paraId="2AADBD30" w14:textId="77777777" w:rsidR="00430E44" w:rsidRDefault="00430E44" w:rsidP="00430E44">
            <w:pPr>
              <w:pStyle w:val="TableParagraph"/>
              <w:spacing w:before="93"/>
              <w:ind w:left="100"/>
              <w:rPr>
                <w:sz w:val="24"/>
              </w:rPr>
            </w:pPr>
            <w:r>
              <w:rPr>
                <w:sz w:val="24"/>
              </w:rPr>
              <w:t>Deve</w:t>
            </w:r>
            <w:r>
              <w:rPr>
                <w:spacing w:val="-3"/>
                <w:sz w:val="24"/>
              </w:rPr>
              <w:t xml:space="preserve"> </w:t>
            </w:r>
            <w:r>
              <w:rPr>
                <w:sz w:val="24"/>
              </w:rPr>
              <w:t>ser</w:t>
            </w:r>
            <w:r>
              <w:rPr>
                <w:spacing w:val="-1"/>
                <w:sz w:val="24"/>
              </w:rPr>
              <w:t xml:space="preserve"> </w:t>
            </w:r>
            <w:r>
              <w:rPr>
                <w:sz w:val="24"/>
              </w:rPr>
              <w:t>possível</w:t>
            </w:r>
            <w:r>
              <w:rPr>
                <w:spacing w:val="-6"/>
                <w:sz w:val="24"/>
              </w:rPr>
              <w:t xml:space="preserve"> </w:t>
            </w:r>
            <w:r>
              <w:rPr>
                <w:sz w:val="24"/>
              </w:rPr>
              <w:t>visualizar</w:t>
            </w:r>
            <w:r>
              <w:rPr>
                <w:spacing w:val="-1"/>
                <w:sz w:val="24"/>
              </w:rPr>
              <w:t xml:space="preserve"> </w:t>
            </w:r>
            <w:r>
              <w:rPr>
                <w:sz w:val="24"/>
              </w:rPr>
              <w:t>os</w:t>
            </w:r>
            <w:r>
              <w:rPr>
                <w:spacing w:val="-3"/>
                <w:sz w:val="24"/>
              </w:rPr>
              <w:t xml:space="preserve"> </w:t>
            </w:r>
            <w:r>
              <w:rPr>
                <w:sz w:val="24"/>
              </w:rPr>
              <w:t>detalhes</w:t>
            </w:r>
            <w:r>
              <w:rPr>
                <w:spacing w:val="-4"/>
                <w:sz w:val="24"/>
              </w:rPr>
              <w:t xml:space="preserve"> </w:t>
            </w:r>
            <w:r>
              <w:rPr>
                <w:sz w:val="24"/>
              </w:rPr>
              <w:t>das</w:t>
            </w:r>
            <w:r>
              <w:rPr>
                <w:spacing w:val="-3"/>
                <w:sz w:val="24"/>
              </w:rPr>
              <w:t xml:space="preserve"> </w:t>
            </w:r>
            <w:r>
              <w:rPr>
                <w:spacing w:val="-2"/>
                <w:sz w:val="24"/>
              </w:rPr>
              <w:t>solicitações</w:t>
            </w:r>
          </w:p>
        </w:tc>
      </w:tr>
      <w:tr w:rsidR="00430E44" w14:paraId="5615B527" w14:textId="77777777" w:rsidTr="00430E44">
        <w:trPr>
          <w:trHeight w:val="1833"/>
        </w:trPr>
        <w:tc>
          <w:tcPr>
            <w:tcW w:w="716" w:type="dxa"/>
          </w:tcPr>
          <w:p w14:paraId="32EE70BF" w14:textId="77777777" w:rsidR="00430E44" w:rsidRDefault="00430E44" w:rsidP="00430E44">
            <w:pPr>
              <w:pStyle w:val="TableParagraph"/>
              <w:spacing w:before="68"/>
              <w:ind w:left="100"/>
              <w:rPr>
                <w:sz w:val="24"/>
              </w:rPr>
            </w:pPr>
            <w:r>
              <w:rPr>
                <w:spacing w:val="-10"/>
                <w:sz w:val="24"/>
              </w:rPr>
              <w:t>R</w:t>
            </w:r>
          </w:p>
        </w:tc>
        <w:tc>
          <w:tcPr>
            <w:tcW w:w="8408" w:type="dxa"/>
          </w:tcPr>
          <w:p w14:paraId="00680F4E" w14:textId="77777777" w:rsidR="00430E44" w:rsidRDefault="00430E44" w:rsidP="00430E44">
            <w:pPr>
              <w:pStyle w:val="TableParagraph"/>
              <w:spacing w:before="68"/>
              <w:ind w:left="100"/>
              <w:rPr>
                <w:sz w:val="24"/>
              </w:rPr>
            </w:pPr>
            <w:r>
              <w:rPr>
                <w:sz w:val="24"/>
              </w:rPr>
              <w:t>Deve</w:t>
            </w:r>
            <w:r>
              <w:rPr>
                <w:spacing w:val="-6"/>
                <w:sz w:val="24"/>
              </w:rPr>
              <w:t xml:space="preserve"> </w:t>
            </w:r>
            <w:r>
              <w:rPr>
                <w:sz w:val="24"/>
              </w:rPr>
              <w:t>ser</w:t>
            </w:r>
            <w:r>
              <w:rPr>
                <w:spacing w:val="-2"/>
                <w:sz w:val="24"/>
              </w:rPr>
              <w:t xml:space="preserve"> </w:t>
            </w:r>
            <w:r>
              <w:rPr>
                <w:sz w:val="24"/>
              </w:rPr>
              <w:t>possível</w:t>
            </w:r>
            <w:r>
              <w:rPr>
                <w:spacing w:val="-11"/>
                <w:sz w:val="24"/>
              </w:rPr>
              <w:t xml:space="preserve"> </w:t>
            </w:r>
            <w:r>
              <w:rPr>
                <w:sz w:val="24"/>
              </w:rPr>
              <w:t>atualização</w:t>
            </w:r>
            <w:r>
              <w:rPr>
                <w:spacing w:val="1"/>
                <w:sz w:val="24"/>
              </w:rPr>
              <w:t xml:space="preserve"> </w:t>
            </w:r>
            <w:r>
              <w:rPr>
                <w:sz w:val="24"/>
              </w:rPr>
              <w:t>a</w:t>
            </w:r>
            <w:r>
              <w:rPr>
                <w:spacing w:val="-4"/>
                <w:sz w:val="24"/>
              </w:rPr>
              <w:t xml:space="preserve"> </w:t>
            </w:r>
            <w:r>
              <w:rPr>
                <w:sz w:val="24"/>
              </w:rPr>
              <w:t>situação</w:t>
            </w:r>
            <w:r>
              <w:rPr>
                <w:spacing w:val="1"/>
                <w:sz w:val="24"/>
              </w:rPr>
              <w:t xml:space="preserve"> </w:t>
            </w:r>
            <w:r>
              <w:rPr>
                <w:sz w:val="24"/>
              </w:rPr>
              <w:t>da</w:t>
            </w:r>
            <w:r>
              <w:rPr>
                <w:spacing w:val="-3"/>
                <w:sz w:val="24"/>
              </w:rPr>
              <w:t xml:space="preserve"> </w:t>
            </w:r>
            <w:r>
              <w:rPr>
                <w:sz w:val="24"/>
              </w:rPr>
              <w:t>solicitação</w:t>
            </w:r>
            <w:r>
              <w:rPr>
                <w:spacing w:val="1"/>
                <w:sz w:val="24"/>
              </w:rPr>
              <w:t xml:space="preserve"> </w:t>
            </w:r>
            <w:r>
              <w:rPr>
                <w:spacing w:val="-2"/>
                <w:sz w:val="24"/>
              </w:rPr>
              <w:t>para:</w:t>
            </w:r>
          </w:p>
          <w:p w14:paraId="331FD47D" w14:textId="77777777" w:rsidR="00430E44" w:rsidRDefault="00430E44" w:rsidP="0026230B">
            <w:pPr>
              <w:pStyle w:val="TableParagraph"/>
              <w:numPr>
                <w:ilvl w:val="0"/>
                <w:numId w:val="26"/>
              </w:numPr>
              <w:tabs>
                <w:tab w:val="left" w:pos="820"/>
              </w:tabs>
              <w:spacing w:before="48"/>
              <w:ind w:hanging="360"/>
              <w:rPr>
                <w:rFonts w:ascii="Symbol" w:hAnsi="Symbol"/>
                <w:sz w:val="24"/>
              </w:rPr>
            </w:pPr>
            <w:r>
              <w:rPr>
                <w:sz w:val="24"/>
              </w:rPr>
              <w:t>Envio</w:t>
            </w:r>
            <w:r>
              <w:rPr>
                <w:spacing w:val="-1"/>
                <w:sz w:val="24"/>
              </w:rPr>
              <w:t xml:space="preserve"> </w:t>
            </w:r>
            <w:r>
              <w:rPr>
                <w:sz w:val="24"/>
              </w:rPr>
              <w:t>de</w:t>
            </w:r>
            <w:r>
              <w:rPr>
                <w:spacing w:val="-6"/>
                <w:sz w:val="24"/>
              </w:rPr>
              <w:t xml:space="preserve"> </w:t>
            </w:r>
            <w:r>
              <w:rPr>
                <w:sz w:val="24"/>
              </w:rPr>
              <w:t xml:space="preserve">Solicitação </w:t>
            </w:r>
            <w:r>
              <w:rPr>
                <w:spacing w:val="-2"/>
                <w:sz w:val="24"/>
              </w:rPr>
              <w:t>(Gráfica)</w:t>
            </w:r>
          </w:p>
          <w:p w14:paraId="67279F3E" w14:textId="77777777" w:rsidR="00430E44" w:rsidRDefault="00430E44" w:rsidP="0026230B">
            <w:pPr>
              <w:pStyle w:val="TableParagraph"/>
              <w:numPr>
                <w:ilvl w:val="0"/>
                <w:numId w:val="26"/>
              </w:numPr>
              <w:tabs>
                <w:tab w:val="left" w:pos="820"/>
              </w:tabs>
              <w:spacing w:before="37"/>
              <w:ind w:hanging="360"/>
              <w:rPr>
                <w:rFonts w:ascii="Symbol" w:hAnsi="Symbol"/>
                <w:sz w:val="24"/>
              </w:rPr>
            </w:pPr>
            <w:r>
              <w:rPr>
                <w:sz w:val="24"/>
              </w:rPr>
              <w:t>Retorno do</w:t>
            </w:r>
            <w:r>
              <w:rPr>
                <w:spacing w:val="-3"/>
                <w:sz w:val="24"/>
              </w:rPr>
              <w:t xml:space="preserve"> </w:t>
            </w:r>
            <w:r>
              <w:rPr>
                <w:sz w:val="24"/>
              </w:rPr>
              <w:t>Cartão</w:t>
            </w:r>
            <w:r>
              <w:rPr>
                <w:spacing w:val="-2"/>
                <w:sz w:val="24"/>
              </w:rPr>
              <w:t xml:space="preserve"> (Gráfica)</w:t>
            </w:r>
          </w:p>
          <w:p w14:paraId="761501F6" w14:textId="77777777" w:rsidR="00430E44" w:rsidRDefault="00430E44" w:rsidP="0026230B">
            <w:pPr>
              <w:pStyle w:val="TableParagraph"/>
              <w:numPr>
                <w:ilvl w:val="0"/>
                <w:numId w:val="26"/>
              </w:numPr>
              <w:tabs>
                <w:tab w:val="left" w:pos="820"/>
              </w:tabs>
              <w:spacing w:before="42"/>
              <w:ind w:hanging="360"/>
              <w:rPr>
                <w:rFonts w:ascii="Symbol" w:hAnsi="Symbol"/>
                <w:sz w:val="24"/>
              </w:rPr>
            </w:pPr>
            <w:r>
              <w:rPr>
                <w:sz w:val="24"/>
              </w:rPr>
              <w:t>Entre</w:t>
            </w:r>
            <w:r>
              <w:rPr>
                <w:spacing w:val="-1"/>
                <w:sz w:val="24"/>
              </w:rPr>
              <w:t xml:space="preserve"> </w:t>
            </w:r>
            <w:r>
              <w:rPr>
                <w:sz w:val="24"/>
              </w:rPr>
              <w:t>do</w:t>
            </w:r>
            <w:r>
              <w:rPr>
                <w:spacing w:val="1"/>
                <w:sz w:val="24"/>
              </w:rPr>
              <w:t xml:space="preserve"> </w:t>
            </w:r>
            <w:r>
              <w:rPr>
                <w:sz w:val="24"/>
              </w:rPr>
              <w:t>Cartão</w:t>
            </w:r>
            <w:r>
              <w:rPr>
                <w:spacing w:val="1"/>
                <w:sz w:val="24"/>
              </w:rPr>
              <w:t xml:space="preserve"> </w:t>
            </w:r>
            <w:r>
              <w:rPr>
                <w:sz w:val="24"/>
              </w:rPr>
              <w:t>para</w:t>
            </w:r>
            <w:r>
              <w:rPr>
                <w:spacing w:val="-5"/>
                <w:sz w:val="24"/>
              </w:rPr>
              <w:t xml:space="preserve"> </w:t>
            </w:r>
            <w:r>
              <w:rPr>
                <w:sz w:val="24"/>
              </w:rPr>
              <w:t>o</w:t>
            </w:r>
            <w:r>
              <w:rPr>
                <w:spacing w:val="1"/>
                <w:sz w:val="24"/>
              </w:rPr>
              <w:t xml:space="preserve"> </w:t>
            </w:r>
            <w:r>
              <w:rPr>
                <w:spacing w:val="-2"/>
                <w:sz w:val="24"/>
              </w:rPr>
              <w:t>Usuário</w:t>
            </w:r>
          </w:p>
          <w:p w14:paraId="1EF91E8C" w14:textId="77777777" w:rsidR="00430E44" w:rsidRDefault="00430E44" w:rsidP="0026230B">
            <w:pPr>
              <w:pStyle w:val="TableParagraph"/>
              <w:numPr>
                <w:ilvl w:val="0"/>
                <w:numId w:val="26"/>
              </w:numPr>
              <w:tabs>
                <w:tab w:val="left" w:pos="820"/>
              </w:tabs>
              <w:spacing w:before="42"/>
              <w:ind w:hanging="360"/>
              <w:rPr>
                <w:rFonts w:ascii="Symbol" w:hAnsi="Symbol"/>
                <w:color w:val="000009"/>
                <w:sz w:val="24"/>
              </w:rPr>
            </w:pPr>
            <w:r>
              <w:rPr>
                <w:sz w:val="24"/>
              </w:rPr>
              <w:t>Cancelamento</w:t>
            </w:r>
            <w:r>
              <w:rPr>
                <w:spacing w:val="-2"/>
                <w:sz w:val="24"/>
              </w:rPr>
              <w:t xml:space="preserve"> </w:t>
            </w:r>
            <w:r>
              <w:rPr>
                <w:sz w:val="24"/>
              </w:rPr>
              <w:t>da</w:t>
            </w:r>
            <w:r>
              <w:rPr>
                <w:spacing w:val="-1"/>
                <w:sz w:val="24"/>
              </w:rPr>
              <w:t xml:space="preserve"> </w:t>
            </w:r>
            <w:r>
              <w:rPr>
                <w:spacing w:val="-2"/>
                <w:sz w:val="24"/>
              </w:rPr>
              <w:t>Solicitação</w:t>
            </w:r>
          </w:p>
        </w:tc>
      </w:tr>
      <w:tr w:rsidR="00430E44" w14:paraId="4FEF8A17" w14:textId="77777777" w:rsidTr="00430E44">
        <w:trPr>
          <w:trHeight w:val="1132"/>
        </w:trPr>
        <w:tc>
          <w:tcPr>
            <w:tcW w:w="716" w:type="dxa"/>
          </w:tcPr>
          <w:p w14:paraId="19D38046" w14:textId="77777777" w:rsidR="00430E44" w:rsidRDefault="00430E44" w:rsidP="00430E44">
            <w:pPr>
              <w:pStyle w:val="TableParagraph"/>
              <w:spacing w:before="73"/>
              <w:ind w:left="100"/>
              <w:rPr>
                <w:sz w:val="24"/>
              </w:rPr>
            </w:pPr>
            <w:r>
              <w:rPr>
                <w:spacing w:val="-10"/>
                <w:sz w:val="24"/>
              </w:rPr>
              <w:t>R</w:t>
            </w:r>
          </w:p>
        </w:tc>
        <w:tc>
          <w:tcPr>
            <w:tcW w:w="8408" w:type="dxa"/>
          </w:tcPr>
          <w:p w14:paraId="61ECAE82" w14:textId="77777777" w:rsidR="00430E44" w:rsidRDefault="00430E44" w:rsidP="00430E44">
            <w:pPr>
              <w:pStyle w:val="TableParagraph"/>
              <w:spacing w:before="73" w:line="276" w:lineRule="auto"/>
              <w:ind w:left="100" w:right="85"/>
              <w:jc w:val="both"/>
              <w:rPr>
                <w:sz w:val="24"/>
              </w:rPr>
            </w:pPr>
            <w:r>
              <w:rPr>
                <w:sz w:val="24"/>
              </w:rPr>
              <w:t>Deve ser possível a impressão do Cartão que contenha minimamente os dados do município, ID</w:t>
            </w:r>
            <w:r>
              <w:rPr>
                <w:spacing w:val="-5"/>
                <w:sz w:val="24"/>
              </w:rPr>
              <w:t xml:space="preserve"> </w:t>
            </w:r>
            <w:r>
              <w:rPr>
                <w:sz w:val="24"/>
              </w:rPr>
              <w:t>do paciente com</w:t>
            </w:r>
            <w:r>
              <w:rPr>
                <w:spacing w:val="-8"/>
                <w:sz w:val="24"/>
              </w:rPr>
              <w:t xml:space="preserve"> </w:t>
            </w:r>
            <w:r>
              <w:rPr>
                <w:sz w:val="24"/>
              </w:rPr>
              <w:t>código de</w:t>
            </w:r>
            <w:r>
              <w:rPr>
                <w:spacing w:val="-5"/>
                <w:sz w:val="24"/>
              </w:rPr>
              <w:t xml:space="preserve"> </w:t>
            </w:r>
            <w:r>
              <w:rPr>
                <w:sz w:val="24"/>
              </w:rPr>
              <w:t>barras,</w:t>
            </w:r>
            <w:r>
              <w:rPr>
                <w:spacing w:val="-2"/>
                <w:sz w:val="24"/>
              </w:rPr>
              <w:t xml:space="preserve"> </w:t>
            </w:r>
            <w:r>
              <w:rPr>
                <w:sz w:val="24"/>
              </w:rPr>
              <w:t>Nome Completo,</w:t>
            </w:r>
            <w:r>
              <w:rPr>
                <w:spacing w:val="-2"/>
                <w:sz w:val="24"/>
              </w:rPr>
              <w:t xml:space="preserve"> </w:t>
            </w:r>
            <w:r>
              <w:rPr>
                <w:sz w:val="24"/>
              </w:rPr>
              <w:t>Cartão SUS,</w:t>
            </w:r>
            <w:r>
              <w:rPr>
                <w:spacing w:val="-1"/>
                <w:sz w:val="24"/>
              </w:rPr>
              <w:t xml:space="preserve"> </w:t>
            </w:r>
            <w:r>
              <w:rPr>
                <w:sz w:val="24"/>
              </w:rPr>
              <w:t>Data de Nascimento, Nome da Mãe, Município.</w:t>
            </w:r>
          </w:p>
        </w:tc>
      </w:tr>
      <w:tr w:rsidR="00430E44" w14:paraId="4AA3284C" w14:textId="77777777" w:rsidTr="00430E44">
        <w:trPr>
          <w:trHeight w:val="661"/>
        </w:trPr>
        <w:tc>
          <w:tcPr>
            <w:tcW w:w="716" w:type="dxa"/>
          </w:tcPr>
          <w:p w14:paraId="33917E88" w14:textId="77777777" w:rsidR="00430E44" w:rsidRDefault="00430E44" w:rsidP="00430E44">
            <w:pPr>
              <w:pStyle w:val="TableParagraph"/>
              <w:spacing w:before="73"/>
              <w:ind w:left="100"/>
              <w:rPr>
                <w:sz w:val="24"/>
              </w:rPr>
            </w:pPr>
            <w:r>
              <w:rPr>
                <w:spacing w:val="-10"/>
                <w:sz w:val="24"/>
              </w:rPr>
              <w:t>R</w:t>
            </w:r>
          </w:p>
        </w:tc>
        <w:tc>
          <w:tcPr>
            <w:tcW w:w="8408" w:type="dxa"/>
          </w:tcPr>
          <w:p w14:paraId="6FAFE9A4" w14:textId="77777777" w:rsidR="00430E44" w:rsidRDefault="00430E44" w:rsidP="00430E44">
            <w:pPr>
              <w:pStyle w:val="TableParagraph"/>
              <w:spacing w:before="73"/>
              <w:ind w:left="100"/>
              <w:rPr>
                <w:sz w:val="24"/>
              </w:rPr>
            </w:pPr>
            <w:r>
              <w:rPr>
                <w:sz w:val="24"/>
              </w:rPr>
              <w:t>Deve</w:t>
            </w:r>
            <w:r>
              <w:rPr>
                <w:spacing w:val="-1"/>
                <w:sz w:val="24"/>
              </w:rPr>
              <w:t xml:space="preserve"> </w:t>
            </w:r>
            <w:r>
              <w:rPr>
                <w:sz w:val="24"/>
              </w:rPr>
              <w:t>ser</w:t>
            </w:r>
            <w:r>
              <w:rPr>
                <w:spacing w:val="1"/>
                <w:sz w:val="24"/>
              </w:rPr>
              <w:t xml:space="preserve"> </w:t>
            </w:r>
            <w:r>
              <w:rPr>
                <w:sz w:val="24"/>
              </w:rPr>
              <w:t>possível</w:t>
            </w:r>
            <w:r>
              <w:rPr>
                <w:spacing w:val="-8"/>
                <w:sz w:val="24"/>
              </w:rPr>
              <w:t xml:space="preserve"> </w:t>
            </w:r>
            <w:r>
              <w:rPr>
                <w:sz w:val="24"/>
              </w:rPr>
              <w:t>exportar</w:t>
            </w:r>
            <w:r>
              <w:rPr>
                <w:spacing w:val="-4"/>
                <w:sz w:val="24"/>
              </w:rPr>
              <w:t xml:space="preserve"> </w:t>
            </w:r>
            <w:r>
              <w:rPr>
                <w:sz w:val="24"/>
              </w:rPr>
              <w:t>os</w:t>
            </w:r>
            <w:r>
              <w:rPr>
                <w:spacing w:val="-1"/>
                <w:sz w:val="24"/>
              </w:rPr>
              <w:t xml:space="preserve"> </w:t>
            </w:r>
            <w:r>
              <w:rPr>
                <w:sz w:val="24"/>
              </w:rPr>
              <w:t>dados</w:t>
            </w:r>
            <w:r>
              <w:rPr>
                <w:spacing w:val="-2"/>
                <w:sz w:val="24"/>
              </w:rPr>
              <w:t xml:space="preserve"> </w:t>
            </w:r>
            <w:r>
              <w:rPr>
                <w:sz w:val="24"/>
              </w:rPr>
              <w:t>para</w:t>
            </w:r>
            <w:r>
              <w:rPr>
                <w:spacing w:val="-1"/>
                <w:sz w:val="24"/>
              </w:rPr>
              <w:t xml:space="preserve"> </w:t>
            </w:r>
            <w:r>
              <w:rPr>
                <w:sz w:val="24"/>
              </w:rPr>
              <w:t>a</w:t>
            </w:r>
            <w:r>
              <w:rPr>
                <w:spacing w:val="-5"/>
                <w:sz w:val="24"/>
              </w:rPr>
              <w:t xml:space="preserve"> </w:t>
            </w:r>
            <w:r>
              <w:rPr>
                <w:sz w:val="24"/>
              </w:rPr>
              <w:t>gráfica,</w:t>
            </w:r>
            <w:r>
              <w:rPr>
                <w:spacing w:val="7"/>
                <w:sz w:val="24"/>
              </w:rPr>
              <w:t xml:space="preserve"> </w:t>
            </w:r>
            <w:r>
              <w:rPr>
                <w:sz w:val="24"/>
              </w:rPr>
              <w:t>em</w:t>
            </w:r>
            <w:r>
              <w:rPr>
                <w:spacing w:val="-5"/>
                <w:sz w:val="24"/>
              </w:rPr>
              <w:t xml:space="preserve"> </w:t>
            </w:r>
            <w:r>
              <w:rPr>
                <w:sz w:val="24"/>
              </w:rPr>
              <w:t>formato</w:t>
            </w:r>
            <w:r>
              <w:rPr>
                <w:spacing w:val="5"/>
                <w:sz w:val="24"/>
              </w:rPr>
              <w:t xml:space="preserve"> </w:t>
            </w:r>
            <w:r>
              <w:rPr>
                <w:spacing w:val="-5"/>
                <w:sz w:val="24"/>
              </w:rPr>
              <w:t>CSV</w:t>
            </w:r>
          </w:p>
        </w:tc>
      </w:tr>
      <w:tr w:rsidR="00430E44" w14:paraId="154314F1" w14:textId="77777777" w:rsidTr="00430E44">
        <w:trPr>
          <w:trHeight w:val="815"/>
        </w:trPr>
        <w:tc>
          <w:tcPr>
            <w:tcW w:w="716" w:type="dxa"/>
          </w:tcPr>
          <w:p w14:paraId="704DBEDA" w14:textId="77777777" w:rsidR="00430E44" w:rsidRDefault="00430E44" w:rsidP="00430E44">
            <w:pPr>
              <w:pStyle w:val="TableParagraph"/>
              <w:spacing w:before="73"/>
              <w:ind w:left="100"/>
              <w:rPr>
                <w:sz w:val="24"/>
              </w:rPr>
            </w:pPr>
            <w:r>
              <w:rPr>
                <w:spacing w:val="-10"/>
                <w:sz w:val="24"/>
              </w:rPr>
              <w:t>R</w:t>
            </w:r>
          </w:p>
        </w:tc>
        <w:tc>
          <w:tcPr>
            <w:tcW w:w="8408" w:type="dxa"/>
          </w:tcPr>
          <w:p w14:paraId="719FA9D4" w14:textId="77777777" w:rsidR="00430E44" w:rsidRDefault="00430E44" w:rsidP="00430E44">
            <w:pPr>
              <w:pStyle w:val="TableParagraph"/>
              <w:spacing w:before="73" w:line="276" w:lineRule="auto"/>
              <w:ind w:left="100" w:right="81"/>
              <w:rPr>
                <w:sz w:val="24"/>
              </w:rPr>
            </w:pPr>
            <w:r>
              <w:rPr>
                <w:sz w:val="24"/>
              </w:rPr>
              <w:t>Após</w:t>
            </w:r>
            <w:r>
              <w:rPr>
                <w:spacing w:val="-10"/>
                <w:sz w:val="24"/>
              </w:rPr>
              <w:t xml:space="preserve"> </w:t>
            </w:r>
            <w:r>
              <w:rPr>
                <w:sz w:val="24"/>
              </w:rPr>
              <w:t>a</w:t>
            </w:r>
            <w:r>
              <w:rPr>
                <w:spacing w:val="-9"/>
                <w:sz w:val="24"/>
              </w:rPr>
              <w:t xml:space="preserve"> </w:t>
            </w:r>
            <w:r>
              <w:rPr>
                <w:sz w:val="24"/>
              </w:rPr>
              <w:t>exportação</w:t>
            </w:r>
            <w:r>
              <w:rPr>
                <w:spacing w:val="-8"/>
                <w:sz w:val="24"/>
              </w:rPr>
              <w:t xml:space="preserve"> </w:t>
            </w:r>
            <w:r>
              <w:rPr>
                <w:sz w:val="24"/>
              </w:rPr>
              <w:t>do</w:t>
            </w:r>
            <w:r>
              <w:rPr>
                <w:spacing w:val="-8"/>
                <w:sz w:val="24"/>
              </w:rPr>
              <w:t xml:space="preserve"> </w:t>
            </w:r>
            <w:r>
              <w:rPr>
                <w:sz w:val="24"/>
              </w:rPr>
              <w:t>arquivo</w:t>
            </w:r>
            <w:r>
              <w:rPr>
                <w:spacing w:val="-4"/>
                <w:sz w:val="24"/>
              </w:rPr>
              <w:t xml:space="preserve"> </w:t>
            </w:r>
            <w:r>
              <w:rPr>
                <w:sz w:val="24"/>
              </w:rPr>
              <w:t>CSV,</w:t>
            </w:r>
            <w:r>
              <w:rPr>
                <w:spacing w:val="-11"/>
                <w:sz w:val="24"/>
              </w:rPr>
              <w:t xml:space="preserve"> </w:t>
            </w:r>
            <w:r>
              <w:rPr>
                <w:sz w:val="24"/>
              </w:rPr>
              <w:t>o</w:t>
            </w:r>
            <w:r>
              <w:rPr>
                <w:spacing w:val="-8"/>
                <w:sz w:val="24"/>
              </w:rPr>
              <w:t xml:space="preserve"> </w:t>
            </w:r>
            <w:r>
              <w:rPr>
                <w:sz w:val="24"/>
              </w:rPr>
              <w:t>sistema</w:t>
            </w:r>
            <w:r>
              <w:rPr>
                <w:spacing w:val="-9"/>
                <w:sz w:val="24"/>
              </w:rPr>
              <w:t xml:space="preserve"> </w:t>
            </w:r>
            <w:r>
              <w:rPr>
                <w:sz w:val="24"/>
              </w:rPr>
              <w:t>deverá</w:t>
            </w:r>
            <w:r>
              <w:rPr>
                <w:spacing w:val="-9"/>
                <w:sz w:val="24"/>
              </w:rPr>
              <w:t xml:space="preserve"> </w:t>
            </w:r>
            <w:r>
              <w:rPr>
                <w:sz w:val="24"/>
              </w:rPr>
              <w:t>alterar</w:t>
            </w:r>
            <w:r>
              <w:rPr>
                <w:spacing w:val="-11"/>
                <w:sz w:val="24"/>
              </w:rPr>
              <w:t xml:space="preserve"> </w:t>
            </w:r>
            <w:r>
              <w:rPr>
                <w:sz w:val="24"/>
              </w:rPr>
              <w:t>todas</w:t>
            </w:r>
            <w:r>
              <w:rPr>
                <w:spacing w:val="-10"/>
                <w:sz w:val="24"/>
              </w:rPr>
              <w:t xml:space="preserve"> </w:t>
            </w:r>
            <w:r>
              <w:rPr>
                <w:sz w:val="24"/>
              </w:rPr>
              <w:t>as</w:t>
            </w:r>
            <w:r>
              <w:rPr>
                <w:spacing w:val="-10"/>
                <w:sz w:val="24"/>
              </w:rPr>
              <w:t xml:space="preserve"> </w:t>
            </w:r>
            <w:r>
              <w:rPr>
                <w:sz w:val="24"/>
              </w:rPr>
              <w:t>solicitações</w:t>
            </w:r>
            <w:r>
              <w:rPr>
                <w:spacing w:val="-10"/>
                <w:sz w:val="24"/>
              </w:rPr>
              <w:t xml:space="preserve"> </w:t>
            </w:r>
            <w:r>
              <w:rPr>
                <w:sz w:val="24"/>
              </w:rPr>
              <w:t>para a situação “Envio de Solicitação (Gráfica)”, com a data e hora da exportação.</w:t>
            </w:r>
          </w:p>
        </w:tc>
      </w:tr>
    </w:tbl>
    <w:p w14:paraId="49871CD2" w14:textId="77777777" w:rsidR="00430E44" w:rsidRDefault="00430E44" w:rsidP="00430E44">
      <w:pPr>
        <w:pStyle w:val="Corpodetexto"/>
        <w:spacing w:before="49"/>
        <w:rPr>
          <w:b/>
        </w:rPr>
      </w:pPr>
    </w:p>
    <w:p w14:paraId="5F6971C3" w14:textId="77777777" w:rsidR="00430E44" w:rsidRDefault="00430E44" w:rsidP="00430E44">
      <w:pPr>
        <w:spacing w:after="45"/>
        <w:ind w:left="282"/>
        <w:rPr>
          <w:b/>
          <w:sz w:val="24"/>
        </w:rPr>
      </w:pPr>
      <w:r>
        <w:rPr>
          <w:b/>
          <w:sz w:val="24"/>
        </w:rPr>
        <w:t>MÓDULO</w:t>
      </w:r>
      <w:r>
        <w:rPr>
          <w:b/>
          <w:spacing w:val="-2"/>
          <w:sz w:val="24"/>
        </w:rPr>
        <w:t xml:space="preserve"> </w:t>
      </w:r>
      <w:r>
        <w:rPr>
          <w:b/>
          <w:sz w:val="24"/>
        </w:rPr>
        <w:t>RELATÓRIOS</w:t>
      </w:r>
      <w:r>
        <w:rPr>
          <w:b/>
          <w:spacing w:val="-1"/>
          <w:sz w:val="24"/>
        </w:rPr>
        <w:t xml:space="preserve"> </w:t>
      </w:r>
      <w:r>
        <w:rPr>
          <w:b/>
          <w:sz w:val="24"/>
        </w:rPr>
        <w:t>DO</w:t>
      </w:r>
      <w:r>
        <w:rPr>
          <w:b/>
          <w:spacing w:val="-1"/>
          <w:sz w:val="24"/>
        </w:rPr>
        <w:t xml:space="preserve"> </w:t>
      </w:r>
      <w:r>
        <w:rPr>
          <w:b/>
          <w:spacing w:val="-2"/>
          <w:sz w:val="24"/>
        </w:rPr>
        <w:t>GESTOR</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7EC9C8C9" w14:textId="77777777" w:rsidTr="00430E44">
        <w:trPr>
          <w:trHeight w:val="517"/>
        </w:trPr>
        <w:tc>
          <w:tcPr>
            <w:tcW w:w="716" w:type="dxa"/>
          </w:tcPr>
          <w:p w14:paraId="6B3E3EFF" w14:textId="77777777" w:rsidR="00430E44" w:rsidRDefault="00430E44" w:rsidP="00430E44">
            <w:pPr>
              <w:pStyle w:val="TableParagraph"/>
              <w:spacing w:before="97"/>
              <w:ind w:left="100"/>
              <w:rPr>
                <w:b/>
                <w:sz w:val="24"/>
              </w:rPr>
            </w:pPr>
            <w:r>
              <w:rPr>
                <w:b/>
                <w:spacing w:val="-4"/>
                <w:sz w:val="24"/>
              </w:rPr>
              <w:t>Tipo</w:t>
            </w:r>
          </w:p>
        </w:tc>
        <w:tc>
          <w:tcPr>
            <w:tcW w:w="8408" w:type="dxa"/>
          </w:tcPr>
          <w:p w14:paraId="4E03B1D3" w14:textId="77777777" w:rsidR="00430E44" w:rsidRDefault="00430E44" w:rsidP="00430E44">
            <w:pPr>
              <w:pStyle w:val="TableParagraph"/>
              <w:spacing w:before="97"/>
              <w:ind w:left="100"/>
              <w:rPr>
                <w:b/>
                <w:sz w:val="24"/>
              </w:rPr>
            </w:pPr>
            <w:r>
              <w:rPr>
                <w:b/>
                <w:spacing w:val="-2"/>
                <w:sz w:val="24"/>
              </w:rPr>
              <w:t>Descrição</w:t>
            </w:r>
          </w:p>
        </w:tc>
      </w:tr>
      <w:tr w:rsidR="00430E44" w14:paraId="32660FBA" w14:textId="77777777" w:rsidTr="00430E44">
        <w:trPr>
          <w:trHeight w:val="1468"/>
        </w:trPr>
        <w:tc>
          <w:tcPr>
            <w:tcW w:w="716" w:type="dxa"/>
          </w:tcPr>
          <w:p w14:paraId="1E28BEC2" w14:textId="77777777" w:rsidR="00430E44" w:rsidRDefault="00430E44" w:rsidP="00430E44">
            <w:pPr>
              <w:pStyle w:val="TableParagraph"/>
              <w:ind w:left="100"/>
              <w:rPr>
                <w:sz w:val="24"/>
              </w:rPr>
            </w:pPr>
            <w:r>
              <w:rPr>
                <w:spacing w:val="-10"/>
                <w:sz w:val="24"/>
              </w:rPr>
              <w:t>R</w:t>
            </w:r>
          </w:p>
        </w:tc>
        <w:tc>
          <w:tcPr>
            <w:tcW w:w="8408" w:type="dxa"/>
          </w:tcPr>
          <w:p w14:paraId="1C2AD625" w14:textId="77777777" w:rsidR="00430E44" w:rsidRDefault="00430E44" w:rsidP="00430E44">
            <w:pPr>
              <w:pStyle w:val="TableParagraph"/>
              <w:spacing w:line="276" w:lineRule="auto"/>
              <w:ind w:left="100" w:right="86"/>
              <w:jc w:val="both"/>
              <w:rPr>
                <w:sz w:val="24"/>
              </w:rPr>
            </w:pPr>
            <w:r>
              <w:rPr>
                <w:sz w:val="24"/>
              </w:rPr>
              <w:t>Deve</w:t>
            </w:r>
            <w:r>
              <w:rPr>
                <w:spacing w:val="-11"/>
                <w:sz w:val="24"/>
              </w:rPr>
              <w:t xml:space="preserve"> </w:t>
            </w:r>
            <w:r>
              <w:rPr>
                <w:sz w:val="24"/>
              </w:rPr>
              <w:t>possuir</w:t>
            </w:r>
            <w:r>
              <w:rPr>
                <w:spacing w:val="-8"/>
                <w:sz w:val="24"/>
              </w:rPr>
              <w:t xml:space="preserve"> </w:t>
            </w:r>
            <w:r>
              <w:rPr>
                <w:sz w:val="24"/>
              </w:rPr>
              <w:t>relatórios</w:t>
            </w:r>
            <w:r>
              <w:rPr>
                <w:spacing w:val="-12"/>
                <w:sz w:val="24"/>
              </w:rPr>
              <w:t xml:space="preserve"> </w:t>
            </w:r>
            <w:r>
              <w:rPr>
                <w:sz w:val="24"/>
              </w:rPr>
              <w:t>no</w:t>
            </w:r>
            <w:r>
              <w:rPr>
                <w:spacing w:val="-6"/>
                <w:sz w:val="24"/>
              </w:rPr>
              <w:t xml:space="preserve"> </w:t>
            </w:r>
            <w:r>
              <w:rPr>
                <w:sz w:val="24"/>
              </w:rPr>
              <w:t>estilo</w:t>
            </w:r>
            <w:r>
              <w:rPr>
                <w:spacing w:val="-6"/>
                <w:sz w:val="24"/>
              </w:rPr>
              <w:t xml:space="preserve"> </w:t>
            </w:r>
            <w:r>
              <w:rPr>
                <w:sz w:val="24"/>
              </w:rPr>
              <w:t>BI</w:t>
            </w:r>
            <w:r>
              <w:rPr>
                <w:spacing w:val="-8"/>
                <w:sz w:val="24"/>
              </w:rPr>
              <w:t xml:space="preserve"> </w:t>
            </w:r>
            <w:r>
              <w:rPr>
                <w:sz w:val="24"/>
              </w:rPr>
              <w:t>(Business</w:t>
            </w:r>
            <w:r>
              <w:rPr>
                <w:spacing w:val="-12"/>
                <w:sz w:val="24"/>
              </w:rPr>
              <w:t xml:space="preserve"> </w:t>
            </w:r>
            <w:r>
              <w:rPr>
                <w:sz w:val="24"/>
              </w:rPr>
              <w:t>Inteligencie),</w:t>
            </w:r>
            <w:r>
              <w:rPr>
                <w:spacing w:val="-8"/>
                <w:sz w:val="24"/>
              </w:rPr>
              <w:t xml:space="preserve"> </w:t>
            </w:r>
            <w:r>
              <w:rPr>
                <w:sz w:val="24"/>
              </w:rPr>
              <w:t>onde</w:t>
            </w:r>
            <w:r>
              <w:rPr>
                <w:spacing w:val="-11"/>
                <w:sz w:val="24"/>
              </w:rPr>
              <w:t xml:space="preserve"> </w:t>
            </w:r>
            <w:r>
              <w:rPr>
                <w:sz w:val="24"/>
              </w:rPr>
              <w:t>seja</w:t>
            </w:r>
            <w:r>
              <w:rPr>
                <w:spacing w:val="-11"/>
                <w:sz w:val="24"/>
              </w:rPr>
              <w:t xml:space="preserve"> </w:t>
            </w:r>
            <w:r>
              <w:rPr>
                <w:sz w:val="24"/>
              </w:rPr>
              <w:t>possível</w:t>
            </w:r>
            <w:r>
              <w:rPr>
                <w:spacing w:val="-14"/>
                <w:sz w:val="24"/>
              </w:rPr>
              <w:t xml:space="preserve"> </w:t>
            </w:r>
            <w:r>
              <w:rPr>
                <w:sz w:val="24"/>
              </w:rPr>
              <w:t>tabular dados extraídos em tempo real do sistema e que não seja utilizado de nenhuma plataforma terceira como Google DataStudio, Looker Studio, PowerBI, Pentaho e outros, mas</w:t>
            </w:r>
            <w:r>
              <w:rPr>
                <w:spacing w:val="-2"/>
                <w:sz w:val="24"/>
              </w:rPr>
              <w:t xml:space="preserve"> </w:t>
            </w:r>
            <w:r>
              <w:rPr>
                <w:sz w:val="24"/>
              </w:rPr>
              <w:t>que</w:t>
            </w:r>
            <w:r>
              <w:rPr>
                <w:spacing w:val="-3"/>
                <w:sz w:val="24"/>
              </w:rPr>
              <w:t xml:space="preserve"> </w:t>
            </w:r>
            <w:r>
              <w:rPr>
                <w:sz w:val="24"/>
              </w:rPr>
              <w:t>seja</w:t>
            </w:r>
            <w:r>
              <w:rPr>
                <w:spacing w:val="-3"/>
                <w:sz w:val="24"/>
              </w:rPr>
              <w:t xml:space="preserve"> </w:t>
            </w:r>
            <w:r>
              <w:rPr>
                <w:sz w:val="24"/>
              </w:rPr>
              <w:t>algo que</w:t>
            </w:r>
            <w:r>
              <w:rPr>
                <w:spacing w:val="-3"/>
                <w:sz w:val="24"/>
              </w:rPr>
              <w:t xml:space="preserve"> </w:t>
            </w:r>
            <w:r>
              <w:rPr>
                <w:sz w:val="24"/>
              </w:rPr>
              <w:t>gere</w:t>
            </w:r>
            <w:r>
              <w:rPr>
                <w:spacing w:val="-3"/>
                <w:sz w:val="24"/>
              </w:rPr>
              <w:t xml:space="preserve"> </w:t>
            </w:r>
            <w:r>
              <w:rPr>
                <w:sz w:val="24"/>
              </w:rPr>
              <w:t>mais</w:t>
            </w:r>
            <w:r>
              <w:rPr>
                <w:spacing w:val="-4"/>
                <w:sz w:val="24"/>
              </w:rPr>
              <w:t xml:space="preserve"> </w:t>
            </w:r>
            <w:r>
              <w:rPr>
                <w:sz w:val="24"/>
              </w:rPr>
              <w:t>eficiência</w:t>
            </w:r>
            <w:r>
              <w:rPr>
                <w:spacing w:val="-3"/>
                <w:sz w:val="24"/>
              </w:rPr>
              <w:t xml:space="preserve"> </w:t>
            </w:r>
            <w:r>
              <w:rPr>
                <w:sz w:val="24"/>
              </w:rPr>
              <w:t>e</w:t>
            </w:r>
            <w:r>
              <w:rPr>
                <w:spacing w:val="-3"/>
                <w:sz w:val="24"/>
              </w:rPr>
              <w:t xml:space="preserve"> </w:t>
            </w:r>
            <w:r>
              <w:rPr>
                <w:sz w:val="24"/>
              </w:rPr>
              <w:t>rapidez</w:t>
            </w:r>
            <w:r>
              <w:rPr>
                <w:spacing w:val="-3"/>
                <w:sz w:val="24"/>
              </w:rPr>
              <w:t xml:space="preserve"> </w:t>
            </w:r>
            <w:r>
              <w:rPr>
                <w:sz w:val="24"/>
              </w:rPr>
              <w:t>na</w:t>
            </w:r>
            <w:r>
              <w:rPr>
                <w:spacing w:val="-3"/>
                <w:sz w:val="24"/>
              </w:rPr>
              <w:t xml:space="preserve"> </w:t>
            </w:r>
            <w:r>
              <w:rPr>
                <w:sz w:val="24"/>
              </w:rPr>
              <w:t>geração dos</w:t>
            </w:r>
            <w:r>
              <w:rPr>
                <w:spacing w:val="-9"/>
                <w:sz w:val="24"/>
              </w:rPr>
              <w:t xml:space="preserve"> </w:t>
            </w:r>
            <w:r>
              <w:rPr>
                <w:sz w:val="24"/>
              </w:rPr>
              <w:t>relatórios</w:t>
            </w:r>
          </w:p>
        </w:tc>
      </w:tr>
      <w:tr w:rsidR="00430E44" w14:paraId="2DBB0E49" w14:textId="77777777" w:rsidTr="00430E44">
        <w:trPr>
          <w:trHeight w:val="4498"/>
        </w:trPr>
        <w:tc>
          <w:tcPr>
            <w:tcW w:w="716" w:type="dxa"/>
          </w:tcPr>
          <w:p w14:paraId="10761496" w14:textId="77777777" w:rsidR="00430E44" w:rsidRDefault="00430E44" w:rsidP="00430E44">
            <w:pPr>
              <w:pStyle w:val="TableParagraph"/>
              <w:spacing w:before="73"/>
              <w:ind w:left="100"/>
              <w:rPr>
                <w:sz w:val="24"/>
              </w:rPr>
            </w:pPr>
            <w:r>
              <w:rPr>
                <w:spacing w:val="-10"/>
                <w:sz w:val="24"/>
              </w:rPr>
              <w:t>R</w:t>
            </w:r>
          </w:p>
        </w:tc>
        <w:tc>
          <w:tcPr>
            <w:tcW w:w="8408" w:type="dxa"/>
          </w:tcPr>
          <w:p w14:paraId="1D0072F2" w14:textId="77777777" w:rsidR="00430E44" w:rsidRDefault="00430E44" w:rsidP="00430E44">
            <w:pPr>
              <w:pStyle w:val="TableParagraph"/>
              <w:spacing w:before="73" w:line="276" w:lineRule="auto"/>
              <w:ind w:left="100"/>
              <w:rPr>
                <w:sz w:val="24"/>
              </w:rPr>
            </w:pPr>
            <w:r>
              <w:rPr>
                <w:sz w:val="24"/>
              </w:rPr>
              <w:t>A plataforma deverá conter relação com gráficos, tabela e filtros dinâmicos para os relatórios listados abaixo:</w:t>
            </w:r>
          </w:p>
          <w:p w14:paraId="35466716" w14:textId="77777777" w:rsidR="00430E44" w:rsidRDefault="00430E44" w:rsidP="0026230B">
            <w:pPr>
              <w:pStyle w:val="TableParagraph"/>
              <w:numPr>
                <w:ilvl w:val="0"/>
                <w:numId w:val="25"/>
              </w:numPr>
              <w:tabs>
                <w:tab w:val="left" w:pos="820"/>
              </w:tabs>
              <w:spacing w:before="6"/>
              <w:ind w:hanging="360"/>
              <w:rPr>
                <w:sz w:val="24"/>
              </w:rPr>
            </w:pPr>
            <w:r>
              <w:rPr>
                <w:sz w:val="24"/>
              </w:rPr>
              <w:t>Cadastros</w:t>
            </w:r>
            <w:r>
              <w:rPr>
                <w:spacing w:val="1"/>
                <w:sz w:val="24"/>
              </w:rPr>
              <w:t xml:space="preserve"> </w:t>
            </w:r>
            <w:r>
              <w:rPr>
                <w:sz w:val="24"/>
              </w:rPr>
              <w:t>de</w:t>
            </w:r>
            <w:r>
              <w:rPr>
                <w:spacing w:val="-2"/>
                <w:sz w:val="24"/>
              </w:rPr>
              <w:t xml:space="preserve"> Domicílios</w:t>
            </w:r>
          </w:p>
          <w:p w14:paraId="68ED812B" w14:textId="77777777" w:rsidR="00430E44" w:rsidRDefault="00430E44" w:rsidP="0026230B">
            <w:pPr>
              <w:pStyle w:val="TableParagraph"/>
              <w:numPr>
                <w:ilvl w:val="0"/>
                <w:numId w:val="25"/>
              </w:numPr>
              <w:tabs>
                <w:tab w:val="left" w:pos="820"/>
              </w:tabs>
              <w:spacing w:before="37"/>
              <w:ind w:hanging="360"/>
              <w:rPr>
                <w:sz w:val="24"/>
              </w:rPr>
            </w:pPr>
            <w:r>
              <w:rPr>
                <w:sz w:val="24"/>
              </w:rPr>
              <w:t>População por</w:t>
            </w:r>
            <w:r>
              <w:rPr>
                <w:spacing w:val="-1"/>
                <w:sz w:val="24"/>
              </w:rPr>
              <w:t xml:space="preserve"> </w:t>
            </w:r>
            <w:r>
              <w:rPr>
                <w:sz w:val="24"/>
              </w:rPr>
              <w:t>Faixa</w:t>
            </w:r>
            <w:r>
              <w:rPr>
                <w:spacing w:val="-2"/>
                <w:sz w:val="24"/>
              </w:rPr>
              <w:t xml:space="preserve"> </w:t>
            </w:r>
            <w:r>
              <w:rPr>
                <w:sz w:val="24"/>
              </w:rPr>
              <w:t>Etária</w:t>
            </w:r>
            <w:r>
              <w:rPr>
                <w:spacing w:val="-2"/>
                <w:sz w:val="24"/>
              </w:rPr>
              <w:t xml:space="preserve"> </w:t>
            </w:r>
            <w:r>
              <w:rPr>
                <w:sz w:val="24"/>
              </w:rPr>
              <w:t>(Com</w:t>
            </w:r>
            <w:r>
              <w:rPr>
                <w:spacing w:val="-10"/>
                <w:sz w:val="24"/>
              </w:rPr>
              <w:t xml:space="preserve"> </w:t>
            </w:r>
            <w:r>
              <w:rPr>
                <w:sz w:val="24"/>
              </w:rPr>
              <w:t>e</w:t>
            </w:r>
            <w:r>
              <w:rPr>
                <w:spacing w:val="-3"/>
                <w:sz w:val="24"/>
              </w:rPr>
              <w:t xml:space="preserve"> </w:t>
            </w:r>
            <w:r>
              <w:rPr>
                <w:sz w:val="24"/>
              </w:rPr>
              <w:t>sem</w:t>
            </w:r>
            <w:r>
              <w:rPr>
                <w:spacing w:val="-6"/>
                <w:sz w:val="24"/>
              </w:rPr>
              <w:t xml:space="preserve"> </w:t>
            </w:r>
            <w:r>
              <w:rPr>
                <w:sz w:val="24"/>
              </w:rPr>
              <w:t>vínculo</w:t>
            </w:r>
            <w:r>
              <w:rPr>
                <w:spacing w:val="2"/>
                <w:sz w:val="24"/>
              </w:rPr>
              <w:t xml:space="preserve"> </w:t>
            </w:r>
            <w:r>
              <w:rPr>
                <w:sz w:val="24"/>
              </w:rPr>
              <w:t>com</w:t>
            </w:r>
            <w:r>
              <w:rPr>
                <w:spacing w:val="-9"/>
                <w:sz w:val="24"/>
              </w:rPr>
              <w:t xml:space="preserve"> </w:t>
            </w:r>
            <w:r>
              <w:rPr>
                <w:spacing w:val="-2"/>
                <w:sz w:val="24"/>
              </w:rPr>
              <w:t>domicílio)</w:t>
            </w:r>
          </w:p>
          <w:p w14:paraId="7A814814" w14:textId="77777777" w:rsidR="00430E44" w:rsidRDefault="00430E44" w:rsidP="0026230B">
            <w:pPr>
              <w:pStyle w:val="TableParagraph"/>
              <w:numPr>
                <w:ilvl w:val="0"/>
                <w:numId w:val="25"/>
              </w:numPr>
              <w:tabs>
                <w:tab w:val="left" w:pos="820"/>
              </w:tabs>
              <w:spacing w:before="42"/>
              <w:ind w:hanging="360"/>
              <w:rPr>
                <w:sz w:val="24"/>
              </w:rPr>
            </w:pPr>
            <w:r>
              <w:rPr>
                <w:sz w:val="24"/>
              </w:rPr>
              <w:t>Relação</w:t>
            </w:r>
            <w:r>
              <w:rPr>
                <w:spacing w:val="-3"/>
                <w:sz w:val="24"/>
              </w:rPr>
              <w:t xml:space="preserve"> </w:t>
            </w:r>
            <w:r>
              <w:rPr>
                <w:sz w:val="24"/>
              </w:rPr>
              <w:t>de</w:t>
            </w:r>
            <w:r>
              <w:rPr>
                <w:spacing w:val="-4"/>
                <w:sz w:val="24"/>
              </w:rPr>
              <w:t xml:space="preserve"> </w:t>
            </w:r>
            <w:r>
              <w:rPr>
                <w:sz w:val="24"/>
              </w:rPr>
              <w:t>Famílias</w:t>
            </w:r>
            <w:r>
              <w:rPr>
                <w:spacing w:val="-6"/>
                <w:sz w:val="24"/>
              </w:rPr>
              <w:t xml:space="preserve"> </w:t>
            </w:r>
            <w:r>
              <w:rPr>
                <w:sz w:val="24"/>
              </w:rPr>
              <w:t>cadastradas</w:t>
            </w:r>
            <w:r>
              <w:rPr>
                <w:spacing w:val="-5"/>
                <w:sz w:val="24"/>
              </w:rPr>
              <w:t xml:space="preserve"> </w:t>
            </w:r>
            <w:r>
              <w:rPr>
                <w:sz w:val="24"/>
              </w:rPr>
              <w:t>com</w:t>
            </w:r>
            <w:r>
              <w:rPr>
                <w:spacing w:val="-8"/>
                <w:sz w:val="24"/>
              </w:rPr>
              <w:t xml:space="preserve"> </w:t>
            </w:r>
            <w:r>
              <w:rPr>
                <w:sz w:val="24"/>
              </w:rPr>
              <w:t xml:space="preserve">identificação do chefe </w:t>
            </w:r>
            <w:r>
              <w:rPr>
                <w:spacing w:val="-2"/>
                <w:sz w:val="24"/>
              </w:rPr>
              <w:t>familiar</w:t>
            </w:r>
          </w:p>
          <w:p w14:paraId="4CB711F7" w14:textId="77777777" w:rsidR="00430E44" w:rsidRDefault="00430E44" w:rsidP="0026230B">
            <w:pPr>
              <w:pStyle w:val="TableParagraph"/>
              <w:numPr>
                <w:ilvl w:val="0"/>
                <w:numId w:val="25"/>
              </w:numPr>
              <w:tabs>
                <w:tab w:val="left" w:pos="820"/>
              </w:tabs>
              <w:spacing w:before="42"/>
              <w:ind w:hanging="360"/>
              <w:rPr>
                <w:sz w:val="24"/>
              </w:rPr>
            </w:pPr>
            <w:r>
              <w:rPr>
                <w:sz w:val="24"/>
              </w:rPr>
              <w:t>Relação</w:t>
            </w:r>
            <w:r>
              <w:rPr>
                <w:spacing w:val="3"/>
                <w:sz w:val="24"/>
              </w:rPr>
              <w:t xml:space="preserve"> </w:t>
            </w:r>
            <w:r>
              <w:rPr>
                <w:sz w:val="24"/>
              </w:rPr>
              <w:t>dos</w:t>
            </w:r>
            <w:r>
              <w:rPr>
                <w:spacing w:val="-2"/>
                <w:sz w:val="24"/>
              </w:rPr>
              <w:t xml:space="preserve"> </w:t>
            </w:r>
            <w:r>
              <w:rPr>
                <w:sz w:val="24"/>
              </w:rPr>
              <w:t>pacientes</w:t>
            </w:r>
            <w:r>
              <w:rPr>
                <w:spacing w:val="-2"/>
                <w:sz w:val="24"/>
              </w:rPr>
              <w:t xml:space="preserve"> </w:t>
            </w:r>
            <w:r>
              <w:rPr>
                <w:sz w:val="24"/>
              </w:rPr>
              <w:t>com</w:t>
            </w:r>
            <w:r>
              <w:rPr>
                <w:spacing w:val="-8"/>
                <w:sz w:val="24"/>
              </w:rPr>
              <w:t xml:space="preserve"> </w:t>
            </w:r>
            <w:r>
              <w:rPr>
                <w:sz w:val="24"/>
              </w:rPr>
              <w:t>condições</w:t>
            </w:r>
            <w:r>
              <w:rPr>
                <w:spacing w:val="-2"/>
                <w:sz w:val="24"/>
              </w:rPr>
              <w:t xml:space="preserve"> </w:t>
            </w:r>
            <w:r>
              <w:rPr>
                <w:sz w:val="24"/>
              </w:rPr>
              <w:t>de</w:t>
            </w:r>
            <w:r>
              <w:rPr>
                <w:spacing w:val="-1"/>
                <w:sz w:val="24"/>
              </w:rPr>
              <w:t xml:space="preserve"> </w:t>
            </w:r>
            <w:r>
              <w:rPr>
                <w:spacing w:val="-2"/>
                <w:sz w:val="24"/>
              </w:rPr>
              <w:t>saúde</w:t>
            </w:r>
          </w:p>
          <w:p w14:paraId="2638FD62" w14:textId="77777777" w:rsidR="00430E44" w:rsidRDefault="00430E44" w:rsidP="0026230B">
            <w:pPr>
              <w:pStyle w:val="TableParagraph"/>
              <w:numPr>
                <w:ilvl w:val="0"/>
                <w:numId w:val="25"/>
              </w:numPr>
              <w:tabs>
                <w:tab w:val="left" w:pos="820"/>
              </w:tabs>
              <w:spacing w:before="38"/>
              <w:ind w:hanging="360"/>
              <w:rPr>
                <w:sz w:val="24"/>
              </w:rPr>
            </w:pPr>
            <w:r>
              <w:rPr>
                <w:sz w:val="24"/>
              </w:rPr>
              <w:t>Relação</w:t>
            </w:r>
            <w:r>
              <w:rPr>
                <w:spacing w:val="3"/>
                <w:sz w:val="24"/>
              </w:rPr>
              <w:t xml:space="preserve"> </w:t>
            </w:r>
            <w:r>
              <w:rPr>
                <w:sz w:val="24"/>
              </w:rPr>
              <w:t>de</w:t>
            </w:r>
            <w:r>
              <w:rPr>
                <w:spacing w:val="-1"/>
                <w:sz w:val="24"/>
              </w:rPr>
              <w:t xml:space="preserve"> </w:t>
            </w:r>
            <w:r>
              <w:rPr>
                <w:sz w:val="24"/>
              </w:rPr>
              <w:t>Pacientes</w:t>
            </w:r>
            <w:r>
              <w:rPr>
                <w:spacing w:val="-3"/>
                <w:sz w:val="24"/>
              </w:rPr>
              <w:t xml:space="preserve"> </w:t>
            </w:r>
            <w:r>
              <w:rPr>
                <w:sz w:val="24"/>
              </w:rPr>
              <w:t>com</w:t>
            </w:r>
            <w:r>
              <w:rPr>
                <w:spacing w:val="-8"/>
                <w:sz w:val="24"/>
              </w:rPr>
              <w:t xml:space="preserve"> </w:t>
            </w:r>
            <w:r>
              <w:rPr>
                <w:spacing w:val="-2"/>
                <w:sz w:val="24"/>
              </w:rPr>
              <w:t>deficiências</w:t>
            </w:r>
          </w:p>
          <w:p w14:paraId="735D6B78" w14:textId="77777777" w:rsidR="00430E44" w:rsidRDefault="00430E44" w:rsidP="0026230B">
            <w:pPr>
              <w:pStyle w:val="TableParagraph"/>
              <w:numPr>
                <w:ilvl w:val="0"/>
                <w:numId w:val="25"/>
              </w:numPr>
              <w:tabs>
                <w:tab w:val="left" w:pos="820"/>
              </w:tabs>
              <w:spacing w:before="42"/>
              <w:ind w:hanging="360"/>
              <w:rPr>
                <w:sz w:val="24"/>
              </w:rPr>
            </w:pPr>
            <w:r>
              <w:rPr>
                <w:sz w:val="24"/>
              </w:rPr>
              <w:t>Relação</w:t>
            </w:r>
            <w:r>
              <w:rPr>
                <w:spacing w:val="1"/>
                <w:sz w:val="24"/>
              </w:rPr>
              <w:t xml:space="preserve"> </w:t>
            </w:r>
            <w:r>
              <w:rPr>
                <w:sz w:val="24"/>
              </w:rPr>
              <w:t>de</w:t>
            </w:r>
            <w:r>
              <w:rPr>
                <w:spacing w:val="-4"/>
                <w:sz w:val="24"/>
              </w:rPr>
              <w:t xml:space="preserve"> </w:t>
            </w:r>
            <w:r>
              <w:rPr>
                <w:sz w:val="24"/>
              </w:rPr>
              <w:t>Itens/Materiais</w:t>
            </w:r>
            <w:r>
              <w:rPr>
                <w:spacing w:val="-4"/>
                <w:sz w:val="24"/>
              </w:rPr>
              <w:t xml:space="preserve"> </w:t>
            </w:r>
            <w:r>
              <w:rPr>
                <w:sz w:val="24"/>
              </w:rPr>
              <w:t>cadastrados</w:t>
            </w:r>
            <w:r>
              <w:rPr>
                <w:spacing w:val="-5"/>
                <w:sz w:val="24"/>
              </w:rPr>
              <w:t xml:space="preserve"> </w:t>
            </w:r>
            <w:r>
              <w:rPr>
                <w:sz w:val="24"/>
              </w:rPr>
              <w:t>no</w:t>
            </w:r>
            <w:r>
              <w:rPr>
                <w:spacing w:val="2"/>
                <w:sz w:val="24"/>
              </w:rPr>
              <w:t xml:space="preserve"> </w:t>
            </w:r>
            <w:r>
              <w:rPr>
                <w:spacing w:val="-2"/>
                <w:sz w:val="24"/>
              </w:rPr>
              <w:t>sistema</w:t>
            </w:r>
          </w:p>
          <w:p w14:paraId="61F0D6C0" w14:textId="77777777" w:rsidR="00430E44" w:rsidRDefault="00430E44" w:rsidP="0026230B">
            <w:pPr>
              <w:pStyle w:val="TableParagraph"/>
              <w:numPr>
                <w:ilvl w:val="0"/>
                <w:numId w:val="25"/>
              </w:numPr>
              <w:tabs>
                <w:tab w:val="left" w:pos="820"/>
              </w:tabs>
              <w:spacing w:before="42"/>
              <w:ind w:hanging="360"/>
              <w:rPr>
                <w:sz w:val="24"/>
              </w:rPr>
            </w:pPr>
            <w:r>
              <w:rPr>
                <w:spacing w:val="-2"/>
                <w:sz w:val="24"/>
              </w:rPr>
              <w:t>Compras</w:t>
            </w:r>
          </w:p>
          <w:p w14:paraId="6F6B5CD6" w14:textId="77777777" w:rsidR="00430E44" w:rsidRDefault="00430E44" w:rsidP="0026230B">
            <w:pPr>
              <w:pStyle w:val="TableParagraph"/>
              <w:numPr>
                <w:ilvl w:val="0"/>
                <w:numId w:val="25"/>
              </w:numPr>
              <w:tabs>
                <w:tab w:val="left" w:pos="820"/>
              </w:tabs>
              <w:spacing w:before="42"/>
              <w:ind w:hanging="360"/>
              <w:rPr>
                <w:sz w:val="24"/>
              </w:rPr>
            </w:pPr>
            <w:r>
              <w:rPr>
                <w:spacing w:val="-2"/>
                <w:sz w:val="24"/>
              </w:rPr>
              <w:t>Saídas/Consumo</w:t>
            </w:r>
          </w:p>
          <w:p w14:paraId="04D57CD3" w14:textId="77777777" w:rsidR="00430E44" w:rsidRDefault="00430E44" w:rsidP="0026230B">
            <w:pPr>
              <w:pStyle w:val="TableParagraph"/>
              <w:numPr>
                <w:ilvl w:val="0"/>
                <w:numId w:val="25"/>
              </w:numPr>
              <w:tabs>
                <w:tab w:val="left" w:pos="820"/>
              </w:tabs>
              <w:spacing w:before="37"/>
              <w:ind w:hanging="360"/>
              <w:rPr>
                <w:sz w:val="24"/>
              </w:rPr>
            </w:pPr>
            <w:r>
              <w:rPr>
                <w:sz w:val="24"/>
              </w:rPr>
              <w:t>Fila</w:t>
            </w:r>
            <w:r>
              <w:rPr>
                <w:spacing w:val="-3"/>
                <w:sz w:val="24"/>
              </w:rPr>
              <w:t xml:space="preserve"> </w:t>
            </w:r>
            <w:r>
              <w:rPr>
                <w:sz w:val="24"/>
              </w:rPr>
              <w:t>de</w:t>
            </w:r>
            <w:r>
              <w:rPr>
                <w:spacing w:val="-3"/>
                <w:sz w:val="24"/>
              </w:rPr>
              <w:t xml:space="preserve"> </w:t>
            </w:r>
            <w:r>
              <w:rPr>
                <w:sz w:val="24"/>
              </w:rPr>
              <w:t>Espera</w:t>
            </w:r>
            <w:r>
              <w:rPr>
                <w:spacing w:val="-2"/>
                <w:sz w:val="24"/>
              </w:rPr>
              <w:t xml:space="preserve"> </w:t>
            </w:r>
            <w:r>
              <w:rPr>
                <w:sz w:val="24"/>
              </w:rPr>
              <w:t>de</w:t>
            </w:r>
            <w:r>
              <w:rPr>
                <w:spacing w:val="-3"/>
                <w:sz w:val="24"/>
              </w:rPr>
              <w:t xml:space="preserve"> </w:t>
            </w:r>
            <w:r>
              <w:rPr>
                <w:sz w:val="24"/>
              </w:rPr>
              <w:t>Consultas,</w:t>
            </w:r>
            <w:r>
              <w:rPr>
                <w:spacing w:val="1"/>
                <w:sz w:val="24"/>
              </w:rPr>
              <w:t xml:space="preserve"> </w:t>
            </w:r>
            <w:r>
              <w:rPr>
                <w:sz w:val="24"/>
              </w:rPr>
              <w:t>Exames</w:t>
            </w:r>
            <w:r>
              <w:rPr>
                <w:spacing w:val="-4"/>
                <w:sz w:val="24"/>
              </w:rPr>
              <w:t xml:space="preserve"> </w:t>
            </w:r>
            <w:r>
              <w:rPr>
                <w:sz w:val="24"/>
              </w:rPr>
              <w:t>e</w:t>
            </w:r>
            <w:r>
              <w:rPr>
                <w:spacing w:val="-2"/>
                <w:sz w:val="24"/>
              </w:rPr>
              <w:t xml:space="preserve"> Cirurgias</w:t>
            </w:r>
          </w:p>
          <w:p w14:paraId="0D226087" w14:textId="77777777" w:rsidR="00430E44" w:rsidRDefault="00430E44" w:rsidP="0026230B">
            <w:pPr>
              <w:pStyle w:val="TableParagraph"/>
              <w:numPr>
                <w:ilvl w:val="0"/>
                <w:numId w:val="25"/>
              </w:numPr>
              <w:tabs>
                <w:tab w:val="left" w:pos="820"/>
              </w:tabs>
              <w:spacing w:before="42"/>
              <w:ind w:hanging="360"/>
              <w:rPr>
                <w:sz w:val="24"/>
              </w:rPr>
            </w:pPr>
            <w:r>
              <w:rPr>
                <w:sz w:val="24"/>
              </w:rPr>
              <w:t>Relação</w:t>
            </w:r>
            <w:r>
              <w:rPr>
                <w:spacing w:val="1"/>
                <w:sz w:val="24"/>
              </w:rPr>
              <w:t xml:space="preserve"> </w:t>
            </w:r>
            <w:r>
              <w:rPr>
                <w:sz w:val="24"/>
              </w:rPr>
              <w:t>de</w:t>
            </w:r>
            <w:r>
              <w:rPr>
                <w:spacing w:val="-4"/>
                <w:sz w:val="24"/>
              </w:rPr>
              <w:t xml:space="preserve"> </w:t>
            </w:r>
            <w:r>
              <w:rPr>
                <w:sz w:val="24"/>
              </w:rPr>
              <w:t>Vacinação</w:t>
            </w:r>
            <w:r>
              <w:rPr>
                <w:spacing w:val="1"/>
                <w:sz w:val="24"/>
              </w:rPr>
              <w:t xml:space="preserve"> </w:t>
            </w:r>
            <w:r>
              <w:rPr>
                <w:sz w:val="24"/>
              </w:rPr>
              <w:t>da</w:t>
            </w:r>
            <w:r>
              <w:rPr>
                <w:spacing w:val="-3"/>
                <w:sz w:val="24"/>
              </w:rPr>
              <w:t xml:space="preserve"> </w:t>
            </w:r>
            <w:r>
              <w:rPr>
                <w:spacing w:val="-2"/>
                <w:sz w:val="24"/>
              </w:rPr>
              <w:t>População</w:t>
            </w:r>
          </w:p>
          <w:p w14:paraId="7ADDE585" w14:textId="77777777" w:rsidR="00430E44" w:rsidRDefault="00430E44" w:rsidP="0026230B">
            <w:pPr>
              <w:pStyle w:val="TableParagraph"/>
              <w:numPr>
                <w:ilvl w:val="0"/>
                <w:numId w:val="25"/>
              </w:numPr>
              <w:tabs>
                <w:tab w:val="left" w:pos="820"/>
              </w:tabs>
              <w:spacing w:before="42"/>
              <w:ind w:hanging="360"/>
              <w:rPr>
                <w:sz w:val="24"/>
              </w:rPr>
            </w:pPr>
            <w:r>
              <w:rPr>
                <w:sz w:val="24"/>
              </w:rPr>
              <w:t>Atendimento no</w:t>
            </w:r>
            <w:r>
              <w:rPr>
                <w:spacing w:val="-2"/>
                <w:sz w:val="24"/>
              </w:rPr>
              <w:t xml:space="preserve"> </w:t>
            </w:r>
            <w:r>
              <w:rPr>
                <w:sz w:val="24"/>
              </w:rPr>
              <w:t>Prontuário</w:t>
            </w:r>
            <w:r>
              <w:rPr>
                <w:spacing w:val="1"/>
                <w:sz w:val="24"/>
              </w:rPr>
              <w:t xml:space="preserve"> </w:t>
            </w:r>
            <w:r>
              <w:rPr>
                <w:sz w:val="24"/>
              </w:rPr>
              <w:t>CID10</w:t>
            </w:r>
            <w:r>
              <w:rPr>
                <w:spacing w:val="-4"/>
                <w:sz w:val="24"/>
              </w:rPr>
              <w:t xml:space="preserve"> </w:t>
            </w:r>
            <w:r>
              <w:rPr>
                <w:sz w:val="24"/>
              </w:rPr>
              <w:t>e</w:t>
            </w:r>
            <w:r>
              <w:rPr>
                <w:spacing w:val="-3"/>
                <w:sz w:val="24"/>
              </w:rPr>
              <w:t xml:space="preserve"> </w:t>
            </w:r>
            <w:r>
              <w:rPr>
                <w:spacing w:val="-4"/>
                <w:sz w:val="24"/>
              </w:rPr>
              <w:t>CIAP</w:t>
            </w:r>
          </w:p>
        </w:tc>
      </w:tr>
    </w:tbl>
    <w:p w14:paraId="7C1FE0CE"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6E003A51" w14:textId="77777777" w:rsidR="00430E44" w:rsidRDefault="00430E44" w:rsidP="00430E44">
      <w:pPr>
        <w:pStyle w:val="Corpodetexto"/>
        <w:spacing w:before="179"/>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4C6CFAE5" w14:textId="77777777" w:rsidTr="00430E44">
        <w:trPr>
          <w:trHeight w:val="4181"/>
        </w:trPr>
        <w:tc>
          <w:tcPr>
            <w:tcW w:w="716" w:type="dxa"/>
            <w:tcBorders>
              <w:top w:val="nil"/>
            </w:tcBorders>
          </w:tcPr>
          <w:p w14:paraId="19CA1C74" w14:textId="77777777" w:rsidR="00430E44" w:rsidRDefault="00430E44" w:rsidP="00430E44">
            <w:pPr>
              <w:pStyle w:val="TableParagraph"/>
            </w:pPr>
          </w:p>
        </w:tc>
        <w:tc>
          <w:tcPr>
            <w:tcW w:w="8408" w:type="dxa"/>
            <w:tcBorders>
              <w:top w:val="nil"/>
            </w:tcBorders>
          </w:tcPr>
          <w:p w14:paraId="79B25EAF" w14:textId="77777777" w:rsidR="00430E44" w:rsidRDefault="00430E44" w:rsidP="0026230B">
            <w:pPr>
              <w:pStyle w:val="TableParagraph"/>
              <w:numPr>
                <w:ilvl w:val="0"/>
                <w:numId w:val="24"/>
              </w:numPr>
              <w:tabs>
                <w:tab w:val="left" w:pos="820"/>
              </w:tabs>
              <w:spacing w:before="95"/>
              <w:ind w:hanging="360"/>
              <w:rPr>
                <w:rFonts w:ascii="Symbol" w:hAnsi="Symbol"/>
                <w:sz w:val="24"/>
              </w:rPr>
            </w:pPr>
            <w:r>
              <w:rPr>
                <w:sz w:val="24"/>
              </w:rPr>
              <w:t>Atendimento</w:t>
            </w:r>
            <w:r>
              <w:rPr>
                <w:spacing w:val="1"/>
                <w:sz w:val="24"/>
              </w:rPr>
              <w:t xml:space="preserve"> </w:t>
            </w:r>
            <w:r>
              <w:rPr>
                <w:sz w:val="24"/>
              </w:rPr>
              <w:t>no</w:t>
            </w:r>
            <w:r>
              <w:rPr>
                <w:spacing w:val="-2"/>
                <w:sz w:val="24"/>
              </w:rPr>
              <w:t xml:space="preserve"> </w:t>
            </w:r>
            <w:r>
              <w:rPr>
                <w:sz w:val="24"/>
              </w:rPr>
              <w:t>Prontuário</w:t>
            </w:r>
            <w:r>
              <w:rPr>
                <w:spacing w:val="1"/>
                <w:sz w:val="24"/>
              </w:rPr>
              <w:t xml:space="preserve"> </w:t>
            </w:r>
            <w:r>
              <w:rPr>
                <w:sz w:val="24"/>
              </w:rPr>
              <w:t>com</w:t>
            </w:r>
            <w:r>
              <w:rPr>
                <w:spacing w:val="-10"/>
                <w:sz w:val="24"/>
              </w:rPr>
              <w:t xml:space="preserve"> </w:t>
            </w:r>
            <w:r>
              <w:rPr>
                <w:sz w:val="24"/>
              </w:rPr>
              <w:t>CID10</w:t>
            </w:r>
            <w:r>
              <w:rPr>
                <w:spacing w:val="-3"/>
                <w:sz w:val="24"/>
              </w:rPr>
              <w:t xml:space="preserve"> </w:t>
            </w:r>
            <w:r>
              <w:rPr>
                <w:spacing w:val="-2"/>
                <w:sz w:val="24"/>
              </w:rPr>
              <w:t>notificável</w:t>
            </w:r>
          </w:p>
          <w:p w14:paraId="4AE769E4" w14:textId="77777777" w:rsidR="00430E44" w:rsidRDefault="00430E44" w:rsidP="0026230B">
            <w:pPr>
              <w:pStyle w:val="TableParagraph"/>
              <w:numPr>
                <w:ilvl w:val="0"/>
                <w:numId w:val="24"/>
              </w:numPr>
              <w:tabs>
                <w:tab w:val="left" w:pos="820"/>
              </w:tabs>
              <w:spacing w:before="37"/>
              <w:ind w:hanging="360"/>
              <w:rPr>
                <w:rFonts w:ascii="Symbol" w:hAnsi="Symbol"/>
                <w:sz w:val="24"/>
              </w:rPr>
            </w:pPr>
            <w:r>
              <w:rPr>
                <w:sz w:val="24"/>
              </w:rPr>
              <w:t>Relação</w:t>
            </w:r>
            <w:r>
              <w:rPr>
                <w:spacing w:val="2"/>
                <w:sz w:val="24"/>
              </w:rPr>
              <w:t xml:space="preserve"> </w:t>
            </w:r>
            <w:r>
              <w:rPr>
                <w:sz w:val="24"/>
              </w:rPr>
              <w:t>de</w:t>
            </w:r>
            <w:r>
              <w:rPr>
                <w:spacing w:val="-2"/>
                <w:sz w:val="24"/>
              </w:rPr>
              <w:t xml:space="preserve"> </w:t>
            </w:r>
            <w:r>
              <w:rPr>
                <w:sz w:val="24"/>
              </w:rPr>
              <w:t>gastos</w:t>
            </w:r>
            <w:r>
              <w:rPr>
                <w:spacing w:val="-3"/>
                <w:sz w:val="24"/>
              </w:rPr>
              <w:t xml:space="preserve"> </w:t>
            </w:r>
            <w:r>
              <w:rPr>
                <w:sz w:val="24"/>
              </w:rPr>
              <w:t>com</w:t>
            </w:r>
            <w:r>
              <w:rPr>
                <w:spacing w:val="-9"/>
                <w:sz w:val="24"/>
              </w:rPr>
              <w:t xml:space="preserve"> </w:t>
            </w:r>
            <w:r>
              <w:rPr>
                <w:sz w:val="24"/>
              </w:rPr>
              <w:t>Autorização</w:t>
            </w:r>
            <w:r>
              <w:rPr>
                <w:spacing w:val="3"/>
                <w:sz w:val="24"/>
              </w:rPr>
              <w:t xml:space="preserve"> </w:t>
            </w:r>
            <w:r>
              <w:rPr>
                <w:sz w:val="24"/>
              </w:rPr>
              <w:t>de</w:t>
            </w:r>
            <w:r>
              <w:rPr>
                <w:spacing w:val="-2"/>
                <w:sz w:val="24"/>
              </w:rPr>
              <w:t xml:space="preserve"> Procedimentos</w:t>
            </w:r>
          </w:p>
          <w:p w14:paraId="2AD635A8" w14:textId="77777777" w:rsidR="00430E44" w:rsidRDefault="00430E44" w:rsidP="0026230B">
            <w:pPr>
              <w:pStyle w:val="TableParagraph"/>
              <w:numPr>
                <w:ilvl w:val="0"/>
                <w:numId w:val="24"/>
              </w:numPr>
              <w:tabs>
                <w:tab w:val="left" w:pos="820"/>
              </w:tabs>
              <w:spacing w:before="42"/>
              <w:ind w:hanging="360"/>
              <w:rPr>
                <w:rFonts w:ascii="Symbol" w:hAnsi="Symbol"/>
                <w:sz w:val="24"/>
              </w:rPr>
            </w:pPr>
            <w:r>
              <w:rPr>
                <w:sz w:val="24"/>
              </w:rPr>
              <w:t>Relação de</w:t>
            </w:r>
            <w:r>
              <w:rPr>
                <w:spacing w:val="-5"/>
                <w:sz w:val="24"/>
              </w:rPr>
              <w:t xml:space="preserve"> </w:t>
            </w:r>
            <w:r>
              <w:rPr>
                <w:sz w:val="24"/>
              </w:rPr>
              <w:t>Benefícios</w:t>
            </w:r>
            <w:r>
              <w:rPr>
                <w:spacing w:val="-6"/>
                <w:sz w:val="24"/>
              </w:rPr>
              <w:t xml:space="preserve"> </w:t>
            </w:r>
            <w:r>
              <w:rPr>
                <w:spacing w:val="-2"/>
                <w:sz w:val="24"/>
              </w:rPr>
              <w:t>concedidos</w:t>
            </w:r>
          </w:p>
          <w:p w14:paraId="76D54219" w14:textId="77777777" w:rsidR="00430E44" w:rsidRDefault="00430E44" w:rsidP="0026230B">
            <w:pPr>
              <w:pStyle w:val="TableParagraph"/>
              <w:numPr>
                <w:ilvl w:val="0"/>
                <w:numId w:val="24"/>
              </w:numPr>
              <w:tabs>
                <w:tab w:val="left" w:pos="820"/>
              </w:tabs>
              <w:spacing w:before="42"/>
              <w:ind w:hanging="360"/>
              <w:rPr>
                <w:rFonts w:ascii="Symbol" w:hAnsi="Symbol"/>
                <w:sz w:val="24"/>
              </w:rPr>
            </w:pPr>
            <w:r>
              <w:rPr>
                <w:sz w:val="24"/>
              </w:rPr>
              <w:t>Relação de</w:t>
            </w:r>
            <w:r>
              <w:rPr>
                <w:spacing w:val="-5"/>
                <w:sz w:val="24"/>
              </w:rPr>
              <w:t xml:space="preserve"> </w:t>
            </w:r>
            <w:r>
              <w:rPr>
                <w:sz w:val="24"/>
              </w:rPr>
              <w:t>Notificações</w:t>
            </w:r>
            <w:r>
              <w:rPr>
                <w:spacing w:val="-5"/>
                <w:sz w:val="24"/>
              </w:rPr>
              <w:t xml:space="preserve"> </w:t>
            </w:r>
            <w:r>
              <w:rPr>
                <w:sz w:val="24"/>
              </w:rPr>
              <w:t>da</w:t>
            </w:r>
            <w:r>
              <w:rPr>
                <w:spacing w:val="-4"/>
                <w:sz w:val="24"/>
              </w:rPr>
              <w:t xml:space="preserve"> </w:t>
            </w:r>
            <w:r>
              <w:rPr>
                <w:sz w:val="24"/>
              </w:rPr>
              <w:t>Vigilância</w:t>
            </w:r>
            <w:r>
              <w:rPr>
                <w:spacing w:val="-4"/>
                <w:sz w:val="24"/>
              </w:rPr>
              <w:t xml:space="preserve"> </w:t>
            </w:r>
            <w:r>
              <w:rPr>
                <w:spacing w:val="-2"/>
                <w:sz w:val="24"/>
              </w:rPr>
              <w:t>Epidemiológica</w:t>
            </w:r>
          </w:p>
          <w:p w14:paraId="6E55B1A4" w14:textId="77777777" w:rsidR="00430E44" w:rsidRDefault="00430E44" w:rsidP="0026230B">
            <w:pPr>
              <w:pStyle w:val="TableParagraph"/>
              <w:numPr>
                <w:ilvl w:val="0"/>
                <w:numId w:val="24"/>
              </w:numPr>
              <w:tabs>
                <w:tab w:val="left" w:pos="820"/>
              </w:tabs>
              <w:spacing w:before="42"/>
              <w:ind w:hanging="360"/>
              <w:rPr>
                <w:rFonts w:ascii="Symbol" w:hAnsi="Symbol"/>
                <w:sz w:val="24"/>
              </w:rPr>
            </w:pPr>
            <w:r>
              <w:rPr>
                <w:sz w:val="24"/>
              </w:rPr>
              <w:t>Relação</w:t>
            </w:r>
            <w:r>
              <w:rPr>
                <w:spacing w:val="1"/>
                <w:sz w:val="24"/>
              </w:rPr>
              <w:t xml:space="preserve"> </w:t>
            </w:r>
            <w:r>
              <w:rPr>
                <w:sz w:val="24"/>
              </w:rPr>
              <w:t>de</w:t>
            </w:r>
            <w:r>
              <w:rPr>
                <w:spacing w:val="-4"/>
                <w:sz w:val="24"/>
              </w:rPr>
              <w:t xml:space="preserve"> </w:t>
            </w:r>
            <w:r>
              <w:rPr>
                <w:sz w:val="24"/>
              </w:rPr>
              <w:t>Receitas</w:t>
            </w:r>
            <w:r>
              <w:rPr>
                <w:spacing w:val="-4"/>
                <w:sz w:val="24"/>
              </w:rPr>
              <w:t xml:space="preserve"> </w:t>
            </w:r>
            <w:r>
              <w:rPr>
                <w:spacing w:val="-2"/>
                <w:sz w:val="24"/>
              </w:rPr>
              <w:t>Emitidas</w:t>
            </w:r>
          </w:p>
          <w:p w14:paraId="688CC475" w14:textId="77777777" w:rsidR="00430E44" w:rsidRDefault="00430E44" w:rsidP="0026230B">
            <w:pPr>
              <w:pStyle w:val="TableParagraph"/>
              <w:numPr>
                <w:ilvl w:val="0"/>
                <w:numId w:val="24"/>
              </w:numPr>
              <w:tabs>
                <w:tab w:val="left" w:pos="820"/>
              </w:tabs>
              <w:spacing w:before="38" w:line="273" w:lineRule="auto"/>
              <w:ind w:right="87"/>
              <w:rPr>
                <w:rFonts w:ascii="Symbol" w:hAnsi="Symbol"/>
                <w:sz w:val="24"/>
              </w:rPr>
            </w:pPr>
            <w:r>
              <w:rPr>
                <w:sz w:val="24"/>
              </w:rPr>
              <w:t>Relação</w:t>
            </w:r>
            <w:r>
              <w:rPr>
                <w:spacing w:val="80"/>
                <w:sz w:val="24"/>
              </w:rPr>
              <w:t xml:space="preserve"> </w:t>
            </w:r>
            <w:r>
              <w:rPr>
                <w:sz w:val="24"/>
              </w:rPr>
              <w:t>de</w:t>
            </w:r>
            <w:r>
              <w:rPr>
                <w:spacing w:val="80"/>
                <w:sz w:val="24"/>
              </w:rPr>
              <w:t xml:space="preserve"> </w:t>
            </w:r>
            <w:r>
              <w:rPr>
                <w:sz w:val="24"/>
              </w:rPr>
              <w:t>Atendimento</w:t>
            </w:r>
            <w:r>
              <w:rPr>
                <w:spacing w:val="80"/>
                <w:sz w:val="24"/>
              </w:rPr>
              <w:t xml:space="preserve"> </w:t>
            </w:r>
            <w:r>
              <w:rPr>
                <w:sz w:val="24"/>
              </w:rPr>
              <w:t>com</w:t>
            </w:r>
            <w:r>
              <w:rPr>
                <w:spacing w:val="80"/>
                <w:sz w:val="24"/>
              </w:rPr>
              <w:t xml:space="preserve"> </w:t>
            </w:r>
            <w:r>
              <w:rPr>
                <w:sz w:val="24"/>
              </w:rPr>
              <w:t>Curva</w:t>
            </w:r>
            <w:r>
              <w:rPr>
                <w:spacing w:val="80"/>
                <w:sz w:val="24"/>
              </w:rPr>
              <w:t xml:space="preserve"> </w:t>
            </w:r>
            <w:r>
              <w:rPr>
                <w:sz w:val="24"/>
              </w:rPr>
              <w:t>de</w:t>
            </w:r>
            <w:r>
              <w:rPr>
                <w:spacing w:val="80"/>
                <w:sz w:val="24"/>
              </w:rPr>
              <w:t xml:space="preserve"> </w:t>
            </w:r>
            <w:r>
              <w:rPr>
                <w:sz w:val="24"/>
              </w:rPr>
              <w:t>Acompanhamento</w:t>
            </w:r>
            <w:r>
              <w:rPr>
                <w:spacing w:val="80"/>
                <w:sz w:val="24"/>
              </w:rPr>
              <w:t xml:space="preserve"> </w:t>
            </w:r>
            <w:r>
              <w:rPr>
                <w:sz w:val="24"/>
              </w:rPr>
              <w:t>e</w:t>
            </w:r>
            <w:r>
              <w:rPr>
                <w:spacing w:val="80"/>
                <w:sz w:val="24"/>
              </w:rPr>
              <w:t xml:space="preserve"> </w:t>
            </w:r>
            <w:r>
              <w:rPr>
                <w:sz w:val="24"/>
              </w:rPr>
              <w:t>Taxa</w:t>
            </w:r>
            <w:r>
              <w:rPr>
                <w:spacing w:val="80"/>
                <w:sz w:val="24"/>
              </w:rPr>
              <w:t xml:space="preserve"> </w:t>
            </w:r>
            <w:r>
              <w:rPr>
                <w:sz w:val="24"/>
              </w:rPr>
              <w:t>de Resolução da UPA 24 Horas/Hospital</w:t>
            </w:r>
          </w:p>
          <w:p w14:paraId="7B599B49" w14:textId="77777777" w:rsidR="00430E44" w:rsidRDefault="00430E44" w:rsidP="0026230B">
            <w:pPr>
              <w:pStyle w:val="TableParagraph"/>
              <w:numPr>
                <w:ilvl w:val="0"/>
                <w:numId w:val="24"/>
              </w:numPr>
              <w:tabs>
                <w:tab w:val="left" w:pos="820"/>
              </w:tabs>
              <w:spacing w:before="3"/>
              <w:ind w:hanging="360"/>
              <w:rPr>
                <w:rFonts w:ascii="Symbol" w:hAnsi="Symbol"/>
                <w:sz w:val="24"/>
              </w:rPr>
            </w:pPr>
            <w:r>
              <w:rPr>
                <w:sz w:val="24"/>
              </w:rPr>
              <w:t>Relação</w:t>
            </w:r>
            <w:r>
              <w:rPr>
                <w:spacing w:val="-1"/>
                <w:sz w:val="24"/>
              </w:rPr>
              <w:t xml:space="preserve"> </w:t>
            </w:r>
            <w:r>
              <w:rPr>
                <w:sz w:val="24"/>
              </w:rPr>
              <w:t>de</w:t>
            </w:r>
            <w:r>
              <w:rPr>
                <w:spacing w:val="-3"/>
                <w:sz w:val="24"/>
              </w:rPr>
              <w:t xml:space="preserve"> </w:t>
            </w:r>
            <w:r>
              <w:rPr>
                <w:sz w:val="24"/>
              </w:rPr>
              <w:t>Procedimentos</w:t>
            </w:r>
            <w:r>
              <w:rPr>
                <w:spacing w:val="-3"/>
                <w:sz w:val="24"/>
              </w:rPr>
              <w:t xml:space="preserve"> </w:t>
            </w:r>
            <w:r>
              <w:rPr>
                <w:sz w:val="24"/>
              </w:rPr>
              <w:t>Credenciados</w:t>
            </w:r>
            <w:r>
              <w:rPr>
                <w:spacing w:val="-4"/>
                <w:sz w:val="24"/>
              </w:rPr>
              <w:t xml:space="preserve"> </w:t>
            </w:r>
            <w:r>
              <w:rPr>
                <w:sz w:val="24"/>
              </w:rPr>
              <w:t>com</w:t>
            </w:r>
            <w:r>
              <w:rPr>
                <w:spacing w:val="-7"/>
                <w:sz w:val="24"/>
              </w:rPr>
              <w:t xml:space="preserve"> </w:t>
            </w:r>
            <w:r>
              <w:rPr>
                <w:sz w:val="24"/>
              </w:rPr>
              <w:t>valor</w:t>
            </w:r>
            <w:r>
              <w:rPr>
                <w:spacing w:val="-1"/>
                <w:sz w:val="24"/>
              </w:rPr>
              <w:t xml:space="preserve"> </w:t>
            </w:r>
            <w:r>
              <w:rPr>
                <w:sz w:val="24"/>
              </w:rPr>
              <w:t>à</w:t>
            </w:r>
            <w:r>
              <w:rPr>
                <w:spacing w:val="-3"/>
                <w:sz w:val="24"/>
              </w:rPr>
              <w:t xml:space="preserve"> </w:t>
            </w:r>
            <w:r>
              <w:rPr>
                <w:sz w:val="24"/>
              </w:rPr>
              <w:t>ser</w:t>
            </w:r>
            <w:r>
              <w:rPr>
                <w:spacing w:val="7"/>
                <w:sz w:val="24"/>
              </w:rPr>
              <w:t xml:space="preserve"> </w:t>
            </w:r>
            <w:r>
              <w:rPr>
                <w:sz w:val="24"/>
              </w:rPr>
              <w:t>pago</w:t>
            </w:r>
            <w:r>
              <w:rPr>
                <w:spacing w:val="-2"/>
                <w:sz w:val="24"/>
              </w:rPr>
              <w:t xml:space="preserve"> </w:t>
            </w:r>
            <w:r>
              <w:rPr>
                <w:sz w:val="24"/>
              </w:rPr>
              <w:t>ao</w:t>
            </w:r>
            <w:r>
              <w:rPr>
                <w:spacing w:val="2"/>
                <w:sz w:val="24"/>
              </w:rPr>
              <w:t xml:space="preserve"> </w:t>
            </w:r>
            <w:r>
              <w:rPr>
                <w:spacing w:val="-2"/>
                <w:sz w:val="24"/>
              </w:rPr>
              <w:t>prestador</w:t>
            </w:r>
          </w:p>
          <w:p w14:paraId="37A7371B" w14:textId="77777777" w:rsidR="00430E44" w:rsidRDefault="00430E44" w:rsidP="0026230B">
            <w:pPr>
              <w:pStyle w:val="TableParagraph"/>
              <w:numPr>
                <w:ilvl w:val="0"/>
                <w:numId w:val="24"/>
              </w:numPr>
              <w:tabs>
                <w:tab w:val="left" w:pos="820"/>
              </w:tabs>
              <w:spacing w:before="42"/>
              <w:ind w:hanging="360"/>
              <w:rPr>
                <w:rFonts w:ascii="Symbol" w:hAnsi="Symbol"/>
                <w:sz w:val="24"/>
              </w:rPr>
            </w:pPr>
            <w:r>
              <w:rPr>
                <w:sz w:val="24"/>
              </w:rPr>
              <w:t>Relação</w:t>
            </w:r>
            <w:r>
              <w:rPr>
                <w:spacing w:val="2"/>
                <w:sz w:val="24"/>
              </w:rPr>
              <w:t xml:space="preserve"> </w:t>
            </w:r>
            <w:r>
              <w:rPr>
                <w:sz w:val="24"/>
              </w:rPr>
              <w:t>de</w:t>
            </w:r>
            <w:r>
              <w:rPr>
                <w:spacing w:val="-2"/>
                <w:sz w:val="24"/>
              </w:rPr>
              <w:t xml:space="preserve"> Viagens</w:t>
            </w:r>
          </w:p>
          <w:p w14:paraId="24F9DCC1" w14:textId="77777777" w:rsidR="00430E44" w:rsidRDefault="00430E44" w:rsidP="0026230B">
            <w:pPr>
              <w:pStyle w:val="TableParagraph"/>
              <w:numPr>
                <w:ilvl w:val="0"/>
                <w:numId w:val="24"/>
              </w:numPr>
              <w:tabs>
                <w:tab w:val="left" w:pos="820"/>
              </w:tabs>
              <w:spacing w:before="42"/>
              <w:ind w:hanging="360"/>
              <w:rPr>
                <w:rFonts w:ascii="Symbol" w:hAnsi="Symbol"/>
                <w:sz w:val="24"/>
              </w:rPr>
            </w:pPr>
            <w:r>
              <w:rPr>
                <w:sz w:val="24"/>
              </w:rPr>
              <w:t>Relação</w:t>
            </w:r>
            <w:r>
              <w:rPr>
                <w:spacing w:val="2"/>
                <w:sz w:val="24"/>
              </w:rPr>
              <w:t xml:space="preserve"> </w:t>
            </w:r>
            <w:r>
              <w:rPr>
                <w:sz w:val="24"/>
              </w:rPr>
              <w:t>de</w:t>
            </w:r>
            <w:r>
              <w:rPr>
                <w:spacing w:val="-3"/>
                <w:sz w:val="24"/>
              </w:rPr>
              <w:t xml:space="preserve"> </w:t>
            </w:r>
            <w:r>
              <w:rPr>
                <w:sz w:val="24"/>
              </w:rPr>
              <w:t>Processos</w:t>
            </w:r>
            <w:r>
              <w:rPr>
                <w:spacing w:val="-8"/>
                <w:sz w:val="24"/>
              </w:rPr>
              <w:t xml:space="preserve"> </w:t>
            </w:r>
            <w:r>
              <w:rPr>
                <w:spacing w:val="-5"/>
                <w:sz w:val="24"/>
              </w:rPr>
              <w:t>TFD</w:t>
            </w:r>
          </w:p>
          <w:p w14:paraId="209698B4" w14:textId="77777777" w:rsidR="00430E44" w:rsidRDefault="00430E44" w:rsidP="0026230B">
            <w:pPr>
              <w:pStyle w:val="TableParagraph"/>
              <w:numPr>
                <w:ilvl w:val="0"/>
                <w:numId w:val="24"/>
              </w:numPr>
              <w:tabs>
                <w:tab w:val="left" w:pos="820"/>
              </w:tabs>
              <w:spacing w:before="37" w:line="273" w:lineRule="auto"/>
              <w:ind w:right="87"/>
              <w:rPr>
                <w:rFonts w:ascii="Symbol" w:hAnsi="Symbol"/>
                <w:color w:val="000009"/>
                <w:sz w:val="24"/>
              </w:rPr>
            </w:pPr>
            <w:r>
              <w:rPr>
                <w:sz w:val="24"/>
              </w:rPr>
              <w:t>Estatística</w:t>
            </w:r>
            <w:r>
              <w:rPr>
                <w:spacing w:val="26"/>
                <w:sz w:val="24"/>
              </w:rPr>
              <w:t xml:space="preserve"> </w:t>
            </w:r>
            <w:r>
              <w:rPr>
                <w:sz w:val="24"/>
              </w:rPr>
              <w:t>das</w:t>
            </w:r>
            <w:r>
              <w:rPr>
                <w:spacing w:val="25"/>
                <w:sz w:val="24"/>
              </w:rPr>
              <w:t xml:space="preserve"> </w:t>
            </w:r>
            <w:r>
              <w:rPr>
                <w:sz w:val="24"/>
              </w:rPr>
              <w:t>Estratificações</w:t>
            </w:r>
            <w:r>
              <w:rPr>
                <w:spacing w:val="25"/>
                <w:sz w:val="24"/>
              </w:rPr>
              <w:t xml:space="preserve"> </w:t>
            </w:r>
            <w:r>
              <w:rPr>
                <w:sz w:val="24"/>
              </w:rPr>
              <w:t>de</w:t>
            </w:r>
            <w:r>
              <w:rPr>
                <w:spacing w:val="26"/>
                <w:sz w:val="24"/>
              </w:rPr>
              <w:t xml:space="preserve"> </w:t>
            </w:r>
            <w:r>
              <w:rPr>
                <w:sz w:val="24"/>
              </w:rPr>
              <w:t>Risco</w:t>
            </w:r>
            <w:r>
              <w:rPr>
                <w:spacing w:val="32"/>
                <w:sz w:val="24"/>
              </w:rPr>
              <w:t xml:space="preserve"> </w:t>
            </w:r>
            <w:r>
              <w:rPr>
                <w:sz w:val="24"/>
              </w:rPr>
              <w:t>(IVCF20,</w:t>
            </w:r>
            <w:r>
              <w:rPr>
                <w:spacing w:val="29"/>
                <w:sz w:val="24"/>
              </w:rPr>
              <w:t xml:space="preserve"> </w:t>
            </w:r>
            <w:r>
              <w:rPr>
                <w:sz w:val="24"/>
              </w:rPr>
              <w:t>Saúde</w:t>
            </w:r>
            <w:r>
              <w:rPr>
                <w:spacing w:val="26"/>
                <w:sz w:val="24"/>
              </w:rPr>
              <w:t xml:space="preserve"> </w:t>
            </w:r>
            <w:r>
              <w:rPr>
                <w:sz w:val="24"/>
              </w:rPr>
              <w:t>Mental,</w:t>
            </w:r>
            <w:r>
              <w:rPr>
                <w:spacing w:val="29"/>
                <w:sz w:val="24"/>
              </w:rPr>
              <w:t xml:space="preserve"> </w:t>
            </w:r>
            <w:r>
              <w:rPr>
                <w:sz w:val="24"/>
              </w:rPr>
              <w:t>Gestantes, Hipertensos, Diabéticos, Criança, Odontologia)</w:t>
            </w:r>
          </w:p>
        </w:tc>
      </w:tr>
      <w:tr w:rsidR="00430E44" w14:paraId="3BB93F8D" w14:textId="77777777" w:rsidTr="00430E44">
        <w:trPr>
          <w:trHeight w:val="661"/>
        </w:trPr>
        <w:tc>
          <w:tcPr>
            <w:tcW w:w="716" w:type="dxa"/>
          </w:tcPr>
          <w:p w14:paraId="0BE2044D" w14:textId="77777777" w:rsidR="00430E44" w:rsidRDefault="00430E44" w:rsidP="00430E44">
            <w:pPr>
              <w:pStyle w:val="TableParagraph"/>
              <w:spacing w:before="73"/>
              <w:ind w:left="100"/>
              <w:rPr>
                <w:sz w:val="24"/>
              </w:rPr>
            </w:pPr>
            <w:r>
              <w:rPr>
                <w:spacing w:val="-10"/>
                <w:sz w:val="24"/>
              </w:rPr>
              <w:t>R</w:t>
            </w:r>
          </w:p>
        </w:tc>
        <w:tc>
          <w:tcPr>
            <w:tcW w:w="8408" w:type="dxa"/>
          </w:tcPr>
          <w:p w14:paraId="78CBC108" w14:textId="77777777" w:rsidR="00430E44" w:rsidRDefault="00430E44" w:rsidP="00430E44">
            <w:pPr>
              <w:pStyle w:val="TableParagraph"/>
              <w:spacing w:before="73"/>
              <w:ind w:left="100"/>
              <w:rPr>
                <w:sz w:val="24"/>
              </w:rPr>
            </w:pPr>
            <w:r>
              <w:rPr>
                <w:sz w:val="24"/>
              </w:rPr>
              <w:t>Deverá</w:t>
            </w:r>
            <w:r>
              <w:rPr>
                <w:spacing w:val="-6"/>
                <w:sz w:val="24"/>
              </w:rPr>
              <w:t xml:space="preserve"> </w:t>
            </w:r>
            <w:r>
              <w:rPr>
                <w:sz w:val="24"/>
              </w:rPr>
              <w:t>conter</w:t>
            </w:r>
            <w:r>
              <w:rPr>
                <w:spacing w:val="-5"/>
                <w:sz w:val="24"/>
              </w:rPr>
              <w:t xml:space="preserve"> </w:t>
            </w:r>
            <w:r>
              <w:rPr>
                <w:sz w:val="24"/>
              </w:rPr>
              <w:t>o</w:t>
            </w:r>
            <w:r>
              <w:rPr>
                <w:spacing w:val="2"/>
                <w:sz w:val="24"/>
              </w:rPr>
              <w:t xml:space="preserve"> </w:t>
            </w:r>
            <w:r>
              <w:rPr>
                <w:sz w:val="24"/>
              </w:rPr>
              <w:t>mapa</w:t>
            </w:r>
            <w:r>
              <w:rPr>
                <w:spacing w:val="-3"/>
                <w:sz w:val="24"/>
              </w:rPr>
              <w:t xml:space="preserve"> </w:t>
            </w:r>
            <w:r>
              <w:rPr>
                <w:sz w:val="24"/>
              </w:rPr>
              <w:t>de</w:t>
            </w:r>
            <w:r>
              <w:rPr>
                <w:spacing w:val="1"/>
                <w:sz w:val="24"/>
              </w:rPr>
              <w:t xml:space="preserve"> </w:t>
            </w:r>
            <w:r>
              <w:rPr>
                <w:sz w:val="24"/>
              </w:rPr>
              <w:t>localização</w:t>
            </w:r>
            <w:r>
              <w:rPr>
                <w:spacing w:val="2"/>
                <w:sz w:val="24"/>
              </w:rPr>
              <w:t xml:space="preserve"> </w:t>
            </w:r>
            <w:r>
              <w:rPr>
                <w:sz w:val="24"/>
              </w:rPr>
              <w:t>das</w:t>
            </w:r>
            <w:r>
              <w:rPr>
                <w:spacing w:val="-4"/>
                <w:sz w:val="24"/>
              </w:rPr>
              <w:t xml:space="preserve"> </w:t>
            </w:r>
            <w:r>
              <w:rPr>
                <w:sz w:val="24"/>
              </w:rPr>
              <w:t>Unidades de</w:t>
            </w:r>
            <w:r>
              <w:rPr>
                <w:spacing w:val="-3"/>
                <w:sz w:val="24"/>
              </w:rPr>
              <w:t xml:space="preserve"> </w:t>
            </w:r>
            <w:r>
              <w:rPr>
                <w:spacing w:val="-2"/>
                <w:sz w:val="24"/>
              </w:rPr>
              <w:t>Saúde</w:t>
            </w:r>
          </w:p>
        </w:tc>
      </w:tr>
      <w:tr w:rsidR="00430E44" w14:paraId="2221431E" w14:textId="77777777" w:rsidTr="00430E44">
        <w:trPr>
          <w:trHeight w:val="657"/>
        </w:trPr>
        <w:tc>
          <w:tcPr>
            <w:tcW w:w="716" w:type="dxa"/>
          </w:tcPr>
          <w:p w14:paraId="4CC7D093" w14:textId="77777777" w:rsidR="00430E44" w:rsidRDefault="00430E44" w:rsidP="00430E44">
            <w:pPr>
              <w:pStyle w:val="TableParagraph"/>
              <w:spacing w:before="68"/>
              <w:ind w:left="100"/>
              <w:rPr>
                <w:sz w:val="24"/>
              </w:rPr>
            </w:pPr>
            <w:r>
              <w:rPr>
                <w:spacing w:val="-10"/>
                <w:sz w:val="24"/>
              </w:rPr>
              <w:t>R</w:t>
            </w:r>
          </w:p>
        </w:tc>
        <w:tc>
          <w:tcPr>
            <w:tcW w:w="8408" w:type="dxa"/>
          </w:tcPr>
          <w:p w14:paraId="289974C4" w14:textId="77777777" w:rsidR="00430E44" w:rsidRDefault="00430E44" w:rsidP="00430E44">
            <w:pPr>
              <w:pStyle w:val="TableParagraph"/>
              <w:spacing w:before="68"/>
              <w:ind w:left="100"/>
              <w:rPr>
                <w:sz w:val="24"/>
              </w:rPr>
            </w:pPr>
            <w:r>
              <w:rPr>
                <w:sz w:val="24"/>
              </w:rPr>
              <w:t>Deverá</w:t>
            </w:r>
            <w:r>
              <w:rPr>
                <w:spacing w:val="-5"/>
                <w:sz w:val="24"/>
              </w:rPr>
              <w:t xml:space="preserve"> </w:t>
            </w:r>
            <w:r>
              <w:rPr>
                <w:sz w:val="24"/>
              </w:rPr>
              <w:t>conter</w:t>
            </w:r>
            <w:r>
              <w:rPr>
                <w:spacing w:val="-6"/>
                <w:sz w:val="24"/>
              </w:rPr>
              <w:t xml:space="preserve"> </w:t>
            </w:r>
            <w:r>
              <w:rPr>
                <w:sz w:val="24"/>
              </w:rPr>
              <w:t>o mapa</w:t>
            </w:r>
            <w:r>
              <w:rPr>
                <w:spacing w:val="-3"/>
                <w:sz w:val="24"/>
              </w:rPr>
              <w:t xml:space="preserve"> </w:t>
            </w:r>
            <w:r>
              <w:rPr>
                <w:sz w:val="24"/>
              </w:rPr>
              <w:t>de localização</w:t>
            </w:r>
            <w:r>
              <w:rPr>
                <w:spacing w:val="1"/>
                <w:sz w:val="24"/>
              </w:rPr>
              <w:t xml:space="preserve"> </w:t>
            </w:r>
            <w:r>
              <w:rPr>
                <w:sz w:val="24"/>
              </w:rPr>
              <w:t>das</w:t>
            </w:r>
            <w:r>
              <w:rPr>
                <w:spacing w:val="-5"/>
                <w:sz w:val="24"/>
              </w:rPr>
              <w:t xml:space="preserve"> </w:t>
            </w:r>
            <w:r>
              <w:rPr>
                <w:sz w:val="24"/>
              </w:rPr>
              <w:t>notificações</w:t>
            </w:r>
            <w:r>
              <w:rPr>
                <w:spacing w:val="-5"/>
                <w:sz w:val="24"/>
              </w:rPr>
              <w:t xml:space="preserve"> </w:t>
            </w:r>
            <w:r>
              <w:rPr>
                <w:sz w:val="24"/>
              </w:rPr>
              <w:t>da</w:t>
            </w:r>
            <w:r>
              <w:rPr>
                <w:spacing w:val="-4"/>
                <w:sz w:val="24"/>
              </w:rPr>
              <w:t xml:space="preserve"> </w:t>
            </w:r>
            <w:r>
              <w:rPr>
                <w:sz w:val="24"/>
              </w:rPr>
              <w:t>Vigilância</w:t>
            </w:r>
            <w:r>
              <w:rPr>
                <w:spacing w:val="-3"/>
                <w:sz w:val="24"/>
              </w:rPr>
              <w:t xml:space="preserve"> </w:t>
            </w:r>
            <w:r>
              <w:rPr>
                <w:spacing w:val="-2"/>
                <w:sz w:val="24"/>
              </w:rPr>
              <w:t>Epidemiológica</w:t>
            </w:r>
          </w:p>
        </w:tc>
      </w:tr>
    </w:tbl>
    <w:p w14:paraId="7118AD69" w14:textId="77777777" w:rsidR="00430E44" w:rsidRDefault="00430E44" w:rsidP="00430E44">
      <w:pPr>
        <w:pStyle w:val="Corpodetexto"/>
        <w:spacing w:before="53"/>
        <w:rPr>
          <w:b/>
        </w:rPr>
      </w:pPr>
    </w:p>
    <w:p w14:paraId="5AC19B57" w14:textId="77777777" w:rsidR="00430E44" w:rsidRDefault="00430E44" w:rsidP="00430E44">
      <w:pPr>
        <w:spacing w:after="44"/>
        <w:ind w:left="282"/>
        <w:rPr>
          <w:b/>
          <w:sz w:val="24"/>
        </w:rPr>
      </w:pPr>
      <w:r>
        <w:rPr>
          <w:b/>
          <w:sz w:val="24"/>
        </w:rPr>
        <w:t>PAINEL</w:t>
      </w:r>
      <w:r>
        <w:rPr>
          <w:b/>
          <w:spacing w:val="-2"/>
          <w:sz w:val="24"/>
        </w:rPr>
        <w:t xml:space="preserve"> </w:t>
      </w:r>
      <w:r>
        <w:rPr>
          <w:b/>
          <w:sz w:val="24"/>
        </w:rPr>
        <w:t>DE</w:t>
      </w:r>
      <w:r>
        <w:rPr>
          <w:b/>
          <w:spacing w:val="-2"/>
          <w:sz w:val="24"/>
        </w:rPr>
        <w:t xml:space="preserve"> INDICADORES</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131D2874" w14:textId="77777777" w:rsidTr="00430E44">
        <w:trPr>
          <w:trHeight w:val="517"/>
        </w:trPr>
        <w:tc>
          <w:tcPr>
            <w:tcW w:w="716" w:type="dxa"/>
          </w:tcPr>
          <w:p w14:paraId="50713EBB" w14:textId="77777777" w:rsidR="00430E44" w:rsidRDefault="00430E44" w:rsidP="00430E44">
            <w:pPr>
              <w:pStyle w:val="TableParagraph"/>
              <w:spacing w:before="97"/>
              <w:ind w:left="100"/>
              <w:rPr>
                <w:b/>
                <w:sz w:val="24"/>
              </w:rPr>
            </w:pPr>
            <w:r>
              <w:rPr>
                <w:b/>
                <w:spacing w:val="-4"/>
                <w:sz w:val="24"/>
              </w:rPr>
              <w:t>Tipo</w:t>
            </w:r>
          </w:p>
        </w:tc>
        <w:tc>
          <w:tcPr>
            <w:tcW w:w="8408" w:type="dxa"/>
          </w:tcPr>
          <w:p w14:paraId="23807BE1" w14:textId="77777777" w:rsidR="00430E44" w:rsidRDefault="00430E44" w:rsidP="00430E44">
            <w:pPr>
              <w:pStyle w:val="TableParagraph"/>
              <w:spacing w:before="97"/>
              <w:ind w:left="100"/>
              <w:rPr>
                <w:b/>
                <w:sz w:val="24"/>
              </w:rPr>
            </w:pPr>
            <w:r>
              <w:rPr>
                <w:b/>
                <w:spacing w:val="-2"/>
                <w:sz w:val="24"/>
              </w:rPr>
              <w:t>Descrição</w:t>
            </w:r>
          </w:p>
        </w:tc>
      </w:tr>
      <w:tr w:rsidR="00430E44" w14:paraId="14323D34" w14:textId="77777777" w:rsidTr="00430E44">
        <w:trPr>
          <w:trHeight w:val="1151"/>
        </w:trPr>
        <w:tc>
          <w:tcPr>
            <w:tcW w:w="716" w:type="dxa"/>
          </w:tcPr>
          <w:p w14:paraId="60A5A914" w14:textId="77777777" w:rsidR="00430E44" w:rsidRDefault="00430E44" w:rsidP="00430E44">
            <w:pPr>
              <w:pStyle w:val="TableParagraph"/>
              <w:ind w:left="100"/>
              <w:rPr>
                <w:sz w:val="24"/>
              </w:rPr>
            </w:pPr>
            <w:r>
              <w:rPr>
                <w:spacing w:val="-10"/>
                <w:sz w:val="24"/>
              </w:rPr>
              <w:t>R</w:t>
            </w:r>
          </w:p>
        </w:tc>
        <w:tc>
          <w:tcPr>
            <w:tcW w:w="8408" w:type="dxa"/>
          </w:tcPr>
          <w:p w14:paraId="4E545448" w14:textId="77777777" w:rsidR="00430E44" w:rsidRDefault="00430E44" w:rsidP="00430E44">
            <w:pPr>
              <w:pStyle w:val="TableParagraph"/>
              <w:spacing w:line="276" w:lineRule="auto"/>
              <w:ind w:left="100" w:right="83"/>
              <w:jc w:val="both"/>
              <w:rPr>
                <w:sz w:val="24"/>
              </w:rPr>
            </w:pPr>
            <w:r>
              <w:rPr>
                <w:sz w:val="24"/>
              </w:rPr>
              <w:t>Deve possuir um painel interativo no estilo BI (Business Inteligencie) que traga de forma automática a relação dos 14 indicadores de saúde, com indicador de % do quantitativo alcançado de cada um deles.</w:t>
            </w:r>
          </w:p>
        </w:tc>
      </w:tr>
      <w:tr w:rsidR="00430E44" w14:paraId="7AF0E4F6" w14:textId="77777777" w:rsidTr="00430E44">
        <w:trPr>
          <w:trHeight w:val="1449"/>
        </w:trPr>
        <w:tc>
          <w:tcPr>
            <w:tcW w:w="716" w:type="dxa"/>
          </w:tcPr>
          <w:p w14:paraId="6662AEB5" w14:textId="77777777" w:rsidR="00430E44" w:rsidRDefault="00430E44" w:rsidP="00430E44">
            <w:pPr>
              <w:pStyle w:val="TableParagraph"/>
              <w:spacing w:before="73"/>
              <w:ind w:left="100"/>
              <w:rPr>
                <w:sz w:val="24"/>
              </w:rPr>
            </w:pPr>
            <w:r>
              <w:rPr>
                <w:spacing w:val="-10"/>
                <w:sz w:val="24"/>
              </w:rPr>
              <w:t>R</w:t>
            </w:r>
          </w:p>
        </w:tc>
        <w:tc>
          <w:tcPr>
            <w:tcW w:w="8408" w:type="dxa"/>
          </w:tcPr>
          <w:p w14:paraId="72D54625" w14:textId="77777777" w:rsidR="00430E44" w:rsidRDefault="00430E44" w:rsidP="00430E44">
            <w:pPr>
              <w:pStyle w:val="TableParagraph"/>
              <w:spacing w:before="73" w:line="276" w:lineRule="auto"/>
              <w:ind w:left="100" w:right="88"/>
              <w:jc w:val="both"/>
              <w:rPr>
                <w:sz w:val="24"/>
              </w:rPr>
            </w:pPr>
            <w:r>
              <w:rPr>
                <w:sz w:val="24"/>
              </w:rPr>
              <w:t>Deve possuir em cada indicador uma tabela/indicador uma tabela onde seja possível identificar qual a pontuação atingida por cada paciente e quais ações ainda estão pendentes, concluídas ou parcialmente concluídas, dando a opção de resolver o atendimento de cada um desses pacientes de forma simples e rápida.</w:t>
            </w:r>
          </w:p>
        </w:tc>
      </w:tr>
      <w:tr w:rsidR="00430E44" w14:paraId="5EECD59E" w14:textId="77777777" w:rsidTr="00430E44">
        <w:trPr>
          <w:trHeight w:val="815"/>
        </w:trPr>
        <w:tc>
          <w:tcPr>
            <w:tcW w:w="716" w:type="dxa"/>
          </w:tcPr>
          <w:p w14:paraId="068CA463" w14:textId="77777777" w:rsidR="00430E44" w:rsidRDefault="00430E44" w:rsidP="00430E44">
            <w:pPr>
              <w:pStyle w:val="TableParagraph"/>
              <w:spacing w:before="73"/>
              <w:ind w:left="100"/>
              <w:rPr>
                <w:sz w:val="24"/>
              </w:rPr>
            </w:pPr>
            <w:r>
              <w:rPr>
                <w:spacing w:val="-10"/>
                <w:sz w:val="24"/>
              </w:rPr>
              <w:t>R</w:t>
            </w:r>
          </w:p>
        </w:tc>
        <w:tc>
          <w:tcPr>
            <w:tcW w:w="8408" w:type="dxa"/>
          </w:tcPr>
          <w:p w14:paraId="5C8B168C" w14:textId="77777777" w:rsidR="00430E44" w:rsidRDefault="00430E44" w:rsidP="00430E44">
            <w:pPr>
              <w:pStyle w:val="TableParagraph"/>
              <w:spacing w:before="73" w:line="276" w:lineRule="auto"/>
              <w:ind w:left="100"/>
              <w:rPr>
                <w:sz w:val="24"/>
              </w:rPr>
            </w:pPr>
            <w:r>
              <w:rPr>
                <w:sz w:val="24"/>
              </w:rPr>
              <w:t>Deverá</w:t>
            </w:r>
            <w:r>
              <w:rPr>
                <w:spacing w:val="40"/>
                <w:sz w:val="24"/>
              </w:rPr>
              <w:t xml:space="preserve"> </w:t>
            </w:r>
            <w:r>
              <w:rPr>
                <w:sz w:val="24"/>
              </w:rPr>
              <w:t>ser</w:t>
            </w:r>
            <w:r>
              <w:rPr>
                <w:spacing w:val="40"/>
                <w:sz w:val="24"/>
              </w:rPr>
              <w:t xml:space="preserve"> </w:t>
            </w:r>
            <w:r>
              <w:rPr>
                <w:sz w:val="24"/>
              </w:rPr>
              <w:t>possível</w:t>
            </w:r>
            <w:r>
              <w:rPr>
                <w:spacing w:val="40"/>
                <w:sz w:val="24"/>
              </w:rPr>
              <w:t xml:space="preserve"> </w:t>
            </w:r>
            <w:r>
              <w:rPr>
                <w:sz w:val="24"/>
              </w:rPr>
              <w:t>filtrar</w:t>
            </w:r>
            <w:r>
              <w:rPr>
                <w:spacing w:val="40"/>
                <w:sz w:val="24"/>
              </w:rPr>
              <w:t xml:space="preserve"> </w:t>
            </w:r>
            <w:r>
              <w:rPr>
                <w:sz w:val="24"/>
              </w:rPr>
              <w:t>por</w:t>
            </w:r>
            <w:r>
              <w:rPr>
                <w:spacing w:val="40"/>
                <w:sz w:val="24"/>
              </w:rPr>
              <w:t xml:space="preserve"> </w:t>
            </w:r>
            <w:r>
              <w:rPr>
                <w:sz w:val="24"/>
              </w:rPr>
              <w:t>equipe,</w:t>
            </w:r>
            <w:r>
              <w:rPr>
                <w:spacing w:val="40"/>
                <w:sz w:val="24"/>
              </w:rPr>
              <w:t xml:space="preserve"> </w:t>
            </w:r>
            <w:r>
              <w:rPr>
                <w:sz w:val="24"/>
              </w:rPr>
              <w:t>unidade</w:t>
            </w:r>
            <w:r>
              <w:rPr>
                <w:spacing w:val="40"/>
                <w:sz w:val="24"/>
              </w:rPr>
              <w:t xml:space="preserve"> </w:t>
            </w:r>
            <w:r>
              <w:rPr>
                <w:sz w:val="24"/>
              </w:rPr>
              <w:t>de</w:t>
            </w:r>
            <w:r>
              <w:rPr>
                <w:spacing w:val="40"/>
                <w:sz w:val="24"/>
              </w:rPr>
              <w:t xml:space="preserve"> </w:t>
            </w:r>
            <w:r>
              <w:rPr>
                <w:sz w:val="24"/>
              </w:rPr>
              <w:t>saúde</w:t>
            </w:r>
            <w:r>
              <w:rPr>
                <w:spacing w:val="40"/>
                <w:sz w:val="24"/>
              </w:rPr>
              <w:t xml:space="preserve"> </w:t>
            </w:r>
            <w:r>
              <w:rPr>
                <w:sz w:val="24"/>
              </w:rPr>
              <w:t>e</w:t>
            </w:r>
            <w:r>
              <w:rPr>
                <w:spacing w:val="40"/>
                <w:sz w:val="24"/>
              </w:rPr>
              <w:t xml:space="preserve"> </w:t>
            </w:r>
            <w:r>
              <w:rPr>
                <w:sz w:val="24"/>
              </w:rPr>
              <w:t>também</w:t>
            </w:r>
            <w:r>
              <w:rPr>
                <w:spacing w:val="40"/>
                <w:sz w:val="24"/>
              </w:rPr>
              <w:t xml:space="preserve"> </w:t>
            </w:r>
            <w:r>
              <w:rPr>
                <w:sz w:val="24"/>
              </w:rPr>
              <w:t>competência, mostrando</w:t>
            </w:r>
            <w:r>
              <w:rPr>
                <w:spacing w:val="-13"/>
                <w:sz w:val="24"/>
              </w:rPr>
              <w:t xml:space="preserve"> </w:t>
            </w:r>
            <w:r>
              <w:rPr>
                <w:sz w:val="24"/>
              </w:rPr>
              <w:t>em</w:t>
            </w:r>
            <w:r>
              <w:rPr>
                <w:spacing w:val="-22"/>
                <w:sz w:val="24"/>
              </w:rPr>
              <w:t xml:space="preserve"> </w:t>
            </w:r>
            <w:r>
              <w:rPr>
                <w:sz w:val="24"/>
              </w:rPr>
              <w:t>tela</w:t>
            </w:r>
            <w:r>
              <w:rPr>
                <w:spacing w:val="-14"/>
                <w:sz w:val="24"/>
              </w:rPr>
              <w:t xml:space="preserve"> </w:t>
            </w:r>
            <w:r>
              <w:rPr>
                <w:sz w:val="24"/>
              </w:rPr>
              <w:t>qual</w:t>
            </w:r>
            <w:r>
              <w:rPr>
                <w:spacing w:val="-17"/>
                <w:sz w:val="24"/>
              </w:rPr>
              <w:t xml:space="preserve"> </w:t>
            </w:r>
            <w:r>
              <w:rPr>
                <w:sz w:val="24"/>
              </w:rPr>
              <w:t>a</w:t>
            </w:r>
            <w:r>
              <w:rPr>
                <w:spacing w:val="-13"/>
                <w:sz w:val="24"/>
              </w:rPr>
              <w:t xml:space="preserve"> </w:t>
            </w:r>
            <w:r>
              <w:rPr>
                <w:sz w:val="24"/>
              </w:rPr>
              <w:t>%</w:t>
            </w:r>
            <w:r>
              <w:rPr>
                <w:spacing w:val="-12"/>
                <w:sz w:val="24"/>
              </w:rPr>
              <w:t xml:space="preserve"> </w:t>
            </w:r>
            <w:r>
              <w:rPr>
                <w:sz w:val="24"/>
              </w:rPr>
              <w:t>dos</w:t>
            </w:r>
            <w:r>
              <w:rPr>
                <w:spacing w:val="-15"/>
                <w:sz w:val="24"/>
              </w:rPr>
              <w:t xml:space="preserve"> </w:t>
            </w:r>
            <w:r>
              <w:rPr>
                <w:sz w:val="24"/>
              </w:rPr>
              <w:t>pacientes</w:t>
            </w:r>
            <w:r>
              <w:rPr>
                <w:spacing w:val="-15"/>
                <w:sz w:val="24"/>
              </w:rPr>
              <w:t xml:space="preserve"> </w:t>
            </w:r>
            <w:r>
              <w:rPr>
                <w:sz w:val="24"/>
              </w:rPr>
              <w:t>requer</w:t>
            </w:r>
            <w:r>
              <w:rPr>
                <w:spacing w:val="-5"/>
                <w:sz w:val="24"/>
              </w:rPr>
              <w:t xml:space="preserve"> </w:t>
            </w:r>
            <w:r>
              <w:rPr>
                <w:sz w:val="24"/>
              </w:rPr>
              <w:t>atenção</w:t>
            </w:r>
            <w:r>
              <w:rPr>
                <w:spacing w:val="-9"/>
                <w:sz w:val="24"/>
              </w:rPr>
              <w:t xml:space="preserve"> </w:t>
            </w:r>
            <w:r>
              <w:rPr>
                <w:sz w:val="24"/>
              </w:rPr>
              <w:t>para</w:t>
            </w:r>
            <w:r>
              <w:rPr>
                <w:spacing w:val="-13"/>
                <w:sz w:val="24"/>
              </w:rPr>
              <w:t xml:space="preserve"> </w:t>
            </w:r>
            <w:r>
              <w:rPr>
                <w:sz w:val="24"/>
              </w:rPr>
              <w:t>cada</w:t>
            </w:r>
            <w:r>
              <w:rPr>
                <w:spacing w:val="-14"/>
                <w:sz w:val="24"/>
              </w:rPr>
              <w:t xml:space="preserve"> </w:t>
            </w:r>
            <w:r>
              <w:rPr>
                <w:sz w:val="24"/>
              </w:rPr>
              <w:t>um</w:t>
            </w:r>
            <w:r>
              <w:rPr>
                <w:spacing w:val="-22"/>
                <w:sz w:val="24"/>
              </w:rPr>
              <w:t xml:space="preserve"> </w:t>
            </w:r>
            <w:r>
              <w:rPr>
                <w:sz w:val="24"/>
              </w:rPr>
              <w:t>dos</w:t>
            </w:r>
            <w:r>
              <w:rPr>
                <w:spacing w:val="-10"/>
                <w:sz w:val="24"/>
              </w:rPr>
              <w:t xml:space="preserve"> </w:t>
            </w:r>
            <w:r>
              <w:rPr>
                <w:spacing w:val="-2"/>
                <w:sz w:val="24"/>
              </w:rPr>
              <w:t>indicadores</w:t>
            </w:r>
          </w:p>
        </w:tc>
      </w:tr>
    </w:tbl>
    <w:p w14:paraId="3ECC09A8" w14:textId="77777777" w:rsidR="00430E44" w:rsidRDefault="00430E44" w:rsidP="00430E44">
      <w:pPr>
        <w:pStyle w:val="Corpodetexto"/>
        <w:spacing w:before="38"/>
        <w:rPr>
          <w:b/>
        </w:rPr>
      </w:pPr>
    </w:p>
    <w:p w14:paraId="349B4427" w14:textId="77777777" w:rsidR="00430E44" w:rsidRDefault="00430E44" w:rsidP="00430E44">
      <w:pPr>
        <w:spacing w:before="1" w:after="44"/>
        <w:ind w:left="282"/>
        <w:rPr>
          <w:b/>
          <w:sz w:val="24"/>
        </w:rPr>
      </w:pPr>
      <w:r>
        <w:rPr>
          <w:b/>
          <w:sz w:val="24"/>
        </w:rPr>
        <w:t>AGENDAMENTO</w:t>
      </w:r>
      <w:r>
        <w:rPr>
          <w:b/>
          <w:spacing w:val="-3"/>
          <w:sz w:val="24"/>
        </w:rPr>
        <w:t xml:space="preserve"> </w:t>
      </w:r>
      <w:r>
        <w:rPr>
          <w:b/>
          <w:sz w:val="24"/>
        </w:rPr>
        <w:t>DE</w:t>
      </w:r>
      <w:r>
        <w:rPr>
          <w:b/>
          <w:spacing w:val="-2"/>
          <w:sz w:val="24"/>
        </w:rPr>
        <w:t xml:space="preserve"> PROCEDIMENTOS/CIRURGIA</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1"/>
      </w:tblGrid>
      <w:tr w:rsidR="00430E44" w14:paraId="5994AA12" w14:textId="77777777" w:rsidTr="00430E44">
        <w:trPr>
          <w:trHeight w:val="834"/>
        </w:trPr>
        <w:tc>
          <w:tcPr>
            <w:tcW w:w="649" w:type="dxa"/>
          </w:tcPr>
          <w:p w14:paraId="43926901" w14:textId="77777777" w:rsidR="00430E44" w:rsidRDefault="00430E44" w:rsidP="00430E44">
            <w:pPr>
              <w:pStyle w:val="TableParagraph"/>
              <w:spacing w:before="97" w:line="276" w:lineRule="auto"/>
              <w:ind w:left="105" w:right="155"/>
              <w:rPr>
                <w:b/>
                <w:sz w:val="24"/>
              </w:rPr>
            </w:pPr>
            <w:r>
              <w:rPr>
                <w:b/>
                <w:spacing w:val="-4"/>
                <w:sz w:val="24"/>
              </w:rPr>
              <w:t xml:space="preserve">Tip </w:t>
            </w:r>
            <w:r>
              <w:rPr>
                <w:b/>
                <w:spacing w:val="-10"/>
                <w:sz w:val="24"/>
              </w:rPr>
              <w:t>o</w:t>
            </w:r>
          </w:p>
        </w:tc>
        <w:tc>
          <w:tcPr>
            <w:tcW w:w="8471" w:type="dxa"/>
          </w:tcPr>
          <w:p w14:paraId="62D32739" w14:textId="77777777" w:rsidR="00430E44" w:rsidRDefault="00430E44" w:rsidP="00430E44">
            <w:pPr>
              <w:pStyle w:val="TableParagraph"/>
              <w:spacing w:before="97"/>
              <w:rPr>
                <w:b/>
                <w:sz w:val="24"/>
              </w:rPr>
            </w:pPr>
            <w:r>
              <w:rPr>
                <w:b/>
                <w:spacing w:val="-2"/>
                <w:sz w:val="24"/>
              </w:rPr>
              <w:t>Descrição</w:t>
            </w:r>
          </w:p>
        </w:tc>
      </w:tr>
      <w:tr w:rsidR="00430E44" w14:paraId="1624511E" w14:textId="77777777" w:rsidTr="00430E44">
        <w:trPr>
          <w:trHeight w:val="839"/>
        </w:trPr>
        <w:tc>
          <w:tcPr>
            <w:tcW w:w="649" w:type="dxa"/>
          </w:tcPr>
          <w:p w14:paraId="374D51C0" w14:textId="77777777" w:rsidR="00430E44" w:rsidRDefault="00430E44" w:rsidP="00430E44">
            <w:pPr>
              <w:pStyle w:val="TableParagraph"/>
              <w:spacing w:before="93"/>
              <w:ind w:left="105"/>
              <w:rPr>
                <w:sz w:val="24"/>
              </w:rPr>
            </w:pPr>
            <w:r>
              <w:rPr>
                <w:spacing w:val="-10"/>
                <w:sz w:val="24"/>
              </w:rPr>
              <w:t>R</w:t>
            </w:r>
          </w:p>
        </w:tc>
        <w:tc>
          <w:tcPr>
            <w:tcW w:w="8471" w:type="dxa"/>
          </w:tcPr>
          <w:p w14:paraId="2C460B18" w14:textId="77777777" w:rsidR="00430E44" w:rsidRDefault="00430E44" w:rsidP="00430E44">
            <w:pPr>
              <w:pStyle w:val="TableParagraph"/>
              <w:spacing w:before="93" w:line="276" w:lineRule="auto"/>
              <w:rPr>
                <w:sz w:val="24"/>
              </w:rPr>
            </w:pPr>
            <w:r>
              <w:rPr>
                <w:sz w:val="24"/>
              </w:rPr>
              <w:t>Deve</w:t>
            </w:r>
            <w:r>
              <w:rPr>
                <w:spacing w:val="-7"/>
                <w:sz w:val="24"/>
              </w:rPr>
              <w:t xml:space="preserve"> </w:t>
            </w:r>
            <w:r>
              <w:rPr>
                <w:sz w:val="24"/>
              </w:rPr>
              <w:t>permitir</w:t>
            </w:r>
            <w:r>
              <w:rPr>
                <w:spacing w:val="-5"/>
                <w:sz w:val="24"/>
              </w:rPr>
              <w:t xml:space="preserve"> </w:t>
            </w:r>
            <w:r>
              <w:rPr>
                <w:sz w:val="24"/>
              </w:rPr>
              <w:t>realizar</w:t>
            </w:r>
            <w:r>
              <w:rPr>
                <w:spacing w:val="-5"/>
                <w:sz w:val="24"/>
              </w:rPr>
              <w:t xml:space="preserve"> </w:t>
            </w:r>
            <w:r>
              <w:rPr>
                <w:sz w:val="24"/>
              </w:rPr>
              <w:t>o</w:t>
            </w:r>
            <w:r>
              <w:rPr>
                <w:spacing w:val="-2"/>
                <w:sz w:val="24"/>
              </w:rPr>
              <w:t xml:space="preserve"> </w:t>
            </w:r>
            <w:r>
              <w:rPr>
                <w:sz w:val="24"/>
              </w:rPr>
              <w:t>agendamento</w:t>
            </w:r>
            <w:r>
              <w:rPr>
                <w:spacing w:val="-2"/>
                <w:sz w:val="24"/>
              </w:rPr>
              <w:t xml:space="preserve"> </w:t>
            </w:r>
            <w:r>
              <w:rPr>
                <w:sz w:val="24"/>
              </w:rPr>
              <w:t>por</w:t>
            </w:r>
            <w:r>
              <w:rPr>
                <w:spacing w:val="-5"/>
                <w:sz w:val="24"/>
              </w:rPr>
              <w:t xml:space="preserve"> </w:t>
            </w:r>
            <w:r>
              <w:rPr>
                <w:sz w:val="24"/>
              </w:rPr>
              <w:t>Grupo/Especialidade,</w:t>
            </w:r>
            <w:r>
              <w:rPr>
                <w:spacing w:val="-4"/>
                <w:sz w:val="24"/>
              </w:rPr>
              <w:t xml:space="preserve"> </w:t>
            </w:r>
            <w:r>
              <w:rPr>
                <w:sz w:val="24"/>
              </w:rPr>
              <w:t>selecionando</w:t>
            </w:r>
            <w:r>
              <w:rPr>
                <w:spacing w:val="-2"/>
                <w:sz w:val="24"/>
              </w:rPr>
              <w:t xml:space="preserve"> </w:t>
            </w:r>
            <w:r>
              <w:rPr>
                <w:sz w:val="24"/>
              </w:rPr>
              <w:t>a</w:t>
            </w:r>
            <w:r>
              <w:rPr>
                <w:spacing w:val="-7"/>
                <w:sz w:val="24"/>
              </w:rPr>
              <w:t xml:space="preserve"> </w:t>
            </w:r>
            <w:r>
              <w:rPr>
                <w:sz w:val="24"/>
              </w:rPr>
              <w:t>data</w:t>
            </w:r>
            <w:r>
              <w:rPr>
                <w:spacing w:val="-7"/>
                <w:sz w:val="24"/>
              </w:rPr>
              <w:t xml:space="preserve"> </w:t>
            </w:r>
            <w:r>
              <w:rPr>
                <w:sz w:val="24"/>
              </w:rPr>
              <w:t>e horário, Tipo do Compromisso, paciente, Convênio e procedimentos</w:t>
            </w:r>
          </w:p>
        </w:tc>
      </w:tr>
    </w:tbl>
    <w:p w14:paraId="0A48A49F"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1FE02E7F" w14:textId="77777777" w:rsidR="00430E44" w:rsidRDefault="00430E44" w:rsidP="00430E44">
      <w:pPr>
        <w:pStyle w:val="Corpodetexto"/>
        <w:spacing w:before="179"/>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1"/>
      </w:tblGrid>
      <w:tr w:rsidR="00430E44" w14:paraId="29B8F00E" w14:textId="77777777" w:rsidTr="00430E44">
        <w:trPr>
          <w:trHeight w:val="518"/>
        </w:trPr>
        <w:tc>
          <w:tcPr>
            <w:tcW w:w="649" w:type="dxa"/>
            <w:tcBorders>
              <w:top w:val="nil"/>
            </w:tcBorders>
          </w:tcPr>
          <w:p w14:paraId="76648398" w14:textId="77777777" w:rsidR="00430E44" w:rsidRDefault="00430E44" w:rsidP="00430E44">
            <w:pPr>
              <w:pStyle w:val="TableParagraph"/>
              <w:spacing w:before="93"/>
              <w:ind w:left="105"/>
              <w:rPr>
                <w:sz w:val="24"/>
              </w:rPr>
            </w:pPr>
            <w:r>
              <w:rPr>
                <w:spacing w:val="-10"/>
                <w:sz w:val="24"/>
              </w:rPr>
              <w:t>R</w:t>
            </w:r>
          </w:p>
        </w:tc>
        <w:tc>
          <w:tcPr>
            <w:tcW w:w="8471" w:type="dxa"/>
            <w:tcBorders>
              <w:top w:val="nil"/>
            </w:tcBorders>
          </w:tcPr>
          <w:p w14:paraId="091946AC" w14:textId="77777777" w:rsidR="00430E44" w:rsidRDefault="00430E44" w:rsidP="00430E44">
            <w:pPr>
              <w:pStyle w:val="TableParagraph"/>
              <w:spacing w:before="93"/>
              <w:rPr>
                <w:sz w:val="24"/>
              </w:rPr>
            </w:pPr>
            <w:r>
              <w:rPr>
                <w:sz w:val="24"/>
              </w:rPr>
              <w:t>Deve</w:t>
            </w:r>
            <w:r>
              <w:rPr>
                <w:spacing w:val="-6"/>
                <w:sz w:val="24"/>
              </w:rPr>
              <w:t xml:space="preserve"> </w:t>
            </w:r>
            <w:r>
              <w:rPr>
                <w:sz w:val="24"/>
              </w:rPr>
              <w:t>ser possível</w:t>
            </w:r>
            <w:r>
              <w:rPr>
                <w:spacing w:val="-11"/>
                <w:sz w:val="24"/>
              </w:rPr>
              <w:t xml:space="preserve"> </w:t>
            </w:r>
            <w:r>
              <w:rPr>
                <w:sz w:val="24"/>
              </w:rPr>
              <w:t>cadastrar</w:t>
            </w:r>
            <w:r>
              <w:rPr>
                <w:spacing w:val="-5"/>
                <w:sz w:val="24"/>
              </w:rPr>
              <w:t xml:space="preserve"> </w:t>
            </w:r>
            <w:r>
              <w:rPr>
                <w:sz w:val="24"/>
              </w:rPr>
              <w:t>o</w:t>
            </w:r>
            <w:r>
              <w:rPr>
                <w:spacing w:val="1"/>
                <w:sz w:val="24"/>
              </w:rPr>
              <w:t xml:space="preserve"> </w:t>
            </w:r>
            <w:r>
              <w:rPr>
                <w:sz w:val="24"/>
              </w:rPr>
              <w:t>paciente,</w:t>
            </w:r>
            <w:r>
              <w:rPr>
                <w:spacing w:val="-1"/>
                <w:sz w:val="24"/>
              </w:rPr>
              <w:t xml:space="preserve"> </w:t>
            </w:r>
            <w:r>
              <w:rPr>
                <w:sz w:val="24"/>
              </w:rPr>
              <w:t>caso</w:t>
            </w:r>
            <w:r>
              <w:rPr>
                <w:spacing w:val="-7"/>
                <w:sz w:val="24"/>
              </w:rPr>
              <w:t xml:space="preserve"> </w:t>
            </w:r>
            <w:r>
              <w:rPr>
                <w:sz w:val="24"/>
              </w:rPr>
              <w:t>o</w:t>
            </w:r>
            <w:r>
              <w:rPr>
                <w:spacing w:val="1"/>
                <w:sz w:val="24"/>
              </w:rPr>
              <w:t xml:space="preserve"> </w:t>
            </w:r>
            <w:r>
              <w:rPr>
                <w:sz w:val="24"/>
              </w:rPr>
              <w:t>mesmo</w:t>
            </w:r>
            <w:r>
              <w:rPr>
                <w:spacing w:val="2"/>
                <w:sz w:val="24"/>
              </w:rPr>
              <w:t xml:space="preserve"> </w:t>
            </w:r>
            <w:r>
              <w:rPr>
                <w:sz w:val="24"/>
              </w:rPr>
              <w:t>não</w:t>
            </w:r>
            <w:r>
              <w:rPr>
                <w:spacing w:val="1"/>
                <w:sz w:val="24"/>
              </w:rPr>
              <w:t xml:space="preserve"> </w:t>
            </w:r>
            <w:r>
              <w:rPr>
                <w:sz w:val="24"/>
              </w:rPr>
              <w:t>possua</w:t>
            </w:r>
            <w:r>
              <w:rPr>
                <w:spacing w:val="-3"/>
                <w:sz w:val="24"/>
              </w:rPr>
              <w:t xml:space="preserve"> </w:t>
            </w:r>
            <w:r>
              <w:rPr>
                <w:spacing w:val="-2"/>
                <w:sz w:val="24"/>
              </w:rPr>
              <w:t>cadastro</w:t>
            </w:r>
          </w:p>
        </w:tc>
      </w:tr>
      <w:tr w:rsidR="00430E44" w14:paraId="37F5C94E" w14:textId="77777777" w:rsidTr="00430E44">
        <w:trPr>
          <w:trHeight w:val="498"/>
        </w:trPr>
        <w:tc>
          <w:tcPr>
            <w:tcW w:w="649" w:type="dxa"/>
          </w:tcPr>
          <w:p w14:paraId="36DE0C13" w14:textId="77777777" w:rsidR="00430E44" w:rsidRDefault="00430E44" w:rsidP="00430E44">
            <w:pPr>
              <w:pStyle w:val="TableParagraph"/>
              <w:spacing w:before="73"/>
              <w:ind w:left="105"/>
              <w:rPr>
                <w:sz w:val="24"/>
              </w:rPr>
            </w:pPr>
            <w:r>
              <w:rPr>
                <w:spacing w:val="-10"/>
                <w:sz w:val="24"/>
              </w:rPr>
              <w:t>R</w:t>
            </w:r>
          </w:p>
        </w:tc>
        <w:tc>
          <w:tcPr>
            <w:tcW w:w="8471" w:type="dxa"/>
          </w:tcPr>
          <w:p w14:paraId="7F81F736" w14:textId="77777777" w:rsidR="00430E44" w:rsidRDefault="00430E44" w:rsidP="00430E44">
            <w:pPr>
              <w:pStyle w:val="TableParagraph"/>
              <w:spacing w:before="73"/>
              <w:rPr>
                <w:sz w:val="24"/>
              </w:rPr>
            </w:pPr>
            <w:r>
              <w:rPr>
                <w:sz w:val="24"/>
              </w:rPr>
              <w:t>Deve</w:t>
            </w:r>
            <w:r>
              <w:rPr>
                <w:spacing w:val="-5"/>
                <w:sz w:val="24"/>
              </w:rPr>
              <w:t xml:space="preserve"> </w:t>
            </w:r>
            <w:r>
              <w:rPr>
                <w:sz w:val="24"/>
              </w:rPr>
              <w:t>ser</w:t>
            </w:r>
            <w:r>
              <w:rPr>
                <w:spacing w:val="-1"/>
                <w:sz w:val="24"/>
              </w:rPr>
              <w:t xml:space="preserve"> </w:t>
            </w:r>
            <w:r>
              <w:rPr>
                <w:sz w:val="24"/>
              </w:rPr>
              <w:t>possível</w:t>
            </w:r>
            <w:r>
              <w:rPr>
                <w:spacing w:val="-11"/>
                <w:sz w:val="24"/>
              </w:rPr>
              <w:t xml:space="preserve"> </w:t>
            </w:r>
            <w:r>
              <w:rPr>
                <w:sz w:val="24"/>
              </w:rPr>
              <w:t>transferir</w:t>
            </w:r>
            <w:r>
              <w:rPr>
                <w:spacing w:val="-1"/>
                <w:sz w:val="24"/>
              </w:rPr>
              <w:t xml:space="preserve"> </w:t>
            </w:r>
            <w:r>
              <w:rPr>
                <w:sz w:val="24"/>
              </w:rPr>
              <w:t>a</w:t>
            </w:r>
            <w:r>
              <w:rPr>
                <w:spacing w:val="-3"/>
                <w:sz w:val="24"/>
              </w:rPr>
              <w:t xml:space="preserve"> </w:t>
            </w:r>
            <w:r>
              <w:rPr>
                <w:sz w:val="24"/>
              </w:rPr>
              <w:t>agenda</w:t>
            </w:r>
            <w:r>
              <w:rPr>
                <w:spacing w:val="-3"/>
                <w:sz w:val="24"/>
              </w:rPr>
              <w:t xml:space="preserve"> </w:t>
            </w:r>
            <w:r>
              <w:rPr>
                <w:sz w:val="24"/>
              </w:rPr>
              <w:t>do</w:t>
            </w:r>
            <w:r>
              <w:rPr>
                <w:spacing w:val="2"/>
                <w:sz w:val="24"/>
              </w:rPr>
              <w:t xml:space="preserve"> </w:t>
            </w:r>
            <w:r>
              <w:rPr>
                <w:sz w:val="24"/>
              </w:rPr>
              <w:t>paciente, selecionando</w:t>
            </w:r>
            <w:r>
              <w:rPr>
                <w:spacing w:val="-2"/>
                <w:sz w:val="24"/>
              </w:rPr>
              <w:t xml:space="preserve"> </w:t>
            </w:r>
            <w:r>
              <w:rPr>
                <w:sz w:val="24"/>
              </w:rPr>
              <w:t>o</w:t>
            </w:r>
            <w:r>
              <w:rPr>
                <w:spacing w:val="2"/>
                <w:sz w:val="24"/>
              </w:rPr>
              <w:t xml:space="preserve"> </w:t>
            </w:r>
            <w:r>
              <w:rPr>
                <w:spacing w:val="-2"/>
                <w:sz w:val="24"/>
              </w:rPr>
              <w:t>motivo.</w:t>
            </w:r>
          </w:p>
        </w:tc>
      </w:tr>
      <w:tr w:rsidR="00430E44" w14:paraId="72E8A019" w14:textId="77777777" w:rsidTr="00430E44">
        <w:trPr>
          <w:trHeight w:val="810"/>
        </w:trPr>
        <w:tc>
          <w:tcPr>
            <w:tcW w:w="649" w:type="dxa"/>
          </w:tcPr>
          <w:p w14:paraId="6B388462" w14:textId="77777777" w:rsidR="00430E44" w:rsidRDefault="00430E44" w:rsidP="00430E44">
            <w:pPr>
              <w:pStyle w:val="TableParagraph"/>
              <w:spacing w:before="68"/>
              <w:ind w:left="105"/>
              <w:rPr>
                <w:sz w:val="24"/>
              </w:rPr>
            </w:pPr>
            <w:r>
              <w:rPr>
                <w:spacing w:val="-10"/>
                <w:sz w:val="24"/>
              </w:rPr>
              <w:t>R</w:t>
            </w:r>
          </w:p>
        </w:tc>
        <w:tc>
          <w:tcPr>
            <w:tcW w:w="8471" w:type="dxa"/>
          </w:tcPr>
          <w:p w14:paraId="723B95A4" w14:textId="77777777" w:rsidR="00430E44" w:rsidRDefault="00430E44" w:rsidP="00430E44">
            <w:pPr>
              <w:pStyle w:val="TableParagraph"/>
              <w:spacing w:before="68" w:line="276" w:lineRule="auto"/>
              <w:rPr>
                <w:sz w:val="24"/>
              </w:rPr>
            </w:pPr>
            <w:r>
              <w:rPr>
                <w:sz w:val="24"/>
              </w:rPr>
              <w:t>Deve</w:t>
            </w:r>
            <w:r>
              <w:rPr>
                <w:spacing w:val="40"/>
                <w:sz w:val="24"/>
              </w:rPr>
              <w:t xml:space="preserve"> </w:t>
            </w:r>
            <w:r>
              <w:rPr>
                <w:sz w:val="24"/>
              </w:rPr>
              <w:t>permitir</w:t>
            </w:r>
            <w:r>
              <w:rPr>
                <w:spacing w:val="40"/>
                <w:sz w:val="24"/>
              </w:rPr>
              <w:t xml:space="preserve"> </w:t>
            </w:r>
            <w:r>
              <w:rPr>
                <w:sz w:val="24"/>
              </w:rPr>
              <w:t>lançar</w:t>
            </w:r>
            <w:r>
              <w:rPr>
                <w:spacing w:val="40"/>
                <w:sz w:val="24"/>
              </w:rPr>
              <w:t xml:space="preserve"> </w:t>
            </w:r>
            <w:r>
              <w:rPr>
                <w:sz w:val="24"/>
              </w:rPr>
              <w:t>indisponibilidade</w:t>
            </w:r>
            <w:r>
              <w:rPr>
                <w:spacing w:val="40"/>
                <w:sz w:val="24"/>
              </w:rPr>
              <w:t xml:space="preserve"> </w:t>
            </w:r>
            <w:r>
              <w:rPr>
                <w:sz w:val="24"/>
              </w:rPr>
              <w:t>do</w:t>
            </w:r>
            <w:r>
              <w:rPr>
                <w:spacing w:val="40"/>
                <w:sz w:val="24"/>
              </w:rPr>
              <w:t xml:space="preserve"> </w:t>
            </w:r>
            <w:r>
              <w:rPr>
                <w:sz w:val="24"/>
              </w:rPr>
              <w:t>profissional</w:t>
            </w:r>
            <w:r>
              <w:rPr>
                <w:spacing w:val="40"/>
                <w:sz w:val="24"/>
              </w:rPr>
              <w:t xml:space="preserve"> </w:t>
            </w:r>
            <w:r>
              <w:rPr>
                <w:sz w:val="24"/>
              </w:rPr>
              <w:t>na</w:t>
            </w:r>
            <w:r>
              <w:rPr>
                <w:spacing w:val="40"/>
                <w:sz w:val="24"/>
              </w:rPr>
              <w:t xml:space="preserve"> </w:t>
            </w:r>
            <w:r>
              <w:rPr>
                <w:sz w:val="24"/>
              </w:rPr>
              <w:t>data</w:t>
            </w:r>
            <w:r>
              <w:rPr>
                <w:spacing w:val="40"/>
                <w:sz w:val="24"/>
              </w:rPr>
              <w:t xml:space="preserve"> </w:t>
            </w:r>
            <w:r>
              <w:rPr>
                <w:sz w:val="24"/>
              </w:rPr>
              <w:t>selecionada,</w:t>
            </w:r>
            <w:r>
              <w:rPr>
                <w:spacing w:val="40"/>
                <w:sz w:val="24"/>
              </w:rPr>
              <w:t xml:space="preserve"> </w:t>
            </w:r>
            <w:r>
              <w:rPr>
                <w:sz w:val="24"/>
              </w:rPr>
              <w:t>ainda preenchendo o motivo.</w:t>
            </w:r>
          </w:p>
        </w:tc>
      </w:tr>
      <w:tr w:rsidR="00430E44" w14:paraId="22CFD54E" w14:textId="77777777" w:rsidTr="00430E44">
        <w:trPr>
          <w:trHeight w:val="498"/>
        </w:trPr>
        <w:tc>
          <w:tcPr>
            <w:tcW w:w="649" w:type="dxa"/>
          </w:tcPr>
          <w:p w14:paraId="6152D218" w14:textId="77777777" w:rsidR="00430E44" w:rsidRDefault="00430E44" w:rsidP="00430E44">
            <w:pPr>
              <w:pStyle w:val="TableParagraph"/>
              <w:spacing w:before="73"/>
              <w:ind w:left="105"/>
              <w:rPr>
                <w:sz w:val="24"/>
              </w:rPr>
            </w:pPr>
            <w:r>
              <w:rPr>
                <w:spacing w:val="-10"/>
                <w:sz w:val="24"/>
              </w:rPr>
              <w:t>R</w:t>
            </w:r>
          </w:p>
        </w:tc>
        <w:tc>
          <w:tcPr>
            <w:tcW w:w="8471" w:type="dxa"/>
          </w:tcPr>
          <w:p w14:paraId="4152DC07" w14:textId="77777777" w:rsidR="00430E44" w:rsidRDefault="00430E44" w:rsidP="00430E44">
            <w:pPr>
              <w:pStyle w:val="TableParagraph"/>
              <w:spacing w:before="73"/>
              <w:rPr>
                <w:sz w:val="24"/>
              </w:rPr>
            </w:pPr>
            <w:r>
              <w:rPr>
                <w:sz w:val="24"/>
              </w:rPr>
              <w:t>Deve</w:t>
            </w:r>
            <w:r>
              <w:rPr>
                <w:spacing w:val="-6"/>
                <w:sz w:val="24"/>
              </w:rPr>
              <w:t xml:space="preserve"> </w:t>
            </w:r>
            <w:r>
              <w:rPr>
                <w:sz w:val="24"/>
              </w:rPr>
              <w:t>permitir</w:t>
            </w:r>
            <w:r>
              <w:rPr>
                <w:spacing w:val="3"/>
                <w:sz w:val="24"/>
              </w:rPr>
              <w:t xml:space="preserve"> </w:t>
            </w:r>
            <w:r>
              <w:rPr>
                <w:sz w:val="24"/>
              </w:rPr>
              <w:t>lançar</w:t>
            </w:r>
            <w:r>
              <w:rPr>
                <w:spacing w:val="-1"/>
                <w:sz w:val="24"/>
              </w:rPr>
              <w:t xml:space="preserve"> </w:t>
            </w:r>
            <w:r>
              <w:rPr>
                <w:sz w:val="24"/>
              </w:rPr>
              <w:t>a</w:t>
            </w:r>
            <w:r>
              <w:rPr>
                <w:spacing w:val="-4"/>
                <w:sz w:val="24"/>
              </w:rPr>
              <w:t xml:space="preserve"> </w:t>
            </w:r>
            <w:r>
              <w:rPr>
                <w:sz w:val="24"/>
              </w:rPr>
              <w:t>agenda</w:t>
            </w:r>
            <w:r>
              <w:rPr>
                <w:spacing w:val="-3"/>
                <w:sz w:val="24"/>
              </w:rPr>
              <w:t xml:space="preserve"> </w:t>
            </w:r>
            <w:r>
              <w:rPr>
                <w:sz w:val="24"/>
              </w:rPr>
              <w:t>cirurgica</w:t>
            </w:r>
            <w:r>
              <w:rPr>
                <w:spacing w:val="-4"/>
                <w:sz w:val="24"/>
              </w:rPr>
              <w:t xml:space="preserve"> </w:t>
            </w:r>
            <w:r>
              <w:rPr>
                <w:sz w:val="24"/>
              </w:rPr>
              <w:t>através</w:t>
            </w:r>
            <w:r>
              <w:rPr>
                <w:spacing w:val="-4"/>
                <w:sz w:val="24"/>
              </w:rPr>
              <w:t xml:space="preserve"> </w:t>
            </w:r>
            <w:r>
              <w:rPr>
                <w:sz w:val="24"/>
              </w:rPr>
              <w:t>das</w:t>
            </w:r>
            <w:r>
              <w:rPr>
                <w:spacing w:val="-4"/>
                <w:sz w:val="24"/>
              </w:rPr>
              <w:t xml:space="preserve"> </w:t>
            </w:r>
            <w:r>
              <w:rPr>
                <w:sz w:val="24"/>
              </w:rPr>
              <w:t>salas</w:t>
            </w:r>
            <w:r>
              <w:rPr>
                <w:spacing w:val="-4"/>
                <w:sz w:val="24"/>
              </w:rPr>
              <w:t xml:space="preserve"> </w:t>
            </w:r>
            <w:r>
              <w:rPr>
                <w:spacing w:val="-2"/>
                <w:sz w:val="24"/>
              </w:rPr>
              <w:t>cirurgicas</w:t>
            </w:r>
          </w:p>
        </w:tc>
      </w:tr>
      <w:tr w:rsidR="00430E44" w14:paraId="5FFF1F6C" w14:textId="77777777" w:rsidTr="00430E44">
        <w:trPr>
          <w:trHeight w:val="498"/>
        </w:trPr>
        <w:tc>
          <w:tcPr>
            <w:tcW w:w="649" w:type="dxa"/>
          </w:tcPr>
          <w:p w14:paraId="1A36E63B" w14:textId="77777777" w:rsidR="00430E44" w:rsidRDefault="00430E44" w:rsidP="00430E44">
            <w:pPr>
              <w:pStyle w:val="TableParagraph"/>
              <w:spacing w:before="73"/>
              <w:ind w:left="105"/>
              <w:rPr>
                <w:sz w:val="24"/>
              </w:rPr>
            </w:pPr>
            <w:r>
              <w:rPr>
                <w:spacing w:val="-10"/>
                <w:sz w:val="24"/>
              </w:rPr>
              <w:t>R</w:t>
            </w:r>
          </w:p>
        </w:tc>
        <w:tc>
          <w:tcPr>
            <w:tcW w:w="8471" w:type="dxa"/>
          </w:tcPr>
          <w:p w14:paraId="472B378E" w14:textId="77777777" w:rsidR="00430E44" w:rsidRDefault="00430E44" w:rsidP="00430E44">
            <w:pPr>
              <w:pStyle w:val="TableParagraph"/>
              <w:spacing w:before="73"/>
              <w:rPr>
                <w:sz w:val="24"/>
              </w:rPr>
            </w:pPr>
            <w:r>
              <w:rPr>
                <w:sz w:val="24"/>
              </w:rPr>
              <w:t>Deve</w:t>
            </w:r>
            <w:r>
              <w:rPr>
                <w:spacing w:val="-5"/>
                <w:sz w:val="24"/>
              </w:rPr>
              <w:t xml:space="preserve"> </w:t>
            </w:r>
            <w:r>
              <w:rPr>
                <w:sz w:val="24"/>
              </w:rPr>
              <w:t>possuir</w:t>
            </w:r>
            <w:r>
              <w:rPr>
                <w:spacing w:val="3"/>
                <w:sz w:val="24"/>
              </w:rPr>
              <w:t xml:space="preserve"> </w:t>
            </w:r>
            <w:r>
              <w:rPr>
                <w:sz w:val="24"/>
              </w:rPr>
              <w:t>funcionalidade</w:t>
            </w:r>
            <w:r>
              <w:rPr>
                <w:spacing w:val="-4"/>
                <w:sz w:val="24"/>
              </w:rPr>
              <w:t xml:space="preserve"> </w:t>
            </w:r>
            <w:r>
              <w:rPr>
                <w:sz w:val="24"/>
              </w:rPr>
              <w:t>para filtrar</w:t>
            </w:r>
            <w:r>
              <w:rPr>
                <w:spacing w:val="-2"/>
                <w:sz w:val="24"/>
              </w:rPr>
              <w:t xml:space="preserve"> </w:t>
            </w:r>
            <w:r>
              <w:rPr>
                <w:sz w:val="24"/>
              </w:rPr>
              <w:t>os</w:t>
            </w:r>
            <w:r>
              <w:rPr>
                <w:spacing w:val="-5"/>
                <w:sz w:val="24"/>
              </w:rPr>
              <w:t xml:space="preserve"> </w:t>
            </w:r>
            <w:r>
              <w:rPr>
                <w:sz w:val="24"/>
              </w:rPr>
              <w:t>agendamentos</w:t>
            </w:r>
            <w:r>
              <w:rPr>
                <w:spacing w:val="-5"/>
                <w:sz w:val="24"/>
              </w:rPr>
              <w:t xml:space="preserve"> </w:t>
            </w:r>
            <w:r>
              <w:rPr>
                <w:sz w:val="24"/>
              </w:rPr>
              <w:t>do</w:t>
            </w:r>
            <w:r>
              <w:rPr>
                <w:spacing w:val="-3"/>
                <w:sz w:val="24"/>
              </w:rPr>
              <w:t xml:space="preserve"> </w:t>
            </w:r>
            <w:r>
              <w:rPr>
                <w:spacing w:val="-5"/>
                <w:sz w:val="24"/>
              </w:rPr>
              <w:t>dia</w:t>
            </w:r>
          </w:p>
        </w:tc>
      </w:tr>
      <w:tr w:rsidR="00430E44" w14:paraId="122179D8" w14:textId="77777777" w:rsidTr="00430E44">
        <w:trPr>
          <w:trHeight w:val="815"/>
        </w:trPr>
        <w:tc>
          <w:tcPr>
            <w:tcW w:w="649" w:type="dxa"/>
          </w:tcPr>
          <w:p w14:paraId="59654E18" w14:textId="77777777" w:rsidR="00430E44" w:rsidRDefault="00430E44" w:rsidP="00430E44">
            <w:pPr>
              <w:pStyle w:val="TableParagraph"/>
              <w:spacing w:before="73"/>
              <w:ind w:left="105"/>
              <w:rPr>
                <w:sz w:val="24"/>
              </w:rPr>
            </w:pPr>
            <w:r>
              <w:rPr>
                <w:spacing w:val="-10"/>
                <w:sz w:val="24"/>
              </w:rPr>
              <w:t>R</w:t>
            </w:r>
          </w:p>
        </w:tc>
        <w:tc>
          <w:tcPr>
            <w:tcW w:w="8471" w:type="dxa"/>
          </w:tcPr>
          <w:p w14:paraId="1E71E316" w14:textId="77777777" w:rsidR="00430E44" w:rsidRDefault="00430E44" w:rsidP="00430E44">
            <w:pPr>
              <w:pStyle w:val="TableParagraph"/>
              <w:spacing w:before="73" w:line="276" w:lineRule="auto"/>
              <w:rPr>
                <w:sz w:val="24"/>
              </w:rPr>
            </w:pPr>
            <w:r>
              <w:rPr>
                <w:sz w:val="24"/>
              </w:rPr>
              <w:t>Deve</w:t>
            </w:r>
            <w:r>
              <w:rPr>
                <w:spacing w:val="-5"/>
                <w:sz w:val="24"/>
              </w:rPr>
              <w:t xml:space="preserve"> </w:t>
            </w:r>
            <w:r>
              <w:rPr>
                <w:sz w:val="24"/>
              </w:rPr>
              <w:t>ser</w:t>
            </w:r>
            <w:r>
              <w:rPr>
                <w:spacing w:val="-7"/>
                <w:sz w:val="24"/>
              </w:rPr>
              <w:t xml:space="preserve"> </w:t>
            </w:r>
            <w:r>
              <w:rPr>
                <w:sz w:val="24"/>
              </w:rPr>
              <w:t>possível</w:t>
            </w:r>
            <w:r>
              <w:rPr>
                <w:spacing w:val="-12"/>
                <w:sz w:val="24"/>
              </w:rPr>
              <w:t xml:space="preserve"> </w:t>
            </w:r>
            <w:r>
              <w:rPr>
                <w:sz w:val="24"/>
              </w:rPr>
              <w:t>realizar</w:t>
            </w:r>
            <w:r>
              <w:rPr>
                <w:spacing w:val="-7"/>
                <w:sz w:val="24"/>
              </w:rPr>
              <w:t xml:space="preserve"> </w:t>
            </w:r>
            <w:r>
              <w:rPr>
                <w:sz w:val="24"/>
              </w:rPr>
              <w:t>o</w:t>
            </w:r>
            <w:r>
              <w:rPr>
                <w:spacing w:val="-4"/>
                <w:sz w:val="24"/>
              </w:rPr>
              <w:t xml:space="preserve"> </w:t>
            </w:r>
            <w:r>
              <w:rPr>
                <w:sz w:val="24"/>
              </w:rPr>
              <w:t>controle</w:t>
            </w:r>
            <w:r>
              <w:rPr>
                <w:spacing w:val="-9"/>
                <w:sz w:val="24"/>
              </w:rPr>
              <w:t xml:space="preserve"> </w:t>
            </w:r>
            <w:r>
              <w:rPr>
                <w:sz w:val="24"/>
              </w:rPr>
              <w:t>de</w:t>
            </w:r>
            <w:r>
              <w:rPr>
                <w:spacing w:val="-9"/>
                <w:sz w:val="24"/>
              </w:rPr>
              <w:t xml:space="preserve"> </w:t>
            </w:r>
            <w:r>
              <w:rPr>
                <w:sz w:val="24"/>
              </w:rPr>
              <w:t>tratamento</w:t>
            </w:r>
            <w:r>
              <w:rPr>
                <w:spacing w:val="-8"/>
                <w:sz w:val="24"/>
              </w:rPr>
              <w:t xml:space="preserve"> </w:t>
            </w:r>
            <w:r>
              <w:rPr>
                <w:sz w:val="24"/>
              </w:rPr>
              <w:t>oncológico</w:t>
            </w:r>
            <w:r>
              <w:rPr>
                <w:spacing w:val="-4"/>
                <w:sz w:val="24"/>
              </w:rPr>
              <w:t xml:space="preserve"> </w:t>
            </w:r>
            <w:r>
              <w:rPr>
                <w:sz w:val="24"/>
              </w:rPr>
              <w:t>através</w:t>
            </w:r>
            <w:r>
              <w:rPr>
                <w:spacing w:val="-10"/>
                <w:sz w:val="24"/>
              </w:rPr>
              <w:t xml:space="preserve"> </w:t>
            </w:r>
            <w:r>
              <w:rPr>
                <w:sz w:val="24"/>
              </w:rPr>
              <w:t>da</w:t>
            </w:r>
            <w:r>
              <w:rPr>
                <w:spacing w:val="-9"/>
                <w:sz w:val="24"/>
              </w:rPr>
              <w:t xml:space="preserve"> </w:t>
            </w:r>
            <w:r>
              <w:rPr>
                <w:sz w:val="24"/>
              </w:rPr>
              <w:t>agenda,</w:t>
            </w:r>
            <w:r>
              <w:rPr>
                <w:spacing w:val="-7"/>
                <w:sz w:val="24"/>
              </w:rPr>
              <w:t xml:space="preserve"> </w:t>
            </w:r>
            <w:r>
              <w:rPr>
                <w:sz w:val="24"/>
              </w:rPr>
              <w:t>para seções de quimioterapia</w:t>
            </w:r>
          </w:p>
        </w:tc>
      </w:tr>
      <w:tr w:rsidR="00430E44" w14:paraId="3A271251" w14:textId="77777777" w:rsidTr="00430E44">
        <w:trPr>
          <w:trHeight w:val="2505"/>
        </w:trPr>
        <w:tc>
          <w:tcPr>
            <w:tcW w:w="649" w:type="dxa"/>
          </w:tcPr>
          <w:p w14:paraId="294C0573" w14:textId="77777777" w:rsidR="00430E44" w:rsidRDefault="00430E44" w:rsidP="00430E44">
            <w:pPr>
              <w:pStyle w:val="TableParagraph"/>
              <w:spacing w:before="73"/>
              <w:ind w:left="105"/>
              <w:rPr>
                <w:sz w:val="24"/>
              </w:rPr>
            </w:pPr>
            <w:r>
              <w:rPr>
                <w:spacing w:val="-10"/>
                <w:sz w:val="24"/>
              </w:rPr>
              <w:t>R</w:t>
            </w:r>
          </w:p>
        </w:tc>
        <w:tc>
          <w:tcPr>
            <w:tcW w:w="8471" w:type="dxa"/>
          </w:tcPr>
          <w:p w14:paraId="6479C62C" w14:textId="77777777" w:rsidR="00430E44" w:rsidRDefault="00430E44" w:rsidP="00430E44">
            <w:pPr>
              <w:pStyle w:val="TableParagraph"/>
              <w:spacing w:before="73"/>
              <w:rPr>
                <w:sz w:val="24"/>
              </w:rPr>
            </w:pPr>
            <w:r>
              <w:rPr>
                <w:sz w:val="24"/>
              </w:rPr>
              <w:t>Permitir</w:t>
            </w:r>
            <w:r>
              <w:rPr>
                <w:spacing w:val="-2"/>
                <w:sz w:val="24"/>
              </w:rPr>
              <w:t xml:space="preserve"> </w:t>
            </w:r>
            <w:r>
              <w:rPr>
                <w:sz w:val="24"/>
              </w:rPr>
              <w:t>gerara</w:t>
            </w:r>
            <w:r>
              <w:rPr>
                <w:spacing w:val="-5"/>
                <w:sz w:val="24"/>
              </w:rPr>
              <w:t xml:space="preserve"> </w:t>
            </w:r>
            <w:r>
              <w:rPr>
                <w:sz w:val="24"/>
              </w:rPr>
              <w:t>relatórios</w:t>
            </w:r>
            <w:r>
              <w:rPr>
                <w:spacing w:val="-7"/>
                <w:sz w:val="24"/>
              </w:rPr>
              <w:t xml:space="preserve"> </w:t>
            </w:r>
            <w:r>
              <w:rPr>
                <w:sz w:val="24"/>
              </w:rPr>
              <w:t>gerenciais,</w:t>
            </w:r>
            <w:r>
              <w:rPr>
                <w:spacing w:val="-2"/>
                <w:sz w:val="24"/>
              </w:rPr>
              <w:t xml:space="preserve"> </w:t>
            </w:r>
            <w:r>
              <w:rPr>
                <w:sz w:val="24"/>
              </w:rPr>
              <w:t>tais</w:t>
            </w:r>
            <w:r>
              <w:rPr>
                <w:spacing w:val="-6"/>
                <w:sz w:val="24"/>
              </w:rPr>
              <w:t xml:space="preserve"> </w:t>
            </w:r>
            <w:r>
              <w:rPr>
                <w:spacing w:val="-4"/>
                <w:sz w:val="24"/>
              </w:rPr>
              <w:t>como:</w:t>
            </w:r>
          </w:p>
          <w:p w14:paraId="2EB46512" w14:textId="77777777" w:rsidR="00430E44" w:rsidRDefault="00430E44" w:rsidP="0026230B">
            <w:pPr>
              <w:pStyle w:val="TableParagraph"/>
              <w:numPr>
                <w:ilvl w:val="0"/>
                <w:numId w:val="23"/>
              </w:numPr>
              <w:tabs>
                <w:tab w:val="left" w:pos="825"/>
              </w:tabs>
              <w:spacing w:before="43"/>
              <w:rPr>
                <w:rFonts w:ascii="Symbol" w:hAnsi="Symbol"/>
                <w:sz w:val="24"/>
              </w:rPr>
            </w:pPr>
            <w:r>
              <w:rPr>
                <w:spacing w:val="-2"/>
                <w:sz w:val="24"/>
              </w:rPr>
              <w:t>Agendamentos</w:t>
            </w:r>
          </w:p>
          <w:p w14:paraId="59962A45" w14:textId="77777777" w:rsidR="00430E44" w:rsidRDefault="00430E44" w:rsidP="0026230B">
            <w:pPr>
              <w:pStyle w:val="TableParagraph"/>
              <w:numPr>
                <w:ilvl w:val="0"/>
                <w:numId w:val="23"/>
              </w:numPr>
              <w:tabs>
                <w:tab w:val="left" w:pos="825"/>
              </w:tabs>
              <w:spacing w:before="42"/>
              <w:rPr>
                <w:rFonts w:ascii="Symbol" w:hAnsi="Symbol"/>
                <w:sz w:val="24"/>
              </w:rPr>
            </w:pPr>
            <w:r>
              <w:rPr>
                <w:sz w:val="24"/>
              </w:rPr>
              <w:t>Escala</w:t>
            </w:r>
            <w:r>
              <w:rPr>
                <w:spacing w:val="-4"/>
                <w:sz w:val="24"/>
              </w:rPr>
              <w:t xml:space="preserve"> </w:t>
            </w:r>
            <w:r>
              <w:rPr>
                <w:sz w:val="24"/>
              </w:rPr>
              <w:t>de</w:t>
            </w:r>
            <w:r>
              <w:rPr>
                <w:spacing w:val="1"/>
                <w:sz w:val="24"/>
              </w:rPr>
              <w:t xml:space="preserve"> </w:t>
            </w:r>
            <w:r>
              <w:rPr>
                <w:spacing w:val="-2"/>
                <w:sz w:val="24"/>
              </w:rPr>
              <w:t>Agendamento</w:t>
            </w:r>
          </w:p>
          <w:p w14:paraId="70E084E3" w14:textId="77777777" w:rsidR="00430E44" w:rsidRDefault="00430E44" w:rsidP="0026230B">
            <w:pPr>
              <w:pStyle w:val="TableParagraph"/>
              <w:numPr>
                <w:ilvl w:val="0"/>
                <w:numId w:val="23"/>
              </w:numPr>
              <w:tabs>
                <w:tab w:val="left" w:pos="825"/>
              </w:tabs>
              <w:spacing w:before="37"/>
              <w:rPr>
                <w:rFonts w:ascii="Symbol" w:hAnsi="Symbol"/>
                <w:sz w:val="24"/>
              </w:rPr>
            </w:pPr>
            <w:r>
              <w:rPr>
                <w:sz w:val="24"/>
              </w:rPr>
              <w:t>Fila</w:t>
            </w:r>
            <w:r>
              <w:rPr>
                <w:spacing w:val="-2"/>
                <w:sz w:val="24"/>
              </w:rPr>
              <w:t xml:space="preserve"> </w:t>
            </w:r>
            <w:r>
              <w:rPr>
                <w:sz w:val="24"/>
              </w:rPr>
              <w:t>de</w:t>
            </w:r>
            <w:r>
              <w:rPr>
                <w:spacing w:val="-2"/>
                <w:sz w:val="24"/>
              </w:rPr>
              <w:t xml:space="preserve"> </w:t>
            </w:r>
            <w:r>
              <w:rPr>
                <w:sz w:val="24"/>
              </w:rPr>
              <w:t>Pacientes</w:t>
            </w:r>
            <w:r>
              <w:rPr>
                <w:spacing w:val="-2"/>
                <w:sz w:val="24"/>
              </w:rPr>
              <w:t xml:space="preserve"> </w:t>
            </w:r>
            <w:r>
              <w:rPr>
                <w:sz w:val="24"/>
              </w:rPr>
              <w:t>da</w:t>
            </w:r>
            <w:r>
              <w:rPr>
                <w:spacing w:val="-1"/>
                <w:sz w:val="24"/>
              </w:rPr>
              <w:t xml:space="preserve"> </w:t>
            </w:r>
            <w:r>
              <w:rPr>
                <w:spacing w:val="-2"/>
                <w:sz w:val="24"/>
              </w:rPr>
              <w:t>Agenda</w:t>
            </w:r>
          </w:p>
          <w:p w14:paraId="7056E0EA" w14:textId="77777777" w:rsidR="00430E44" w:rsidRDefault="00430E44" w:rsidP="0026230B">
            <w:pPr>
              <w:pStyle w:val="TableParagraph"/>
              <w:numPr>
                <w:ilvl w:val="0"/>
                <w:numId w:val="23"/>
              </w:numPr>
              <w:tabs>
                <w:tab w:val="left" w:pos="825"/>
              </w:tabs>
              <w:spacing w:before="42"/>
              <w:rPr>
                <w:rFonts w:ascii="Symbol" w:hAnsi="Symbol"/>
                <w:sz w:val="24"/>
              </w:rPr>
            </w:pPr>
            <w:r>
              <w:rPr>
                <w:sz w:val="24"/>
              </w:rPr>
              <w:t>Mapas</w:t>
            </w:r>
            <w:r>
              <w:rPr>
                <w:spacing w:val="-3"/>
                <w:sz w:val="24"/>
              </w:rPr>
              <w:t xml:space="preserve"> </w:t>
            </w:r>
            <w:r>
              <w:rPr>
                <w:sz w:val="24"/>
              </w:rPr>
              <w:t>de</w:t>
            </w:r>
            <w:r>
              <w:rPr>
                <w:spacing w:val="-1"/>
                <w:sz w:val="24"/>
              </w:rPr>
              <w:t xml:space="preserve"> </w:t>
            </w:r>
            <w:r>
              <w:rPr>
                <w:spacing w:val="-2"/>
                <w:sz w:val="24"/>
              </w:rPr>
              <w:t>Cirurgias</w:t>
            </w:r>
          </w:p>
          <w:p w14:paraId="4FFF52F0" w14:textId="77777777" w:rsidR="00430E44" w:rsidRDefault="00430E44" w:rsidP="0026230B">
            <w:pPr>
              <w:pStyle w:val="TableParagraph"/>
              <w:numPr>
                <w:ilvl w:val="0"/>
                <w:numId w:val="23"/>
              </w:numPr>
              <w:tabs>
                <w:tab w:val="left" w:pos="825"/>
              </w:tabs>
              <w:spacing w:before="42"/>
              <w:rPr>
                <w:rFonts w:ascii="Symbol" w:hAnsi="Symbol"/>
                <w:sz w:val="24"/>
              </w:rPr>
            </w:pPr>
            <w:r>
              <w:rPr>
                <w:sz w:val="24"/>
              </w:rPr>
              <w:t>Cirurgias</w:t>
            </w:r>
            <w:r>
              <w:rPr>
                <w:spacing w:val="-6"/>
                <w:sz w:val="24"/>
              </w:rPr>
              <w:t xml:space="preserve"> </w:t>
            </w:r>
            <w:r>
              <w:rPr>
                <w:sz w:val="24"/>
              </w:rPr>
              <w:t>realizadas</w:t>
            </w:r>
            <w:r>
              <w:rPr>
                <w:spacing w:val="-3"/>
                <w:sz w:val="24"/>
              </w:rPr>
              <w:t xml:space="preserve"> </w:t>
            </w:r>
            <w:r>
              <w:rPr>
                <w:sz w:val="24"/>
              </w:rPr>
              <w:t xml:space="preserve">no </w:t>
            </w:r>
            <w:r>
              <w:rPr>
                <w:spacing w:val="-2"/>
                <w:sz w:val="24"/>
              </w:rPr>
              <w:t>período</w:t>
            </w:r>
          </w:p>
          <w:p w14:paraId="111DAA9D" w14:textId="77777777" w:rsidR="00430E44" w:rsidRDefault="00430E44" w:rsidP="0026230B">
            <w:pPr>
              <w:pStyle w:val="TableParagraph"/>
              <w:numPr>
                <w:ilvl w:val="0"/>
                <w:numId w:val="23"/>
              </w:numPr>
              <w:tabs>
                <w:tab w:val="left" w:pos="825"/>
              </w:tabs>
              <w:spacing w:before="37"/>
              <w:rPr>
                <w:rFonts w:ascii="Symbol" w:hAnsi="Symbol"/>
                <w:color w:val="000009"/>
                <w:sz w:val="24"/>
              </w:rPr>
            </w:pPr>
            <w:r>
              <w:rPr>
                <w:sz w:val="24"/>
              </w:rPr>
              <w:t>Cirurgias</w:t>
            </w:r>
            <w:r>
              <w:rPr>
                <w:spacing w:val="-6"/>
                <w:sz w:val="24"/>
              </w:rPr>
              <w:t xml:space="preserve"> </w:t>
            </w:r>
            <w:r>
              <w:rPr>
                <w:sz w:val="24"/>
              </w:rPr>
              <w:t>canceladas</w:t>
            </w:r>
            <w:r>
              <w:rPr>
                <w:spacing w:val="-2"/>
                <w:sz w:val="24"/>
              </w:rPr>
              <w:t xml:space="preserve"> </w:t>
            </w:r>
            <w:r>
              <w:rPr>
                <w:sz w:val="24"/>
              </w:rPr>
              <w:t>no</w:t>
            </w:r>
            <w:r>
              <w:rPr>
                <w:spacing w:val="1"/>
                <w:sz w:val="24"/>
              </w:rPr>
              <w:t xml:space="preserve"> </w:t>
            </w:r>
            <w:r>
              <w:rPr>
                <w:spacing w:val="-2"/>
                <w:sz w:val="24"/>
              </w:rPr>
              <w:t>período</w:t>
            </w:r>
          </w:p>
        </w:tc>
      </w:tr>
    </w:tbl>
    <w:p w14:paraId="07F679A2" w14:textId="77777777" w:rsidR="00430E44" w:rsidRDefault="00430E44" w:rsidP="00430E44">
      <w:pPr>
        <w:pStyle w:val="Corpodetexto"/>
        <w:rPr>
          <w:b/>
        </w:rPr>
      </w:pPr>
    </w:p>
    <w:p w14:paraId="15A4E4EA" w14:textId="77777777" w:rsidR="00430E44" w:rsidRDefault="00430E44" w:rsidP="00430E44">
      <w:pPr>
        <w:pStyle w:val="Corpodetexto"/>
        <w:spacing w:before="91"/>
        <w:rPr>
          <w:b/>
        </w:rPr>
      </w:pPr>
    </w:p>
    <w:p w14:paraId="71EEAD29" w14:textId="77777777" w:rsidR="00430E44" w:rsidRDefault="00430E44" w:rsidP="00430E44">
      <w:pPr>
        <w:spacing w:after="45"/>
        <w:ind w:left="282"/>
        <w:rPr>
          <w:b/>
          <w:sz w:val="24"/>
        </w:rPr>
      </w:pPr>
      <w:r>
        <w:rPr>
          <w:b/>
          <w:sz w:val="24"/>
        </w:rPr>
        <w:t>ATENDIMENTO</w:t>
      </w:r>
      <w:r>
        <w:rPr>
          <w:b/>
          <w:spacing w:val="-2"/>
          <w:sz w:val="24"/>
        </w:rPr>
        <w:t xml:space="preserve"> </w:t>
      </w:r>
      <w:r>
        <w:rPr>
          <w:b/>
          <w:sz w:val="24"/>
        </w:rPr>
        <w:t>A</w:t>
      </w:r>
      <w:r>
        <w:rPr>
          <w:b/>
          <w:spacing w:val="-3"/>
          <w:sz w:val="24"/>
        </w:rPr>
        <w:t xml:space="preserve"> </w:t>
      </w:r>
      <w:r>
        <w:rPr>
          <w:b/>
          <w:sz w:val="24"/>
        </w:rPr>
        <w:t>URGÊNCIA</w:t>
      </w:r>
      <w:r>
        <w:rPr>
          <w:b/>
          <w:spacing w:val="-2"/>
          <w:sz w:val="24"/>
        </w:rPr>
        <w:t xml:space="preserve"> </w:t>
      </w:r>
      <w:r>
        <w:rPr>
          <w:b/>
          <w:sz w:val="24"/>
        </w:rPr>
        <w:t>E</w:t>
      </w:r>
      <w:r>
        <w:rPr>
          <w:b/>
          <w:spacing w:val="-3"/>
          <w:sz w:val="24"/>
        </w:rPr>
        <w:t xml:space="preserve"> </w:t>
      </w:r>
      <w:r>
        <w:rPr>
          <w:b/>
          <w:spacing w:val="-2"/>
          <w:sz w:val="24"/>
        </w:rPr>
        <w:t>EMERGÊNCIA</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1"/>
      </w:tblGrid>
      <w:tr w:rsidR="00430E44" w14:paraId="03774DCE" w14:textId="77777777" w:rsidTr="00430E44">
        <w:trPr>
          <w:trHeight w:val="839"/>
        </w:trPr>
        <w:tc>
          <w:tcPr>
            <w:tcW w:w="649" w:type="dxa"/>
          </w:tcPr>
          <w:p w14:paraId="6C75FB06" w14:textId="77777777" w:rsidR="00430E44" w:rsidRDefault="00430E44" w:rsidP="00430E44">
            <w:pPr>
              <w:pStyle w:val="TableParagraph"/>
              <w:spacing w:before="97" w:line="280" w:lineRule="auto"/>
              <w:ind w:left="105" w:right="155"/>
              <w:rPr>
                <w:b/>
                <w:sz w:val="24"/>
              </w:rPr>
            </w:pPr>
            <w:r>
              <w:rPr>
                <w:b/>
                <w:spacing w:val="-4"/>
                <w:sz w:val="24"/>
              </w:rPr>
              <w:t xml:space="preserve">Tip </w:t>
            </w:r>
            <w:r>
              <w:rPr>
                <w:b/>
                <w:spacing w:val="-10"/>
                <w:sz w:val="24"/>
              </w:rPr>
              <w:t>o</w:t>
            </w:r>
          </w:p>
        </w:tc>
        <w:tc>
          <w:tcPr>
            <w:tcW w:w="8471" w:type="dxa"/>
          </w:tcPr>
          <w:p w14:paraId="052BFC36" w14:textId="77777777" w:rsidR="00430E44" w:rsidRDefault="00430E44" w:rsidP="00430E44">
            <w:pPr>
              <w:pStyle w:val="TableParagraph"/>
              <w:spacing w:before="97"/>
              <w:rPr>
                <w:b/>
                <w:sz w:val="24"/>
              </w:rPr>
            </w:pPr>
            <w:r>
              <w:rPr>
                <w:b/>
                <w:spacing w:val="-2"/>
                <w:sz w:val="24"/>
              </w:rPr>
              <w:t>Descrição</w:t>
            </w:r>
          </w:p>
        </w:tc>
      </w:tr>
      <w:tr w:rsidR="00430E44" w14:paraId="735DD5EC" w14:textId="77777777" w:rsidTr="00430E44">
        <w:trPr>
          <w:trHeight w:val="513"/>
        </w:trPr>
        <w:tc>
          <w:tcPr>
            <w:tcW w:w="649" w:type="dxa"/>
          </w:tcPr>
          <w:p w14:paraId="12F0956E" w14:textId="77777777" w:rsidR="00430E44" w:rsidRDefault="00430E44" w:rsidP="00430E44">
            <w:pPr>
              <w:pStyle w:val="TableParagraph"/>
              <w:ind w:left="105"/>
              <w:rPr>
                <w:sz w:val="24"/>
              </w:rPr>
            </w:pPr>
            <w:r>
              <w:rPr>
                <w:spacing w:val="-10"/>
                <w:sz w:val="24"/>
              </w:rPr>
              <w:t>R</w:t>
            </w:r>
          </w:p>
        </w:tc>
        <w:tc>
          <w:tcPr>
            <w:tcW w:w="8471" w:type="dxa"/>
          </w:tcPr>
          <w:p w14:paraId="32A15C47" w14:textId="77777777" w:rsidR="00430E44" w:rsidRDefault="00430E44" w:rsidP="00430E44">
            <w:pPr>
              <w:pStyle w:val="TableParagraph"/>
              <w:rPr>
                <w:sz w:val="24"/>
              </w:rPr>
            </w:pPr>
            <w:r>
              <w:rPr>
                <w:sz w:val="24"/>
              </w:rPr>
              <w:t>Deve</w:t>
            </w:r>
            <w:r>
              <w:rPr>
                <w:spacing w:val="-2"/>
                <w:sz w:val="24"/>
              </w:rPr>
              <w:t xml:space="preserve"> </w:t>
            </w:r>
            <w:r>
              <w:rPr>
                <w:sz w:val="24"/>
              </w:rPr>
              <w:t>permitir o</w:t>
            </w:r>
            <w:r>
              <w:rPr>
                <w:spacing w:val="3"/>
                <w:sz w:val="24"/>
              </w:rPr>
              <w:t xml:space="preserve"> </w:t>
            </w:r>
            <w:r>
              <w:rPr>
                <w:sz w:val="24"/>
              </w:rPr>
              <w:t>cadastro</w:t>
            </w:r>
            <w:r>
              <w:rPr>
                <w:spacing w:val="-1"/>
                <w:sz w:val="24"/>
              </w:rPr>
              <w:t xml:space="preserve"> </w:t>
            </w:r>
            <w:r>
              <w:rPr>
                <w:sz w:val="24"/>
              </w:rPr>
              <w:t>de</w:t>
            </w:r>
            <w:r>
              <w:rPr>
                <w:spacing w:val="-2"/>
                <w:sz w:val="24"/>
              </w:rPr>
              <w:t xml:space="preserve"> </w:t>
            </w:r>
            <w:r>
              <w:rPr>
                <w:sz w:val="24"/>
              </w:rPr>
              <w:t>vários</w:t>
            </w:r>
            <w:r>
              <w:rPr>
                <w:spacing w:val="-3"/>
                <w:sz w:val="24"/>
              </w:rPr>
              <w:t xml:space="preserve"> </w:t>
            </w:r>
            <w:r>
              <w:rPr>
                <w:sz w:val="24"/>
              </w:rPr>
              <w:t>setores</w:t>
            </w:r>
            <w:r>
              <w:rPr>
                <w:spacing w:val="-3"/>
                <w:sz w:val="24"/>
              </w:rPr>
              <w:t xml:space="preserve"> </w:t>
            </w:r>
            <w:r>
              <w:rPr>
                <w:sz w:val="24"/>
              </w:rPr>
              <w:t>de</w:t>
            </w:r>
            <w:r>
              <w:rPr>
                <w:spacing w:val="-6"/>
                <w:sz w:val="24"/>
              </w:rPr>
              <w:t xml:space="preserve"> </w:t>
            </w:r>
            <w:r>
              <w:rPr>
                <w:spacing w:val="-2"/>
                <w:sz w:val="24"/>
              </w:rPr>
              <w:t>atendimento.</w:t>
            </w:r>
          </w:p>
        </w:tc>
      </w:tr>
      <w:tr w:rsidR="00430E44" w14:paraId="47295250" w14:textId="77777777" w:rsidTr="00430E44">
        <w:trPr>
          <w:trHeight w:val="3696"/>
        </w:trPr>
        <w:tc>
          <w:tcPr>
            <w:tcW w:w="649" w:type="dxa"/>
          </w:tcPr>
          <w:p w14:paraId="71E4BF89" w14:textId="77777777" w:rsidR="00430E44" w:rsidRDefault="00430E44" w:rsidP="00430E44">
            <w:pPr>
              <w:pStyle w:val="TableParagraph"/>
              <w:ind w:left="105"/>
              <w:rPr>
                <w:sz w:val="24"/>
              </w:rPr>
            </w:pPr>
            <w:r>
              <w:rPr>
                <w:spacing w:val="-10"/>
                <w:sz w:val="24"/>
              </w:rPr>
              <w:t>R</w:t>
            </w:r>
          </w:p>
        </w:tc>
        <w:tc>
          <w:tcPr>
            <w:tcW w:w="8471" w:type="dxa"/>
          </w:tcPr>
          <w:p w14:paraId="6F94CDE6" w14:textId="77777777" w:rsidR="00430E44" w:rsidRDefault="00430E44" w:rsidP="00430E44">
            <w:pPr>
              <w:pStyle w:val="TableParagraph"/>
              <w:rPr>
                <w:sz w:val="24"/>
              </w:rPr>
            </w:pPr>
            <w:r>
              <w:rPr>
                <w:sz w:val="24"/>
              </w:rPr>
              <w:t>Deve</w:t>
            </w:r>
            <w:r>
              <w:rPr>
                <w:spacing w:val="-7"/>
                <w:sz w:val="24"/>
              </w:rPr>
              <w:t xml:space="preserve"> </w:t>
            </w:r>
            <w:r>
              <w:rPr>
                <w:sz w:val="24"/>
              </w:rPr>
              <w:t>permitir</w:t>
            </w:r>
            <w:r>
              <w:rPr>
                <w:spacing w:val="2"/>
                <w:sz w:val="24"/>
              </w:rPr>
              <w:t xml:space="preserve"> </w:t>
            </w:r>
            <w:r>
              <w:rPr>
                <w:sz w:val="24"/>
              </w:rPr>
              <w:t>informar</w:t>
            </w:r>
            <w:r>
              <w:rPr>
                <w:spacing w:val="-3"/>
                <w:sz w:val="24"/>
              </w:rPr>
              <w:t xml:space="preserve"> </w:t>
            </w:r>
            <w:r>
              <w:rPr>
                <w:sz w:val="24"/>
              </w:rPr>
              <w:t>no atendimento,</w:t>
            </w:r>
            <w:r>
              <w:rPr>
                <w:spacing w:val="-7"/>
                <w:sz w:val="24"/>
              </w:rPr>
              <w:t xml:space="preserve"> </w:t>
            </w:r>
            <w:r>
              <w:rPr>
                <w:sz w:val="24"/>
              </w:rPr>
              <w:t>minimamente</w:t>
            </w:r>
            <w:r>
              <w:rPr>
                <w:spacing w:val="-4"/>
                <w:sz w:val="24"/>
              </w:rPr>
              <w:t xml:space="preserve"> </w:t>
            </w:r>
            <w:r>
              <w:rPr>
                <w:sz w:val="24"/>
              </w:rPr>
              <w:t>os</w:t>
            </w:r>
            <w:r>
              <w:rPr>
                <w:spacing w:val="-6"/>
                <w:sz w:val="24"/>
              </w:rPr>
              <w:t xml:space="preserve"> </w:t>
            </w:r>
            <w:r>
              <w:rPr>
                <w:sz w:val="24"/>
              </w:rPr>
              <w:t>seguintes</w:t>
            </w:r>
            <w:r>
              <w:rPr>
                <w:spacing w:val="-1"/>
                <w:sz w:val="24"/>
              </w:rPr>
              <w:t xml:space="preserve"> </w:t>
            </w:r>
            <w:r>
              <w:rPr>
                <w:spacing w:val="-2"/>
                <w:sz w:val="24"/>
              </w:rPr>
              <w:t>itens:</w:t>
            </w:r>
          </w:p>
          <w:p w14:paraId="3AABD662" w14:textId="77777777" w:rsidR="00430E44" w:rsidRDefault="00430E44" w:rsidP="0026230B">
            <w:pPr>
              <w:pStyle w:val="TableParagraph"/>
              <w:numPr>
                <w:ilvl w:val="0"/>
                <w:numId w:val="22"/>
              </w:numPr>
              <w:tabs>
                <w:tab w:val="left" w:pos="825"/>
              </w:tabs>
              <w:spacing w:before="46"/>
              <w:rPr>
                <w:sz w:val="20"/>
              </w:rPr>
            </w:pPr>
            <w:r>
              <w:rPr>
                <w:spacing w:val="-2"/>
                <w:sz w:val="24"/>
              </w:rPr>
              <w:t>Anamnese;</w:t>
            </w:r>
          </w:p>
          <w:p w14:paraId="6D4C41BE" w14:textId="77777777" w:rsidR="00430E44" w:rsidRDefault="00430E44" w:rsidP="0026230B">
            <w:pPr>
              <w:pStyle w:val="TableParagraph"/>
              <w:numPr>
                <w:ilvl w:val="0"/>
                <w:numId w:val="22"/>
              </w:numPr>
              <w:tabs>
                <w:tab w:val="left" w:pos="825"/>
              </w:tabs>
              <w:spacing w:before="40"/>
              <w:rPr>
                <w:sz w:val="20"/>
              </w:rPr>
            </w:pPr>
            <w:r>
              <w:rPr>
                <w:sz w:val="24"/>
              </w:rPr>
              <w:t>Procedimentos</w:t>
            </w:r>
            <w:r>
              <w:rPr>
                <w:spacing w:val="-1"/>
                <w:sz w:val="24"/>
              </w:rPr>
              <w:t xml:space="preserve"> </w:t>
            </w:r>
            <w:r>
              <w:rPr>
                <w:spacing w:val="-2"/>
                <w:sz w:val="24"/>
              </w:rPr>
              <w:t>executados;</w:t>
            </w:r>
          </w:p>
          <w:p w14:paraId="2183158E" w14:textId="77777777" w:rsidR="00430E44" w:rsidRDefault="00430E44" w:rsidP="0026230B">
            <w:pPr>
              <w:pStyle w:val="TableParagraph"/>
              <w:numPr>
                <w:ilvl w:val="0"/>
                <w:numId w:val="22"/>
              </w:numPr>
              <w:tabs>
                <w:tab w:val="left" w:pos="825"/>
              </w:tabs>
              <w:spacing w:before="41"/>
              <w:rPr>
                <w:sz w:val="20"/>
              </w:rPr>
            </w:pPr>
            <w:r>
              <w:rPr>
                <w:sz w:val="24"/>
              </w:rPr>
              <w:t>Solicitação de</w:t>
            </w:r>
            <w:r>
              <w:rPr>
                <w:spacing w:val="-4"/>
                <w:sz w:val="24"/>
              </w:rPr>
              <w:t xml:space="preserve"> </w:t>
            </w:r>
            <w:r>
              <w:rPr>
                <w:spacing w:val="-2"/>
                <w:sz w:val="24"/>
              </w:rPr>
              <w:t>Exames;</w:t>
            </w:r>
          </w:p>
          <w:p w14:paraId="3CDEA20E" w14:textId="77777777" w:rsidR="00430E44" w:rsidRDefault="00430E44" w:rsidP="0026230B">
            <w:pPr>
              <w:pStyle w:val="TableParagraph"/>
              <w:numPr>
                <w:ilvl w:val="0"/>
                <w:numId w:val="22"/>
              </w:numPr>
              <w:tabs>
                <w:tab w:val="left" w:pos="825"/>
              </w:tabs>
              <w:spacing w:before="42"/>
              <w:rPr>
                <w:sz w:val="20"/>
              </w:rPr>
            </w:pPr>
            <w:r>
              <w:rPr>
                <w:sz w:val="24"/>
              </w:rPr>
              <w:t>Prescrição de</w:t>
            </w:r>
            <w:r>
              <w:rPr>
                <w:spacing w:val="-3"/>
                <w:sz w:val="24"/>
              </w:rPr>
              <w:t xml:space="preserve"> </w:t>
            </w:r>
            <w:r>
              <w:rPr>
                <w:spacing w:val="-2"/>
                <w:sz w:val="24"/>
              </w:rPr>
              <w:t>medicamentos;</w:t>
            </w:r>
          </w:p>
          <w:p w14:paraId="43FBD923" w14:textId="77777777" w:rsidR="00430E44" w:rsidRDefault="00430E44" w:rsidP="0026230B">
            <w:pPr>
              <w:pStyle w:val="TableParagraph"/>
              <w:numPr>
                <w:ilvl w:val="0"/>
                <w:numId w:val="22"/>
              </w:numPr>
              <w:tabs>
                <w:tab w:val="left" w:pos="825"/>
              </w:tabs>
              <w:spacing w:before="40"/>
              <w:rPr>
                <w:sz w:val="20"/>
              </w:rPr>
            </w:pPr>
            <w:r>
              <w:rPr>
                <w:sz w:val="24"/>
              </w:rPr>
              <w:t>Recomendações</w:t>
            </w:r>
            <w:r>
              <w:rPr>
                <w:spacing w:val="-2"/>
                <w:sz w:val="24"/>
              </w:rPr>
              <w:t xml:space="preserve"> </w:t>
            </w:r>
            <w:r>
              <w:rPr>
                <w:sz w:val="24"/>
              </w:rPr>
              <w:t>para</w:t>
            </w:r>
            <w:r>
              <w:rPr>
                <w:spacing w:val="-1"/>
                <w:sz w:val="24"/>
              </w:rPr>
              <w:t xml:space="preserve"> </w:t>
            </w:r>
            <w:r>
              <w:rPr>
                <w:sz w:val="24"/>
              </w:rPr>
              <w:t>a</w:t>
            </w:r>
            <w:r>
              <w:rPr>
                <w:spacing w:val="-1"/>
                <w:sz w:val="24"/>
              </w:rPr>
              <w:t xml:space="preserve"> </w:t>
            </w:r>
            <w:r>
              <w:rPr>
                <w:spacing w:val="-2"/>
                <w:sz w:val="24"/>
              </w:rPr>
              <w:t>enfermagem;</w:t>
            </w:r>
          </w:p>
          <w:p w14:paraId="2FC5FCB1" w14:textId="77777777" w:rsidR="00430E44" w:rsidRDefault="00430E44" w:rsidP="0026230B">
            <w:pPr>
              <w:pStyle w:val="TableParagraph"/>
              <w:numPr>
                <w:ilvl w:val="0"/>
                <w:numId w:val="22"/>
              </w:numPr>
              <w:tabs>
                <w:tab w:val="left" w:pos="825"/>
              </w:tabs>
              <w:spacing w:before="41"/>
              <w:rPr>
                <w:sz w:val="20"/>
              </w:rPr>
            </w:pPr>
            <w:r>
              <w:rPr>
                <w:sz w:val="24"/>
              </w:rPr>
              <w:t xml:space="preserve">Evolução </w:t>
            </w:r>
            <w:r>
              <w:rPr>
                <w:spacing w:val="-2"/>
                <w:sz w:val="24"/>
              </w:rPr>
              <w:t>multidisciplinar;</w:t>
            </w:r>
          </w:p>
          <w:p w14:paraId="597BD822" w14:textId="77777777" w:rsidR="00430E44" w:rsidRDefault="00430E44" w:rsidP="0026230B">
            <w:pPr>
              <w:pStyle w:val="TableParagraph"/>
              <w:numPr>
                <w:ilvl w:val="0"/>
                <w:numId w:val="22"/>
              </w:numPr>
              <w:tabs>
                <w:tab w:val="left" w:pos="825"/>
              </w:tabs>
              <w:spacing w:before="41"/>
              <w:rPr>
                <w:sz w:val="20"/>
              </w:rPr>
            </w:pPr>
            <w:r>
              <w:rPr>
                <w:sz w:val="24"/>
              </w:rPr>
              <w:t>Aferições</w:t>
            </w:r>
            <w:r>
              <w:rPr>
                <w:spacing w:val="-4"/>
                <w:sz w:val="24"/>
              </w:rPr>
              <w:t xml:space="preserve"> </w:t>
            </w:r>
            <w:r>
              <w:rPr>
                <w:sz w:val="24"/>
              </w:rPr>
              <w:t>de</w:t>
            </w:r>
            <w:r>
              <w:rPr>
                <w:spacing w:val="-3"/>
                <w:sz w:val="24"/>
              </w:rPr>
              <w:t xml:space="preserve"> </w:t>
            </w:r>
            <w:r>
              <w:rPr>
                <w:sz w:val="24"/>
              </w:rPr>
              <w:t xml:space="preserve">sinais </w:t>
            </w:r>
            <w:r>
              <w:rPr>
                <w:spacing w:val="-2"/>
                <w:sz w:val="24"/>
              </w:rPr>
              <w:t>vitais;</w:t>
            </w:r>
          </w:p>
          <w:p w14:paraId="7F1F7547" w14:textId="77777777" w:rsidR="00430E44" w:rsidRDefault="00430E44" w:rsidP="0026230B">
            <w:pPr>
              <w:pStyle w:val="TableParagraph"/>
              <w:numPr>
                <w:ilvl w:val="0"/>
                <w:numId w:val="22"/>
              </w:numPr>
              <w:tabs>
                <w:tab w:val="left" w:pos="825"/>
              </w:tabs>
              <w:spacing w:before="41"/>
              <w:rPr>
                <w:sz w:val="20"/>
              </w:rPr>
            </w:pPr>
            <w:r>
              <w:rPr>
                <w:sz w:val="24"/>
              </w:rPr>
              <w:t>Diagnósticos,</w:t>
            </w:r>
            <w:r>
              <w:rPr>
                <w:spacing w:val="-2"/>
                <w:sz w:val="24"/>
              </w:rPr>
              <w:t xml:space="preserve"> </w:t>
            </w:r>
            <w:r>
              <w:rPr>
                <w:sz w:val="24"/>
              </w:rPr>
              <w:t>usando</w:t>
            </w:r>
            <w:r>
              <w:rPr>
                <w:spacing w:val="1"/>
                <w:sz w:val="24"/>
              </w:rPr>
              <w:t xml:space="preserve"> </w:t>
            </w:r>
            <w:r>
              <w:rPr>
                <w:sz w:val="24"/>
              </w:rPr>
              <w:t>a</w:t>
            </w:r>
            <w:r>
              <w:rPr>
                <w:spacing w:val="-9"/>
                <w:sz w:val="24"/>
              </w:rPr>
              <w:t xml:space="preserve"> </w:t>
            </w:r>
            <w:r>
              <w:rPr>
                <w:sz w:val="24"/>
              </w:rPr>
              <w:t>tabela</w:t>
            </w:r>
            <w:r>
              <w:rPr>
                <w:spacing w:val="-3"/>
                <w:sz w:val="24"/>
              </w:rPr>
              <w:t xml:space="preserve"> </w:t>
            </w:r>
            <w:r>
              <w:rPr>
                <w:sz w:val="24"/>
              </w:rPr>
              <w:t>CID-</w:t>
            </w:r>
            <w:r>
              <w:rPr>
                <w:spacing w:val="-5"/>
                <w:sz w:val="24"/>
              </w:rPr>
              <w:t>10;</w:t>
            </w:r>
          </w:p>
          <w:p w14:paraId="74E31854" w14:textId="77777777" w:rsidR="00430E44" w:rsidRDefault="00430E44" w:rsidP="0026230B">
            <w:pPr>
              <w:pStyle w:val="TableParagraph"/>
              <w:numPr>
                <w:ilvl w:val="0"/>
                <w:numId w:val="22"/>
              </w:numPr>
              <w:tabs>
                <w:tab w:val="left" w:pos="825"/>
              </w:tabs>
              <w:spacing w:before="45" w:line="276" w:lineRule="auto"/>
              <w:ind w:right="92"/>
              <w:rPr>
                <w:color w:val="000009"/>
                <w:sz w:val="20"/>
              </w:rPr>
            </w:pPr>
            <w:r>
              <w:rPr>
                <w:sz w:val="24"/>
              </w:rPr>
              <w:t>Solicitação de avaliação de</w:t>
            </w:r>
            <w:r>
              <w:rPr>
                <w:spacing w:val="-2"/>
                <w:sz w:val="24"/>
              </w:rPr>
              <w:t xml:space="preserve"> </w:t>
            </w:r>
            <w:r>
              <w:rPr>
                <w:sz w:val="24"/>
              </w:rPr>
              <w:t>outro profissional, bem</w:t>
            </w:r>
            <w:r>
              <w:rPr>
                <w:spacing w:val="-5"/>
                <w:sz w:val="24"/>
              </w:rPr>
              <w:t xml:space="preserve"> </w:t>
            </w:r>
            <w:r>
              <w:rPr>
                <w:sz w:val="24"/>
              </w:rPr>
              <w:t>como o preenchimento do resultado da avaliação;</w:t>
            </w:r>
          </w:p>
        </w:tc>
      </w:tr>
    </w:tbl>
    <w:p w14:paraId="1747B463" w14:textId="77777777" w:rsidR="00430E44" w:rsidRDefault="00430E44" w:rsidP="00430E44">
      <w:pPr>
        <w:pStyle w:val="TableParagraph"/>
        <w:spacing w:line="276" w:lineRule="auto"/>
        <w:rPr>
          <w:sz w:val="20"/>
        </w:rPr>
        <w:sectPr w:rsidR="00430E44">
          <w:pgSz w:w="11910" w:h="16840"/>
          <w:pgMar w:top="2000" w:right="566" w:bottom="1360" w:left="1417" w:header="553" w:footer="1170" w:gutter="0"/>
          <w:cols w:space="720"/>
        </w:sectPr>
      </w:pPr>
    </w:p>
    <w:p w14:paraId="34DFEDF7"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1"/>
      </w:tblGrid>
      <w:tr w:rsidR="00430E44" w14:paraId="67465839" w14:textId="77777777" w:rsidTr="00430E44">
        <w:trPr>
          <w:trHeight w:val="1151"/>
        </w:trPr>
        <w:tc>
          <w:tcPr>
            <w:tcW w:w="649" w:type="dxa"/>
          </w:tcPr>
          <w:p w14:paraId="0DB8F8D2" w14:textId="77777777" w:rsidR="00430E44" w:rsidRDefault="00430E44" w:rsidP="00430E44">
            <w:pPr>
              <w:pStyle w:val="TableParagraph"/>
              <w:spacing w:before="93"/>
              <w:ind w:left="105"/>
              <w:rPr>
                <w:sz w:val="24"/>
              </w:rPr>
            </w:pPr>
            <w:r>
              <w:rPr>
                <w:spacing w:val="-10"/>
                <w:sz w:val="24"/>
              </w:rPr>
              <w:t>R</w:t>
            </w:r>
          </w:p>
        </w:tc>
        <w:tc>
          <w:tcPr>
            <w:tcW w:w="8471" w:type="dxa"/>
          </w:tcPr>
          <w:p w14:paraId="0C2E4CD6" w14:textId="77777777" w:rsidR="00430E44" w:rsidRDefault="00430E44" w:rsidP="00430E44">
            <w:pPr>
              <w:pStyle w:val="TableParagraph"/>
              <w:spacing w:before="93" w:line="276" w:lineRule="auto"/>
              <w:ind w:right="80"/>
              <w:jc w:val="both"/>
              <w:rPr>
                <w:sz w:val="24"/>
              </w:rPr>
            </w:pPr>
            <w:r>
              <w:rPr>
                <w:sz w:val="24"/>
              </w:rPr>
              <w:t>Deve permitir a configuração dos itens da prescrição para cada setor de atendimento, podendo configurar os itens que compõem o atendimento, bem como a ordem de disposição dos mesmos.</w:t>
            </w:r>
          </w:p>
        </w:tc>
      </w:tr>
      <w:tr w:rsidR="00430E44" w14:paraId="0BE3495E" w14:textId="77777777" w:rsidTr="00430E44">
        <w:trPr>
          <w:trHeight w:val="834"/>
        </w:trPr>
        <w:tc>
          <w:tcPr>
            <w:tcW w:w="649" w:type="dxa"/>
          </w:tcPr>
          <w:p w14:paraId="10B3828A" w14:textId="77777777" w:rsidR="00430E44" w:rsidRDefault="00430E44" w:rsidP="00430E44">
            <w:pPr>
              <w:pStyle w:val="TableParagraph"/>
              <w:ind w:left="105"/>
              <w:rPr>
                <w:sz w:val="24"/>
              </w:rPr>
            </w:pPr>
            <w:r>
              <w:rPr>
                <w:spacing w:val="-10"/>
                <w:sz w:val="24"/>
              </w:rPr>
              <w:t>R</w:t>
            </w:r>
          </w:p>
        </w:tc>
        <w:tc>
          <w:tcPr>
            <w:tcW w:w="8471" w:type="dxa"/>
          </w:tcPr>
          <w:p w14:paraId="51A396F6" w14:textId="77777777" w:rsidR="00430E44" w:rsidRDefault="00430E44" w:rsidP="00430E44">
            <w:pPr>
              <w:pStyle w:val="TableParagraph"/>
              <w:spacing w:line="276" w:lineRule="auto"/>
              <w:rPr>
                <w:sz w:val="24"/>
              </w:rPr>
            </w:pPr>
            <w:r>
              <w:rPr>
                <w:sz w:val="24"/>
              </w:rPr>
              <w:t>Deve permitir configurar por setor, os campos que compõem a anamnese, possibilitando,</w:t>
            </w:r>
            <w:r>
              <w:rPr>
                <w:spacing w:val="-15"/>
                <w:sz w:val="24"/>
              </w:rPr>
              <w:t xml:space="preserve"> </w:t>
            </w:r>
            <w:r>
              <w:rPr>
                <w:sz w:val="24"/>
              </w:rPr>
              <w:t>configurar</w:t>
            </w:r>
            <w:r>
              <w:rPr>
                <w:spacing w:val="-15"/>
                <w:sz w:val="24"/>
              </w:rPr>
              <w:t xml:space="preserve"> </w:t>
            </w:r>
            <w:r>
              <w:rPr>
                <w:sz w:val="24"/>
              </w:rPr>
              <w:t>esses</w:t>
            </w:r>
            <w:r>
              <w:rPr>
                <w:spacing w:val="-15"/>
                <w:sz w:val="24"/>
              </w:rPr>
              <w:t xml:space="preserve"> </w:t>
            </w:r>
            <w:r>
              <w:rPr>
                <w:sz w:val="24"/>
              </w:rPr>
              <w:t>campos</w:t>
            </w:r>
            <w:r>
              <w:rPr>
                <w:spacing w:val="-15"/>
                <w:sz w:val="24"/>
              </w:rPr>
              <w:t xml:space="preserve"> </w:t>
            </w:r>
            <w:r>
              <w:rPr>
                <w:sz w:val="24"/>
              </w:rPr>
              <w:t>para</w:t>
            </w:r>
            <w:r>
              <w:rPr>
                <w:spacing w:val="-15"/>
                <w:sz w:val="24"/>
              </w:rPr>
              <w:t xml:space="preserve"> </w:t>
            </w:r>
            <w:r>
              <w:rPr>
                <w:sz w:val="24"/>
              </w:rPr>
              <w:t>serem</w:t>
            </w:r>
            <w:r>
              <w:rPr>
                <w:spacing w:val="-17"/>
                <w:sz w:val="24"/>
              </w:rPr>
              <w:t xml:space="preserve"> </w:t>
            </w:r>
            <w:r>
              <w:rPr>
                <w:sz w:val="24"/>
              </w:rPr>
              <w:t>mostrados</w:t>
            </w:r>
            <w:r>
              <w:rPr>
                <w:spacing w:val="-15"/>
                <w:sz w:val="24"/>
              </w:rPr>
              <w:t xml:space="preserve"> </w:t>
            </w:r>
            <w:r>
              <w:rPr>
                <w:sz w:val="24"/>
              </w:rPr>
              <w:t>na</w:t>
            </w:r>
            <w:r>
              <w:rPr>
                <w:spacing w:val="-15"/>
                <w:sz w:val="24"/>
              </w:rPr>
              <w:t xml:space="preserve"> </w:t>
            </w:r>
            <w:r>
              <w:rPr>
                <w:sz w:val="24"/>
              </w:rPr>
              <w:t>lista</w:t>
            </w:r>
            <w:r>
              <w:rPr>
                <w:spacing w:val="-15"/>
                <w:sz w:val="24"/>
              </w:rPr>
              <w:t xml:space="preserve"> </w:t>
            </w:r>
            <w:r>
              <w:rPr>
                <w:sz w:val="24"/>
              </w:rPr>
              <w:t>de</w:t>
            </w:r>
            <w:r>
              <w:rPr>
                <w:spacing w:val="-15"/>
                <w:sz w:val="24"/>
              </w:rPr>
              <w:t xml:space="preserve"> </w:t>
            </w:r>
            <w:r>
              <w:rPr>
                <w:sz w:val="24"/>
              </w:rPr>
              <w:t>atendimentos.</w:t>
            </w:r>
          </w:p>
        </w:tc>
      </w:tr>
      <w:tr w:rsidR="00430E44" w14:paraId="610DF42E" w14:textId="77777777" w:rsidTr="00430E44">
        <w:trPr>
          <w:trHeight w:val="834"/>
        </w:trPr>
        <w:tc>
          <w:tcPr>
            <w:tcW w:w="649" w:type="dxa"/>
          </w:tcPr>
          <w:p w14:paraId="29824124" w14:textId="77777777" w:rsidR="00430E44" w:rsidRDefault="00430E44" w:rsidP="00430E44">
            <w:pPr>
              <w:pStyle w:val="TableParagraph"/>
              <w:ind w:left="105"/>
              <w:rPr>
                <w:sz w:val="24"/>
              </w:rPr>
            </w:pPr>
            <w:r>
              <w:rPr>
                <w:spacing w:val="-10"/>
                <w:sz w:val="24"/>
              </w:rPr>
              <w:t>R</w:t>
            </w:r>
          </w:p>
        </w:tc>
        <w:tc>
          <w:tcPr>
            <w:tcW w:w="8471" w:type="dxa"/>
          </w:tcPr>
          <w:p w14:paraId="0509B914" w14:textId="77777777" w:rsidR="00430E44" w:rsidRDefault="00430E44" w:rsidP="00430E44">
            <w:pPr>
              <w:pStyle w:val="TableParagraph"/>
              <w:spacing w:line="276" w:lineRule="auto"/>
              <w:rPr>
                <w:sz w:val="24"/>
              </w:rPr>
            </w:pPr>
            <w:r>
              <w:rPr>
                <w:sz w:val="24"/>
              </w:rPr>
              <w:t>Deve permitir o cadastro de</w:t>
            </w:r>
            <w:r>
              <w:rPr>
                <w:spacing w:val="-5"/>
                <w:sz w:val="24"/>
              </w:rPr>
              <w:t xml:space="preserve"> </w:t>
            </w:r>
            <w:r>
              <w:rPr>
                <w:sz w:val="24"/>
              </w:rPr>
              <w:t>formulários</w:t>
            </w:r>
            <w:r>
              <w:rPr>
                <w:spacing w:val="-2"/>
                <w:sz w:val="24"/>
              </w:rPr>
              <w:t xml:space="preserve"> </w:t>
            </w:r>
            <w:r>
              <w:rPr>
                <w:sz w:val="24"/>
              </w:rPr>
              <w:t>personalizados. Podendo configurar em</w:t>
            </w:r>
            <w:r>
              <w:rPr>
                <w:spacing w:val="-9"/>
                <w:sz w:val="24"/>
              </w:rPr>
              <w:t xml:space="preserve"> </w:t>
            </w:r>
            <w:r>
              <w:rPr>
                <w:sz w:val="24"/>
              </w:rPr>
              <w:t>cada campo do formulário o seu tipo e incluir restrições de preenchimento,</w:t>
            </w:r>
          </w:p>
        </w:tc>
      </w:tr>
      <w:tr w:rsidR="00430E44" w14:paraId="2595340C" w14:textId="77777777" w:rsidTr="00430E44">
        <w:trPr>
          <w:trHeight w:val="518"/>
        </w:trPr>
        <w:tc>
          <w:tcPr>
            <w:tcW w:w="649" w:type="dxa"/>
          </w:tcPr>
          <w:p w14:paraId="6F5D603A" w14:textId="77777777" w:rsidR="00430E44" w:rsidRDefault="00430E44" w:rsidP="00430E44">
            <w:pPr>
              <w:pStyle w:val="TableParagraph"/>
              <w:ind w:left="105"/>
              <w:rPr>
                <w:sz w:val="24"/>
              </w:rPr>
            </w:pPr>
            <w:r>
              <w:rPr>
                <w:spacing w:val="-10"/>
                <w:sz w:val="24"/>
              </w:rPr>
              <w:t>R</w:t>
            </w:r>
          </w:p>
        </w:tc>
        <w:tc>
          <w:tcPr>
            <w:tcW w:w="8471" w:type="dxa"/>
          </w:tcPr>
          <w:p w14:paraId="6C4170E7" w14:textId="77777777" w:rsidR="00430E44" w:rsidRDefault="00430E44" w:rsidP="00430E44">
            <w:pPr>
              <w:pStyle w:val="TableParagraph"/>
              <w:rPr>
                <w:sz w:val="24"/>
              </w:rPr>
            </w:pPr>
            <w:r>
              <w:rPr>
                <w:sz w:val="24"/>
              </w:rPr>
              <w:t>Deve</w:t>
            </w:r>
            <w:r>
              <w:rPr>
                <w:spacing w:val="-5"/>
                <w:sz w:val="24"/>
              </w:rPr>
              <w:t xml:space="preserve"> </w:t>
            </w:r>
            <w:r>
              <w:rPr>
                <w:sz w:val="24"/>
              </w:rPr>
              <w:t>permitir a</w:t>
            </w:r>
            <w:r>
              <w:rPr>
                <w:spacing w:val="-2"/>
                <w:sz w:val="24"/>
              </w:rPr>
              <w:t xml:space="preserve"> </w:t>
            </w:r>
            <w:r>
              <w:rPr>
                <w:sz w:val="24"/>
              </w:rPr>
              <w:t>criação</w:t>
            </w:r>
            <w:r>
              <w:rPr>
                <w:spacing w:val="3"/>
                <w:sz w:val="24"/>
              </w:rPr>
              <w:t xml:space="preserve"> </w:t>
            </w:r>
            <w:r>
              <w:rPr>
                <w:sz w:val="24"/>
              </w:rPr>
              <w:t>de</w:t>
            </w:r>
            <w:r>
              <w:rPr>
                <w:spacing w:val="-2"/>
                <w:sz w:val="24"/>
              </w:rPr>
              <w:t xml:space="preserve"> </w:t>
            </w:r>
            <w:r>
              <w:rPr>
                <w:sz w:val="24"/>
              </w:rPr>
              <w:t>fichas</w:t>
            </w:r>
            <w:r>
              <w:rPr>
                <w:spacing w:val="-3"/>
                <w:sz w:val="24"/>
              </w:rPr>
              <w:t xml:space="preserve"> </w:t>
            </w:r>
            <w:r>
              <w:rPr>
                <w:sz w:val="24"/>
              </w:rPr>
              <w:t>personalizadas</w:t>
            </w:r>
            <w:r>
              <w:rPr>
                <w:spacing w:val="-3"/>
                <w:sz w:val="24"/>
              </w:rPr>
              <w:t xml:space="preserve"> </w:t>
            </w:r>
            <w:r>
              <w:rPr>
                <w:sz w:val="24"/>
              </w:rPr>
              <w:t>por</w:t>
            </w:r>
            <w:r>
              <w:rPr>
                <w:spacing w:val="-4"/>
                <w:sz w:val="24"/>
              </w:rPr>
              <w:t xml:space="preserve"> </w:t>
            </w:r>
            <w:r>
              <w:rPr>
                <w:sz w:val="24"/>
              </w:rPr>
              <w:t>setor</w:t>
            </w:r>
            <w:r>
              <w:rPr>
                <w:spacing w:val="1"/>
                <w:sz w:val="24"/>
              </w:rPr>
              <w:t xml:space="preserve"> </w:t>
            </w:r>
            <w:r>
              <w:rPr>
                <w:sz w:val="24"/>
              </w:rPr>
              <w:t>de</w:t>
            </w:r>
            <w:r>
              <w:rPr>
                <w:spacing w:val="-2"/>
                <w:sz w:val="24"/>
              </w:rPr>
              <w:t xml:space="preserve"> atendimento.</w:t>
            </w:r>
          </w:p>
        </w:tc>
      </w:tr>
      <w:tr w:rsidR="00430E44" w14:paraId="01365D8A" w14:textId="77777777" w:rsidTr="00430E44">
        <w:trPr>
          <w:trHeight w:val="517"/>
        </w:trPr>
        <w:tc>
          <w:tcPr>
            <w:tcW w:w="649" w:type="dxa"/>
          </w:tcPr>
          <w:p w14:paraId="67FA7A03" w14:textId="77777777" w:rsidR="00430E44" w:rsidRDefault="00430E44" w:rsidP="00430E44">
            <w:pPr>
              <w:pStyle w:val="TableParagraph"/>
              <w:ind w:left="105"/>
              <w:rPr>
                <w:sz w:val="24"/>
              </w:rPr>
            </w:pPr>
            <w:r>
              <w:rPr>
                <w:spacing w:val="-10"/>
                <w:sz w:val="24"/>
              </w:rPr>
              <w:t>R</w:t>
            </w:r>
          </w:p>
        </w:tc>
        <w:tc>
          <w:tcPr>
            <w:tcW w:w="8471" w:type="dxa"/>
          </w:tcPr>
          <w:p w14:paraId="0F27B423" w14:textId="77777777" w:rsidR="00430E44" w:rsidRDefault="00430E44" w:rsidP="00430E44">
            <w:pPr>
              <w:pStyle w:val="TableParagraph"/>
              <w:rPr>
                <w:sz w:val="24"/>
              </w:rPr>
            </w:pPr>
            <w:r>
              <w:rPr>
                <w:sz w:val="24"/>
              </w:rPr>
              <w:t>Deve</w:t>
            </w:r>
            <w:r>
              <w:rPr>
                <w:spacing w:val="-6"/>
                <w:sz w:val="24"/>
              </w:rPr>
              <w:t xml:space="preserve"> </w:t>
            </w:r>
            <w:r>
              <w:rPr>
                <w:sz w:val="24"/>
              </w:rPr>
              <w:t>possibilitar</w:t>
            </w:r>
            <w:r>
              <w:rPr>
                <w:spacing w:val="-1"/>
                <w:sz w:val="24"/>
              </w:rPr>
              <w:t xml:space="preserve"> </w:t>
            </w:r>
            <w:r>
              <w:rPr>
                <w:sz w:val="24"/>
              </w:rPr>
              <w:t>anexar</w:t>
            </w:r>
            <w:r>
              <w:rPr>
                <w:spacing w:val="-2"/>
                <w:sz w:val="24"/>
              </w:rPr>
              <w:t xml:space="preserve"> </w:t>
            </w:r>
            <w:r>
              <w:rPr>
                <w:sz w:val="24"/>
              </w:rPr>
              <w:t>arquivos</w:t>
            </w:r>
            <w:r>
              <w:rPr>
                <w:spacing w:val="-4"/>
                <w:sz w:val="24"/>
              </w:rPr>
              <w:t xml:space="preserve"> </w:t>
            </w:r>
            <w:r>
              <w:rPr>
                <w:sz w:val="24"/>
              </w:rPr>
              <w:t>vinculados</w:t>
            </w:r>
            <w:r>
              <w:rPr>
                <w:spacing w:val="-5"/>
                <w:sz w:val="24"/>
              </w:rPr>
              <w:t xml:space="preserve"> </w:t>
            </w:r>
            <w:r>
              <w:rPr>
                <w:sz w:val="24"/>
              </w:rPr>
              <w:t>ao</w:t>
            </w:r>
            <w:r>
              <w:rPr>
                <w:spacing w:val="2"/>
                <w:sz w:val="24"/>
              </w:rPr>
              <w:t xml:space="preserve"> </w:t>
            </w:r>
            <w:r>
              <w:rPr>
                <w:spacing w:val="-2"/>
                <w:sz w:val="24"/>
              </w:rPr>
              <w:t>atendimento.</w:t>
            </w:r>
          </w:p>
        </w:tc>
      </w:tr>
      <w:tr w:rsidR="00430E44" w14:paraId="692CF1ED" w14:textId="77777777" w:rsidTr="00430E44">
        <w:trPr>
          <w:trHeight w:val="517"/>
        </w:trPr>
        <w:tc>
          <w:tcPr>
            <w:tcW w:w="649" w:type="dxa"/>
          </w:tcPr>
          <w:p w14:paraId="1DAF1ACD" w14:textId="77777777" w:rsidR="00430E44" w:rsidRDefault="00430E44" w:rsidP="00430E44">
            <w:pPr>
              <w:pStyle w:val="TableParagraph"/>
              <w:ind w:left="105"/>
              <w:rPr>
                <w:sz w:val="24"/>
              </w:rPr>
            </w:pPr>
            <w:r>
              <w:rPr>
                <w:spacing w:val="-10"/>
                <w:sz w:val="24"/>
              </w:rPr>
              <w:t>R</w:t>
            </w:r>
          </w:p>
        </w:tc>
        <w:tc>
          <w:tcPr>
            <w:tcW w:w="8471" w:type="dxa"/>
          </w:tcPr>
          <w:p w14:paraId="61A3EFA2" w14:textId="77777777" w:rsidR="00430E44" w:rsidRDefault="00430E44" w:rsidP="00430E44">
            <w:pPr>
              <w:pStyle w:val="TableParagraph"/>
              <w:rPr>
                <w:sz w:val="24"/>
              </w:rPr>
            </w:pPr>
            <w:r>
              <w:rPr>
                <w:sz w:val="24"/>
              </w:rPr>
              <w:t>Deve</w:t>
            </w:r>
            <w:r>
              <w:rPr>
                <w:spacing w:val="-4"/>
                <w:sz w:val="24"/>
              </w:rPr>
              <w:t xml:space="preserve"> </w:t>
            </w:r>
            <w:r>
              <w:rPr>
                <w:sz w:val="24"/>
              </w:rPr>
              <w:t>permitir</w:t>
            </w:r>
            <w:r>
              <w:rPr>
                <w:spacing w:val="-1"/>
                <w:sz w:val="24"/>
              </w:rPr>
              <w:t xml:space="preserve"> </w:t>
            </w:r>
            <w:r>
              <w:rPr>
                <w:sz w:val="24"/>
              </w:rPr>
              <w:t>a</w:t>
            </w:r>
            <w:r>
              <w:rPr>
                <w:spacing w:val="1"/>
                <w:sz w:val="24"/>
              </w:rPr>
              <w:t xml:space="preserve"> </w:t>
            </w:r>
            <w:r>
              <w:rPr>
                <w:sz w:val="24"/>
              </w:rPr>
              <w:t>impressão</w:t>
            </w:r>
            <w:r>
              <w:rPr>
                <w:spacing w:val="1"/>
                <w:sz w:val="24"/>
              </w:rPr>
              <w:t xml:space="preserve"> </w:t>
            </w:r>
            <w:r>
              <w:rPr>
                <w:sz w:val="24"/>
              </w:rPr>
              <w:t>de</w:t>
            </w:r>
            <w:r>
              <w:rPr>
                <w:spacing w:val="-3"/>
                <w:sz w:val="24"/>
              </w:rPr>
              <w:t xml:space="preserve"> </w:t>
            </w:r>
            <w:r>
              <w:rPr>
                <w:sz w:val="24"/>
              </w:rPr>
              <w:t>receitas</w:t>
            </w:r>
            <w:r>
              <w:rPr>
                <w:spacing w:val="-5"/>
                <w:sz w:val="24"/>
              </w:rPr>
              <w:t xml:space="preserve"> </w:t>
            </w:r>
            <w:r>
              <w:rPr>
                <w:sz w:val="24"/>
              </w:rPr>
              <w:t>de</w:t>
            </w:r>
            <w:r>
              <w:rPr>
                <w:spacing w:val="2"/>
                <w:sz w:val="24"/>
              </w:rPr>
              <w:t xml:space="preserve"> </w:t>
            </w:r>
            <w:r>
              <w:rPr>
                <w:spacing w:val="-2"/>
                <w:sz w:val="24"/>
              </w:rPr>
              <w:t>medicamentos.</w:t>
            </w:r>
          </w:p>
        </w:tc>
      </w:tr>
      <w:tr w:rsidR="00430E44" w14:paraId="64AEB46B" w14:textId="77777777" w:rsidTr="00430E44">
        <w:trPr>
          <w:trHeight w:val="517"/>
        </w:trPr>
        <w:tc>
          <w:tcPr>
            <w:tcW w:w="649" w:type="dxa"/>
          </w:tcPr>
          <w:p w14:paraId="7C4A11F9" w14:textId="77777777" w:rsidR="00430E44" w:rsidRDefault="00430E44" w:rsidP="00430E44">
            <w:pPr>
              <w:pStyle w:val="TableParagraph"/>
              <w:ind w:left="105"/>
              <w:rPr>
                <w:sz w:val="24"/>
              </w:rPr>
            </w:pPr>
            <w:r>
              <w:rPr>
                <w:spacing w:val="-10"/>
                <w:sz w:val="24"/>
              </w:rPr>
              <w:t>R</w:t>
            </w:r>
          </w:p>
        </w:tc>
        <w:tc>
          <w:tcPr>
            <w:tcW w:w="8471" w:type="dxa"/>
          </w:tcPr>
          <w:p w14:paraId="40A0677B" w14:textId="77777777" w:rsidR="00430E44" w:rsidRDefault="00430E44" w:rsidP="00430E44">
            <w:pPr>
              <w:pStyle w:val="TableParagraph"/>
              <w:rPr>
                <w:sz w:val="24"/>
              </w:rPr>
            </w:pPr>
            <w:r>
              <w:rPr>
                <w:sz w:val="24"/>
              </w:rPr>
              <w:t>Deve</w:t>
            </w:r>
            <w:r>
              <w:rPr>
                <w:spacing w:val="-6"/>
                <w:sz w:val="24"/>
              </w:rPr>
              <w:t xml:space="preserve"> </w:t>
            </w:r>
            <w:r>
              <w:rPr>
                <w:sz w:val="24"/>
              </w:rPr>
              <w:t>ser</w:t>
            </w:r>
            <w:r>
              <w:rPr>
                <w:spacing w:val="-1"/>
                <w:sz w:val="24"/>
              </w:rPr>
              <w:t xml:space="preserve"> </w:t>
            </w:r>
            <w:r>
              <w:rPr>
                <w:sz w:val="24"/>
              </w:rPr>
              <w:t>possível</w:t>
            </w:r>
            <w:r>
              <w:rPr>
                <w:spacing w:val="-11"/>
                <w:sz w:val="24"/>
              </w:rPr>
              <w:t xml:space="preserve"> </w:t>
            </w:r>
            <w:r>
              <w:rPr>
                <w:sz w:val="24"/>
              </w:rPr>
              <w:t>realizar</w:t>
            </w:r>
            <w:r>
              <w:rPr>
                <w:spacing w:val="-1"/>
                <w:sz w:val="24"/>
              </w:rPr>
              <w:t xml:space="preserve"> </w:t>
            </w:r>
            <w:r>
              <w:rPr>
                <w:sz w:val="24"/>
              </w:rPr>
              <w:t>a</w:t>
            </w:r>
            <w:r>
              <w:rPr>
                <w:spacing w:val="1"/>
                <w:sz w:val="24"/>
              </w:rPr>
              <w:t xml:space="preserve"> </w:t>
            </w:r>
            <w:r>
              <w:rPr>
                <w:sz w:val="24"/>
              </w:rPr>
              <w:t>impressão</w:t>
            </w:r>
            <w:r>
              <w:rPr>
                <w:spacing w:val="1"/>
                <w:sz w:val="24"/>
              </w:rPr>
              <w:t xml:space="preserve"> </w:t>
            </w:r>
            <w:r>
              <w:rPr>
                <w:sz w:val="24"/>
              </w:rPr>
              <w:t>dos</w:t>
            </w:r>
            <w:r>
              <w:rPr>
                <w:spacing w:val="-4"/>
                <w:sz w:val="24"/>
              </w:rPr>
              <w:t xml:space="preserve"> </w:t>
            </w:r>
            <w:r>
              <w:rPr>
                <w:sz w:val="24"/>
              </w:rPr>
              <w:t xml:space="preserve">exames </w:t>
            </w:r>
            <w:r>
              <w:rPr>
                <w:spacing w:val="-2"/>
                <w:sz w:val="24"/>
              </w:rPr>
              <w:t>solicitados.</w:t>
            </w:r>
          </w:p>
        </w:tc>
      </w:tr>
      <w:tr w:rsidR="00430E44" w14:paraId="30DD2FA7" w14:textId="77777777" w:rsidTr="00430E44">
        <w:trPr>
          <w:trHeight w:val="517"/>
        </w:trPr>
        <w:tc>
          <w:tcPr>
            <w:tcW w:w="649" w:type="dxa"/>
          </w:tcPr>
          <w:p w14:paraId="1D4C6BCD" w14:textId="77777777" w:rsidR="00430E44" w:rsidRDefault="00430E44" w:rsidP="00430E44">
            <w:pPr>
              <w:pStyle w:val="TableParagraph"/>
              <w:ind w:left="105"/>
              <w:rPr>
                <w:sz w:val="24"/>
              </w:rPr>
            </w:pPr>
            <w:r>
              <w:rPr>
                <w:spacing w:val="-10"/>
                <w:sz w:val="24"/>
              </w:rPr>
              <w:t>R</w:t>
            </w:r>
          </w:p>
        </w:tc>
        <w:tc>
          <w:tcPr>
            <w:tcW w:w="8471" w:type="dxa"/>
          </w:tcPr>
          <w:p w14:paraId="17D065C7" w14:textId="77777777" w:rsidR="00430E44" w:rsidRDefault="00430E44" w:rsidP="00430E44">
            <w:pPr>
              <w:pStyle w:val="TableParagraph"/>
              <w:rPr>
                <w:sz w:val="24"/>
              </w:rPr>
            </w:pPr>
            <w:r>
              <w:rPr>
                <w:sz w:val="24"/>
              </w:rPr>
              <w:t>Deve</w:t>
            </w:r>
            <w:r>
              <w:rPr>
                <w:spacing w:val="-5"/>
                <w:sz w:val="24"/>
              </w:rPr>
              <w:t xml:space="preserve"> </w:t>
            </w:r>
            <w:r>
              <w:rPr>
                <w:sz w:val="24"/>
              </w:rPr>
              <w:t>permitir a</w:t>
            </w:r>
            <w:r>
              <w:rPr>
                <w:spacing w:val="2"/>
                <w:sz w:val="24"/>
              </w:rPr>
              <w:t xml:space="preserve"> </w:t>
            </w:r>
            <w:r>
              <w:rPr>
                <w:sz w:val="24"/>
              </w:rPr>
              <w:t>impressão</w:t>
            </w:r>
            <w:r>
              <w:rPr>
                <w:spacing w:val="2"/>
                <w:sz w:val="24"/>
              </w:rPr>
              <w:t xml:space="preserve"> </w:t>
            </w:r>
            <w:r>
              <w:rPr>
                <w:sz w:val="24"/>
              </w:rPr>
              <w:t>de</w:t>
            </w:r>
            <w:r>
              <w:rPr>
                <w:spacing w:val="-2"/>
                <w:sz w:val="24"/>
              </w:rPr>
              <w:t xml:space="preserve"> </w:t>
            </w:r>
            <w:r>
              <w:rPr>
                <w:sz w:val="24"/>
              </w:rPr>
              <w:t>atestado</w:t>
            </w:r>
            <w:r>
              <w:rPr>
                <w:spacing w:val="-2"/>
                <w:sz w:val="24"/>
              </w:rPr>
              <w:t xml:space="preserve"> </w:t>
            </w:r>
            <w:r>
              <w:rPr>
                <w:sz w:val="24"/>
              </w:rPr>
              <w:t>para</w:t>
            </w:r>
            <w:r>
              <w:rPr>
                <w:spacing w:val="-7"/>
                <w:sz w:val="24"/>
              </w:rPr>
              <w:t xml:space="preserve"> </w:t>
            </w:r>
            <w:r>
              <w:rPr>
                <w:sz w:val="24"/>
              </w:rPr>
              <w:t>o</w:t>
            </w:r>
            <w:r>
              <w:rPr>
                <w:spacing w:val="-1"/>
                <w:sz w:val="24"/>
              </w:rPr>
              <w:t xml:space="preserve"> </w:t>
            </w:r>
            <w:r>
              <w:rPr>
                <w:sz w:val="24"/>
              </w:rPr>
              <w:t>paciente</w:t>
            </w:r>
            <w:r>
              <w:rPr>
                <w:spacing w:val="-3"/>
                <w:sz w:val="24"/>
              </w:rPr>
              <w:t xml:space="preserve"> </w:t>
            </w:r>
            <w:r>
              <w:rPr>
                <w:sz w:val="24"/>
              </w:rPr>
              <w:t>e</w:t>
            </w:r>
            <w:r>
              <w:rPr>
                <w:spacing w:val="6"/>
                <w:sz w:val="24"/>
              </w:rPr>
              <w:t xml:space="preserve"> </w:t>
            </w:r>
            <w:r>
              <w:rPr>
                <w:spacing w:val="-2"/>
                <w:sz w:val="24"/>
              </w:rPr>
              <w:t>acompanhante.</w:t>
            </w:r>
          </w:p>
        </w:tc>
      </w:tr>
      <w:tr w:rsidR="00430E44" w14:paraId="4456722F" w14:textId="77777777" w:rsidTr="00430E44">
        <w:trPr>
          <w:trHeight w:val="834"/>
        </w:trPr>
        <w:tc>
          <w:tcPr>
            <w:tcW w:w="649" w:type="dxa"/>
          </w:tcPr>
          <w:p w14:paraId="3079E187" w14:textId="77777777" w:rsidR="00430E44" w:rsidRDefault="00430E44" w:rsidP="00430E44">
            <w:pPr>
              <w:pStyle w:val="TableParagraph"/>
              <w:ind w:left="105"/>
              <w:rPr>
                <w:sz w:val="24"/>
              </w:rPr>
            </w:pPr>
            <w:r>
              <w:rPr>
                <w:spacing w:val="-10"/>
                <w:sz w:val="24"/>
              </w:rPr>
              <w:t>R</w:t>
            </w:r>
          </w:p>
        </w:tc>
        <w:tc>
          <w:tcPr>
            <w:tcW w:w="8471" w:type="dxa"/>
          </w:tcPr>
          <w:p w14:paraId="4ECDB2F0" w14:textId="77777777" w:rsidR="00430E44" w:rsidRDefault="00430E44" w:rsidP="00430E44">
            <w:pPr>
              <w:pStyle w:val="TableParagraph"/>
              <w:spacing w:line="276" w:lineRule="auto"/>
              <w:rPr>
                <w:sz w:val="24"/>
              </w:rPr>
            </w:pPr>
            <w:r>
              <w:rPr>
                <w:sz w:val="24"/>
              </w:rPr>
              <w:t>Deve</w:t>
            </w:r>
            <w:r>
              <w:rPr>
                <w:spacing w:val="-12"/>
                <w:sz w:val="24"/>
              </w:rPr>
              <w:t xml:space="preserve"> </w:t>
            </w:r>
            <w:r>
              <w:rPr>
                <w:sz w:val="24"/>
              </w:rPr>
              <w:t>possibilitar</w:t>
            </w:r>
            <w:r>
              <w:rPr>
                <w:spacing w:val="-9"/>
                <w:sz w:val="24"/>
              </w:rPr>
              <w:t xml:space="preserve"> </w:t>
            </w:r>
            <w:r>
              <w:rPr>
                <w:sz w:val="24"/>
              </w:rPr>
              <w:t>o</w:t>
            </w:r>
            <w:r>
              <w:rPr>
                <w:spacing w:val="-11"/>
                <w:sz w:val="24"/>
              </w:rPr>
              <w:t xml:space="preserve"> </w:t>
            </w:r>
            <w:r>
              <w:rPr>
                <w:sz w:val="24"/>
              </w:rPr>
              <w:t>controle</w:t>
            </w:r>
            <w:r>
              <w:rPr>
                <w:spacing w:val="-12"/>
                <w:sz w:val="24"/>
              </w:rPr>
              <w:t xml:space="preserve"> </w:t>
            </w:r>
            <w:r>
              <w:rPr>
                <w:sz w:val="24"/>
              </w:rPr>
              <w:t>da</w:t>
            </w:r>
            <w:r>
              <w:rPr>
                <w:spacing w:val="-12"/>
                <w:sz w:val="24"/>
              </w:rPr>
              <w:t xml:space="preserve"> </w:t>
            </w:r>
            <w:r>
              <w:rPr>
                <w:sz w:val="24"/>
              </w:rPr>
              <w:t>localização</w:t>
            </w:r>
            <w:r>
              <w:rPr>
                <w:spacing w:val="-6"/>
                <w:sz w:val="24"/>
              </w:rPr>
              <w:t xml:space="preserve"> </w:t>
            </w:r>
            <w:r>
              <w:rPr>
                <w:sz w:val="24"/>
              </w:rPr>
              <w:t>do</w:t>
            </w:r>
            <w:r>
              <w:rPr>
                <w:spacing w:val="-11"/>
                <w:sz w:val="24"/>
              </w:rPr>
              <w:t xml:space="preserve"> </w:t>
            </w:r>
            <w:r>
              <w:rPr>
                <w:sz w:val="24"/>
              </w:rPr>
              <w:t>paciente</w:t>
            </w:r>
            <w:r>
              <w:rPr>
                <w:spacing w:val="-12"/>
                <w:sz w:val="24"/>
              </w:rPr>
              <w:t xml:space="preserve"> </w:t>
            </w:r>
            <w:r>
              <w:rPr>
                <w:sz w:val="24"/>
              </w:rPr>
              <w:t>dentro</w:t>
            </w:r>
            <w:r>
              <w:rPr>
                <w:spacing w:val="-11"/>
                <w:sz w:val="24"/>
              </w:rPr>
              <w:t xml:space="preserve"> </w:t>
            </w:r>
            <w:r>
              <w:rPr>
                <w:sz w:val="24"/>
              </w:rPr>
              <w:t>do</w:t>
            </w:r>
            <w:r>
              <w:rPr>
                <w:spacing w:val="-11"/>
                <w:sz w:val="24"/>
              </w:rPr>
              <w:t xml:space="preserve"> </w:t>
            </w:r>
            <w:r>
              <w:rPr>
                <w:sz w:val="24"/>
              </w:rPr>
              <w:t>setor,</w:t>
            </w:r>
            <w:r>
              <w:rPr>
                <w:spacing w:val="-13"/>
                <w:sz w:val="24"/>
              </w:rPr>
              <w:t xml:space="preserve"> </w:t>
            </w:r>
            <w:r>
              <w:rPr>
                <w:sz w:val="24"/>
              </w:rPr>
              <w:t>mostrando</w:t>
            </w:r>
            <w:r>
              <w:rPr>
                <w:spacing w:val="-11"/>
                <w:sz w:val="24"/>
              </w:rPr>
              <w:t xml:space="preserve"> </w:t>
            </w:r>
            <w:r>
              <w:rPr>
                <w:sz w:val="24"/>
              </w:rPr>
              <w:t>essa informação na lista de pacientes em observação, bem como na tela do atendimento.</w:t>
            </w:r>
          </w:p>
        </w:tc>
      </w:tr>
      <w:tr w:rsidR="00430E44" w14:paraId="719322CF" w14:textId="77777777" w:rsidTr="00430E44">
        <w:trPr>
          <w:trHeight w:val="834"/>
        </w:trPr>
        <w:tc>
          <w:tcPr>
            <w:tcW w:w="649" w:type="dxa"/>
          </w:tcPr>
          <w:p w14:paraId="43675C7A" w14:textId="77777777" w:rsidR="00430E44" w:rsidRDefault="00430E44" w:rsidP="00430E44">
            <w:pPr>
              <w:pStyle w:val="TableParagraph"/>
              <w:ind w:left="105"/>
              <w:rPr>
                <w:sz w:val="24"/>
              </w:rPr>
            </w:pPr>
            <w:r>
              <w:rPr>
                <w:spacing w:val="-10"/>
                <w:sz w:val="24"/>
              </w:rPr>
              <w:t>R</w:t>
            </w:r>
          </w:p>
        </w:tc>
        <w:tc>
          <w:tcPr>
            <w:tcW w:w="8471" w:type="dxa"/>
          </w:tcPr>
          <w:p w14:paraId="6F538145" w14:textId="77777777" w:rsidR="00430E44" w:rsidRDefault="00430E44" w:rsidP="00430E44">
            <w:pPr>
              <w:pStyle w:val="TableParagraph"/>
              <w:spacing w:line="276" w:lineRule="auto"/>
              <w:rPr>
                <w:sz w:val="24"/>
              </w:rPr>
            </w:pPr>
            <w:r>
              <w:rPr>
                <w:sz w:val="24"/>
              </w:rPr>
              <w:t>Deve</w:t>
            </w:r>
            <w:r>
              <w:rPr>
                <w:spacing w:val="40"/>
                <w:sz w:val="24"/>
              </w:rPr>
              <w:t xml:space="preserve"> </w:t>
            </w:r>
            <w:r>
              <w:rPr>
                <w:sz w:val="24"/>
              </w:rPr>
              <w:t>possibilitar</w:t>
            </w:r>
            <w:r>
              <w:rPr>
                <w:spacing w:val="40"/>
                <w:sz w:val="24"/>
              </w:rPr>
              <w:t xml:space="preserve"> </w:t>
            </w:r>
            <w:r>
              <w:rPr>
                <w:sz w:val="24"/>
              </w:rPr>
              <w:t>a</w:t>
            </w:r>
            <w:r>
              <w:rPr>
                <w:spacing w:val="40"/>
                <w:sz w:val="24"/>
              </w:rPr>
              <w:t xml:space="preserve"> </w:t>
            </w:r>
            <w:r>
              <w:rPr>
                <w:sz w:val="24"/>
              </w:rPr>
              <w:t>personalização</w:t>
            </w:r>
            <w:r>
              <w:rPr>
                <w:spacing w:val="75"/>
                <w:sz w:val="24"/>
              </w:rPr>
              <w:t xml:space="preserve"> </w:t>
            </w:r>
            <w:r>
              <w:rPr>
                <w:sz w:val="24"/>
              </w:rPr>
              <w:t>da</w:t>
            </w:r>
            <w:r>
              <w:rPr>
                <w:spacing w:val="40"/>
                <w:sz w:val="24"/>
              </w:rPr>
              <w:t xml:space="preserve"> </w:t>
            </w:r>
            <w:r>
              <w:rPr>
                <w:sz w:val="24"/>
              </w:rPr>
              <w:t>classificação</w:t>
            </w:r>
            <w:r>
              <w:rPr>
                <w:spacing w:val="40"/>
                <w:sz w:val="24"/>
              </w:rPr>
              <w:t xml:space="preserve"> </w:t>
            </w:r>
            <w:r>
              <w:rPr>
                <w:sz w:val="24"/>
              </w:rPr>
              <w:t>de</w:t>
            </w:r>
            <w:r>
              <w:rPr>
                <w:spacing w:val="40"/>
                <w:sz w:val="24"/>
              </w:rPr>
              <w:t xml:space="preserve"> </w:t>
            </w:r>
            <w:r>
              <w:rPr>
                <w:sz w:val="24"/>
              </w:rPr>
              <w:t>risco,</w:t>
            </w:r>
            <w:r>
              <w:rPr>
                <w:spacing w:val="40"/>
                <w:sz w:val="24"/>
              </w:rPr>
              <w:t xml:space="preserve"> </w:t>
            </w:r>
            <w:r>
              <w:rPr>
                <w:sz w:val="24"/>
              </w:rPr>
              <w:t>com</w:t>
            </w:r>
            <w:r>
              <w:rPr>
                <w:spacing w:val="40"/>
                <w:sz w:val="24"/>
              </w:rPr>
              <w:t xml:space="preserve"> </w:t>
            </w:r>
            <w:r>
              <w:rPr>
                <w:sz w:val="24"/>
              </w:rPr>
              <w:t>minimamente</w:t>
            </w:r>
            <w:r>
              <w:rPr>
                <w:spacing w:val="40"/>
                <w:sz w:val="24"/>
              </w:rPr>
              <w:t xml:space="preserve"> </w:t>
            </w:r>
            <w:r>
              <w:rPr>
                <w:sz w:val="24"/>
              </w:rPr>
              <w:t>informações do tempo de atendimento e a cor de cada item</w:t>
            </w:r>
            <w:r>
              <w:rPr>
                <w:spacing w:val="-1"/>
                <w:sz w:val="24"/>
              </w:rPr>
              <w:t xml:space="preserve"> </w:t>
            </w:r>
            <w:r>
              <w:rPr>
                <w:sz w:val="24"/>
              </w:rPr>
              <w:t>do protocolo utilizado.</w:t>
            </w:r>
          </w:p>
        </w:tc>
      </w:tr>
      <w:tr w:rsidR="00430E44" w14:paraId="3BDCDD5B" w14:textId="77777777" w:rsidTr="00430E44">
        <w:trPr>
          <w:trHeight w:val="834"/>
        </w:trPr>
        <w:tc>
          <w:tcPr>
            <w:tcW w:w="649" w:type="dxa"/>
          </w:tcPr>
          <w:p w14:paraId="34AB4B06" w14:textId="77777777" w:rsidR="00430E44" w:rsidRDefault="00430E44" w:rsidP="00430E44">
            <w:pPr>
              <w:pStyle w:val="TableParagraph"/>
              <w:ind w:left="105"/>
              <w:rPr>
                <w:sz w:val="24"/>
              </w:rPr>
            </w:pPr>
            <w:r>
              <w:rPr>
                <w:spacing w:val="-10"/>
                <w:sz w:val="24"/>
              </w:rPr>
              <w:t>R</w:t>
            </w:r>
          </w:p>
        </w:tc>
        <w:tc>
          <w:tcPr>
            <w:tcW w:w="8471" w:type="dxa"/>
          </w:tcPr>
          <w:p w14:paraId="2A69E758" w14:textId="77777777" w:rsidR="00430E44" w:rsidRDefault="00430E44" w:rsidP="00430E44">
            <w:pPr>
              <w:pStyle w:val="TableParagraph"/>
              <w:spacing w:line="276" w:lineRule="auto"/>
              <w:rPr>
                <w:sz w:val="24"/>
              </w:rPr>
            </w:pPr>
            <w:r>
              <w:rPr>
                <w:sz w:val="24"/>
              </w:rPr>
              <w:t>Pacientes</w:t>
            </w:r>
            <w:r>
              <w:rPr>
                <w:spacing w:val="-15"/>
                <w:sz w:val="24"/>
              </w:rPr>
              <w:t xml:space="preserve"> </w:t>
            </w:r>
            <w:r>
              <w:rPr>
                <w:sz w:val="24"/>
              </w:rPr>
              <w:t>devem</w:t>
            </w:r>
            <w:r>
              <w:rPr>
                <w:spacing w:val="-14"/>
                <w:sz w:val="24"/>
              </w:rPr>
              <w:t xml:space="preserve"> </w:t>
            </w:r>
            <w:r>
              <w:rPr>
                <w:sz w:val="24"/>
              </w:rPr>
              <w:t>ser</w:t>
            </w:r>
            <w:r>
              <w:rPr>
                <w:spacing w:val="-8"/>
                <w:sz w:val="24"/>
              </w:rPr>
              <w:t xml:space="preserve"> </w:t>
            </w:r>
            <w:r>
              <w:rPr>
                <w:sz w:val="24"/>
              </w:rPr>
              <w:t>chamados</w:t>
            </w:r>
            <w:r>
              <w:rPr>
                <w:spacing w:val="-12"/>
                <w:sz w:val="24"/>
              </w:rPr>
              <w:t xml:space="preserve"> </w:t>
            </w:r>
            <w:r>
              <w:rPr>
                <w:sz w:val="24"/>
              </w:rPr>
              <w:t>para</w:t>
            </w:r>
            <w:r>
              <w:rPr>
                <w:spacing w:val="-15"/>
                <w:sz w:val="24"/>
              </w:rPr>
              <w:t xml:space="preserve"> </w:t>
            </w:r>
            <w:r>
              <w:rPr>
                <w:sz w:val="24"/>
              </w:rPr>
              <w:t>triagem</w:t>
            </w:r>
            <w:r>
              <w:rPr>
                <w:spacing w:val="-15"/>
                <w:sz w:val="24"/>
              </w:rPr>
              <w:t xml:space="preserve"> </w:t>
            </w:r>
            <w:r>
              <w:rPr>
                <w:sz w:val="24"/>
              </w:rPr>
              <w:t>e</w:t>
            </w:r>
            <w:r>
              <w:rPr>
                <w:spacing w:val="-11"/>
                <w:sz w:val="24"/>
              </w:rPr>
              <w:t xml:space="preserve"> </w:t>
            </w:r>
            <w:r>
              <w:rPr>
                <w:sz w:val="24"/>
              </w:rPr>
              <w:t>consulta</w:t>
            </w:r>
            <w:r>
              <w:rPr>
                <w:spacing w:val="-11"/>
                <w:sz w:val="24"/>
              </w:rPr>
              <w:t xml:space="preserve"> </w:t>
            </w:r>
            <w:r>
              <w:rPr>
                <w:sz w:val="24"/>
              </w:rPr>
              <w:t>pelo</w:t>
            </w:r>
            <w:r>
              <w:rPr>
                <w:spacing w:val="-6"/>
                <w:sz w:val="24"/>
              </w:rPr>
              <w:t xml:space="preserve"> </w:t>
            </w:r>
            <w:r>
              <w:rPr>
                <w:sz w:val="24"/>
              </w:rPr>
              <w:t>sistema,</w:t>
            </w:r>
            <w:r>
              <w:rPr>
                <w:spacing w:val="-8"/>
                <w:sz w:val="24"/>
              </w:rPr>
              <w:t xml:space="preserve"> </w:t>
            </w:r>
            <w:r>
              <w:rPr>
                <w:sz w:val="24"/>
              </w:rPr>
              <w:t>sendo</w:t>
            </w:r>
            <w:r>
              <w:rPr>
                <w:spacing w:val="-6"/>
                <w:sz w:val="24"/>
              </w:rPr>
              <w:t xml:space="preserve"> </w:t>
            </w:r>
            <w:r>
              <w:rPr>
                <w:sz w:val="24"/>
              </w:rPr>
              <w:t>anunciados no painel</w:t>
            </w:r>
          </w:p>
        </w:tc>
      </w:tr>
      <w:tr w:rsidR="00430E44" w14:paraId="79C4C4F1" w14:textId="77777777" w:rsidTr="00430E44">
        <w:trPr>
          <w:trHeight w:val="2424"/>
        </w:trPr>
        <w:tc>
          <w:tcPr>
            <w:tcW w:w="649" w:type="dxa"/>
          </w:tcPr>
          <w:p w14:paraId="2324C35A" w14:textId="77777777" w:rsidR="00430E44" w:rsidRDefault="00430E44" w:rsidP="00430E44">
            <w:pPr>
              <w:pStyle w:val="TableParagraph"/>
              <w:spacing w:before="93"/>
              <w:ind w:left="105"/>
              <w:rPr>
                <w:sz w:val="24"/>
              </w:rPr>
            </w:pPr>
            <w:r>
              <w:rPr>
                <w:spacing w:val="-10"/>
                <w:sz w:val="24"/>
              </w:rPr>
              <w:t>R</w:t>
            </w:r>
          </w:p>
        </w:tc>
        <w:tc>
          <w:tcPr>
            <w:tcW w:w="8471" w:type="dxa"/>
          </w:tcPr>
          <w:p w14:paraId="54671E9F" w14:textId="77777777" w:rsidR="00430E44" w:rsidRDefault="00430E44" w:rsidP="00430E44">
            <w:pPr>
              <w:pStyle w:val="TableParagraph"/>
              <w:spacing w:before="93"/>
              <w:rPr>
                <w:sz w:val="24"/>
              </w:rPr>
            </w:pPr>
            <w:r>
              <w:rPr>
                <w:sz w:val="24"/>
              </w:rPr>
              <w:t>No momento</w:t>
            </w:r>
            <w:r>
              <w:rPr>
                <w:spacing w:val="3"/>
                <w:sz w:val="24"/>
              </w:rPr>
              <w:t xml:space="preserve"> </w:t>
            </w:r>
            <w:r>
              <w:rPr>
                <w:sz w:val="24"/>
              </w:rPr>
              <w:t>da</w:t>
            </w:r>
            <w:r>
              <w:rPr>
                <w:spacing w:val="-7"/>
                <w:sz w:val="24"/>
              </w:rPr>
              <w:t xml:space="preserve"> </w:t>
            </w:r>
            <w:r>
              <w:rPr>
                <w:sz w:val="24"/>
              </w:rPr>
              <w:t>triagem</w:t>
            </w:r>
            <w:r>
              <w:rPr>
                <w:spacing w:val="-6"/>
                <w:sz w:val="24"/>
              </w:rPr>
              <w:t xml:space="preserve"> </w:t>
            </w:r>
            <w:r>
              <w:rPr>
                <w:sz w:val="24"/>
              </w:rPr>
              <w:t>deve</w:t>
            </w:r>
            <w:r>
              <w:rPr>
                <w:spacing w:val="-3"/>
                <w:sz w:val="24"/>
              </w:rPr>
              <w:t xml:space="preserve"> </w:t>
            </w:r>
            <w:r>
              <w:rPr>
                <w:sz w:val="24"/>
              </w:rPr>
              <w:t>conter minimamente</w:t>
            </w:r>
            <w:r>
              <w:rPr>
                <w:spacing w:val="-8"/>
                <w:sz w:val="24"/>
              </w:rPr>
              <w:t xml:space="preserve"> </w:t>
            </w:r>
            <w:r>
              <w:rPr>
                <w:sz w:val="24"/>
              </w:rPr>
              <w:t>os</w:t>
            </w:r>
            <w:r>
              <w:rPr>
                <w:spacing w:val="-3"/>
                <w:sz w:val="24"/>
              </w:rPr>
              <w:t xml:space="preserve"> </w:t>
            </w:r>
            <w:r>
              <w:rPr>
                <w:sz w:val="24"/>
              </w:rPr>
              <w:t>seguintes</w:t>
            </w:r>
            <w:r>
              <w:rPr>
                <w:spacing w:val="1"/>
                <w:sz w:val="24"/>
              </w:rPr>
              <w:t xml:space="preserve"> </w:t>
            </w:r>
            <w:r>
              <w:rPr>
                <w:spacing w:val="-2"/>
                <w:sz w:val="24"/>
              </w:rPr>
              <w:t>itens:</w:t>
            </w:r>
          </w:p>
          <w:p w14:paraId="130EAC2E" w14:textId="77777777" w:rsidR="00430E44" w:rsidRDefault="00430E44" w:rsidP="0026230B">
            <w:pPr>
              <w:pStyle w:val="TableParagraph"/>
              <w:numPr>
                <w:ilvl w:val="0"/>
                <w:numId w:val="21"/>
              </w:numPr>
              <w:tabs>
                <w:tab w:val="left" w:pos="825"/>
              </w:tabs>
              <w:spacing w:before="40"/>
              <w:rPr>
                <w:sz w:val="20"/>
              </w:rPr>
            </w:pPr>
            <w:r>
              <w:rPr>
                <w:sz w:val="24"/>
              </w:rPr>
              <w:t>Controle</w:t>
            </w:r>
            <w:r>
              <w:rPr>
                <w:spacing w:val="-3"/>
                <w:sz w:val="24"/>
              </w:rPr>
              <w:t xml:space="preserve"> </w:t>
            </w:r>
            <w:r>
              <w:rPr>
                <w:sz w:val="24"/>
              </w:rPr>
              <w:t>de</w:t>
            </w:r>
            <w:r>
              <w:rPr>
                <w:spacing w:val="-3"/>
                <w:sz w:val="24"/>
              </w:rPr>
              <w:t xml:space="preserve"> </w:t>
            </w:r>
            <w:r>
              <w:rPr>
                <w:spacing w:val="-2"/>
                <w:sz w:val="24"/>
              </w:rPr>
              <w:t>alergias</w:t>
            </w:r>
          </w:p>
          <w:p w14:paraId="34F02233" w14:textId="77777777" w:rsidR="00430E44" w:rsidRDefault="00430E44" w:rsidP="0026230B">
            <w:pPr>
              <w:pStyle w:val="TableParagraph"/>
              <w:numPr>
                <w:ilvl w:val="0"/>
                <w:numId w:val="21"/>
              </w:numPr>
              <w:tabs>
                <w:tab w:val="left" w:pos="825"/>
              </w:tabs>
              <w:spacing w:before="41"/>
              <w:rPr>
                <w:sz w:val="20"/>
              </w:rPr>
            </w:pPr>
            <w:r>
              <w:rPr>
                <w:sz w:val="24"/>
              </w:rPr>
              <w:t>Aferições</w:t>
            </w:r>
            <w:r>
              <w:rPr>
                <w:spacing w:val="-3"/>
                <w:sz w:val="24"/>
              </w:rPr>
              <w:t xml:space="preserve"> </w:t>
            </w:r>
            <w:r>
              <w:rPr>
                <w:sz w:val="24"/>
              </w:rPr>
              <w:t>básicas</w:t>
            </w:r>
            <w:r>
              <w:rPr>
                <w:spacing w:val="-3"/>
                <w:sz w:val="24"/>
              </w:rPr>
              <w:t xml:space="preserve"> </w:t>
            </w:r>
            <w:r>
              <w:rPr>
                <w:sz w:val="24"/>
              </w:rPr>
              <w:t>do</w:t>
            </w:r>
            <w:r>
              <w:rPr>
                <w:spacing w:val="3"/>
                <w:sz w:val="24"/>
              </w:rPr>
              <w:t xml:space="preserve"> </w:t>
            </w:r>
            <w:r>
              <w:rPr>
                <w:spacing w:val="-2"/>
                <w:sz w:val="24"/>
              </w:rPr>
              <w:t>paciente</w:t>
            </w:r>
          </w:p>
          <w:p w14:paraId="7B5CCEEC" w14:textId="77777777" w:rsidR="00430E44" w:rsidRDefault="00430E44" w:rsidP="0026230B">
            <w:pPr>
              <w:pStyle w:val="TableParagraph"/>
              <w:numPr>
                <w:ilvl w:val="1"/>
                <w:numId w:val="21"/>
              </w:numPr>
              <w:tabs>
                <w:tab w:val="left" w:pos="1545"/>
              </w:tabs>
              <w:spacing w:before="46"/>
              <w:rPr>
                <w:sz w:val="24"/>
              </w:rPr>
            </w:pPr>
            <w:r>
              <w:rPr>
                <w:sz w:val="24"/>
              </w:rPr>
              <w:t>Frequência</w:t>
            </w:r>
            <w:r>
              <w:rPr>
                <w:spacing w:val="-7"/>
                <w:sz w:val="24"/>
              </w:rPr>
              <w:t xml:space="preserve"> </w:t>
            </w:r>
            <w:r>
              <w:rPr>
                <w:spacing w:val="-2"/>
                <w:sz w:val="24"/>
              </w:rPr>
              <w:t>cardíaca</w:t>
            </w:r>
          </w:p>
          <w:p w14:paraId="327B301E" w14:textId="77777777" w:rsidR="00430E44" w:rsidRDefault="00430E44" w:rsidP="0026230B">
            <w:pPr>
              <w:pStyle w:val="TableParagraph"/>
              <w:numPr>
                <w:ilvl w:val="1"/>
                <w:numId w:val="21"/>
              </w:numPr>
              <w:tabs>
                <w:tab w:val="left" w:pos="1545"/>
              </w:tabs>
              <w:spacing w:before="41"/>
              <w:rPr>
                <w:sz w:val="24"/>
              </w:rPr>
            </w:pPr>
            <w:r>
              <w:rPr>
                <w:sz w:val="24"/>
              </w:rPr>
              <w:t>Frequência</w:t>
            </w:r>
            <w:r>
              <w:rPr>
                <w:spacing w:val="-7"/>
                <w:sz w:val="24"/>
              </w:rPr>
              <w:t xml:space="preserve"> </w:t>
            </w:r>
            <w:r>
              <w:rPr>
                <w:spacing w:val="-2"/>
                <w:sz w:val="24"/>
              </w:rPr>
              <w:t>respiratória</w:t>
            </w:r>
          </w:p>
          <w:p w14:paraId="3AF1B675" w14:textId="77777777" w:rsidR="00430E44" w:rsidRDefault="00430E44" w:rsidP="0026230B">
            <w:pPr>
              <w:pStyle w:val="TableParagraph"/>
              <w:numPr>
                <w:ilvl w:val="1"/>
                <w:numId w:val="21"/>
              </w:numPr>
              <w:tabs>
                <w:tab w:val="left" w:pos="1545"/>
              </w:tabs>
              <w:spacing w:before="41"/>
              <w:rPr>
                <w:sz w:val="24"/>
              </w:rPr>
            </w:pPr>
            <w:r>
              <w:rPr>
                <w:spacing w:val="-2"/>
                <w:sz w:val="24"/>
              </w:rPr>
              <w:t>Temperatura</w:t>
            </w:r>
          </w:p>
          <w:p w14:paraId="65F16BE3" w14:textId="77777777" w:rsidR="00430E44" w:rsidRDefault="00430E44" w:rsidP="0026230B">
            <w:pPr>
              <w:pStyle w:val="TableParagraph"/>
              <w:numPr>
                <w:ilvl w:val="0"/>
                <w:numId w:val="21"/>
              </w:numPr>
              <w:tabs>
                <w:tab w:val="left" w:pos="825"/>
              </w:tabs>
              <w:spacing w:before="41"/>
              <w:rPr>
                <w:color w:val="000009"/>
                <w:sz w:val="20"/>
              </w:rPr>
            </w:pPr>
            <w:r>
              <w:rPr>
                <w:sz w:val="24"/>
              </w:rPr>
              <w:t>Classificação</w:t>
            </w:r>
            <w:r>
              <w:rPr>
                <w:spacing w:val="-2"/>
                <w:sz w:val="24"/>
              </w:rPr>
              <w:t xml:space="preserve"> </w:t>
            </w:r>
            <w:r>
              <w:rPr>
                <w:sz w:val="24"/>
              </w:rPr>
              <w:t>de</w:t>
            </w:r>
            <w:r>
              <w:rPr>
                <w:spacing w:val="-8"/>
                <w:sz w:val="24"/>
              </w:rPr>
              <w:t xml:space="preserve"> </w:t>
            </w:r>
            <w:r>
              <w:rPr>
                <w:spacing w:val="-4"/>
                <w:sz w:val="24"/>
              </w:rPr>
              <w:t>risco</w:t>
            </w:r>
          </w:p>
        </w:tc>
      </w:tr>
      <w:tr w:rsidR="00430E44" w14:paraId="6A9BD2CE" w14:textId="77777777" w:rsidTr="00430E44">
        <w:trPr>
          <w:trHeight w:val="1468"/>
        </w:trPr>
        <w:tc>
          <w:tcPr>
            <w:tcW w:w="649" w:type="dxa"/>
          </w:tcPr>
          <w:p w14:paraId="0CC45DD2" w14:textId="77777777" w:rsidR="00430E44" w:rsidRDefault="00430E44" w:rsidP="00430E44">
            <w:pPr>
              <w:pStyle w:val="TableParagraph"/>
              <w:ind w:left="105"/>
              <w:rPr>
                <w:sz w:val="24"/>
              </w:rPr>
            </w:pPr>
            <w:r>
              <w:rPr>
                <w:spacing w:val="-10"/>
                <w:sz w:val="24"/>
              </w:rPr>
              <w:t>R</w:t>
            </w:r>
          </w:p>
        </w:tc>
        <w:tc>
          <w:tcPr>
            <w:tcW w:w="8471" w:type="dxa"/>
          </w:tcPr>
          <w:p w14:paraId="644FF5F6" w14:textId="77777777" w:rsidR="00430E44" w:rsidRDefault="00430E44" w:rsidP="00430E44">
            <w:pPr>
              <w:pStyle w:val="TableParagraph"/>
              <w:spacing w:line="276" w:lineRule="auto"/>
              <w:ind w:right="89"/>
              <w:jc w:val="both"/>
              <w:rPr>
                <w:sz w:val="24"/>
              </w:rPr>
            </w:pPr>
            <w:r>
              <w:rPr>
                <w:sz w:val="24"/>
              </w:rPr>
              <w:t>A</w:t>
            </w:r>
            <w:r>
              <w:rPr>
                <w:spacing w:val="-2"/>
                <w:sz w:val="24"/>
              </w:rPr>
              <w:t xml:space="preserve"> </w:t>
            </w:r>
            <w:r>
              <w:rPr>
                <w:sz w:val="24"/>
              </w:rPr>
              <w:t>ordem</w:t>
            </w:r>
            <w:r>
              <w:rPr>
                <w:spacing w:val="-6"/>
                <w:sz w:val="24"/>
              </w:rPr>
              <w:t xml:space="preserve"> </w:t>
            </w:r>
            <w:r>
              <w:rPr>
                <w:sz w:val="24"/>
              </w:rPr>
              <w:t>de atendimento deve ser calculada através da hora de chegada, classificação de risco do atendimento e indicação de paciente prioritário. Deve possuir indicadores gráficos,</w:t>
            </w:r>
            <w:r>
              <w:rPr>
                <w:spacing w:val="-15"/>
                <w:sz w:val="24"/>
              </w:rPr>
              <w:t xml:space="preserve"> </w:t>
            </w:r>
            <w:r>
              <w:rPr>
                <w:sz w:val="24"/>
              </w:rPr>
              <w:t>para</w:t>
            </w:r>
            <w:r>
              <w:rPr>
                <w:spacing w:val="-15"/>
                <w:sz w:val="24"/>
              </w:rPr>
              <w:t xml:space="preserve"> </w:t>
            </w:r>
            <w:r>
              <w:rPr>
                <w:sz w:val="24"/>
              </w:rPr>
              <w:t>indicar</w:t>
            </w:r>
            <w:r>
              <w:rPr>
                <w:spacing w:val="-15"/>
                <w:sz w:val="24"/>
              </w:rPr>
              <w:t xml:space="preserve"> </w:t>
            </w:r>
            <w:r>
              <w:rPr>
                <w:sz w:val="24"/>
              </w:rPr>
              <w:t>o</w:t>
            </w:r>
            <w:r>
              <w:rPr>
                <w:spacing w:val="-15"/>
                <w:sz w:val="24"/>
              </w:rPr>
              <w:t xml:space="preserve"> </w:t>
            </w:r>
            <w:r>
              <w:rPr>
                <w:sz w:val="24"/>
              </w:rPr>
              <w:t>tempo</w:t>
            </w:r>
            <w:r>
              <w:rPr>
                <w:spacing w:val="-15"/>
                <w:sz w:val="24"/>
              </w:rPr>
              <w:t xml:space="preserve"> </w:t>
            </w:r>
            <w:r>
              <w:rPr>
                <w:sz w:val="24"/>
              </w:rPr>
              <w:t>que</w:t>
            </w:r>
            <w:r>
              <w:rPr>
                <w:spacing w:val="-15"/>
                <w:sz w:val="24"/>
              </w:rPr>
              <w:t xml:space="preserve"> </w:t>
            </w:r>
            <w:r>
              <w:rPr>
                <w:sz w:val="24"/>
              </w:rPr>
              <w:t>resta</w:t>
            </w:r>
            <w:r>
              <w:rPr>
                <w:spacing w:val="-15"/>
                <w:sz w:val="24"/>
              </w:rPr>
              <w:t xml:space="preserve"> </w:t>
            </w:r>
            <w:r>
              <w:rPr>
                <w:sz w:val="24"/>
              </w:rPr>
              <w:t>para</w:t>
            </w:r>
            <w:r>
              <w:rPr>
                <w:spacing w:val="-15"/>
                <w:sz w:val="24"/>
              </w:rPr>
              <w:t xml:space="preserve"> </w:t>
            </w:r>
            <w:r>
              <w:rPr>
                <w:sz w:val="24"/>
              </w:rPr>
              <w:t>o</w:t>
            </w:r>
            <w:r>
              <w:rPr>
                <w:spacing w:val="-13"/>
                <w:sz w:val="24"/>
              </w:rPr>
              <w:t xml:space="preserve"> </w:t>
            </w:r>
            <w:r>
              <w:rPr>
                <w:sz w:val="24"/>
              </w:rPr>
              <w:t>paciente</w:t>
            </w:r>
            <w:r>
              <w:rPr>
                <w:spacing w:val="-15"/>
                <w:sz w:val="24"/>
              </w:rPr>
              <w:t xml:space="preserve"> </w:t>
            </w:r>
            <w:r>
              <w:rPr>
                <w:sz w:val="24"/>
              </w:rPr>
              <w:t>ser</w:t>
            </w:r>
            <w:r>
              <w:rPr>
                <w:spacing w:val="-12"/>
                <w:sz w:val="24"/>
              </w:rPr>
              <w:t xml:space="preserve"> </w:t>
            </w:r>
            <w:r>
              <w:rPr>
                <w:sz w:val="24"/>
              </w:rPr>
              <w:t>atendido,</w:t>
            </w:r>
            <w:r>
              <w:rPr>
                <w:spacing w:val="-12"/>
                <w:sz w:val="24"/>
              </w:rPr>
              <w:t xml:space="preserve"> </w:t>
            </w:r>
            <w:r>
              <w:rPr>
                <w:sz w:val="24"/>
              </w:rPr>
              <w:t>para</w:t>
            </w:r>
            <w:r>
              <w:rPr>
                <w:spacing w:val="-15"/>
                <w:sz w:val="24"/>
              </w:rPr>
              <w:t xml:space="preserve"> </w:t>
            </w:r>
            <w:r>
              <w:rPr>
                <w:sz w:val="24"/>
              </w:rPr>
              <w:t>cumprimento do protocolo de classificação de risco utilizado.</w:t>
            </w:r>
          </w:p>
        </w:tc>
      </w:tr>
    </w:tbl>
    <w:p w14:paraId="76F30D03"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654726AC"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1"/>
      </w:tblGrid>
      <w:tr w:rsidR="00430E44" w14:paraId="79A13201" w14:textId="77777777" w:rsidTr="00430E44">
        <w:trPr>
          <w:trHeight w:val="835"/>
        </w:trPr>
        <w:tc>
          <w:tcPr>
            <w:tcW w:w="649" w:type="dxa"/>
          </w:tcPr>
          <w:p w14:paraId="75A3749D" w14:textId="77777777" w:rsidR="00430E44" w:rsidRDefault="00430E44" w:rsidP="00430E44">
            <w:pPr>
              <w:pStyle w:val="TableParagraph"/>
              <w:spacing w:before="93"/>
              <w:ind w:left="105"/>
              <w:rPr>
                <w:sz w:val="24"/>
              </w:rPr>
            </w:pPr>
            <w:r>
              <w:rPr>
                <w:spacing w:val="-10"/>
                <w:sz w:val="24"/>
              </w:rPr>
              <w:t>R</w:t>
            </w:r>
          </w:p>
        </w:tc>
        <w:tc>
          <w:tcPr>
            <w:tcW w:w="8471" w:type="dxa"/>
          </w:tcPr>
          <w:p w14:paraId="1ABDACF7" w14:textId="77777777" w:rsidR="00430E44" w:rsidRDefault="00430E44" w:rsidP="00430E44">
            <w:pPr>
              <w:pStyle w:val="TableParagraph"/>
              <w:spacing w:before="93" w:line="276" w:lineRule="auto"/>
              <w:rPr>
                <w:sz w:val="24"/>
              </w:rPr>
            </w:pPr>
            <w:r>
              <w:rPr>
                <w:sz w:val="24"/>
              </w:rPr>
              <w:t xml:space="preserve">Na recepção deve ser possível selecionar informações para auxílio da priorização da </w:t>
            </w:r>
            <w:r>
              <w:rPr>
                <w:spacing w:val="-2"/>
                <w:sz w:val="24"/>
              </w:rPr>
              <w:t>triagem.</w:t>
            </w:r>
          </w:p>
        </w:tc>
      </w:tr>
      <w:tr w:rsidR="00430E44" w14:paraId="22446022" w14:textId="77777777" w:rsidTr="00430E44">
        <w:trPr>
          <w:trHeight w:val="834"/>
        </w:trPr>
        <w:tc>
          <w:tcPr>
            <w:tcW w:w="649" w:type="dxa"/>
          </w:tcPr>
          <w:p w14:paraId="38084BFF" w14:textId="77777777" w:rsidR="00430E44" w:rsidRDefault="00430E44" w:rsidP="00430E44">
            <w:pPr>
              <w:pStyle w:val="TableParagraph"/>
              <w:ind w:left="105"/>
              <w:rPr>
                <w:sz w:val="24"/>
              </w:rPr>
            </w:pPr>
            <w:r>
              <w:rPr>
                <w:spacing w:val="-10"/>
                <w:sz w:val="24"/>
              </w:rPr>
              <w:t>R</w:t>
            </w:r>
          </w:p>
        </w:tc>
        <w:tc>
          <w:tcPr>
            <w:tcW w:w="8471" w:type="dxa"/>
          </w:tcPr>
          <w:p w14:paraId="31584463" w14:textId="77777777" w:rsidR="00430E44" w:rsidRDefault="00430E44" w:rsidP="00430E44">
            <w:pPr>
              <w:pStyle w:val="TableParagraph"/>
              <w:spacing w:line="276" w:lineRule="auto"/>
              <w:rPr>
                <w:sz w:val="24"/>
              </w:rPr>
            </w:pPr>
            <w:r>
              <w:rPr>
                <w:sz w:val="24"/>
              </w:rPr>
              <w:t>Pacientes com alergia a determinado medicamento e/ou substância devem apresentar aviso no momento da prescrição.</w:t>
            </w:r>
          </w:p>
        </w:tc>
      </w:tr>
      <w:tr w:rsidR="00430E44" w14:paraId="38AAC4B0" w14:textId="77777777" w:rsidTr="00430E44">
        <w:trPr>
          <w:trHeight w:val="834"/>
        </w:trPr>
        <w:tc>
          <w:tcPr>
            <w:tcW w:w="649" w:type="dxa"/>
          </w:tcPr>
          <w:p w14:paraId="3428CDD9" w14:textId="77777777" w:rsidR="00430E44" w:rsidRDefault="00430E44" w:rsidP="00430E44">
            <w:pPr>
              <w:pStyle w:val="TableParagraph"/>
              <w:ind w:left="105"/>
              <w:rPr>
                <w:sz w:val="24"/>
              </w:rPr>
            </w:pPr>
            <w:r>
              <w:rPr>
                <w:spacing w:val="-10"/>
                <w:sz w:val="24"/>
              </w:rPr>
              <w:t>R</w:t>
            </w:r>
          </w:p>
        </w:tc>
        <w:tc>
          <w:tcPr>
            <w:tcW w:w="8471" w:type="dxa"/>
          </w:tcPr>
          <w:p w14:paraId="1C6DBAFA" w14:textId="77777777" w:rsidR="00430E44" w:rsidRDefault="00430E44" w:rsidP="00430E44">
            <w:pPr>
              <w:pStyle w:val="TableParagraph"/>
              <w:spacing w:line="276" w:lineRule="auto"/>
              <w:rPr>
                <w:sz w:val="24"/>
              </w:rPr>
            </w:pPr>
            <w:r>
              <w:rPr>
                <w:sz w:val="24"/>
              </w:rPr>
              <w:t>Durante</w:t>
            </w:r>
            <w:r>
              <w:rPr>
                <w:spacing w:val="75"/>
                <w:sz w:val="24"/>
              </w:rPr>
              <w:t xml:space="preserve"> </w:t>
            </w:r>
            <w:r>
              <w:rPr>
                <w:sz w:val="24"/>
              </w:rPr>
              <w:t>o</w:t>
            </w:r>
            <w:r>
              <w:rPr>
                <w:spacing w:val="76"/>
                <w:sz w:val="24"/>
              </w:rPr>
              <w:t xml:space="preserve"> </w:t>
            </w:r>
            <w:r>
              <w:rPr>
                <w:sz w:val="24"/>
              </w:rPr>
              <w:t>atendimento</w:t>
            </w:r>
            <w:r>
              <w:rPr>
                <w:spacing w:val="76"/>
                <w:sz w:val="24"/>
              </w:rPr>
              <w:t xml:space="preserve"> </w:t>
            </w:r>
            <w:r>
              <w:rPr>
                <w:sz w:val="24"/>
              </w:rPr>
              <w:t>o</w:t>
            </w:r>
            <w:r>
              <w:rPr>
                <w:spacing w:val="80"/>
                <w:sz w:val="24"/>
              </w:rPr>
              <w:t xml:space="preserve"> </w:t>
            </w:r>
            <w:r>
              <w:rPr>
                <w:sz w:val="24"/>
              </w:rPr>
              <w:t>profissional</w:t>
            </w:r>
            <w:r>
              <w:rPr>
                <w:spacing w:val="40"/>
                <w:sz w:val="24"/>
              </w:rPr>
              <w:t xml:space="preserve"> </w:t>
            </w:r>
            <w:r>
              <w:rPr>
                <w:sz w:val="24"/>
              </w:rPr>
              <w:t>deve</w:t>
            </w:r>
            <w:r>
              <w:rPr>
                <w:spacing w:val="75"/>
                <w:sz w:val="24"/>
              </w:rPr>
              <w:t xml:space="preserve"> </w:t>
            </w:r>
            <w:r>
              <w:rPr>
                <w:sz w:val="24"/>
              </w:rPr>
              <w:t>conseguir</w:t>
            </w:r>
            <w:r>
              <w:rPr>
                <w:spacing w:val="80"/>
                <w:sz w:val="24"/>
              </w:rPr>
              <w:t xml:space="preserve"> </w:t>
            </w:r>
            <w:r>
              <w:rPr>
                <w:sz w:val="24"/>
              </w:rPr>
              <w:t>visualizar</w:t>
            </w:r>
            <w:r>
              <w:rPr>
                <w:spacing w:val="77"/>
                <w:sz w:val="24"/>
              </w:rPr>
              <w:t xml:space="preserve"> </w:t>
            </w:r>
            <w:r>
              <w:rPr>
                <w:sz w:val="24"/>
              </w:rPr>
              <w:t>o</w:t>
            </w:r>
            <w:r>
              <w:rPr>
                <w:spacing w:val="80"/>
                <w:sz w:val="24"/>
              </w:rPr>
              <w:t xml:space="preserve"> </w:t>
            </w:r>
            <w:r>
              <w:rPr>
                <w:sz w:val="24"/>
              </w:rPr>
              <w:t>histórico</w:t>
            </w:r>
            <w:r>
              <w:rPr>
                <w:spacing w:val="80"/>
                <w:sz w:val="24"/>
              </w:rPr>
              <w:t xml:space="preserve"> </w:t>
            </w:r>
            <w:r>
              <w:rPr>
                <w:sz w:val="24"/>
              </w:rPr>
              <w:t>de atendimentos do paciente.</w:t>
            </w:r>
          </w:p>
        </w:tc>
      </w:tr>
      <w:tr w:rsidR="00430E44" w14:paraId="08A55FCC" w14:textId="77777777" w:rsidTr="00430E44">
        <w:trPr>
          <w:trHeight w:val="517"/>
        </w:trPr>
        <w:tc>
          <w:tcPr>
            <w:tcW w:w="649" w:type="dxa"/>
          </w:tcPr>
          <w:p w14:paraId="0A4872CD" w14:textId="77777777" w:rsidR="00430E44" w:rsidRDefault="00430E44" w:rsidP="00430E44">
            <w:pPr>
              <w:pStyle w:val="TableParagraph"/>
              <w:ind w:left="105"/>
              <w:rPr>
                <w:sz w:val="24"/>
              </w:rPr>
            </w:pPr>
            <w:r>
              <w:rPr>
                <w:spacing w:val="-10"/>
                <w:sz w:val="24"/>
              </w:rPr>
              <w:t>R</w:t>
            </w:r>
          </w:p>
        </w:tc>
        <w:tc>
          <w:tcPr>
            <w:tcW w:w="8471" w:type="dxa"/>
          </w:tcPr>
          <w:p w14:paraId="1868D44D" w14:textId="77777777" w:rsidR="00430E44" w:rsidRDefault="00430E44" w:rsidP="00430E44">
            <w:pPr>
              <w:pStyle w:val="TableParagraph"/>
              <w:rPr>
                <w:sz w:val="24"/>
              </w:rPr>
            </w:pPr>
            <w:r>
              <w:rPr>
                <w:sz w:val="24"/>
              </w:rPr>
              <w:t>Médico</w:t>
            </w:r>
            <w:r>
              <w:rPr>
                <w:spacing w:val="-3"/>
                <w:sz w:val="24"/>
              </w:rPr>
              <w:t xml:space="preserve"> </w:t>
            </w:r>
            <w:r>
              <w:rPr>
                <w:sz w:val="24"/>
              </w:rPr>
              <w:t>deve</w:t>
            </w:r>
            <w:r>
              <w:rPr>
                <w:spacing w:val="-6"/>
                <w:sz w:val="24"/>
              </w:rPr>
              <w:t xml:space="preserve"> </w:t>
            </w:r>
            <w:r>
              <w:rPr>
                <w:sz w:val="24"/>
              </w:rPr>
              <w:t>conseguir</w:t>
            </w:r>
            <w:r>
              <w:rPr>
                <w:spacing w:val="-3"/>
                <w:sz w:val="24"/>
              </w:rPr>
              <w:t xml:space="preserve"> </w:t>
            </w:r>
            <w:r>
              <w:rPr>
                <w:sz w:val="24"/>
              </w:rPr>
              <w:t>criar</w:t>
            </w:r>
            <w:r>
              <w:rPr>
                <w:spacing w:val="1"/>
                <w:sz w:val="24"/>
              </w:rPr>
              <w:t xml:space="preserve"> </w:t>
            </w:r>
            <w:r>
              <w:rPr>
                <w:sz w:val="24"/>
              </w:rPr>
              <w:t>modelo</w:t>
            </w:r>
            <w:r>
              <w:rPr>
                <w:spacing w:val="-1"/>
                <w:sz w:val="24"/>
              </w:rPr>
              <w:t xml:space="preserve"> </w:t>
            </w:r>
            <w:r>
              <w:rPr>
                <w:sz w:val="24"/>
              </w:rPr>
              <w:t>personalizado</w:t>
            </w:r>
            <w:r>
              <w:rPr>
                <w:spacing w:val="-1"/>
                <w:sz w:val="24"/>
              </w:rPr>
              <w:t xml:space="preserve"> </w:t>
            </w:r>
            <w:r>
              <w:rPr>
                <w:sz w:val="24"/>
              </w:rPr>
              <w:t>de</w:t>
            </w:r>
            <w:r>
              <w:rPr>
                <w:spacing w:val="-5"/>
                <w:sz w:val="24"/>
              </w:rPr>
              <w:t xml:space="preserve"> </w:t>
            </w:r>
            <w:r>
              <w:rPr>
                <w:sz w:val="24"/>
              </w:rPr>
              <w:t>preenchimento</w:t>
            </w:r>
            <w:r>
              <w:rPr>
                <w:spacing w:val="-1"/>
                <w:sz w:val="24"/>
              </w:rPr>
              <w:t xml:space="preserve"> </w:t>
            </w:r>
            <w:r>
              <w:rPr>
                <w:sz w:val="24"/>
              </w:rPr>
              <w:t>da</w:t>
            </w:r>
            <w:r>
              <w:rPr>
                <w:spacing w:val="-9"/>
                <w:sz w:val="24"/>
              </w:rPr>
              <w:t xml:space="preserve"> </w:t>
            </w:r>
            <w:r>
              <w:rPr>
                <w:spacing w:val="-2"/>
                <w:sz w:val="24"/>
              </w:rPr>
              <w:t>prescrição.</w:t>
            </w:r>
          </w:p>
        </w:tc>
      </w:tr>
      <w:tr w:rsidR="00430E44" w14:paraId="2A0D3CF8" w14:textId="77777777" w:rsidTr="00430E44">
        <w:trPr>
          <w:trHeight w:val="1151"/>
        </w:trPr>
        <w:tc>
          <w:tcPr>
            <w:tcW w:w="649" w:type="dxa"/>
          </w:tcPr>
          <w:p w14:paraId="4B58D612" w14:textId="77777777" w:rsidR="00430E44" w:rsidRDefault="00430E44" w:rsidP="00430E44">
            <w:pPr>
              <w:pStyle w:val="TableParagraph"/>
              <w:spacing w:before="93"/>
              <w:ind w:left="105"/>
              <w:rPr>
                <w:sz w:val="24"/>
              </w:rPr>
            </w:pPr>
            <w:r>
              <w:rPr>
                <w:spacing w:val="-10"/>
                <w:sz w:val="24"/>
              </w:rPr>
              <w:t>R</w:t>
            </w:r>
          </w:p>
        </w:tc>
        <w:tc>
          <w:tcPr>
            <w:tcW w:w="8471" w:type="dxa"/>
          </w:tcPr>
          <w:p w14:paraId="2A195CE3" w14:textId="77777777" w:rsidR="00430E44" w:rsidRDefault="00430E44" w:rsidP="00430E44">
            <w:pPr>
              <w:pStyle w:val="TableParagraph"/>
              <w:spacing w:before="93" w:line="276" w:lineRule="auto"/>
              <w:ind w:right="94"/>
              <w:jc w:val="both"/>
              <w:rPr>
                <w:sz w:val="24"/>
              </w:rPr>
            </w:pPr>
            <w:r>
              <w:rPr>
                <w:sz w:val="24"/>
              </w:rPr>
              <w:t xml:space="preserve">Durante o preenchimento da prescrição o médico deve conseguir utilizar o modelos personalizados de prescrição, podendo complementar ou remover as informações </w:t>
            </w:r>
            <w:r>
              <w:rPr>
                <w:spacing w:val="-2"/>
                <w:sz w:val="24"/>
              </w:rPr>
              <w:t>inseridas.</w:t>
            </w:r>
          </w:p>
        </w:tc>
      </w:tr>
      <w:tr w:rsidR="00430E44" w14:paraId="25B6DB08" w14:textId="77777777" w:rsidTr="00430E44">
        <w:trPr>
          <w:trHeight w:val="834"/>
        </w:trPr>
        <w:tc>
          <w:tcPr>
            <w:tcW w:w="649" w:type="dxa"/>
          </w:tcPr>
          <w:p w14:paraId="58E8BB07" w14:textId="77777777" w:rsidR="00430E44" w:rsidRDefault="00430E44" w:rsidP="00430E44">
            <w:pPr>
              <w:pStyle w:val="TableParagraph"/>
              <w:ind w:left="105"/>
              <w:rPr>
                <w:sz w:val="24"/>
              </w:rPr>
            </w:pPr>
            <w:r>
              <w:rPr>
                <w:spacing w:val="-10"/>
                <w:sz w:val="24"/>
              </w:rPr>
              <w:t>R</w:t>
            </w:r>
          </w:p>
        </w:tc>
        <w:tc>
          <w:tcPr>
            <w:tcW w:w="8471" w:type="dxa"/>
          </w:tcPr>
          <w:p w14:paraId="735BD993" w14:textId="77777777" w:rsidR="00430E44" w:rsidRDefault="00430E44" w:rsidP="00430E44">
            <w:pPr>
              <w:pStyle w:val="TableParagraph"/>
              <w:spacing w:line="276" w:lineRule="auto"/>
              <w:ind w:right="57"/>
              <w:rPr>
                <w:sz w:val="24"/>
              </w:rPr>
            </w:pPr>
            <w:r>
              <w:rPr>
                <w:sz w:val="24"/>
              </w:rPr>
              <w:t>Médico deve</w:t>
            </w:r>
            <w:r>
              <w:rPr>
                <w:spacing w:val="-2"/>
                <w:sz w:val="24"/>
              </w:rPr>
              <w:t xml:space="preserve"> </w:t>
            </w:r>
            <w:r>
              <w:rPr>
                <w:sz w:val="24"/>
              </w:rPr>
              <w:t>conseguir criar modelo personalizados</w:t>
            </w:r>
            <w:r>
              <w:rPr>
                <w:spacing w:val="-3"/>
                <w:sz w:val="24"/>
              </w:rPr>
              <w:t xml:space="preserve"> </w:t>
            </w:r>
            <w:r>
              <w:rPr>
                <w:sz w:val="24"/>
              </w:rPr>
              <w:t>de</w:t>
            </w:r>
            <w:r>
              <w:rPr>
                <w:spacing w:val="-2"/>
                <w:sz w:val="24"/>
              </w:rPr>
              <w:t xml:space="preserve"> </w:t>
            </w:r>
            <w:r>
              <w:rPr>
                <w:sz w:val="24"/>
              </w:rPr>
              <w:t>evolução, podendo selecionar o modelo que melhor se encaixa durante o preenchimento da evolução.</w:t>
            </w:r>
          </w:p>
        </w:tc>
      </w:tr>
      <w:tr w:rsidR="00430E44" w14:paraId="1E23E24E" w14:textId="77777777" w:rsidTr="00430E44">
        <w:trPr>
          <w:trHeight w:val="1472"/>
        </w:trPr>
        <w:tc>
          <w:tcPr>
            <w:tcW w:w="649" w:type="dxa"/>
          </w:tcPr>
          <w:p w14:paraId="72FD9AD8" w14:textId="77777777" w:rsidR="00430E44" w:rsidRDefault="00430E44" w:rsidP="00430E44">
            <w:pPr>
              <w:pStyle w:val="TableParagraph"/>
              <w:ind w:left="105"/>
              <w:rPr>
                <w:sz w:val="24"/>
              </w:rPr>
            </w:pPr>
            <w:r>
              <w:rPr>
                <w:spacing w:val="-10"/>
                <w:sz w:val="24"/>
              </w:rPr>
              <w:t>R</w:t>
            </w:r>
          </w:p>
        </w:tc>
        <w:tc>
          <w:tcPr>
            <w:tcW w:w="8471" w:type="dxa"/>
          </w:tcPr>
          <w:p w14:paraId="062A419D" w14:textId="77777777" w:rsidR="00430E44" w:rsidRDefault="00430E44" w:rsidP="00430E44">
            <w:pPr>
              <w:pStyle w:val="TableParagraph"/>
              <w:spacing w:line="276" w:lineRule="auto"/>
              <w:ind w:right="94"/>
              <w:jc w:val="both"/>
              <w:rPr>
                <w:sz w:val="24"/>
              </w:rPr>
            </w:pPr>
            <w:r>
              <w:rPr>
                <w:sz w:val="24"/>
              </w:rPr>
              <w:t>Possuir</w:t>
            </w:r>
            <w:r>
              <w:rPr>
                <w:spacing w:val="-7"/>
                <w:sz w:val="24"/>
              </w:rPr>
              <w:t xml:space="preserve"> </w:t>
            </w:r>
            <w:r>
              <w:rPr>
                <w:sz w:val="24"/>
              </w:rPr>
              <w:t>cadastro</w:t>
            </w:r>
            <w:r>
              <w:rPr>
                <w:spacing w:val="-5"/>
                <w:sz w:val="24"/>
              </w:rPr>
              <w:t xml:space="preserve"> </w:t>
            </w:r>
            <w:r>
              <w:rPr>
                <w:sz w:val="24"/>
              </w:rPr>
              <w:t>de</w:t>
            </w:r>
            <w:r>
              <w:rPr>
                <w:spacing w:val="-10"/>
                <w:sz w:val="24"/>
              </w:rPr>
              <w:t xml:space="preserve"> </w:t>
            </w:r>
            <w:r>
              <w:rPr>
                <w:sz w:val="24"/>
              </w:rPr>
              <w:t>avisos</w:t>
            </w:r>
            <w:r>
              <w:rPr>
                <w:spacing w:val="-11"/>
                <w:sz w:val="24"/>
              </w:rPr>
              <w:t xml:space="preserve"> </w:t>
            </w:r>
            <w:r>
              <w:rPr>
                <w:sz w:val="24"/>
              </w:rPr>
              <w:t>para</w:t>
            </w:r>
            <w:r>
              <w:rPr>
                <w:spacing w:val="-10"/>
                <w:sz w:val="24"/>
              </w:rPr>
              <w:t xml:space="preserve"> </w:t>
            </w:r>
            <w:r>
              <w:rPr>
                <w:sz w:val="24"/>
              </w:rPr>
              <w:t>valores</w:t>
            </w:r>
            <w:r>
              <w:rPr>
                <w:spacing w:val="-11"/>
                <w:sz w:val="24"/>
              </w:rPr>
              <w:t xml:space="preserve"> </w:t>
            </w:r>
            <w:r>
              <w:rPr>
                <w:sz w:val="24"/>
              </w:rPr>
              <w:t>de</w:t>
            </w:r>
            <w:r>
              <w:rPr>
                <w:spacing w:val="-10"/>
                <w:sz w:val="24"/>
              </w:rPr>
              <w:t xml:space="preserve"> </w:t>
            </w:r>
            <w:r>
              <w:rPr>
                <w:sz w:val="24"/>
              </w:rPr>
              <w:t>aferição</w:t>
            </w:r>
            <w:r>
              <w:rPr>
                <w:spacing w:val="-5"/>
                <w:sz w:val="24"/>
              </w:rPr>
              <w:t xml:space="preserve"> </w:t>
            </w:r>
            <w:r>
              <w:rPr>
                <w:sz w:val="24"/>
              </w:rPr>
              <w:t>da</w:t>
            </w:r>
            <w:r>
              <w:rPr>
                <w:spacing w:val="-10"/>
                <w:sz w:val="24"/>
              </w:rPr>
              <w:t xml:space="preserve"> </w:t>
            </w:r>
            <w:r>
              <w:rPr>
                <w:sz w:val="24"/>
              </w:rPr>
              <w:t>triagem.</w:t>
            </w:r>
            <w:r>
              <w:rPr>
                <w:spacing w:val="-7"/>
                <w:sz w:val="24"/>
              </w:rPr>
              <w:t xml:space="preserve"> </w:t>
            </w:r>
            <w:r>
              <w:rPr>
                <w:sz w:val="24"/>
              </w:rPr>
              <w:t>Neste</w:t>
            </w:r>
            <w:r>
              <w:rPr>
                <w:spacing w:val="-10"/>
                <w:sz w:val="24"/>
              </w:rPr>
              <w:t xml:space="preserve"> </w:t>
            </w:r>
            <w:r>
              <w:rPr>
                <w:sz w:val="24"/>
              </w:rPr>
              <w:t>cadastro</w:t>
            </w:r>
            <w:r>
              <w:rPr>
                <w:spacing w:val="-5"/>
                <w:sz w:val="24"/>
              </w:rPr>
              <w:t xml:space="preserve"> </w:t>
            </w:r>
            <w:r>
              <w:rPr>
                <w:sz w:val="24"/>
              </w:rPr>
              <w:t>deve</w:t>
            </w:r>
            <w:r>
              <w:rPr>
                <w:spacing w:val="-10"/>
                <w:sz w:val="24"/>
              </w:rPr>
              <w:t xml:space="preserve"> </w:t>
            </w:r>
            <w:r>
              <w:rPr>
                <w:sz w:val="24"/>
              </w:rPr>
              <w:t>ser possível</w:t>
            </w:r>
            <w:r>
              <w:rPr>
                <w:spacing w:val="-1"/>
                <w:sz w:val="24"/>
              </w:rPr>
              <w:t xml:space="preserve"> </w:t>
            </w:r>
            <w:r>
              <w:rPr>
                <w:sz w:val="24"/>
              </w:rPr>
              <w:t>inserir o intervalo de valores</w:t>
            </w:r>
            <w:r>
              <w:rPr>
                <w:spacing w:val="-1"/>
                <w:sz w:val="24"/>
              </w:rPr>
              <w:t xml:space="preserve"> </w:t>
            </w:r>
            <w:r>
              <w:rPr>
                <w:sz w:val="24"/>
              </w:rPr>
              <w:t>para cada item</w:t>
            </w:r>
            <w:r>
              <w:rPr>
                <w:spacing w:val="-8"/>
                <w:sz w:val="24"/>
              </w:rPr>
              <w:t xml:space="preserve"> </w:t>
            </w:r>
            <w:r>
              <w:rPr>
                <w:sz w:val="24"/>
              </w:rPr>
              <w:t>da aferição, de forma que ao ser preenchido</w:t>
            </w:r>
            <w:r>
              <w:rPr>
                <w:spacing w:val="-3"/>
                <w:sz w:val="24"/>
              </w:rPr>
              <w:t xml:space="preserve"> </w:t>
            </w:r>
            <w:r>
              <w:rPr>
                <w:sz w:val="24"/>
              </w:rPr>
              <w:t>um</w:t>
            </w:r>
            <w:r>
              <w:rPr>
                <w:spacing w:val="-15"/>
                <w:sz w:val="24"/>
              </w:rPr>
              <w:t xml:space="preserve"> </w:t>
            </w:r>
            <w:r>
              <w:rPr>
                <w:sz w:val="24"/>
              </w:rPr>
              <w:t>valor</w:t>
            </w:r>
            <w:r>
              <w:rPr>
                <w:spacing w:val="-5"/>
                <w:sz w:val="24"/>
              </w:rPr>
              <w:t xml:space="preserve"> </w:t>
            </w:r>
            <w:r>
              <w:rPr>
                <w:sz w:val="24"/>
              </w:rPr>
              <w:t>que</w:t>
            </w:r>
            <w:r>
              <w:rPr>
                <w:spacing w:val="-8"/>
                <w:sz w:val="24"/>
              </w:rPr>
              <w:t xml:space="preserve"> </w:t>
            </w:r>
            <w:r>
              <w:rPr>
                <w:sz w:val="24"/>
              </w:rPr>
              <w:t>se</w:t>
            </w:r>
            <w:r>
              <w:rPr>
                <w:spacing w:val="-8"/>
                <w:sz w:val="24"/>
              </w:rPr>
              <w:t xml:space="preserve"> </w:t>
            </w:r>
            <w:r>
              <w:rPr>
                <w:sz w:val="24"/>
              </w:rPr>
              <w:t>encaixe</w:t>
            </w:r>
            <w:r>
              <w:rPr>
                <w:spacing w:val="-8"/>
                <w:sz w:val="24"/>
              </w:rPr>
              <w:t xml:space="preserve"> </w:t>
            </w:r>
            <w:r>
              <w:rPr>
                <w:sz w:val="24"/>
              </w:rPr>
              <w:t>em</w:t>
            </w:r>
            <w:r>
              <w:rPr>
                <w:spacing w:val="-15"/>
                <w:sz w:val="24"/>
              </w:rPr>
              <w:t xml:space="preserve"> </w:t>
            </w:r>
            <w:r>
              <w:rPr>
                <w:sz w:val="24"/>
              </w:rPr>
              <w:t>um</w:t>
            </w:r>
            <w:r>
              <w:rPr>
                <w:spacing w:val="-15"/>
                <w:sz w:val="24"/>
              </w:rPr>
              <w:t xml:space="preserve"> </w:t>
            </w:r>
            <w:r>
              <w:rPr>
                <w:sz w:val="24"/>
              </w:rPr>
              <w:t>dos</w:t>
            </w:r>
            <w:r>
              <w:rPr>
                <w:spacing w:val="-4"/>
                <w:sz w:val="24"/>
              </w:rPr>
              <w:t xml:space="preserve"> </w:t>
            </w:r>
            <w:r>
              <w:rPr>
                <w:sz w:val="24"/>
              </w:rPr>
              <w:t>intervalos</w:t>
            </w:r>
            <w:r>
              <w:rPr>
                <w:spacing w:val="-9"/>
                <w:sz w:val="24"/>
              </w:rPr>
              <w:t xml:space="preserve"> </w:t>
            </w:r>
            <w:r>
              <w:rPr>
                <w:sz w:val="24"/>
              </w:rPr>
              <w:t>durante</w:t>
            </w:r>
            <w:r>
              <w:rPr>
                <w:spacing w:val="-8"/>
                <w:sz w:val="24"/>
              </w:rPr>
              <w:t xml:space="preserve"> </w:t>
            </w:r>
            <w:r>
              <w:rPr>
                <w:sz w:val="24"/>
              </w:rPr>
              <w:t>a</w:t>
            </w:r>
            <w:r>
              <w:rPr>
                <w:spacing w:val="-13"/>
                <w:sz w:val="24"/>
              </w:rPr>
              <w:t xml:space="preserve"> </w:t>
            </w:r>
            <w:r>
              <w:rPr>
                <w:sz w:val="24"/>
              </w:rPr>
              <w:t>triagem</w:t>
            </w:r>
            <w:r>
              <w:rPr>
                <w:spacing w:val="-15"/>
                <w:sz w:val="24"/>
              </w:rPr>
              <w:t xml:space="preserve"> </w:t>
            </w:r>
            <w:r>
              <w:rPr>
                <w:sz w:val="24"/>
              </w:rPr>
              <w:t>deverá</w:t>
            </w:r>
            <w:r>
              <w:rPr>
                <w:spacing w:val="-8"/>
                <w:sz w:val="24"/>
              </w:rPr>
              <w:t xml:space="preserve"> </w:t>
            </w:r>
            <w:r>
              <w:rPr>
                <w:sz w:val="24"/>
              </w:rPr>
              <w:t>ser disparado um aviso ao usuário.</w:t>
            </w:r>
          </w:p>
        </w:tc>
      </w:tr>
      <w:tr w:rsidR="00430E44" w14:paraId="0D24E65C" w14:textId="77777777" w:rsidTr="00430E44">
        <w:trPr>
          <w:trHeight w:val="1151"/>
        </w:trPr>
        <w:tc>
          <w:tcPr>
            <w:tcW w:w="649" w:type="dxa"/>
          </w:tcPr>
          <w:p w14:paraId="61AD7BA3" w14:textId="77777777" w:rsidR="00430E44" w:rsidRDefault="00430E44" w:rsidP="00430E44">
            <w:pPr>
              <w:pStyle w:val="TableParagraph"/>
              <w:ind w:left="105"/>
              <w:rPr>
                <w:sz w:val="24"/>
              </w:rPr>
            </w:pPr>
            <w:r>
              <w:rPr>
                <w:spacing w:val="-10"/>
                <w:sz w:val="24"/>
              </w:rPr>
              <w:t>R</w:t>
            </w:r>
          </w:p>
        </w:tc>
        <w:tc>
          <w:tcPr>
            <w:tcW w:w="8471" w:type="dxa"/>
          </w:tcPr>
          <w:p w14:paraId="576D09FC" w14:textId="77777777" w:rsidR="00430E44" w:rsidRDefault="00430E44" w:rsidP="00430E44">
            <w:pPr>
              <w:pStyle w:val="TableParagraph"/>
              <w:spacing w:line="276" w:lineRule="auto"/>
              <w:ind w:right="84"/>
              <w:jc w:val="both"/>
              <w:rPr>
                <w:sz w:val="24"/>
              </w:rPr>
            </w:pPr>
            <w:r>
              <w:rPr>
                <w:sz w:val="24"/>
              </w:rPr>
              <w:t>Deve</w:t>
            </w:r>
            <w:r>
              <w:rPr>
                <w:spacing w:val="-9"/>
                <w:sz w:val="24"/>
              </w:rPr>
              <w:t xml:space="preserve"> </w:t>
            </w:r>
            <w:r>
              <w:rPr>
                <w:sz w:val="24"/>
              </w:rPr>
              <w:t>possuir</w:t>
            </w:r>
            <w:r>
              <w:rPr>
                <w:spacing w:val="-6"/>
                <w:sz w:val="24"/>
              </w:rPr>
              <w:t xml:space="preserve"> </w:t>
            </w:r>
            <w:r>
              <w:rPr>
                <w:sz w:val="24"/>
              </w:rPr>
              <w:t>relatório</w:t>
            </w:r>
            <w:r>
              <w:rPr>
                <w:spacing w:val="-3"/>
                <w:sz w:val="24"/>
              </w:rPr>
              <w:t xml:space="preserve"> </w:t>
            </w:r>
            <w:r>
              <w:rPr>
                <w:sz w:val="24"/>
              </w:rPr>
              <w:t>estatístico</w:t>
            </w:r>
            <w:r>
              <w:rPr>
                <w:spacing w:val="-3"/>
                <w:sz w:val="24"/>
              </w:rPr>
              <w:t xml:space="preserve"> </w:t>
            </w:r>
            <w:r>
              <w:rPr>
                <w:sz w:val="24"/>
              </w:rPr>
              <w:t>para</w:t>
            </w:r>
            <w:r>
              <w:rPr>
                <w:spacing w:val="-8"/>
                <w:sz w:val="24"/>
              </w:rPr>
              <w:t xml:space="preserve"> </w:t>
            </w:r>
            <w:r>
              <w:rPr>
                <w:sz w:val="24"/>
              </w:rPr>
              <w:t>acompanhar</w:t>
            </w:r>
            <w:r>
              <w:rPr>
                <w:spacing w:val="-6"/>
                <w:sz w:val="24"/>
              </w:rPr>
              <w:t xml:space="preserve"> </w:t>
            </w:r>
            <w:r>
              <w:rPr>
                <w:sz w:val="24"/>
              </w:rPr>
              <w:t>os</w:t>
            </w:r>
            <w:r>
              <w:rPr>
                <w:spacing w:val="-9"/>
                <w:sz w:val="24"/>
              </w:rPr>
              <w:t xml:space="preserve"> </w:t>
            </w:r>
            <w:r>
              <w:rPr>
                <w:sz w:val="24"/>
              </w:rPr>
              <w:t>atendimentos</w:t>
            </w:r>
            <w:r>
              <w:rPr>
                <w:spacing w:val="-9"/>
                <w:sz w:val="24"/>
              </w:rPr>
              <w:t xml:space="preserve"> </w:t>
            </w:r>
            <w:r>
              <w:rPr>
                <w:sz w:val="24"/>
              </w:rPr>
              <w:t>de</w:t>
            </w:r>
            <w:r>
              <w:rPr>
                <w:spacing w:val="-8"/>
                <w:sz w:val="24"/>
              </w:rPr>
              <w:t xml:space="preserve"> </w:t>
            </w:r>
            <w:r>
              <w:rPr>
                <w:sz w:val="24"/>
              </w:rPr>
              <w:t>um</w:t>
            </w:r>
            <w:r>
              <w:rPr>
                <w:spacing w:val="-15"/>
                <w:sz w:val="24"/>
              </w:rPr>
              <w:t xml:space="preserve"> </w:t>
            </w:r>
            <w:r>
              <w:rPr>
                <w:sz w:val="24"/>
              </w:rPr>
              <w:t>período</w:t>
            </w:r>
            <w:r>
              <w:rPr>
                <w:spacing w:val="-3"/>
                <w:sz w:val="24"/>
              </w:rPr>
              <w:t xml:space="preserve"> </w:t>
            </w:r>
            <w:r>
              <w:rPr>
                <w:sz w:val="24"/>
              </w:rPr>
              <w:t>por classificação</w:t>
            </w:r>
            <w:r>
              <w:rPr>
                <w:spacing w:val="-3"/>
                <w:sz w:val="24"/>
              </w:rPr>
              <w:t xml:space="preserve"> </w:t>
            </w:r>
            <w:r>
              <w:rPr>
                <w:sz w:val="24"/>
              </w:rPr>
              <w:t>de</w:t>
            </w:r>
            <w:r>
              <w:rPr>
                <w:spacing w:val="-8"/>
                <w:sz w:val="24"/>
              </w:rPr>
              <w:t xml:space="preserve"> </w:t>
            </w:r>
            <w:r>
              <w:rPr>
                <w:sz w:val="24"/>
              </w:rPr>
              <w:t>risco,</w:t>
            </w:r>
            <w:r>
              <w:rPr>
                <w:spacing w:val="-6"/>
                <w:sz w:val="24"/>
              </w:rPr>
              <w:t xml:space="preserve"> </w:t>
            </w:r>
            <w:r>
              <w:rPr>
                <w:sz w:val="24"/>
              </w:rPr>
              <w:t>com</w:t>
            </w:r>
            <w:r>
              <w:rPr>
                <w:spacing w:val="-11"/>
                <w:sz w:val="24"/>
              </w:rPr>
              <w:t xml:space="preserve"> </w:t>
            </w:r>
            <w:r>
              <w:rPr>
                <w:sz w:val="24"/>
              </w:rPr>
              <w:t>minimamente</w:t>
            </w:r>
            <w:r>
              <w:rPr>
                <w:spacing w:val="-8"/>
                <w:sz w:val="24"/>
              </w:rPr>
              <w:t xml:space="preserve"> </w:t>
            </w:r>
            <w:r>
              <w:rPr>
                <w:sz w:val="24"/>
              </w:rPr>
              <w:t>opções</w:t>
            </w:r>
            <w:r>
              <w:rPr>
                <w:spacing w:val="-9"/>
                <w:sz w:val="24"/>
              </w:rPr>
              <w:t xml:space="preserve"> </w:t>
            </w:r>
            <w:r>
              <w:rPr>
                <w:sz w:val="24"/>
              </w:rPr>
              <w:t>de</w:t>
            </w:r>
            <w:r>
              <w:rPr>
                <w:spacing w:val="-8"/>
                <w:sz w:val="24"/>
              </w:rPr>
              <w:t xml:space="preserve"> </w:t>
            </w:r>
            <w:r>
              <w:rPr>
                <w:sz w:val="24"/>
              </w:rPr>
              <w:t>acompanhamento</w:t>
            </w:r>
            <w:r>
              <w:rPr>
                <w:spacing w:val="-7"/>
                <w:sz w:val="24"/>
              </w:rPr>
              <w:t xml:space="preserve"> </w:t>
            </w:r>
            <w:r>
              <w:rPr>
                <w:sz w:val="24"/>
              </w:rPr>
              <w:t>por</w:t>
            </w:r>
            <w:r>
              <w:rPr>
                <w:spacing w:val="-6"/>
                <w:sz w:val="24"/>
              </w:rPr>
              <w:t xml:space="preserve"> </w:t>
            </w:r>
            <w:r>
              <w:rPr>
                <w:sz w:val="24"/>
              </w:rPr>
              <w:t>dia,</w:t>
            </w:r>
            <w:r>
              <w:rPr>
                <w:spacing w:val="-6"/>
                <w:sz w:val="24"/>
              </w:rPr>
              <w:t xml:space="preserve"> </w:t>
            </w:r>
            <w:r>
              <w:rPr>
                <w:sz w:val="24"/>
              </w:rPr>
              <w:t>semana ou mês.</w:t>
            </w:r>
          </w:p>
        </w:tc>
      </w:tr>
      <w:tr w:rsidR="00430E44" w14:paraId="53289A48" w14:textId="77777777" w:rsidTr="00430E44">
        <w:trPr>
          <w:trHeight w:val="1151"/>
        </w:trPr>
        <w:tc>
          <w:tcPr>
            <w:tcW w:w="649" w:type="dxa"/>
          </w:tcPr>
          <w:p w14:paraId="5BA61AC8" w14:textId="77777777" w:rsidR="00430E44" w:rsidRDefault="00430E44" w:rsidP="00430E44">
            <w:pPr>
              <w:pStyle w:val="TableParagraph"/>
              <w:ind w:left="105"/>
              <w:rPr>
                <w:sz w:val="24"/>
              </w:rPr>
            </w:pPr>
            <w:r>
              <w:rPr>
                <w:spacing w:val="-10"/>
                <w:sz w:val="24"/>
              </w:rPr>
              <w:t>R</w:t>
            </w:r>
          </w:p>
        </w:tc>
        <w:tc>
          <w:tcPr>
            <w:tcW w:w="8471" w:type="dxa"/>
          </w:tcPr>
          <w:p w14:paraId="0E5E4FD0" w14:textId="77777777" w:rsidR="00430E44" w:rsidRDefault="00430E44" w:rsidP="00430E44">
            <w:pPr>
              <w:pStyle w:val="TableParagraph"/>
              <w:spacing w:line="276" w:lineRule="auto"/>
              <w:ind w:right="86"/>
              <w:jc w:val="both"/>
              <w:rPr>
                <w:sz w:val="24"/>
              </w:rPr>
            </w:pPr>
            <w:r>
              <w:rPr>
                <w:sz w:val="24"/>
              </w:rPr>
              <w:t>Deve</w:t>
            </w:r>
            <w:r>
              <w:rPr>
                <w:spacing w:val="-12"/>
                <w:sz w:val="24"/>
              </w:rPr>
              <w:t xml:space="preserve"> </w:t>
            </w:r>
            <w:r>
              <w:rPr>
                <w:sz w:val="24"/>
              </w:rPr>
              <w:t>possuir</w:t>
            </w:r>
            <w:r>
              <w:rPr>
                <w:spacing w:val="-7"/>
                <w:sz w:val="24"/>
              </w:rPr>
              <w:t xml:space="preserve"> </w:t>
            </w:r>
            <w:r>
              <w:rPr>
                <w:sz w:val="24"/>
              </w:rPr>
              <w:t>relatório</w:t>
            </w:r>
            <w:r>
              <w:rPr>
                <w:spacing w:val="-4"/>
                <w:sz w:val="24"/>
              </w:rPr>
              <w:t xml:space="preserve"> </w:t>
            </w:r>
            <w:r>
              <w:rPr>
                <w:sz w:val="24"/>
              </w:rPr>
              <w:t>para</w:t>
            </w:r>
            <w:r>
              <w:rPr>
                <w:spacing w:val="-14"/>
                <w:sz w:val="24"/>
              </w:rPr>
              <w:t xml:space="preserve"> </w:t>
            </w:r>
            <w:r>
              <w:rPr>
                <w:sz w:val="24"/>
              </w:rPr>
              <w:t>acompanhamento</w:t>
            </w:r>
            <w:r>
              <w:rPr>
                <w:spacing w:val="-8"/>
                <w:sz w:val="24"/>
              </w:rPr>
              <w:t xml:space="preserve"> </w:t>
            </w:r>
            <w:r>
              <w:rPr>
                <w:sz w:val="24"/>
              </w:rPr>
              <w:t>do</w:t>
            </w:r>
            <w:r>
              <w:rPr>
                <w:spacing w:val="-13"/>
                <w:sz w:val="24"/>
              </w:rPr>
              <w:t xml:space="preserve"> </w:t>
            </w:r>
            <w:r>
              <w:rPr>
                <w:sz w:val="24"/>
              </w:rPr>
              <w:t>tempo</w:t>
            </w:r>
            <w:r>
              <w:rPr>
                <w:spacing w:val="-4"/>
                <w:sz w:val="24"/>
              </w:rPr>
              <w:t xml:space="preserve"> </w:t>
            </w:r>
            <w:r>
              <w:rPr>
                <w:sz w:val="24"/>
              </w:rPr>
              <w:t>de</w:t>
            </w:r>
            <w:r>
              <w:rPr>
                <w:spacing w:val="-9"/>
                <w:sz w:val="24"/>
              </w:rPr>
              <w:t xml:space="preserve"> </w:t>
            </w:r>
            <w:r>
              <w:rPr>
                <w:sz w:val="24"/>
              </w:rPr>
              <w:t>espera</w:t>
            </w:r>
            <w:r>
              <w:rPr>
                <w:spacing w:val="-14"/>
                <w:sz w:val="24"/>
              </w:rPr>
              <w:t xml:space="preserve"> </w:t>
            </w:r>
            <w:r>
              <w:rPr>
                <w:sz w:val="24"/>
              </w:rPr>
              <w:t>do</w:t>
            </w:r>
            <w:r>
              <w:rPr>
                <w:spacing w:val="-4"/>
                <w:sz w:val="24"/>
              </w:rPr>
              <w:t xml:space="preserve"> </w:t>
            </w:r>
            <w:r>
              <w:rPr>
                <w:sz w:val="24"/>
              </w:rPr>
              <w:t>paciente</w:t>
            </w:r>
            <w:r>
              <w:rPr>
                <w:spacing w:val="-9"/>
                <w:sz w:val="24"/>
              </w:rPr>
              <w:t xml:space="preserve"> </w:t>
            </w:r>
            <w:r>
              <w:rPr>
                <w:sz w:val="24"/>
              </w:rPr>
              <w:t>até</w:t>
            </w:r>
            <w:r>
              <w:rPr>
                <w:spacing w:val="-15"/>
                <w:sz w:val="24"/>
              </w:rPr>
              <w:t xml:space="preserve"> </w:t>
            </w:r>
            <w:r>
              <w:rPr>
                <w:sz w:val="24"/>
              </w:rPr>
              <w:t>o</w:t>
            </w:r>
            <w:r>
              <w:rPr>
                <w:spacing w:val="-8"/>
                <w:sz w:val="24"/>
              </w:rPr>
              <w:t xml:space="preserve"> </w:t>
            </w:r>
            <w:r>
              <w:rPr>
                <w:sz w:val="24"/>
              </w:rPr>
              <w:t>seu atendimento,</w:t>
            </w:r>
            <w:r>
              <w:rPr>
                <w:spacing w:val="-5"/>
                <w:sz w:val="24"/>
              </w:rPr>
              <w:t xml:space="preserve"> </w:t>
            </w:r>
            <w:r>
              <w:rPr>
                <w:sz w:val="24"/>
              </w:rPr>
              <w:t>computando</w:t>
            </w:r>
            <w:r>
              <w:rPr>
                <w:spacing w:val="-2"/>
                <w:sz w:val="24"/>
              </w:rPr>
              <w:t xml:space="preserve"> </w:t>
            </w:r>
            <w:r>
              <w:rPr>
                <w:sz w:val="24"/>
              </w:rPr>
              <w:t>o</w:t>
            </w:r>
            <w:r>
              <w:rPr>
                <w:spacing w:val="-7"/>
                <w:sz w:val="24"/>
              </w:rPr>
              <w:t xml:space="preserve"> </w:t>
            </w:r>
            <w:r>
              <w:rPr>
                <w:sz w:val="24"/>
              </w:rPr>
              <w:t>tempo</w:t>
            </w:r>
            <w:r>
              <w:rPr>
                <w:spacing w:val="-2"/>
                <w:sz w:val="24"/>
              </w:rPr>
              <w:t xml:space="preserve"> </w:t>
            </w:r>
            <w:r>
              <w:rPr>
                <w:sz w:val="24"/>
              </w:rPr>
              <w:t>até</w:t>
            </w:r>
            <w:r>
              <w:rPr>
                <w:spacing w:val="-8"/>
                <w:sz w:val="24"/>
              </w:rPr>
              <w:t xml:space="preserve"> </w:t>
            </w:r>
            <w:r>
              <w:rPr>
                <w:sz w:val="24"/>
              </w:rPr>
              <w:t>a</w:t>
            </w:r>
            <w:r>
              <w:rPr>
                <w:spacing w:val="-12"/>
                <w:sz w:val="24"/>
              </w:rPr>
              <w:t xml:space="preserve"> </w:t>
            </w:r>
            <w:r>
              <w:rPr>
                <w:sz w:val="24"/>
              </w:rPr>
              <w:t>triagem</w:t>
            </w:r>
            <w:r>
              <w:rPr>
                <w:spacing w:val="-11"/>
                <w:sz w:val="24"/>
              </w:rPr>
              <w:t xml:space="preserve"> </w:t>
            </w:r>
            <w:r>
              <w:rPr>
                <w:sz w:val="24"/>
              </w:rPr>
              <w:t>bem</w:t>
            </w:r>
            <w:r>
              <w:rPr>
                <w:spacing w:val="-11"/>
                <w:sz w:val="24"/>
              </w:rPr>
              <w:t xml:space="preserve"> </w:t>
            </w:r>
            <w:r>
              <w:rPr>
                <w:sz w:val="24"/>
              </w:rPr>
              <w:t>como</w:t>
            </w:r>
            <w:r>
              <w:rPr>
                <w:spacing w:val="-2"/>
                <w:sz w:val="24"/>
              </w:rPr>
              <w:t xml:space="preserve"> </w:t>
            </w:r>
            <w:r>
              <w:rPr>
                <w:sz w:val="24"/>
              </w:rPr>
              <w:t>até</w:t>
            </w:r>
            <w:r>
              <w:rPr>
                <w:spacing w:val="-12"/>
                <w:sz w:val="24"/>
              </w:rPr>
              <w:t xml:space="preserve"> </w:t>
            </w:r>
            <w:r>
              <w:rPr>
                <w:sz w:val="24"/>
              </w:rPr>
              <w:t>o</w:t>
            </w:r>
            <w:r>
              <w:rPr>
                <w:spacing w:val="-2"/>
                <w:sz w:val="24"/>
              </w:rPr>
              <w:t xml:space="preserve"> </w:t>
            </w:r>
            <w:r>
              <w:rPr>
                <w:sz w:val="24"/>
              </w:rPr>
              <w:t>atendimento</w:t>
            </w:r>
            <w:r>
              <w:rPr>
                <w:spacing w:val="-2"/>
                <w:sz w:val="24"/>
              </w:rPr>
              <w:t xml:space="preserve"> </w:t>
            </w:r>
            <w:r>
              <w:rPr>
                <w:sz w:val="24"/>
              </w:rPr>
              <w:t>médico, com minimamente filtros por período e classificação.</w:t>
            </w:r>
          </w:p>
        </w:tc>
      </w:tr>
      <w:tr w:rsidR="00430E44" w14:paraId="69185C19" w14:textId="77777777" w:rsidTr="00430E44">
        <w:trPr>
          <w:trHeight w:val="1468"/>
        </w:trPr>
        <w:tc>
          <w:tcPr>
            <w:tcW w:w="649" w:type="dxa"/>
          </w:tcPr>
          <w:p w14:paraId="57B38D14" w14:textId="77777777" w:rsidR="00430E44" w:rsidRDefault="00430E44" w:rsidP="00430E44">
            <w:pPr>
              <w:pStyle w:val="TableParagraph"/>
              <w:ind w:left="105"/>
              <w:rPr>
                <w:sz w:val="24"/>
              </w:rPr>
            </w:pPr>
            <w:r>
              <w:rPr>
                <w:spacing w:val="-10"/>
                <w:sz w:val="24"/>
              </w:rPr>
              <w:t>R</w:t>
            </w:r>
          </w:p>
        </w:tc>
        <w:tc>
          <w:tcPr>
            <w:tcW w:w="8471" w:type="dxa"/>
          </w:tcPr>
          <w:p w14:paraId="1E3818B3" w14:textId="77777777" w:rsidR="00430E44" w:rsidRDefault="00430E44" w:rsidP="00430E44">
            <w:pPr>
              <w:pStyle w:val="TableParagraph"/>
              <w:spacing w:line="276" w:lineRule="auto"/>
              <w:ind w:right="90"/>
              <w:jc w:val="both"/>
              <w:rPr>
                <w:sz w:val="24"/>
              </w:rPr>
            </w:pPr>
            <w:r>
              <w:rPr>
                <w:sz w:val="24"/>
              </w:rPr>
              <w:t>Deve possuir relatório que mostra um estatístico de atendimentos por fluxo e discriminação</w:t>
            </w:r>
            <w:r>
              <w:rPr>
                <w:spacing w:val="-9"/>
                <w:sz w:val="24"/>
              </w:rPr>
              <w:t xml:space="preserve"> </w:t>
            </w:r>
            <w:r>
              <w:rPr>
                <w:sz w:val="24"/>
              </w:rPr>
              <w:t>utilizado</w:t>
            </w:r>
            <w:r>
              <w:rPr>
                <w:spacing w:val="-6"/>
                <w:sz w:val="24"/>
              </w:rPr>
              <w:t xml:space="preserve"> </w:t>
            </w:r>
            <w:r>
              <w:rPr>
                <w:sz w:val="24"/>
              </w:rPr>
              <w:t>no</w:t>
            </w:r>
            <w:r>
              <w:rPr>
                <w:spacing w:val="-6"/>
                <w:sz w:val="24"/>
              </w:rPr>
              <w:t xml:space="preserve"> </w:t>
            </w:r>
            <w:r>
              <w:rPr>
                <w:sz w:val="24"/>
              </w:rPr>
              <w:t>protocolo,</w:t>
            </w:r>
            <w:r>
              <w:rPr>
                <w:spacing w:val="-9"/>
                <w:sz w:val="24"/>
              </w:rPr>
              <w:t xml:space="preserve"> </w:t>
            </w:r>
            <w:r>
              <w:rPr>
                <w:sz w:val="24"/>
              </w:rPr>
              <w:t>filtra</w:t>
            </w:r>
            <w:r>
              <w:rPr>
                <w:spacing w:val="-7"/>
                <w:sz w:val="24"/>
              </w:rPr>
              <w:t xml:space="preserve"> </w:t>
            </w:r>
            <w:r>
              <w:rPr>
                <w:sz w:val="24"/>
              </w:rPr>
              <w:t>minimamente</w:t>
            </w:r>
            <w:r>
              <w:rPr>
                <w:spacing w:val="-11"/>
                <w:sz w:val="24"/>
              </w:rPr>
              <w:t xml:space="preserve"> </w:t>
            </w:r>
            <w:r>
              <w:rPr>
                <w:sz w:val="24"/>
              </w:rPr>
              <w:t>o</w:t>
            </w:r>
            <w:r>
              <w:rPr>
                <w:spacing w:val="-10"/>
                <w:sz w:val="24"/>
              </w:rPr>
              <w:t xml:space="preserve"> </w:t>
            </w:r>
            <w:r>
              <w:rPr>
                <w:sz w:val="24"/>
              </w:rPr>
              <w:t>período,</w:t>
            </w:r>
            <w:r>
              <w:rPr>
                <w:spacing w:val="-13"/>
                <w:sz w:val="24"/>
              </w:rPr>
              <w:t xml:space="preserve"> </w:t>
            </w:r>
            <w:r>
              <w:rPr>
                <w:sz w:val="24"/>
              </w:rPr>
              <w:t>o</w:t>
            </w:r>
            <w:r>
              <w:rPr>
                <w:spacing w:val="-6"/>
                <w:sz w:val="24"/>
              </w:rPr>
              <w:t xml:space="preserve"> </w:t>
            </w:r>
            <w:r>
              <w:rPr>
                <w:sz w:val="24"/>
              </w:rPr>
              <w:t>profissional</w:t>
            </w:r>
            <w:r>
              <w:rPr>
                <w:spacing w:val="-15"/>
                <w:sz w:val="24"/>
              </w:rPr>
              <w:t xml:space="preserve"> </w:t>
            </w:r>
            <w:r>
              <w:rPr>
                <w:sz w:val="24"/>
              </w:rPr>
              <w:t xml:space="preserve">que atendeu o paciente, o fluxo e discriminador do protocolo e a classificação do </w:t>
            </w:r>
            <w:r>
              <w:rPr>
                <w:spacing w:val="-2"/>
                <w:sz w:val="24"/>
              </w:rPr>
              <w:t>atendimento.</w:t>
            </w:r>
          </w:p>
        </w:tc>
      </w:tr>
      <w:tr w:rsidR="00430E44" w14:paraId="7B8DFC36" w14:textId="77777777" w:rsidTr="00430E44">
        <w:trPr>
          <w:trHeight w:val="834"/>
        </w:trPr>
        <w:tc>
          <w:tcPr>
            <w:tcW w:w="649" w:type="dxa"/>
          </w:tcPr>
          <w:p w14:paraId="66921973" w14:textId="77777777" w:rsidR="00430E44" w:rsidRDefault="00430E44" w:rsidP="00430E44">
            <w:pPr>
              <w:pStyle w:val="TableParagraph"/>
              <w:ind w:left="105"/>
              <w:rPr>
                <w:sz w:val="24"/>
              </w:rPr>
            </w:pPr>
            <w:r>
              <w:rPr>
                <w:spacing w:val="-10"/>
                <w:sz w:val="24"/>
              </w:rPr>
              <w:t>R</w:t>
            </w:r>
          </w:p>
        </w:tc>
        <w:tc>
          <w:tcPr>
            <w:tcW w:w="8471" w:type="dxa"/>
          </w:tcPr>
          <w:p w14:paraId="0DE73FF9" w14:textId="77777777" w:rsidR="00430E44" w:rsidRDefault="00430E44" w:rsidP="00430E44">
            <w:pPr>
              <w:pStyle w:val="TableParagraph"/>
              <w:spacing w:line="276" w:lineRule="auto"/>
              <w:rPr>
                <w:sz w:val="24"/>
              </w:rPr>
            </w:pPr>
            <w:r>
              <w:rPr>
                <w:sz w:val="24"/>
              </w:rPr>
              <w:t>Deve</w:t>
            </w:r>
            <w:r>
              <w:rPr>
                <w:spacing w:val="80"/>
                <w:sz w:val="24"/>
              </w:rPr>
              <w:t xml:space="preserve"> </w:t>
            </w:r>
            <w:r>
              <w:rPr>
                <w:sz w:val="24"/>
              </w:rPr>
              <w:t>possuir</w:t>
            </w:r>
            <w:r>
              <w:rPr>
                <w:spacing w:val="80"/>
                <w:sz w:val="24"/>
              </w:rPr>
              <w:t xml:space="preserve"> </w:t>
            </w:r>
            <w:r>
              <w:rPr>
                <w:sz w:val="24"/>
              </w:rPr>
              <w:t>relatório</w:t>
            </w:r>
            <w:r>
              <w:rPr>
                <w:spacing w:val="80"/>
                <w:sz w:val="24"/>
              </w:rPr>
              <w:t xml:space="preserve"> </w:t>
            </w:r>
            <w:r>
              <w:rPr>
                <w:sz w:val="24"/>
              </w:rPr>
              <w:t>dos</w:t>
            </w:r>
            <w:r>
              <w:rPr>
                <w:spacing w:val="80"/>
                <w:sz w:val="24"/>
              </w:rPr>
              <w:t xml:space="preserve"> </w:t>
            </w:r>
            <w:r>
              <w:rPr>
                <w:sz w:val="24"/>
              </w:rPr>
              <w:t>atendimentos</w:t>
            </w:r>
            <w:r>
              <w:rPr>
                <w:spacing w:val="80"/>
                <w:sz w:val="24"/>
              </w:rPr>
              <w:t xml:space="preserve"> </w:t>
            </w:r>
            <w:r>
              <w:rPr>
                <w:sz w:val="24"/>
              </w:rPr>
              <w:t>de</w:t>
            </w:r>
            <w:r>
              <w:rPr>
                <w:spacing w:val="80"/>
                <w:sz w:val="24"/>
              </w:rPr>
              <w:t xml:space="preserve"> </w:t>
            </w:r>
            <w:r>
              <w:rPr>
                <w:sz w:val="24"/>
              </w:rPr>
              <w:t>um</w:t>
            </w:r>
            <w:r>
              <w:rPr>
                <w:spacing w:val="80"/>
                <w:sz w:val="24"/>
              </w:rPr>
              <w:t xml:space="preserve"> </w:t>
            </w:r>
            <w:r>
              <w:rPr>
                <w:sz w:val="24"/>
              </w:rPr>
              <w:t>período,</w:t>
            </w:r>
            <w:r>
              <w:rPr>
                <w:spacing w:val="80"/>
                <w:sz w:val="24"/>
              </w:rPr>
              <w:t xml:space="preserve"> </w:t>
            </w:r>
            <w:r>
              <w:rPr>
                <w:sz w:val="24"/>
              </w:rPr>
              <w:t>listando</w:t>
            </w:r>
            <w:r>
              <w:rPr>
                <w:spacing w:val="80"/>
                <w:sz w:val="24"/>
              </w:rPr>
              <w:t xml:space="preserve"> </w:t>
            </w:r>
            <w:r>
              <w:rPr>
                <w:sz w:val="24"/>
              </w:rPr>
              <w:t>o</w:t>
            </w:r>
            <w:r>
              <w:rPr>
                <w:spacing w:val="80"/>
                <w:sz w:val="24"/>
              </w:rPr>
              <w:t xml:space="preserve"> </w:t>
            </w:r>
            <w:r>
              <w:rPr>
                <w:sz w:val="24"/>
              </w:rPr>
              <w:t>total</w:t>
            </w:r>
            <w:r>
              <w:rPr>
                <w:spacing w:val="80"/>
                <w:sz w:val="24"/>
              </w:rPr>
              <w:t xml:space="preserve"> </w:t>
            </w:r>
            <w:r>
              <w:rPr>
                <w:sz w:val="24"/>
              </w:rPr>
              <w:t>dos atendimentos de pacientes por município, e classificação dos atendimentos.</w:t>
            </w:r>
          </w:p>
        </w:tc>
      </w:tr>
      <w:tr w:rsidR="00430E44" w14:paraId="50092F98" w14:textId="77777777" w:rsidTr="00430E44">
        <w:trPr>
          <w:trHeight w:val="839"/>
        </w:trPr>
        <w:tc>
          <w:tcPr>
            <w:tcW w:w="649" w:type="dxa"/>
          </w:tcPr>
          <w:p w14:paraId="11118BC5" w14:textId="77777777" w:rsidR="00430E44" w:rsidRDefault="00430E44" w:rsidP="00430E44">
            <w:pPr>
              <w:pStyle w:val="TableParagraph"/>
              <w:ind w:left="105"/>
              <w:rPr>
                <w:sz w:val="24"/>
              </w:rPr>
            </w:pPr>
            <w:r>
              <w:rPr>
                <w:spacing w:val="-10"/>
                <w:sz w:val="24"/>
              </w:rPr>
              <w:t>R</w:t>
            </w:r>
          </w:p>
        </w:tc>
        <w:tc>
          <w:tcPr>
            <w:tcW w:w="8471" w:type="dxa"/>
          </w:tcPr>
          <w:p w14:paraId="692BCA9F" w14:textId="77777777" w:rsidR="00430E44" w:rsidRDefault="00430E44" w:rsidP="00430E44">
            <w:pPr>
              <w:pStyle w:val="TableParagraph"/>
              <w:spacing w:line="280" w:lineRule="auto"/>
              <w:rPr>
                <w:sz w:val="24"/>
              </w:rPr>
            </w:pPr>
            <w:r>
              <w:rPr>
                <w:sz w:val="24"/>
              </w:rPr>
              <w:t>Deve possuir relatórios para medição da produtividade dos profissionais, listando os atendimentos efetuados em um período com e sem observação.</w:t>
            </w:r>
          </w:p>
        </w:tc>
      </w:tr>
    </w:tbl>
    <w:p w14:paraId="0B73C166" w14:textId="77777777" w:rsidR="00430E44" w:rsidRDefault="00430E44" w:rsidP="00430E44">
      <w:pPr>
        <w:pStyle w:val="TableParagraph"/>
        <w:spacing w:line="280" w:lineRule="auto"/>
        <w:rPr>
          <w:sz w:val="24"/>
        </w:rPr>
        <w:sectPr w:rsidR="00430E44">
          <w:pgSz w:w="11910" w:h="16840"/>
          <w:pgMar w:top="2000" w:right="566" w:bottom="1360" w:left="1417" w:header="553" w:footer="1170" w:gutter="0"/>
          <w:cols w:space="720"/>
        </w:sectPr>
      </w:pPr>
    </w:p>
    <w:p w14:paraId="72CF1E19"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8471"/>
      </w:tblGrid>
      <w:tr w:rsidR="00430E44" w14:paraId="1474F780" w14:textId="77777777" w:rsidTr="00430E44">
        <w:trPr>
          <w:trHeight w:val="835"/>
        </w:trPr>
        <w:tc>
          <w:tcPr>
            <w:tcW w:w="649" w:type="dxa"/>
          </w:tcPr>
          <w:p w14:paraId="0EC2A031" w14:textId="77777777" w:rsidR="00430E44" w:rsidRDefault="00430E44" w:rsidP="00430E44">
            <w:pPr>
              <w:pStyle w:val="TableParagraph"/>
              <w:spacing w:before="93"/>
              <w:ind w:left="105"/>
              <w:rPr>
                <w:sz w:val="24"/>
              </w:rPr>
            </w:pPr>
            <w:r>
              <w:rPr>
                <w:spacing w:val="-10"/>
                <w:sz w:val="24"/>
              </w:rPr>
              <w:t>R</w:t>
            </w:r>
          </w:p>
        </w:tc>
        <w:tc>
          <w:tcPr>
            <w:tcW w:w="8471" w:type="dxa"/>
          </w:tcPr>
          <w:p w14:paraId="5B883C0F" w14:textId="77777777" w:rsidR="00430E44" w:rsidRDefault="00430E44" w:rsidP="00430E44">
            <w:pPr>
              <w:pStyle w:val="TableParagraph"/>
              <w:spacing w:before="93" w:line="276" w:lineRule="auto"/>
              <w:rPr>
                <w:sz w:val="24"/>
              </w:rPr>
            </w:pPr>
            <w:r>
              <w:rPr>
                <w:sz w:val="24"/>
              </w:rPr>
              <w:t>Deve</w:t>
            </w:r>
            <w:r>
              <w:rPr>
                <w:spacing w:val="34"/>
                <w:sz w:val="24"/>
              </w:rPr>
              <w:t xml:space="preserve"> </w:t>
            </w:r>
            <w:r>
              <w:rPr>
                <w:sz w:val="24"/>
              </w:rPr>
              <w:t>possuir</w:t>
            </w:r>
            <w:r>
              <w:rPr>
                <w:spacing w:val="40"/>
                <w:sz w:val="24"/>
              </w:rPr>
              <w:t xml:space="preserve"> </w:t>
            </w:r>
            <w:r>
              <w:rPr>
                <w:sz w:val="24"/>
              </w:rPr>
              <w:t>mecanismos</w:t>
            </w:r>
            <w:r>
              <w:rPr>
                <w:spacing w:val="33"/>
                <w:sz w:val="24"/>
              </w:rPr>
              <w:t xml:space="preserve"> </w:t>
            </w:r>
            <w:r>
              <w:rPr>
                <w:sz w:val="24"/>
              </w:rPr>
              <w:t>para</w:t>
            </w:r>
            <w:r>
              <w:rPr>
                <w:spacing w:val="34"/>
                <w:sz w:val="24"/>
              </w:rPr>
              <w:t xml:space="preserve"> </w:t>
            </w:r>
            <w:r>
              <w:rPr>
                <w:sz w:val="24"/>
              </w:rPr>
              <w:t>o</w:t>
            </w:r>
            <w:r>
              <w:rPr>
                <w:spacing w:val="40"/>
                <w:sz w:val="24"/>
              </w:rPr>
              <w:t xml:space="preserve"> </w:t>
            </w:r>
            <w:r>
              <w:rPr>
                <w:sz w:val="24"/>
              </w:rPr>
              <w:t>usuário</w:t>
            </w:r>
            <w:r>
              <w:rPr>
                <w:spacing w:val="40"/>
                <w:sz w:val="24"/>
              </w:rPr>
              <w:t xml:space="preserve"> </w:t>
            </w:r>
            <w:r>
              <w:rPr>
                <w:sz w:val="24"/>
              </w:rPr>
              <w:t>criar</w:t>
            </w:r>
            <w:r>
              <w:rPr>
                <w:spacing w:val="40"/>
                <w:sz w:val="24"/>
              </w:rPr>
              <w:t xml:space="preserve"> </w:t>
            </w:r>
            <w:r>
              <w:rPr>
                <w:sz w:val="24"/>
              </w:rPr>
              <w:t>versões</w:t>
            </w:r>
            <w:r>
              <w:rPr>
                <w:spacing w:val="33"/>
                <w:sz w:val="24"/>
              </w:rPr>
              <w:t xml:space="preserve"> </w:t>
            </w:r>
            <w:r>
              <w:rPr>
                <w:sz w:val="24"/>
              </w:rPr>
              <w:t>personalizadas</w:t>
            </w:r>
            <w:r>
              <w:rPr>
                <w:spacing w:val="33"/>
                <w:sz w:val="24"/>
              </w:rPr>
              <w:t xml:space="preserve"> </w:t>
            </w:r>
            <w:r>
              <w:rPr>
                <w:sz w:val="24"/>
              </w:rPr>
              <w:t>de</w:t>
            </w:r>
            <w:r>
              <w:rPr>
                <w:spacing w:val="34"/>
                <w:sz w:val="24"/>
              </w:rPr>
              <w:t xml:space="preserve"> </w:t>
            </w:r>
            <w:r>
              <w:rPr>
                <w:sz w:val="24"/>
              </w:rPr>
              <w:t>todos</w:t>
            </w:r>
            <w:r>
              <w:rPr>
                <w:spacing w:val="29"/>
                <w:sz w:val="24"/>
              </w:rPr>
              <w:t xml:space="preserve"> </w:t>
            </w:r>
            <w:r>
              <w:rPr>
                <w:sz w:val="24"/>
              </w:rPr>
              <w:t xml:space="preserve">os </w:t>
            </w:r>
            <w:r>
              <w:rPr>
                <w:spacing w:val="-2"/>
                <w:sz w:val="24"/>
              </w:rPr>
              <w:t>relatórios.</w:t>
            </w:r>
          </w:p>
        </w:tc>
      </w:tr>
    </w:tbl>
    <w:p w14:paraId="66479A20" w14:textId="77777777" w:rsidR="00430E44" w:rsidRDefault="00430E44" w:rsidP="00430E44">
      <w:pPr>
        <w:pStyle w:val="Corpodetexto"/>
        <w:spacing w:before="36"/>
        <w:rPr>
          <w:b/>
        </w:rPr>
      </w:pPr>
    </w:p>
    <w:p w14:paraId="63F0B968" w14:textId="77777777" w:rsidR="00430E44" w:rsidRDefault="00430E44" w:rsidP="00430E44">
      <w:pPr>
        <w:spacing w:after="45"/>
        <w:ind w:left="282"/>
        <w:rPr>
          <w:b/>
          <w:sz w:val="24"/>
        </w:rPr>
      </w:pPr>
      <w:r>
        <w:rPr>
          <w:b/>
          <w:color w:val="000009"/>
          <w:sz w:val="24"/>
        </w:rPr>
        <w:t>AUTORIZAÇÃO</w:t>
      </w:r>
      <w:r>
        <w:rPr>
          <w:b/>
          <w:color w:val="000009"/>
          <w:spacing w:val="-6"/>
          <w:sz w:val="24"/>
        </w:rPr>
        <w:t xml:space="preserve"> </w:t>
      </w:r>
      <w:r>
        <w:rPr>
          <w:b/>
          <w:color w:val="000009"/>
          <w:sz w:val="24"/>
        </w:rPr>
        <w:t>DE</w:t>
      </w:r>
      <w:r>
        <w:rPr>
          <w:b/>
          <w:color w:val="000009"/>
          <w:spacing w:val="-5"/>
          <w:sz w:val="24"/>
        </w:rPr>
        <w:t xml:space="preserve"> </w:t>
      </w:r>
      <w:r>
        <w:rPr>
          <w:b/>
          <w:color w:val="000009"/>
          <w:sz w:val="24"/>
        </w:rPr>
        <w:t>INTERNAMENTO</w:t>
      </w:r>
      <w:r>
        <w:rPr>
          <w:b/>
          <w:color w:val="000009"/>
          <w:spacing w:val="-1"/>
          <w:sz w:val="24"/>
        </w:rPr>
        <w:t xml:space="preserve"> </w:t>
      </w:r>
      <w:r>
        <w:rPr>
          <w:b/>
          <w:color w:val="000009"/>
          <w:sz w:val="24"/>
        </w:rPr>
        <w:t>HOSPITALAR</w:t>
      </w:r>
      <w:r>
        <w:rPr>
          <w:b/>
          <w:color w:val="000009"/>
          <w:spacing w:val="-4"/>
          <w:sz w:val="24"/>
        </w:rPr>
        <w:t xml:space="preserve"> </w:t>
      </w:r>
      <w:r>
        <w:rPr>
          <w:b/>
          <w:color w:val="000009"/>
          <w:spacing w:val="-2"/>
          <w:sz w:val="24"/>
        </w:rPr>
        <w:t>(AIH)</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015414C8" w14:textId="77777777" w:rsidTr="00430E44">
        <w:trPr>
          <w:trHeight w:val="517"/>
        </w:trPr>
        <w:tc>
          <w:tcPr>
            <w:tcW w:w="716" w:type="dxa"/>
          </w:tcPr>
          <w:p w14:paraId="2505A752" w14:textId="77777777" w:rsidR="00430E44" w:rsidRDefault="00430E44" w:rsidP="00430E44">
            <w:pPr>
              <w:pStyle w:val="TableParagraph"/>
              <w:spacing w:before="97"/>
              <w:ind w:left="100"/>
              <w:rPr>
                <w:b/>
                <w:sz w:val="24"/>
              </w:rPr>
            </w:pPr>
            <w:r>
              <w:rPr>
                <w:b/>
                <w:spacing w:val="-4"/>
                <w:sz w:val="24"/>
              </w:rPr>
              <w:t>Tipo</w:t>
            </w:r>
          </w:p>
        </w:tc>
        <w:tc>
          <w:tcPr>
            <w:tcW w:w="8408" w:type="dxa"/>
          </w:tcPr>
          <w:p w14:paraId="64F0B4C7" w14:textId="77777777" w:rsidR="00430E44" w:rsidRDefault="00430E44" w:rsidP="00430E44">
            <w:pPr>
              <w:pStyle w:val="TableParagraph"/>
              <w:spacing w:before="97"/>
              <w:ind w:left="100"/>
              <w:rPr>
                <w:b/>
                <w:sz w:val="24"/>
              </w:rPr>
            </w:pPr>
            <w:r>
              <w:rPr>
                <w:b/>
                <w:spacing w:val="-2"/>
                <w:sz w:val="24"/>
              </w:rPr>
              <w:t>Descrição</w:t>
            </w:r>
          </w:p>
        </w:tc>
      </w:tr>
      <w:tr w:rsidR="00430E44" w14:paraId="39ED9457" w14:textId="77777777" w:rsidTr="00430E44">
        <w:trPr>
          <w:trHeight w:val="1156"/>
        </w:trPr>
        <w:tc>
          <w:tcPr>
            <w:tcW w:w="716" w:type="dxa"/>
          </w:tcPr>
          <w:p w14:paraId="11ADF202" w14:textId="77777777" w:rsidR="00430E44" w:rsidRDefault="00430E44" w:rsidP="00430E44">
            <w:pPr>
              <w:pStyle w:val="TableParagraph"/>
              <w:ind w:left="100"/>
              <w:rPr>
                <w:sz w:val="24"/>
              </w:rPr>
            </w:pPr>
            <w:r>
              <w:rPr>
                <w:spacing w:val="-10"/>
                <w:sz w:val="24"/>
              </w:rPr>
              <w:t>R</w:t>
            </w:r>
          </w:p>
        </w:tc>
        <w:tc>
          <w:tcPr>
            <w:tcW w:w="8408" w:type="dxa"/>
          </w:tcPr>
          <w:p w14:paraId="5929F6CA" w14:textId="77777777" w:rsidR="00430E44" w:rsidRDefault="00430E44" w:rsidP="00430E44">
            <w:pPr>
              <w:pStyle w:val="TableParagraph"/>
              <w:spacing w:line="278" w:lineRule="auto"/>
              <w:ind w:left="100" w:right="92"/>
              <w:jc w:val="both"/>
              <w:rPr>
                <w:sz w:val="24"/>
              </w:rPr>
            </w:pPr>
            <w:r>
              <w:rPr>
                <w:sz w:val="24"/>
              </w:rPr>
              <w:t>Deve</w:t>
            </w:r>
            <w:r>
              <w:rPr>
                <w:spacing w:val="-12"/>
                <w:sz w:val="24"/>
              </w:rPr>
              <w:t xml:space="preserve"> </w:t>
            </w:r>
            <w:r>
              <w:rPr>
                <w:sz w:val="24"/>
              </w:rPr>
              <w:t>possuir</w:t>
            </w:r>
            <w:r>
              <w:rPr>
                <w:spacing w:val="-5"/>
                <w:sz w:val="24"/>
              </w:rPr>
              <w:t xml:space="preserve"> </w:t>
            </w:r>
            <w:r>
              <w:rPr>
                <w:sz w:val="24"/>
              </w:rPr>
              <w:t>mecanismo</w:t>
            </w:r>
            <w:r>
              <w:rPr>
                <w:spacing w:val="-6"/>
                <w:sz w:val="24"/>
              </w:rPr>
              <w:t xml:space="preserve"> </w:t>
            </w:r>
            <w:r>
              <w:rPr>
                <w:sz w:val="24"/>
              </w:rPr>
              <w:t>de</w:t>
            </w:r>
            <w:r>
              <w:rPr>
                <w:spacing w:val="-11"/>
                <w:sz w:val="24"/>
              </w:rPr>
              <w:t xml:space="preserve"> </w:t>
            </w:r>
            <w:r>
              <w:rPr>
                <w:sz w:val="24"/>
              </w:rPr>
              <w:t>consulta</w:t>
            </w:r>
            <w:r>
              <w:rPr>
                <w:spacing w:val="-11"/>
                <w:sz w:val="24"/>
              </w:rPr>
              <w:t xml:space="preserve"> </w:t>
            </w:r>
            <w:r>
              <w:rPr>
                <w:sz w:val="24"/>
              </w:rPr>
              <w:t>de</w:t>
            </w:r>
            <w:r>
              <w:rPr>
                <w:spacing w:val="-11"/>
                <w:sz w:val="24"/>
              </w:rPr>
              <w:t xml:space="preserve"> </w:t>
            </w:r>
            <w:r>
              <w:rPr>
                <w:sz w:val="24"/>
              </w:rPr>
              <w:t>procedimentos</w:t>
            </w:r>
            <w:r>
              <w:rPr>
                <w:spacing w:val="-12"/>
                <w:sz w:val="24"/>
              </w:rPr>
              <w:t xml:space="preserve"> </w:t>
            </w:r>
            <w:r>
              <w:rPr>
                <w:sz w:val="24"/>
              </w:rPr>
              <w:t>para</w:t>
            </w:r>
            <w:r>
              <w:rPr>
                <w:spacing w:val="-15"/>
                <w:sz w:val="24"/>
              </w:rPr>
              <w:t xml:space="preserve"> </w:t>
            </w:r>
            <w:r>
              <w:rPr>
                <w:sz w:val="24"/>
              </w:rPr>
              <w:t>visualização</w:t>
            </w:r>
            <w:r>
              <w:rPr>
                <w:spacing w:val="-6"/>
                <w:sz w:val="24"/>
              </w:rPr>
              <w:t xml:space="preserve"> </w:t>
            </w:r>
            <w:r>
              <w:rPr>
                <w:sz w:val="24"/>
              </w:rPr>
              <w:t>do</w:t>
            </w:r>
            <w:r>
              <w:rPr>
                <w:spacing w:val="-10"/>
                <w:sz w:val="24"/>
              </w:rPr>
              <w:t xml:space="preserve"> </w:t>
            </w:r>
            <w:r>
              <w:rPr>
                <w:sz w:val="24"/>
              </w:rPr>
              <w:t>mesmo</w:t>
            </w:r>
            <w:r>
              <w:rPr>
                <w:spacing w:val="-6"/>
                <w:sz w:val="24"/>
              </w:rPr>
              <w:t xml:space="preserve"> </w:t>
            </w:r>
            <w:r>
              <w:rPr>
                <w:sz w:val="24"/>
              </w:rPr>
              <w:t>e suas características, podendo dividir por competência, grupos, subgrupo, forma organizacional</w:t>
            </w:r>
            <w:r>
              <w:rPr>
                <w:spacing w:val="-5"/>
                <w:sz w:val="24"/>
              </w:rPr>
              <w:t xml:space="preserve"> </w:t>
            </w:r>
            <w:r>
              <w:rPr>
                <w:sz w:val="24"/>
              </w:rPr>
              <w:t>e</w:t>
            </w:r>
            <w:r>
              <w:rPr>
                <w:spacing w:val="-2"/>
                <w:sz w:val="24"/>
              </w:rPr>
              <w:t xml:space="preserve"> </w:t>
            </w:r>
            <w:r>
              <w:rPr>
                <w:sz w:val="24"/>
              </w:rPr>
              <w:t>por procedimento e</w:t>
            </w:r>
            <w:r>
              <w:rPr>
                <w:spacing w:val="-2"/>
                <w:sz w:val="24"/>
              </w:rPr>
              <w:t xml:space="preserve"> </w:t>
            </w:r>
            <w:r>
              <w:rPr>
                <w:sz w:val="24"/>
              </w:rPr>
              <w:t>que</w:t>
            </w:r>
            <w:r>
              <w:rPr>
                <w:spacing w:val="-6"/>
                <w:sz w:val="24"/>
              </w:rPr>
              <w:t xml:space="preserve"> </w:t>
            </w:r>
            <w:r>
              <w:rPr>
                <w:sz w:val="24"/>
              </w:rPr>
              <w:t>nesta</w:t>
            </w:r>
            <w:r>
              <w:rPr>
                <w:spacing w:val="-6"/>
                <w:sz w:val="24"/>
              </w:rPr>
              <w:t xml:space="preserve"> </w:t>
            </w:r>
            <w:r>
              <w:rPr>
                <w:sz w:val="24"/>
              </w:rPr>
              <w:t>tela mostre todas</w:t>
            </w:r>
            <w:r>
              <w:rPr>
                <w:spacing w:val="-3"/>
                <w:sz w:val="24"/>
              </w:rPr>
              <w:t xml:space="preserve"> </w:t>
            </w:r>
            <w:r>
              <w:rPr>
                <w:sz w:val="24"/>
              </w:rPr>
              <w:t>as</w:t>
            </w:r>
            <w:r>
              <w:rPr>
                <w:spacing w:val="-3"/>
                <w:sz w:val="24"/>
              </w:rPr>
              <w:t xml:space="preserve"> </w:t>
            </w:r>
            <w:r>
              <w:rPr>
                <w:sz w:val="24"/>
              </w:rPr>
              <w:t>regras</w:t>
            </w:r>
            <w:r>
              <w:rPr>
                <w:spacing w:val="-3"/>
                <w:sz w:val="24"/>
              </w:rPr>
              <w:t xml:space="preserve"> </w:t>
            </w:r>
            <w:r>
              <w:rPr>
                <w:sz w:val="24"/>
              </w:rPr>
              <w:t>do</w:t>
            </w:r>
            <w:r>
              <w:rPr>
                <w:spacing w:val="-1"/>
                <w:sz w:val="24"/>
              </w:rPr>
              <w:t xml:space="preserve"> </w:t>
            </w:r>
            <w:r>
              <w:rPr>
                <w:sz w:val="24"/>
              </w:rPr>
              <w:t>mesmo.</w:t>
            </w:r>
          </w:p>
        </w:tc>
      </w:tr>
      <w:tr w:rsidR="00430E44" w14:paraId="65F3A752" w14:textId="77777777" w:rsidTr="00430E44">
        <w:trPr>
          <w:trHeight w:val="834"/>
        </w:trPr>
        <w:tc>
          <w:tcPr>
            <w:tcW w:w="716" w:type="dxa"/>
          </w:tcPr>
          <w:p w14:paraId="6A608D71" w14:textId="77777777" w:rsidR="00430E44" w:rsidRDefault="00430E44" w:rsidP="00430E44">
            <w:pPr>
              <w:pStyle w:val="TableParagraph"/>
              <w:spacing w:before="93"/>
              <w:ind w:left="100"/>
              <w:rPr>
                <w:sz w:val="24"/>
              </w:rPr>
            </w:pPr>
            <w:r>
              <w:rPr>
                <w:spacing w:val="-10"/>
                <w:sz w:val="24"/>
              </w:rPr>
              <w:t>R</w:t>
            </w:r>
          </w:p>
        </w:tc>
        <w:tc>
          <w:tcPr>
            <w:tcW w:w="8408" w:type="dxa"/>
          </w:tcPr>
          <w:p w14:paraId="151F1EF7" w14:textId="77777777" w:rsidR="00430E44" w:rsidRDefault="00430E44" w:rsidP="00430E44">
            <w:pPr>
              <w:pStyle w:val="TableParagraph"/>
              <w:spacing w:before="93" w:line="276" w:lineRule="auto"/>
              <w:ind w:left="100"/>
              <w:rPr>
                <w:sz w:val="24"/>
              </w:rPr>
            </w:pPr>
            <w:r>
              <w:rPr>
                <w:sz w:val="24"/>
              </w:rPr>
              <w:t>Deve</w:t>
            </w:r>
            <w:r>
              <w:rPr>
                <w:spacing w:val="-15"/>
                <w:sz w:val="24"/>
              </w:rPr>
              <w:t xml:space="preserve"> </w:t>
            </w:r>
            <w:r>
              <w:rPr>
                <w:sz w:val="24"/>
              </w:rPr>
              <w:t>possuir</w:t>
            </w:r>
            <w:r>
              <w:rPr>
                <w:spacing w:val="-13"/>
                <w:sz w:val="24"/>
              </w:rPr>
              <w:t xml:space="preserve"> </w:t>
            </w:r>
            <w:r>
              <w:rPr>
                <w:sz w:val="24"/>
              </w:rPr>
              <w:t>mecanismo</w:t>
            </w:r>
            <w:r>
              <w:rPr>
                <w:spacing w:val="-8"/>
                <w:sz w:val="24"/>
              </w:rPr>
              <w:t xml:space="preserve"> </w:t>
            </w:r>
            <w:r>
              <w:rPr>
                <w:sz w:val="24"/>
              </w:rPr>
              <w:t>para</w:t>
            </w:r>
            <w:r>
              <w:rPr>
                <w:spacing w:val="-14"/>
                <w:sz w:val="24"/>
              </w:rPr>
              <w:t xml:space="preserve"> </w:t>
            </w:r>
            <w:r>
              <w:rPr>
                <w:sz w:val="24"/>
              </w:rPr>
              <w:t>consulta</w:t>
            </w:r>
            <w:r>
              <w:rPr>
                <w:spacing w:val="-14"/>
                <w:sz w:val="24"/>
              </w:rPr>
              <w:t xml:space="preserve"> </w:t>
            </w:r>
            <w:r>
              <w:rPr>
                <w:sz w:val="24"/>
              </w:rPr>
              <w:t>de</w:t>
            </w:r>
            <w:r>
              <w:rPr>
                <w:spacing w:val="-14"/>
                <w:sz w:val="24"/>
              </w:rPr>
              <w:t xml:space="preserve"> </w:t>
            </w:r>
            <w:r>
              <w:rPr>
                <w:sz w:val="24"/>
              </w:rPr>
              <w:t>tabelas</w:t>
            </w:r>
            <w:r>
              <w:rPr>
                <w:spacing w:val="-15"/>
                <w:sz w:val="24"/>
              </w:rPr>
              <w:t xml:space="preserve"> </w:t>
            </w:r>
            <w:r>
              <w:rPr>
                <w:sz w:val="24"/>
              </w:rPr>
              <w:t>de</w:t>
            </w:r>
            <w:r>
              <w:rPr>
                <w:spacing w:val="-14"/>
                <w:sz w:val="24"/>
              </w:rPr>
              <w:t xml:space="preserve"> </w:t>
            </w:r>
            <w:r>
              <w:rPr>
                <w:sz w:val="24"/>
              </w:rPr>
              <w:t>checagem</w:t>
            </w:r>
            <w:r>
              <w:rPr>
                <w:spacing w:val="-17"/>
                <w:sz w:val="24"/>
              </w:rPr>
              <w:t xml:space="preserve"> </w:t>
            </w:r>
            <w:r>
              <w:rPr>
                <w:sz w:val="24"/>
              </w:rPr>
              <w:t>SISAIH01,</w:t>
            </w:r>
            <w:r>
              <w:rPr>
                <w:spacing w:val="-11"/>
                <w:sz w:val="24"/>
              </w:rPr>
              <w:t xml:space="preserve"> </w:t>
            </w:r>
            <w:r>
              <w:rPr>
                <w:sz w:val="24"/>
              </w:rPr>
              <w:t>com</w:t>
            </w:r>
            <w:r>
              <w:rPr>
                <w:spacing w:val="-17"/>
                <w:sz w:val="24"/>
              </w:rPr>
              <w:t xml:space="preserve"> </w:t>
            </w:r>
            <w:r>
              <w:rPr>
                <w:sz w:val="24"/>
              </w:rPr>
              <w:t>opção de pesquisar por procedimento</w:t>
            </w:r>
          </w:p>
        </w:tc>
      </w:tr>
      <w:tr w:rsidR="00430E44" w14:paraId="72AE0102" w14:textId="77777777" w:rsidTr="00430E44">
        <w:trPr>
          <w:trHeight w:val="1468"/>
        </w:trPr>
        <w:tc>
          <w:tcPr>
            <w:tcW w:w="716" w:type="dxa"/>
          </w:tcPr>
          <w:p w14:paraId="4F66DA77" w14:textId="77777777" w:rsidR="00430E44" w:rsidRDefault="00430E44" w:rsidP="00430E44">
            <w:pPr>
              <w:pStyle w:val="TableParagraph"/>
              <w:ind w:left="100"/>
              <w:rPr>
                <w:sz w:val="24"/>
              </w:rPr>
            </w:pPr>
            <w:r>
              <w:rPr>
                <w:spacing w:val="-10"/>
                <w:sz w:val="24"/>
              </w:rPr>
              <w:t>R</w:t>
            </w:r>
          </w:p>
        </w:tc>
        <w:tc>
          <w:tcPr>
            <w:tcW w:w="8408" w:type="dxa"/>
          </w:tcPr>
          <w:p w14:paraId="37D7F3BA" w14:textId="77777777" w:rsidR="00430E44" w:rsidRDefault="00430E44" w:rsidP="00430E44">
            <w:pPr>
              <w:pStyle w:val="TableParagraph"/>
              <w:spacing w:line="276" w:lineRule="auto"/>
              <w:ind w:left="100" w:right="84"/>
              <w:jc w:val="both"/>
              <w:rPr>
                <w:sz w:val="24"/>
              </w:rPr>
            </w:pPr>
            <w:r>
              <w:rPr>
                <w:sz w:val="24"/>
              </w:rPr>
              <w:t>Deve</w:t>
            </w:r>
            <w:r>
              <w:rPr>
                <w:spacing w:val="-5"/>
                <w:sz w:val="24"/>
              </w:rPr>
              <w:t xml:space="preserve"> </w:t>
            </w:r>
            <w:r>
              <w:rPr>
                <w:sz w:val="24"/>
              </w:rPr>
              <w:t>possuir</w:t>
            </w:r>
            <w:r>
              <w:rPr>
                <w:spacing w:val="-3"/>
                <w:sz w:val="24"/>
              </w:rPr>
              <w:t xml:space="preserve"> </w:t>
            </w:r>
            <w:r>
              <w:rPr>
                <w:sz w:val="24"/>
              </w:rPr>
              <w:t>tela</w:t>
            </w:r>
            <w:r>
              <w:rPr>
                <w:spacing w:val="-5"/>
                <w:sz w:val="24"/>
              </w:rPr>
              <w:t xml:space="preserve"> </w:t>
            </w:r>
            <w:r>
              <w:rPr>
                <w:sz w:val="24"/>
              </w:rPr>
              <w:t>para</w:t>
            </w:r>
            <w:r>
              <w:rPr>
                <w:spacing w:val="-5"/>
                <w:sz w:val="24"/>
              </w:rPr>
              <w:t xml:space="preserve"> </w:t>
            </w:r>
            <w:r>
              <w:rPr>
                <w:sz w:val="24"/>
              </w:rPr>
              <w:t>cadastro de</w:t>
            </w:r>
            <w:r>
              <w:rPr>
                <w:spacing w:val="-9"/>
                <w:sz w:val="24"/>
              </w:rPr>
              <w:t xml:space="preserve"> </w:t>
            </w:r>
            <w:r>
              <w:rPr>
                <w:sz w:val="24"/>
              </w:rPr>
              <w:t>padrão</w:t>
            </w:r>
            <w:r>
              <w:rPr>
                <w:spacing w:val="-4"/>
                <w:sz w:val="24"/>
              </w:rPr>
              <w:t xml:space="preserve"> </w:t>
            </w:r>
            <w:r>
              <w:rPr>
                <w:sz w:val="24"/>
              </w:rPr>
              <w:t>de</w:t>
            </w:r>
            <w:r>
              <w:rPr>
                <w:spacing w:val="-5"/>
                <w:sz w:val="24"/>
              </w:rPr>
              <w:t xml:space="preserve"> </w:t>
            </w:r>
            <w:r>
              <w:rPr>
                <w:sz w:val="24"/>
              </w:rPr>
              <w:t>procedimentos,</w:t>
            </w:r>
            <w:r>
              <w:rPr>
                <w:spacing w:val="-7"/>
                <w:sz w:val="24"/>
              </w:rPr>
              <w:t xml:space="preserve"> </w:t>
            </w:r>
            <w:r>
              <w:rPr>
                <w:sz w:val="24"/>
              </w:rPr>
              <w:t>podendo assim</w:t>
            </w:r>
            <w:r>
              <w:rPr>
                <w:spacing w:val="-9"/>
                <w:sz w:val="24"/>
              </w:rPr>
              <w:t xml:space="preserve"> </w:t>
            </w:r>
            <w:r>
              <w:rPr>
                <w:sz w:val="24"/>
              </w:rPr>
              <w:t>informar procedimento</w:t>
            </w:r>
            <w:r>
              <w:rPr>
                <w:spacing w:val="-7"/>
                <w:sz w:val="24"/>
              </w:rPr>
              <w:t xml:space="preserve"> </w:t>
            </w:r>
            <w:r>
              <w:rPr>
                <w:sz w:val="24"/>
              </w:rPr>
              <w:t>inicial,</w:t>
            </w:r>
            <w:r>
              <w:rPr>
                <w:spacing w:val="-3"/>
                <w:sz w:val="24"/>
              </w:rPr>
              <w:t xml:space="preserve"> </w:t>
            </w:r>
            <w:r>
              <w:rPr>
                <w:sz w:val="24"/>
              </w:rPr>
              <w:t>procedimento</w:t>
            </w:r>
            <w:r>
              <w:rPr>
                <w:spacing w:val="-7"/>
                <w:sz w:val="24"/>
              </w:rPr>
              <w:t xml:space="preserve"> </w:t>
            </w:r>
            <w:r>
              <w:rPr>
                <w:sz w:val="24"/>
              </w:rPr>
              <w:t>final,</w:t>
            </w:r>
            <w:r>
              <w:rPr>
                <w:spacing w:val="-1"/>
                <w:sz w:val="24"/>
              </w:rPr>
              <w:t xml:space="preserve"> </w:t>
            </w:r>
            <w:r>
              <w:rPr>
                <w:sz w:val="24"/>
              </w:rPr>
              <w:t>médico,</w:t>
            </w:r>
            <w:r>
              <w:rPr>
                <w:spacing w:val="-13"/>
                <w:sz w:val="24"/>
              </w:rPr>
              <w:t xml:space="preserve"> </w:t>
            </w:r>
            <w:r>
              <w:rPr>
                <w:sz w:val="24"/>
              </w:rPr>
              <w:t>cbo,</w:t>
            </w:r>
            <w:r>
              <w:rPr>
                <w:spacing w:val="-10"/>
                <w:sz w:val="24"/>
              </w:rPr>
              <w:t xml:space="preserve"> </w:t>
            </w:r>
            <w:r>
              <w:rPr>
                <w:sz w:val="24"/>
              </w:rPr>
              <w:t>repasse,</w:t>
            </w:r>
            <w:r>
              <w:rPr>
                <w:spacing w:val="-5"/>
                <w:sz w:val="24"/>
              </w:rPr>
              <w:t xml:space="preserve"> </w:t>
            </w:r>
            <w:r>
              <w:rPr>
                <w:sz w:val="24"/>
              </w:rPr>
              <w:t>recebedor</w:t>
            </w:r>
            <w:r>
              <w:rPr>
                <w:spacing w:val="-10"/>
                <w:sz w:val="24"/>
              </w:rPr>
              <w:t xml:space="preserve"> </w:t>
            </w:r>
            <w:r>
              <w:rPr>
                <w:sz w:val="24"/>
              </w:rPr>
              <w:t>e</w:t>
            </w:r>
            <w:r>
              <w:rPr>
                <w:spacing w:val="-8"/>
                <w:sz w:val="24"/>
              </w:rPr>
              <w:t xml:space="preserve"> </w:t>
            </w:r>
            <w:r>
              <w:rPr>
                <w:sz w:val="24"/>
              </w:rPr>
              <w:t>prestador de</w:t>
            </w:r>
            <w:r>
              <w:rPr>
                <w:spacing w:val="-12"/>
                <w:sz w:val="24"/>
              </w:rPr>
              <w:t xml:space="preserve"> </w:t>
            </w:r>
            <w:r>
              <w:rPr>
                <w:sz w:val="24"/>
              </w:rPr>
              <w:t>serviços.</w:t>
            </w:r>
            <w:r>
              <w:rPr>
                <w:spacing w:val="-7"/>
                <w:sz w:val="24"/>
              </w:rPr>
              <w:t xml:space="preserve"> </w:t>
            </w:r>
            <w:r>
              <w:rPr>
                <w:sz w:val="24"/>
              </w:rPr>
              <w:t>Também</w:t>
            </w:r>
            <w:r>
              <w:rPr>
                <w:spacing w:val="-15"/>
                <w:sz w:val="24"/>
              </w:rPr>
              <w:t xml:space="preserve"> </w:t>
            </w:r>
            <w:r>
              <w:rPr>
                <w:sz w:val="24"/>
              </w:rPr>
              <w:t>deve</w:t>
            </w:r>
            <w:r>
              <w:rPr>
                <w:spacing w:val="-9"/>
                <w:sz w:val="24"/>
              </w:rPr>
              <w:t xml:space="preserve"> </w:t>
            </w:r>
            <w:r>
              <w:rPr>
                <w:sz w:val="24"/>
              </w:rPr>
              <w:t>possuir</w:t>
            </w:r>
            <w:r>
              <w:rPr>
                <w:spacing w:val="-3"/>
                <w:sz w:val="24"/>
              </w:rPr>
              <w:t xml:space="preserve"> </w:t>
            </w:r>
            <w:r>
              <w:rPr>
                <w:sz w:val="24"/>
              </w:rPr>
              <w:t>informação</w:t>
            </w:r>
            <w:r>
              <w:rPr>
                <w:spacing w:val="-4"/>
                <w:sz w:val="24"/>
              </w:rPr>
              <w:t xml:space="preserve"> </w:t>
            </w:r>
            <w:r>
              <w:rPr>
                <w:sz w:val="24"/>
              </w:rPr>
              <w:t>de</w:t>
            </w:r>
            <w:r>
              <w:rPr>
                <w:spacing w:val="-9"/>
                <w:sz w:val="24"/>
              </w:rPr>
              <w:t xml:space="preserve"> </w:t>
            </w:r>
            <w:r>
              <w:rPr>
                <w:sz w:val="24"/>
              </w:rPr>
              <w:t>log</w:t>
            </w:r>
            <w:r>
              <w:rPr>
                <w:spacing w:val="-13"/>
                <w:sz w:val="24"/>
              </w:rPr>
              <w:t xml:space="preserve"> </w:t>
            </w:r>
            <w:r>
              <w:rPr>
                <w:sz w:val="24"/>
              </w:rPr>
              <w:t>deste</w:t>
            </w:r>
            <w:r>
              <w:rPr>
                <w:spacing w:val="-9"/>
                <w:sz w:val="24"/>
              </w:rPr>
              <w:t xml:space="preserve"> </w:t>
            </w:r>
            <w:r>
              <w:rPr>
                <w:sz w:val="24"/>
              </w:rPr>
              <w:t>cadastro</w:t>
            </w:r>
            <w:r>
              <w:rPr>
                <w:spacing w:val="-4"/>
                <w:sz w:val="24"/>
              </w:rPr>
              <w:t xml:space="preserve"> </w:t>
            </w:r>
            <w:r>
              <w:rPr>
                <w:sz w:val="24"/>
              </w:rPr>
              <w:t>em</w:t>
            </w:r>
            <w:r>
              <w:rPr>
                <w:spacing w:val="-15"/>
                <w:sz w:val="24"/>
              </w:rPr>
              <w:t xml:space="preserve"> </w:t>
            </w:r>
            <w:r>
              <w:rPr>
                <w:sz w:val="24"/>
              </w:rPr>
              <w:t>tela,</w:t>
            </w:r>
            <w:r>
              <w:rPr>
                <w:spacing w:val="-7"/>
                <w:sz w:val="24"/>
              </w:rPr>
              <w:t xml:space="preserve"> </w:t>
            </w:r>
            <w:r>
              <w:rPr>
                <w:sz w:val="24"/>
              </w:rPr>
              <w:t>caso</w:t>
            </w:r>
            <w:r>
              <w:rPr>
                <w:spacing w:val="-4"/>
                <w:sz w:val="24"/>
              </w:rPr>
              <w:t xml:space="preserve"> </w:t>
            </w:r>
            <w:r>
              <w:rPr>
                <w:sz w:val="24"/>
              </w:rPr>
              <w:t>seja necessário consultar.</w:t>
            </w:r>
          </w:p>
        </w:tc>
      </w:tr>
      <w:tr w:rsidR="00430E44" w14:paraId="60D88703" w14:textId="77777777" w:rsidTr="00430E44">
        <w:trPr>
          <w:trHeight w:val="834"/>
        </w:trPr>
        <w:tc>
          <w:tcPr>
            <w:tcW w:w="716" w:type="dxa"/>
          </w:tcPr>
          <w:p w14:paraId="18698CC9" w14:textId="77777777" w:rsidR="00430E44" w:rsidRDefault="00430E44" w:rsidP="00430E44">
            <w:pPr>
              <w:pStyle w:val="TableParagraph"/>
              <w:ind w:left="100"/>
              <w:rPr>
                <w:sz w:val="24"/>
              </w:rPr>
            </w:pPr>
            <w:r>
              <w:rPr>
                <w:spacing w:val="-10"/>
                <w:sz w:val="24"/>
              </w:rPr>
              <w:t>R</w:t>
            </w:r>
          </w:p>
        </w:tc>
        <w:tc>
          <w:tcPr>
            <w:tcW w:w="8408" w:type="dxa"/>
          </w:tcPr>
          <w:p w14:paraId="244AB398" w14:textId="77777777" w:rsidR="00430E44" w:rsidRDefault="00430E44" w:rsidP="00430E44">
            <w:pPr>
              <w:pStyle w:val="TableParagraph"/>
              <w:spacing w:line="276" w:lineRule="auto"/>
              <w:ind w:left="100" w:right="81"/>
              <w:rPr>
                <w:sz w:val="24"/>
              </w:rPr>
            </w:pPr>
            <w:r>
              <w:rPr>
                <w:sz w:val="24"/>
              </w:rPr>
              <w:t>Permitir</w:t>
            </w:r>
            <w:r>
              <w:rPr>
                <w:spacing w:val="-15"/>
                <w:sz w:val="24"/>
              </w:rPr>
              <w:t xml:space="preserve"> </w:t>
            </w:r>
            <w:r>
              <w:rPr>
                <w:sz w:val="24"/>
              </w:rPr>
              <w:t>informar</w:t>
            </w:r>
            <w:r>
              <w:rPr>
                <w:spacing w:val="-15"/>
                <w:sz w:val="24"/>
              </w:rPr>
              <w:t xml:space="preserve"> </w:t>
            </w:r>
            <w:r>
              <w:rPr>
                <w:sz w:val="24"/>
              </w:rPr>
              <w:t>nos</w:t>
            </w:r>
            <w:r>
              <w:rPr>
                <w:spacing w:val="-15"/>
                <w:sz w:val="24"/>
              </w:rPr>
              <w:t xml:space="preserve"> </w:t>
            </w:r>
            <w:r>
              <w:rPr>
                <w:sz w:val="24"/>
              </w:rPr>
              <w:t>parâmetros</w:t>
            </w:r>
            <w:r>
              <w:rPr>
                <w:spacing w:val="-15"/>
                <w:sz w:val="24"/>
              </w:rPr>
              <w:t xml:space="preserve"> </w:t>
            </w:r>
            <w:r>
              <w:rPr>
                <w:sz w:val="24"/>
              </w:rPr>
              <w:t>do</w:t>
            </w:r>
            <w:r>
              <w:rPr>
                <w:spacing w:val="-15"/>
                <w:sz w:val="24"/>
              </w:rPr>
              <w:t xml:space="preserve"> </w:t>
            </w:r>
            <w:r>
              <w:rPr>
                <w:sz w:val="24"/>
              </w:rPr>
              <w:t>sistema</w:t>
            </w:r>
            <w:r>
              <w:rPr>
                <w:spacing w:val="-15"/>
                <w:sz w:val="24"/>
              </w:rPr>
              <w:t xml:space="preserve"> </w:t>
            </w:r>
            <w:r>
              <w:rPr>
                <w:sz w:val="24"/>
              </w:rPr>
              <w:t>o</w:t>
            </w:r>
            <w:r>
              <w:rPr>
                <w:spacing w:val="-15"/>
                <w:sz w:val="24"/>
              </w:rPr>
              <w:t xml:space="preserve"> </w:t>
            </w:r>
            <w:r>
              <w:rPr>
                <w:sz w:val="24"/>
              </w:rPr>
              <w:t>médico</w:t>
            </w:r>
            <w:r>
              <w:rPr>
                <w:spacing w:val="-15"/>
                <w:sz w:val="24"/>
              </w:rPr>
              <w:t xml:space="preserve"> </w:t>
            </w:r>
            <w:r>
              <w:rPr>
                <w:sz w:val="24"/>
              </w:rPr>
              <w:t>auditor,</w:t>
            </w:r>
            <w:r>
              <w:rPr>
                <w:spacing w:val="-20"/>
                <w:sz w:val="24"/>
              </w:rPr>
              <w:t xml:space="preserve"> </w:t>
            </w:r>
            <w:r>
              <w:rPr>
                <w:sz w:val="24"/>
              </w:rPr>
              <w:t>órgão</w:t>
            </w:r>
            <w:r>
              <w:rPr>
                <w:spacing w:val="-15"/>
                <w:sz w:val="24"/>
              </w:rPr>
              <w:t xml:space="preserve"> </w:t>
            </w:r>
            <w:r>
              <w:rPr>
                <w:sz w:val="24"/>
              </w:rPr>
              <w:t>emissor,</w:t>
            </w:r>
            <w:r>
              <w:rPr>
                <w:spacing w:val="-15"/>
                <w:sz w:val="24"/>
              </w:rPr>
              <w:t xml:space="preserve"> </w:t>
            </w:r>
            <w:r>
              <w:rPr>
                <w:sz w:val="24"/>
              </w:rPr>
              <w:t>o</w:t>
            </w:r>
            <w:r>
              <w:rPr>
                <w:spacing w:val="-15"/>
                <w:sz w:val="24"/>
              </w:rPr>
              <w:t xml:space="preserve"> </w:t>
            </w:r>
            <w:r>
              <w:rPr>
                <w:sz w:val="24"/>
              </w:rPr>
              <w:t>acesso a tabela SIGTAP e CIHA do procedimento de administração de medicamentos.</w:t>
            </w:r>
          </w:p>
        </w:tc>
      </w:tr>
      <w:tr w:rsidR="00430E44" w14:paraId="079B127A" w14:textId="77777777" w:rsidTr="00430E44">
        <w:trPr>
          <w:trHeight w:val="1151"/>
        </w:trPr>
        <w:tc>
          <w:tcPr>
            <w:tcW w:w="716" w:type="dxa"/>
          </w:tcPr>
          <w:p w14:paraId="6DC07227" w14:textId="77777777" w:rsidR="00430E44" w:rsidRDefault="00430E44" w:rsidP="00430E44">
            <w:pPr>
              <w:pStyle w:val="TableParagraph"/>
              <w:ind w:left="100"/>
              <w:rPr>
                <w:sz w:val="24"/>
              </w:rPr>
            </w:pPr>
            <w:r>
              <w:rPr>
                <w:spacing w:val="-10"/>
                <w:sz w:val="24"/>
              </w:rPr>
              <w:t>R</w:t>
            </w:r>
          </w:p>
        </w:tc>
        <w:tc>
          <w:tcPr>
            <w:tcW w:w="8408" w:type="dxa"/>
          </w:tcPr>
          <w:p w14:paraId="0AE829DF" w14:textId="77777777" w:rsidR="00430E44" w:rsidRDefault="00430E44" w:rsidP="00430E44">
            <w:pPr>
              <w:pStyle w:val="TableParagraph"/>
              <w:spacing w:line="276" w:lineRule="auto"/>
              <w:ind w:left="100" w:right="89"/>
              <w:jc w:val="both"/>
              <w:rPr>
                <w:sz w:val="24"/>
              </w:rPr>
            </w:pPr>
            <w:r>
              <w:rPr>
                <w:spacing w:val="-2"/>
                <w:sz w:val="24"/>
              </w:rPr>
              <w:t>Permitir</w:t>
            </w:r>
            <w:r>
              <w:rPr>
                <w:spacing w:val="-6"/>
                <w:sz w:val="24"/>
              </w:rPr>
              <w:t xml:space="preserve"> </w:t>
            </w:r>
            <w:r>
              <w:rPr>
                <w:spacing w:val="-2"/>
                <w:sz w:val="24"/>
              </w:rPr>
              <w:t>cadastrar</w:t>
            </w:r>
            <w:r>
              <w:rPr>
                <w:spacing w:val="-6"/>
                <w:sz w:val="24"/>
              </w:rPr>
              <w:t xml:space="preserve"> </w:t>
            </w:r>
            <w:r>
              <w:rPr>
                <w:spacing w:val="-2"/>
                <w:sz w:val="24"/>
              </w:rPr>
              <w:t>acrescimento</w:t>
            </w:r>
            <w:r>
              <w:rPr>
                <w:spacing w:val="-7"/>
                <w:sz w:val="24"/>
              </w:rPr>
              <w:t xml:space="preserve"> </w:t>
            </w:r>
            <w:r>
              <w:rPr>
                <w:spacing w:val="-2"/>
                <w:sz w:val="24"/>
              </w:rPr>
              <w:t>de</w:t>
            </w:r>
            <w:r>
              <w:rPr>
                <w:spacing w:val="-8"/>
                <w:sz w:val="24"/>
              </w:rPr>
              <w:t xml:space="preserve"> </w:t>
            </w:r>
            <w:r>
              <w:rPr>
                <w:spacing w:val="-2"/>
                <w:sz w:val="24"/>
              </w:rPr>
              <w:t>procedimento para</w:t>
            </w:r>
            <w:r>
              <w:rPr>
                <w:spacing w:val="-8"/>
                <w:sz w:val="24"/>
              </w:rPr>
              <w:t xml:space="preserve"> </w:t>
            </w:r>
            <w:r>
              <w:rPr>
                <w:spacing w:val="-2"/>
                <w:sz w:val="24"/>
              </w:rPr>
              <w:t>AIH</w:t>
            </w:r>
            <w:r>
              <w:rPr>
                <w:spacing w:val="-8"/>
                <w:sz w:val="24"/>
              </w:rPr>
              <w:t xml:space="preserve"> </w:t>
            </w:r>
            <w:r>
              <w:rPr>
                <w:spacing w:val="-2"/>
                <w:sz w:val="24"/>
              </w:rPr>
              <w:t>e</w:t>
            </w:r>
            <w:r>
              <w:rPr>
                <w:spacing w:val="-8"/>
                <w:sz w:val="24"/>
              </w:rPr>
              <w:t xml:space="preserve"> </w:t>
            </w:r>
            <w:r>
              <w:rPr>
                <w:spacing w:val="-2"/>
                <w:sz w:val="24"/>
              </w:rPr>
              <w:t>APAC</w:t>
            </w:r>
            <w:r>
              <w:rPr>
                <w:spacing w:val="-10"/>
                <w:sz w:val="24"/>
              </w:rPr>
              <w:t xml:space="preserve"> </w:t>
            </w:r>
            <w:r>
              <w:rPr>
                <w:spacing w:val="-2"/>
                <w:sz w:val="24"/>
              </w:rPr>
              <w:t>e</w:t>
            </w:r>
            <w:r>
              <w:rPr>
                <w:spacing w:val="-8"/>
                <w:sz w:val="24"/>
              </w:rPr>
              <w:t xml:space="preserve"> </w:t>
            </w:r>
            <w:r>
              <w:rPr>
                <w:spacing w:val="-2"/>
                <w:sz w:val="24"/>
              </w:rPr>
              <w:t>que</w:t>
            </w:r>
            <w:r>
              <w:rPr>
                <w:spacing w:val="-8"/>
                <w:sz w:val="24"/>
              </w:rPr>
              <w:t xml:space="preserve"> </w:t>
            </w:r>
            <w:r>
              <w:rPr>
                <w:spacing w:val="-2"/>
                <w:sz w:val="24"/>
              </w:rPr>
              <w:t>seja</w:t>
            </w:r>
            <w:r>
              <w:rPr>
                <w:spacing w:val="-8"/>
                <w:sz w:val="24"/>
              </w:rPr>
              <w:t xml:space="preserve"> </w:t>
            </w:r>
            <w:r>
              <w:rPr>
                <w:spacing w:val="-2"/>
                <w:sz w:val="24"/>
              </w:rPr>
              <w:t xml:space="preserve">possível </w:t>
            </w:r>
            <w:r>
              <w:rPr>
                <w:sz w:val="24"/>
              </w:rPr>
              <w:t>informar</w:t>
            </w:r>
            <w:r>
              <w:rPr>
                <w:spacing w:val="-6"/>
                <w:sz w:val="24"/>
              </w:rPr>
              <w:t xml:space="preserve"> </w:t>
            </w:r>
            <w:r>
              <w:rPr>
                <w:sz w:val="24"/>
              </w:rPr>
              <w:t>o</w:t>
            </w:r>
            <w:r>
              <w:rPr>
                <w:spacing w:val="-7"/>
                <w:sz w:val="24"/>
              </w:rPr>
              <w:t xml:space="preserve"> </w:t>
            </w:r>
            <w:r>
              <w:rPr>
                <w:sz w:val="24"/>
              </w:rPr>
              <w:t>procedimento,</w:t>
            </w:r>
            <w:r>
              <w:rPr>
                <w:spacing w:val="-9"/>
                <w:sz w:val="24"/>
              </w:rPr>
              <w:t xml:space="preserve"> </w:t>
            </w:r>
            <w:r>
              <w:rPr>
                <w:sz w:val="24"/>
              </w:rPr>
              <w:t>competência</w:t>
            </w:r>
            <w:r>
              <w:rPr>
                <w:spacing w:val="-3"/>
                <w:sz w:val="24"/>
              </w:rPr>
              <w:t xml:space="preserve"> </w:t>
            </w:r>
            <w:r>
              <w:rPr>
                <w:sz w:val="24"/>
              </w:rPr>
              <w:t>inicial</w:t>
            </w:r>
            <w:r>
              <w:rPr>
                <w:spacing w:val="-15"/>
                <w:sz w:val="24"/>
              </w:rPr>
              <w:t xml:space="preserve"> </w:t>
            </w:r>
            <w:r>
              <w:rPr>
                <w:sz w:val="24"/>
              </w:rPr>
              <w:t>e</w:t>
            </w:r>
            <w:r>
              <w:rPr>
                <w:spacing w:val="-3"/>
                <w:sz w:val="24"/>
              </w:rPr>
              <w:t xml:space="preserve"> </w:t>
            </w:r>
            <w:r>
              <w:rPr>
                <w:sz w:val="24"/>
              </w:rPr>
              <w:t>final,</w:t>
            </w:r>
            <w:r>
              <w:rPr>
                <w:spacing w:val="-5"/>
                <w:sz w:val="24"/>
              </w:rPr>
              <w:t xml:space="preserve"> </w:t>
            </w:r>
            <w:r>
              <w:rPr>
                <w:sz w:val="24"/>
              </w:rPr>
              <w:t>porte,</w:t>
            </w:r>
            <w:r>
              <w:rPr>
                <w:spacing w:val="-9"/>
                <w:sz w:val="24"/>
              </w:rPr>
              <w:t xml:space="preserve"> </w:t>
            </w:r>
            <w:r>
              <w:rPr>
                <w:sz w:val="24"/>
              </w:rPr>
              <w:t>valor</w:t>
            </w:r>
            <w:r>
              <w:rPr>
                <w:spacing w:val="-6"/>
                <w:sz w:val="24"/>
              </w:rPr>
              <w:t xml:space="preserve"> </w:t>
            </w:r>
            <w:r>
              <w:rPr>
                <w:sz w:val="24"/>
              </w:rPr>
              <w:t>do</w:t>
            </w:r>
            <w:r>
              <w:rPr>
                <w:spacing w:val="-7"/>
                <w:sz w:val="24"/>
              </w:rPr>
              <w:t xml:space="preserve"> </w:t>
            </w:r>
            <w:r>
              <w:rPr>
                <w:sz w:val="24"/>
              </w:rPr>
              <w:t>acréscimo,</w:t>
            </w:r>
            <w:r>
              <w:rPr>
                <w:spacing w:val="-5"/>
                <w:sz w:val="24"/>
              </w:rPr>
              <w:t xml:space="preserve"> </w:t>
            </w:r>
            <w:r>
              <w:rPr>
                <w:sz w:val="24"/>
              </w:rPr>
              <w:t>valor do acréscimo para serviço profissional.</w:t>
            </w:r>
          </w:p>
        </w:tc>
      </w:tr>
      <w:tr w:rsidR="00430E44" w14:paraId="66939D98" w14:textId="77777777" w:rsidTr="00430E44">
        <w:trPr>
          <w:trHeight w:val="1151"/>
        </w:trPr>
        <w:tc>
          <w:tcPr>
            <w:tcW w:w="716" w:type="dxa"/>
          </w:tcPr>
          <w:p w14:paraId="63208A37" w14:textId="77777777" w:rsidR="00430E44" w:rsidRDefault="00430E44" w:rsidP="00430E44">
            <w:pPr>
              <w:pStyle w:val="TableParagraph"/>
              <w:ind w:left="100"/>
              <w:rPr>
                <w:sz w:val="24"/>
              </w:rPr>
            </w:pPr>
            <w:r>
              <w:rPr>
                <w:spacing w:val="-10"/>
                <w:sz w:val="24"/>
              </w:rPr>
              <w:t>R</w:t>
            </w:r>
          </w:p>
        </w:tc>
        <w:tc>
          <w:tcPr>
            <w:tcW w:w="8408" w:type="dxa"/>
          </w:tcPr>
          <w:p w14:paraId="72634D26" w14:textId="77777777" w:rsidR="00430E44" w:rsidRDefault="00430E44" w:rsidP="00430E44">
            <w:pPr>
              <w:pStyle w:val="TableParagraph"/>
              <w:spacing w:line="276" w:lineRule="auto"/>
              <w:ind w:left="100" w:right="88"/>
              <w:jc w:val="both"/>
              <w:rPr>
                <w:sz w:val="24"/>
              </w:rPr>
            </w:pPr>
            <w:r>
              <w:rPr>
                <w:sz w:val="24"/>
              </w:rPr>
              <w:t>Permitir cadastrar os repasses e que seja possível informar o procedimento inicial e final,</w:t>
            </w:r>
            <w:r>
              <w:rPr>
                <w:spacing w:val="-15"/>
                <w:sz w:val="24"/>
              </w:rPr>
              <w:t xml:space="preserve"> </w:t>
            </w:r>
            <w:r>
              <w:rPr>
                <w:sz w:val="24"/>
              </w:rPr>
              <w:t>profissional,</w:t>
            </w:r>
            <w:r>
              <w:rPr>
                <w:spacing w:val="-15"/>
                <w:sz w:val="24"/>
              </w:rPr>
              <w:t xml:space="preserve"> </w:t>
            </w:r>
            <w:r>
              <w:rPr>
                <w:sz w:val="24"/>
              </w:rPr>
              <w:t>tipo</w:t>
            </w:r>
            <w:r>
              <w:rPr>
                <w:spacing w:val="-15"/>
                <w:sz w:val="24"/>
              </w:rPr>
              <w:t xml:space="preserve"> </w:t>
            </w:r>
            <w:r>
              <w:rPr>
                <w:sz w:val="24"/>
              </w:rPr>
              <w:t>do</w:t>
            </w:r>
            <w:r>
              <w:rPr>
                <w:spacing w:val="-15"/>
                <w:sz w:val="24"/>
              </w:rPr>
              <w:t xml:space="preserve"> </w:t>
            </w:r>
            <w:r>
              <w:rPr>
                <w:sz w:val="24"/>
              </w:rPr>
              <w:t>valor</w:t>
            </w:r>
            <w:r>
              <w:rPr>
                <w:spacing w:val="-15"/>
                <w:sz w:val="24"/>
              </w:rPr>
              <w:t xml:space="preserve"> </w:t>
            </w:r>
            <w:r>
              <w:rPr>
                <w:sz w:val="24"/>
              </w:rPr>
              <w:t>(Valor</w:t>
            </w:r>
            <w:r>
              <w:rPr>
                <w:spacing w:val="-15"/>
                <w:sz w:val="24"/>
              </w:rPr>
              <w:t xml:space="preserve"> </w:t>
            </w:r>
            <w:r>
              <w:rPr>
                <w:sz w:val="24"/>
              </w:rPr>
              <w:t>Fixo,</w:t>
            </w:r>
            <w:r>
              <w:rPr>
                <w:spacing w:val="-15"/>
                <w:sz w:val="24"/>
              </w:rPr>
              <w:t xml:space="preserve"> </w:t>
            </w:r>
            <w:r>
              <w:rPr>
                <w:sz w:val="24"/>
              </w:rPr>
              <w:t>Percentual</w:t>
            </w:r>
            <w:r>
              <w:rPr>
                <w:spacing w:val="-15"/>
                <w:sz w:val="24"/>
              </w:rPr>
              <w:t xml:space="preserve"> </w:t>
            </w:r>
            <w:r>
              <w:rPr>
                <w:sz w:val="24"/>
              </w:rPr>
              <w:t>CO,</w:t>
            </w:r>
            <w:r>
              <w:rPr>
                <w:spacing w:val="-15"/>
                <w:sz w:val="24"/>
              </w:rPr>
              <w:t xml:space="preserve"> </w:t>
            </w:r>
            <w:r>
              <w:rPr>
                <w:sz w:val="24"/>
              </w:rPr>
              <w:t>Percentual</w:t>
            </w:r>
            <w:r>
              <w:rPr>
                <w:spacing w:val="-15"/>
                <w:sz w:val="24"/>
              </w:rPr>
              <w:t xml:space="preserve"> </w:t>
            </w:r>
            <w:r>
              <w:rPr>
                <w:sz w:val="24"/>
              </w:rPr>
              <w:t>SP,</w:t>
            </w:r>
            <w:r>
              <w:rPr>
                <w:spacing w:val="-15"/>
                <w:sz w:val="24"/>
              </w:rPr>
              <w:t xml:space="preserve"> </w:t>
            </w:r>
            <w:r>
              <w:rPr>
                <w:sz w:val="24"/>
              </w:rPr>
              <w:t>Percentual SA e Percentual Valor Total), valor e a ordem.</w:t>
            </w:r>
          </w:p>
        </w:tc>
      </w:tr>
      <w:tr w:rsidR="00430E44" w14:paraId="70F30E57" w14:textId="77777777" w:rsidTr="00430E44">
        <w:trPr>
          <w:trHeight w:val="1156"/>
        </w:trPr>
        <w:tc>
          <w:tcPr>
            <w:tcW w:w="716" w:type="dxa"/>
          </w:tcPr>
          <w:p w14:paraId="4811B48C" w14:textId="77777777" w:rsidR="00430E44" w:rsidRDefault="00430E44" w:rsidP="00430E44">
            <w:pPr>
              <w:pStyle w:val="TableParagraph"/>
              <w:ind w:left="100"/>
              <w:rPr>
                <w:sz w:val="24"/>
              </w:rPr>
            </w:pPr>
            <w:r>
              <w:rPr>
                <w:spacing w:val="-10"/>
                <w:sz w:val="24"/>
              </w:rPr>
              <w:t>R</w:t>
            </w:r>
          </w:p>
        </w:tc>
        <w:tc>
          <w:tcPr>
            <w:tcW w:w="8408" w:type="dxa"/>
          </w:tcPr>
          <w:p w14:paraId="6A484103" w14:textId="77777777" w:rsidR="00430E44" w:rsidRDefault="00430E44" w:rsidP="00430E44">
            <w:pPr>
              <w:pStyle w:val="TableParagraph"/>
              <w:spacing w:line="278" w:lineRule="auto"/>
              <w:ind w:left="100" w:right="85"/>
              <w:jc w:val="both"/>
              <w:rPr>
                <w:sz w:val="24"/>
              </w:rPr>
            </w:pPr>
            <w:r>
              <w:rPr>
                <w:sz w:val="24"/>
              </w:rPr>
              <w:t>Permitir</w:t>
            </w:r>
            <w:r>
              <w:rPr>
                <w:spacing w:val="-8"/>
                <w:sz w:val="24"/>
              </w:rPr>
              <w:t xml:space="preserve"> </w:t>
            </w:r>
            <w:r>
              <w:rPr>
                <w:sz w:val="24"/>
              </w:rPr>
              <w:t>cadastrar</w:t>
            </w:r>
            <w:r>
              <w:rPr>
                <w:spacing w:val="-8"/>
                <w:sz w:val="24"/>
              </w:rPr>
              <w:t xml:space="preserve"> </w:t>
            </w:r>
            <w:r>
              <w:rPr>
                <w:sz w:val="24"/>
              </w:rPr>
              <w:t>Sugestões</w:t>
            </w:r>
            <w:r>
              <w:rPr>
                <w:spacing w:val="-12"/>
                <w:sz w:val="24"/>
              </w:rPr>
              <w:t xml:space="preserve"> </w:t>
            </w:r>
            <w:r>
              <w:rPr>
                <w:sz w:val="24"/>
              </w:rPr>
              <w:t>para</w:t>
            </w:r>
            <w:r>
              <w:rPr>
                <w:spacing w:val="-11"/>
                <w:sz w:val="24"/>
              </w:rPr>
              <w:t xml:space="preserve"> </w:t>
            </w:r>
            <w:r>
              <w:rPr>
                <w:sz w:val="24"/>
              </w:rPr>
              <w:t>Digitação</w:t>
            </w:r>
            <w:r>
              <w:rPr>
                <w:spacing w:val="-6"/>
                <w:sz w:val="24"/>
              </w:rPr>
              <w:t xml:space="preserve"> </w:t>
            </w:r>
            <w:r>
              <w:rPr>
                <w:sz w:val="24"/>
              </w:rPr>
              <w:t>de</w:t>
            </w:r>
            <w:r>
              <w:rPr>
                <w:spacing w:val="-11"/>
                <w:sz w:val="24"/>
              </w:rPr>
              <w:t xml:space="preserve"> </w:t>
            </w:r>
            <w:r>
              <w:rPr>
                <w:sz w:val="24"/>
              </w:rPr>
              <w:t>AIH’s</w:t>
            </w:r>
            <w:r>
              <w:rPr>
                <w:spacing w:val="-12"/>
                <w:sz w:val="24"/>
              </w:rPr>
              <w:t xml:space="preserve"> </w:t>
            </w:r>
            <w:r>
              <w:rPr>
                <w:sz w:val="24"/>
              </w:rPr>
              <w:t>sendo</w:t>
            </w:r>
            <w:r>
              <w:rPr>
                <w:spacing w:val="-6"/>
                <w:sz w:val="24"/>
              </w:rPr>
              <w:t xml:space="preserve"> </w:t>
            </w:r>
            <w:r>
              <w:rPr>
                <w:sz w:val="24"/>
              </w:rPr>
              <w:t>possível</w:t>
            </w:r>
            <w:r>
              <w:rPr>
                <w:spacing w:val="-14"/>
                <w:sz w:val="24"/>
              </w:rPr>
              <w:t xml:space="preserve"> </w:t>
            </w:r>
            <w:r>
              <w:rPr>
                <w:sz w:val="24"/>
              </w:rPr>
              <w:t>informar</w:t>
            </w:r>
            <w:r>
              <w:rPr>
                <w:spacing w:val="-8"/>
                <w:sz w:val="24"/>
              </w:rPr>
              <w:t xml:space="preserve"> </w:t>
            </w:r>
            <w:r>
              <w:rPr>
                <w:sz w:val="24"/>
              </w:rPr>
              <w:t>o</w:t>
            </w:r>
            <w:r>
              <w:rPr>
                <w:spacing w:val="-10"/>
                <w:sz w:val="24"/>
              </w:rPr>
              <w:t xml:space="preserve"> </w:t>
            </w:r>
            <w:r>
              <w:rPr>
                <w:sz w:val="24"/>
              </w:rPr>
              <w:t>Tipo, Sexo do Paciente, Clínica, Caráter de Internação, Procedimento Realizado (AIH), Procedimento Executado, Aviso e o Procedimento à Realizar.</w:t>
            </w:r>
          </w:p>
        </w:tc>
      </w:tr>
      <w:tr w:rsidR="00430E44" w14:paraId="0BB7FFCC" w14:textId="77777777" w:rsidTr="00430E44">
        <w:trPr>
          <w:trHeight w:val="834"/>
        </w:trPr>
        <w:tc>
          <w:tcPr>
            <w:tcW w:w="716" w:type="dxa"/>
          </w:tcPr>
          <w:p w14:paraId="377A2248" w14:textId="77777777" w:rsidR="00430E44" w:rsidRDefault="00430E44" w:rsidP="00430E44">
            <w:pPr>
              <w:pStyle w:val="TableParagraph"/>
              <w:ind w:left="100"/>
              <w:rPr>
                <w:sz w:val="24"/>
              </w:rPr>
            </w:pPr>
            <w:r>
              <w:rPr>
                <w:spacing w:val="-10"/>
                <w:sz w:val="24"/>
              </w:rPr>
              <w:t>R</w:t>
            </w:r>
          </w:p>
        </w:tc>
        <w:tc>
          <w:tcPr>
            <w:tcW w:w="8408" w:type="dxa"/>
          </w:tcPr>
          <w:p w14:paraId="6381F59A" w14:textId="77777777" w:rsidR="00430E44" w:rsidRDefault="00430E44" w:rsidP="00430E44">
            <w:pPr>
              <w:pStyle w:val="TableParagraph"/>
              <w:spacing w:line="276" w:lineRule="auto"/>
              <w:ind w:left="100"/>
              <w:rPr>
                <w:sz w:val="24"/>
              </w:rPr>
            </w:pPr>
            <w:r>
              <w:rPr>
                <w:sz w:val="24"/>
              </w:rPr>
              <w:t>Permitir</w:t>
            </w:r>
            <w:r>
              <w:rPr>
                <w:spacing w:val="80"/>
                <w:w w:val="150"/>
                <w:sz w:val="24"/>
              </w:rPr>
              <w:t xml:space="preserve"> </w:t>
            </w:r>
            <w:r>
              <w:rPr>
                <w:sz w:val="24"/>
              </w:rPr>
              <w:t>cadastrar</w:t>
            </w:r>
            <w:r>
              <w:rPr>
                <w:spacing w:val="80"/>
                <w:w w:val="150"/>
                <w:sz w:val="24"/>
              </w:rPr>
              <w:t xml:space="preserve"> </w:t>
            </w:r>
            <w:r>
              <w:rPr>
                <w:sz w:val="24"/>
              </w:rPr>
              <w:t>o</w:t>
            </w:r>
            <w:r>
              <w:rPr>
                <w:spacing w:val="80"/>
                <w:w w:val="150"/>
                <w:sz w:val="24"/>
              </w:rPr>
              <w:t xml:space="preserve"> </w:t>
            </w:r>
            <w:r>
              <w:rPr>
                <w:sz w:val="24"/>
              </w:rPr>
              <w:t>Custo</w:t>
            </w:r>
            <w:r>
              <w:rPr>
                <w:spacing w:val="80"/>
                <w:w w:val="150"/>
                <w:sz w:val="24"/>
              </w:rPr>
              <w:t xml:space="preserve"> </w:t>
            </w:r>
            <w:r>
              <w:rPr>
                <w:sz w:val="24"/>
              </w:rPr>
              <w:t>por</w:t>
            </w:r>
            <w:r>
              <w:rPr>
                <w:spacing w:val="80"/>
                <w:w w:val="150"/>
                <w:sz w:val="24"/>
              </w:rPr>
              <w:t xml:space="preserve"> </w:t>
            </w:r>
            <w:r>
              <w:rPr>
                <w:sz w:val="24"/>
              </w:rPr>
              <w:t>Procedimento,</w:t>
            </w:r>
            <w:r>
              <w:rPr>
                <w:spacing w:val="80"/>
                <w:w w:val="150"/>
                <w:sz w:val="24"/>
              </w:rPr>
              <w:t xml:space="preserve"> </w:t>
            </w:r>
            <w:r>
              <w:rPr>
                <w:sz w:val="24"/>
              </w:rPr>
              <w:t>informando</w:t>
            </w:r>
            <w:r>
              <w:rPr>
                <w:spacing w:val="80"/>
                <w:w w:val="150"/>
                <w:sz w:val="24"/>
              </w:rPr>
              <w:t xml:space="preserve"> </w:t>
            </w:r>
            <w:r>
              <w:rPr>
                <w:sz w:val="24"/>
              </w:rPr>
              <w:t>o</w:t>
            </w:r>
            <w:r>
              <w:rPr>
                <w:spacing w:val="80"/>
                <w:w w:val="150"/>
                <w:sz w:val="24"/>
              </w:rPr>
              <w:t xml:space="preserve"> </w:t>
            </w:r>
            <w:r>
              <w:rPr>
                <w:sz w:val="24"/>
              </w:rPr>
              <w:t>procedimento, competência e o custo.</w:t>
            </w:r>
          </w:p>
        </w:tc>
      </w:tr>
      <w:tr w:rsidR="00430E44" w14:paraId="20A5CCAE" w14:textId="77777777" w:rsidTr="00430E44">
        <w:trPr>
          <w:trHeight w:val="1785"/>
        </w:trPr>
        <w:tc>
          <w:tcPr>
            <w:tcW w:w="716" w:type="dxa"/>
          </w:tcPr>
          <w:p w14:paraId="2CDCE956" w14:textId="77777777" w:rsidR="00430E44" w:rsidRDefault="00430E44" w:rsidP="00430E44">
            <w:pPr>
              <w:pStyle w:val="TableParagraph"/>
              <w:ind w:left="100"/>
              <w:rPr>
                <w:sz w:val="24"/>
              </w:rPr>
            </w:pPr>
            <w:r>
              <w:rPr>
                <w:spacing w:val="-10"/>
                <w:sz w:val="24"/>
              </w:rPr>
              <w:t>R</w:t>
            </w:r>
          </w:p>
        </w:tc>
        <w:tc>
          <w:tcPr>
            <w:tcW w:w="8408" w:type="dxa"/>
          </w:tcPr>
          <w:p w14:paraId="31F052DF" w14:textId="77777777" w:rsidR="00430E44" w:rsidRDefault="00430E44" w:rsidP="00430E44">
            <w:pPr>
              <w:pStyle w:val="TableParagraph"/>
              <w:spacing w:line="276" w:lineRule="auto"/>
              <w:ind w:left="100"/>
              <w:rPr>
                <w:sz w:val="24"/>
              </w:rPr>
            </w:pPr>
            <w:r>
              <w:rPr>
                <w:sz w:val="24"/>
              </w:rPr>
              <w:t>Permitir</w:t>
            </w:r>
            <w:r>
              <w:rPr>
                <w:spacing w:val="28"/>
                <w:sz w:val="24"/>
              </w:rPr>
              <w:t xml:space="preserve"> </w:t>
            </w:r>
            <w:r>
              <w:rPr>
                <w:sz w:val="24"/>
              </w:rPr>
              <w:t>realizar</w:t>
            </w:r>
            <w:r>
              <w:rPr>
                <w:spacing w:val="28"/>
                <w:sz w:val="24"/>
              </w:rPr>
              <w:t xml:space="preserve"> </w:t>
            </w:r>
            <w:r>
              <w:rPr>
                <w:sz w:val="24"/>
              </w:rPr>
              <w:t>o</w:t>
            </w:r>
            <w:r>
              <w:rPr>
                <w:spacing w:val="26"/>
                <w:sz w:val="24"/>
              </w:rPr>
              <w:t xml:space="preserve"> </w:t>
            </w:r>
            <w:r>
              <w:rPr>
                <w:sz w:val="24"/>
              </w:rPr>
              <w:t>internamento</w:t>
            </w:r>
            <w:r>
              <w:rPr>
                <w:spacing w:val="26"/>
                <w:sz w:val="24"/>
              </w:rPr>
              <w:t xml:space="preserve"> </w:t>
            </w:r>
            <w:r>
              <w:rPr>
                <w:sz w:val="24"/>
              </w:rPr>
              <w:t>do</w:t>
            </w:r>
            <w:r>
              <w:rPr>
                <w:spacing w:val="26"/>
                <w:sz w:val="24"/>
              </w:rPr>
              <w:t xml:space="preserve"> </w:t>
            </w:r>
            <w:r>
              <w:rPr>
                <w:sz w:val="24"/>
              </w:rPr>
              <w:t>paciente</w:t>
            </w:r>
            <w:r>
              <w:rPr>
                <w:spacing w:val="25"/>
                <w:sz w:val="24"/>
              </w:rPr>
              <w:t xml:space="preserve"> </w:t>
            </w:r>
            <w:r>
              <w:rPr>
                <w:sz w:val="24"/>
              </w:rPr>
              <w:t>através</w:t>
            </w:r>
            <w:r>
              <w:rPr>
                <w:spacing w:val="24"/>
                <w:sz w:val="24"/>
              </w:rPr>
              <w:t xml:space="preserve"> </w:t>
            </w:r>
            <w:r>
              <w:rPr>
                <w:sz w:val="24"/>
              </w:rPr>
              <w:t>do</w:t>
            </w:r>
            <w:r>
              <w:rPr>
                <w:spacing w:val="26"/>
                <w:sz w:val="24"/>
              </w:rPr>
              <w:t xml:space="preserve"> </w:t>
            </w:r>
            <w:r>
              <w:rPr>
                <w:sz w:val="24"/>
              </w:rPr>
              <w:t>atendimento</w:t>
            </w:r>
            <w:r>
              <w:rPr>
                <w:spacing w:val="26"/>
                <w:sz w:val="24"/>
              </w:rPr>
              <w:t xml:space="preserve"> </w:t>
            </w:r>
            <w:r>
              <w:rPr>
                <w:sz w:val="24"/>
              </w:rPr>
              <w:t>do</w:t>
            </w:r>
            <w:r>
              <w:rPr>
                <w:spacing w:val="26"/>
                <w:sz w:val="24"/>
              </w:rPr>
              <w:t xml:space="preserve"> </w:t>
            </w:r>
            <w:r>
              <w:rPr>
                <w:sz w:val="24"/>
              </w:rPr>
              <w:t>mesmo</w:t>
            </w:r>
            <w:r>
              <w:rPr>
                <w:spacing w:val="30"/>
                <w:sz w:val="24"/>
              </w:rPr>
              <w:t xml:space="preserve"> </w:t>
            </w:r>
            <w:r>
              <w:rPr>
                <w:sz w:val="24"/>
              </w:rPr>
              <w:t>na recepção, informando:</w:t>
            </w:r>
          </w:p>
          <w:p w14:paraId="6BA80B8D" w14:textId="77777777" w:rsidR="00430E44" w:rsidRDefault="00430E44" w:rsidP="0026230B">
            <w:pPr>
              <w:pStyle w:val="TableParagraph"/>
              <w:numPr>
                <w:ilvl w:val="0"/>
                <w:numId w:val="20"/>
              </w:numPr>
              <w:tabs>
                <w:tab w:val="left" w:pos="820"/>
              </w:tabs>
              <w:spacing w:line="275" w:lineRule="exact"/>
              <w:ind w:hanging="360"/>
              <w:rPr>
                <w:sz w:val="24"/>
              </w:rPr>
            </w:pPr>
            <w:r>
              <w:rPr>
                <w:sz w:val="24"/>
              </w:rPr>
              <w:t>Data e</w:t>
            </w:r>
            <w:r>
              <w:rPr>
                <w:spacing w:val="1"/>
                <w:sz w:val="24"/>
              </w:rPr>
              <w:t xml:space="preserve"> </w:t>
            </w:r>
            <w:r>
              <w:rPr>
                <w:sz w:val="24"/>
              </w:rPr>
              <w:t>hora</w:t>
            </w:r>
            <w:r>
              <w:rPr>
                <w:spacing w:val="1"/>
                <w:sz w:val="24"/>
              </w:rPr>
              <w:t xml:space="preserve"> </w:t>
            </w:r>
            <w:r>
              <w:rPr>
                <w:sz w:val="24"/>
              </w:rPr>
              <w:t>de</w:t>
            </w:r>
            <w:r>
              <w:rPr>
                <w:spacing w:val="1"/>
                <w:sz w:val="24"/>
              </w:rPr>
              <w:t xml:space="preserve"> </w:t>
            </w:r>
            <w:r>
              <w:rPr>
                <w:spacing w:val="-2"/>
                <w:sz w:val="24"/>
              </w:rPr>
              <w:t>entrada</w:t>
            </w:r>
          </w:p>
          <w:p w14:paraId="28D0188F" w14:textId="77777777" w:rsidR="00430E44" w:rsidRDefault="00430E44" w:rsidP="0026230B">
            <w:pPr>
              <w:pStyle w:val="TableParagraph"/>
              <w:numPr>
                <w:ilvl w:val="0"/>
                <w:numId w:val="20"/>
              </w:numPr>
              <w:tabs>
                <w:tab w:val="left" w:pos="820"/>
              </w:tabs>
              <w:spacing w:before="41"/>
              <w:ind w:hanging="360"/>
              <w:rPr>
                <w:sz w:val="24"/>
              </w:rPr>
            </w:pPr>
            <w:r>
              <w:rPr>
                <w:sz w:val="24"/>
              </w:rPr>
              <w:t xml:space="preserve">Médico </w:t>
            </w:r>
            <w:r>
              <w:rPr>
                <w:spacing w:val="-2"/>
                <w:sz w:val="24"/>
              </w:rPr>
              <w:t>Solicitante</w:t>
            </w:r>
          </w:p>
          <w:p w14:paraId="524AF4FF" w14:textId="77777777" w:rsidR="00430E44" w:rsidRDefault="00430E44" w:rsidP="0026230B">
            <w:pPr>
              <w:pStyle w:val="TableParagraph"/>
              <w:numPr>
                <w:ilvl w:val="0"/>
                <w:numId w:val="20"/>
              </w:numPr>
              <w:tabs>
                <w:tab w:val="left" w:pos="820"/>
              </w:tabs>
              <w:spacing w:before="41"/>
              <w:ind w:hanging="360"/>
              <w:rPr>
                <w:sz w:val="24"/>
              </w:rPr>
            </w:pPr>
            <w:r>
              <w:rPr>
                <w:sz w:val="24"/>
              </w:rPr>
              <w:t xml:space="preserve">Médico </w:t>
            </w:r>
            <w:r>
              <w:rPr>
                <w:spacing w:val="-2"/>
                <w:sz w:val="24"/>
              </w:rPr>
              <w:t>Responsável</w:t>
            </w:r>
          </w:p>
        </w:tc>
      </w:tr>
    </w:tbl>
    <w:p w14:paraId="13A9F439"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7A0AED58"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29DDDB8C" w14:textId="77777777" w:rsidTr="00430E44">
        <w:trPr>
          <w:trHeight w:val="4325"/>
        </w:trPr>
        <w:tc>
          <w:tcPr>
            <w:tcW w:w="716" w:type="dxa"/>
          </w:tcPr>
          <w:p w14:paraId="1040437B" w14:textId="77777777" w:rsidR="00430E44" w:rsidRDefault="00430E44" w:rsidP="00430E44">
            <w:pPr>
              <w:pStyle w:val="TableParagraph"/>
            </w:pPr>
          </w:p>
        </w:tc>
        <w:tc>
          <w:tcPr>
            <w:tcW w:w="8408" w:type="dxa"/>
          </w:tcPr>
          <w:p w14:paraId="0C697890" w14:textId="77777777" w:rsidR="00430E44" w:rsidRDefault="00430E44" w:rsidP="0026230B">
            <w:pPr>
              <w:pStyle w:val="TableParagraph"/>
              <w:numPr>
                <w:ilvl w:val="0"/>
                <w:numId w:val="19"/>
              </w:numPr>
              <w:tabs>
                <w:tab w:val="left" w:pos="820"/>
              </w:tabs>
              <w:spacing w:before="93"/>
              <w:ind w:hanging="360"/>
              <w:rPr>
                <w:sz w:val="24"/>
              </w:rPr>
            </w:pPr>
            <w:r>
              <w:rPr>
                <w:sz w:val="24"/>
              </w:rPr>
              <w:t>Clínica</w:t>
            </w:r>
            <w:r>
              <w:rPr>
                <w:spacing w:val="-9"/>
                <w:sz w:val="24"/>
              </w:rPr>
              <w:t xml:space="preserve"> </w:t>
            </w:r>
            <w:r>
              <w:rPr>
                <w:sz w:val="24"/>
              </w:rPr>
              <w:t>(Clínica</w:t>
            </w:r>
            <w:r>
              <w:rPr>
                <w:spacing w:val="-4"/>
                <w:sz w:val="24"/>
              </w:rPr>
              <w:t xml:space="preserve"> </w:t>
            </w:r>
            <w:r>
              <w:rPr>
                <w:sz w:val="24"/>
              </w:rPr>
              <w:t>Médica,</w:t>
            </w:r>
            <w:r>
              <w:rPr>
                <w:spacing w:val="-4"/>
                <w:sz w:val="24"/>
              </w:rPr>
              <w:t xml:space="preserve"> </w:t>
            </w:r>
            <w:r>
              <w:rPr>
                <w:sz w:val="24"/>
              </w:rPr>
              <w:t>Cardiologista,</w:t>
            </w:r>
            <w:r>
              <w:rPr>
                <w:spacing w:val="-3"/>
                <w:sz w:val="24"/>
              </w:rPr>
              <w:t xml:space="preserve"> </w:t>
            </w:r>
            <w:r>
              <w:rPr>
                <w:sz w:val="24"/>
              </w:rPr>
              <w:t>Vascular,</w:t>
            </w:r>
            <w:r>
              <w:rPr>
                <w:spacing w:val="-8"/>
                <w:sz w:val="24"/>
              </w:rPr>
              <w:t xml:space="preserve"> </w:t>
            </w:r>
            <w:r>
              <w:rPr>
                <w:spacing w:val="-2"/>
                <w:sz w:val="24"/>
              </w:rPr>
              <w:t>etc.)</w:t>
            </w:r>
          </w:p>
          <w:p w14:paraId="4542EC9A" w14:textId="77777777" w:rsidR="00430E44" w:rsidRDefault="00430E44" w:rsidP="0026230B">
            <w:pPr>
              <w:pStyle w:val="TableParagraph"/>
              <w:numPr>
                <w:ilvl w:val="0"/>
                <w:numId w:val="19"/>
              </w:numPr>
              <w:tabs>
                <w:tab w:val="left" w:pos="820"/>
              </w:tabs>
              <w:spacing w:before="40"/>
              <w:ind w:hanging="360"/>
              <w:rPr>
                <w:sz w:val="24"/>
              </w:rPr>
            </w:pPr>
            <w:r>
              <w:rPr>
                <w:sz w:val="24"/>
              </w:rPr>
              <w:t xml:space="preserve">CID </w:t>
            </w:r>
            <w:r>
              <w:rPr>
                <w:spacing w:val="-2"/>
                <w:sz w:val="24"/>
              </w:rPr>
              <w:t>Provisório</w:t>
            </w:r>
          </w:p>
          <w:p w14:paraId="337BA3F1" w14:textId="77777777" w:rsidR="00430E44" w:rsidRDefault="00430E44" w:rsidP="0026230B">
            <w:pPr>
              <w:pStyle w:val="TableParagraph"/>
              <w:numPr>
                <w:ilvl w:val="0"/>
                <w:numId w:val="19"/>
              </w:numPr>
              <w:tabs>
                <w:tab w:val="left" w:pos="820"/>
              </w:tabs>
              <w:spacing w:before="41"/>
              <w:ind w:hanging="360"/>
              <w:rPr>
                <w:sz w:val="24"/>
              </w:rPr>
            </w:pPr>
            <w:r>
              <w:rPr>
                <w:spacing w:val="-2"/>
                <w:sz w:val="24"/>
              </w:rPr>
              <w:t>Setor</w:t>
            </w:r>
          </w:p>
          <w:p w14:paraId="294D1FC8" w14:textId="77777777" w:rsidR="00430E44" w:rsidRDefault="00430E44" w:rsidP="0026230B">
            <w:pPr>
              <w:pStyle w:val="TableParagraph"/>
              <w:numPr>
                <w:ilvl w:val="0"/>
                <w:numId w:val="19"/>
              </w:numPr>
              <w:tabs>
                <w:tab w:val="left" w:pos="820"/>
              </w:tabs>
              <w:spacing w:before="41"/>
              <w:ind w:hanging="360"/>
              <w:rPr>
                <w:sz w:val="24"/>
              </w:rPr>
            </w:pPr>
            <w:r>
              <w:rPr>
                <w:spacing w:val="-2"/>
                <w:sz w:val="24"/>
              </w:rPr>
              <w:t>Caráter</w:t>
            </w:r>
          </w:p>
          <w:p w14:paraId="0EC8FD39" w14:textId="77777777" w:rsidR="00430E44" w:rsidRDefault="00430E44" w:rsidP="0026230B">
            <w:pPr>
              <w:pStyle w:val="TableParagraph"/>
              <w:numPr>
                <w:ilvl w:val="0"/>
                <w:numId w:val="19"/>
              </w:numPr>
              <w:tabs>
                <w:tab w:val="left" w:pos="820"/>
              </w:tabs>
              <w:spacing w:before="41"/>
              <w:ind w:hanging="360"/>
              <w:rPr>
                <w:sz w:val="24"/>
              </w:rPr>
            </w:pPr>
            <w:r>
              <w:rPr>
                <w:sz w:val="24"/>
              </w:rPr>
              <w:t>Tipo</w:t>
            </w:r>
            <w:r>
              <w:rPr>
                <w:spacing w:val="1"/>
                <w:sz w:val="24"/>
              </w:rPr>
              <w:t xml:space="preserve"> </w:t>
            </w:r>
            <w:r>
              <w:rPr>
                <w:sz w:val="24"/>
              </w:rPr>
              <w:t>de</w:t>
            </w:r>
            <w:r>
              <w:rPr>
                <w:spacing w:val="-3"/>
                <w:sz w:val="24"/>
              </w:rPr>
              <w:t xml:space="preserve"> </w:t>
            </w:r>
            <w:r>
              <w:rPr>
                <w:spacing w:val="-2"/>
                <w:sz w:val="24"/>
              </w:rPr>
              <w:t>Acomodação</w:t>
            </w:r>
          </w:p>
          <w:p w14:paraId="4FA724B6" w14:textId="77777777" w:rsidR="00430E44" w:rsidRDefault="00430E44" w:rsidP="0026230B">
            <w:pPr>
              <w:pStyle w:val="TableParagraph"/>
              <w:numPr>
                <w:ilvl w:val="0"/>
                <w:numId w:val="19"/>
              </w:numPr>
              <w:tabs>
                <w:tab w:val="left" w:pos="820"/>
              </w:tabs>
              <w:spacing w:before="46"/>
              <w:ind w:hanging="360"/>
              <w:rPr>
                <w:sz w:val="24"/>
              </w:rPr>
            </w:pPr>
            <w:r>
              <w:rPr>
                <w:sz w:val="24"/>
              </w:rPr>
              <w:t>Procedimento</w:t>
            </w:r>
            <w:r>
              <w:rPr>
                <w:spacing w:val="-5"/>
                <w:sz w:val="24"/>
              </w:rPr>
              <w:t xml:space="preserve"> </w:t>
            </w:r>
            <w:r>
              <w:rPr>
                <w:spacing w:val="-4"/>
                <w:sz w:val="24"/>
              </w:rPr>
              <w:t>TUSS</w:t>
            </w:r>
          </w:p>
          <w:p w14:paraId="5A382C03" w14:textId="77777777" w:rsidR="00430E44" w:rsidRDefault="00430E44" w:rsidP="0026230B">
            <w:pPr>
              <w:pStyle w:val="TableParagraph"/>
              <w:numPr>
                <w:ilvl w:val="0"/>
                <w:numId w:val="19"/>
              </w:numPr>
              <w:tabs>
                <w:tab w:val="left" w:pos="820"/>
              </w:tabs>
              <w:spacing w:before="41"/>
              <w:ind w:hanging="360"/>
              <w:rPr>
                <w:sz w:val="24"/>
              </w:rPr>
            </w:pPr>
            <w:r>
              <w:rPr>
                <w:sz w:val="24"/>
              </w:rPr>
              <w:t>Procedimento</w:t>
            </w:r>
            <w:r>
              <w:rPr>
                <w:spacing w:val="-3"/>
                <w:sz w:val="24"/>
              </w:rPr>
              <w:t xml:space="preserve"> </w:t>
            </w:r>
            <w:r>
              <w:rPr>
                <w:spacing w:val="-5"/>
                <w:sz w:val="24"/>
              </w:rPr>
              <w:t>SUS</w:t>
            </w:r>
          </w:p>
          <w:p w14:paraId="37FD5D63" w14:textId="77777777" w:rsidR="00430E44" w:rsidRDefault="00430E44" w:rsidP="0026230B">
            <w:pPr>
              <w:pStyle w:val="TableParagraph"/>
              <w:numPr>
                <w:ilvl w:val="0"/>
                <w:numId w:val="19"/>
              </w:numPr>
              <w:tabs>
                <w:tab w:val="left" w:pos="820"/>
              </w:tabs>
              <w:spacing w:before="41"/>
              <w:ind w:hanging="360"/>
              <w:rPr>
                <w:sz w:val="24"/>
              </w:rPr>
            </w:pPr>
            <w:r>
              <w:rPr>
                <w:sz w:val="24"/>
              </w:rPr>
              <w:t>Data</w:t>
            </w:r>
            <w:r>
              <w:rPr>
                <w:spacing w:val="-3"/>
                <w:sz w:val="24"/>
              </w:rPr>
              <w:t xml:space="preserve"> </w:t>
            </w:r>
            <w:r>
              <w:rPr>
                <w:sz w:val="24"/>
              </w:rPr>
              <w:t>prevista</w:t>
            </w:r>
            <w:r>
              <w:rPr>
                <w:spacing w:val="-1"/>
                <w:sz w:val="24"/>
              </w:rPr>
              <w:t xml:space="preserve"> </w:t>
            </w:r>
            <w:r>
              <w:rPr>
                <w:sz w:val="24"/>
              </w:rPr>
              <w:t xml:space="preserve">da </w:t>
            </w:r>
            <w:r>
              <w:rPr>
                <w:spacing w:val="-4"/>
                <w:sz w:val="24"/>
              </w:rPr>
              <w:t>Alta</w:t>
            </w:r>
          </w:p>
          <w:p w14:paraId="0DF460D5" w14:textId="77777777" w:rsidR="00430E44" w:rsidRDefault="00430E44" w:rsidP="0026230B">
            <w:pPr>
              <w:pStyle w:val="TableParagraph"/>
              <w:numPr>
                <w:ilvl w:val="0"/>
                <w:numId w:val="19"/>
              </w:numPr>
              <w:tabs>
                <w:tab w:val="left" w:pos="820"/>
              </w:tabs>
              <w:spacing w:before="40"/>
              <w:ind w:hanging="360"/>
              <w:rPr>
                <w:sz w:val="24"/>
              </w:rPr>
            </w:pPr>
            <w:r>
              <w:rPr>
                <w:sz w:val="24"/>
              </w:rPr>
              <w:t>Origem</w:t>
            </w:r>
            <w:r>
              <w:rPr>
                <w:spacing w:val="-8"/>
                <w:sz w:val="24"/>
              </w:rPr>
              <w:t xml:space="preserve"> </w:t>
            </w:r>
            <w:r>
              <w:rPr>
                <w:sz w:val="24"/>
              </w:rPr>
              <w:t>do</w:t>
            </w:r>
            <w:r>
              <w:rPr>
                <w:spacing w:val="5"/>
                <w:sz w:val="24"/>
              </w:rPr>
              <w:t xml:space="preserve"> </w:t>
            </w:r>
            <w:r>
              <w:rPr>
                <w:spacing w:val="-2"/>
                <w:sz w:val="24"/>
              </w:rPr>
              <w:t>Atendimento</w:t>
            </w:r>
          </w:p>
          <w:p w14:paraId="733371E4" w14:textId="77777777" w:rsidR="00430E44" w:rsidRDefault="00430E44" w:rsidP="0026230B">
            <w:pPr>
              <w:pStyle w:val="TableParagraph"/>
              <w:numPr>
                <w:ilvl w:val="0"/>
                <w:numId w:val="19"/>
              </w:numPr>
              <w:tabs>
                <w:tab w:val="left" w:pos="820"/>
              </w:tabs>
              <w:spacing w:before="41"/>
              <w:ind w:hanging="360"/>
              <w:rPr>
                <w:sz w:val="24"/>
              </w:rPr>
            </w:pPr>
            <w:r>
              <w:rPr>
                <w:spacing w:val="-2"/>
                <w:sz w:val="24"/>
              </w:rPr>
              <w:t>Convênio</w:t>
            </w:r>
          </w:p>
          <w:p w14:paraId="17A51F9B" w14:textId="77777777" w:rsidR="00430E44" w:rsidRDefault="00430E44" w:rsidP="0026230B">
            <w:pPr>
              <w:pStyle w:val="TableParagraph"/>
              <w:numPr>
                <w:ilvl w:val="0"/>
                <w:numId w:val="19"/>
              </w:numPr>
              <w:tabs>
                <w:tab w:val="left" w:pos="820"/>
              </w:tabs>
              <w:spacing w:before="42"/>
              <w:ind w:hanging="360"/>
              <w:rPr>
                <w:sz w:val="24"/>
              </w:rPr>
            </w:pPr>
            <w:r>
              <w:rPr>
                <w:sz w:val="24"/>
              </w:rPr>
              <w:t>Nº</w:t>
            </w:r>
            <w:r>
              <w:rPr>
                <w:spacing w:val="3"/>
                <w:sz w:val="24"/>
              </w:rPr>
              <w:t xml:space="preserve"> </w:t>
            </w:r>
            <w:r>
              <w:rPr>
                <w:sz w:val="24"/>
              </w:rPr>
              <w:t>da</w:t>
            </w:r>
            <w:r>
              <w:rPr>
                <w:spacing w:val="1"/>
                <w:sz w:val="24"/>
              </w:rPr>
              <w:t xml:space="preserve"> </w:t>
            </w:r>
            <w:r>
              <w:rPr>
                <w:spacing w:val="-5"/>
                <w:sz w:val="24"/>
              </w:rPr>
              <w:t>AIH</w:t>
            </w:r>
          </w:p>
          <w:p w14:paraId="34BA46D0" w14:textId="77777777" w:rsidR="00430E44" w:rsidRDefault="00430E44" w:rsidP="0026230B">
            <w:pPr>
              <w:pStyle w:val="TableParagraph"/>
              <w:numPr>
                <w:ilvl w:val="0"/>
                <w:numId w:val="19"/>
              </w:numPr>
              <w:tabs>
                <w:tab w:val="left" w:pos="820"/>
              </w:tabs>
              <w:spacing w:before="40"/>
              <w:ind w:hanging="360"/>
              <w:rPr>
                <w:sz w:val="24"/>
              </w:rPr>
            </w:pPr>
            <w:r>
              <w:rPr>
                <w:sz w:val="24"/>
              </w:rPr>
              <w:t>Dias</w:t>
            </w:r>
            <w:r>
              <w:rPr>
                <w:spacing w:val="-3"/>
                <w:sz w:val="24"/>
              </w:rPr>
              <w:t xml:space="preserve"> </w:t>
            </w:r>
            <w:r>
              <w:rPr>
                <w:spacing w:val="-2"/>
                <w:sz w:val="24"/>
              </w:rPr>
              <w:t>autorizado</w:t>
            </w:r>
          </w:p>
          <w:p w14:paraId="693B7AAB" w14:textId="77777777" w:rsidR="00430E44" w:rsidRDefault="00430E44" w:rsidP="0026230B">
            <w:pPr>
              <w:pStyle w:val="TableParagraph"/>
              <w:numPr>
                <w:ilvl w:val="0"/>
                <w:numId w:val="19"/>
              </w:numPr>
              <w:tabs>
                <w:tab w:val="left" w:pos="820"/>
              </w:tabs>
              <w:spacing w:before="41"/>
              <w:ind w:hanging="360"/>
              <w:rPr>
                <w:color w:val="000009"/>
                <w:sz w:val="24"/>
              </w:rPr>
            </w:pPr>
            <w:r>
              <w:rPr>
                <w:spacing w:val="-2"/>
                <w:sz w:val="24"/>
              </w:rPr>
              <w:t>Observação</w:t>
            </w:r>
          </w:p>
        </w:tc>
      </w:tr>
      <w:tr w:rsidR="00430E44" w14:paraId="409D9195" w14:textId="77777777" w:rsidTr="00430E44">
        <w:trPr>
          <w:trHeight w:val="834"/>
        </w:trPr>
        <w:tc>
          <w:tcPr>
            <w:tcW w:w="716" w:type="dxa"/>
          </w:tcPr>
          <w:p w14:paraId="3F3C5324" w14:textId="77777777" w:rsidR="00430E44" w:rsidRDefault="00430E44" w:rsidP="00430E44">
            <w:pPr>
              <w:pStyle w:val="TableParagraph"/>
              <w:ind w:left="100"/>
              <w:rPr>
                <w:sz w:val="24"/>
              </w:rPr>
            </w:pPr>
            <w:r>
              <w:rPr>
                <w:spacing w:val="-10"/>
                <w:sz w:val="24"/>
              </w:rPr>
              <w:t>R</w:t>
            </w:r>
          </w:p>
        </w:tc>
        <w:tc>
          <w:tcPr>
            <w:tcW w:w="8408" w:type="dxa"/>
          </w:tcPr>
          <w:p w14:paraId="084E5849" w14:textId="77777777" w:rsidR="00430E44" w:rsidRDefault="00430E44" w:rsidP="00430E44">
            <w:pPr>
              <w:pStyle w:val="TableParagraph"/>
              <w:spacing w:line="276" w:lineRule="auto"/>
              <w:ind w:left="100"/>
              <w:rPr>
                <w:sz w:val="24"/>
              </w:rPr>
            </w:pPr>
            <w:r>
              <w:rPr>
                <w:sz w:val="24"/>
              </w:rPr>
              <w:t>Permitir</w:t>
            </w:r>
            <w:r>
              <w:rPr>
                <w:spacing w:val="-7"/>
                <w:sz w:val="24"/>
              </w:rPr>
              <w:t xml:space="preserve"> </w:t>
            </w:r>
            <w:r>
              <w:rPr>
                <w:sz w:val="24"/>
              </w:rPr>
              <w:t>evoluir</w:t>
            </w:r>
            <w:r>
              <w:rPr>
                <w:spacing w:val="-3"/>
                <w:sz w:val="24"/>
              </w:rPr>
              <w:t xml:space="preserve"> </w:t>
            </w:r>
            <w:r>
              <w:rPr>
                <w:sz w:val="24"/>
              </w:rPr>
              <w:t>e</w:t>
            </w:r>
            <w:r>
              <w:rPr>
                <w:spacing w:val="-9"/>
                <w:sz w:val="24"/>
              </w:rPr>
              <w:t xml:space="preserve"> </w:t>
            </w:r>
            <w:r>
              <w:rPr>
                <w:sz w:val="24"/>
              </w:rPr>
              <w:t>realizar</w:t>
            </w:r>
            <w:r>
              <w:rPr>
                <w:spacing w:val="-7"/>
                <w:sz w:val="24"/>
              </w:rPr>
              <w:t xml:space="preserve"> </w:t>
            </w:r>
            <w:r>
              <w:rPr>
                <w:sz w:val="24"/>
              </w:rPr>
              <w:t>a</w:t>
            </w:r>
            <w:r>
              <w:rPr>
                <w:spacing w:val="-5"/>
                <w:sz w:val="24"/>
              </w:rPr>
              <w:t xml:space="preserve"> </w:t>
            </w:r>
            <w:r>
              <w:rPr>
                <w:sz w:val="24"/>
              </w:rPr>
              <w:t>transferência</w:t>
            </w:r>
            <w:r>
              <w:rPr>
                <w:spacing w:val="-9"/>
                <w:sz w:val="24"/>
              </w:rPr>
              <w:t xml:space="preserve"> </w:t>
            </w:r>
            <w:r>
              <w:rPr>
                <w:sz w:val="24"/>
              </w:rPr>
              <w:t>dos</w:t>
            </w:r>
            <w:r>
              <w:rPr>
                <w:spacing w:val="-10"/>
                <w:sz w:val="24"/>
              </w:rPr>
              <w:t xml:space="preserve"> </w:t>
            </w:r>
            <w:r>
              <w:rPr>
                <w:sz w:val="24"/>
              </w:rPr>
              <w:t>pacientes</w:t>
            </w:r>
            <w:r>
              <w:rPr>
                <w:spacing w:val="-10"/>
                <w:sz w:val="24"/>
              </w:rPr>
              <w:t xml:space="preserve"> </w:t>
            </w:r>
            <w:r>
              <w:rPr>
                <w:sz w:val="24"/>
              </w:rPr>
              <w:t>que</w:t>
            </w:r>
            <w:r>
              <w:rPr>
                <w:spacing w:val="-9"/>
                <w:sz w:val="24"/>
              </w:rPr>
              <w:t xml:space="preserve"> </w:t>
            </w:r>
            <w:r>
              <w:rPr>
                <w:sz w:val="24"/>
              </w:rPr>
              <w:t>estão</w:t>
            </w:r>
            <w:r>
              <w:rPr>
                <w:spacing w:val="-4"/>
                <w:sz w:val="24"/>
              </w:rPr>
              <w:t xml:space="preserve"> </w:t>
            </w:r>
            <w:r>
              <w:rPr>
                <w:sz w:val="24"/>
              </w:rPr>
              <w:t>no</w:t>
            </w:r>
            <w:r>
              <w:rPr>
                <w:spacing w:val="-4"/>
                <w:sz w:val="24"/>
              </w:rPr>
              <w:t xml:space="preserve"> </w:t>
            </w:r>
            <w:r>
              <w:rPr>
                <w:sz w:val="24"/>
              </w:rPr>
              <w:t>ambulatório</w:t>
            </w:r>
            <w:r>
              <w:rPr>
                <w:spacing w:val="-4"/>
                <w:sz w:val="24"/>
              </w:rPr>
              <w:t xml:space="preserve"> </w:t>
            </w:r>
            <w:r>
              <w:rPr>
                <w:sz w:val="24"/>
              </w:rPr>
              <w:t xml:space="preserve">para </w:t>
            </w:r>
            <w:r>
              <w:rPr>
                <w:spacing w:val="-2"/>
                <w:sz w:val="24"/>
              </w:rPr>
              <w:t>internação.</w:t>
            </w:r>
          </w:p>
        </w:tc>
      </w:tr>
      <w:tr w:rsidR="00430E44" w14:paraId="77DDF38B" w14:textId="77777777" w:rsidTr="00430E44">
        <w:trPr>
          <w:trHeight w:val="834"/>
        </w:trPr>
        <w:tc>
          <w:tcPr>
            <w:tcW w:w="716" w:type="dxa"/>
          </w:tcPr>
          <w:p w14:paraId="77E6C948" w14:textId="77777777" w:rsidR="00430E44" w:rsidRDefault="00430E44" w:rsidP="00430E44">
            <w:pPr>
              <w:pStyle w:val="TableParagraph"/>
              <w:ind w:left="100"/>
              <w:rPr>
                <w:sz w:val="24"/>
              </w:rPr>
            </w:pPr>
            <w:r>
              <w:rPr>
                <w:spacing w:val="-10"/>
                <w:sz w:val="24"/>
              </w:rPr>
              <w:t>R</w:t>
            </w:r>
          </w:p>
        </w:tc>
        <w:tc>
          <w:tcPr>
            <w:tcW w:w="8408" w:type="dxa"/>
          </w:tcPr>
          <w:p w14:paraId="6BC4CC49" w14:textId="77777777" w:rsidR="00430E44" w:rsidRDefault="00430E44" w:rsidP="00430E44">
            <w:pPr>
              <w:pStyle w:val="TableParagraph"/>
              <w:spacing w:line="280" w:lineRule="auto"/>
              <w:ind w:left="100"/>
              <w:rPr>
                <w:sz w:val="24"/>
              </w:rPr>
            </w:pPr>
            <w:r>
              <w:rPr>
                <w:sz w:val="24"/>
              </w:rPr>
              <w:t>Permitir</w:t>
            </w:r>
            <w:r>
              <w:rPr>
                <w:spacing w:val="-4"/>
                <w:sz w:val="24"/>
              </w:rPr>
              <w:t xml:space="preserve"> </w:t>
            </w:r>
            <w:r>
              <w:rPr>
                <w:sz w:val="24"/>
              </w:rPr>
              <w:t>evoluir</w:t>
            </w:r>
            <w:r>
              <w:rPr>
                <w:spacing w:val="-4"/>
                <w:sz w:val="24"/>
              </w:rPr>
              <w:t xml:space="preserve"> </w:t>
            </w:r>
            <w:r>
              <w:rPr>
                <w:sz w:val="24"/>
              </w:rPr>
              <w:t>o</w:t>
            </w:r>
            <w:r>
              <w:rPr>
                <w:spacing w:val="-2"/>
                <w:sz w:val="24"/>
              </w:rPr>
              <w:t xml:space="preserve"> </w:t>
            </w:r>
            <w:r>
              <w:rPr>
                <w:sz w:val="24"/>
              </w:rPr>
              <w:t>paciente</w:t>
            </w:r>
            <w:r>
              <w:rPr>
                <w:spacing w:val="-6"/>
                <w:sz w:val="24"/>
              </w:rPr>
              <w:t xml:space="preserve"> </w:t>
            </w:r>
            <w:r>
              <w:rPr>
                <w:sz w:val="24"/>
              </w:rPr>
              <w:t>e</w:t>
            </w:r>
            <w:r>
              <w:rPr>
                <w:spacing w:val="-2"/>
                <w:sz w:val="24"/>
              </w:rPr>
              <w:t xml:space="preserve"> </w:t>
            </w:r>
            <w:r>
              <w:rPr>
                <w:sz w:val="24"/>
              </w:rPr>
              <w:t>internar</w:t>
            </w:r>
            <w:r>
              <w:rPr>
                <w:spacing w:val="-4"/>
                <w:sz w:val="24"/>
              </w:rPr>
              <w:t xml:space="preserve"> </w:t>
            </w:r>
            <w:r>
              <w:rPr>
                <w:sz w:val="24"/>
              </w:rPr>
              <w:t>o</w:t>
            </w:r>
            <w:r>
              <w:rPr>
                <w:spacing w:val="-2"/>
                <w:sz w:val="24"/>
              </w:rPr>
              <w:t xml:space="preserve"> </w:t>
            </w:r>
            <w:r>
              <w:rPr>
                <w:sz w:val="24"/>
              </w:rPr>
              <w:t>mesmo</w:t>
            </w:r>
            <w:r>
              <w:rPr>
                <w:spacing w:val="-2"/>
                <w:sz w:val="24"/>
              </w:rPr>
              <w:t xml:space="preserve"> </w:t>
            </w:r>
            <w:r>
              <w:rPr>
                <w:sz w:val="24"/>
              </w:rPr>
              <w:t>através</w:t>
            </w:r>
            <w:r>
              <w:rPr>
                <w:spacing w:val="-7"/>
                <w:sz w:val="24"/>
              </w:rPr>
              <w:t xml:space="preserve"> </w:t>
            </w:r>
            <w:r>
              <w:rPr>
                <w:sz w:val="24"/>
              </w:rPr>
              <w:t>do</w:t>
            </w:r>
            <w:r>
              <w:rPr>
                <w:spacing w:val="-2"/>
                <w:sz w:val="24"/>
              </w:rPr>
              <w:t xml:space="preserve"> </w:t>
            </w:r>
            <w:r>
              <w:rPr>
                <w:sz w:val="24"/>
              </w:rPr>
              <w:t>atendimento</w:t>
            </w:r>
            <w:r>
              <w:rPr>
                <w:spacing w:val="-2"/>
                <w:sz w:val="24"/>
              </w:rPr>
              <w:t xml:space="preserve"> </w:t>
            </w:r>
            <w:r>
              <w:rPr>
                <w:sz w:val="24"/>
              </w:rPr>
              <w:t>via</w:t>
            </w:r>
            <w:r>
              <w:rPr>
                <w:spacing w:val="-6"/>
                <w:sz w:val="24"/>
              </w:rPr>
              <w:t xml:space="preserve"> </w:t>
            </w:r>
            <w:r>
              <w:rPr>
                <w:sz w:val="24"/>
              </w:rPr>
              <w:t xml:space="preserve">Prontuário </w:t>
            </w:r>
            <w:r>
              <w:rPr>
                <w:spacing w:val="-2"/>
                <w:sz w:val="24"/>
              </w:rPr>
              <w:t>Eletrônico.</w:t>
            </w:r>
          </w:p>
        </w:tc>
      </w:tr>
      <w:tr w:rsidR="00430E44" w14:paraId="6A0F08D8" w14:textId="77777777" w:rsidTr="00430E44">
        <w:trPr>
          <w:trHeight w:val="1156"/>
        </w:trPr>
        <w:tc>
          <w:tcPr>
            <w:tcW w:w="716" w:type="dxa"/>
          </w:tcPr>
          <w:p w14:paraId="18D51269" w14:textId="77777777" w:rsidR="00430E44" w:rsidRDefault="00430E44" w:rsidP="00430E44">
            <w:pPr>
              <w:pStyle w:val="TableParagraph"/>
              <w:ind w:left="100"/>
              <w:rPr>
                <w:sz w:val="24"/>
              </w:rPr>
            </w:pPr>
            <w:r>
              <w:rPr>
                <w:spacing w:val="-10"/>
                <w:sz w:val="24"/>
              </w:rPr>
              <w:t>R</w:t>
            </w:r>
          </w:p>
        </w:tc>
        <w:tc>
          <w:tcPr>
            <w:tcW w:w="8408" w:type="dxa"/>
          </w:tcPr>
          <w:p w14:paraId="413003D0" w14:textId="77777777" w:rsidR="00430E44" w:rsidRDefault="00430E44" w:rsidP="00430E44">
            <w:pPr>
              <w:pStyle w:val="TableParagraph"/>
              <w:spacing w:line="278" w:lineRule="auto"/>
              <w:ind w:left="100" w:right="85"/>
              <w:jc w:val="both"/>
              <w:rPr>
                <w:sz w:val="24"/>
              </w:rPr>
            </w:pPr>
            <w:r>
              <w:rPr>
                <w:sz w:val="24"/>
              </w:rPr>
              <w:t>Permitir integração total de todos os serviços e procedimentos realizados no internamento do paciente (que sejam compatíveis) com o faturamento de AIH, para que se diminua a perda e agilize o trabalho do faturamento.</w:t>
            </w:r>
          </w:p>
        </w:tc>
      </w:tr>
      <w:tr w:rsidR="00430E44" w14:paraId="2C91B699" w14:textId="77777777" w:rsidTr="00430E44">
        <w:trPr>
          <w:trHeight w:val="5280"/>
        </w:trPr>
        <w:tc>
          <w:tcPr>
            <w:tcW w:w="716" w:type="dxa"/>
          </w:tcPr>
          <w:p w14:paraId="5DD32ED8" w14:textId="77777777" w:rsidR="00430E44" w:rsidRDefault="00430E44" w:rsidP="00430E44">
            <w:pPr>
              <w:pStyle w:val="TableParagraph"/>
              <w:ind w:left="100"/>
              <w:rPr>
                <w:sz w:val="24"/>
              </w:rPr>
            </w:pPr>
            <w:r>
              <w:rPr>
                <w:spacing w:val="-10"/>
                <w:sz w:val="24"/>
              </w:rPr>
              <w:t>R</w:t>
            </w:r>
          </w:p>
        </w:tc>
        <w:tc>
          <w:tcPr>
            <w:tcW w:w="8408" w:type="dxa"/>
          </w:tcPr>
          <w:p w14:paraId="09B8EF49" w14:textId="77777777" w:rsidR="00430E44" w:rsidRDefault="00430E44" w:rsidP="00430E44">
            <w:pPr>
              <w:pStyle w:val="TableParagraph"/>
              <w:ind w:left="100"/>
              <w:rPr>
                <w:sz w:val="24"/>
              </w:rPr>
            </w:pPr>
            <w:r>
              <w:rPr>
                <w:sz w:val="24"/>
              </w:rPr>
              <w:t>Permitir</w:t>
            </w:r>
            <w:r>
              <w:rPr>
                <w:spacing w:val="-13"/>
                <w:sz w:val="24"/>
              </w:rPr>
              <w:t xml:space="preserve"> </w:t>
            </w:r>
            <w:r>
              <w:rPr>
                <w:sz w:val="24"/>
              </w:rPr>
              <w:t>realizar</w:t>
            </w:r>
            <w:r>
              <w:rPr>
                <w:spacing w:val="-11"/>
                <w:sz w:val="24"/>
              </w:rPr>
              <w:t xml:space="preserve"> </w:t>
            </w:r>
            <w:r>
              <w:rPr>
                <w:sz w:val="24"/>
              </w:rPr>
              <w:t>a</w:t>
            </w:r>
            <w:r>
              <w:rPr>
                <w:spacing w:val="-13"/>
                <w:sz w:val="24"/>
              </w:rPr>
              <w:t xml:space="preserve"> </w:t>
            </w:r>
            <w:r>
              <w:rPr>
                <w:sz w:val="24"/>
              </w:rPr>
              <w:t>digitação</w:t>
            </w:r>
            <w:r>
              <w:rPr>
                <w:spacing w:val="-8"/>
                <w:sz w:val="24"/>
              </w:rPr>
              <w:t xml:space="preserve"> </w:t>
            </w:r>
            <w:r>
              <w:rPr>
                <w:sz w:val="24"/>
              </w:rPr>
              <w:t>e</w:t>
            </w:r>
            <w:r>
              <w:rPr>
                <w:spacing w:val="-14"/>
                <w:sz w:val="24"/>
              </w:rPr>
              <w:t xml:space="preserve"> </w:t>
            </w:r>
            <w:r>
              <w:rPr>
                <w:sz w:val="24"/>
              </w:rPr>
              <w:t>a</w:t>
            </w:r>
            <w:r>
              <w:rPr>
                <w:spacing w:val="-13"/>
                <w:sz w:val="24"/>
              </w:rPr>
              <w:t xml:space="preserve"> </w:t>
            </w:r>
            <w:r>
              <w:rPr>
                <w:sz w:val="24"/>
              </w:rPr>
              <w:t>apresentação</w:t>
            </w:r>
            <w:r>
              <w:rPr>
                <w:spacing w:val="-8"/>
                <w:sz w:val="24"/>
              </w:rPr>
              <w:t xml:space="preserve"> </w:t>
            </w:r>
            <w:r>
              <w:rPr>
                <w:sz w:val="24"/>
              </w:rPr>
              <w:t>das</w:t>
            </w:r>
            <w:r>
              <w:rPr>
                <w:spacing w:val="-14"/>
                <w:sz w:val="24"/>
              </w:rPr>
              <w:t xml:space="preserve"> </w:t>
            </w:r>
            <w:r>
              <w:rPr>
                <w:sz w:val="24"/>
              </w:rPr>
              <w:t>AIH’s</w:t>
            </w:r>
            <w:r>
              <w:rPr>
                <w:spacing w:val="-15"/>
                <w:sz w:val="24"/>
              </w:rPr>
              <w:t xml:space="preserve"> </w:t>
            </w:r>
            <w:r>
              <w:rPr>
                <w:sz w:val="24"/>
              </w:rPr>
              <w:t>podendo</w:t>
            </w:r>
            <w:r>
              <w:rPr>
                <w:spacing w:val="-7"/>
                <w:sz w:val="24"/>
              </w:rPr>
              <w:t xml:space="preserve"> </w:t>
            </w:r>
            <w:r>
              <w:rPr>
                <w:sz w:val="24"/>
              </w:rPr>
              <w:t>informar</w:t>
            </w:r>
            <w:r>
              <w:rPr>
                <w:spacing w:val="-11"/>
                <w:sz w:val="24"/>
              </w:rPr>
              <w:t xml:space="preserve"> </w:t>
            </w:r>
            <w:r>
              <w:rPr>
                <w:sz w:val="24"/>
              </w:rPr>
              <w:t>no</w:t>
            </w:r>
            <w:r>
              <w:rPr>
                <w:spacing w:val="-3"/>
                <w:sz w:val="24"/>
              </w:rPr>
              <w:t xml:space="preserve"> </w:t>
            </w:r>
            <w:r>
              <w:rPr>
                <w:spacing w:val="-2"/>
                <w:sz w:val="24"/>
              </w:rPr>
              <w:t>mínimo:</w:t>
            </w:r>
          </w:p>
          <w:p w14:paraId="16C07CB1" w14:textId="77777777" w:rsidR="00430E44" w:rsidRDefault="00430E44" w:rsidP="0026230B">
            <w:pPr>
              <w:pStyle w:val="TableParagraph"/>
              <w:numPr>
                <w:ilvl w:val="0"/>
                <w:numId w:val="18"/>
              </w:numPr>
              <w:tabs>
                <w:tab w:val="left" w:pos="820"/>
              </w:tabs>
              <w:spacing w:before="41"/>
              <w:ind w:hanging="360"/>
              <w:rPr>
                <w:sz w:val="24"/>
              </w:rPr>
            </w:pPr>
            <w:r>
              <w:rPr>
                <w:sz w:val="24"/>
              </w:rPr>
              <w:t>Nº</w:t>
            </w:r>
            <w:r>
              <w:rPr>
                <w:spacing w:val="3"/>
                <w:sz w:val="24"/>
              </w:rPr>
              <w:t xml:space="preserve"> </w:t>
            </w:r>
            <w:r>
              <w:rPr>
                <w:sz w:val="24"/>
              </w:rPr>
              <w:t>da</w:t>
            </w:r>
            <w:r>
              <w:rPr>
                <w:spacing w:val="1"/>
                <w:sz w:val="24"/>
              </w:rPr>
              <w:t xml:space="preserve"> </w:t>
            </w:r>
            <w:r>
              <w:rPr>
                <w:spacing w:val="-5"/>
                <w:sz w:val="24"/>
              </w:rPr>
              <w:t>AIH</w:t>
            </w:r>
          </w:p>
          <w:p w14:paraId="717C5C7A" w14:textId="77777777" w:rsidR="00430E44" w:rsidRDefault="00430E44" w:rsidP="0026230B">
            <w:pPr>
              <w:pStyle w:val="TableParagraph"/>
              <w:numPr>
                <w:ilvl w:val="0"/>
                <w:numId w:val="18"/>
              </w:numPr>
              <w:tabs>
                <w:tab w:val="left" w:pos="820"/>
              </w:tabs>
              <w:spacing w:before="41"/>
              <w:ind w:hanging="360"/>
              <w:rPr>
                <w:sz w:val="24"/>
              </w:rPr>
            </w:pPr>
            <w:r>
              <w:rPr>
                <w:spacing w:val="-2"/>
                <w:sz w:val="24"/>
              </w:rPr>
              <w:t>Identificação</w:t>
            </w:r>
          </w:p>
          <w:p w14:paraId="4AF4ADC7" w14:textId="77777777" w:rsidR="00430E44" w:rsidRDefault="00430E44" w:rsidP="0026230B">
            <w:pPr>
              <w:pStyle w:val="TableParagraph"/>
              <w:numPr>
                <w:ilvl w:val="0"/>
                <w:numId w:val="18"/>
              </w:numPr>
              <w:tabs>
                <w:tab w:val="left" w:pos="820"/>
              </w:tabs>
              <w:spacing w:before="41"/>
              <w:ind w:hanging="360"/>
              <w:rPr>
                <w:sz w:val="24"/>
              </w:rPr>
            </w:pPr>
            <w:r>
              <w:rPr>
                <w:spacing w:val="-4"/>
                <w:sz w:val="24"/>
              </w:rPr>
              <w:t>Tipo</w:t>
            </w:r>
          </w:p>
          <w:p w14:paraId="27BB9611" w14:textId="77777777" w:rsidR="00430E44" w:rsidRDefault="00430E44" w:rsidP="0026230B">
            <w:pPr>
              <w:pStyle w:val="TableParagraph"/>
              <w:numPr>
                <w:ilvl w:val="0"/>
                <w:numId w:val="18"/>
              </w:numPr>
              <w:tabs>
                <w:tab w:val="left" w:pos="820"/>
              </w:tabs>
              <w:spacing w:before="41"/>
              <w:ind w:hanging="360"/>
              <w:rPr>
                <w:sz w:val="24"/>
              </w:rPr>
            </w:pPr>
            <w:r>
              <w:rPr>
                <w:sz w:val="24"/>
              </w:rPr>
              <w:t>Nº</w:t>
            </w:r>
            <w:r>
              <w:rPr>
                <w:spacing w:val="4"/>
                <w:sz w:val="24"/>
              </w:rPr>
              <w:t xml:space="preserve"> </w:t>
            </w:r>
            <w:r>
              <w:rPr>
                <w:spacing w:val="-2"/>
                <w:sz w:val="24"/>
              </w:rPr>
              <w:t>Internamento</w:t>
            </w:r>
          </w:p>
          <w:p w14:paraId="6278DDCB" w14:textId="77777777" w:rsidR="00430E44" w:rsidRDefault="00430E44" w:rsidP="0026230B">
            <w:pPr>
              <w:pStyle w:val="TableParagraph"/>
              <w:numPr>
                <w:ilvl w:val="0"/>
                <w:numId w:val="18"/>
              </w:numPr>
              <w:tabs>
                <w:tab w:val="left" w:pos="820"/>
              </w:tabs>
              <w:spacing w:before="41"/>
              <w:ind w:hanging="360"/>
              <w:rPr>
                <w:sz w:val="24"/>
              </w:rPr>
            </w:pPr>
            <w:r>
              <w:rPr>
                <w:sz w:val="24"/>
              </w:rPr>
              <w:t>Data do</w:t>
            </w:r>
            <w:r>
              <w:rPr>
                <w:spacing w:val="1"/>
                <w:sz w:val="24"/>
              </w:rPr>
              <w:t xml:space="preserve"> </w:t>
            </w:r>
            <w:r>
              <w:rPr>
                <w:spacing w:val="-2"/>
                <w:sz w:val="24"/>
              </w:rPr>
              <w:t>Internamento</w:t>
            </w:r>
          </w:p>
          <w:p w14:paraId="51E1A9DC" w14:textId="77777777" w:rsidR="00430E44" w:rsidRDefault="00430E44" w:rsidP="0026230B">
            <w:pPr>
              <w:pStyle w:val="TableParagraph"/>
              <w:numPr>
                <w:ilvl w:val="0"/>
                <w:numId w:val="18"/>
              </w:numPr>
              <w:tabs>
                <w:tab w:val="left" w:pos="820"/>
              </w:tabs>
              <w:spacing w:before="41"/>
              <w:ind w:hanging="360"/>
              <w:rPr>
                <w:sz w:val="24"/>
              </w:rPr>
            </w:pPr>
            <w:r>
              <w:rPr>
                <w:sz w:val="24"/>
              </w:rPr>
              <w:t>Data da</w:t>
            </w:r>
            <w:r>
              <w:rPr>
                <w:spacing w:val="3"/>
                <w:sz w:val="24"/>
              </w:rPr>
              <w:t xml:space="preserve"> </w:t>
            </w:r>
            <w:r>
              <w:rPr>
                <w:spacing w:val="-4"/>
                <w:sz w:val="24"/>
              </w:rPr>
              <w:t>Alta</w:t>
            </w:r>
          </w:p>
          <w:p w14:paraId="593E3317" w14:textId="77777777" w:rsidR="00430E44" w:rsidRDefault="00430E44" w:rsidP="0026230B">
            <w:pPr>
              <w:pStyle w:val="TableParagraph"/>
              <w:numPr>
                <w:ilvl w:val="0"/>
                <w:numId w:val="18"/>
              </w:numPr>
              <w:tabs>
                <w:tab w:val="left" w:pos="820"/>
              </w:tabs>
              <w:spacing w:before="40"/>
              <w:ind w:hanging="360"/>
              <w:rPr>
                <w:sz w:val="24"/>
              </w:rPr>
            </w:pPr>
            <w:r>
              <w:rPr>
                <w:sz w:val="24"/>
              </w:rPr>
              <w:t>Procedimento</w:t>
            </w:r>
            <w:r>
              <w:rPr>
                <w:spacing w:val="-3"/>
                <w:sz w:val="24"/>
              </w:rPr>
              <w:t xml:space="preserve"> </w:t>
            </w:r>
            <w:r>
              <w:rPr>
                <w:spacing w:val="-2"/>
                <w:sz w:val="24"/>
              </w:rPr>
              <w:t>Solicitado</w:t>
            </w:r>
          </w:p>
          <w:p w14:paraId="423ACED9" w14:textId="77777777" w:rsidR="00430E44" w:rsidRDefault="00430E44" w:rsidP="0026230B">
            <w:pPr>
              <w:pStyle w:val="TableParagraph"/>
              <w:numPr>
                <w:ilvl w:val="0"/>
                <w:numId w:val="18"/>
              </w:numPr>
              <w:tabs>
                <w:tab w:val="left" w:pos="820"/>
              </w:tabs>
              <w:spacing w:before="46"/>
              <w:ind w:hanging="360"/>
              <w:rPr>
                <w:sz w:val="24"/>
              </w:rPr>
            </w:pPr>
            <w:r>
              <w:rPr>
                <w:sz w:val="24"/>
              </w:rPr>
              <w:t>Procedimento</w:t>
            </w:r>
            <w:r>
              <w:rPr>
                <w:spacing w:val="-3"/>
                <w:sz w:val="24"/>
              </w:rPr>
              <w:t xml:space="preserve"> </w:t>
            </w:r>
            <w:r>
              <w:rPr>
                <w:spacing w:val="-2"/>
                <w:sz w:val="24"/>
              </w:rPr>
              <w:t>Realizado</w:t>
            </w:r>
          </w:p>
          <w:p w14:paraId="651E3E56" w14:textId="77777777" w:rsidR="00430E44" w:rsidRDefault="00430E44" w:rsidP="0026230B">
            <w:pPr>
              <w:pStyle w:val="TableParagraph"/>
              <w:numPr>
                <w:ilvl w:val="0"/>
                <w:numId w:val="18"/>
              </w:numPr>
              <w:tabs>
                <w:tab w:val="left" w:pos="820"/>
              </w:tabs>
              <w:spacing w:before="41"/>
              <w:ind w:hanging="360"/>
              <w:rPr>
                <w:sz w:val="24"/>
              </w:rPr>
            </w:pPr>
            <w:r>
              <w:rPr>
                <w:spacing w:val="-2"/>
                <w:sz w:val="24"/>
              </w:rPr>
              <w:t>Modalidade</w:t>
            </w:r>
          </w:p>
          <w:p w14:paraId="544A4B79" w14:textId="77777777" w:rsidR="00430E44" w:rsidRDefault="00430E44" w:rsidP="0026230B">
            <w:pPr>
              <w:pStyle w:val="TableParagraph"/>
              <w:numPr>
                <w:ilvl w:val="0"/>
                <w:numId w:val="18"/>
              </w:numPr>
              <w:tabs>
                <w:tab w:val="left" w:pos="820"/>
              </w:tabs>
              <w:spacing w:before="41"/>
              <w:ind w:hanging="360"/>
              <w:rPr>
                <w:sz w:val="24"/>
              </w:rPr>
            </w:pPr>
            <w:r>
              <w:rPr>
                <w:spacing w:val="-2"/>
                <w:sz w:val="24"/>
              </w:rPr>
              <w:t>Especialidade</w:t>
            </w:r>
          </w:p>
          <w:p w14:paraId="413E3FD1" w14:textId="77777777" w:rsidR="00430E44" w:rsidRDefault="00430E44" w:rsidP="0026230B">
            <w:pPr>
              <w:pStyle w:val="TableParagraph"/>
              <w:numPr>
                <w:ilvl w:val="0"/>
                <w:numId w:val="18"/>
              </w:numPr>
              <w:tabs>
                <w:tab w:val="left" w:pos="820"/>
              </w:tabs>
              <w:spacing w:before="41"/>
              <w:ind w:hanging="360"/>
              <w:rPr>
                <w:sz w:val="24"/>
              </w:rPr>
            </w:pPr>
            <w:r>
              <w:rPr>
                <w:sz w:val="24"/>
              </w:rPr>
              <w:t>Caráter</w:t>
            </w:r>
            <w:r>
              <w:rPr>
                <w:spacing w:val="3"/>
                <w:sz w:val="24"/>
              </w:rPr>
              <w:t xml:space="preserve"> </w:t>
            </w:r>
            <w:r>
              <w:rPr>
                <w:sz w:val="24"/>
              </w:rPr>
              <w:t>de</w:t>
            </w:r>
            <w:r>
              <w:rPr>
                <w:spacing w:val="-3"/>
                <w:sz w:val="24"/>
              </w:rPr>
              <w:t xml:space="preserve"> </w:t>
            </w:r>
            <w:r>
              <w:rPr>
                <w:spacing w:val="-2"/>
                <w:sz w:val="24"/>
              </w:rPr>
              <w:t>Internação</w:t>
            </w:r>
          </w:p>
          <w:p w14:paraId="0C230D1F" w14:textId="77777777" w:rsidR="00430E44" w:rsidRDefault="00430E44" w:rsidP="0026230B">
            <w:pPr>
              <w:pStyle w:val="TableParagraph"/>
              <w:numPr>
                <w:ilvl w:val="0"/>
                <w:numId w:val="18"/>
              </w:numPr>
              <w:tabs>
                <w:tab w:val="left" w:pos="820"/>
              </w:tabs>
              <w:spacing w:before="41"/>
              <w:ind w:hanging="360"/>
              <w:rPr>
                <w:sz w:val="24"/>
              </w:rPr>
            </w:pPr>
            <w:r>
              <w:rPr>
                <w:sz w:val="24"/>
              </w:rPr>
              <w:t xml:space="preserve">CID </w:t>
            </w:r>
            <w:r>
              <w:rPr>
                <w:spacing w:val="-2"/>
                <w:sz w:val="24"/>
              </w:rPr>
              <w:t>Principal</w:t>
            </w:r>
          </w:p>
          <w:p w14:paraId="37BB09B9" w14:textId="77777777" w:rsidR="00430E44" w:rsidRDefault="00430E44" w:rsidP="0026230B">
            <w:pPr>
              <w:pStyle w:val="TableParagraph"/>
              <w:numPr>
                <w:ilvl w:val="0"/>
                <w:numId w:val="18"/>
              </w:numPr>
              <w:tabs>
                <w:tab w:val="left" w:pos="820"/>
              </w:tabs>
              <w:spacing w:before="41"/>
              <w:ind w:hanging="360"/>
              <w:rPr>
                <w:sz w:val="24"/>
              </w:rPr>
            </w:pPr>
            <w:r>
              <w:rPr>
                <w:sz w:val="24"/>
              </w:rPr>
              <w:t>Motivo</w:t>
            </w:r>
            <w:r>
              <w:rPr>
                <w:spacing w:val="1"/>
                <w:sz w:val="24"/>
              </w:rPr>
              <w:t xml:space="preserve"> </w:t>
            </w:r>
            <w:r>
              <w:rPr>
                <w:sz w:val="24"/>
              </w:rPr>
              <w:t>da</w:t>
            </w:r>
            <w:r>
              <w:rPr>
                <w:spacing w:val="-2"/>
                <w:sz w:val="24"/>
              </w:rPr>
              <w:t xml:space="preserve"> Saída</w:t>
            </w:r>
          </w:p>
          <w:p w14:paraId="1D70BF2C" w14:textId="77777777" w:rsidR="00430E44" w:rsidRDefault="00430E44" w:rsidP="0026230B">
            <w:pPr>
              <w:pStyle w:val="TableParagraph"/>
              <w:numPr>
                <w:ilvl w:val="0"/>
                <w:numId w:val="18"/>
              </w:numPr>
              <w:tabs>
                <w:tab w:val="left" w:pos="820"/>
              </w:tabs>
              <w:spacing w:before="41"/>
              <w:ind w:hanging="360"/>
              <w:rPr>
                <w:sz w:val="24"/>
              </w:rPr>
            </w:pPr>
            <w:r>
              <w:rPr>
                <w:sz w:val="24"/>
              </w:rPr>
              <w:t>Setor,</w:t>
            </w:r>
            <w:r>
              <w:rPr>
                <w:spacing w:val="-2"/>
                <w:sz w:val="24"/>
              </w:rPr>
              <w:t xml:space="preserve"> </w:t>
            </w:r>
            <w:r>
              <w:rPr>
                <w:sz w:val="24"/>
              </w:rPr>
              <w:t>quarto</w:t>
            </w:r>
            <w:r>
              <w:rPr>
                <w:spacing w:val="4"/>
                <w:sz w:val="24"/>
              </w:rPr>
              <w:t xml:space="preserve"> </w:t>
            </w:r>
            <w:r>
              <w:rPr>
                <w:sz w:val="24"/>
              </w:rPr>
              <w:t>e</w:t>
            </w:r>
            <w:r>
              <w:rPr>
                <w:spacing w:val="-7"/>
                <w:sz w:val="24"/>
              </w:rPr>
              <w:t xml:space="preserve"> </w:t>
            </w:r>
            <w:r>
              <w:rPr>
                <w:spacing w:val="-4"/>
                <w:sz w:val="24"/>
              </w:rPr>
              <w:t>leito</w:t>
            </w:r>
          </w:p>
          <w:p w14:paraId="0962C0F9" w14:textId="77777777" w:rsidR="00430E44" w:rsidRDefault="00430E44" w:rsidP="0026230B">
            <w:pPr>
              <w:pStyle w:val="TableParagraph"/>
              <w:numPr>
                <w:ilvl w:val="0"/>
                <w:numId w:val="18"/>
              </w:numPr>
              <w:tabs>
                <w:tab w:val="left" w:pos="820"/>
              </w:tabs>
              <w:spacing w:before="41"/>
              <w:ind w:hanging="360"/>
              <w:rPr>
                <w:sz w:val="24"/>
              </w:rPr>
            </w:pPr>
            <w:r>
              <w:rPr>
                <w:sz w:val="24"/>
              </w:rPr>
              <w:t xml:space="preserve">Médico </w:t>
            </w:r>
            <w:r>
              <w:rPr>
                <w:spacing w:val="-2"/>
                <w:sz w:val="24"/>
              </w:rPr>
              <w:t>Solicitante</w:t>
            </w:r>
          </w:p>
        </w:tc>
      </w:tr>
    </w:tbl>
    <w:p w14:paraId="6D16D083"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1F4A35FE"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2CA82AA5" w14:textId="77777777" w:rsidTr="00430E44">
        <w:trPr>
          <w:trHeight w:val="1785"/>
        </w:trPr>
        <w:tc>
          <w:tcPr>
            <w:tcW w:w="716" w:type="dxa"/>
          </w:tcPr>
          <w:p w14:paraId="7D06033F" w14:textId="77777777" w:rsidR="00430E44" w:rsidRDefault="00430E44" w:rsidP="00430E44">
            <w:pPr>
              <w:pStyle w:val="TableParagraph"/>
            </w:pPr>
          </w:p>
        </w:tc>
        <w:tc>
          <w:tcPr>
            <w:tcW w:w="8408" w:type="dxa"/>
          </w:tcPr>
          <w:p w14:paraId="6AB78E02" w14:textId="77777777" w:rsidR="00430E44" w:rsidRDefault="00430E44" w:rsidP="0026230B">
            <w:pPr>
              <w:pStyle w:val="TableParagraph"/>
              <w:numPr>
                <w:ilvl w:val="0"/>
                <w:numId w:val="17"/>
              </w:numPr>
              <w:tabs>
                <w:tab w:val="left" w:pos="820"/>
              </w:tabs>
              <w:spacing w:before="93"/>
              <w:ind w:hanging="360"/>
              <w:rPr>
                <w:sz w:val="24"/>
              </w:rPr>
            </w:pPr>
            <w:r>
              <w:rPr>
                <w:sz w:val="24"/>
              </w:rPr>
              <w:t xml:space="preserve">Médico </w:t>
            </w:r>
            <w:r>
              <w:rPr>
                <w:spacing w:val="-2"/>
                <w:sz w:val="24"/>
              </w:rPr>
              <w:t>Responsável</w:t>
            </w:r>
          </w:p>
          <w:p w14:paraId="1ECFC1F6" w14:textId="77777777" w:rsidR="00430E44" w:rsidRDefault="00430E44" w:rsidP="0026230B">
            <w:pPr>
              <w:pStyle w:val="TableParagraph"/>
              <w:numPr>
                <w:ilvl w:val="0"/>
                <w:numId w:val="17"/>
              </w:numPr>
              <w:tabs>
                <w:tab w:val="left" w:pos="820"/>
              </w:tabs>
              <w:spacing w:before="40"/>
              <w:ind w:hanging="360"/>
              <w:rPr>
                <w:sz w:val="24"/>
              </w:rPr>
            </w:pPr>
            <w:r>
              <w:rPr>
                <w:sz w:val="24"/>
              </w:rPr>
              <w:t>Nº AIH</w:t>
            </w:r>
            <w:r>
              <w:rPr>
                <w:spacing w:val="-1"/>
                <w:sz w:val="24"/>
              </w:rPr>
              <w:t xml:space="preserve"> </w:t>
            </w:r>
            <w:r>
              <w:rPr>
                <w:spacing w:val="-2"/>
                <w:sz w:val="24"/>
              </w:rPr>
              <w:t>antiga</w:t>
            </w:r>
          </w:p>
          <w:p w14:paraId="2350CF0A" w14:textId="77777777" w:rsidR="00430E44" w:rsidRDefault="00430E44" w:rsidP="0026230B">
            <w:pPr>
              <w:pStyle w:val="TableParagraph"/>
              <w:numPr>
                <w:ilvl w:val="0"/>
                <w:numId w:val="17"/>
              </w:numPr>
              <w:tabs>
                <w:tab w:val="left" w:pos="820"/>
              </w:tabs>
              <w:spacing w:before="41"/>
              <w:ind w:hanging="360"/>
              <w:rPr>
                <w:sz w:val="24"/>
              </w:rPr>
            </w:pPr>
            <w:r>
              <w:rPr>
                <w:sz w:val="24"/>
              </w:rPr>
              <w:t>Nº AIH</w:t>
            </w:r>
            <w:r>
              <w:rPr>
                <w:spacing w:val="-1"/>
                <w:sz w:val="24"/>
              </w:rPr>
              <w:t xml:space="preserve"> </w:t>
            </w:r>
            <w:r>
              <w:rPr>
                <w:spacing w:val="-2"/>
                <w:sz w:val="24"/>
              </w:rPr>
              <w:t>posterior</w:t>
            </w:r>
          </w:p>
          <w:p w14:paraId="6E236FD9" w14:textId="77777777" w:rsidR="00430E44" w:rsidRDefault="00430E44" w:rsidP="0026230B">
            <w:pPr>
              <w:pStyle w:val="TableParagraph"/>
              <w:numPr>
                <w:ilvl w:val="0"/>
                <w:numId w:val="17"/>
              </w:numPr>
              <w:tabs>
                <w:tab w:val="left" w:pos="820"/>
              </w:tabs>
              <w:spacing w:before="41"/>
              <w:ind w:hanging="360"/>
              <w:rPr>
                <w:sz w:val="24"/>
              </w:rPr>
            </w:pPr>
            <w:r>
              <w:rPr>
                <w:sz w:val="24"/>
              </w:rPr>
              <w:t xml:space="preserve">Médico </w:t>
            </w:r>
            <w:r>
              <w:rPr>
                <w:spacing w:val="-2"/>
                <w:sz w:val="24"/>
              </w:rPr>
              <w:t>autorizador</w:t>
            </w:r>
          </w:p>
          <w:p w14:paraId="6086C108" w14:textId="77777777" w:rsidR="00430E44" w:rsidRDefault="00430E44" w:rsidP="0026230B">
            <w:pPr>
              <w:pStyle w:val="TableParagraph"/>
              <w:numPr>
                <w:ilvl w:val="0"/>
                <w:numId w:val="17"/>
              </w:numPr>
              <w:tabs>
                <w:tab w:val="left" w:pos="820"/>
              </w:tabs>
              <w:spacing w:before="41"/>
              <w:ind w:hanging="360"/>
              <w:rPr>
                <w:color w:val="000009"/>
                <w:sz w:val="24"/>
              </w:rPr>
            </w:pPr>
            <w:r>
              <w:rPr>
                <w:sz w:val="24"/>
              </w:rPr>
              <w:t>Data</w:t>
            </w:r>
            <w:r>
              <w:rPr>
                <w:spacing w:val="2"/>
                <w:sz w:val="24"/>
              </w:rPr>
              <w:t xml:space="preserve"> </w:t>
            </w:r>
            <w:r>
              <w:rPr>
                <w:sz w:val="24"/>
              </w:rPr>
              <w:t>de</w:t>
            </w:r>
            <w:r>
              <w:rPr>
                <w:spacing w:val="3"/>
                <w:sz w:val="24"/>
              </w:rPr>
              <w:t xml:space="preserve"> </w:t>
            </w:r>
            <w:r>
              <w:rPr>
                <w:spacing w:val="-2"/>
                <w:sz w:val="24"/>
              </w:rPr>
              <w:t>Autorização</w:t>
            </w:r>
          </w:p>
        </w:tc>
      </w:tr>
      <w:tr w:rsidR="00430E44" w14:paraId="1A1406C4" w14:textId="77777777" w:rsidTr="00430E44">
        <w:trPr>
          <w:trHeight w:val="680"/>
        </w:trPr>
        <w:tc>
          <w:tcPr>
            <w:tcW w:w="716" w:type="dxa"/>
          </w:tcPr>
          <w:p w14:paraId="4A78D482" w14:textId="77777777" w:rsidR="00430E44" w:rsidRDefault="00430E44" w:rsidP="00430E44">
            <w:pPr>
              <w:pStyle w:val="TableParagraph"/>
              <w:ind w:left="100"/>
              <w:rPr>
                <w:sz w:val="24"/>
              </w:rPr>
            </w:pPr>
            <w:r>
              <w:rPr>
                <w:spacing w:val="-10"/>
                <w:sz w:val="24"/>
              </w:rPr>
              <w:t>R</w:t>
            </w:r>
          </w:p>
        </w:tc>
        <w:tc>
          <w:tcPr>
            <w:tcW w:w="8408" w:type="dxa"/>
          </w:tcPr>
          <w:p w14:paraId="187D4D88" w14:textId="77777777" w:rsidR="00430E44" w:rsidRDefault="00430E44" w:rsidP="00430E44">
            <w:pPr>
              <w:pStyle w:val="TableParagraph"/>
              <w:ind w:left="100"/>
              <w:rPr>
                <w:sz w:val="24"/>
              </w:rPr>
            </w:pPr>
            <w:r>
              <w:rPr>
                <w:sz w:val="24"/>
              </w:rPr>
              <w:t>Possuir</w:t>
            </w:r>
            <w:r>
              <w:rPr>
                <w:spacing w:val="-3"/>
                <w:sz w:val="24"/>
              </w:rPr>
              <w:t xml:space="preserve"> </w:t>
            </w:r>
            <w:r>
              <w:rPr>
                <w:sz w:val="24"/>
              </w:rPr>
              <w:t>tela</w:t>
            </w:r>
            <w:r>
              <w:rPr>
                <w:spacing w:val="-2"/>
                <w:sz w:val="24"/>
              </w:rPr>
              <w:t xml:space="preserve"> </w:t>
            </w:r>
            <w:r>
              <w:rPr>
                <w:sz w:val="24"/>
              </w:rPr>
              <w:t>de</w:t>
            </w:r>
            <w:r>
              <w:rPr>
                <w:spacing w:val="-2"/>
                <w:sz w:val="24"/>
              </w:rPr>
              <w:t xml:space="preserve"> </w:t>
            </w:r>
            <w:r>
              <w:rPr>
                <w:sz w:val="24"/>
              </w:rPr>
              <w:t>exportação</w:t>
            </w:r>
            <w:r>
              <w:rPr>
                <w:spacing w:val="2"/>
                <w:sz w:val="24"/>
              </w:rPr>
              <w:t xml:space="preserve"> </w:t>
            </w:r>
            <w:r>
              <w:rPr>
                <w:sz w:val="24"/>
              </w:rPr>
              <w:t>da</w:t>
            </w:r>
            <w:r>
              <w:rPr>
                <w:spacing w:val="-2"/>
                <w:sz w:val="24"/>
              </w:rPr>
              <w:t xml:space="preserve"> </w:t>
            </w:r>
            <w:r>
              <w:rPr>
                <w:sz w:val="24"/>
              </w:rPr>
              <w:t>AIH</w:t>
            </w:r>
            <w:r>
              <w:rPr>
                <w:spacing w:val="-3"/>
                <w:sz w:val="24"/>
              </w:rPr>
              <w:t xml:space="preserve"> </w:t>
            </w:r>
            <w:r>
              <w:rPr>
                <w:sz w:val="24"/>
              </w:rPr>
              <w:t>por</w:t>
            </w:r>
            <w:r>
              <w:rPr>
                <w:spacing w:val="-4"/>
                <w:sz w:val="24"/>
              </w:rPr>
              <w:t xml:space="preserve"> </w:t>
            </w:r>
            <w:r>
              <w:rPr>
                <w:sz w:val="24"/>
              </w:rPr>
              <w:t>apresentação</w:t>
            </w:r>
            <w:r>
              <w:rPr>
                <w:spacing w:val="-1"/>
                <w:sz w:val="24"/>
              </w:rPr>
              <w:t xml:space="preserve"> </w:t>
            </w:r>
            <w:r>
              <w:rPr>
                <w:sz w:val="24"/>
              </w:rPr>
              <w:t>e</w:t>
            </w:r>
            <w:r>
              <w:rPr>
                <w:spacing w:val="-2"/>
                <w:sz w:val="24"/>
              </w:rPr>
              <w:t xml:space="preserve"> </w:t>
            </w:r>
            <w:r>
              <w:rPr>
                <w:sz w:val="24"/>
              </w:rPr>
              <w:t>em</w:t>
            </w:r>
            <w:r>
              <w:rPr>
                <w:spacing w:val="-6"/>
                <w:sz w:val="24"/>
              </w:rPr>
              <w:t xml:space="preserve"> </w:t>
            </w:r>
            <w:r>
              <w:rPr>
                <w:spacing w:val="-2"/>
                <w:sz w:val="24"/>
              </w:rPr>
              <w:t>lotes</w:t>
            </w:r>
          </w:p>
        </w:tc>
      </w:tr>
      <w:tr w:rsidR="00430E44" w14:paraId="535E4DC0" w14:textId="77777777" w:rsidTr="00430E44">
        <w:trPr>
          <w:trHeight w:val="680"/>
        </w:trPr>
        <w:tc>
          <w:tcPr>
            <w:tcW w:w="716" w:type="dxa"/>
          </w:tcPr>
          <w:p w14:paraId="0D545510" w14:textId="77777777" w:rsidR="00430E44" w:rsidRDefault="00430E44" w:rsidP="00430E44">
            <w:pPr>
              <w:pStyle w:val="TableParagraph"/>
              <w:ind w:left="100"/>
              <w:rPr>
                <w:sz w:val="24"/>
              </w:rPr>
            </w:pPr>
            <w:r>
              <w:rPr>
                <w:spacing w:val="-10"/>
                <w:sz w:val="24"/>
              </w:rPr>
              <w:t>R</w:t>
            </w:r>
          </w:p>
        </w:tc>
        <w:tc>
          <w:tcPr>
            <w:tcW w:w="8408" w:type="dxa"/>
          </w:tcPr>
          <w:p w14:paraId="775001B4" w14:textId="77777777" w:rsidR="00430E44" w:rsidRDefault="00430E44" w:rsidP="00430E44">
            <w:pPr>
              <w:pStyle w:val="TableParagraph"/>
              <w:ind w:left="100"/>
              <w:rPr>
                <w:sz w:val="24"/>
              </w:rPr>
            </w:pPr>
            <w:r>
              <w:rPr>
                <w:sz w:val="24"/>
              </w:rPr>
              <w:t>Possuir</w:t>
            </w:r>
            <w:r>
              <w:rPr>
                <w:spacing w:val="-2"/>
                <w:sz w:val="24"/>
              </w:rPr>
              <w:t xml:space="preserve"> </w:t>
            </w:r>
            <w:r>
              <w:rPr>
                <w:sz w:val="24"/>
              </w:rPr>
              <w:t>funcionalidade</w:t>
            </w:r>
            <w:r>
              <w:rPr>
                <w:spacing w:val="-3"/>
                <w:sz w:val="24"/>
              </w:rPr>
              <w:t xml:space="preserve"> </w:t>
            </w:r>
            <w:r>
              <w:rPr>
                <w:sz w:val="24"/>
              </w:rPr>
              <w:t>de</w:t>
            </w:r>
            <w:r>
              <w:rPr>
                <w:spacing w:val="-3"/>
                <w:sz w:val="24"/>
              </w:rPr>
              <w:t xml:space="preserve"> </w:t>
            </w:r>
            <w:r>
              <w:rPr>
                <w:sz w:val="24"/>
              </w:rPr>
              <w:t>AIH</w:t>
            </w:r>
            <w:r>
              <w:rPr>
                <w:spacing w:val="-3"/>
                <w:sz w:val="24"/>
              </w:rPr>
              <w:t xml:space="preserve"> </w:t>
            </w:r>
            <w:r>
              <w:rPr>
                <w:sz w:val="24"/>
              </w:rPr>
              <w:t>entre</w:t>
            </w:r>
            <w:r>
              <w:rPr>
                <w:spacing w:val="-2"/>
                <w:sz w:val="24"/>
              </w:rPr>
              <w:t xml:space="preserve"> competências</w:t>
            </w:r>
          </w:p>
        </w:tc>
      </w:tr>
      <w:tr w:rsidR="00430E44" w14:paraId="130D1E89" w14:textId="77777777" w:rsidTr="00430E44">
        <w:trPr>
          <w:trHeight w:val="834"/>
        </w:trPr>
        <w:tc>
          <w:tcPr>
            <w:tcW w:w="716" w:type="dxa"/>
          </w:tcPr>
          <w:p w14:paraId="63D9A639" w14:textId="77777777" w:rsidR="00430E44" w:rsidRDefault="00430E44" w:rsidP="00430E44">
            <w:pPr>
              <w:pStyle w:val="TableParagraph"/>
              <w:spacing w:before="93"/>
              <w:ind w:left="100"/>
              <w:rPr>
                <w:sz w:val="24"/>
              </w:rPr>
            </w:pPr>
            <w:r>
              <w:rPr>
                <w:spacing w:val="-10"/>
                <w:sz w:val="24"/>
              </w:rPr>
              <w:t>R</w:t>
            </w:r>
          </w:p>
        </w:tc>
        <w:tc>
          <w:tcPr>
            <w:tcW w:w="8408" w:type="dxa"/>
          </w:tcPr>
          <w:p w14:paraId="2FCAD2FE" w14:textId="77777777" w:rsidR="00430E44" w:rsidRDefault="00430E44" w:rsidP="00430E44">
            <w:pPr>
              <w:pStyle w:val="TableParagraph"/>
              <w:spacing w:before="93" w:line="276" w:lineRule="auto"/>
              <w:ind w:left="100"/>
              <w:rPr>
                <w:sz w:val="24"/>
              </w:rPr>
            </w:pPr>
            <w:r>
              <w:rPr>
                <w:sz w:val="24"/>
              </w:rPr>
              <w:t>Permitir</w:t>
            </w:r>
            <w:r>
              <w:rPr>
                <w:spacing w:val="40"/>
                <w:sz w:val="24"/>
              </w:rPr>
              <w:t xml:space="preserve"> </w:t>
            </w:r>
            <w:r>
              <w:rPr>
                <w:sz w:val="24"/>
              </w:rPr>
              <w:t>marcar</w:t>
            </w:r>
            <w:r>
              <w:rPr>
                <w:spacing w:val="40"/>
                <w:sz w:val="24"/>
              </w:rPr>
              <w:t xml:space="preserve"> </w:t>
            </w:r>
            <w:r>
              <w:rPr>
                <w:sz w:val="24"/>
              </w:rPr>
              <w:t>as</w:t>
            </w:r>
            <w:r>
              <w:rPr>
                <w:spacing w:val="38"/>
                <w:sz w:val="24"/>
              </w:rPr>
              <w:t xml:space="preserve"> </w:t>
            </w:r>
            <w:r>
              <w:rPr>
                <w:sz w:val="24"/>
              </w:rPr>
              <w:t>AIH’s</w:t>
            </w:r>
            <w:r>
              <w:rPr>
                <w:spacing w:val="38"/>
                <w:sz w:val="24"/>
              </w:rPr>
              <w:t xml:space="preserve"> </w:t>
            </w:r>
            <w:r>
              <w:rPr>
                <w:sz w:val="24"/>
              </w:rPr>
              <w:t>rejeitadas,</w:t>
            </w:r>
            <w:r>
              <w:rPr>
                <w:spacing w:val="40"/>
                <w:sz w:val="24"/>
              </w:rPr>
              <w:t xml:space="preserve"> </w:t>
            </w:r>
            <w:r>
              <w:rPr>
                <w:sz w:val="24"/>
              </w:rPr>
              <w:t>podendo</w:t>
            </w:r>
            <w:r>
              <w:rPr>
                <w:spacing w:val="40"/>
                <w:sz w:val="24"/>
              </w:rPr>
              <w:t xml:space="preserve"> </w:t>
            </w:r>
            <w:r>
              <w:rPr>
                <w:sz w:val="24"/>
              </w:rPr>
              <w:t>filtrar</w:t>
            </w:r>
            <w:r>
              <w:rPr>
                <w:spacing w:val="40"/>
                <w:sz w:val="24"/>
              </w:rPr>
              <w:t xml:space="preserve"> </w:t>
            </w:r>
            <w:r>
              <w:rPr>
                <w:sz w:val="24"/>
              </w:rPr>
              <w:t>por</w:t>
            </w:r>
            <w:r>
              <w:rPr>
                <w:spacing w:val="40"/>
                <w:sz w:val="24"/>
              </w:rPr>
              <w:t xml:space="preserve"> </w:t>
            </w:r>
            <w:r>
              <w:rPr>
                <w:sz w:val="24"/>
              </w:rPr>
              <w:t>apresentação,</w:t>
            </w:r>
            <w:r>
              <w:rPr>
                <w:spacing w:val="40"/>
                <w:sz w:val="24"/>
              </w:rPr>
              <w:t xml:space="preserve"> </w:t>
            </w:r>
            <w:r>
              <w:rPr>
                <w:sz w:val="24"/>
              </w:rPr>
              <w:t>motivo</w:t>
            </w:r>
            <w:r>
              <w:rPr>
                <w:spacing w:val="40"/>
                <w:sz w:val="24"/>
              </w:rPr>
              <w:t xml:space="preserve"> </w:t>
            </w:r>
            <w:r>
              <w:rPr>
                <w:sz w:val="24"/>
              </w:rPr>
              <w:t>da rejeição e Nº da AIH</w:t>
            </w:r>
          </w:p>
        </w:tc>
      </w:tr>
      <w:tr w:rsidR="00430E44" w14:paraId="2032ADD9" w14:textId="77777777" w:rsidTr="00430E44">
        <w:trPr>
          <w:trHeight w:val="680"/>
        </w:trPr>
        <w:tc>
          <w:tcPr>
            <w:tcW w:w="716" w:type="dxa"/>
          </w:tcPr>
          <w:p w14:paraId="79593373" w14:textId="77777777" w:rsidR="00430E44" w:rsidRDefault="00430E44" w:rsidP="00430E44">
            <w:pPr>
              <w:pStyle w:val="TableParagraph"/>
              <w:ind w:left="100"/>
              <w:rPr>
                <w:sz w:val="24"/>
              </w:rPr>
            </w:pPr>
            <w:r>
              <w:rPr>
                <w:spacing w:val="-10"/>
                <w:sz w:val="24"/>
              </w:rPr>
              <w:t>R</w:t>
            </w:r>
          </w:p>
        </w:tc>
        <w:tc>
          <w:tcPr>
            <w:tcW w:w="8408" w:type="dxa"/>
          </w:tcPr>
          <w:p w14:paraId="6E17C021" w14:textId="77777777" w:rsidR="00430E44" w:rsidRDefault="00430E44" w:rsidP="00430E44">
            <w:pPr>
              <w:pStyle w:val="TableParagraph"/>
              <w:ind w:left="100"/>
              <w:rPr>
                <w:sz w:val="24"/>
              </w:rPr>
            </w:pPr>
            <w:r>
              <w:rPr>
                <w:sz w:val="24"/>
              </w:rPr>
              <w:t>Permitir</w:t>
            </w:r>
            <w:r>
              <w:rPr>
                <w:spacing w:val="2"/>
                <w:sz w:val="24"/>
              </w:rPr>
              <w:t xml:space="preserve"> </w:t>
            </w:r>
            <w:r>
              <w:rPr>
                <w:sz w:val="24"/>
              </w:rPr>
              <w:t>listar</w:t>
            </w:r>
            <w:r>
              <w:rPr>
                <w:spacing w:val="-1"/>
                <w:sz w:val="24"/>
              </w:rPr>
              <w:t xml:space="preserve"> </w:t>
            </w:r>
            <w:r>
              <w:rPr>
                <w:sz w:val="24"/>
              </w:rPr>
              <w:t>as</w:t>
            </w:r>
            <w:r>
              <w:rPr>
                <w:spacing w:val="-6"/>
                <w:sz w:val="24"/>
              </w:rPr>
              <w:t xml:space="preserve"> </w:t>
            </w:r>
            <w:r>
              <w:rPr>
                <w:sz w:val="24"/>
              </w:rPr>
              <w:t>AIH’s</w:t>
            </w:r>
            <w:r>
              <w:rPr>
                <w:spacing w:val="-5"/>
                <w:sz w:val="24"/>
              </w:rPr>
              <w:t xml:space="preserve"> </w:t>
            </w:r>
            <w:r>
              <w:rPr>
                <w:sz w:val="24"/>
              </w:rPr>
              <w:t>com</w:t>
            </w:r>
            <w:r>
              <w:rPr>
                <w:spacing w:val="-11"/>
                <w:sz w:val="24"/>
              </w:rPr>
              <w:t xml:space="preserve"> </w:t>
            </w:r>
            <w:r>
              <w:rPr>
                <w:spacing w:val="-4"/>
                <w:sz w:val="24"/>
              </w:rPr>
              <w:t>erros</w:t>
            </w:r>
          </w:p>
        </w:tc>
      </w:tr>
      <w:tr w:rsidR="00430E44" w14:paraId="6BC03CAF" w14:textId="77777777" w:rsidTr="00430E44">
        <w:trPr>
          <w:trHeight w:val="681"/>
        </w:trPr>
        <w:tc>
          <w:tcPr>
            <w:tcW w:w="716" w:type="dxa"/>
          </w:tcPr>
          <w:p w14:paraId="53441B0C" w14:textId="77777777" w:rsidR="00430E44" w:rsidRDefault="00430E44" w:rsidP="00430E44">
            <w:pPr>
              <w:pStyle w:val="TableParagraph"/>
              <w:ind w:left="100"/>
              <w:rPr>
                <w:sz w:val="24"/>
              </w:rPr>
            </w:pPr>
            <w:r>
              <w:rPr>
                <w:spacing w:val="-10"/>
                <w:sz w:val="24"/>
              </w:rPr>
              <w:t>R</w:t>
            </w:r>
          </w:p>
        </w:tc>
        <w:tc>
          <w:tcPr>
            <w:tcW w:w="8408" w:type="dxa"/>
          </w:tcPr>
          <w:p w14:paraId="76CE848E" w14:textId="77777777" w:rsidR="00430E44" w:rsidRDefault="00430E44" w:rsidP="00430E44">
            <w:pPr>
              <w:pStyle w:val="TableParagraph"/>
              <w:ind w:left="100"/>
              <w:rPr>
                <w:sz w:val="24"/>
              </w:rPr>
            </w:pPr>
            <w:r>
              <w:rPr>
                <w:sz w:val="24"/>
              </w:rPr>
              <w:t>Permitir</w:t>
            </w:r>
            <w:r>
              <w:rPr>
                <w:spacing w:val="3"/>
                <w:sz w:val="24"/>
              </w:rPr>
              <w:t xml:space="preserve"> </w:t>
            </w:r>
            <w:r>
              <w:rPr>
                <w:sz w:val="24"/>
              </w:rPr>
              <w:t>filtrar os</w:t>
            </w:r>
            <w:r>
              <w:rPr>
                <w:spacing w:val="-4"/>
                <w:sz w:val="24"/>
              </w:rPr>
              <w:t xml:space="preserve"> </w:t>
            </w:r>
            <w:r>
              <w:rPr>
                <w:sz w:val="24"/>
              </w:rPr>
              <w:t>Laudos</w:t>
            </w:r>
            <w:r>
              <w:rPr>
                <w:spacing w:val="-4"/>
                <w:sz w:val="24"/>
              </w:rPr>
              <w:t xml:space="preserve"> </w:t>
            </w:r>
            <w:r>
              <w:rPr>
                <w:sz w:val="24"/>
              </w:rPr>
              <w:t>de</w:t>
            </w:r>
            <w:r>
              <w:rPr>
                <w:spacing w:val="-2"/>
                <w:sz w:val="24"/>
              </w:rPr>
              <w:t xml:space="preserve"> </w:t>
            </w:r>
            <w:r>
              <w:rPr>
                <w:sz w:val="24"/>
              </w:rPr>
              <w:t>AIH</w:t>
            </w:r>
            <w:r>
              <w:rPr>
                <w:spacing w:val="-3"/>
                <w:sz w:val="24"/>
              </w:rPr>
              <w:t xml:space="preserve"> </w:t>
            </w:r>
            <w:r>
              <w:rPr>
                <w:sz w:val="24"/>
              </w:rPr>
              <w:t>por</w:t>
            </w:r>
            <w:r>
              <w:rPr>
                <w:spacing w:val="-4"/>
                <w:sz w:val="24"/>
              </w:rPr>
              <w:t xml:space="preserve"> </w:t>
            </w:r>
            <w:r>
              <w:rPr>
                <w:spacing w:val="-2"/>
                <w:sz w:val="24"/>
              </w:rPr>
              <w:t>período</w:t>
            </w:r>
          </w:p>
        </w:tc>
      </w:tr>
      <w:tr w:rsidR="00430E44" w14:paraId="66B2E832" w14:textId="77777777" w:rsidTr="00430E44">
        <w:trPr>
          <w:trHeight w:val="4324"/>
        </w:trPr>
        <w:tc>
          <w:tcPr>
            <w:tcW w:w="716" w:type="dxa"/>
          </w:tcPr>
          <w:p w14:paraId="48E50494" w14:textId="77777777" w:rsidR="00430E44" w:rsidRDefault="00430E44" w:rsidP="00430E44">
            <w:pPr>
              <w:pStyle w:val="TableParagraph"/>
              <w:ind w:left="100"/>
              <w:rPr>
                <w:sz w:val="24"/>
              </w:rPr>
            </w:pPr>
            <w:r>
              <w:rPr>
                <w:spacing w:val="-10"/>
                <w:sz w:val="24"/>
              </w:rPr>
              <w:t>R</w:t>
            </w:r>
          </w:p>
        </w:tc>
        <w:tc>
          <w:tcPr>
            <w:tcW w:w="8408" w:type="dxa"/>
          </w:tcPr>
          <w:p w14:paraId="14ED771D" w14:textId="77777777" w:rsidR="00430E44" w:rsidRDefault="00430E44" w:rsidP="00430E44">
            <w:pPr>
              <w:pStyle w:val="TableParagraph"/>
              <w:ind w:left="100"/>
              <w:rPr>
                <w:sz w:val="24"/>
              </w:rPr>
            </w:pPr>
            <w:r>
              <w:rPr>
                <w:sz w:val="24"/>
              </w:rPr>
              <w:t>Possuir</w:t>
            </w:r>
            <w:r>
              <w:rPr>
                <w:spacing w:val="-3"/>
                <w:sz w:val="24"/>
              </w:rPr>
              <w:t xml:space="preserve"> </w:t>
            </w:r>
            <w:r>
              <w:rPr>
                <w:sz w:val="24"/>
              </w:rPr>
              <w:t>tela</w:t>
            </w:r>
            <w:r>
              <w:rPr>
                <w:spacing w:val="-5"/>
                <w:sz w:val="24"/>
              </w:rPr>
              <w:t xml:space="preserve"> </w:t>
            </w:r>
            <w:r>
              <w:rPr>
                <w:sz w:val="24"/>
              </w:rPr>
              <w:t>de</w:t>
            </w:r>
            <w:r>
              <w:rPr>
                <w:spacing w:val="-5"/>
                <w:sz w:val="24"/>
              </w:rPr>
              <w:t xml:space="preserve"> </w:t>
            </w:r>
            <w:r>
              <w:rPr>
                <w:sz w:val="24"/>
              </w:rPr>
              <w:t>digitação da</w:t>
            </w:r>
            <w:r>
              <w:rPr>
                <w:spacing w:val="-5"/>
                <w:sz w:val="24"/>
              </w:rPr>
              <w:t xml:space="preserve"> </w:t>
            </w:r>
            <w:r>
              <w:rPr>
                <w:sz w:val="24"/>
              </w:rPr>
              <w:t>CIHA,</w:t>
            </w:r>
            <w:r>
              <w:rPr>
                <w:spacing w:val="-2"/>
                <w:sz w:val="24"/>
              </w:rPr>
              <w:t xml:space="preserve"> </w:t>
            </w:r>
            <w:r>
              <w:rPr>
                <w:sz w:val="24"/>
              </w:rPr>
              <w:t xml:space="preserve">permitindo </w:t>
            </w:r>
            <w:r>
              <w:rPr>
                <w:spacing w:val="-2"/>
                <w:sz w:val="24"/>
              </w:rPr>
              <w:t>informar:</w:t>
            </w:r>
          </w:p>
          <w:p w14:paraId="74FF42BD" w14:textId="77777777" w:rsidR="00430E44" w:rsidRDefault="00430E44" w:rsidP="0026230B">
            <w:pPr>
              <w:pStyle w:val="TableParagraph"/>
              <w:numPr>
                <w:ilvl w:val="0"/>
                <w:numId w:val="16"/>
              </w:numPr>
              <w:tabs>
                <w:tab w:val="left" w:pos="820"/>
              </w:tabs>
              <w:spacing w:before="41"/>
              <w:ind w:hanging="360"/>
              <w:rPr>
                <w:sz w:val="24"/>
              </w:rPr>
            </w:pPr>
            <w:r>
              <w:rPr>
                <w:sz w:val="24"/>
              </w:rPr>
              <w:t xml:space="preserve">Nº do </w:t>
            </w:r>
            <w:r>
              <w:rPr>
                <w:spacing w:val="-2"/>
                <w:sz w:val="24"/>
              </w:rPr>
              <w:t>Internamento</w:t>
            </w:r>
          </w:p>
          <w:p w14:paraId="7FB03721" w14:textId="77777777" w:rsidR="00430E44" w:rsidRDefault="00430E44" w:rsidP="0026230B">
            <w:pPr>
              <w:pStyle w:val="TableParagraph"/>
              <w:numPr>
                <w:ilvl w:val="0"/>
                <w:numId w:val="16"/>
              </w:numPr>
              <w:tabs>
                <w:tab w:val="left" w:pos="820"/>
              </w:tabs>
              <w:spacing w:before="41"/>
              <w:ind w:hanging="360"/>
              <w:rPr>
                <w:sz w:val="24"/>
              </w:rPr>
            </w:pPr>
            <w:r>
              <w:rPr>
                <w:spacing w:val="-2"/>
                <w:sz w:val="24"/>
              </w:rPr>
              <w:t>Prontuário</w:t>
            </w:r>
          </w:p>
          <w:p w14:paraId="263FF18A" w14:textId="77777777" w:rsidR="00430E44" w:rsidRDefault="00430E44" w:rsidP="0026230B">
            <w:pPr>
              <w:pStyle w:val="TableParagraph"/>
              <w:numPr>
                <w:ilvl w:val="0"/>
                <w:numId w:val="16"/>
              </w:numPr>
              <w:tabs>
                <w:tab w:val="left" w:pos="820"/>
              </w:tabs>
              <w:spacing w:before="41"/>
              <w:ind w:hanging="360"/>
              <w:rPr>
                <w:sz w:val="24"/>
              </w:rPr>
            </w:pPr>
            <w:r>
              <w:rPr>
                <w:spacing w:val="-2"/>
                <w:sz w:val="24"/>
              </w:rPr>
              <w:t>Procedimentos</w:t>
            </w:r>
          </w:p>
          <w:p w14:paraId="7E21FB0B" w14:textId="77777777" w:rsidR="00430E44" w:rsidRDefault="00430E44" w:rsidP="0026230B">
            <w:pPr>
              <w:pStyle w:val="TableParagraph"/>
              <w:numPr>
                <w:ilvl w:val="0"/>
                <w:numId w:val="16"/>
              </w:numPr>
              <w:tabs>
                <w:tab w:val="left" w:pos="820"/>
              </w:tabs>
              <w:spacing w:before="41"/>
              <w:ind w:hanging="360"/>
              <w:rPr>
                <w:sz w:val="24"/>
              </w:rPr>
            </w:pPr>
            <w:r>
              <w:rPr>
                <w:spacing w:val="-2"/>
                <w:sz w:val="24"/>
              </w:rPr>
              <w:t>Entrada</w:t>
            </w:r>
          </w:p>
          <w:p w14:paraId="78A8D2DF" w14:textId="77777777" w:rsidR="00430E44" w:rsidRDefault="00430E44" w:rsidP="0026230B">
            <w:pPr>
              <w:pStyle w:val="TableParagraph"/>
              <w:numPr>
                <w:ilvl w:val="0"/>
                <w:numId w:val="16"/>
              </w:numPr>
              <w:tabs>
                <w:tab w:val="left" w:pos="820"/>
              </w:tabs>
              <w:spacing w:before="41"/>
              <w:ind w:hanging="360"/>
              <w:rPr>
                <w:sz w:val="24"/>
              </w:rPr>
            </w:pPr>
            <w:r>
              <w:rPr>
                <w:sz w:val="24"/>
              </w:rPr>
              <w:t>Característica</w:t>
            </w:r>
            <w:r>
              <w:rPr>
                <w:spacing w:val="-3"/>
                <w:sz w:val="24"/>
              </w:rPr>
              <w:t xml:space="preserve"> </w:t>
            </w:r>
            <w:r>
              <w:rPr>
                <w:sz w:val="24"/>
              </w:rPr>
              <w:t>de</w:t>
            </w:r>
            <w:r>
              <w:rPr>
                <w:spacing w:val="-3"/>
                <w:sz w:val="24"/>
              </w:rPr>
              <w:t xml:space="preserve"> </w:t>
            </w:r>
            <w:r>
              <w:rPr>
                <w:spacing w:val="-2"/>
                <w:sz w:val="24"/>
              </w:rPr>
              <w:t>Internamento</w:t>
            </w:r>
          </w:p>
          <w:p w14:paraId="7FAEBB34" w14:textId="77777777" w:rsidR="00430E44" w:rsidRDefault="00430E44" w:rsidP="0026230B">
            <w:pPr>
              <w:pStyle w:val="TableParagraph"/>
              <w:numPr>
                <w:ilvl w:val="0"/>
                <w:numId w:val="16"/>
              </w:numPr>
              <w:tabs>
                <w:tab w:val="left" w:pos="820"/>
              </w:tabs>
              <w:spacing w:before="40"/>
              <w:ind w:hanging="360"/>
              <w:rPr>
                <w:sz w:val="24"/>
              </w:rPr>
            </w:pPr>
            <w:r>
              <w:rPr>
                <w:sz w:val="24"/>
              </w:rPr>
              <w:t xml:space="preserve">Diagnóstico </w:t>
            </w:r>
            <w:r>
              <w:rPr>
                <w:spacing w:val="-2"/>
                <w:sz w:val="24"/>
              </w:rPr>
              <w:t>Principal</w:t>
            </w:r>
          </w:p>
          <w:p w14:paraId="6D50C661" w14:textId="77777777" w:rsidR="00430E44" w:rsidRDefault="00430E44" w:rsidP="0026230B">
            <w:pPr>
              <w:pStyle w:val="TableParagraph"/>
              <w:numPr>
                <w:ilvl w:val="0"/>
                <w:numId w:val="16"/>
              </w:numPr>
              <w:tabs>
                <w:tab w:val="left" w:pos="820"/>
              </w:tabs>
              <w:spacing w:before="46"/>
              <w:ind w:hanging="360"/>
              <w:rPr>
                <w:sz w:val="24"/>
              </w:rPr>
            </w:pPr>
            <w:r>
              <w:rPr>
                <w:sz w:val="24"/>
              </w:rPr>
              <w:t>Diagnóstico</w:t>
            </w:r>
            <w:r>
              <w:rPr>
                <w:spacing w:val="-2"/>
                <w:sz w:val="24"/>
              </w:rPr>
              <w:t xml:space="preserve"> Secundário</w:t>
            </w:r>
          </w:p>
          <w:p w14:paraId="4ED76741" w14:textId="77777777" w:rsidR="00430E44" w:rsidRDefault="00430E44" w:rsidP="0026230B">
            <w:pPr>
              <w:pStyle w:val="TableParagraph"/>
              <w:numPr>
                <w:ilvl w:val="0"/>
                <w:numId w:val="16"/>
              </w:numPr>
              <w:tabs>
                <w:tab w:val="left" w:pos="820"/>
              </w:tabs>
              <w:spacing w:before="41"/>
              <w:ind w:hanging="360"/>
              <w:rPr>
                <w:sz w:val="24"/>
              </w:rPr>
            </w:pPr>
            <w:r>
              <w:rPr>
                <w:sz w:val="24"/>
              </w:rPr>
              <w:t>Motivo</w:t>
            </w:r>
            <w:r>
              <w:rPr>
                <w:spacing w:val="-1"/>
                <w:sz w:val="24"/>
              </w:rPr>
              <w:t xml:space="preserve"> </w:t>
            </w:r>
            <w:r>
              <w:rPr>
                <w:sz w:val="24"/>
              </w:rPr>
              <w:t>da</w:t>
            </w:r>
            <w:r>
              <w:rPr>
                <w:spacing w:val="-2"/>
                <w:sz w:val="24"/>
              </w:rPr>
              <w:t xml:space="preserve"> </w:t>
            </w:r>
            <w:r>
              <w:rPr>
                <w:spacing w:val="-4"/>
                <w:sz w:val="24"/>
              </w:rPr>
              <w:t>Alta</w:t>
            </w:r>
          </w:p>
          <w:p w14:paraId="38A117BC" w14:textId="77777777" w:rsidR="00430E44" w:rsidRDefault="00430E44" w:rsidP="0026230B">
            <w:pPr>
              <w:pStyle w:val="TableParagraph"/>
              <w:numPr>
                <w:ilvl w:val="0"/>
                <w:numId w:val="16"/>
              </w:numPr>
              <w:tabs>
                <w:tab w:val="left" w:pos="820"/>
              </w:tabs>
              <w:spacing w:before="41"/>
              <w:ind w:hanging="360"/>
              <w:rPr>
                <w:sz w:val="24"/>
              </w:rPr>
            </w:pPr>
            <w:r>
              <w:rPr>
                <w:spacing w:val="-2"/>
                <w:sz w:val="24"/>
              </w:rPr>
              <w:t>Convênio</w:t>
            </w:r>
          </w:p>
          <w:p w14:paraId="17184916" w14:textId="77777777" w:rsidR="00430E44" w:rsidRDefault="00430E44" w:rsidP="0026230B">
            <w:pPr>
              <w:pStyle w:val="TableParagraph"/>
              <w:numPr>
                <w:ilvl w:val="0"/>
                <w:numId w:val="16"/>
              </w:numPr>
              <w:tabs>
                <w:tab w:val="left" w:pos="820"/>
              </w:tabs>
              <w:spacing w:before="41"/>
              <w:ind w:hanging="360"/>
              <w:rPr>
                <w:sz w:val="24"/>
              </w:rPr>
            </w:pPr>
            <w:r>
              <w:rPr>
                <w:sz w:val="24"/>
              </w:rPr>
              <w:t>Código</w:t>
            </w:r>
            <w:r>
              <w:rPr>
                <w:spacing w:val="1"/>
                <w:sz w:val="24"/>
              </w:rPr>
              <w:t xml:space="preserve"> </w:t>
            </w:r>
            <w:r>
              <w:rPr>
                <w:sz w:val="24"/>
              </w:rPr>
              <w:t>do</w:t>
            </w:r>
            <w:r>
              <w:rPr>
                <w:spacing w:val="-1"/>
                <w:sz w:val="24"/>
              </w:rPr>
              <w:t xml:space="preserve"> </w:t>
            </w:r>
            <w:r>
              <w:rPr>
                <w:spacing w:val="-2"/>
                <w:sz w:val="24"/>
              </w:rPr>
              <w:t>Beneficiário</w:t>
            </w:r>
          </w:p>
          <w:p w14:paraId="19B896E7" w14:textId="77777777" w:rsidR="00430E44" w:rsidRDefault="00430E44" w:rsidP="0026230B">
            <w:pPr>
              <w:pStyle w:val="TableParagraph"/>
              <w:numPr>
                <w:ilvl w:val="0"/>
                <w:numId w:val="16"/>
              </w:numPr>
              <w:tabs>
                <w:tab w:val="left" w:pos="820"/>
              </w:tabs>
              <w:spacing w:before="41"/>
              <w:ind w:hanging="360"/>
              <w:rPr>
                <w:sz w:val="24"/>
              </w:rPr>
            </w:pPr>
            <w:r>
              <w:rPr>
                <w:sz w:val="24"/>
              </w:rPr>
              <w:t>Diárias</w:t>
            </w:r>
            <w:r>
              <w:rPr>
                <w:spacing w:val="-4"/>
                <w:sz w:val="24"/>
              </w:rPr>
              <w:t xml:space="preserve"> </w:t>
            </w:r>
            <w:r>
              <w:rPr>
                <w:sz w:val="24"/>
              </w:rPr>
              <w:t>de</w:t>
            </w:r>
            <w:r>
              <w:rPr>
                <w:spacing w:val="-2"/>
                <w:sz w:val="24"/>
              </w:rPr>
              <w:t xml:space="preserve"> </w:t>
            </w:r>
            <w:r>
              <w:rPr>
                <w:spacing w:val="-5"/>
                <w:sz w:val="24"/>
              </w:rPr>
              <w:t>UTI</w:t>
            </w:r>
          </w:p>
          <w:p w14:paraId="5981E173" w14:textId="77777777" w:rsidR="00430E44" w:rsidRDefault="00430E44" w:rsidP="0026230B">
            <w:pPr>
              <w:pStyle w:val="TableParagraph"/>
              <w:numPr>
                <w:ilvl w:val="0"/>
                <w:numId w:val="16"/>
              </w:numPr>
              <w:tabs>
                <w:tab w:val="left" w:pos="820"/>
              </w:tabs>
              <w:spacing w:before="41"/>
              <w:ind w:hanging="360"/>
              <w:rPr>
                <w:color w:val="000009"/>
                <w:sz w:val="24"/>
              </w:rPr>
            </w:pPr>
            <w:r>
              <w:rPr>
                <w:sz w:val="24"/>
              </w:rPr>
              <w:t>Documento</w:t>
            </w:r>
            <w:r>
              <w:rPr>
                <w:spacing w:val="1"/>
                <w:sz w:val="24"/>
              </w:rPr>
              <w:t xml:space="preserve"> </w:t>
            </w:r>
            <w:r>
              <w:rPr>
                <w:sz w:val="24"/>
              </w:rPr>
              <w:t>de</w:t>
            </w:r>
            <w:r>
              <w:rPr>
                <w:spacing w:val="-5"/>
                <w:sz w:val="24"/>
              </w:rPr>
              <w:t xml:space="preserve"> </w:t>
            </w:r>
            <w:r>
              <w:rPr>
                <w:spacing w:val="-4"/>
                <w:sz w:val="24"/>
              </w:rPr>
              <w:t>Óbito</w:t>
            </w:r>
          </w:p>
        </w:tc>
      </w:tr>
      <w:tr w:rsidR="00430E44" w14:paraId="1E8B7669" w14:textId="77777777" w:rsidTr="00430E44">
        <w:trPr>
          <w:trHeight w:val="2740"/>
        </w:trPr>
        <w:tc>
          <w:tcPr>
            <w:tcW w:w="716" w:type="dxa"/>
          </w:tcPr>
          <w:p w14:paraId="7882A3D2" w14:textId="77777777" w:rsidR="00430E44" w:rsidRDefault="00430E44" w:rsidP="00430E44">
            <w:pPr>
              <w:pStyle w:val="TableParagraph"/>
              <w:ind w:left="100"/>
              <w:rPr>
                <w:sz w:val="24"/>
              </w:rPr>
            </w:pPr>
            <w:r>
              <w:rPr>
                <w:spacing w:val="-10"/>
                <w:sz w:val="24"/>
              </w:rPr>
              <w:t>R</w:t>
            </w:r>
          </w:p>
        </w:tc>
        <w:tc>
          <w:tcPr>
            <w:tcW w:w="8408" w:type="dxa"/>
          </w:tcPr>
          <w:p w14:paraId="46D3B170" w14:textId="77777777" w:rsidR="00430E44" w:rsidRDefault="00430E44" w:rsidP="00430E44">
            <w:pPr>
              <w:pStyle w:val="TableParagraph"/>
              <w:ind w:left="100"/>
              <w:rPr>
                <w:sz w:val="24"/>
              </w:rPr>
            </w:pPr>
            <w:r>
              <w:rPr>
                <w:sz w:val="24"/>
              </w:rPr>
              <w:t>Permitir</w:t>
            </w:r>
            <w:r>
              <w:rPr>
                <w:spacing w:val="-6"/>
                <w:sz w:val="24"/>
              </w:rPr>
              <w:t xml:space="preserve"> </w:t>
            </w:r>
            <w:r>
              <w:rPr>
                <w:sz w:val="24"/>
              </w:rPr>
              <w:t>gerar</w:t>
            </w:r>
            <w:r>
              <w:rPr>
                <w:spacing w:val="-4"/>
                <w:sz w:val="24"/>
              </w:rPr>
              <w:t xml:space="preserve"> </w:t>
            </w:r>
            <w:r>
              <w:rPr>
                <w:sz w:val="24"/>
              </w:rPr>
              <w:t>relatórios</w:t>
            </w:r>
            <w:r>
              <w:rPr>
                <w:spacing w:val="-6"/>
                <w:sz w:val="24"/>
              </w:rPr>
              <w:t xml:space="preserve"> </w:t>
            </w:r>
            <w:r>
              <w:rPr>
                <w:sz w:val="24"/>
              </w:rPr>
              <w:t>gerencias,</w:t>
            </w:r>
            <w:r>
              <w:rPr>
                <w:spacing w:val="-3"/>
                <w:sz w:val="24"/>
              </w:rPr>
              <w:t xml:space="preserve"> </w:t>
            </w:r>
            <w:r>
              <w:rPr>
                <w:sz w:val="24"/>
              </w:rPr>
              <w:t>estatísticos</w:t>
            </w:r>
            <w:r>
              <w:rPr>
                <w:spacing w:val="-7"/>
                <w:sz w:val="24"/>
              </w:rPr>
              <w:t xml:space="preserve"> </w:t>
            </w:r>
            <w:r>
              <w:rPr>
                <w:sz w:val="24"/>
              </w:rPr>
              <w:t>e</w:t>
            </w:r>
            <w:r>
              <w:rPr>
                <w:spacing w:val="-1"/>
                <w:sz w:val="24"/>
              </w:rPr>
              <w:t xml:space="preserve"> </w:t>
            </w:r>
            <w:r>
              <w:rPr>
                <w:sz w:val="24"/>
              </w:rPr>
              <w:t>financeiros,</w:t>
            </w:r>
            <w:r>
              <w:rPr>
                <w:spacing w:val="-7"/>
                <w:sz w:val="24"/>
              </w:rPr>
              <w:t xml:space="preserve"> </w:t>
            </w:r>
            <w:r>
              <w:rPr>
                <w:sz w:val="24"/>
              </w:rPr>
              <w:t>tais</w:t>
            </w:r>
            <w:r>
              <w:rPr>
                <w:spacing w:val="-6"/>
                <w:sz w:val="24"/>
              </w:rPr>
              <w:t xml:space="preserve"> </w:t>
            </w:r>
            <w:r>
              <w:rPr>
                <w:spacing w:val="-2"/>
                <w:sz w:val="24"/>
              </w:rPr>
              <w:t>como:</w:t>
            </w:r>
          </w:p>
          <w:p w14:paraId="424B0328" w14:textId="77777777" w:rsidR="00430E44" w:rsidRDefault="00430E44" w:rsidP="0026230B">
            <w:pPr>
              <w:pStyle w:val="TableParagraph"/>
              <w:numPr>
                <w:ilvl w:val="0"/>
                <w:numId w:val="15"/>
              </w:numPr>
              <w:tabs>
                <w:tab w:val="left" w:pos="820"/>
              </w:tabs>
              <w:spacing w:before="41"/>
              <w:ind w:hanging="360"/>
              <w:rPr>
                <w:sz w:val="24"/>
              </w:rPr>
            </w:pPr>
            <w:r>
              <w:rPr>
                <w:sz w:val="24"/>
              </w:rPr>
              <w:t>Valores</w:t>
            </w:r>
            <w:r>
              <w:rPr>
                <w:spacing w:val="-3"/>
                <w:sz w:val="24"/>
              </w:rPr>
              <w:t xml:space="preserve"> </w:t>
            </w:r>
            <w:r>
              <w:rPr>
                <w:spacing w:val="-5"/>
                <w:sz w:val="24"/>
              </w:rPr>
              <w:t>AIH</w:t>
            </w:r>
          </w:p>
          <w:p w14:paraId="52C4FDD5" w14:textId="77777777" w:rsidR="00430E44" w:rsidRDefault="00430E44" w:rsidP="0026230B">
            <w:pPr>
              <w:pStyle w:val="TableParagraph"/>
              <w:numPr>
                <w:ilvl w:val="0"/>
                <w:numId w:val="15"/>
              </w:numPr>
              <w:tabs>
                <w:tab w:val="left" w:pos="820"/>
              </w:tabs>
              <w:spacing w:before="41"/>
              <w:ind w:hanging="360"/>
              <w:rPr>
                <w:sz w:val="24"/>
              </w:rPr>
            </w:pPr>
            <w:r>
              <w:rPr>
                <w:sz w:val="24"/>
              </w:rPr>
              <w:t>Espelho</w:t>
            </w:r>
            <w:r>
              <w:rPr>
                <w:spacing w:val="-1"/>
                <w:sz w:val="24"/>
              </w:rPr>
              <w:t xml:space="preserve"> </w:t>
            </w:r>
            <w:r>
              <w:rPr>
                <w:sz w:val="24"/>
              </w:rPr>
              <w:t>da</w:t>
            </w:r>
            <w:r>
              <w:rPr>
                <w:spacing w:val="-3"/>
                <w:sz w:val="24"/>
              </w:rPr>
              <w:t xml:space="preserve"> </w:t>
            </w:r>
            <w:r>
              <w:rPr>
                <w:spacing w:val="-5"/>
                <w:sz w:val="24"/>
              </w:rPr>
              <w:t>AIH</w:t>
            </w:r>
          </w:p>
          <w:p w14:paraId="6A4AA839" w14:textId="77777777" w:rsidR="00430E44" w:rsidRDefault="00430E44" w:rsidP="0026230B">
            <w:pPr>
              <w:pStyle w:val="TableParagraph"/>
              <w:numPr>
                <w:ilvl w:val="0"/>
                <w:numId w:val="15"/>
              </w:numPr>
              <w:tabs>
                <w:tab w:val="left" w:pos="820"/>
              </w:tabs>
              <w:spacing w:before="46"/>
              <w:ind w:hanging="360"/>
              <w:rPr>
                <w:sz w:val="24"/>
              </w:rPr>
            </w:pPr>
            <w:r>
              <w:rPr>
                <w:sz w:val="24"/>
              </w:rPr>
              <w:t>Produção</w:t>
            </w:r>
            <w:r>
              <w:rPr>
                <w:spacing w:val="1"/>
                <w:sz w:val="24"/>
              </w:rPr>
              <w:t xml:space="preserve"> </w:t>
            </w:r>
            <w:r>
              <w:rPr>
                <w:sz w:val="24"/>
              </w:rPr>
              <w:t xml:space="preserve">de </w:t>
            </w:r>
            <w:r>
              <w:rPr>
                <w:spacing w:val="-2"/>
                <w:sz w:val="24"/>
              </w:rPr>
              <w:t>Repasse</w:t>
            </w:r>
          </w:p>
          <w:p w14:paraId="4D24765C" w14:textId="77777777" w:rsidR="00430E44" w:rsidRDefault="00430E44" w:rsidP="0026230B">
            <w:pPr>
              <w:pStyle w:val="TableParagraph"/>
              <w:numPr>
                <w:ilvl w:val="0"/>
                <w:numId w:val="15"/>
              </w:numPr>
              <w:tabs>
                <w:tab w:val="left" w:pos="820"/>
              </w:tabs>
              <w:spacing w:before="41"/>
              <w:ind w:hanging="360"/>
              <w:rPr>
                <w:sz w:val="24"/>
              </w:rPr>
            </w:pPr>
            <w:r>
              <w:rPr>
                <w:sz w:val="24"/>
              </w:rPr>
              <w:t>Relatório</w:t>
            </w:r>
            <w:r>
              <w:rPr>
                <w:spacing w:val="1"/>
                <w:sz w:val="24"/>
              </w:rPr>
              <w:t xml:space="preserve"> </w:t>
            </w:r>
            <w:r>
              <w:rPr>
                <w:sz w:val="24"/>
              </w:rPr>
              <w:t>de</w:t>
            </w:r>
            <w:r>
              <w:rPr>
                <w:spacing w:val="-1"/>
                <w:sz w:val="24"/>
              </w:rPr>
              <w:t xml:space="preserve"> </w:t>
            </w:r>
            <w:r>
              <w:rPr>
                <w:spacing w:val="-2"/>
                <w:sz w:val="24"/>
              </w:rPr>
              <w:t>Prévia</w:t>
            </w:r>
          </w:p>
          <w:p w14:paraId="0ADD9798" w14:textId="77777777" w:rsidR="00430E44" w:rsidRDefault="00430E44" w:rsidP="0026230B">
            <w:pPr>
              <w:pStyle w:val="TableParagraph"/>
              <w:numPr>
                <w:ilvl w:val="0"/>
                <w:numId w:val="15"/>
              </w:numPr>
              <w:tabs>
                <w:tab w:val="left" w:pos="820"/>
              </w:tabs>
              <w:spacing w:before="40"/>
              <w:ind w:hanging="360"/>
              <w:rPr>
                <w:sz w:val="24"/>
              </w:rPr>
            </w:pPr>
            <w:r>
              <w:rPr>
                <w:sz w:val="24"/>
              </w:rPr>
              <w:t>Quantitativo</w:t>
            </w:r>
            <w:r>
              <w:rPr>
                <w:spacing w:val="1"/>
                <w:sz w:val="24"/>
              </w:rPr>
              <w:t xml:space="preserve"> </w:t>
            </w:r>
            <w:r>
              <w:rPr>
                <w:sz w:val="24"/>
              </w:rPr>
              <w:t>de</w:t>
            </w:r>
            <w:r>
              <w:rPr>
                <w:spacing w:val="-2"/>
                <w:sz w:val="24"/>
              </w:rPr>
              <w:t xml:space="preserve"> </w:t>
            </w:r>
            <w:r>
              <w:rPr>
                <w:sz w:val="24"/>
              </w:rPr>
              <w:t>procedimentos</w:t>
            </w:r>
            <w:r>
              <w:rPr>
                <w:spacing w:val="-4"/>
                <w:sz w:val="24"/>
              </w:rPr>
              <w:t xml:space="preserve"> </w:t>
            </w:r>
            <w:r>
              <w:rPr>
                <w:sz w:val="24"/>
              </w:rPr>
              <w:t>por</w:t>
            </w:r>
            <w:r>
              <w:rPr>
                <w:spacing w:val="-4"/>
                <w:sz w:val="24"/>
              </w:rPr>
              <w:t xml:space="preserve"> </w:t>
            </w:r>
            <w:r>
              <w:rPr>
                <w:spacing w:val="-2"/>
                <w:sz w:val="24"/>
              </w:rPr>
              <w:t>competência</w:t>
            </w:r>
          </w:p>
          <w:p w14:paraId="720D5278" w14:textId="77777777" w:rsidR="00430E44" w:rsidRDefault="00430E44" w:rsidP="0026230B">
            <w:pPr>
              <w:pStyle w:val="TableParagraph"/>
              <w:numPr>
                <w:ilvl w:val="0"/>
                <w:numId w:val="15"/>
              </w:numPr>
              <w:tabs>
                <w:tab w:val="left" w:pos="820"/>
              </w:tabs>
              <w:spacing w:before="42"/>
              <w:ind w:hanging="360"/>
              <w:rPr>
                <w:sz w:val="24"/>
              </w:rPr>
            </w:pPr>
            <w:r>
              <w:rPr>
                <w:sz w:val="24"/>
              </w:rPr>
              <w:t>Procedimento</w:t>
            </w:r>
            <w:r>
              <w:rPr>
                <w:spacing w:val="-2"/>
                <w:sz w:val="24"/>
              </w:rPr>
              <w:t xml:space="preserve"> </w:t>
            </w:r>
            <w:r>
              <w:rPr>
                <w:sz w:val="24"/>
              </w:rPr>
              <w:t>por</w:t>
            </w:r>
            <w:r>
              <w:rPr>
                <w:spacing w:val="-3"/>
                <w:sz w:val="24"/>
              </w:rPr>
              <w:t xml:space="preserve"> </w:t>
            </w:r>
            <w:r>
              <w:rPr>
                <w:spacing w:val="-2"/>
                <w:sz w:val="24"/>
              </w:rPr>
              <w:t>Apresentação</w:t>
            </w:r>
          </w:p>
          <w:p w14:paraId="0421C4E7" w14:textId="77777777" w:rsidR="00430E44" w:rsidRDefault="00430E44" w:rsidP="0026230B">
            <w:pPr>
              <w:pStyle w:val="TableParagraph"/>
              <w:numPr>
                <w:ilvl w:val="0"/>
                <w:numId w:val="15"/>
              </w:numPr>
              <w:tabs>
                <w:tab w:val="left" w:pos="820"/>
              </w:tabs>
              <w:spacing w:before="41"/>
              <w:ind w:hanging="360"/>
              <w:rPr>
                <w:sz w:val="24"/>
              </w:rPr>
            </w:pPr>
            <w:r>
              <w:rPr>
                <w:sz w:val="24"/>
              </w:rPr>
              <w:t>Procedimento</w:t>
            </w:r>
            <w:r>
              <w:rPr>
                <w:spacing w:val="-2"/>
                <w:sz w:val="24"/>
              </w:rPr>
              <w:t xml:space="preserve"> </w:t>
            </w:r>
            <w:r>
              <w:rPr>
                <w:sz w:val="24"/>
              </w:rPr>
              <w:t>com</w:t>
            </w:r>
            <w:r>
              <w:rPr>
                <w:spacing w:val="-7"/>
                <w:sz w:val="24"/>
              </w:rPr>
              <w:t xml:space="preserve"> </w:t>
            </w:r>
            <w:r>
              <w:rPr>
                <w:sz w:val="24"/>
              </w:rPr>
              <w:t>incremento</w:t>
            </w:r>
            <w:r>
              <w:rPr>
                <w:spacing w:val="-1"/>
                <w:sz w:val="24"/>
              </w:rPr>
              <w:t xml:space="preserve"> </w:t>
            </w:r>
            <w:r>
              <w:rPr>
                <w:spacing w:val="-2"/>
                <w:sz w:val="24"/>
              </w:rPr>
              <w:t>financeiro</w:t>
            </w:r>
          </w:p>
        </w:tc>
      </w:tr>
    </w:tbl>
    <w:p w14:paraId="674A5F3A"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2B34200B"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11042154" w14:textId="77777777" w:rsidTr="00430E44">
        <w:trPr>
          <w:trHeight w:val="3374"/>
        </w:trPr>
        <w:tc>
          <w:tcPr>
            <w:tcW w:w="716" w:type="dxa"/>
          </w:tcPr>
          <w:p w14:paraId="09BE1606" w14:textId="77777777" w:rsidR="00430E44" w:rsidRDefault="00430E44" w:rsidP="00430E44">
            <w:pPr>
              <w:pStyle w:val="TableParagraph"/>
            </w:pPr>
          </w:p>
        </w:tc>
        <w:tc>
          <w:tcPr>
            <w:tcW w:w="8408" w:type="dxa"/>
          </w:tcPr>
          <w:p w14:paraId="5C5F975B" w14:textId="77777777" w:rsidR="00430E44" w:rsidRDefault="00430E44" w:rsidP="0026230B">
            <w:pPr>
              <w:pStyle w:val="TableParagraph"/>
              <w:numPr>
                <w:ilvl w:val="0"/>
                <w:numId w:val="14"/>
              </w:numPr>
              <w:tabs>
                <w:tab w:val="left" w:pos="820"/>
              </w:tabs>
              <w:spacing w:before="93"/>
              <w:ind w:hanging="360"/>
              <w:rPr>
                <w:sz w:val="24"/>
              </w:rPr>
            </w:pPr>
            <w:r>
              <w:rPr>
                <w:sz w:val="24"/>
              </w:rPr>
              <w:t>Estatísticas</w:t>
            </w:r>
            <w:r>
              <w:rPr>
                <w:spacing w:val="-5"/>
                <w:sz w:val="24"/>
              </w:rPr>
              <w:t xml:space="preserve"> </w:t>
            </w:r>
            <w:r>
              <w:rPr>
                <w:sz w:val="24"/>
              </w:rPr>
              <w:t>do</w:t>
            </w:r>
            <w:r>
              <w:rPr>
                <w:spacing w:val="1"/>
                <w:sz w:val="24"/>
              </w:rPr>
              <w:t xml:space="preserve"> </w:t>
            </w:r>
            <w:r>
              <w:rPr>
                <w:spacing w:val="-2"/>
                <w:sz w:val="24"/>
              </w:rPr>
              <w:t>Faturamento</w:t>
            </w:r>
          </w:p>
          <w:p w14:paraId="5A3E5A38" w14:textId="77777777" w:rsidR="00430E44" w:rsidRDefault="00430E44" w:rsidP="0026230B">
            <w:pPr>
              <w:pStyle w:val="TableParagraph"/>
              <w:numPr>
                <w:ilvl w:val="0"/>
                <w:numId w:val="14"/>
              </w:numPr>
              <w:tabs>
                <w:tab w:val="left" w:pos="820"/>
              </w:tabs>
              <w:spacing w:before="40"/>
              <w:ind w:hanging="360"/>
              <w:rPr>
                <w:sz w:val="24"/>
              </w:rPr>
            </w:pPr>
            <w:r>
              <w:rPr>
                <w:sz w:val="24"/>
              </w:rPr>
              <w:t>Procedimento</w:t>
            </w:r>
            <w:r>
              <w:rPr>
                <w:spacing w:val="-2"/>
                <w:sz w:val="24"/>
              </w:rPr>
              <w:t xml:space="preserve"> </w:t>
            </w:r>
            <w:r>
              <w:rPr>
                <w:sz w:val="24"/>
              </w:rPr>
              <w:t>com</w:t>
            </w:r>
            <w:r>
              <w:rPr>
                <w:spacing w:val="-10"/>
                <w:sz w:val="24"/>
              </w:rPr>
              <w:t xml:space="preserve"> </w:t>
            </w:r>
            <w:r>
              <w:rPr>
                <w:sz w:val="24"/>
              </w:rPr>
              <w:t xml:space="preserve">Valor </w:t>
            </w:r>
            <w:r>
              <w:rPr>
                <w:spacing w:val="-2"/>
                <w:sz w:val="24"/>
              </w:rPr>
              <w:t>Definido</w:t>
            </w:r>
          </w:p>
          <w:p w14:paraId="25180038" w14:textId="77777777" w:rsidR="00430E44" w:rsidRDefault="00430E44" w:rsidP="0026230B">
            <w:pPr>
              <w:pStyle w:val="TableParagraph"/>
              <w:numPr>
                <w:ilvl w:val="0"/>
                <w:numId w:val="14"/>
              </w:numPr>
              <w:tabs>
                <w:tab w:val="left" w:pos="820"/>
              </w:tabs>
              <w:spacing w:before="41"/>
              <w:ind w:hanging="360"/>
              <w:rPr>
                <w:sz w:val="24"/>
              </w:rPr>
            </w:pPr>
            <w:r>
              <w:rPr>
                <w:sz w:val="24"/>
              </w:rPr>
              <w:t>Acompanhamento</w:t>
            </w:r>
            <w:r>
              <w:rPr>
                <w:spacing w:val="2"/>
                <w:sz w:val="24"/>
              </w:rPr>
              <w:t xml:space="preserve"> </w:t>
            </w:r>
            <w:r>
              <w:rPr>
                <w:sz w:val="24"/>
              </w:rPr>
              <w:t>de</w:t>
            </w:r>
            <w:r>
              <w:rPr>
                <w:spacing w:val="-3"/>
                <w:sz w:val="24"/>
              </w:rPr>
              <w:t xml:space="preserve"> </w:t>
            </w:r>
            <w:r>
              <w:rPr>
                <w:spacing w:val="-5"/>
                <w:sz w:val="24"/>
              </w:rPr>
              <w:t>AIH</w:t>
            </w:r>
          </w:p>
          <w:p w14:paraId="24CD3113" w14:textId="77777777" w:rsidR="00430E44" w:rsidRDefault="00430E44" w:rsidP="0026230B">
            <w:pPr>
              <w:pStyle w:val="TableParagraph"/>
              <w:numPr>
                <w:ilvl w:val="0"/>
                <w:numId w:val="14"/>
              </w:numPr>
              <w:tabs>
                <w:tab w:val="left" w:pos="820"/>
              </w:tabs>
              <w:spacing w:before="41"/>
              <w:ind w:hanging="360"/>
              <w:rPr>
                <w:sz w:val="24"/>
              </w:rPr>
            </w:pPr>
            <w:r>
              <w:rPr>
                <w:sz w:val="24"/>
              </w:rPr>
              <w:t>Produção por</w:t>
            </w:r>
            <w:r>
              <w:rPr>
                <w:spacing w:val="-2"/>
                <w:sz w:val="24"/>
              </w:rPr>
              <w:t xml:space="preserve"> complexidade</w:t>
            </w:r>
          </w:p>
          <w:p w14:paraId="6EE05960" w14:textId="77777777" w:rsidR="00430E44" w:rsidRDefault="00430E44" w:rsidP="0026230B">
            <w:pPr>
              <w:pStyle w:val="TableParagraph"/>
              <w:numPr>
                <w:ilvl w:val="0"/>
                <w:numId w:val="14"/>
              </w:numPr>
              <w:tabs>
                <w:tab w:val="left" w:pos="820"/>
              </w:tabs>
              <w:spacing w:before="41"/>
              <w:ind w:hanging="360"/>
              <w:rPr>
                <w:sz w:val="24"/>
              </w:rPr>
            </w:pPr>
            <w:r>
              <w:rPr>
                <w:sz w:val="24"/>
              </w:rPr>
              <w:t>AIH</w:t>
            </w:r>
            <w:r>
              <w:rPr>
                <w:spacing w:val="-1"/>
                <w:sz w:val="24"/>
              </w:rPr>
              <w:t xml:space="preserve"> </w:t>
            </w:r>
            <w:r>
              <w:rPr>
                <w:sz w:val="24"/>
              </w:rPr>
              <w:t>com</w:t>
            </w:r>
            <w:r>
              <w:rPr>
                <w:spacing w:val="-8"/>
                <w:sz w:val="24"/>
              </w:rPr>
              <w:t xml:space="preserve"> </w:t>
            </w:r>
            <w:r>
              <w:rPr>
                <w:sz w:val="24"/>
              </w:rPr>
              <w:t>doenças</w:t>
            </w:r>
            <w:r>
              <w:rPr>
                <w:spacing w:val="-2"/>
                <w:sz w:val="24"/>
              </w:rPr>
              <w:t xml:space="preserve"> </w:t>
            </w:r>
            <w:r>
              <w:rPr>
                <w:sz w:val="24"/>
              </w:rPr>
              <w:t>e notificáveis</w:t>
            </w:r>
            <w:r>
              <w:rPr>
                <w:spacing w:val="-2"/>
                <w:sz w:val="24"/>
              </w:rPr>
              <w:t xml:space="preserve"> </w:t>
            </w:r>
            <w:r>
              <w:rPr>
                <w:sz w:val="24"/>
              </w:rPr>
              <w:t xml:space="preserve">de </w:t>
            </w:r>
            <w:r>
              <w:rPr>
                <w:spacing w:val="-2"/>
                <w:sz w:val="24"/>
              </w:rPr>
              <w:t>agravos</w:t>
            </w:r>
          </w:p>
          <w:p w14:paraId="2FD1AFE9" w14:textId="77777777" w:rsidR="00430E44" w:rsidRDefault="00430E44" w:rsidP="0026230B">
            <w:pPr>
              <w:pStyle w:val="TableParagraph"/>
              <w:numPr>
                <w:ilvl w:val="0"/>
                <w:numId w:val="14"/>
              </w:numPr>
              <w:tabs>
                <w:tab w:val="left" w:pos="820"/>
              </w:tabs>
              <w:spacing w:before="46"/>
              <w:ind w:hanging="360"/>
              <w:rPr>
                <w:sz w:val="24"/>
              </w:rPr>
            </w:pPr>
            <w:r>
              <w:rPr>
                <w:sz w:val="24"/>
              </w:rPr>
              <w:t>Produção por</w:t>
            </w:r>
            <w:r>
              <w:rPr>
                <w:spacing w:val="-2"/>
                <w:sz w:val="24"/>
              </w:rPr>
              <w:t xml:space="preserve"> funcionário</w:t>
            </w:r>
          </w:p>
          <w:p w14:paraId="1A565730" w14:textId="77777777" w:rsidR="00430E44" w:rsidRDefault="00430E44" w:rsidP="0026230B">
            <w:pPr>
              <w:pStyle w:val="TableParagraph"/>
              <w:numPr>
                <w:ilvl w:val="0"/>
                <w:numId w:val="14"/>
              </w:numPr>
              <w:tabs>
                <w:tab w:val="left" w:pos="820"/>
              </w:tabs>
              <w:spacing w:before="41"/>
              <w:ind w:hanging="360"/>
              <w:rPr>
                <w:sz w:val="24"/>
              </w:rPr>
            </w:pPr>
            <w:r>
              <w:rPr>
                <w:sz w:val="24"/>
              </w:rPr>
              <w:t>Procedimentos</w:t>
            </w:r>
            <w:r>
              <w:rPr>
                <w:spacing w:val="-3"/>
                <w:sz w:val="24"/>
              </w:rPr>
              <w:t xml:space="preserve"> </w:t>
            </w:r>
            <w:r>
              <w:rPr>
                <w:sz w:val="24"/>
              </w:rPr>
              <w:t xml:space="preserve">por </w:t>
            </w:r>
            <w:r>
              <w:rPr>
                <w:spacing w:val="-5"/>
                <w:sz w:val="24"/>
              </w:rPr>
              <w:t>AIH</w:t>
            </w:r>
          </w:p>
          <w:p w14:paraId="7D5B823C" w14:textId="77777777" w:rsidR="00430E44" w:rsidRDefault="00430E44" w:rsidP="0026230B">
            <w:pPr>
              <w:pStyle w:val="TableParagraph"/>
              <w:numPr>
                <w:ilvl w:val="0"/>
                <w:numId w:val="14"/>
              </w:numPr>
              <w:tabs>
                <w:tab w:val="left" w:pos="820"/>
              </w:tabs>
              <w:spacing w:before="41"/>
              <w:ind w:hanging="360"/>
              <w:rPr>
                <w:sz w:val="24"/>
              </w:rPr>
            </w:pPr>
            <w:r>
              <w:rPr>
                <w:sz w:val="24"/>
              </w:rPr>
              <w:t>Relatório</w:t>
            </w:r>
            <w:r>
              <w:rPr>
                <w:spacing w:val="1"/>
                <w:sz w:val="24"/>
              </w:rPr>
              <w:t xml:space="preserve"> </w:t>
            </w:r>
            <w:r>
              <w:rPr>
                <w:sz w:val="24"/>
              </w:rPr>
              <w:t>de</w:t>
            </w:r>
            <w:r>
              <w:rPr>
                <w:spacing w:val="-3"/>
                <w:sz w:val="24"/>
              </w:rPr>
              <w:t xml:space="preserve"> </w:t>
            </w:r>
            <w:r>
              <w:rPr>
                <w:sz w:val="24"/>
              </w:rPr>
              <w:t>Contas</w:t>
            </w:r>
            <w:r>
              <w:rPr>
                <w:spacing w:val="-4"/>
                <w:sz w:val="24"/>
              </w:rPr>
              <w:t xml:space="preserve"> </w:t>
            </w:r>
            <w:r>
              <w:rPr>
                <w:spacing w:val="-2"/>
                <w:sz w:val="24"/>
              </w:rPr>
              <w:t>Rejeitadas</w:t>
            </w:r>
          </w:p>
          <w:p w14:paraId="3AA021AC" w14:textId="77777777" w:rsidR="00430E44" w:rsidRDefault="00430E44" w:rsidP="0026230B">
            <w:pPr>
              <w:pStyle w:val="TableParagraph"/>
              <w:numPr>
                <w:ilvl w:val="0"/>
                <w:numId w:val="14"/>
              </w:numPr>
              <w:tabs>
                <w:tab w:val="left" w:pos="820"/>
              </w:tabs>
              <w:spacing w:before="40"/>
              <w:ind w:hanging="360"/>
              <w:rPr>
                <w:sz w:val="24"/>
              </w:rPr>
            </w:pPr>
            <w:r>
              <w:rPr>
                <w:sz w:val="24"/>
              </w:rPr>
              <w:t>AIH</w:t>
            </w:r>
            <w:r>
              <w:rPr>
                <w:spacing w:val="-3"/>
                <w:sz w:val="24"/>
              </w:rPr>
              <w:t xml:space="preserve"> </w:t>
            </w:r>
            <w:r>
              <w:rPr>
                <w:sz w:val="24"/>
              </w:rPr>
              <w:t>de</w:t>
            </w:r>
            <w:r>
              <w:rPr>
                <w:spacing w:val="-3"/>
                <w:sz w:val="24"/>
              </w:rPr>
              <w:t xml:space="preserve"> </w:t>
            </w:r>
            <w:r>
              <w:rPr>
                <w:sz w:val="24"/>
              </w:rPr>
              <w:t>pacientes</w:t>
            </w:r>
            <w:r>
              <w:rPr>
                <w:spacing w:val="-3"/>
                <w:sz w:val="24"/>
              </w:rPr>
              <w:t xml:space="preserve"> </w:t>
            </w:r>
            <w:r>
              <w:rPr>
                <w:sz w:val="24"/>
              </w:rPr>
              <w:t>com</w:t>
            </w:r>
            <w:r>
              <w:rPr>
                <w:spacing w:val="-11"/>
                <w:sz w:val="24"/>
              </w:rPr>
              <w:t xml:space="preserve"> </w:t>
            </w:r>
            <w:r>
              <w:rPr>
                <w:sz w:val="24"/>
              </w:rPr>
              <w:t>o</w:t>
            </w:r>
            <w:r>
              <w:rPr>
                <w:spacing w:val="2"/>
                <w:sz w:val="24"/>
              </w:rPr>
              <w:t xml:space="preserve"> </w:t>
            </w:r>
            <w:r>
              <w:rPr>
                <w:sz w:val="24"/>
              </w:rPr>
              <w:t>mesmo</w:t>
            </w:r>
            <w:r>
              <w:rPr>
                <w:spacing w:val="3"/>
                <w:sz w:val="24"/>
              </w:rPr>
              <w:t xml:space="preserve"> </w:t>
            </w:r>
            <w:r>
              <w:rPr>
                <w:spacing w:val="-4"/>
                <w:sz w:val="24"/>
              </w:rPr>
              <w:t>nome</w:t>
            </w:r>
          </w:p>
          <w:p w14:paraId="2C38904A" w14:textId="77777777" w:rsidR="00430E44" w:rsidRDefault="00430E44" w:rsidP="0026230B">
            <w:pPr>
              <w:pStyle w:val="TableParagraph"/>
              <w:numPr>
                <w:ilvl w:val="0"/>
                <w:numId w:val="14"/>
              </w:numPr>
              <w:tabs>
                <w:tab w:val="left" w:pos="820"/>
              </w:tabs>
              <w:spacing w:before="41"/>
              <w:ind w:hanging="360"/>
              <w:rPr>
                <w:color w:val="000009"/>
                <w:sz w:val="24"/>
              </w:rPr>
            </w:pPr>
            <w:r>
              <w:rPr>
                <w:sz w:val="24"/>
              </w:rPr>
              <w:t>Comparativo</w:t>
            </w:r>
            <w:r>
              <w:rPr>
                <w:spacing w:val="1"/>
                <w:sz w:val="24"/>
              </w:rPr>
              <w:t xml:space="preserve"> </w:t>
            </w:r>
            <w:r>
              <w:rPr>
                <w:sz w:val="24"/>
              </w:rPr>
              <w:t>de</w:t>
            </w:r>
            <w:r>
              <w:rPr>
                <w:spacing w:val="-3"/>
                <w:sz w:val="24"/>
              </w:rPr>
              <w:t xml:space="preserve"> </w:t>
            </w:r>
            <w:r>
              <w:rPr>
                <w:sz w:val="24"/>
              </w:rPr>
              <w:t>Receitas</w:t>
            </w:r>
            <w:r>
              <w:rPr>
                <w:spacing w:val="-4"/>
                <w:sz w:val="24"/>
              </w:rPr>
              <w:t xml:space="preserve"> </w:t>
            </w:r>
            <w:r>
              <w:rPr>
                <w:sz w:val="24"/>
              </w:rPr>
              <w:t>X</w:t>
            </w:r>
            <w:r>
              <w:rPr>
                <w:spacing w:val="-3"/>
                <w:sz w:val="24"/>
              </w:rPr>
              <w:t xml:space="preserve"> </w:t>
            </w:r>
            <w:r>
              <w:rPr>
                <w:spacing w:val="-2"/>
                <w:sz w:val="24"/>
              </w:rPr>
              <w:t>Custos</w:t>
            </w:r>
          </w:p>
        </w:tc>
      </w:tr>
      <w:tr w:rsidR="00430E44" w14:paraId="1C66C242" w14:textId="77777777" w:rsidTr="00430E44">
        <w:trPr>
          <w:trHeight w:val="681"/>
        </w:trPr>
        <w:tc>
          <w:tcPr>
            <w:tcW w:w="716" w:type="dxa"/>
          </w:tcPr>
          <w:p w14:paraId="667F6110" w14:textId="77777777" w:rsidR="00430E44" w:rsidRDefault="00430E44" w:rsidP="00430E44">
            <w:pPr>
              <w:pStyle w:val="TableParagraph"/>
              <w:ind w:left="100"/>
              <w:rPr>
                <w:sz w:val="24"/>
              </w:rPr>
            </w:pPr>
            <w:r>
              <w:rPr>
                <w:spacing w:val="-10"/>
                <w:sz w:val="24"/>
              </w:rPr>
              <w:t>R</w:t>
            </w:r>
          </w:p>
        </w:tc>
        <w:tc>
          <w:tcPr>
            <w:tcW w:w="8408" w:type="dxa"/>
          </w:tcPr>
          <w:p w14:paraId="3FBBA2F1" w14:textId="77777777" w:rsidR="00430E44" w:rsidRDefault="00430E44" w:rsidP="00430E44">
            <w:pPr>
              <w:pStyle w:val="TableParagraph"/>
              <w:ind w:left="100"/>
              <w:rPr>
                <w:sz w:val="24"/>
              </w:rPr>
            </w:pPr>
            <w:r>
              <w:rPr>
                <w:sz w:val="24"/>
              </w:rPr>
              <w:t>Possuir</w:t>
            </w:r>
            <w:r>
              <w:rPr>
                <w:spacing w:val="-1"/>
                <w:sz w:val="24"/>
              </w:rPr>
              <w:t xml:space="preserve"> </w:t>
            </w:r>
            <w:r>
              <w:rPr>
                <w:sz w:val="24"/>
              </w:rPr>
              <w:t>mecanismo</w:t>
            </w:r>
            <w:r>
              <w:rPr>
                <w:spacing w:val="-1"/>
                <w:sz w:val="24"/>
              </w:rPr>
              <w:t xml:space="preserve"> </w:t>
            </w:r>
            <w:r>
              <w:rPr>
                <w:sz w:val="24"/>
              </w:rPr>
              <w:t>para Acompanhamento</w:t>
            </w:r>
            <w:r>
              <w:rPr>
                <w:spacing w:val="-4"/>
                <w:sz w:val="24"/>
              </w:rPr>
              <w:t xml:space="preserve"> </w:t>
            </w:r>
            <w:r>
              <w:rPr>
                <w:sz w:val="24"/>
              </w:rPr>
              <w:t>e</w:t>
            </w:r>
            <w:r>
              <w:rPr>
                <w:spacing w:val="-5"/>
                <w:sz w:val="24"/>
              </w:rPr>
              <w:t xml:space="preserve"> </w:t>
            </w:r>
            <w:r>
              <w:rPr>
                <w:sz w:val="24"/>
              </w:rPr>
              <w:t>processamento</w:t>
            </w:r>
            <w:r>
              <w:rPr>
                <w:spacing w:val="-1"/>
                <w:sz w:val="24"/>
              </w:rPr>
              <w:t xml:space="preserve"> </w:t>
            </w:r>
            <w:r>
              <w:rPr>
                <w:sz w:val="24"/>
              </w:rPr>
              <w:t>de</w:t>
            </w:r>
            <w:r>
              <w:rPr>
                <w:spacing w:val="-9"/>
                <w:sz w:val="24"/>
              </w:rPr>
              <w:t xml:space="preserve"> </w:t>
            </w:r>
            <w:r>
              <w:rPr>
                <w:sz w:val="24"/>
              </w:rPr>
              <w:t>Metas</w:t>
            </w:r>
            <w:r>
              <w:rPr>
                <w:spacing w:val="-6"/>
                <w:sz w:val="24"/>
              </w:rPr>
              <w:t xml:space="preserve"> </w:t>
            </w:r>
            <w:r>
              <w:rPr>
                <w:sz w:val="24"/>
              </w:rPr>
              <w:t>do</w:t>
            </w:r>
            <w:r>
              <w:rPr>
                <w:spacing w:val="-4"/>
                <w:sz w:val="24"/>
              </w:rPr>
              <w:t xml:space="preserve"> </w:t>
            </w:r>
            <w:r>
              <w:rPr>
                <w:spacing w:val="-5"/>
                <w:sz w:val="24"/>
              </w:rPr>
              <w:t>SUS</w:t>
            </w:r>
          </w:p>
        </w:tc>
      </w:tr>
    </w:tbl>
    <w:p w14:paraId="2D371520" w14:textId="77777777" w:rsidR="00430E44" w:rsidRDefault="00430E44" w:rsidP="00430E44">
      <w:pPr>
        <w:pStyle w:val="Corpodetexto"/>
        <w:spacing w:before="37"/>
        <w:rPr>
          <w:b/>
        </w:rPr>
      </w:pPr>
    </w:p>
    <w:p w14:paraId="35323A7A" w14:textId="77777777" w:rsidR="00430E44" w:rsidRDefault="00430E44" w:rsidP="00430E44">
      <w:pPr>
        <w:spacing w:after="45"/>
        <w:ind w:left="282"/>
        <w:rPr>
          <w:b/>
          <w:sz w:val="24"/>
        </w:rPr>
      </w:pPr>
      <w:r>
        <w:rPr>
          <w:b/>
          <w:color w:val="000009"/>
          <w:spacing w:val="-2"/>
          <w:sz w:val="24"/>
        </w:rPr>
        <w:t>PORTARIA</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3F98737B" w14:textId="77777777" w:rsidTr="00430E44">
        <w:trPr>
          <w:trHeight w:val="518"/>
        </w:trPr>
        <w:tc>
          <w:tcPr>
            <w:tcW w:w="716" w:type="dxa"/>
          </w:tcPr>
          <w:p w14:paraId="62FA2998" w14:textId="77777777" w:rsidR="00430E44" w:rsidRDefault="00430E44" w:rsidP="00430E44">
            <w:pPr>
              <w:pStyle w:val="TableParagraph"/>
              <w:spacing w:before="97"/>
              <w:ind w:left="100"/>
              <w:rPr>
                <w:b/>
                <w:sz w:val="24"/>
              </w:rPr>
            </w:pPr>
            <w:r>
              <w:rPr>
                <w:b/>
                <w:spacing w:val="-4"/>
                <w:sz w:val="24"/>
              </w:rPr>
              <w:t>Tipo</w:t>
            </w:r>
          </w:p>
        </w:tc>
        <w:tc>
          <w:tcPr>
            <w:tcW w:w="8408" w:type="dxa"/>
          </w:tcPr>
          <w:p w14:paraId="321A8CCD" w14:textId="77777777" w:rsidR="00430E44" w:rsidRDefault="00430E44" w:rsidP="00430E44">
            <w:pPr>
              <w:pStyle w:val="TableParagraph"/>
              <w:spacing w:before="97"/>
              <w:ind w:left="100"/>
              <w:rPr>
                <w:b/>
                <w:sz w:val="24"/>
              </w:rPr>
            </w:pPr>
            <w:r>
              <w:rPr>
                <w:b/>
                <w:spacing w:val="-2"/>
                <w:sz w:val="24"/>
              </w:rPr>
              <w:t>Descrição</w:t>
            </w:r>
          </w:p>
        </w:tc>
      </w:tr>
      <w:tr w:rsidR="00430E44" w14:paraId="777E98B6" w14:textId="77777777" w:rsidTr="00430E44">
        <w:trPr>
          <w:trHeight w:val="2106"/>
        </w:trPr>
        <w:tc>
          <w:tcPr>
            <w:tcW w:w="716" w:type="dxa"/>
          </w:tcPr>
          <w:p w14:paraId="56931BCF" w14:textId="77777777" w:rsidR="00430E44" w:rsidRDefault="00430E44" w:rsidP="00430E44">
            <w:pPr>
              <w:pStyle w:val="TableParagraph"/>
              <w:ind w:left="100"/>
              <w:rPr>
                <w:sz w:val="24"/>
              </w:rPr>
            </w:pPr>
            <w:r>
              <w:rPr>
                <w:spacing w:val="-10"/>
                <w:sz w:val="24"/>
              </w:rPr>
              <w:t>R</w:t>
            </w:r>
          </w:p>
        </w:tc>
        <w:tc>
          <w:tcPr>
            <w:tcW w:w="8408" w:type="dxa"/>
          </w:tcPr>
          <w:p w14:paraId="649EC424" w14:textId="77777777" w:rsidR="00430E44" w:rsidRDefault="00430E44" w:rsidP="00430E44">
            <w:pPr>
              <w:pStyle w:val="TableParagraph"/>
              <w:ind w:left="100"/>
              <w:rPr>
                <w:sz w:val="24"/>
              </w:rPr>
            </w:pPr>
            <w:r>
              <w:rPr>
                <w:sz w:val="24"/>
              </w:rPr>
              <w:t>O</w:t>
            </w:r>
            <w:r>
              <w:rPr>
                <w:spacing w:val="-6"/>
                <w:sz w:val="24"/>
              </w:rPr>
              <w:t xml:space="preserve"> </w:t>
            </w:r>
            <w:r>
              <w:rPr>
                <w:sz w:val="24"/>
              </w:rPr>
              <w:t>sistema</w:t>
            </w:r>
            <w:r>
              <w:rPr>
                <w:spacing w:val="-3"/>
                <w:sz w:val="24"/>
              </w:rPr>
              <w:t xml:space="preserve"> </w:t>
            </w:r>
            <w:r>
              <w:rPr>
                <w:sz w:val="24"/>
              </w:rPr>
              <w:t>deverá</w:t>
            </w:r>
            <w:r>
              <w:rPr>
                <w:spacing w:val="-3"/>
                <w:sz w:val="24"/>
              </w:rPr>
              <w:t xml:space="preserve"> </w:t>
            </w:r>
            <w:r>
              <w:rPr>
                <w:sz w:val="24"/>
              </w:rPr>
              <w:t>possuir</w:t>
            </w:r>
            <w:r>
              <w:rPr>
                <w:spacing w:val="-2"/>
                <w:sz w:val="24"/>
              </w:rPr>
              <w:t xml:space="preserve"> </w:t>
            </w:r>
            <w:r>
              <w:rPr>
                <w:sz w:val="24"/>
              </w:rPr>
              <w:t>tela</w:t>
            </w:r>
            <w:r>
              <w:rPr>
                <w:spacing w:val="-3"/>
                <w:sz w:val="24"/>
              </w:rPr>
              <w:t xml:space="preserve"> </w:t>
            </w:r>
            <w:r>
              <w:rPr>
                <w:sz w:val="24"/>
              </w:rPr>
              <w:t>para</w:t>
            </w:r>
            <w:r>
              <w:rPr>
                <w:spacing w:val="-4"/>
                <w:sz w:val="24"/>
              </w:rPr>
              <w:t xml:space="preserve"> </w:t>
            </w:r>
            <w:r>
              <w:rPr>
                <w:sz w:val="24"/>
              </w:rPr>
              <w:t>controle</w:t>
            </w:r>
            <w:r>
              <w:rPr>
                <w:spacing w:val="-3"/>
                <w:sz w:val="24"/>
              </w:rPr>
              <w:t xml:space="preserve"> </w:t>
            </w:r>
            <w:r>
              <w:rPr>
                <w:sz w:val="24"/>
              </w:rPr>
              <w:t>das</w:t>
            </w:r>
            <w:r>
              <w:rPr>
                <w:spacing w:val="-4"/>
                <w:sz w:val="24"/>
              </w:rPr>
              <w:t xml:space="preserve"> </w:t>
            </w:r>
            <w:r>
              <w:rPr>
                <w:sz w:val="24"/>
              </w:rPr>
              <w:t>visitas,</w:t>
            </w:r>
            <w:r>
              <w:rPr>
                <w:spacing w:val="-1"/>
                <w:sz w:val="24"/>
              </w:rPr>
              <w:t xml:space="preserve"> </w:t>
            </w:r>
            <w:r>
              <w:rPr>
                <w:sz w:val="24"/>
              </w:rPr>
              <w:t>sendo</w:t>
            </w:r>
            <w:r>
              <w:rPr>
                <w:spacing w:val="2"/>
                <w:sz w:val="24"/>
              </w:rPr>
              <w:t xml:space="preserve"> </w:t>
            </w:r>
            <w:r>
              <w:rPr>
                <w:sz w:val="24"/>
              </w:rPr>
              <w:t>possível</w:t>
            </w:r>
            <w:r>
              <w:rPr>
                <w:spacing w:val="-7"/>
                <w:sz w:val="24"/>
              </w:rPr>
              <w:t xml:space="preserve"> </w:t>
            </w:r>
            <w:r>
              <w:rPr>
                <w:spacing w:val="-2"/>
                <w:sz w:val="24"/>
              </w:rPr>
              <w:t>informar:</w:t>
            </w:r>
          </w:p>
          <w:p w14:paraId="39D78127" w14:textId="77777777" w:rsidR="00430E44" w:rsidRDefault="00430E44" w:rsidP="0026230B">
            <w:pPr>
              <w:pStyle w:val="TableParagraph"/>
              <w:numPr>
                <w:ilvl w:val="0"/>
                <w:numId w:val="13"/>
              </w:numPr>
              <w:tabs>
                <w:tab w:val="left" w:pos="820"/>
              </w:tabs>
              <w:spacing w:before="41" w:line="276" w:lineRule="auto"/>
              <w:ind w:right="89"/>
              <w:rPr>
                <w:sz w:val="24"/>
              </w:rPr>
            </w:pPr>
            <w:r>
              <w:rPr>
                <w:sz w:val="24"/>
              </w:rPr>
              <w:t xml:space="preserve">Tipo da Visita (Acompanhante, Fornecedor, Médico, Prestador de Serviços e </w:t>
            </w:r>
            <w:r>
              <w:rPr>
                <w:spacing w:val="-2"/>
                <w:sz w:val="24"/>
              </w:rPr>
              <w:t>Visitantes)</w:t>
            </w:r>
          </w:p>
          <w:p w14:paraId="1B829A79" w14:textId="77777777" w:rsidR="00430E44" w:rsidRDefault="00430E44" w:rsidP="0026230B">
            <w:pPr>
              <w:pStyle w:val="TableParagraph"/>
              <w:numPr>
                <w:ilvl w:val="0"/>
                <w:numId w:val="13"/>
              </w:numPr>
              <w:tabs>
                <w:tab w:val="left" w:pos="820"/>
              </w:tabs>
              <w:spacing w:before="4"/>
              <w:ind w:hanging="360"/>
              <w:rPr>
                <w:sz w:val="24"/>
              </w:rPr>
            </w:pPr>
            <w:r>
              <w:rPr>
                <w:sz w:val="24"/>
              </w:rPr>
              <w:t>Identificação</w:t>
            </w:r>
            <w:r>
              <w:rPr>
                <w:spacing w:val="-1"/>
                <w:sz w:val="24"/>
              </w:rPr>
              <w:t xml:space="preserve"> </w:t>
            </w:r>
            <w:r>
              <w:rPr>
                <w:sz w:val="24"/>
              </w:rPr>
              <w:t>do paciente</w:t>
            </w:r>
            <w:r>
              <w:rPr>
                <w:spacing w:val="-1"/>
                <w:sz w:val="24"/>
              </w:rPr>
              <w:t xml:space="preserve"> </w:t>
            </w:r>
            <w:r>
              <w:rPr>
                <w:sz w:val="24"/>
              </w:rPr>
              <w:t>internado</w:t>
            </w:r>
            <w:r>
              <w:rPr>
                <w:spacing w:val="-4"/>
                <w:sz w:val="24"/>
              </w:rPr>
              <w:t xml:space="preserve"> </w:t>
            </w:r>
            <w:r>
              <w:rPr>
                <w:sz w:val="24"/>
              </w:rPr>
              <w:t>ou</w:t>
            </w:r>
            <w:r>
              <w:rPr>
                <w:spacing w:val="-3"/>
                <w:sz w:val="24"/>
              </w:rPr>
              <w:t xml:space="preserve"> </w:t>
            </w:r>
            <w:r>
              <w:rPr>
                <w:spacing w:val="-2"/>
                <w:sz w:val="24"/>
              </w:rPr>
              <w:t>atendido</w:t>
            </w:r>
          </w:p>
          <w:p w14:paraId="7C6CDD9C" w14:textId="77777777" w:rsidR="00430E44" w:rsidRDefault="00430E44" w:rsidP="0026230B">
            <w:pPr>
              <w:pStyle w:val="TableParagraph"/>
              <w:numPr>
                <w:ilvl w:val="0"/>
                <w:numId w:val="13"/>
              </w:numPr>
              <w:tabs>
                <w:tab w:val="left" w:pos="820"/>
              </w:tabs>
              <w:spacing w:before="41" w:line="276" w:lineRule="auto"/>
              <w:ind w:right="80"/>
              <w:rPr>
                <w:color w:val="000009"/>
                <w:sz w:val="24"/>
              </w:rPr>
            </w:pPr>
            <w:r>
              <w:rPr>
                <w:sz w:val="24"/>
              </w:rPr>
              <w:t>Dados</w:t>
            </w:r>
            <w:r>
              <w:rPr>
                <w:spacing w:val="-9"/>
                <w:sz w:val="24"/>
              </w:rPr>
              <w:t xml:space="preserve"> </w:t>
            </w:r>
            <w:r>
              <w:rPr>
                <w:sz w:val="24"/>
              </w:rPr>
              <w:t>do</w:t>
            </w:r>
            <w:r>
              <w:rPr>
                <w:spacing w:val="-2"/>
                <w:sz w:val="24"/>
              </w:rPr>
              <w:t xml:space="preserve"> </w:t>
            </w:r>
            <w:r>
              <w:rPr>
                <w:sz w:val="24"/>
              </w:rPr>
              <w:t>Visitante</w:t>
            </w:r>
            <w:r>
              <w:rPr>
                <w:spacing w:val="-8"/>
                <w:sz w:val="24"/>
              </w:rPr>
              <w:t xml:space="preserve"> </w:t>
            </w:r>
            <w:r>
              <w:rPr>
                <w:sz w:val="24"/>
              </w:rPr>
              <w:t>(CPF,</w:t>
            </w:r>
            <w:r>
              <w:rPr>
                <w:spacing w:val="-2"/>
                <w:sz w:val="24"/>
              </w:rPr>
              <w:t xml:space="preserve"> </w:t>
            </w:r>
            <w:r>
              <w:rPr>
                <w:sz w:val="24"/>
              </w:rPr>
              <w:t>RG,</w:t>
            </w:r>
            <w:r>
              <w:rPr>
                <w:spacing w:val="-5"/>
                <w:sz w:val="24"/>
              </w:rPr>
              <w:t xml:space="preserve"> </w:t>
            </w:r>
            <w:r>
              <w:rPr>
                <w:sz w:val="24"/>
              </w:rPr>
              <w:t>Nome,</w:t>
            </w:r>
            <w:r>
              <w:rPr>
                <w:spacing w:val="-5"/>
                <w:sz w:val="24"/>
              </w:rPr>
              <w:t xml:space="preserve"> </w:t>
            </w:r>
            <w:r>
              <w:rPr>
                <w:sz w:val="24"/>
              </w:rPr>
              <w:t>Data</w:t>
            </w:r>
            <w:r>
              <w:rPr>
                <w:spacing w:val="-8"/>
                <w:sz w:val="24"/>
              </w:rPr>
              <w:t xml:space="preserve"> </w:t>
            </w:r>
            <w:r>
              <w:rPr>
                <w:sz w:val="24"/>
              </w:rPr>
              <w:t>de</w:t>
            </w:r>
            <w:r>
              <w:rPr>
                <w:spacing w:val="-8"/>
                <w:sz w:val="24"/>
              </w:rPr>
              <w:t xml:space="preserve"> </w:t>
            </w:r>
            <w:r>
              <w:rPr>
                <w:sz w:val="24"/>
              </w:rPr>
              <w:t>Nascimento,</w:t>
            </w:r>
            <w:r>
              <w:rPr>
                <w:spacing w:val="-10"/>
                <w:sz w:val="24"/>
              </w:rPr>
              <w:t xml:space="preserve"> </w:t>
            </w:r>
            <w:r>
              <w:rPr>
                <w:sz w:val="24"/>
              </w:rPr>
              <w:t>Sexo,</w:t>
            </w:r>
            <w:r>
              <w:rPr>
                <w:spacing w:val="-10"/>
                <w:sz w:val="24"/>
              </w:rPr>
              <w:t xml:space="preserve"> </w:t>
            </w:r>
            <w:r>
              <w:rPr>
                <w:sz w:val="24"/>
              </w:rPr>
              <w:t>Telefone,</w:t>
            </w:r>
            <w:r>
              <w:rPr>
                <w:spacing w:val="-5"/>
                <w:sz w:val="24"/>
              </w:rPr>
              <w:t xml:space="preserve"> </w:t>
            </w:r>
            <w:r>
              <w:rPr>
                <w:sz w:val="24"/>
              </w:rPr>
              <w:t>e- mail, Observação e nº do crachá)</w:t>
            </w:r>
          </w:p>
        </w:tc>
      </w:tr>
      <w:tr w:rsidR="00430E44" w14:paraId="0D498232" w14:textId="77777777" w:rsidTr="00430E44">
        <w:trPr>
          <w:trHeight w:val="834"/>
        </w:trPr>
        <w:tc>
          <w:tcPr>
            <w:tcW w:w="716" w:type="dxa"/>
          </w:tcPr>
          <w:p w14:paraId="4EB585D0" w14:textId="77777777" w:rsidR="00430E44" w:rsidRDefault="00430E44" w:rsidP="00430E44">
            <w:pPr>
              <w:pStyle w:val="TableParagraph"/>
              <w:ind w:left="100"/>
              <w:rPr>
                <w:sz w:val="24"/>
              </w:rPr>
            </w:pPr>
            <w:r>
              <w:rPr>
                <w:spacing w:val="-10"/>
                <w:sz w:val="24"/>
              </w:rPr>
              <w:t>R</w:t>
            </w:r>
          </w:p>
        </w:tc>
        <w:tc>
          <w:tcPr>
            <w:tcW w:w="8408" w:type="dxa"/>
          </w:tcPr>
          <w:p w14:paraId="24DB549B" w14:textId="77777777" w:rsidR="00430E44" w:rsidRDefault="00430E44" w:rsidP="00430E44">
            <w:pPr>
              <w:pStyle w:val="TableParagraph"/>
              <w:spacing w:line="276" w:lineRule="auto"/>
              <w:ind w:left="100"/>
              <w:rPr>
                <w:sz w:val="24"/>
              </w:rPr>
            </w:pPr>
            <w:r>
              <w:rPr>
                <w:sz w:val="24"/>
              </w:rPr>
              <w:t>Permitir</w:t>
            </w:r>
            <w:r>
              <w:rPr>
                <w:spacing w:val="-3"/>
                <w:sz w:val="24"/>
              </w:rPr>
              <w:t xml:space="preserve"> </w:t>
            </w:r>
            <w:r>
              <w:rPr>
                <w:sz w:val="24"/>
              </w:rPr>
              <w:t>visualizar</w:t>
            </w:r>
            <w:r>
              <w:rPr>
                <w:spacing w:val="-3"/>
                <w:sz w:val="24"/>
              </w:rPr>
              <w:t xml:space="preserve"> </w:t>
            </w:r>
            <w:r>
              <w:rPr>
                <w:sz w:val="24"/>
              </w:rPr>
              <w:t>os</w:t>
            </w:r>
            <w:r>
              <w:rPr>
                <w:spacing w:val="-6"/>
                <w:sz w:val="24"/>
              </w:rPr>
              <w:t xml:space="preserve"> </w:t>
            </w:r>
            <w:r>
              <w:rPr>
                <w:sz w:val="24"/>
              </w:rPr>
              <w:t>visitantes</w:t>
            </w:r>
            <w:r>
              <w:rPr>
                <w:spacing w:val="-6"/>
                <w:sz w:val="24"/>
              </w:rPr>
              <w:t xml:space="preserve"> </w:t>
            </w:r>
            <w:r>
              <w:rPr>
                <w:sz w:val="24"/>
              </w:rPr>
              <w:t>por</w:t>
            </w:r>
            <w:r>
              <w:rPr>
                <w:spacing w:val="-7"/>
                <w:sz w:val="24"/>
              </w:rPr>
              <w:t xml:space="preserve"> </w:t>
            </w:r>
            <w:r>
              <w:rPr>
                <w:sz w:val="24"/>
              </w:rPr>
              <w:t>data,</w:t>
            </w:r>
            <w:r>
              <w:rPr>
                <w:spacing w:val="-7"/>
                <w:sz w:val="24"/>
              </w:rPr>
              <w:t xml:space="preserve"> </w:t>
            </w:r>
            <w:r>
              <w:rPr>
                <w:sz w:val="24"/>
              </w:rPr>
              <w:t>horário,</w:t>
            </w:r>
            <w:r>
              <w:rPr>
                <w:spacing w:val="-7"/>
                <w:sz w:val="24"/>
              </w:rPr>
              <w:t xml:space="preserve"> </w:t>
            </w:r>
            <w:r>
              <w:rPr>
                <w:sz w:val="24"/>
              </w:rPr>
              <w:t>setores,</w:t>
            </w:r>
            <w:r>
              <w:rPr>
                <w:spacing w:val="-7"/>
                <w:sz w:val="24"/>
              </w:rPr>
              <w:t xml:space="preserve"> </w:t>
            </w:r>
            <w:r>
              <w:rPr>
                <w:sz w:val="24"/>
              </w:rPr>
              <w:t>paciente,</w:t>
            </w:r>
            <w:r>
              <w:rPr>
                <w:spacing w:val="-7"/>
                <w:sz w:val="24"/>
              </w:rPr>
              <w:t xml:space="preserve"> </w:t>
            </w:r>
            <w:r>
              <w:rPr>
                <w:sz w:val="24"/>
              </w:rPr>
              <w:t>tipo do</w:t>
            </w:r>
            <w:r>
              <w:rPr>
                <w:spacing w:val="-4"/>
                <w:sz w:val="24"/>
              </w:rPr>
              <w:t xml:space="preserve"> </w:t>
            </w:r>
            <w:r>
              <w:rPr>
                <w:sz w:val="24"/>
              </w:rPr>
              <w:t>visitante</w:t>
            </w:r>
            <w:r>
              <w:rPr>
                <w:spacing w:val="-5"/>
                <w:sz w:val="24"/>
              </w:rPr>
              <w:t xml:space="preserve"> </w:t>
            </w:r>
            <w:r>
              <w:rPr>
                <w:sz w:val="24"/>
              </w:rPr>
              <w:t>e nome do visitante.</w:t>
            </w:r>
          </w:p>
        </w:tc>
      </w:tr>
      <w:tr w:rsidR="00430E44" w14:paraId="007518F0" w14:textId="77777777" w:rsidTr="00430E44">
        <w:trPr>
          <w:trHeight w:val="835"/>
        </w:trPr>
        <w:tc>
          <w:tcPr>
            <w:tcW w:w="716" w:type="dxa"/>
          </w:tcPr>
          <w:p w14:paraId="5814815E" w14:textId="77777777" w:rsidR="00430E44" w:rsidRDefault="00430E44" w:rsidP="00430E44">
            <w:pPr>
              <w:pStyle w:val="TableParagraph"/>
              <w:spacing w:before="93"/>
              <w:ind w:left="100"/>
              <w:rPr>
                <w:sz w:val="24"/>
              </w:rPr>
            </w:pPr>
            <w:r>
              <w:rPr>
                <w:spacing w:val="-10"/>
                <w:sz w:val="24"/>
              </w:rPr>
              <w:t>R</w:t>
            </w:r>
          </w:p>
        </w:tc>
        <w:tc>
          <w:tcPr>
            <w:tcW w:w="8408" w:type="dxa"/>
          </w:tcPr>
          <w:p w14:paraId="25B3DEBF" w14:textId="77777777" w:rsidR="00430E44" w:rsidRDefault="00430E44" w:rsidP="00430E44">
            <w:pPr>
              <w:pStyle w:val="TableParagraph"/>
              <w:spacing w:before="93" w:line="276" w:lineRule="auto"/>
              <w:ind w:left="100"/>
              <w:rPr>
                <w:sz w:val="24"/>
              </w:rPr>
            </w:pPr>
            <w:r>
              <w:rPr>
                <w:sz w:val="24"/>
              </w:rPr>
              <w:t>Permitir cadastrar uma restrição de visitas, podendo informar o período da restrição, Nome do Paciente e a observação/motivo.</w:t>
            </w:r>
          </w:p>
        </w:tc>
      </w:tr>
      <w:tr w:rsidR="00430E44" w14:paraId="389FE234" w14:textId="77777777" w:rsidTr="00430E44">
        <w:trPr>
          <w:trHeight w:val="680"/>
        </w:trPr>
        <w:tc>
          <w:tcPr>
            <w:tcW w:w="716" w:type="dxa"/>
          </w:tcPr>
          <w:p w14:paraId="274A509B" w14:textId="77777777" w:rsidR="00430E44" w:rsidRDefault="00430E44" w:rsidP="00430E44">
            <w:pPr>
              <w:pStyle w:val="TableParagraph"/>
              <w:ind w:left="100"/>
              <w:rPr>
                <w:sz w:val="24"/>
              </w:rPr>
            </w:pPr>
            <w:r>
              <w:rPr>
                <w:spacing w:val="-10"/>
                <w:sz w:val="24"/>
              </w:rPr>
              <w:t>R</w:t>
            </w:r>
          </w:p>
        </w:tc>
        <w:tc>
          <w:tcPr>
            <w:tcW w:w="8408" w:type="dxa"/>
          </w:tcPr>
          <w:p w14:paraId="69032499" w14:textId="77777777" w:rsidR="00430E44" w:rsidRDefault="00430E44" w:rsidP="00430E44">
            <w:pPr>
              <w:pStyle w:val="TableParagraph"/>
              <w:ind w:left="100"/>
              <w:rPr>
                <w:sz w:val="24"/>
              </w:rPr>
            </w:pPr>
            <w:r>
              <w:rPr>
                <w:sz w:val="24"/>
              </w:rPr>
              <w:t>Permitir</w:t>
            </w:r>
            <w:r>
              <w:rPr>
                <w:spacing w:val="1"/>
                <w:sz w:val="24"/>
              </w:rPr>
              <w:t xml:space="preserve"> </w:t>
            </w:r>
            <w:r>
              <w:rPr>
                <w:sz w:val="24"/>
              </w:rPr>
              <w:t>imprimir</w:t>
            </w:r>
            <w:r>
              <w:rPr>
                <w:spacing w:val="-4"/>
                <w:sz w:val="24"/>
              </w:rPr>
              <w:t xml:space="preserve"> </w:t>
            </w:r>
            <w:r>
              <w:rPr>
                <w:sz w:val="24"/>
              </w:rPr>
              <w:t>etiqueta</w:t>
            </w:r>
            <w:r>
              <w:rPr>
                <w:spacing w:val="-5"/>
                <w:sz w:val="24"/>
              </w:rPr>
              <w:t xml:space="preserve"> </w:t>
            </w:r>
            <w:r>
              <w:rPr>
                <w:sz w:val="24"/>
              </w:rPr>
              <w:t>de</w:t>
            </w:r>
            <w:r>
              <w:rPr>
                <w:spacing w:val="-5"/>
                <w:sz w:val="24"/>
              </w:rPr>
              <w:t xml:space="preserve"> </w:t>
            </w:r>
            <w:r>
              <w:rPr>
                <w:sz w:val="24"/>
              </w:rPr>
              <w:t>identificação</w:t>
            </w:r>
            <w:r>
              <w:rPr>
                <w:spacing w:val="-1"/>
                <w:sz w:val="24"/>
              </w:rPr>
              <w:t xml:space="preserve"> </w:t>
            </w:r>
            <w:r>
              <w:rPr>
                <w:sz w:val="24"/>
              </w:rPr>
              <w:t>do</w:t>
            </w:r>
            <w:r>
              <w:rPr>
                <w:spacing w:val="-4"/>
                <w:sz w:val="24"/>
              </w:rPr>
              <w:t xml:space="preserve"> </w:t>
            </w:r>
            <w:r>
              <w:rPr>
                <w:spacing w:val="-2"/>
                <w:sz w:val="24"/>
              </w:rPr>
              <w:t>visitante</w:t>
            </w:r>
          </w:p>
        </w:tc>
      </w:tr>
    </w:tbl>
    <w:p w14:paraId="68B5B42A" w14:textId="77777777" w:rsidR="00430E44" w:rsidRDefault="00430E44" w:rsidP="00430E44">
      <w:pPr>
        <w:pStyle w:val="Corpodetexto"/>
        <w:spacing w:before="39"/>
        <w:rPr>
          <w:b/>
        </w:rPr>
      </w:pPr>
    </w:p>
    <w:p w14:paraId="1DCD8FD8" w14:textId="77777777" w:rsidR="00430E44" w:rsidRDefault="00430E44" w:rsidP="00430E44">
      <w:pPr>
        <w:spacing w:after="2" w:line="276" w:lineRule="auto"/>
        <w:ind w:left="282" w:right="472"/>
        <w:rPr>
          <w:b/>
          <w:sz w:val="24"/>
        </w:rPr>
      </w:pPr>
      <w:r>
        <w:rPr>
          <w:b/>
          <w:color w:val="000009"/>
          <w:sz w:val="24"/>
        </w:rPr>
        <w:t>ATENDIMENTO</w:t>
      </w:r>
      <w:r>
        <w:rPr>
          <w:b/>
          <w:color w:val="000009"/>
          <w:spacing w:val="-9"/>
          <w:sz w:val="24"/>
        </w:rPr>
        <w:t xml:space="preserve"> </w:t>
      </w:r>
      <w:r>
        <w:rPr>
          <w:b/>
          <w:color w:val="000009"/>
          <w:sz w:val="24"/>
        </w:rPr>
        <w:t>DE</w:t>
      </w:r>
      <w:r>
        <w:rPr>
          <w:b/>
          <w:color w:val="000009"/>
          <w:spacing w:val="-10"/>
          <w:sz w:val="24"/>
        </w:rPr>
        <w:t xml:space="preserve"> </w:t>
      </w:r>
      <w:r>
        <w:rPr>
          <w:b/>
          <w:color w:val="000009"/>
          <w:sz w:val="24"/>
        </w:rPr>
        <w:t>PACIENTES</w:t>
      </w:r>
      <w:r>
        <w:rPr>
          <w:b/>
          <w:color w:val="000009"/>
          <w:spacing w:val="-9"/>
          <w:sz w:val="24"/>
        </w:rPr>
        <w:t xml:space="preserve"> </w:t>
      </w:r>
      <w:r>
        <w:rPr>
          <w:b/>
          <w:color w:val="000009"/>
          <w:sz w:val="24"/>
        </w:rPr>
        <w:t>UPA/PRONTO</w:t>
      </w:r>
      <w:r>
        <w:rPr>
          <w:b/>
          <w:color w:val="000009"/>
          <w:spacing w:val="-9"/>
          <w:sz w:val="24"/>
        </w:rPr>
        <w:t xml:space="preserve"> </w:t>
      </w:r>
      <w:r>
        <w:rPr>
          <w:b/>
          <w:color w:val="000009"/>
          <w:sz w:val="24"/>
        </w:rPr>
        <w:t>ATENDIMENTO</w:t>
      </w:r>
      <w:r>
        <w:rPr>
          <w:b/>
          <w:color w:val="000009"/>
          <w:spacing w:val="-9"/>
          <w:sz w:val="24"/>
        </w:rPr>
        <w:t xml:space="preserve"> </w:t>
      </w:r>
      <w:r>
        <w:rPr>
          <w:b/>
          <w:color w:val="000009"/>
          <w:sz w:val="24"/>
        </w:rPr>
        <w:t xml:space="preserve">(PRESCRIÇÃO </w:t>
      </w:r>
      <w:r>
        <w:rPr>
          <w:b/>
          <w:color w:val="000009"/>
          <w:spacing w:val="-2"/>
          <w:sz w:val="24"/>
        </w:rPr>
        <w:t>ELETRÔNICA)</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52BBA369" w14:textId="77777777" w:rsidTr="00430E44">
        <w:trPr>
          <w:trHeight w:val="517"/>
        </w:trPr>
        <w:tc>
          <w:tcPr>
            <w:tcW w:w="716" w:type="dxa"/>
          </w:tcPr>
          <w:p w14:paraId="72140A1D" w14:textId="77777777" w:rsidR="00430E44" w:rsidRDefault="00430E44" w:rsidP="00430E44">
            <w:pPr>
              <w:pStyle w:val="TableParagraph"/>
              <w:spacing w:before="97"/>
              <w:ind w:left="100"/>
              <w:rPr>
                <w:b/>
                <w:sz w:val="24"/>
              </w:rPr>
            </w:pPr>
            <w:r>
              <w:rPr>
                <w:b/>
                <w:spacing w:val="-4"/>
                <w:sz w:val="24"/>
              </w:rPr>
              <w:t>Tipo</w:t>
            </w:r>
          </w:p>
        </w:tc>
        <w:tc>
          <w:tcPr>
            <w:tcW w:w="8408" w:type="dxa"/>
          </w:tcPr>
          <w:p w14:paraId="05D4E0AB" w14:textId="77777777" w:rsidR="00430E44" w:rsidRDefault="00430E44" w:rsidP="00430E44">
            <w:pPr>
              <w:pStyle w:val="TableParagraph"/>
              <w:spacing w:before="97"/>
              <w:ind w:left="100"/>
              <w:rPr>
                <w:b/>
                <w:sz w:val="24"/>
              </w:rPr>
            </w:pPr>
            <w:r>
              <w:rPr>
                <w:b/>
                <w:spacing w:val="-2"/>
                <w:sz w:val="24"/>
              </w:rPr>
              <w:t>Descrição</w:t>
            </w:r>
          </w:p>
        </w:tc>
      </w:tr>
      <w:tr w:rsidR="00430E44" w14:paraId="02DE99CC" w14:textId="77777777" w:rsidTr="00430E44">
        <w:trPr>
          <w:trHeight w:val="1156"/>
        </w:trPr>
        <w:tc>
          <w:tcPr>
            <w:tcW w:w="716" w:type="dxa"/>
          </w:tcPr>
          <w:p w14:paraId="0378E231" w14:textId="77777777" w:rsidR="00430E44" w:rsidRDefault="00430E44" w:rsidP="00430E44">
            <w:pPr>
              <w:pStyle w:val="TableParagraph"/>
              <w:ind w:left="100"/>
              <w:rPr>
                <w:sz w:val="24"/>
              </w:rPr>
            </w:pPr>
            <w:r>
              <w:rPr>
                <w:spacing w:val="-10"/>
                <w:sz w:val="24"/>
              </w:rPr>
              <w:t>R</w:t>
            </w:r>
          </w:p>
        </w:tc>
        <w:tc>
          <w:tcPr>
            <w:tcW w:w="8408" w:type="dxa"/>
          </w:tcPr>
          <w:p w14:paraId="4F8A2C9E" w14:textId="77777777" w:rsidR="00430E44" w:rsidRDefault="00430E44" w:rsidP="00430E44">
            <w:pPr>
              <w:pStyle w:val="TableParagraph"/>
              <w:spacing w:line="276" w:lineRule="auto"/>
              <w:ind w:left="100" w:right="88"/>
              <w:jc w:val="both"/>
              <w:rPr>
                <w:sz w:val="24"/>
              </w:rPr>
            </w:pPr>
            <w:r>
              <w:rPr>
                <w:color w:val="000009"/>
                <w:sz w:val="24"/>
              </w:rPr>
              <w:t>O</w:t>
            </w:r>
            <w:r>
              <w:rPr>
                <w:color w:val="000009"/>
                <w:spacing w:val="-15"/>
                <w:sz w:val="24"/>
              </w:rPr>
              <w:t xml:space="preserve"> </w:t>
            </w:r>
            <w:r>
              <w:rPr>
                <w:color w:val="000009"/>
                <w:sz w:val="24"/>
              </w:rPr>
              <w:t>sistema</w:t>
            </w:r>
            <w:r>
              <w:rPr>
                <w:color w:val="000009"/>
                <w:spacing w:val="-15"/>
                <w:sz w:val="24"/>
              </w:rPr>
              <w:t xml:space="preserve"> </w:t>
            </w:r>
            <w:r>
              <w:rPr>
                <w:color w:val="000009"/>
                <w:sz w:val="24"/>
              </w:rPr>
              <w:t>deverá</w:t>
            </w:r>
            <w:r>
              <w:rPr>
                <w:color w:val="000009"/>
                <w:spacing w:val="-15"/>
                <w:sz w:val="24"/>
              </w:rPr>
              <w:t xml:space="preserve"> </w:t>
            </w:r>
            <w:r>
              <w:rPr>
                <w:color w:val="000009"/>
                <w:sz w:val="24"/>
              </w:rPr>
              <w:t>permitir</w:t>
            </w:r>
            <w:r>
              <w:rPr>
                <w:color w:val="000009"/>
                <w:spacing w:val="-15"/>
                <w:sz w:val="24"/>
              </w:rPr>
              <w:t xml:space="preserve"> </w:t>
            </w:r>
            <w:r>
              <w:rPr>
                <w:color w:val="000009"/>
                <w:sz w:val="24"/>
              </w:rPr>
              <w:t>colocar</w:t>
            </w:r>
            <w:r>
              <w:rPr>
                <w:color w:val="000009"/>
                <w:spacing w:val="-15"/>
                <w:sz w:val="24"/>
              </w:rPr>
              <w:t xml:space="preserve"> </w:t>
            </w:r>
            <w:r>
              <w:rPr>
                <w:color w:val="000009"/>
                <w:sz w:val="24"/>
              </w:rPr>
              <w:t>o</w:t>
            </w:r>
            <w:r>
              <w:rPr>
                <w:color w:val="000009"/>
                <w:spacing w:val="-15"/>
                <w:sz w:val="24"/>
              </w:rPr>
              <w:t xml:space="preserve"> </w:t>
            </w:r>
            <w:r>
              <w:rPr>
                <w:color w:val="000009"/>
                <w:sz w:val="24"/>
              </w:rPr>
              <w:t>paciente</w:t>
            </w:r>
            <w:r>
              <w:rPr>
                <w:color w:val="000009"/>
                <w:spacing w:val="-15"/>
                <w:sz w:val="24"/>
              </w:rPr>
              <w:t xml:space="preserve"> </w:t>
            </w:r>
            <w:r>
              <w:rPr>
                <w:color w:val="000009"/>
                <w:sz w:val="24"/>
              </w:rPr>
              <w:t>na</w:t>
            </w:r>
            <w:r>
              <w:rPr>
                <w:color w:val="000009"/>
                <w:spacing w:val="-15"/>
                <w:sz w:val="24"/>
              </w:rPr>
              <w:t xml:space="preserve"> </w:t>
            </w:r>
            <w:r>
              <w:rPr>
                <w:color w:val="000009"/>
                <w:sz w:val="24"/>
              </w:rPr>
              <w:t>fila</w:t>
            </w:r>
            <w:r>
              <w:rPr>
                <w:color w:val="000009"/>
                <w:spacing w:val="-15"/>
                <w:sz w:val="24"/>
              </w:rPr>
              <w:t xml:space="preserve"> </w:t>
            </w:r>
            <w:r>
              <w:rPr>
                <w:color w:val="000009"/>
                <w:sz w:val="24"/>
              </w:rPr>
              <w:t>de</w:t>
            </w:r>
            <w:r>
              <w:rPr>
                <w:color w:val="000009"/>
                <w:spacing w:val="-15"/>
                <w:sz w:val="24"/>
              </w:rPr>
              <w:t xml:space="preserve"> </w:t>
            </w:r>
            <w:r>
              <w:rPr>
                <w:color w:val="000009"/>
                <w:sz w:val="24"/>
              </w:rPr>
              <w:t>atendimento</w:t>
            </w:r>
            <w:r>
              <w:rPr>
                <w:color w:val="000009"/>
                <w:spacing w:val="-15"/>
                <w:sz w:val="24"/>
              </w:rPr>
              <w:t xml:space="preserve"> </w:t>
            </w:r>
            <w:r>
              <w:rPr>
                <w:color w:val="000009"/>
                <w:sz w:val="24"/>
              </w:rPr>
              <w:t>através</w:t>
            </w:r>
            <w:r>
              <w:rPr>
                <w:color w:val="000009"/>
                <w:spacing w:val="-15"/>
                <w:sz w:val="24"/>
              </w:rPr>
              <w:t xml:space="preserve"> </w:t>
            </w:r>
            <w:r>
              <w:rPr>
                <w:color w:val="000009"/>
                <w:sz w:val="24"/>
              </w:rPr>
              <w:t>da</w:t>
            </w:r>
            <w:r>
              <w:rPr>
                <w:color w:val="000009"/>
                <w:spacing w:val="-15"/>
                <w:sz w:val="24"/>
              </w:rPr>
              <w:t xml:space="preserve"> </w:t>
            </w:r>
            <w:r>
              <w:rPr>
                <w:color w:val="000009"/>
                <w:sz w:val="24"/>
              </w:rPr>
              <w:t xml:space="preserve">consulta </w:t>
            </w:r>
            <w:r>
              <w:rPr>
                <w:color w:val="000009"/>
                <w:spacing w:val="-2"/>
                <w:sz w:val="24"/>
              </w:rPr>
              <w:t>do</w:t>
            </w:r>
            <w:r>
              <w:rPr>
                <w:color w:val="000009"/>
                <w:spacing w:val="-9"/>
                <w:sz w:val="24"/>
              </w:rPr>
              <w:t xml:space="preserve"> </w:t>
            </w:r>
            <w:r>
              <w:rPr>
                <w:color w:val="000009"/>
                <w:spacing w:val="-2"/>
                <w:sz w:val="24"/>
              </w:rPr>
              <w:t>cadastro,</w:t>
            </w:r>
            <w:r>
              <w:rPr>
                <w:color w:val="000009"/>
                <w:spacing w:val="-9"/>
                <w:sz w:val="24"/>
              </w:rPr>
              <w:t xml:space="preserve"> </w:t>
            </w:r>
            <w:r>
              <w:rPr>
                <w:color w:val="000009"/>
                <w:spacing w:val="-2"/>
                <w:sz w:val="24"/>
              </w:rPr>
              <w:t>obrigando</w:t>
            </w:r>
            <w:r>
              <w:rPr>
                <w:color w:val="000009"/>
                <w:spacing w:val="-7"/>
                <w:sz w:val="24"/>
              </w:rPr>
              <w:t xml:space="preserve"> </w:t>
            </w:r>
            <w:r>
              <w:rPr>
                <w:color w:val="000009"/>
                <w:spacing w:val="-2"/>
                <w:sz w:val="24"/>
              </w:rPr>
              <w:t>o</w:t>
            </w:r>
            <w:r>
              <w:rPr>
                <w:color w:val="000009"/>
                <w:spacing w:val="-5"/>
                <w:sz w:val="24"/>
              </w:rPr>
              <w:t xml:space="preserve"> </w:t>
            </w:r>
            <w:r>
              <w:rPr>
                <w:color w:val="000009"/>
                <w:spacing w:val="-2"/>
                <w:sz w:val="24"/>
              </w:rPr>
              <w:t>profissional</w:t>
            </w:r>
            <w:r>
              <w:rPr>
                <w:color w:val="000009"/>
                <w:spacing w:val="-13"/>
                <w:sz w:val="24"/>
              </w:rPr>
              <w:t xml:space="preserve"> </w:t>
            </w:r>
            <w:r>
              <w:rPr>
                <w:color w:val="000009"/>
                <w:spacing w:val="-2"/>
                <w:sz w:val="24"/>
              </w:rPr>
              <w:t>da</w:t>
            </w:r>
            <w:r>
              <w:rPr>
                <w:color w:val="000009"/>
                <w:spacing w:val="-7"/>
                <w:sz w:val="24"/>
              </w:rPr>
              <w:t xml:space="preserve"> </w:t>
            </w:r>
            <w:r>
              <w:rPr>
                <w:color w:val="000009"/>
                <w:spacing w:val="-2"/>
                <w:sz w:val="24"/>
              </w:rPr>
              <w:t>recepção a</w:t>
            </w:r>
            <w:r>
              <w:rPr>
                <w:color w:val="000009"/>
                <w:spacing w:val="-12"/>
                <w:sz w:val="24"/>
              </w:rPr>
              <w:t xml:space="preserve"> </w:t>
            </w:r>
            <w:r>
              <w:rPr>
                <w:color w:val="000009"/>
                <w:spacing w:val="-2"/>
                <w:sz w:val="24"/>
              </w:rPr>
              <w:t>revisar</w:t>
            </w:r>
            <w:r>
              <w:rPr>
                <w:color w:val="000009"/>
                <w:spacing w:val="-4"/>
                <w:sz w:val="24"/>
              </w:rPr>
              <w:t xml:space="preserve"> </w:t>
            </w:r>
            <w:r>
              <w:rPr>
                <w:color w:val="000009"/>
                <w:spacing w:val="-2"/>
                <w:sz w:val="24"/>
              </w:rPr>
              <w:t>seu</w:t>
            </w:r>
            <w:r>
              <w:rPr>
                <w:color w:val="000009"/>
                <w:spacing w:val="-5"/>
                <w:sz w:val="24"/>
              </w:rPr>
              <w:t xml:space="preserve"> </w:t>
            </w:r>
            <w:r>
              <w:rPr>
                <w:color w:val="000009"/>
                <w:spacing w:val="-2"/>
                <w:sz w:val="24"/>
              </w:rPr>
              <w:t>cadastro</w:t>
            </w:r>
            <w:r>
              <w:rPr>
                <w:color w:val="000009"/>
                <w:spacing w:val="-5"/>
                <w:sz w:val="24"/>
              </w:rPr>
              <w:t xml:space="preserve"> </w:t>
            </w:r>
            <w:r>
              <w:rPr>
                <w:color w:val="000009"/>
                <w:spacing w:val="-2"/>
                <w:sz w:val="24"/>
              </w:rPr>
              <w:t>antes</w:t>
            </w:r>
            <w:r>
              <w:rPr>
                <w:color w:val="000009"/>
                <w:spacing w:val="-9"/>
                <w:sz w:val="24"/>
              </w:rPr>
              <w:t xml:space="preserve"> </w:t>
            </w:r>
            <w:r>
              <w:rPr>
                <w:color w:val="000009"/>
                <w:spacing w:val="-2"/>
                <w:sz w:val="24"/>
              </w:rPr>
              <w:t>de</w:t>
            </w:r>
            <w:r>
              <w:rPr>
                <w:color w:val="000009"/>
                <w:spacing w:val="-7"/>
                <w:sz w:val="24"/>
              </w:rPr>
              <w:t xml:space="preserve"> </w:t>
            </w:r>
            <w:r>
              <w:rPr>
                <w:color w:val="000009"/>
                <w:spacing w:val="-2"/>
                <w:sz w:val="24"/>
              </w:rPr>
              <w:t xml:space="preserve">gravar </w:t>
            </w:r>
            <w:r>
              <w:rPr>
                <w:color w:val="000009"/>
                <w:sz w:val="24"/>
              </w:rPr>
              <w:t>o atendimento</w:t>
            </w:r>
          </w:p>
        </w:tc>
      </w:tr>
    </w:tbl>
    <w:p w14:paraId="30BEC5E8"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21BB21DD"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7CDFE7BF" w14:textId="77777777" w:rsidTr="00430E44">
        <w:trPr>
          <w:trHeight w:val="1151"/>
        </w:trPr>
        <w:tc>
          <w:tcPr>
            <w:tcW w:w="716" w:type="dxa"/>
          </w:tcPr>
          <w:p w14:paraId="230ED7D4" w14:textId="77777777" w:rsidR="00430E44" w:rsidRDefault="00430E44" w:rsidP="00430E44">
            <w:pPr>
              <w:pStyle w:val="TableParagraph"/>
              <w:spacing w:before="93"/>
              <w:ind w:left="100"/>
              <w:rPr>
                <w:sz w:val="24"/>
              </w:rPr>
            </w:pPr>
            <w:r>
              <w:rPr>
                <w:spacing w:val="-10"/>
                <w:sz w:val="24"/>
              </w:rPr>
              <w:t>R</w:t>
            </w:r>
          </w:p>
        </w:tc>
        <w:tc>
          <w:tcPr>
            <w:tcW w:w="8408" w:type="dxa"/>
          </w:tcPr>
          <w:p w14:paraId="0B7AB0DE" w14:textId="77777777" w:rsidR="00430E44" w:rsidRDefault="00430E44" w:rsidP="00430E44">
            <w:pPr>
              <w:pStyle w:val="TableParagraph"/>
              <w:spacing w:before="93" w:line="276" w:lineRule="auto"/>
              <w:ind w:left="100" w:right="87"/>
              <w:jc w:val="both"/>
              <w:rPr>
                <w:sz w:val="24"/>
              </w:rPr>
            </w:pPr>
            <w:r>
              <w:rPr>
                <w:color w:val="000009"/>
                <w:sz w:val="24"/>
              </w:rPr>
              <w:t>Permitir que a recepção do hospital</w:t>
            </w:r>
            <w:r>
              <w:rPr>
                <w:color w:val="000009"/>
                <w:spacing w:val="-8"/>
                <w:sz w:val="24"/>
              </w:rPr>
              <w:t xml:space="preserve"> </w:t>
            </w:r>
            <w:r>
              <w:rPr>
                <w:color w:val="000009"/>
                <w:sz w:val="24"/>
              </w:rPr>
              <w:t>possa inserir o paciente na lista do ambulatório e posteriormente executar a função de internamento do mesmo, de acordo com a autorização e solicitação dos profissionais competentes.</w:t>
            </w:r>
          </w:p>
        </w:tc>
      </w:tr>
      <w:tr w:rsidR="00430E44" w14:paraId="75CB1314" w14:textId="77777777" w:rsidTr="00430E44">
        <w:trPr>
          <w:trHeight w:val="1468"/>
        </w:trPr>
        <w:tc>
          <w:tcPr>
            <w:tcW w:w="716" w:type="dxa"/>
          </w:tcPr>
          <w:p w14:paraId="34CA85F2" w14:textId="77777777" w:rsidR="00430E44" w:rsidRDefault="00430E44" w:rsidP="00430E44">
            <w:pPr>
              <w:pStyle w:val="TableParagraph"/>
              <w:ind w:left="100"/>
              <w:rPr>
                <w:sz w:val="24"/>
              </w:rPr>
            </w:pPr>
            <w:r>
              <w:rPr>
                <w:spacing w:val="-10"/>
                <w:sz w:val="24"/>
              </w:rPr>
              <w:t>R</w:t>
            </w:r>
          </w:p>
        </w:tc>
        <w:tc>
          <w:tcPr>
            <w:tcW w:w="8408" w:type="dxa"/>
          </w:tcPr>
          <w:p w14:paraId="58815C9F" w14:textId="77777777" w:rsidR="00430E44" w:rsidRDefault="00430E44" w:rsidP="00430E44">
            <w:pPr>
              <w:pStyle w:val="TableParagraph"/>
              <w:spacing w:line="276" w:lineRule="auto"/>
              <w:ind w:left="100" w:right="81"/>
              <w:rPr>
                <w:sz w:val="24"/>
              </w:rPr>
            </w:pPr>
            <w:r>
              <w:rPr>
                <w:color w:val="000009"/>
                <w:sz w:val="24"/>
              </w:rPr>
              <w:t>Permitir que a recepção possa internar o paciente diretamente sem que haja necessidade de passar pelo ambulatório, validando seus dados cadastrais antes, podendo</w:t>
            </w:r>
            <w:r>
              <w:rPr>
                <w:color w:val="000009"/>
                <w:spacing w:val="-3"/>
                <w:sz w:val="24"/>
              </w:rPr>
              <w:t xml:space="preserve"> </w:t>
            </w:r>
            <w:r>
              <w:rPr>
                <w:color w:val="000009"/>
                <w:sz w:val="24"/>
              </w:rPr>
              <w:t>selecionar</w:t>
            </w:r>
            <w:r>
              <w:rPr>
                <w:color w:val="000009"/>
                <w:spacing w:val="-6"/>
                <w:sz w:val="24"/>
              </w:rPr>
              <w:t xml:space="preserve"> </w:t>
            </w:r>
            <w:r>
              <w:rPr>
                <w:color w:val="000009"/>
                <w:sz w:val="24"/>
              </w:rPr>
              <w:t>o</w:t>
            </w:r>
            <w:r>
              <w:rPr>
                <w:color w:val="000009"/>
                <w:spacing w:val="-7"/>
                <w:sz w:val="24"/>
              </w:rPr>
              <w:t xml:space="preserve"> </w:t>
            </w:r>
            <w:r>
              <w:rPr>
                <w:color w:val="000009"/>
                <w:sz w:val="24"/>
              </w:rPr>
              <w:t>médico</w:t>
            </w:r>
            <w:r>
              <w:rPr>
                <w:color w:val="000009"/>
                <w:spacing w:val="-3"/>
                <w:sz w:val="24"/>
              </w:rPr>
              <w:t xml:space="preserve"> </w:t>
            </w:r>
            <w:r>
              <w:rPr>
                <w:color w:val="000009"/>
                <w:sz w:val="24"/>
              </w:rPr>
              <w:t>solicitante,</w:t>
            </w:r>
            <w:r>
              <w:rPr>
                <w:color w:val="000009"/>
                <w:spacing w:val="-5"/>
                <w:sz w:val="24"/>
              </w:rPr>
              <w:t xml:space="preserve"> </w:t>
            </w:r>
            <w:r>
              <w:rPr>
                <w:color w:val="000009"/>
                <w:sz w:val="24"/>
              </w:rPr>
              <w:t>clínica</w:t>
            </w:r>
            <w:r>
              <w:rPr>
                <w:color w:val="000009"/>
                <w:spacing w:val="-3"/>
                <w:sz w:val="24"/>
              </w:rPr>
              <w:t xml:space="preserve"> </w:t>
            </w:r>
            <w:r>
              <w:rPr>
                <w:color w:val="000009"/>
                <w:sz w:val="24"/>
              </w:rPr>
              <w:t>médica,</w:t>
            </w:r>
            <w:r>
              <w:rPr>
                <w:color w:val="000009"/>
                <w:spacing w:val="-5"/>
                <w:sz w:val="24"/>
              </w:rPr>
              <w:t xml:space="preserve"> </w:t>
            </w:r>
            <w:r>
              <w:rPr>
                <w:color w:val="000009"/>
                <w:sz w:val="24"/>
              </w:rPr>
              <w:t>CID</w:t>
            </w:r>
            <w:r>
              <w:rPr>
                <w:color w:val="000009"/>
                <w:spacing w:val="-8"/>
                <w:sz w:val="24"/>
              </w:rPr>
              <w:t xml:space="preserve"> </w:t>
            </w:r>
            <w:r>
              <w:rPr>
                <w:color w:val="000009"/>
                <w:sz w:val="24"/>
              </w:rPr>
              <w:t>provisório,</w:t>
            </w:r>
            <w:r>
              <w:rPr>
                <w:color w:val="000009"/>
                <w:spacing w:val="-9"/>
                <w:sz w:val="24"/>
              </w:rPr>
              <w:t xml:space="preserve"> </w:t>
            </w:r>
            <w:r>
              <w:rPr>
                <w:color w:val="000009"/>
                <w:sz w:val="24"/>
              </w:rPr>
              <w:t>Setor, Quarto e Leito</w:t>
            </w:r>
          </w:p>
        </w:tc>
      </w:tr>
      <w:tr w:rsidR="00430E44" w14:paraId="0226A9D8" w14:textId="77777777" w:rsidTr="00430E44">
        <w:trPr>
          <w:trHeight w:val="1790"/>
        </w:trPr>
        <w:tc>
          <w:tcPr>
            <w:tcW w:w="716" w:type="dxa"/>
          </w:tcPr>
          <w:p w14:paraId="0AA7E5DF" w14:textId="77777777" w:rsidR="00430E44" w:rsidRDefault="00430E44" w:rsidP="00430E44">
            <w:pPr>
              <w:pStyle w:val="TableParagraph"/>
              <w:ind w:left="100"/>
              <w:rPr>
                <w:sz w:val="24"/>
              </w:rPr>
            </w:pPr>
            <w:r>
              <w:rPr>
                <w:spacing w:val="-10"/>
                <w:sz w:val="24"/>
              </w:rPr>
              <w:t>R</w:t>
            </w:r>
          </w:p>
        </w:tc>
        <w:tc>
          <w:tcPr>
            <w:tcW w:w="8408" w:type="dxa"/>
          </w:tcPr>
          <w:p w14:paraId="662A5C60" w14:textId="77777777" w:rsidR="00430E44" w:rsidRDefault="00430E44" w:rsidP="00430E44">
            <w:pPr>
              <w:pStyle w:val="TableParagraph"/>
              <w:spacing w:line="276" w:lineRule="auto"/>
              <w:ind w:left="100"/>
              <w:rPr>
                <w:sz w:val="24"/>
              </w:rPr>
            </w:pPr>
            <w:r>
              <w:rPr>
                <w:color w:val="000009"/>
                <w:sz w:val="24"/>
              </w:rPr>
              <w:t>Possuir tela de Triagens/Pré-consulta de pacientes que se encontram aguardando atendimento, podendo preencher todos os campos pertinentes às aferições vitais, avaliação antropométrica, alergias, nível de dor do paciente e ainda escolher o consultório</w:t>
            </w:r>
            <w:r>
              <w:rPr>
                <w:color w:val="000009"/>
                <w:spacing w:val="-2"/>
                <w:sz w:val="24"/>
              </w:rPr>
              <w:t xml:space="preserve"> </w:t>
            </w:r>
            <w:r>
              <w:rPr>
                <w:color w:val="000009"/>
                <w:sz w:val="24"/>
              </w:rPr>
              <w:t>que</w:t>
            </w:r>
            <w:r>
              <w:rPr>
                <w:color w:val="000009"/>
                <w:spacing w:val="-6"/>
                <w:sz w:val="24"/>
              </w:rPr>
              <w:t xml:space="preserve"> </w:t>
            </w:r>
            <w:r>
              <w:rPr>
                <w:color w:val="000009"/>
                <w:sz w:val="24"/>
              </w:rPr>
              <w:t>será</w:t>
            </w:r>
            <w:r>
              <w:rPr>
                <w:color w:val="000009"/>
                <w:spacing w:val="-6"/>
                <w:sz w:val="24"/>
              </w:rPr>
              <w:t xml:space="preserve"> </w:t>
            </w:r>
            <w:r>
              <w:rPr>
                <w:color w:val="000009"/>
                <w:sz w:val="24"/>
              </w:rPr>
              <w:t>encaminhado</w:t>
            </w:r>
            <w:r>
              <w:rPr>
                <w:color w:val="000009"/>
                <w:spacing w:val="-6"/>
                <w:sz w:val="24"/>
              </w:rPr>
              <w:t xml:space="preserve"> </w:t>
            </w:r>
            <w:r>
              <w:rPr>
                <w:color w:val="000009"/>
                <w:sz w:val="24"/>
              </w:rPr>
              <w:t>ou</w:t>
            </w:r>
            <w:r>
              <w:rPr>
                <w:color w:val="000009"/>
                <w:spacing w:val="-6"/>
                <w:sz w:val="24"/>
              </w:rPr>
              <w:t xml:space="preserve"> </w:t>
            </w:r>
            <w:r>
              <w:rPr>
                <w:color w:val="000009"/>
                <w:sz w:val="24"/>
              </w:rPr>
              <w:t>não,</w:t>
            </w:r>
            <w:r>
              <w:rPr>
                <w:color w:val="000009"/>
                <w:spacing w:val="-4"/>
                <w:sz w:val="24"/>
              </w:rPr>
              <w:t xml:space="preserve"> </w:t>
            </w:r>
            <w:r>
              <w:rPr>
                <w:color w:val="000009"/>
                <w:sz w:val="24"/>
              </w:rPr>
              <w:t>classificação</w:t>
            </w:r>
            <w:r>
              <w:rPr>
                <w:color w:val="000009"/>
                <w:spacing w:val="-2"/>
                <w:sz w:val="24"/>
              </w:rPr>
              <w:t xml:space="preserve"> </w:t>
            </w:r>
            <w:r>
              <w:rPr>
                <w:color w:val="000009"/>
                <w:sz w:val="24"/>
              </w:rPr>
              <w:t>de</w:t>
            </w:r>
            <w:r>
              <w:rPr>
                <w:color w:val="000009"/>
                <w:spacing w:val="-11"/>
                <w:sz w:val="24"/>
              </w:rPr>
              <w:t xml:space="preserve"> </w:t>
            </w:r>
            <w:r>
              <w:rPr>
                <w:color w:val="000009"/>
                <w:sz w:val="24"/>
              </w:rPr>
              <w:t>risco</w:t>
            </w:r>
            <w:r>
              <w:rPr>
                <w:color w:val="000009"/>
                <w:spacing w:val="-2"/>
                <w:sz w:val="24"/>
              </w:rPr>
              <w:t xml:space="preserve"> </w:t>
            </w:r>
            <w:r>
              <w:rPr>
                <w:color w:val="000009"/>
                <w:sz w:val="24"/>
              </w:rPr>
              <w:t>do</w:t>
            </w:r>
            <w:r>
              <w:rPr>
                <w:color w:val="000009"/>
                <w:spacing w:val="-2"/>
                <w:sz w:val="24"/>
              </w:rPr>
              <w:t xml:space="preserve"> </w:t>
            </w:r>
            <w:r>
              <w:rPr>
                <w:color w:val="000009"/>
                <w:sz w:val="24"/>
              </w:rPr>
              <w:t>paciente,</w:t>
            </w:r>
            <w:r>
              <w:rPr>
                <w:color w:val="000009"/>
                <w:spacing w:val="-4"/>
                <w:sz w:val="24"/>
              </w:rPr>
              <w:t xml:space="preserve"> </w:t>
            </w:r>
            <w:r>
              <w:rPr>
                <w:color w:val="000009"/>
                <w:sz w:val="24"/>
              </w:rPr>
              <w:t>e</w:t>
            </w:r>
            <w:r>
              <w:rPr>
                <w:color w:val="000009"/>
                <w:spacing w:val="-6"/>
                <w:sz w:val="24"/>
              </w:rPr>
              <w:t xml:space="preserve"> </w:t>
            </w:r>
            <w:r>
              <w:rPr>
                <w:color w:val="000009"/>
                <w:sz w:val="24"/>
              </w:rPr>
              <w:t>ainda inserir dados personalizados que forem importantes para a rotina do hospital</w:t>
            </w:r>
          </w:p>
        </w:tc>
      </w:tr>
      <w:tr w:rsidR="00430E44" w14:paraId="690B4937" w14:textId="77777777" w:rsidTr="00430E44">
        <w:trPr>
          <w:trHeight w:val="1151"/>
        </w:trPr>
        <w:tc>
          <w:tcPr>
            <w:tcW w:w="716" w:type="dxa"/>
          </w:tcPr>
          <w:p w14:paraId="204E6437" w14:textId="77777777" w:rsidR="00430E44" w:rsidRDefault="00430E44" w:rsidP="00430E44">
            <w:pPr>
              <w:pStyle w:val="TableParagraph"/>
              <w:ind w:left="100"/>
              <w:rPr>
                <w:sz w:val="24"/>
              </w:rPr>
            </w:pPr>
            <w:r>
              <w:rPr>
                <w:spacing w:val="-10"/>
                <w:sz w:val="24"/>
              </w:rPr>
              <w:t>R</w:t>
            </w:r>
          </w:p>
        </w:tc>
        <w:tc>
          <w:tcPr>
            <w:tcW w:w="8408" w:type="dxa"/>
          </w:tcPr>
          <w:p w14:paraId="7A6753EB" w14:textId="77777777" w:rsidR="00430E44" w:rsidRDefault="00430E44" w:rsidP="00430E44">
            <w:pPr>
              <w:pStyle w:val="TableParagraph"/>
              <w:spacing w:line="276" w:lineRule="auto"/>
              <w:ind w:left="100" w:right="95"/>
              <w:jc w:val="both"/>
              <w:rPr>
                <w:sz w:val="24"/>
              </w:rPr>
            </w:pPr>
            <w:r>
              <w:rPr>
                <w:color w:val="000009"/>
                <w:sz w:val="24"/>
              </w:rPr>
              <w:t>O</w:t>
            </w:r>
            <w:r>
              <w:rPr>
                <w:color w:val="000009"/>
                <w:spacing w:val="-5"/>
                <w:sz w:val="24"/>
              </w:rPr>
              <w:t xml:space="preserve"> </w:t>
            </w:r>
            <w:r>
              <w:rPr>
                <w:color w:val="000009"/>
                <w:sz w:val="24"/>
              </w:rPr>
              <w:t>sistema</w:t>
            </w:r>
            <w:r>
              <w:rPr>
                <w:color w:val="000009"/>
                <w:spacing w:val="-5"/>
                <w:sz w:val="24"/>
              </w:rPr>
              <w:t xml:space="preserve"> </w:t>
            </w:r>
            <w:r>
              <w:rPr>
                <w:color w:val="000009"/>
                <w:sz w:val="24"/>
              </w:rPr>
              <w:t>deverá</w:t>
            </w:r>
            <w:r>
              <w:rPr>
                <w:color w:val="000009"/>
                <w:spacing w:val="-5"/>
                <w:sz w:val="24"/>
              </w:rPr>
              <w:t xml:space="preserve"> </w:t>
            </w:r>
            <w:r>
              <w:rPr>
                <w:color w:val="000009"/>
                <w:sz w:val="24"/>
              </w:rPr>
              <w:t>possuir</w:t>
            </w:r>
            <w:r>
              <w:rPr>
                <w:color w:val="000009"/>
                <w:spacing w:val="-3"/>
                <w:sz w:val="24"/>
              </w:rPr>
              <w:t xml:space="preserve"> </w:t>
            </w:r>
            <w:r>
              <w:rPr>
                <w:color w:val="000009"/>
                <w:sz w:val="24"/>
              </w:rPr>
              <w:t>alerta</w:t>
            </w:r>
            <w:r>
              <w:rPr>
                <w:color w:val="000009"/>
                <w:spacing w:val="-5"/>
                <w:sz w:val="24"/>
              </w:rPr>
              <w:t xml:space="preserve"> </w:t>
            </w:r>
            <w:r>
              <w:rPr>
                <w:color w:val="000009"/>
                <w:sz w:val="24"/>
              </w:rPr>
              <w:t>no</w:t>
            </w:r>
            <w:r>
              <w:rPr>
                <w:color w:val="000009"/>
                <w:spacing w:val="-1"/>
                <w:sz w:val="24"/>
              </w:rPr>
              <w:t xml:space="preserve"> </w:t>
            </w:r>
            <w:r>
              <w:rPr>
                <w:color w:val="000009"/>
                <w:sz w:val="24"/>
              </w:rPr>
              <w:t>momento</w:t>
            </w:r>
            <w:r>
              <w:rPr>
                <w:color w:val="000009"/>
                <w:spacing w:val="-1"/>
                <w:sz w:val="24"/>
              </w:rPr>
              <w:t xml:space="preserve"> </w:t>
            </w:r>
            <w:r>
              <w:rPr>
                <w:color w:val="000009"/>
                <w:sz w:val="24"/>
              </w:rPr>
              <w:t>do</w:t>
            </w:r>
            <w:r>
              <w:rPr>
                <w:color w:val="000009"/>
                <w:spacing w:val="-4"/>
                <w:sz w:val="24"/>
              </w:rPr>
              <w:t xml:space="preserve"> </w:t>
            </w:r>
            <w:r>
              <w:rPr>
                <w:color w:val="000009"/>
                <w:sz w:val="24"/>
              </w:rPr>
              <w:t>login,</w:t>
            </w:r>
            <w:r>
              <w:rPr>
                <w:color w:val="000009"/>
                <w:spacing w:val="-2"/>
                <w:sz w:val="24"/>
              </w:rPr>
              <w:t xml:space="preserve"> </w:t>
            </w:r>
            <w:r>
              <w:rPr>
                <w:color w:val="000009"/>
                <w:sz w:val="24"/>
              </w:rPr>
              <w:t>para</w:t>
            </w:r>
            <w:r>
              <w:rPr>
                <w:color w:val="000009"/>
                <w:spacing w:val="-5"/>
                <w:sz w:val="24"/>
              </w:rPr>
              <w:t xml:space="preserve"> </w:t>
            </w:r>
            <w:r>
              <w:rPr>
                <w:color w:val="000009"/>
                <w:sz w:val="24"/>
              </w:rPr>
              <w:t>que</w:t>
            </w:r>
            <w:r>
              <w:rPr>
                <w:color w:val="000009"/>
                <w:spacing w:val="-10"/>
                <w:sz w:val="24"/>
              </w:rPr>
              <w:t xml:space="preserve"> </w:t>
            </w:r>
            <w:r>
              <w:rPr>
                <w:color w:val="000009"/>
                <w:sz w:val="24"/>
              </w:rPr>
              <w:t>o</w:t>
            </w:r>
            <w:r>
              <w:rPr>
                <w:color w:val="000009"/>
                <w:spacing w:val="-1"/>
                <w:sz w:val="24"/>
              </w:rPr>
              <w:t xml:space="preserve"> </w:t>
            </w:r>
            <w:r>
              <w:rPr>
                <w:color w:val="000009"/>
                <w:sz w:val="24"/>
              </w:rPr>
              <w:t>profissional</w:t>
            </w:r>
            <w:r>
              <w:rPr>
                <w:color w:val="000009"/>
                <w:spacing w:val="-4"/>
                <w:sz w:val="24"/>
              </w:rPr>
              <w:t xml:space="preserve"> </w:t>
            </w:r>
            <w:r>
              <w:rPr>
                <w:color w:val="000009"/>
                <w:sz w:val="24"/>
              </w:rPr>
              <w:t>médico e/ou enfermeiro seja avisado caso ainda possua um paciente pendente de prescrição ou avaliação via sistema, podendo clicar sobre o aviso e acessar o mesmo.</w:t>
            </w:r>
          </w:p>
        </w:tc>
      </w:tr>
      <w:tr w:rsidR="00430E44" w14:paraId="4D09769D" w14:textId="77777777" w:rsidTr="00430E44">
        <w:trPr>
          <w:trHeight w:val="834"/>
        </w:trPr>
        <w:tc>
          <w:tcPr>
            <w:tcW w:w="716" w:type="dxa"/>
          </w:tcPr>
          <w:p w14:paraId="7104C414" w14:textId="77777777" w:rsidR="00430E44" w:rsidRDefault="00430E44" w:rsidP="00430E44">
            <w:pPr>
              <w:pStyle w:val="TableParagraph"/>
              <w:ind w:left="100"/>
              <w:rPr>
                <w:sz w:val="24"/>
              </w:rPr>
            </w:pPr>
            <w:r>
              <w:rPr>
                <w:spacing w:val="-10"/>
                <w:sz w:val="24"/>
              </w:rPr>
              <w:t>R</w:t>
            </w:r>
          </w:p>
        </w:tc>
        <w:tc>
          <w:tcPr>
            <w:tcW w:w="8408" w:type="dxa"/>
          </w:tcPr>
          <w:p w14:paraId="5EE33231" w14:textId="77777777" w:rsidR="00430E44" w:rsidRDefault="00430E44" w:rsidP="00430E44">
            <w:pPr>
              <w:pStyle w:val="TableParagraph"/>
              <w:spacing w:line="276" w:lineRule="auto"/>
              <w:ind w:left="100"/>
              <w:rPr>
                <w:sz w:val="24"/>
              </w:rPr>
            </w:pPr>
            <w:r>
              <w:rPr>
                <w:color w:val="000009"/>
                <w:sz w:val="24"/>
              </w:rPr>
              <w:t>Sempre</w:t>
            </w:r>
            <w:r>
              <w:rPr>
                <w:color w:val="000009"/>
                <w:spacing w:val="24"/>
                <w:sz w:val="24"/>
              </w:rPr>
              <w:t xml:space="preserve"> </w:t>
            </w:r>
            <w:r>
              <w:rPr>
                <w:color w:val="000009"/>
                <w:sz w:val="24"/>
              </w:rPr>
              <w:t>que</w:t>
            </w:r>
            <w:r>
              <w:rPr>
                <w:color w:val="000009"/>
                <w:spacing w:val="19"/>
                <w:sz w:val="24"/>
              </w:rPr>
              <w:t xml:space="preserve"> </w:t>
            </w:r>
            <w:r>
              <w:rPr>
                <w:color w:val="000009"/>
                <w:sz w:val="24"/>
              </w:rPr>
              <w:t>o</w:t>
            </w:r>
            <w:r>
              <w:rPr>
                <w:color w:val="000009"/>
                <w:spacing w:val="29"/>
                <w:sz w:val="24"/>
              </w:rPr>
              <w:t xml:space="preserve"> </w:t>
            </w:r>
            <w:r>
              <w:rPr>
                <w:color w:val="000009"/>
                <w:sz w:val="24"/>
              </w:rPr>
              <w:t>mesmo</w:t>
            </w:r>
            <w:r>
              <w:rPr>
                <w:color w:val="000009"/>
                <w:spacing w:val="29"/>
                <w:sz w:val="24"/>
              </w:rPr>
              <w:t xml:space="preserve"> </w:t>
            </w:r>
            <w:r>
              <w:rPr>
                <w:color w:val="000009"/>
                <w:sz w:val="24"/>
              </w:rPr>
              <w:t>efetuar</w:t>
            </w:r>
            <w:r>
              <w:rPr>
                <w:color w:val="000009"/>
                <w:spacing w:val="21"/>
                <w:sz w:val="24"/>
              </w:rPr>
              <w:t xml:space="preserve"> </w:t>
            </w:r>
            <w:r>
              <w:rPr>
                <w:color w:val="000009"/>
                <w:sz w:val="24"/>
              </w:rPr>
              <w:t>o</w:t>
            </w:r>
            <w:r>
              <w:rPr>
                <w:color w:val="000009"/>
                <w:spacing w:val="24"/>
                <w:sz w:val="24"/>
              </w:rPr>
              <w:t xml:space="preserve"> </w:t>
            </w:r>
            <w:r>
              <w:rPr>
                <w:color w:val="000009"/>
                <w:sz w:val="24"/>
              </w:rPr>
              <w:t>login</w:t>
            </w:r>
            <w:r>
              <w:rPr>
                <w:color w:val="000009"/>
                <w:spacing w:val="20"/>
                <w:sz w:val="24"/>
              </w:rPr>
              <w:t xml:space="preserve"> </w:t>
            </w:r>
            <w:r>
              <w:rPr>
                <w:color w:val="000009"/>
                <w:sz w:val="24"/>
              </w:rPr>
              <w:t>no</w:t>
            </w:r>
            <w:r>
              <w:rPr>
                <w:color w:val="000009"/>
                <w:spacing w:val="29"/>
                <w:sz w:val="24"/>
              </w:rPr>
              <w:t xml:space="preserve"> </w:t>
            </w:r>
            <w:r>
              <w:rPr>
                <w:color w:val="000009"/>
                <w:sz w:val="24"/>
              </w:rPr>
              <w:t>sistema,</w:t>
            </w:r>
            <w:r>
              <w:rPr>
                <w:color w:val="000009"/>
                <w:spacing w:val="27"/>
                <w:sz w:val="24"/>
              </w:rPr>
              <w:t xml:space="preserve"> </w:t>
            </w:r>
            <w:r>
              <w:rPr>
                <w:color w:val="000009"/>
                <w:sz w:val="24"/>
              </w:rPr>
              <w:t>ele</w:t>
            </w:r>
            <w:r>
              <w:rPr>
                <w:color w:val="000009"/>
                <w:spacing w:val="24"/>
                <w:sz w:val="24"/>
              </w:rPr>
              <w:t xml:space="preserve"> </w:t>
            </w:r>
            <w:r>
              <w:rPr>
                <w:color w:val="000009"/>
                <w:sz w:val="24"/>
              </w:rPr>
              <w:t>deve</w:t>
            </w:r>
            <w:r>
              <w:rPr>
                <w:color w:val="000009"/>
                <w:spacing w:val="24"/>
                <w:sz w:val="24"/>
              </w:rPr>
              <w:t xml:space="preserve"> </w:t>
            </w:r>
            <w:r>
              <w:rPr>
                <w:color w:val="000009"/>
                <w:sz w:val="24"/>
              </w:rPr>
              <w:t>conter</w:t>
            </w:r>
            <w:r>
              <w:rPr>
                <w:color w:val="000009"/>
                <w:spacing w:val="21"/>
                <w:sz w:val="24"/>
              </w:rPr>
              <w:t xml:space="preserve"> </w:t>
            </w:r>
            <w:r>
              <w:rPr>
                <w:color w:val="000009"/>
                <w:sz w:val="24"/>
              </w:rPr>
              <w:t>a</w:t>
            </w:r>
            <w:r>
              <w:rPr>
                <w:color w:val="000009"/>
                <w:spacing w:val="24"/>
                <w:sz w:val="24"/>
              </w:rPr>
              <w:t xml:space="preserve"> </w:t>
            </w:r>
            <w:r>
              <w:rPr>
                <w:color w:val="000009"/>
                <w:sz w:val="24"/>
              </w:rPr>
              <w:t>data</w:t>
            </w:r>
            <w:r>
              <w:rPr>
                <w:color w:val="000009"/>
                <w:spacing w:val="19"/>
                <w:sz w:val="24"/>
              </w:rPr>
              <w:t xml:space="preserve"> </w:t>
            </w:r>
            <w:r>
              <w:rPr>
                <w:color w:val="000009"/>
                <w:sz w:val="24"/>
              </w:rPr>
              <w:t>e</w:t>
            </w:r>
            <w:r>
              <w:rPr>
                <w:color w:val="000009"/>
                <w:spacing w:val="24"/>
                <w:sz w:val="24"/>
              </w:rPr>
              <w:t xml:space="preserve"> </w:t>
            </w:r>
            <w:r>
              <w:rPr>
                <w:color w:val="000009"/>
                <w:sz w:val="24"/>
              </w:rPr>
              <w:t>hora</w:t>
            </w:r>
            <w:r>
              <w:rPr>
                <w:color w:val="000009"/>
                <w:spacing w:val="24"/>
                <w:sz w:val="24"/>
              </w:rPr>
              <w:t xml:space="preserve"> </w:t>
            </w:r>
            <w:r>
              <w:rPr>
                <w:color w:val="000009"/>
                <w:sz w:val="24"/>
              </w:rPr>
              <w:t>do último login, até mesmo se houve tentativa de login sem sucesso</w:t>
            </w:r>
          </w:p>
        </w:tc>
      </w:tr>
      <w:tr w:rsidR="00430E44" w14:paraId="0270EEE1" w14:textId="77777777" w:rsidTr="00430E44">
        <w:trPr>
          <w:trHeight w:val="1151"/>
        </w:trPr>
        <w:tc>
          <w:tcPr>
            <w:tcW w:w="716" w:type="dxa"/>
          </w:tcPr>
          <w:p w14:paraId="7F1845B0" w14:textId="77777777" w:rsidR="00430E44" w:rsidRDefault="00430E44" w:rsidP="00430E44">
            <w:pPr>
              <w:pStyle w:val="TableParagraph"/>
              <w:ind w:left="100"/>
              <w:rPr>
                <w:sz w:val="24"/>
              </w:rPr>
            </w:pPr>
            <w:r>
              <w:rPr>
                <w:spacing w:val="-10"/>
                <w:sz w:val="24"/>
              </w:rPr>
              <w:t>R</w:t>
            </w:r>
          </w:p>
        </w:tc>
        <w:tc>
          <w:tcPr>
            <w:tcW w:w="8408" w:type="dxa"/>
          </w:tcPr>
          <w:p w14:paraId="61367D47" w14:textId="77777777" w:rsidR="00430E44" w:rsidRDefault="00430E44" w:rsidP="00430E44">
            <w:pPr>
              <w:pStyle w:val="TableParagraph"/>
              <w:spacing w:line="276" w:lineRule="auto"/>
              <w:ind w:left="100" w:right="90"/>
              <w:jc w:val="both"/>
              <w:rPr>
                <w:sz w:val="24"/>
              </w:rPr>
            </w:pPr>
            <w:r>
              <w:rPr>
                <w:color w:val="000009"/>
                <w:sz w:val="24"/>
              </w:rPr>
              <w:t>Possuir</w:t>
            </w:r>
            <w:r>
              <w:rPr>
                <w:color w:val="000009"/>
                <w:spacing w:val="-6"/>
                <w:sz w:val="24"/>
              </w:rPr>
              <w:t xml:space="preserve"> </w:t>
            </w:r>
            <w:r>
              <w:rPr>
                <w:color w:val="000009"/>
                <w:sz w:val="24"/>
              </w:rPr>
              <w:t>funcionalidade</w:t>
            </w:r>
            <w:r>
              <w:rPr>
                <w:color w:val="000009"/>
                <w:spacing w:val="-8"/>
                <w:sz w:val="24"/>
              </w:rPr>
              <w:t xml:space="preserve"> </w:t>
            </w:r>
            <w:r>
              <w:rPr>
                <w:color w:val="000009"/>
                <w:sz w:val="24"/>
              </w:rPr>
              <w:t>de</w:t>
            </w:r>
            <w:r>
              <w:rPr>
                <w:color w:val="000009"/>
                <w:spacing w:val="-8"/>
                <w:sz w:val="24"/>
              </w:rPr>
              <w:t xml:space="preserve"> </w:t>
            </w:r>
            <w:r>
              <w:rPr>
                <w:color w:val="000009"/>
                <w:sz w:val="24"/>
              </w:rPr>
              <w:t>acessar</w:t>
            </w:r>
            <w:r>
              <w:rPr>
                <w:color w:val="000009"/>
                <w:spacing w:val="-6"/>
                <w:sz w:val="24"/>
              </w:rPr>
              <w:t xml:space="preserve"> </w:t>
            </w:r>
            <w:r>
              <w:rPr>
                <w:color w:val="000009"/>
                <w:sz w:val="24"/>
              </w:rPr>
              <w:t>o</w:t>
            </w:r>
            <w:r>
              <w:rPr>
                <w:color w:val="000009"/>
                <w:spacing w:val="-7"/>
                <w:sz w:val="24"/>
              </w:rPr>
              <w:t xml:space="preserve"> </w:t>
            </w:r>
            <w:r>
              <w:rPr>
                <w:color w:val="000009"/>
                <w:sz w:val="24"/>
              </w:rPr>
              <w:t>prontuário</w:t>
            </w:r>
            <w:r>
              <w:rPr>
                <w:color w:val="000009"/>
                <w:spacing w:val="-4"/>
                <w:sz w:val="24"/>
              </w:rPr>
              <w:t xml:space="preserve"> </w:t>
            </w:r>
            <w:r>
              <w:rPr>
                <w:color w:val="000009"/>
                <w:sz w:val="24"/>
              </w:rPr>
              <w:t>do</w:t>
            </w:r>
            <w:r>
              <w:rPr>
                <w:color w:val="000009"/>
                <w:spacing w:val="-11"/>
                <w:sz w:val="24"/>
              </w:rPr>
              <w:t xml:space="preserve"> </w:t>
            </w:r>
            <w:r>
              <w:rPr>
                <w:color w:val="000009"/>
                <w:sz w:val="24"/>
              </w:rPr>
              <w:t>paciente</w:t>
            </w:r>
            <w:r>
              <w:rPr>
                <w:color w:val="000009"/>
                <w:spacing w:val="-8"/>
                <w:sz w:val="24"/>
              </w:rPr>
              <w:t xml:space="preserve"> </w:t>
            </w:r>
            <w:r>
              <w:rPr>
                <w:color w:val="000009"/>
                <w:sz w:val="24"/>
              </w:rPr>
              <w:t>para</w:t>
            </w:r>
            <w:r>
              <w:rPr>
                <w:color w:val="000009"/>
                <w:spacing w:val="-8"/>
                <w:sz w:val="24"/>
              </w:rPr>
              <w:t xml:space="preserve"> </w:t>
            </w:r>
            <w:r>
              <w:rPr>
                <w:color w:val="000009"/>
                <w:sz w:val="24"/>
              </w:rPr>
              <w:t>evolução</w:t>
            </w:r>
            <w:r>
              <w:rPr>
                <w:color w:val="000009"/>
                <w:spacing w:val="-4"/>
                <w:sz w:val="24"/>
              </w:rPr>
              <w:t xml:space="preserve"> </w:t>
            </w:r>
            <w:r>
              <w:rPr>
                <w:color w:val="000009"/>
                <w:sz w:val="24"/>
              </w:rPr>
              <w:t>diretamente através do cadastro do mesmo, através de uma agenda ou através da fila de atendimento, sendo funcional e dinâmico</w:t>
            </w:r>
          </w:p>
        </w:tc>
      </w:tr>
      <w:tr w:rsidR="00430E44" w14:paraId="30E0DA13" w14:textId="77777777" w:rsidTr="00430E44">
        <w:trPr>
          <w:trHeight w:val="835"/>
        </w:trPr>
        <w:tc>
          <w:tcPr>
            <w:tcW w:w="716" w:type="dxa"/>
          </w:tcPr>
          <w:p w14:paraId="4188D84C" w14:textId="77777777" w:rsidR="00430E44" w:rsidRDefault="00430E44" w:rsidP="00430E44">
            <w:pPr>
              <w:pStyle w:val="TableParagraph"/>
              <w:ind w:left="100"/>
              <w:rPr>
                <w:sz w:val="24"/>
              </w:rPr>
            </w:pPr>
            <w:r>
              <w:rPr>
                <w:spacing w:val="-10"/>
                <w:sz w:val="24"/>
              </w:rPr>
              <w:t>R</w:t>
            </w:r>
          </w:p>
        </w:tc>
        <w:tc>
          <w:tcPr>
            <w:tcW w:w="8408" w:type="dxa"/>
          </w:tcPr>
          <w:p w14:paraId="39DEBC0C" w14:textId="77777777" w:rsidR="00430E44" w:rsidRDefault="00430E44" w:rsidP="00430E44">
            <w:pPr>
              <w:pStyle w:val="TableParagraph"/>
              <w:spacing w:line="276" w:lineRule="auto"/>
              <w:ind w:left="100"/>
              <w:rPr>
                <w:sz w:val="24"/>
              </w:rPr>
            </w:pPr>
            <w:r>
              <w:rPr>
                <w:color w:val="000009"/>
                <w:sz w:val="24"/>
              </w:rPr>
              <w:t>Permitir</w:t>
            </w:r>
            <w:r>
              <w:rPr>
                <w:color w:val="000009"/>
                <w:spacing w:val="-15"/>
                <w:sz w:val="24"/>
              </w:rPr>
              <w:t xml:space="preserve"> </w:t>
            </w:r>
            <w:r>
              <w:rPr>
                <w:color w:val="000009"/>
                <w:sz w:val="24"/>
              </w:rPr>
              <w:t>o</w:t>
            </w:r>
            <w:r>
              <w:rPr>
                <w:color w:val="000009"/>
                <w:spacing w:val="-9"/>
                <w:sz w:val="24"/>
              </w:rPr>
              <w:t xml:space="preserve"> </w:t>
            </w:r>
            <w:r>
              <w:rPr>
                <w:color w:val="000009"/>
                <w:sz w:val="24"/>
              </w:rPr>
              <w:t>profissional</w:t>
            </w:r>
            <w:r>
              <w:rPr>
                <w:color w:val="000009"/>
                <w:spacing w:val="-15"/>
                <w:sz w:val="24"/>
              </w:rPr>
              <w:t xml:space="preserve"> </w:t>
            </w:r>
            <w:r>
              <w:rPr>
                <w:color w:val="000009"/>
                <w:sz w:val="24"/>
              </w:rPr>
              <w:t>a</w:t>
            </w:r>
            <w:r>
              <w:rPr>
                <w:color w:val="000009"/>
                <w:spacing w:val="-15"/>
                <w:sz w:val="24"/>
              </w:rPr>
              <w:t xml:space="preserve"> </w:t>
            </w:r>
            <w:r>
              <w:rPr>
                <w:color w:val="000009"/>
                <w:sz w:val="24"/>
              </w:rPr>
              <w:t>visualizar</w:t>
            </w:r>
            <w:r>
              <w:rPr>
                <w:color w:val="000009"/>
                <w:spacing w:val="-12"/>
                <w:sz w:val="24"/>
              </w:rPr>
              <w:t xml:space="preserve"> </w:t>
            </w:r>
            <w:r>
              <w:rPr>
                <w:color w:val="000009"/>
                <w:sz w:val="24"/>
              </w:rPr>
              <w:t>todo</w:t>
            </w:r>
            <w:r>
              <w:rPr>
                <w:color w:val="000009"/>
                <w:spacing w:val="-14"/>
                <w:sz w:val="24"/>
              </w:rPr>
              <w:t xml:space="preserve"> </w:t>
            </w:r>
            <w:r>
              <w:rPr>
                <w:color w:val="000009"/>
                <w:sz w:val="24"/>
              </w:rPr>
              <w:t>o</w:t>
            </w:r>
            <w:r>
              <w:rPr>
                <w:color w:val="000009"/>
                <w:spacing w:val="-14"/>
                <w:sz w:val="24"/>
              </w:rPr>
              <w:t xml:space="preserve"> </w:t>
            </w:r>
            <w:r>
              <w:rPr>
                <w:color w:val="000009"/>
                <w:sz w:val="24"/>
              </w:rPr>
              <w:t>histórico</w:t>
            </w:r>
            <w:r>
              <w:rPr>
                <w:color w:val="000009"/>
                <w:spacing w:val="-10"/>
                <w:sz w:val="24"/>
              </w:rPr>
              <w:t xml:space="preserve"> </w:t>
            </w:r>
            <w:r>
              <w:rPr>
                <w:color w:val="000009"/>
                <w:sz w:val="24"/>
              </w:rPr>
              <w:t>de</w:t>
            </w:r>
            <w:r>
              <w:rPr>
                <w:color w:val="000009"/>
                <w:spacing w:val="-15"/>
                <w:sz w:val="24"/>
              </w:rPr>
              <w:t xml:space="preserve"> </w:t>
            </w:r>
            <w:r>
              <w:rPr>
                <w:color w:val="000009"/>
                <w:sz w:val="24"/>
              </w:rPr>
              <w:t>atendimentos</w:t>
            </w:r>
            <w:r>
              <w:rPr>
                <w:color w:val="000009"/>
                <w:spacing w:val="-15"/>
                <w:sz w:val="24"/>
              </w:rPr>
              <w:t xml:space="preserve"> </w:t>
            </w:r>
            <w:r>
              <w:rPr>
                <w:color w:val="000009"/>
                <w:sz w:val="24"/>
              </w:rPr>
              <w:t>do</w:t>
            </w:r>
            <w:r>
              <w:rPr>
                <w:color w:val="000009"/>
                <w:spacing w:val="-14"/>
                <w:sz w:val="24"/>
              </w:rPr>
              <w:t xml:space="preserve"> </w:t>
            </w:r>
            <w:r>
              <w:rPr>
                <w:color w:val="000009"/>
                <w:sz w:val="24"/>
              </w:rPr>
              <w:t>paciente</w:t>
            </w:r>
            <w:r>
              <w:rPr>
                <w:color w:val="000009"/>
                <w:spacing w:val="-15"/>
                <w:sz w:val="24"/>
              </w:rPr>
              <w:t xml:space="preserve"> </w:t>
            </w:r>
            <w:r>
              <w:rPr>
                <w:color w:val="000009"/>
                <w:sz w:val="24"/>
              </w:rPr>
              <w:t>no</w:t>
            </w:r>
            <w:r>
              <w:rPr>
                <w:color w:val="000009"/>
                <w:spacing w:val="-10"/>
                <w:sz w:val="24"/>
              </w:rPr>
              <w:t xml:space="preserve"> </w:t>
            </w:r>
            <w:r>
              <w:rPr>
                <w:color w:val="000009"/>
                <w:sz w:val="24"/>
              </w:rPr>
              <w:t>ato em que se abre a prescrição eletrônica/prontuário eletrônico</w:t>
            </w:r>
          </w:p>
        </w:tc>
      </w:tr>
      <w:tr w:rsidR="00430E44" w14:paraId="65D5ED4E" w14:textId="77777777" w:rsidTr="00430E44">
        <w:trPr>
          <w:trHeight w:val="1156"/>
        </w:trPr>
        <w:tc>
          <w:tcPr>
            <w:tcW w:w="716" w:type="dxa"/>
          </w:tcPr>
          <w:p w14:paraId="3D1AC9D8" w14:textId="77777777" w:rsidR="00430E44" w:rsidRDefault="00430E44" w:rsidP="00430E44">
            <w:pPr>
              <w:pStyle w:val="TableParagraph"/>
              <w:ind w:left="100"/>
              <w:rPr>
                <w:sz w:val="24"/>
              </w:rPr>
            </w:pPr>
            <w:r>
              <w:rPr>
                <w:spacing w:val="-10"/>
                <w:sz w:val="24"/>
              </w:rPr>
              <w:t>R</w:t>
            </w:r>
          </w:p>
        </w:tc>
        <w:tc>
          <w:tcPr>
            <w:tcW w:w="8408" w:type="dxa"/>
          </w:tcPr>
          <w:p w14:paraId="47BE2D20" w14:textId="77777777" w:rsidR="00430E44" w:rsidRDefault="00430E44" w:rsidP="00430E44">
            <w:pPr>
              <w:pStyle w:val="TableParagraph"/>
              <w:spacing w:line="278" w:lineRule="auto"/>
              <w:ind w:left="100" w:right="88"/>
              <w:jc w:val="both"/>
              <w:rPr>
                <w:sz w:val="24"/>
              </w:rPr>
            </w:pPr>
            <w:r>
              <w:rPr>
                <w:color w:val="000009"/>
                <w:sz w:val="24"/>
              </w:rPr>
              <w:t>Possuir prescrição/evolução específica e individual para Evoluções Médicas, Fisioterapia, Enfermagem, Psicólogo, Assistente Social, Fonoaudiólogo, Farmacêutico Clínico e Terapeuta Ocupaciona</w:t>
            </w:r>
          </w:p>
        </w:tc>
      </w:tr>
      <w:tr w:rsidR="00430E44" w14:paraId="5EF96D7D" w14:textId="77777777" w:rsidTr="00430E44">
        <w:trPr>
          <w:trHeight w:val="834"/>
        </w:trPr>
        <w:tc>
          <w:tcPr>
            <w:tcW w:w="716" w:type="dxa"/>
          </w:tcPr>
          <w:p w14:paraId="5AFDAA84" w14:textId="77777777" w:rsidR="00430E44" w:rsidRDefault="00430E44" w:rsidP="00430E44">
            <w:pPr>
              <w:pStyle w:val="TableParagraph"/>
              <w:ind w:left="100"/>
              <w:rPr>
                <w:sz w:val="24"/>
              </w:rPr>
            </w:pPr>
            <w:r>
              <w:rPr>
                <w:spacing w:val="-10"/>
                <w:sz w:val="24"/>
              </w:rPr>
              <w:t>R</w:t>
            </w:r>
          </w:p>
        </w:tc>
        <w:tc>
          <w:tcPr>
            <w:tcW w:w="8408" w:type="dxa"/>
          </w:tcPr>
          <w:p w14:paraId="50837A58" w14:textId="77777777" w:rsidR="00430E44" w:rsidRDefault="00430E44" w:rsidP="00430E44">
            <w:pPr>
              <w:pStyle w:val="TableParagraph"/>
              <w:spacing w:line="276" w:lineRule="auto"/>
              <w:ind w:left="100" w:right="81"/>
              <w:rPr>
                <w:sz w:val="24"/>
              </w:rPr>
            </w:pPr>
            <w:r>
              <w:rPr>
                <w:color w:val="000009"/>
                <w:sz w:val="24"/>
              </w:rPr>
              <w:t>Permitir</w:t>
            </w:r>
            <w:r>
              <w:rPr>
                <w:color w:val="000009"/>
                <w:spacing w:val="-5"/>
                <w:sz w:val="24"/>
              </w:rPr>
              <w:t xml:space="preserve"> </w:t>
            </w:r>
            <w:r>
              <w:rPr>
                <w:color w:val="000009"/>
                <w:sz w:val="24"/>
              </w:rPr>
              <w:t>cadastrar</w:t>
            </w:r>
            <w:r>
              <w:rPr>
                <w:color w:val="000009"/>
                <w:spacing w:val="-5"/>
                <w:sz w:val="24"/>
              </w:rPr>
              <w:t xml:space="preserve"> </w:t>
            </w:r>
            <w:r>
              <w:rPr>
                <w:color w:val="000009"/>
                <w:sz w:val="24"/>
              </w:rPr>
              <w:t>as</w:t>
            </w:r>
            <w:r>
              <w:rPr>
                <w:color w:val="000009"/>
                <w:spacing w:val="-9"/>
                <w:sz w:val="24"/>
              </w:rPr>
              <w:t xml:space="preserve"> </w:t>
            </w:r>
            <w:r>
              <w:rPr>
                <w:color w:val="000009"/>
                <w:sz w:val="24"/>
              </w:rPr>
              <w:t>prescrições</w:t>
            </w:r>
            <w:r>
              <w:rPr>
                <w:color w:val="000009"/>
                <w:spacing w:val="-9"/>
                <w:sz w:val="24"/>
              </w:rPr>
              <w:t xml:space="preserve"> </w:t>
            </w:r>
            <w:r>
              <w:rPr>
                <w:color w:val="000009"/>
                <w:sz w:val="24"/>
              </w:rPr>
              <w:t>padrões</w:t>
            </w:r>
            <w:r>
              <w:rPr>
                <w:color w:val="000009"/>
                <w:spacing w:val="-9"/>
                <w:sz w:val="24"/>
              </w:rPr>
              <w:t xml:space="preserve"> </w:t>
            </w:r>
            <w:r>
              <w:rPr>
                <w:color w:val="000009"/>
                <w:sz w:val="24"/>
              </w:rPr>
              <w:t>para</w:t>
            </w:r>
            <w:r>
              <w:rPr>
                <w:color w:val="000009"/>
                <w:spacing w:val="-13"/>
                <w:sz w:val="24"/>
              </w:rPr>
              <w:t xml:space="preserve"> </w:t>
            </w:r>
            <w:r>
              <w:rPr>
                <w:color w:val="000009"/>
                <w:sz w:val="24"/>
              </w:rPr>
              <w:t>trabalhar</w:t>
            </w:r>
            <w:r>
              <w:rPr>
                <w:color w:val="000009"/>
                <w:spacing w:val="-5"/>
                <w:sz w:val="24"/>
              </w:rPr>
              <w:t xml:space="preserve"> </w:t>
            </w:r>
            <w:r>
              <w:rPr>
                <w:color w:val="000009"/>
                <w:sz w:val="24"/>
              </w:rPr>
              <w:t>com</w:t>
            </w:r>
            <w:r>
              <w:rPr>
                <w:color w:val="000009"/>
                <w:spacing w:val="-15"/>
                <w:sz w:val="24"/>
              </w:rPr>
              <w:t xml:space="preserve"> </w:t>
            </w:r>
            <w:r>
              <w:rPr>
                <w:color w:val="000009"/>
                <w:sz w:val="24"/>
              </w:rPr>
              <w:t>protocolos</w:t>
            </w:r>
            <w:r>
              <w:rPr>
                <w:color w:val="000009"/>
                <w:spacing w:val="-9"/>
                <w:sz w:val="24"/>
              </w:rPr>
              <w:t xml:space="preserve"> </w:t>
            </w:r>
            <w:r>
              <w:rPr>
                <w:color w:val="000009"/>
                <w:sz w:val="24"/>
              </w:rPr>
              <w:t>pré-existentes e facilitar no atendimento de determinadas patologias e situações</w:t>
            </w:r>
          </w:p>
        </w:tc>
      </w:tr>
      <w:tr w:rsidR="00430E44" w14:paraId="6ABCAE7E" w14:textId="77777777" w:rsidTr="00430E44">
        <w:trPr>
          <w:trHeight w:val="517"/>
        </w:trPr>
        <w:tc>
          <w:tcPr>
            <w:tcW w:w="716" w:type="dxa"/>
          </w:tcPr>
          <w:p w14:paraId="21EA475A" w14:textId="77777777" w:rsidR="00430E44" w:rsidRDefault="00430E44" w:rsidP="00430E44">
            <w:pPr>
              <w:pStyle w:val="TableParagraph"/>
              <w:ind w:left="100"/>
              <w:rPr>
                <w:sz w:val="24"/>
              </w:rPr>
            </w:pPr>
            <w:r>
              <w:rPr>
                <w:spacing w:val="-10"/>
                <w:sz w:val="24"/>
              </w:rPr>
              <w:t>R</w:t>
            </w:r>
          </w:p>
        </w:tc>
        <w:tc>
          <w:tcPr>
            <w:tcW w:w="8408" w:type="dxa"/>
          </w:tcPr>
          <w:p w14:paraId="33C01399" w14:textId="77777777" w:rsidR="00430E44" w:rsidRDefault="00430E44" w:rsidP="00430E44">
            <w:pPr>
              <w:pStyle w:val="TableParagraph"/>
              <w:ind w:left="100"/>
              <w:rPr>
                <w:sz w:val="24"/>
              </w:rPr>
            </w:pPr>
            <w:r>
              <w:rPr>
                <w:color w:val="000009"/>
                <w:sz w:val="24"/>
              </w:rPr>
              <w:t>Permitir</w:t>
            </w:r>
            <w:r>
              <w:rPr>
                <w:color w:val="000009"/>
                <w:spacing w:val="-6"/>
                <w:sz w:val="24"/>
              </w:rPr>
              <w:t xml:space="preserve"> </w:t>
            </w:r>
            <w:r>
              <w:rPr>
                <w:color w:val="000009"/>
                <w:sz w:val="24"/>
              </w:rPr>
              <w:t>a inclusão</w:t>
            </w:r>
            <w:r>
              <w:rPr>
                <w:color w:val="000009"/>
                <w:spacing w:val="-1"/>
                <w:sz w:val="24"/>
              </w:rPr>
              <w:t xml:space="preserve"> </w:t>
            </w:r>
            <w:r>
              <w:rPr>
                <w:color w:val="000009"/>
                <w:sz w:val="24"/>
              </w:rPr>
              <w:t>do diagnóstico,</w:t>
            </w:r>
            <w:r>
              <w:rPr>
                <w:color w:val="000009"/>
                <w:spacing w:val="-3"/>
                <w:sz w:val="24"/>
              </w:rPr>
              <w:t xml:space="preserve"> </w:t>
            </w:r>
            <w:r>
              <w:rPr>
                <w:color w:val="000009"/>
                <w:sz w:val="24"/>
              </w:rPr>
              <w:t>podendo consultar</w:t>
            </w:r>
            <w:r>
              <w:rPr>
                <w:color w:val="000009"/>
                <w:spacing w:val="-7"/>
                <w:sz w:val="24"/>
              </w:rPr>
              <w:t xml:space="preserve"> </w:t>
            </w:r>
            <w:r>
              <w:rPr>
                <w:color w:val="000009"/>
                <w:sz w:val="24"/>
              </w:rPr>
              <w:t>a</w:t>
            </w:r>
            <w:r>
              <w:rPr>
                <w:color w:val="000009"/>
                <w:spacing w:val="-9"/>
                <w:sz w:val="24"/>
              </w:rPr>
              <w:t xml:space="preserve"> </w:t>
            </w:r>
            <w:r>
              <w:rPr>
                <w:color w:val="000009"/>
                <w:sz w:val="24"/>
              </w:rPr>
              <w:t>tabela</w:t>
            </w:r>
            <w:r>
              <w:rPr>
                <w:color w:val="000009"/>
                <w:spacing w:val="-5"/>
                <w:sz w:val="24"/>
              </w:rPr>
              <w:t xml:space="preserve"> </w:t>
            </w:r>
            <w:r>
              <w:rPr>
                <w:color w:val="000009"/>
                <w:sz w:val="24"/>
              </w:rPr>
              <w:t>de</w:t>
            </w:r>
            <w:r>
              <w:rPr>
                <w:color w:val="000009"/>
                <w:spacing w:val="-5"/>
                <w:sz w:val="24"/>
              </w:rPr>
              <w:t xml:space="preserve"> </w:t>
            </w:r>
            <w:r>
              <w:rPr>
                <w:color w:val="000009"/>
                <w:spacing w:val="-2"/>
                <w:sz w:val="24"/>
              </w:rPr>
              <w:t>CID10</w:t>
            </w:r>
          </w:p>
        </w:tc>
      </w:tr>
      <w:tr w:rsidR="00430E44" w14:paraId="2A7153EA" w14:textId="77777777" w:rsidTr="00430E44">
        <w:trPr>
          <w:trHeight w:val="517"/>
        </w:trPr>
        <w:tc>
          <w:tcPr>
            <w:tcW w:w="716" w:type="dxa"/>
          </w:tcPr>
          <w:p w14:paraId="637F16C6" w14:textId="77777777" w:rsidR="00430E44" w:rsidRDefault="00430E44" w:rsidP="00430E44">
            <w:pPr>
              <w:pStyle w:val="TableParagraph"/>
              <w:ind w:left="100"/>
              <w:rPr>
                <w:sz w:val="24"/>
              </w:rPr>
            </w:pPr>
            <w:r>
              <w:rPr>
                <w:spacing w:val="-10"/>
                <w:sz w:val="24"/>
              </w:rPr>
              <w:t>R</w:t>
            </w:r>
          </w:p>
        </w:tc>
        <w:tc>
          <w:tcPr>
            <w:tcW w:w="8408" w:type="dxa"/>
          </w:tcPr>
          <w:p w14:paraId="1D99A590" w14:textId="77777777" w:rsidR="00430E44" w:rsidRDefault="00430E44" w:rsidP="00430E44">
            <w:pPr>
              <w:pStyle w:val="TableParagraph"/>
              <w:ind w:left="100"/>
              <w:rPr>
                <w:sz w:val="24"/>
              </w:rPr>
            </w:pPr>
            <w:r>
              <w:rPr>
                <w:color w:val="000009"/>
                <w:sz w:val="24"/>
              </w:rPr>
              <w:t>Permitir</w:t>
            </w:r>
            <w:r>
              <w:rPr>
                <w:color w:val="000009"/>
                <w:spacing w:val="-4"/>
                <w:sz w:val="24"/>
              </w:rPr>
              <w:t xml:space="preserve"> </w:t>
            </w:r>
            <w:r>
              <w:rPr>
                <w:color w:val="000009"/>
                <w:sz w:val="24"/>
              </w:rPr>
              <w:t>a inclusão de</w:t>
            </w:r>
            <w:r>
              <w:rPr>
                <w:color w:val="000009"/>
                <w:spacing w:val="-5"/>
                <w:sz w:val="24"/>
              </w:rPr>
              <w:t xml:space="preserve"> </w:t>
            </w:r>
            <w:r>
              <w:rPr>
                <w:color w:val="000009"/>
                <w:sz w:val="24"/>
              </w:rPr>
              <w:t>prescrição</w:t>
            </w:r>
            <w:r>
              <w:rPr>
                <w:color w:val="000009"/>
                <w:spacing w:val="-1"/>
                <w:sz w:val="24"/>
              </w:rPr>
              <w:t xml:space="preserve"> </w:t>
            </w:r>
            <w:r>
              <w:rPr>
                <w:color w:val="000009"/>
                <w:sz w:val="24"/>
              </w:rPr>
              <w:t>de</w:t>
            </w:r>
            <w:r>
              <w:rPr>
                <w:color w:val="000009"/>
                <w:spacing w:val="-4"/>
                <w:sz w:val="24"/>
              </w:rPr>
              <w:t xml:space="preserve"> </w:t>
            </w:r>
            <w:r>
              <w:rPr>
                <w:color w:val="000009"/>
                <w:spacing w:val="-2"/>
                <w:sz w:val="24"/>
              </w:rPr>
              <w:t>exames</w:t>
            </w:r>
          </w:p>
        </w:tc>
      </w:tr>
      <w:tr w:rsidR="00430E44" w14:paraId="0F2890F3" w14:textId="77777777" w:rsidTr="00430E44">
        <w:trPr>
          <w:trHeight w:val="518"/>
        </w:trPr>
        <w:tc>
          <w:tcPr>
            <w:tcW w:w="716" w:type="dxa"/>
          </w:tcPr>
          <w:p w14:paraId="58AD003D" w14:textId="77777777" w:rsidR="00430E44" w:rsidRDefault="00430E44" w:rsidP="00430E44">
            <w:pPr>
              <w:pStyle w:val="TableParagraph"/>
              <w:spacing w:before="93"/>
              <w:ind w:left="100"/>
              <w:rPr>
                <w:sz w:val="24"/>
              </w:rPr>
            </w:pPr>
            <w:r>
              <w:rPr>
                <w:spacing w:val="-10"/>
                <w:sz w:val="24"/>
              </w:rPr>
              <w:t>R</w:t>
            </w:r>
          </w:p>
        </w:tc>
        <w:tc>
          <w:tcPr>
            <w:tcW w:w="8408" w:type="dxa"/>
          </w:tcPr>
          <w:p w14:paraId="7FEF01E4" w14:textId="77777777" w:rsidR="00430E44" w:rsidRDefault="00430E44" w:rsidP="00430E44">
            <w:pPr>
              <w:pStyle w:val="TableParagraph"/>
              <w:spacing w:before="93"/>
              <w:ind w:left="100"/>
              <w:rPr>
                <w:sz w:val="24"/>
              </w:rPr>
            </w:pPr>
            <w:r>
              <w:rPr>
                <w:color w:val="000009"/>
                <w:sz w:val="24"/>
              </w:rPr>
              <w:t>Permitir</w:t>
            </w:r>
            <w:r>
              <w:rPr>
                <w:color w:val="000009"/>
                <w:spacing w:val="-4"/>
                <w:sz w:val="24"/>
              </w:rPr>
              <w:t xml:space="preserve"> </w:t>
            </w:r>
            <w:r>
              <w:rPr>
                <w:color w:val="000009"/>
                <w:sz w:val="24"/>
              </w:rPr>
              <w:t>a inclusão de</w:t>
            </w:r>
            <w:r>
              <w:rPr>
                <w:color w:val="000009"/>
                <w:spacing w:val="-1"/>
                <w:sz w:val="24"/>
              </w:rPr>
              <w:t xml:space="preserve"> </w:t>
            </w:r>
            <w:r>
              <w:rPr>
                <w:color w:val="000009"/>
                <w:sz w:val="24"/>
              </w:rPr>
              <w:t>prescrição</w:t>
            </w:r>
            <w:r>
              <w:rPr>
                <w:color w:val="000009"/>
                <w:spacing w:val="-1"/>
                <w:sz w:val="24"/>
              </w:rPr>
              <w:t xml:space="preserve"> </w:t>
            </w:r>
            <w:r>
              <w:rPr>
                <w:color w:val="000009"/>
                <w:sz w:val="24"/>
              </w:rPr>
              <w:t>de</w:t>
            </w:r>
            <w:r>
              <w:rPr>
                <w:color w:val="000009"/>
                <w:spacing w:val="-4"/>
                <w:sz w:val="24"/>
              </w:rPr>
              <w:t xml:space="preserve"> </w:t>
            </w:r>
            <w:r>
              <w:rPr>
                <w:color w:val="000009"/>
                <w:spacing w:val="-2"/>
                <w:sz w:val="24"/>
              </w:rPr>
              <w:t>procedimentos</w:t>
            </w:r>
          </w:p>
        </w:tc>
      </w:tr>
    </w:tbl>
    <w:p w14:paraId="224D7D57"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11CE3BE3"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5C028D04" w14:textId="77777777" w:rsidTr="00430E44">
        <w:trPr>
          <w:trHeight w:val="518"/>
        </w:trPr>
        <w:tc>
          <w:tcPr>
            <w:tcW w:w="716" w:type="dxa"/>
          </w:tcPr>
          <w:p w14:paraId="2FDC3FAB" w14:textId="77777777" w:rsidR="00430E44" w:rsidRDefault="00430E44" w:rsidP="00430E44">
            <w:pPr>
              <w:pStyle w:val="TableParagraph"/>
              <w:spacing w:before="93"/>
              <w:ind w:left="100"/>
              <w:rPr>
                <w:sz w:val="24"/>
              </w:rPr>
            </w:pPr>
            <w:r>
              <w:rPr>
                <w:spacing w:val="-10"/>
                <w:sz w:val="24"/>
              </w:rPr>
              <w:t>R</w:t>
            </w:r>
          </w:p>
        </w:tc>
        <w:tc>
          <w:tcPr>
            <w:tcW w:w="8408" w:type="dxa"/>
          </w:tcPr>
          <w:p w14:paraId="2F83528C" w14:textId="77777777" w:rsidR="00430E44" w:rsidRDefault="00430E44" w:rsidP="00430E44">
            <w:pPr>
              <w:pStyle w:val="TableParagraph"/>
              <w:spacing w:before="93"/>
              <w:ind w:left="100"/>
              <w:rPr>
                <w:sz w:val="24"/>
              </w:rPr>
            </w:pPr>
            <w:r>
              <w:rPr>
                <w:color w:val="000009"/>
                <w:sz w:val="24"/>
              </w:rPr>
              <w:t>Permitir</w:t>
            </w:r>
            <w:r>
              <w:rPr>
                <w:color w:val="000009"/>
                <w:spacing w:val="-5"/>
                <w:sz w:val="24"/>
              </w:rPr>
              <w:t xml:space="preserve"> </w:t>
            </w:r>
            <w:r>
              <w:rPr>
                <w:color w:val="000009"/>
                <w:sz w:val="24"/>
              </w:rPr>
              <w:t>a inclusão de</w:t>
            </w:r>
            <w:r>
              <w:rPr>
                <w:color w:val="000009"/>
                <w:spacing w:val="-4"/>
                <w:sz w:val="24"/>
              </w:rPr>
              <w:t xml:space="preserve"> </w:t>
            </w:r>
            <w:r>
              <w:rPr>
                <w:color w:val="000009"/>
                <w:sz w:val="24"/>
              </w:rPr>
              <w:t>solicitação de</w:t>
            </w:r>
            <w:r>
              <w:rPr>
                <w:color w:val="000009"/>
                <w:spacing w:val="-4"/>
                <w:sz w:val="24"/>
              </w:rPr>
              <w:t xml:space="preserve"> </w:t>
            </w:r>
            <w:r>
              <w:rPr>
                <w:color w:val="000009"/>
                <w:sz w:val="24"/>
              </w:rPr>
              <w:t>avaliação,</w:t>
            </w:r>
            <w:r>
              <w:rPr>
                <w:color w:val="000009"/>
                <w:spacing w:val="-2"/>
                <w:sz w:val="24"/>
              </w:rPr>
              <w:t xml:space="preserve"> </w:t>
            </w:r>
            <w:r>
              <w:rPr>
                <w:color w:val="000009"/>
                <w:sz w:val="24"/>
              </w:rPr>
              <w:t>assim</w:t>
            </w:r>
            <w:r>
              <w:rPr>
                <w:color w:val="000009"/>
                <w:spacing w:val="-12"/>
                <w:sz w:val="24"/>
              </w:rPr>
              <w:t xml:space="preserve"> </w:t>
            </w:r>
            <w:r>
              <w:rPr>
                <w:color w:val="000009"/>
                <w:sz w:val="24"/>
              </w:rPr>
              <w:t>como realizar</w:t>
            </w:r>
            <w:r>
              <w:rPr>
                <w:color w:val="000009"/>
                <w:spacing w:val="-2"/>
                <w:sz w:val="24"/>
              </w:rPr>
              <w:t xml:space="preserve"> </w:t>
            </w:r>
            <w:r>
              <w:rPr>
                <w:color w:val="000009"/>
                <w:sz w:val="24"/>
              </w:rPr>
              <w:t>a</w:t>
            </w:r>
            <w:r>
              <w:rPr>
                <w:color w:val="000009"/>
                <w:spacing w:val="-4"/>
                <w:sz w:val="24"/>
              </w:rPr>
              <w:t xml:space="preserve"> </w:t>
            </w:r>
            <w:r>
              <w:rPr>
                <w:color w:val="000009"/>
                <w:spacing w:val="-2"/>
                <w:sz w:val="24"/>
              </w:rPr>
              <w:t>avaliação</w:t>
            </w:r>
          </w:p>
        </w:tc>
      </w:tr>
      <w:tr w:rsidR="00430E44" w14:paraId="55653D3E" w14:textId="77777777" w:rsidTr="00430E44">
        <w:trPr>
          <w:trHeight w:val="517"/>
        </w:trPr>
        <w:tc>
          <w:tcPr>
            <w:tcW w:w="716" w:type="dxa"/>
          </w:tcPr>
          <w:p w14:paraId="68E8A938" w14:textId="77777777" w:rsidR="00430E44" w:rsidRDefault="00430E44" w:rsidP="00430E44">
            <w:pPr>
              <w:pStyle w:val="TableParagraph"/>
              <w:ind w:left="100"/>
              <w:rPr>
                <w:sz w:val="24"/>
              </w:rPr>
            </w:pPr>
            <w:r>
              <w:rPr>
                <w:spacing w:val="-10"/>
                <w:sz w:val="24"/>
              </w:rPr>
              <w:t>R</w:t>
            </w:r>
          </w:p>
        </w:tc>
        <w:tc>
          <w:tcPr>
            <w:tcW w:w="8408" w:type="dxa"/>
          </w:tcPr>
          <w:p w14:paraId="40B0B038" w14:textId="77777777" w:rsidR="00430E44" w:rsidRDefault="00430E44" w:rsidP="00430E44">
            <w:pPr>
              <w:pStyle w:val="TableParagraph"/>
              <w:ind w:left="100"/>
              <w:rPr>
                <w:sz w:val="24"/>
              </w:rPr>
            </w:pPr>
            <w:r>
              <w:rPr>
                <w:color w:val="000009"/>
                <w:sz w:val="24"/>
              </w:rPr>
              <w:t>Permitir</w:t>
            </w:r>
            <w:r>
              <w:rPr>
                <w:color w:val="000009"/>
                <w:spacing w:val="-3"/>
                <w:sz w:val="24"/>
              </w:rPr>
              <w:t xml:space="preserve"> </w:t>
            </w:r>
            <w:r>
              <w:rPr>
                <w:color w:val="000009"/>
                <w:sz w:val="24"/>
              </w:rPr>
              <w:t>preencher</w:t>
            </w:r>
            <w:r>
              <w:rPr>
                <w:color w:val="000009"/>
                <w:spacing w:val="-1"/>
                <w:sz w:val="24"/>
              </w:rPr>
              <w:t xml:space="preserve"> </w:t>
            </w:r>
            <w:r>
              <w:rPr>
                <w:color w:val="000009"/>
                <w:sz w:val="24"/>
              </w:rPr>
              <w:t>as</w:t>
            </w:r>
            <w:r>
              <w:rPr>
                <w:color w:val="000009"/>
                <w:spacing w:val="-4"/>
                <w:sz w:val="24"/>
              </w:rPr>
              <w:t xml:space="preserve"> </w:t>
            </w:r>
            <w:r>
              <w:rPr>
                <w:color w:val="000009"/>
                <w:sz w:val="24"/>
              </w:rPr>
              <w:t>aferições</w:t>
            </w:r>
            <w:r>
              <w:rPr>
                <w:color w:val="000009"/>
                <w:spacing w:val="-3"/>
                <w:sz w:val="24"/>
              </w:rPr>
              <w:t xml:space="preserve"> </w:t>
            </w:r>
            <w:r>
              <w:rPr>
                <w:color w:val="000009"/>
                <w:sz w:val="24"/>
              </w:rPr>
              <w:t>dos</w:t>
            </w:r>
            <w:r>
              <w:rPr>
                <w:color w:val="000009"/>
                <w:spacing w:val="-4"/>
                <w:sz w:val="24"/>
              </w:rPr>
              <w:t xml:space="preserve"> </w:t>
            </w:r>
            <w:r>
              <w:rPr>
                <w:color w:val="000009"/>
                <w:sz w:val="24"/>
              </w:rPr>
              <w:t>sinais vitais, escala</w:t>
            </w:r>
            <w:r>
              <w:rPr>
                <w:color w:val="000009"/>
                <w:spacing w:val="-2"/>
                <w:sz w:val="24"/>
              </w:rPr>
              <w:t xml:space="preserve"> </w:t>
            </w:r>
            <w:r>
              <w:rPr>
                <w:color w:val="000009"/>
                <w:sz w:val="24"/>
              </w:rPr>
              <w:t>de</w:t>
            </w:r>
            <w:r>
              <w:rPr>
                <w:color w:val="000009"/>
                <w:spacing w:val="-3"/>
                <w:sz w:val="24"/>
              </w:rPr>
              <w:t xml:space="preserve"> </w:t>
            </w:r>
            <w:r>
              <w:rPr>
                <w:color w:val="000009"/>
                <w:sz w:val="24"/>
              </w:rPr>
              <w:t>Glasgow</w:t>
            </w:r>
            <w:r>
              <w:rPr>
                <w:color w:val="000009"/>
                <w:spacing w:val="-3"/>
                <w:sz w:val="24"/>
              </w:rPr>
              <w:t xml:space="preserve"> </w:t>
            </w:r>
            <w:r>
              <w:rPr>
                <w:color w:val="000009"/>
                <w:sz w:val="24"/>
              </w:rPr>
              <w:t>e</w:t>
            </w:r>
            <w:r>
              <w:rPr>
                <w:color w:val="000009"/>
                <w:spacing w:val="-2"/>
                <w:sz w:val="24"/>
              </w:rPr>
              <w:t xml:space="preserve"> </w:t>
            </w:r>
            <w:r>
              <w:rPr>
                <w:color w:val="000009"/>
                <w:sz w:val="24"/>
              </w:rPr>
              <w:t>régua</w:t>
            </w:r>
            <w:r>
              <w:rPr>
                <w:color w:val="000009"/>
                <w:spacing w:val="-3"/>
                <w:sz w:val="24"/>
              </w:rPr>
              <w:t xml:space="preserve"> </w:t>
            </w:r>
            <w:r>
              <w:rPr>
                <w:color w:val="000009"/>
                <w:sz w:val="24"/>
              </w:rPr>
              <w:t>de</w:t>
            </w:r>
            <w:r>
              <w:rPr>
                <w:color w:val="000009"/>
                <w:spacing w:val="-2"/>
                <w:sz w:val="24"/>
              </w:rPr>
              <w:t xml:space="preserve"> </w:t>
            </w:r>
            <w:r>
              <w:rPr>
                <w:color w:val="000009"/>
                <w:spacing w:val="-5"/>
                <w:sz w:val="24"/>
              </w:rPr>
              <w:t>dor</w:t>
            </w:r>
          </w:p>
        </w:tc>
      </w:tr>
      <w:tr w:rsidR="00430E44" w14:paraId="68E3D346" w14:textId="77777777" w:rsidTr="00430E44">
        <w:trPr>
          <w:trHeight w:val="2101"/>
        </w:trPr>
        <w:tc>
          <w:tcPr>
            <w:tcW w:w="716" w:type="dxa"/>
          </w:tcPr>
          <w:p w14:paraId="27EB58C1" w14:textId="77777777" w:rsidR="00430E44" w:rsidRDefault="00430E44" w:rsidP="00430E44">
            <w:pPr>
              <w:pStyle w:val="TableParagraph"/>
              <w:ind w:left="100"/>
              <w:rPr>
                <w:sz w:val="24"/>
              </w:rPr>
            </w:pPr>
            <w:r>
              <w:rPr>
                <w:spacing w:val="-10"/>
                <w:sz w:val="24"/>
              </w:rPr>
              <w:t>R</w:t>
            </w:r>
          </w:p>
        </w:tc>
        <w:tc>
          <w:tcPr>
            <w:tcW w:w="8408" w:type="dxa"/>
          </w:tcPr>
          <w:p w14:paraId="0AB8A6CE" w14:textId="77777777" w:rsidR="00430E44" w:rsidRDefault="00430E44" w:rsidP="00430E44">
            <w:pPr>
              <w:pStyle w:val="TableParagraph"/>
              <w:spacing w:line="276" w:lineRule="auto"/>
              <w:ind w:left="100" w:right="83"/>
              <w:jc w:val="both"/>
              <w:rPr>
                <w:sz w:val="24"/>
              </w:rPr>
            </w:pPr>
            <w:r>
              <w:rPr>
                <w:color w:val="000009"/>
                <w:sz w:val="24"/>
              </w:rPr>
              <w:t>Permitir</w:t>
            </w:r>
            <w:r>
              <w:rPr>
                <w:color w:val="000009"/>
                <w:spacing w:val="-15"/>
                <w:sz w:val="24"/>
              </w:rPr>
              <w:t xml:space="preserve"> </w:t>
            </w:r>
            <w:r>
              <w:rPr>
                <w:color w:val="000009"/>
                <w:sz w:val="24"/>
              </w:rPr>
              <w:t>encaminhar</w:t>
            </w:r>
            <w:r>
              <w:rPr>
                <w:color w:val="000009"/>
                <w:spacing w:val="-11"/>
                <w:sz w:val="24"/>
              </w:rPr>
              <w:t xml:space="preserve"> </w:t>
            </w:r>
            <w:r>
              <w:rPr>
                <w:color w:val="000009"/>
                <w:sz w:val="24"/>
              </w:rPr>
              <w:t>e</w:t>
            </w:r>
            <w:r>
              <w:rPr>
                <w:color w:val="000009"/>
                <w:spacing w:val="-15"/>
                <w:sz w:val="24"/>
              </w:rPr>
              <w:t xml:space="preserve"> </w:t>
            </w:r>
            <w:r>
              <w:rPr>
                <w:color w:val="000009"/>
                <w:sz w:val="24"/>
              </w:rPr>
              <w:t>incluir</w:t>
            </w:r>
            <w:r>
              <w:rPr>
                <w:color w:val="000009"/>
                <w:spacing w:val="-12"/>
                <w:sz w:val="24"/>
              </w:rPr>
              <w:t xml:space="preserve"> </w:t>
            </w:r>
            <w:r>
              <w:rPr>
                <w:color w:val="000009"/>
                <w:sz w:val="24"/>
              </w:rPr>
              <w:t>para</w:t>
            </w:r>
            <w:r>
              <w:rPr>
                <w:color w:val="000009"/>
                <w:spacing w:val="-15"/>
                <w:sz w:val="24"/>
              </w:rPr>
              <w:t xml:space="preserve"> </w:t>
            </w:r>
            <w:r>
              <w:rPr>
                <w:color w:val="000009"/>
                <w:sz w:val="24"/>
              </w:rPr>
              <w:t>uma</w:t>
            </w:r>
            <w:r>
              <w:rPr>
                <w:color w:val="000009"/>
                <w:spacing w:val="-15"/>
                <w:sz w:val="24"/>
              </w:rPr>
              <w:t xml:space="preserve"> </w:t>
            </w:r>
            <w:r>
              <w:rPr>
                <w:color w:val="000009"/>
                <w:sz w:val="24"/>
              </w:rPr>
              <w:t>cirurgia</w:t>
            </w:r>
            <w:r>
              <w:rPr>
                <w:color w:val="000009"/>
                <w:spacing w:val="-15"/>
                <w:sz w:val="24"/>
              </w:rPr>
              <w:t xml:space="preserve"> </w:t>
            </w:r>
            <w:r>
              <w:rPr>
                <w:color w:val="000009"/>
                <w:sz w:val="24"/>
              </w:rPr>
              <w:t>selecionando</w:t>
            </w:r>
            <w:r>
              <w:rPr>
                <w:color w:val="000009"/>
                <w:spacing w:val="-9"/>
                <w:sz w:val="24"/>
              </w:rPr>
              <w:t xml:space="preserve"> </w:t>
            </w:r>
            <w:r>
              <w:rPr>
                <w:color w:val="000009"/>
                <w:sz w:val="24"/>
              </w:rPr>
              <w:t>a</w:t>
            </w:r>
            <w:r>
              <w:rPr>
                <w:color w:val="000009"/>
                <w:spacing w:val="-15"/>
                <w:sz w:val="24"/>
              </w:rPr>
              <w:t xml:space="preserve"> </w:t>
            </w:r>
            <w:r>
              <w:rPr>
                <w:color w:val="000009"/>
                <w:sz w:val="24"/>
              </w:rPr>
              <w:t>data</w:t>
            </w:r>
            <w:r>
              <w:rPr>
                <w:color w:val="000009"/>
                <w:spacing w:val="-15"/>
                <w:sz w:val="24"/>
              </w:rPr>
              <w:t xml:space="preserve"> </w:t>
            </w:r>
            <w:r>
              <w:rPr>
                <w:color w:val="000009"/>
                <w:sz w:val="24"/>
              </w:rPr>
              <w:t>da</w:t>
            </w:r>
            <w:r>
              <w:rPr>
                <w:color w:val="000009"/>
                <w:spacing w:val="-15"/>
                <w:sz w:val="24"/>
              </w:rPr>
              <w:t xml:space="preserve"> </w:t>
            </w:r>
            <w:r>
              <w:rPr>
                <w:color w:val="000009"/>
                <w:sz w:val="24"/>
              </w:rPr>
              <w:t>cirurgia,</w:t>
            </w:r>
            <w:r>
              <w:rPr>
                <w:color w:val="000009"/>
                <w:spacing w:val="-12"/>
                <w:sz w:val="24"/>
              </w:rPr>
              <w:t xml:space="preserve"> </w:t>
            </w:r>
            <w:r>
              <w:rPr>
                <w:color w:val="000009"/>
                <w:sz w:val="24"/>
              </w:rPr>
              <w:t>tempo da cirurgia, classificação (limpa, contaminada, potencialmente contaminada, infectada), tipo da anestesia, porte cirúrgico, OPMEs utilizados, composição da equipe, procedimentos, diagnóstico pré-operatório, diagnóstico pós-operatório, relatório imediato da patologia, exame radiológico do ato, acidente na cirurgia e descrição da cirurgia.</w:t>
            </w:r>
          </w:p>
        </w:tc>
      </w:tr>
      <w:tr w:rsidR="00430E44" w14:paraId="4DF099E1" w14:textId="77777777" w:rsidTr="00430E44">
        <w:trPr>
          <w:trHeight w:val="518"/>
        </w:trPr>
        <w:tc>
          <w:tcPr>
            <w:tcW w:w="716" w:type="dxa"/>
          </w:tcPr>
          <w:p w14:paraId="072D053E" w14:textId="77777777" w:rsidR="00430E44" w:rsidRDefault="00430E44" w:rsidP="00430E44">
            <w:pPr>
              <w:pStyle w:val="TableParagraph"/>
              <w:spacing w:before="93"/>
              <w:ind w:left="100"/>
              <w:rPr>
                <w:sz w:val="24"/>
              </w:rPr>
            </w:pPr>
            <w:r>
              <w:rPr>
                <w:spacing w:val="-10"/>
                <w:sz w:val="24"/>
              </w:rPr>
              <w:t>R</w:t>
            </w:r>
          </w:p>
        </w:tc>
        <w:tc>
          <w:tcPr>
            <w:tcW w:w="8408" w:type="dxa"/>
          </w:tcPr>
          <w:p w14:paraId="652EC2B6" w14:textId="77777777" w:rsidR="00430E44" w:rsidRDefault="00430E44" w:rsidP="00430E44">
            <w:pPr>
              <w:pStyle w:val="TableParagraph"/>
              <w:spacing w:before="93"/>
              <w:ind w:left="100"/>
              <w:rPr>
                <w:sz w:val="24"/>
              </w:rPr>
            </w:pPr>
            <w:r>
              <w:rPr>
                <w:color w:val="000009"/>
                <w:sz w:val="24"/>
              </w:rPr>
              <w:t>Permitir</w:t>
            </w:r>
            <w:r>
              <w:rPr>
                <w:color w:val="000009"/>
                <w:spacing w:val="-6"/>
                <w:sz w:val="24"/>
              </w:rPr>
              <w:t xml:space="preserve"> </w:t>
            </w:r>
            <w:r>
              <w:rPr>
                <w:color w:val="000009"/>
                <w:sz w:val="24"/>
              </w:rPr>
              <w:t>solicitar</w:t>
            </w:r>
            <w:r>
              <w:rPr>
                <w:color w:val="000009"/>
                <w:spacing w:val="-6"/>
                <w:sz w:val="24"/>
              </w:rPr>
              <w:t xml:space="preserve"> </w:t>
            </w:r>
            <w:r>
              <w:rPr>
                <w:color w:val="000009"/>
                <w:spacing w:val="-2"/>
                <w:sz w:val="24"/>
              </w:rPr>
              <w:t>hemoterapia</w:t>
            </w:r>
          </w:p>
        </w:tc>
      </w:tr>
      <w:tr w:rsidR="00430E44" w14:paraId="31CA552F" w14:textId="77777777" w:rsidTr="00430E44">
        <w:trPr>
          <w:trHeight w:val="517"/>
        </w:trPr>
        <w:tc>
          <w:tcPr>
            <w:tcW w:w="716" w:type="dxa"/>
          </w:tcPr>
          <w:p w14:paraId="224C3DCF" w14:textId="77777777" w:rsidR="00430E44" w:rsidRDefault="00430E44" w:rsidP="00430E44">
            <w:pPr>
              <w:pStyle w:val="TableParagraph"/>
              <w:ind w:left="100"/>
              <w:rPr>
                <w:sz w:val="24"/>
              </w:rPr>
            </w:pPr>
            <w:r>
              <w:rPr>
                <w:spacing w:val="-10"/>
                <w:sz w:val="24"/>
              </w:rPr>
              <w:t>R</w:t>
            </w:r>
          </w:p>
        </w:tc>
        <w:tc>
          <w:tcPr>
            <w:tcW w:w="8408" w:type="dxa"/>
          </w:tcPr>
          <w:p w14:paraId="61EBE558" w14:textId="77777777" w:rsidR="00430E44" w:rsidRDefault="00430E44" w:rsidP="00430E44">
            <w:pPr>
              <w:pStyle w:val="TableParagraph"/>
              <w:ind w:left="100"/>
              <w:rPr>
                <w:sz w:val="24"/>
              </w:rPr>
            </w:pPr>
            <w:r>
              <w:rPr>
                <w:color w:val="000009"/>
                <w:sz w:val="24"/>
              </w:rPr>
              <w:t>Permitir</w:t>
            </w:r>
            <w:r>
              <w:rPr>
                <w:color w:val="000009"/>
                <w:spacing w:val="-2"/>
                <w:sz w:val="24"/>
              </w:rPr>
              <w:t xml:space="preserve"> </w:t>
            </w:r>
            <w:r>
              <w:rPr>
                <w:color w:val="000009"/>
                <w:sz w:val="24"/>
              </w:rPr>
              <w:t>emissão</w:t>
            </w:r>
            <w:r>
              <w:rPr>
                <w:color w:val="000009"/>
                <w:spacing w:val="2"/>
                <w:sz w:val="24"/>
              </w:rPr>
              <w:t xml:space="preserve"> </w:t>
            </w:r>
            <w:r>
              <w:rPr>
                <w:color w:val="000009"/>
                <w:sz w:val="24"/>
              </w:rPr>
              <w:t>de</w:t>
            </w:r>
            <w:r>
              <w:rPr>
                <w:color w:val="000009"/>
                <w:spacing w:val="-4"/>
                <w:sz w:val="24"/>
              </w:rPr>
              <w:t xml:space="preserve"> </w:t>
            </w:r>
            <w:r>
              <w:rPr>
                <w:color w:val="000009"/>
                <w:sz w:val="24"/>
              </w:rPr>
              <w:t>laudo</w:t>
            </w:r>
            <w:r>
              <w:rPr>
                <w:color w:val="000009"/>
                <w:spacing w:val="2"/>
                <w:sz w:val="24"/>
              </w:rPr>
              <w:t xml:space="preserve"> </w:t>
            </w:r>
            <w:r>
              <w:rPr>
                <w:color w:val="000009"/>
                <w:sz w:val="24"/>
              </w:rPr>
              <w:t>SPA</w:t>
            </w:r>
            <w:r>
              <w:rPr>
                <w:color w:val="000009"/>
                <w:spacing w:val="-8"/>
                <w:sz w:val="24"/>
              </w:rPr>
              <w:t xml:space="preserve"> </w:t>
            </w:r>
            <w:r>
              <w:rPr>
                <w:color w:val="000009"/>
                <w:sz w:val="24"/>
              </w:rPr>
              <w:t>e</w:t>
            </w:r>
            <w:r>
              <w:rPr>
                <w:color w:val="000009"/>
                <w:spacing w:val="-3"/>
                <w:sz w:val="24"/>
              </w:rPr>
              <w:t xml:space="preserve"> </w:t>
            </w:r>
            <w:r>
              <w:rPr>
                <w:color w:val="000009"/>
                <w:spacing w:val="-5"/>
                <w:sz w:val="24"/>
              </w:rPr>
              <w:t>LME</w:t>
            </w:r>
          </w:p>
        </w:tc>
      </w:tr>
      <w:tr w:rsidR="00430E44" w14:paraId="029D6105" w14:textId="77777777" w:rsidTr="00430E44">
        <w:trPr>
          <w:trHeight w:val="517"/>
        </w:trPr>
        <w:tc>
          <w:tcPr>
            <w:tcW w:w="716" w:type="dxa"/>
          </w:tcPr>
          <w:p w14:paraId="3A32BB59" w14:textId="77777777" w:rsidR="00430E44" w:rsidRDefault="00430E44" w:rsidP="00430E44">
            <w:pPr>
              <w:pStyle w:val="TableParagraph"/>
              <w:ind w:left="100"/>
              <w:rPr>
                <w:sz w:val="24"/>
              </w:rPr>
            </w:pPr>
            <w:r>
              <w:rPr>
                <w:spacing w:val="-10"/>
                <w:sz w:val="24"/>
              </w:rPr>
              <w:t>R</w:t>
            </w:r>
          </w:p>
        </w:tc>
        <w:tc>
          <w:tcPr>
            <w:tcW w:w="8408" w:type="dxa"/>
          </w:tcPr>
          <w:p w14:paraId="474A25EA" w14:textId="77777777" w:rsidR="00430E44" w:rsidRDefault="00430E44" w:rsidP="00430E44">
            <w:pPr>
              <w:pStyle w:val="TableParagraph"/>
              <w:ind w:left="100"/>
              <w:rPr>
                <w:sz w:val="24"/>
              </w:rPr>
            </w:pPr>
            <w:r>
              <w:rPr>
                <w:color w:val="000009"/>
                <w:sz w:val="24"/>
              </w:rPr>
              <w:t>Permitir</w:t>
            </w:r>
            <w:r>
              <w:rPr>
                <w:color w:val="000009"/>
                <w:spacing w:val="-4"/>
                <w:sz w:val="24"/>
              </w:rPr>
              <w:t xml:space="preserve"> </w:t>
            </w:r>
            <w:r>
              <w:rPr>
                <w:color w:val="000009"/>
                <w:sz w:val="24"/>
              </w:rPr>
              <w:t>preencher</w:t>
            </w:r>
            <w:r>
              <w:rPr>
                <w:color w:val="000009"/>
                <w:spacing w:val="-4"/>
                <w:sz w:val="24"/>
              </w:rPr>
              <w:t xml:space="preserve"> </w:t>
            </w:r>
            <w:r>
              <w:rPr>
                <w:color w:val="000009"/>
                <w:sz w:val="24"/>
              </w:rPr>
              <w:t>o</w:t>
            </w:r>
            <w:r>
              <w:rPr>
                <w:color w:val="000009"/>
                <w:spacing w:val="-4"/>
                <w:sz w:val="24"/>
              </w:rPr>
              <w:t xml:space="preserve"> </w:t>
            </w:r>
            <w:r>
              <w:rPr>
                <w:color w:val="000009"/>
                <w:sz w:val="24"/>
              </w:rPr>
              <w:t>formulário</w:t>
            </w:r>
            <w:r>
              <w:rPr>
                <w:color w:val="000009"/>
                <w:spacing w:val="-1"/>
                <w:sz w:val="24"/>
              </w:rPr>
              <w:t xml:space="preserve"> </w:t>
            </w:r>
            <w:r>
              <w:rPr>
                <w:color w:val="000009"/>
                <w:sz w:val="24"/>
              </w:rPr>
              <w:t>utilizado</w:t>
            </w:r>
            <w:r>
              <w:rPr>
                <w:color w:val="000009"/>
                <w:spacing w:val="-1"/>
                <w:sz w:val="24"/>
              </w:rPr>
              <w:t xml:space="preserve"> </w:t>
            </w:r>
            <w:r>
              <w:rPr>
                <w:color w:val="000009"/>
                <w:sz w:val="24"/>
              </w:rPr>
              <w:t>no</w:t>
            </w:r>
            <w:r>
              <w:rPr>
                <w:color w:val="000009"/>
                <w:spacing w:val="-1"/>
                <w:sz w:val="24"/>
              </w:rPr>
              <w:t xml:space="preserve"> </w:t>
            </w:r>
            <w:r>
              <w:rPr>
                <w:color w:val="000009"/>
                <w:sz w:val="24"/>
              </w:rPr>
              <w:t>laudo</w:t>
            </w:r>
            <w:r>
              <w:rPr>
                <w:color w:val="000009"/>
                <w:spacing w:val="-4"/>
                <w:sz w:val="24"/>
              </w:rPr>
              <w:t xml:space="preserve"> </w:t>
            </w:r>
            <w:r>
              <w:rPr>
                <w:color w:val="000009"/>
                <w:sz w:val="24"/>
              </w:rPr>
              <w:t>da</w:t>
            </w:r>
            <w:r>
              <w:rPr>
                <w:color w:val="000009"/>
                <w:spacing w:val="-5"/>
                <w:sz w:val="24"/>
              </w:rPr>
              <w:t xml:space="preserve"> AIH</w:t>
            </w:r>
          </w:p>
        </w:tc>
      </w:tr>
      <w:tr w:rsidR="00430E44" w14:paraId="166E43D6" w14:textId="77777777" w:rsidTr="00430E44">
        <w:trPr>
          <w:trHeight w:val="518"/>
        </w:trPr>
        <w:tc>
          <w:tcPr>
            <w:tcW w:w="716" w:type="dxa"/>
          </w:tcPr>
          <w:p w14:paraId="6A9FBC94" w14:textId="77777777" w:rsidR="00430E44" w:rsidRDefault="00430E44" w:rsidP="00430E44">
            <w:pPr>
              <w:pStyle w:val="TableParagraph"/>
              <w:ind w:left="100"/>
              <w:rPr>
                <w:sz w:val="24"/>
              </w:rPr>
            </w:pPr>
            <w:r>
              <w:rPr>
                <w:spacing w:val="-10"/>
                <w:sz w:val="24"/>
              </w:rPr>
              <w:t>R</w:t>
            </w:r>
          </w:p>
        </w:tc>
        <w:tc>
          <w:tcPr>
            <w:tcW w:w="8408" w:type="dxa"/>
          </w:tcPr>
          <w:p w14:paraId="0D1269B7" w14:textId="77777777" w:rsidR="00430E44" w:rsidRDefault="00430E44" w:rsidP="00430E44">
            <w:pPr>
              <w:pStyle w:val="TableParagraph"/>
              <w:ind w:left="100"/>
              <w:rPr>
                <w:sz w:val="24"/>
              </w:rPr>
            </w:pPr>
            <w:r>
              <w:rPr>
                <w:color w:val="000009"/>
                <w:sz w:val="24"/>
              </w:rPr>
              <w:t>Permitir</w:t>
            </w:r>
            <w:r>
              <w:rPr>
                <w:color w:val="000009"/>
                <w:spacing w:val="-4"/>
                <w:sz w:val="24"/>
              </w:rPr>
              <w:t xml:space="preserve"> </w:t>
            </w:r>
            <w:r>
              <w:rPr>
                <w:color w:val="000009"/>
                <w:sz w:val="24"/>
              </w:rPr>
              <w:t>realizar</w:t>
            </w:r>
            <w:r>
              <w:rPr>
                <w:color w:val="000009"/>
                <w:spacing w:val="-3"/>
                <w:sz w:val="24"/>
              </w:rPr>
              <w:t xml:space="preserve"> </w:t>
            </w:r>
            <w:r>
              <w:rPr>
                <w:color w:val="000009"/>
                <w:sz w:val="24"/>
              </w:rPr>
              <w:t>a</w:t>
            </w:r>
            <w:r>
              <w:rPr>
                <w:color w:val="000009"/>
                <w:spacing w:val="-5"/>
                <w:sz w:val="24"/>
              </w:rPr>
              <w:t xml:space="preserve"> </w:t>
            </w:r>
            <w:r>
              <w:rPr>
                <w:color w:val="000009"/>
                <w:sz w:val="24"/>
              </w:rPr>
              <w:t>prescrição</w:t>
            </w:r>
            <w:r>
              <w:rPr>
                <w:color w:val="000009"/>
                <w:spacing w:val="-1"/>
                <w:sz w:val="24"/>
              </w:rPr>
              <w:t xml:space="preserve"> </w:t>
            </w:r>
            <w:r>
              <w:rPr>
                <w:color w:val="000009"/>
                <w:sz w:val="24"/>
              </w:rPr>
              <w:t>de</w:t>
            </w:r>
            <w:r>
              <w:rPr>
                <w:color w:val="000009"/>
                <w:spacing w:val="-5"/>
                <w:sz w:val="24"/>
              </w:rPr>
              <w:t xml:space="preserve"> </w:t>
            </w:r>
            <w:r>
              <w:rPr>
                <w:color w:val="000009"/>
                <w:sz w:val="24"/>
              </w:rPr>
              <w:t xml:space="preserve">medicação </w:t>
            </w:r>
            <w:r>
              <w:rPr>
                <w:color w:val="000009"/>
                <w:spacing w:val="-2"/>
                <w:sz w:val="24"/>
              </w:rPr>
              <w:t>interna</w:t>
            </w:r>
          </w:p>
        </w:tc>
      </w:tr>
      <w:tr w:rsidR="00430E44" w14:paraId="0CAA4959" w14:textId="77777777" w:rsidTr="00430E44">
        <w:trPr>
          <w:trHeight w:val="517"/>
        </w:trPr>
        <w:tc>
          <w:tcPr>
            <w:tcW w:w="716" w:type="dxa"/>
          </w:tcPr>
          <w:p w14:paraId="1F2D1E9E" w14:textId="77777777" w:rsidR="00430E44" w:rsidRDefault="00430E44" w:rsidP="00430E44">
            <w:pPr>
              <w:pStyle w:val="TableParagraph"/>
              <w:ind w:left="100"/>
              <w:rPr>
                <w:sz w:val="24"/>
              </w:rPr>
            </w:pPr>
            <w:r>
              <w:rPr>
                <w:spacing w:val="-10"/>
                <w:sz w:val="24"/>
              </w:rPr>
              <w:t>R</w:t>
            </w:r>
          </w:p>
        </w:tc>
        <w:tc>
          <w:tcPr>
            <w:tcW w:w="8408" w:type="dxa"/>
          </w:tcPr>
          <w:p w14:paraId="20FC5DE1" w14:textId="77777777" w:rsidR="00430E44" w:rsidRDefault="00430E44" w:rsidP="00430E44">
            <w:pPr>
              <w:pStyle w:val="TableParagraph"/>
              <w:ind w:left="100"/>
              <w:rPr>
                <w:sz w:val="24"/>
              </w:rPr>
            </w:pPr>
            <w:r>
              <w:rPr>
                <w:color w:val="000009"/>
                <w:sz w:val="24"/>
              </w:rPr>
              <w:t>Permitir</w:t>
            </w:r>
            <w:r>
              <w:rPr>
                <w:color w:val="000009"/>
                <w:spacing w:val="-2"/>
                <w:sz w:val="24"/>
              </w:rPr>
              <w:t xml:space="preserve"> </w:t>
            </w:r>
            <w:r>
              <w:rPr>
                <w:color w:val="000009"/>
                <w:sz w:val="24"/>
              </w:rPr>
              <w:t>realizar</w:t>
            </w:r>
            <w:r>
              <w:rPr>
                <w:color w:val="000009"/>
                <w:spacing w:val="-2"/>
                <w:sz w:val="24"/>
              </w:rPr>
              <w:t xml:space="preserve"> </w:t>
            </w:r>
            <w:r>
              <w:rPr>
                <w:color w:val="000009"/>
                <w:sz w:val="24"/>
              </w:rPr>
              <w:t>a</w:t>
            </w:r>
            <w:r>
              <w:rPr>
                <w:color w:val="000009"/>
                <w:spacing w:val="-4"/>
                <w:sz w:val="24"/>
              </w:rPr>
              <w:t xml:space="preserve"> </w:t>
            </w:r>
            <w:r>
              <w:rPr>
                <w:color w:val="000009"/>
                <w:sz w:val="24"/>
              </w:rPr>
              <w:t>emissão</w:t>
            </w:r>
            <w:r>
              <w:rPr>
                <w:color w:val="000009"/>
                <w:spacing w:val="1"/>
                <w:sz w:val="24"/>
              </w:rPr>
              <w:t xml:space="preserve"> </w:t>
            </w:r>
            <w:r>
              <w:rPr>
                <w:color w:val="000009"/>
                <w:sz w:val="24"/>
              </w:rPr>
              <w:t>e</w:t>
            </w:r>
            <w:r>
              <w:rPr>
                <w:color w:val="000009"/>
                <w:spacing w:val="-3"/>
                <w:sz w:val="24"/>
              </w:rPr>
              <w:t xml:space="preserve"> </w:t>
            </w:r>
            <w:r>
              <w:rPr>
                <w:color w:val="000009"/>
                <w:sz w:val="24"/>
              </w:rPr>
              <w:t>receitas</w:t>
            </w:r>
            <w:r>
              <w:rPr>
                <w:color w:val="000009"/>
                <w:spacing w:val="-5"/>
                <w:sz w:val="24"/>
              </w:rPr>
              <w:t xml:space="preserve"> </w:t>
            </w:r>
            <w:r>
              <w:rPr>
                <w:color w:val="000009"/>
                <w:sz w:val="24"/>
              </w:rPr>
              <w:t>de</w:t>
            </w:r>
            <w:r>
              <w:rPr>
                <w:color w:val="000009"/>
                <w:spacing w:val="-3"/>
                <w:sz w:val="24"/>
              </w:rPr>
              <w:t xml:space="preserve"> </w:t>
            </w:r>
            <w:r>
              <w:rPr>
                <w:color w:val="000009"/>
                <w:spacing w:val="-2"/>
                <w:sz w:val="24"/>
              </w:rPr>
              <w:t>medicamentos</w:t>
            </w:r>
          </w:p>
        </w:tc>
      </w:tr>
      <w:tr w:rsidR="00430E44" w14:paraId="4DB091EE" w14:textId="77777777" w:rsidTr="00430E44">
        <w:trPr>
          <w:trHeight w:val="1790"/>
        </w:trPr>
        <w:tc>
          <w:tcPr>
            <w:tcW w:w="716" w:type="dxa"/>
          </w:tcPr>
          <w:p w14:paraId="7BCC8F2E" w14:textId="77777777" w:rsidR="00430E44" w:rsidRDefault="00430E44" w:rsidP="00430E44">
            <w:pPr>
              <w:pStyle w:val="TableParagraph"/>
              <w:ind w:left="100"/>
              <w:rPr>
                <w:sz w:val="24"/>
              </w:rPr>
            </w:pPr>
            <w:r>
              <w:rPr>
                <w:spacing w:val="-10"/>
                <w:sz w:val="24"/>
              </w:rPr>
              <w:t>R</w:t>
            </w:r>
          </w:p>
        </w:tc>
        <w:tc>
          <w:tcPr>
            <w:tcW w:w="8408" w:type="dxa"/>
          </w:tcPr>
          <w:p w14:paraId="719DCC39" w14:textId="77777777" w:rsidR="00430E44" w:rsidRDefault="00430E44" w:rsidP="00430E44">
            <w:pPr>
              <w:pStyle w:val="TableParagraph"/>
              <w:spacing w:line="276" w:lineRule="auto"/>
              <w:ind w:left="100" w:right="85"/>
              <w:jc w:val="both"/>
              <w:rPr>
                <w:sz w:val="24"/>
              </w:rPr>
            </w:pPr>
            <w:r>
              <w:rPr>
                <w:color w:val="000009"/>
                <w:sz w:val="24"/>
              </w:rPr>
              <w:t>Permitir evoluir o paciente para internamento através do atendimento, assim como realizar a sua alta e no momento da alta o sistema possuir funcionalidade de emitir algumas guias impressas como: Atestado, Receita/Exames de Alta, Resumo de Alta, Encaminhamento</w:t>
            </w:r>
            <w:r>
              <w:rPr>
                <w:color w:val="000009"/>
                <w:spacing w:val="-15"/>
                <w:sz w:val="24"/>
              </w:rPr>
              <w:t xml:space="preserve"> </w:t>
            </w:r>
            <w:r>
              <w:rPr>
                <w:color w:val="000009"/>
                <w:sz w:val="24"/>
              </w:rPr>
              <w:t>e</w:t>
            </w:r>
            <w:r>
              <w:rPr>
                <w:color w:val="000009"/>
                <w:spacing w:val="-15"/>
                <w:sz w:val="24"/>
              </w:rPr>
              <w:t xml:space="preserve"> </w:t>
            </w:r>
            <w:r>
              <w:rPr>
                <w:color w:val="000009"/>
                <w:sz w:val="24"/>
              </w:rPr>
              <w:t>as</w:t>
            </w:r>
            <w:r>
              <w:rPr>
                <w:color w:val="000009"/>
                <w:spacing w:val="-15"/>
                <w:sz w:val="24"/>
              </w:rPr>
              <w:t xml:space="preserve"> </w:t>
            </w:r>
            <w:r>
              <w:rPr>
                <w:color w:val="000009"/>
                <w:sz w:val="24"/>
              </w:rPr>
              <w:t>Fichas</w:t>
            </w:r>
            <w:r>
              <w:rPr>
                <w:color w:val="000009"/>
                <w:spacing w:val="-15"/>
                <w:sz w:val="24"/>
              </w:rPr>
              <w:t xml:space="preserve"> </w:t>
            </w:r>
            <w:r>
              <w:rPr>
                <w:color w:val="000009"/>
                <w:sz w:val="24"/>
              </w:rPr>
              <w:t>de</w:t>
            </w:r>
            <w:r>
              <w:rPr>
                <w:color w:val="000009"/>
                <w:spacing w:val="-15"/>
                <w:sz w:val="24"/>
              </w:rPr>
              <w:t xml:space="preserve"> </w:t>
            </w:r>
            <w:r>
              <w:rPr>
                <w:color w:val="000009"/>
                <w:sz w:val="24"/>
              </w:rPr>
              <w:t>Alta</w:t>
            </w:r>
            <w:r>
              <w:rPr>
                <w:color w:val="000009"/>
                <w:spacing w:val="-15"/>
                <w:sz w:val="24"/>
              </w:rPr>
              <w:t xml:space="preserve"> </w:t>
            </w:r>
            <w:r>
              <w:rPr>
                <w:color w:val="000009"/>
                <w:sz w:val="24"/>
              </w:rPr>
              <w:t>personalizadas</w:t>
            </w:r>
            <w:r>
              <w:rPr>
                <w:color w:val="000009"/>
                <w:spacing w:val="-15"/>
                <w:sz w:val="24"/>
              </w:rPr>
              <w:t xml:space="preserve"> </w:t>
            </w:r>
            <w:r>
              <w:rPr>
                <w:color w:val="000009"/>
                <w:sz w:val="24"/>
              </w:rPr>
              <w:t>para</w:t>
            </w:r>
            <w:r>
              <w:rPr>
                <w:color w:val="000009"/>
                <w:spacing w:val="-15"/>
                <w:sz w:val="24"/>
              </w:rPr>
              <w:t xml:space="preserve"> </w:t>
            </w:r>
            <w:r>
              <w:rPr>
                <w:color w:val="000009"/>
                <w:sz w:val="24"/>
              </w:rPr>
              <w:t>cada</w:t>
            </w:r>
            <w:r>
              <w:rPr>
                <w:color w:val="000009"/>
                <w:spacing w:val="-15"/>
                <w:sz w:val="24"/>
              </w:rPr>
              <w:t xml:space="preserve"> </w:t>
            </w:r>
            <w:r>
              <w:rPr>
                <w:color w:val="000009"/>
                <w:sz w:val="24"/>
              </w:rPr>
              <w:t>hospital</w:t>
            </w:r>
            <w:r>
              <w:rPr>
                <w:color w:val="000009"/>
                <w:spacing w:val="-15"/>
                <w:sz w:val="24"/>
              </w:rPr>
              <w:t xml:space="preserve"> </w:t>
            </w:r>
            <w:r>
              <w:rPr>
                <w:color w:val="000009"/>
                <w:sz w:val="24"/>
              </w:rPr>
              <w:t>(de</w:t>
            </w:r>
            <w:r>
              <w:rPr>
                <w:color w:val="000009"/>
                <w:spacing w:val="-15"/>
                <w:sz w:val="24"/>
              </w:rPr>
              <w:t xml:space="preserve"> </w:t>
            </w:r>
            <w:r>
              <w:rPr>
                <w:color w:val="000009"/>
                <w:sz w:val="24"/>
              </w:rPr>
              <w:t>acordo</w:t>
            </w:r>
            <w:r>
              <w:rPr>
                <w:color w:val="000009"/>
                <w:spacing w:val="-15"/>
                <w:sz w:val="24"/>
              </w:rPr>
              <w:t xml:space="preserve"> </w:t>
            </w:r>
            <w:r>
              <w:rPr>
                <w:color w:val="000009"/>
                <w:sz w:val="24"/>
              </w:rPr>
              <w:t>com a sua particularidade e necessidade)</w:t>
            </w:r>
          </w:p>
        </w:tc>
      </w:tr>
      <w:tr w:rsidR="00430E44" w14:paraId="2DE03745" w14:textId="77777777" w:rsidTr="00430E44">
        <w:trPr>
          <w:trHeight w:val="517"/>
        </w:trPr>
        <w:tc>
          <w:tcPr>
            <w:tcW w:w="716" w:type="dxa"/>
          </w:tcPr>
          <w:p w14:paraId="09DB2E9B" w14:textId="77777777" w:rsidR="00430E44" w:rsidRDefault="00430E44" w:rsidP="00430E44">
            <w:pPr>
              <w:pStyle w:val="TableParagraph"/>
              <w:ind w:left="100"/>
              <w:rPr>
                <w:sz w:val="24"/>
              </w:rPr>
            </w:pPr>
            <w:r>
              <w:rPr>
                <w:spacing w:val="-10"/>
                <w:sz w:val="24"/>
              </w:rPr>
              <w:t>R</w:t>
            </w:r>
          </w:p>
        </w:tc>
        <w:tc>
          <w:tcPr>
            <w:tcW w:w="8408" w:type="dxa"/>
          </w:tcPr>
          <w:p w14:paraId="3897AD4D" w14:textId="77777777" w:rsidR="00430E44" w:rsidRDefault="00430E44" w:rsidP="00430E44">
            <w:pPr>
              <w:pStyle w:val="TableParagraph"/>
              <w:ind w:left="100"/>
              <w:rPr>
                <w:sz w:val="24"/>
              </w:rPr>
            </w:pPr>
            <w:r>
              <w:rPr>
                <w:color w:val="000009"/>
                <w:sz w:val="24"/>
              </w:rPr>
              <w:t>Permitir</w:t>
            </w:r>
            <w:r>
              <w:rPr>
                <w:color w:val="000009"/>
                <w:spacing w:val="-3"/>
                <w:sz w:val="24"/>
              </w:rPr>
              <w:t xml:space="preserve"> </w:t>
            </w:r>
            <w:r>
              <w:rPr>
                <w:color w:val="000009"/>
                <w:sz w:val="24"/>
              </w:rPr>
              <w:t>prescrever as</w:t>
            </w:r>
            <w:r>
              <w:rPr>
                <w:color w:val="000009"/>
                <w:spacing w:val="-3"/>
                <w:sz w:val="24"/>
              </w:rPr>
              <w:t xml:space="preserve"> </w:t>
            </w:r>
            <w:r>
              <w:rPr>
                <w:color w:val="000009"/>
                <w:sz w:val="24"/>
              </w:rPr>
              <w:t>dietas</w:t>
            </w:r>
            <w:r>
              <w:rPr>
                <w:color w:val="000009"/>
                <w:spacing w:val="-4"/>
                <w:sz w:val="24"/>
              </w:rPr>
              <w:t xml:space="preserve"> </w:t>
            </w:r>
            <w:r>
              <w:rPr>
                <w:color w:val="000009"/>
                <w:sz w:val="24"/>
              </w:rPr>
              <w:t>para</w:t>
            </w:r>
            <w:r>
              <w:rPr>
                <w:color w:val="000009"/>
                <w:spacing w:val="-2"/>
                <w:sz w:val="24"/>
              </w:rPr>
              <w:t xml:space="preserve"> </w:t>
            </w:r>
            <w:r>
              <w:rPr>
                <w:color w:val="000009"/>
                <w:sz w:val="24"/>
              </w:rPr>
              <w:t>os</w:t>
            </w:r>
            <w:r>
              <w:rPr>
                <w:color w:val="000009"/>
                <w:spacing w:val="-3"/>
                <w:sz w:val="24"/>
              </w:rPr>
              <w:t xml:space="preserve"> </w:t>
            </w:r>
            <w:r>
              <w:rPr>
                <w:color w:val="000009"/>
                <w:sz w:val="24"/>
              </w:rPr>
              <w:t>pacientes</w:t>
            </w:r>
            <w:r>
              <w:rPr>
                <w:color w:val="000009"/>
                <w:spacing w:val="1"/>
                <w:sz w:val="24"/>
              </w:rPr>
              <w:t xml:space="preserve"> </w:t>
            </w:r>
            <w:r>
              <w:rPr>
                <w:color w:val="000009"/>
                <w:spacing w:val="-2"/>
                <w:sz w:val="24"/>
              </w:rPr>
              <w:t>internados</w:t>
            </w:r>
          </w:p>
        </w:tc>
      </w:tr>
      <w:tr w:rsidR="00430E44" w14:paraId="5671BCA8" w14:textId="77777777" w:rsidTr="00430E44">
        <w:trPr>
          <w:trHeight w:val="1151"/>
        </w:trPr>
        <w:tc>
          <w:tcPr>
            <w:tcW w:w="716" w:type="dxa"/>
          </w:tcPr>
          <w:p w14:paraId="0DB512CF" w14:textId="77777777" w:rsidR="00430E44" w:rsidRDefault="00430E44" w:rsidP="00430E44">
            <w:pPr>
              <w:pStyle w:val="TableParagraph"/>
              <w:spacing w:before="93"/>
              <w:ind w:left="100"/>
              <w:rPr>
                <w:sz w:val="24"/>
              </w:rPr>
            </w:pPr>
            <w:r>
              <w:rPr>
                <w:spacing w:val="-10"/>
                <w:sz w:val="24"/>
              </w:rPr>
              <w:t>R</w:t>
            </w:r>
          </w:p>
        </w:tc>
        <w:tc>
          <w:tcPr>
            <w:tcW w:w="8408" w:type="dxa"/>
          </w:tcPr>
          <w:p w14:paraId="769F4046" w14:textId="77777777" w:rsidR="00430E44" w:rsidRDefault="00430E44" w:rsidP="00430E44">
            <w:pPr>
              <w:pStyle w:val="TableParagraph"/>
              <w:spacing w:before="93" w:line="276" w:lineRule="auto"/>
              <w:ind w:left="100" w:right="89"/>
              <w:jc w:val="both"/>
              <w:rPr>
                <w:sz w:val="24"/>
              </w:rPr>
            </w:pPr>
            <w:r>
              <w:rPr>
                <w:color w:val="000009"/>
                <w:sz w:val="24"/>
              </w:rPr>
              <w:t>Possuir</w:t>
            </w:r>
            <w:r>
              <w:rPr>
                <w:color w:val="000009"/>
                <w:spacing w:val="-4"/>
                <w:sz w:val="24"/>
              </w:rPr>
              <w:t xml:space="preserve"> </w:t>
            </w:r>
            <w:r>
              <w:rPr>
                <w:color w:val="000009"/>
                <w:sz w:val="24"/>
              </w:rPr>
              <w:t>funcionalidade</w:t>
            </w:r>
            <w:r>
              <w:rPr>
                <w:color w:val="000009"/>
                <w:spacing w:val="-6"/>
                <w:sz w:val="24"/>
              </w:rPr>
              <w:t xml:space="preserve"> </w:t>
            </w:r>
            <w:r>
              <w:rPr>
                <w:color w:val="000009"/>
                <w:sz w:val="24"/>
              </w:rPr>
              <w:t>de</w:t>
            </w:r>
            <w:r>
              <w:rPr>
                <w:color w:val="000009"/>
                <w:spacing w:val="-6"/>
                <w:sz w:val="24"/>
              </w:rPr>
              <w:t xml:space="preserve"> </w:t>
            </w:r>
            <w:r>
              <w:rPr>
                <w:color w:val="000009"/>
                <w:sz w:val="24"/>
              </w:rPr>
              <w:t>checagem</w:t>
            </w:r>
            <w:r>
              <w:rPr>
                <w:color w:val="000009"/>
                <w:spacing w:val="-13"/>
                <w:sz w:val="24"/>
              </w:rPr>
              <w:t xml:space="preserve"> </w:t>
            </w:r>
            <w:r>
              <w:rPr>
                <w:color w:val="000009"/>
                <w:sz w:val="24"/>
              </w:rPr>
              <w:t>da</w:t>
            </w:r>
            <w:r>
              <w:rPr>
                <w:color w:val="000009"/>
                <w:spacing w:val="-6"/>
                <w:sz w:val="24"/>
              </w:rPr>
              <w:t xml:space="preserve"> </w:t>
            </w:r>
            <w:r>
              <w:rPr>
                <w:color w:val="000009"/>
                <w:sz w:val="24"/>
              </w:rPr>
              <w:t>medicação</w:t>
            </w:r>
            <w:r>
              <w:rPr>
                <w:color w:val="000009"/>
                <w:spacing w:val="-1"/>
                <w:sz w:val="24"/>
              </w:rPr>
              <w:t xml:space="preserve"> </w:t>
            </w:r>
            <w:r>
              <w:rPr>
                <w:color w:val="000009"/>
                <w:sz w:val="24"/>
              </w:rPr>
              <w:t>pela</w:t>
            </w:r>
            <w:r>
              <w:rPr>
                <w:color w:val="000009"/>
                <w:spacing w:val="-6"/>
                <w:sz w:val="24"/>
              </w:rPr>
              <w:t xml:space="preserve"> </w:t>
            </w:r>
            <w:r>
              <w:rPr>
                <w:color w:val="000009"/>
                <w:sz w:val="24"/>
              </w:rPr>
              <w:t>enfermagem</w:t>
            </w:r>
            <w:r>
              <w:rPr>
                <w:color w:val="000009"/>
                <w:spacing w:val="-13"/>
                <w:sz w:val="24"/>
              </w:rPr>
              <w:t xml:space="preserve"> </w:t>
            </w:r>
            <w:r>
              <w:rPr>
                <w:color w:val="000009"/>
                <w:sz w:val="24"/>
              </w:rPr>
              <w:t>de</w:t>
            </w:r>
            <w:r>
              <w:rPr>
                <w:color w:val="000009"/>
                <w:spacing w:val="-6"/>
                <w:sz w:val="24"/>
              </w:rPr>
              <w:t xml:space="preserve"> </w:t>
            </w:r>
            <w:r>
              <w:rPr>
                <w:color w:val="000009"/>
                <w:sz w:val="24"/>
              </w:rPr>
              <w:t>acordo</w:t>
            </w:r>
            <w:r>
              <w:rPr>
                <w:color w:val="000009"/>
                <w:spacing w:val="-5"/>
                <w:sz w:val="24"/>
              </w:rPr>
              <w:t xml:space="preserve"> </w:t>
            </w:r>
            <w:r>
              <w:rPr>
                <w:color w:val="000009"/>
                <w:sz w:val="24"/>
              </w:rPr>
              <w:t>com</w:t>
            </w:r>
            <w:r>
              <w:rPr>
                <w:color w:val="000009"/>
                <w:spacing w:val="-13"/>
                <w:sz w:val="24"/>
              </w:rPr>
              <w:t xml:space="preserve"> </w:t>
            </w:r>
            <w:r>
              <w:rPr>
                <w:color w:val="000009"/>
                <w:sz w:val="24"/>
              </w:rPr>
              <w:t>a prescrição</w:t>
            </w:r>
            <w:r>
              <w:rPr>
                <w:color w:val="000009"/>
                <w:spacing w:val="-6"/>
                <w:sz w:val="24"/>
              </w:rPr>
              <w:t xml:space="preserve"> </w:t>
            </w:r>
            <w:r>
              <w:rPr>
                <w:color w:val="000009"/>
                <w:sz w:val="24"/>
              </w:rPr>
              <w:t>médica,</w:t>
            </w:r>
            <w:r>
              <w:rPr>
                <w:color w:val="000009"/>
                <w:spacing w:val="-8"/>
                <w:sz w:val="24"/>
              </w:rPr>
              <w:t xml:space="preserve"> </w:t>
            </w:r>
            <w:r>
              <w:rPr>
                <w:color w:val="000009"/>
                <w:sz w:val="24"/>
              </w:rPr>
              <w:t>assim</w:t>
            </w:r>
            <w:r>
              <w:rPr>
                <w:color w:val="000009"/>
                <w:spacing w:val="-15"/>
                <w:sz w:val="24"/>
              </w:rPr>
              <w:t xml:space="preserve"> </w:t>
            </w:r>
            <w:r>
              <w:rPr>
                <w:color w:val="000009"/>
                <w:sz w:val="24"/>
              </w:rPr>
              <w:t>como</w:t>
            </w:r>
            <w:r>
              <w:rPr>
                <w:color w:val="000009"/>
                <w:spacing w:val="-5"/>
                <w:sz w:val="24"/>
              </w:rPr>
              <w:t xml:space="preserve"> </w:t>
            </w:r>
            <w:r>
              <w:rPr>
                <w:color w:val="000009"/>
                <w:sz w:val="24"/>
              </w:rPr>
              <w:t>a</w:t>
            </w:r>
            <w:r>
              <w:rPr>
                <w:color w:val="000009"/>
                <w:spacing w:val="-11"/>
                <w:sz w:val="24"/>
              </w:rPr>
              <w:t xml:space="preserve"> </w:t>
            </w:r>
            <w:r>
              <w:rPr>
                <w:color w:val="000009"/>
                <w:sz w:val="24"/>
              </w:rPr>
              <w:t>sua</w:t>
            </w:r>
            <w:r>
              <w:rPr>
                <w:color w:val="000009"/>
                <w:spacing w:val="-15"/>
                <w:sz w:val="24"/>
              </w:rPr>
              <w:t xml:space="preserve"> </w:t>
            </w:r>
            <w:r>
              <w:rPr>
                <w:color w:val="000009"/>
                <w:sz w:val="24"/>
              </w:rPr>
              <w:t>impressão,</w:t>
            </w:r>
            <w:r>
              <w:rPr>
                <w:color w:val="000009"/>
                <w:spacing w:val="-8"/>
                <w:sz w:val="24"/>
              </w:rPr>
              <w:t xml:space="preserve"> </w:t>
            </w:r>
            <w:r>
              <w:rPr>
                <w:color w:val="000009"/>
                <w:sz w:val="24"/>
              </w:rPr>
              <w:t>porém</w:t>
            </w:r>
            <w:r>
              <w:rPr>
                <w:color w:val="000009"/>
                <w:spacing w:val="-15"/>
                <w:sz w:val="24"/>
              </w:rPr>
              <w:t xml:space="preserve"> </w:t>
            </w:r>
            <w:r>
              <w:rPr>
                <w:color w:val="000009"/>
                <w:sz w:val="24"/>
              </w:rPr>
              <w:t>a</w:t>
            </w:r>
            <w:r>
              <w:rPr>
                <w:color w:val="000009"/>
                <w:spacing w:val="-11"/>
                <w:sz w:val="24"/>
              </w:rPr>
              <w:t xml:space="preserve"> </w:t>
            </w:r>
            <w:r>
              <w:rPr>
                <w:color w:val="000009"/>
                <w:sz w:val="24"/>
              </w:rPr>
              <w:t>checagem</w:t>
            </w:r>
            <w:r>
              <w:rPr>
                <w:color w:val="000009"/>
                <w:spacing w:val="-13"/>
                <w:sz w:val="24"/>
              </w:rPr>
              <w:t xml:space="preserve"> </w:t>
            </w:r>
            <w:r>
              <w:rPr>
                <w:color w:val="000009"/>
                <w:sz w:val="24"/>
              </w:rPr>
              <w:t>no</w:t>
            </w:r>
            <w:r>
              <w:rPr>
                <w:color w:val="000009"/>
                <w:spacing w:val="-5"/>
                <w:sz w:val="24"/>
              </w:rPr>
              <w:t xml:space="preserve"> </w:t>
            </w:r>
            <w:r>
              <w:rPr>
                <w:color w:val="000009"/>
                <w:sz w:val="24"/>
              </w:rPr>
              <w:t>sistema</w:t>
            </w:r>
            <w:r>
              <w:rPr>
                <w:color w:val="000009"/>
                <w:spacing w:val="-11"/>
                <w:sz w:val="24"/>
              </w:rPr>
              <w:t xml:space="preserve"> </w:t>
            </w:r>
            <w:r>
              <w:rPr>
                <w:color w:val="000009"/>
                <w:sz w:val="24"/>
              </w:rPr>
              <w:t>realiza o controle de estoque da medicação administrada</w:t>
            </w:r>
          </w:p>
        </w:tc>
      </w:tr>
      <w:tr w:rsidR="00430E44" w14:paraId="78BF40E8" w14:textId="77777777" w:rsidTr="00430E44">
        <w:trPr>
          <w:trHeight w:val="834"/>
        </w:trPr>
        <w:tc>
          <w:tcPr>
            <w:tcW w:w="716" w:type="dxa"/>
          </w:tcPr>
          <w:p w14:paraId="645F635A" w14:textId="77777777" w:rsidR="00430E44" w:rsidRDefault="00430E44" w:rsidP="00430E44">
            <w:pPr>
              <w:pStyle w:val="TableParagraph"/>
              <w:ind w:left="100"/>
              <w:rPr>
                <w:sz w:val="24"/>
              </w:rPr>
            </w:pPr>
            <w:r>
              <w:rPr>
                <w:spacing w:val="-10"/>
                <w:sz w:val="24"/>
              </w:rPr>
              <w:t>R</w:t>
            </w:r>
          </w:p>
        </w:tc>
        <w:tc>
          <w:tcPr>
            <w:tcW w:w="8408" w:type="dxa"/>
          </w:tcPr>
          <w:p w14:paraId="3A736A3C" w14:textId="77777777" w:rsidR="00430E44" w:rsidRDefault="00430E44" w:rsidP="00430E44">
            <w:pPr>
              <w:pStyle w:val="TableParagraph"/>
              <w:spacing w:line="276" w:lineRule="auto"/>
              <w:ind w:left="100" w:right="81"/>
              <w:rPr>
                <w:sz w:val="24"/>
              </w:rPr>
            </w:pPr>
            <w:r>
              <w:rPr>
                <w:color w:val="000009"/>
                <w:sz w:val="24"/>
              </w:rPr>
              <w:t>Possuir</w:t>
            </w:r>
            <w:r>
              <w:rPr>
                <w:color w:val="000009"/>
                <w:spacing w:val="-11"/>
                <w:sz w:val="24"/>
              </w:rPr>
              <w:t xml:space="preserve"> </w:t>
            </w:r>
            <w:r>
              <w:rPr>
                <w:color w:val="000009"/>
                <w:sz w:val="24"/>
              </w:rPr>
              <w:t>funcionalidade</w:t>
            </w:r>
            <w:r>
              <w:rPr>
                <w:color w:val="000009"/>
                <w:spacing w:val="-15"/>
                <w:sz w:val="24"/>
              </w:rPr>
              <w:t xml:space="preserve"> </w:t>
            </w:r>
            <w:r>
              <w:rPr>
                <w:color w:val="000009"/>
                <w:sz w:val="24"/>
              </w:rPr>
              <w:t>de</w:t>
            </w:r>
            <w:r>
              <w:rPr>
                <w:color w:val="000009"/>
                <w:spacing w:val="-13"/>
                <w:sz w:val="24"/>
              </w:rPr>
              <w:t xml:space="preserve"> </w:t>
            </w:r>
            <w:r>
              <w:rPr>
                <w:color w:val="000009"/>
                <w:sz w:val="24"/>
              </w:rPr>
              <w:t>liberação</w:t>
            </w:r>
            <w:r>
              <w:rPr>
                <w:color w:val="000009"/>
                <w:spacing w:val="-12"/>
                <w:sz w:val="24"/>
              </w:rPr>
              <w:t xml:space="preserve"> </w:t>
            </w:r>
            <w:r>
              <w:rPr>
                <w:color w:val="000009"/>
                <w:sz w:val="24"/>
              </w:rPr>
              <w:t>da</w:t>
            </w:r>
            <w:r>
              <w:rPr>
                <w:color w:val="000009"/>
                <w:spacing w:val="-13"/>
                <w:sz w:val="24"/>
              </w:rPr>
              <w:t xml:space="preserve"> </w:t>
            </w:r>
            <w:r>
              <w:rPr>
                <w:color w:val="000009"/>
                <w:sz w:val="24"/>
              </w:rPr>
              <w:t>medicação</w:t>
            </w:r>
            <w:r>
              <w:rPr>
                <w:color w:val="000009"/>
                <w:spacing w:val="-12"/>
                <w:sz w:val="24"/>
              </w:rPr>
              <w:t xml:space="preserve"> </w:t>
            </w:r>
            <w:r>
              <w:rPr>
                <w:color w:val="000009"/>
                <w:sz w:val="24"/>
              </w:rPr>
              <w:t>pela</w:t>
            </w:r>
            <w:r>
              <w:rPr>
                <w:color w:val="000009"/>
                <w:spacing w:val="-13"/>
                <w:sz w:val="24"/>
              </w:rPr>
              <w:t xml:space="preserve"> </w:t>
            </w:r>
            <w:r>
              <w:rPr>
                <w:color w:val="000009"/>
                <w:sz w:val="24"/>
              </w:rPr>
              <w:t>farmacêutica,</w:t>
            </w:r>
            <w:r>
              <w:rPr>
                <w:color w:val="000009"/>
                <w:spacing w:val="-10"/>
                <w:sz w:val="24"/>
              </w:rPr>
              <w:t xml:space="preserve"> </w:t>
            </w:r>
            <w:r>
              <w:rPr>
                <w:color w:val="000009"/>
                <w:sz w:val="24"/>
              </w:rPr>
              <w:t>no</w:t>
            </w:r>
            <w:r>
              <w:rPr>
                <w:color w:val="000009"/>
                <w:spacing w:val="-12"/>
                <w:sz w:val="24"/>
              </w:rPr>
              <w:t xml:space="preserve"> </w:t>
            </w:r>
            <w:r>
              <w:rPr>
                <w:color w:val="000009"/>
                <w:sz w:val="24"/>
              </w:rPr>
              <w:t>momento</w:t>
            </w:r>
            <w:r>
              <w:rPr>
                <w:color w:val="000009"/>
                <w:spacing w:val="-12"/>
                <w:sz w:val="24"/>
              </w:rPr>
              <w:t xml:space="preserve"> </w:t>
            </w:r>
            <w:r>
              <w:rPr>
                <w:color w:val="000009"/>
                <w:sz w:val="24"/>
              </w:rPr>
              <w:t>que o médico prescreveu, liberando para a enfermagem administrar</w:t>
            </w:r>
          </w:p>
        </w:tc>
      </w:tr>
      <w:tr w:rsidR="00430E44" w14:paraId="74EAF0DE" w14:textId="77777777" w:rsidTr="00430E44">
        <w:trPr>
          <w:trHeight w:val="834"/>
        </w:trPr>
        <w:tc>
          <w:tcPr>
            <w:tcW w:w="716" w:type="dxa"/>
          </w:tcPr>
          <w:p w14:paraId="5C29FE90" w14:textId="77777777" w:rsidR="00430E44" w:rsidRDefault="00430E44" w:rsidP="00430E44">
            <w:pPr>
              <w:pStyle w:val="TableParagraph"/>
              <w:ind w:left="100"/>
              <w:rPr>
                <w:sz w:val="24"/>
              </w:rPr>
            </w:pPr>
            <w:r>
              <w:rPr>
                <w:spacing w:val="-10"/>
                <w:sz w:val="24"/>
              </w:rPr>
              <w:t>R</w:t>
            </w:r>
          </w:p>
        </w:tc>
        <w:tc>
          <w:tcPr>
            <w:tcW w:w="8408" w:type="dxa"/>
          </w:tcPr>
          <w:p w14:paraId="5217C4EF" w14:textId="77777777" w:rsidR="00430E44" w:rsidRDefault="00430E44" w:rsidP="00430E44">
            <w:pPr>
              <w:pStyle w:val="TableParagraph"/>
              <w:spacing w:line="276" w:lineRule="auto"/>
              <w:ind w:left="100"/>
              <w:rPr>
                <w:sz w:val="24"/>
              </w:rPr>
            </w:pPr>
            <w:r>
              <w:rPr>
                <w:color w:val="000009"/>
                <w:sz w:val="24"/>
              </w:rPr>
              <w:t>Possuir integração com</w:t>
            </w:r>
            <w:r>
              <w:rPr>
                <w:color w:val="000009"/>
                <w:spacing w:val="-2"/>
                <w:sz w:val="24"/>
              </w:rPr>
              <w:t xml:space="preserve"> </w:t>
            </w:r>
            <w:r>
              <w:rPr>
                <w:color w:val="000009"/>
                <w:sz w:val="24"/>
              </w:rPr>
              <w:t>o módulo de AIH, alimentando as AIHs com</w:t>
            </w:r>
            <w:r>
              <w:rPr>
                <w:color w:val="000009"/>
                <w:spacing w:val="-2"/>
                <w:sz w:val="24"/>
              </w:rPr>
              <w:t xml:space="preserve"> </w:t>
            </w:r>
            <w:r>
              <w:rPr>
                <w:color w:val="000009"/>
                <w:sz w:val="24"/>
              </w:rPr>
              <w:t>todos os dados que</w:t>
            </w:r>
            <w:r>
              <w:rPr>
                <w:color w:val="000009"/>
                <w:spacing w:val="-15"/>
                <w:sz w:val="24"/>
              </w:rPr>
              <w:t xml:space="preserve"> </w:t>
            </w:r>
            <w:r>
              <w:rPr>
                <w:color w:val="000009"/>
                <w:sz w:val="24"/>
              </w:rPr>
              <w:t>sejam</w:t>
            </w:r>
            <w:r>
              <w:rPr>
                <w:color w:val="000009"/>
                <w:spacing w:val="-15"/>
                <w:sz w:val="24"/>
              </w:rPr>
              <w:t xml:space="preserve"> </w:t>
            </w:r>
            <w:r>
              <w:rPr>
                <w:color w:val="000009"/>
                <w:sz w:val="24"/>
              </w:rPr>
              <w:t>compatíveis,</w:t>
            </w:r>
            <w:r>
              <w:rPr>
                <w:color w:val="000009"/>
                <w:spacing w:val="-4"/>
                <w:sz w:val="24"/>
              </w:rPr>
              <w:t xml:space="preserve"> </w:t>
            </w:r>
            <w:r>
              <w:rPr>
                <w:color w:val="000009"/>
                <w:sz w:val="24"/>
              </w:rPr>
              <w:t>minimizando</w:t>
            </w:r>
            <w:r>
              <w:rPr>
                <w:color w:val="000009"/>
                <w:spacing w:val="-7"/>
                <w:sz w:val="24"/>
              </w:rPr>
              <w:t xml:space="preserve"> </w:t>
            </w:r>
            <w:r>
              <w:rPr>
                <w:color w:val="000009"/>
                <w:sz w:val="24"/>
              </w:rPr>
              <w:t>erros</w:t>
            </w:r>
            <w:r>
              <w:rPr>
                <w:color w:val="000009"/>
                <w:spacing w:val="-13"/>
                <w:sz w:val="24"/>
              </w:rPr>
              <w:t xml:space="preserve"> </w:t>
            </w:r>
            <w:r>
              <w:rPr>
                <w:color w:val="000009"/>
                <w:sz w:val="24"/>
              </w:rPr>
              <w:t>e</w:t>
            </w:r>
            <w:r>
              <w:rPr>
                <w:color w:val="000009"/>
                <w:spacing w:val="-12"/>
                <w:sz w:val="24"/>
              </w:rPr>
              <w:t xml:space="preserve"> </w:t>
            </w:r>
            <w:r>
              <w:rPr>
                <w:color w:val="000009"/>
                <w:sz w:val="24"/>
              </w:rPr>
              <w:t>agilizando</w:t>
            </w:r>
            <w:r>
              <w:rPr>
                <w:color w:val="000009"/>
                <w:spacing w:val="-6"/>
                <w:sz w:val="24"/>
              </w:rPr>
              <w:t xml:space="preserve"> </w:t>
            </w:r>
            <w:r>
              <w:rPr>
                <w:color w:val="000009"/>
                <w:sz w:val="24"/>
              </w:rPr>
              <w:t>o</w:t>
            </w:r>
            <w:r>
              <w:rPr>
                <w:color w:val="000009"/>
                <w:spacing w:val="-7"/>
                <w:sz w:val="24"/>
              </w:rPr>
              <w:t xml:space="preserve"> </w:t>
            </w:r>
            <w:r>
              <w:rPr>
                <w:color w:val="000009"/>
                <w:sz w:val="24"/>
              </w:rPr>
              <w:t>preenchimento</w:t>
            </w:r>
            <w:r>
              <w:rPr>
                <w:color w:val="000009"/>
                <w:spacing w:val="-6"/>
                <w:sz w:val="24"/>
              </w:rPr>
              <w:t xml:space="preserve"> </w:t>
            </w:r>
            <w:r>
              <w:rPr>
                <w:color w:val="000009"/>
                <w:sz w:val="24"/>
              </w:rPr>
              <w:t>das</w:t>
            </w:r>
            <w:r>
              <w:rPr>
                <w:color w:val="000009"/>
                <w:spacing w:val="-8"/>
                <w:sz w:val="24"/>
              </w:rPr>
              <w:t xml:space="preserve"> </w:t>
            </w:r>
            <w:r>
              <w:rPr>
                <w:color w:val="000009"/>
                <w:spacing w:val="-2"/>
                <w:sz w:val="24"/>
              </w:rPr>
              <w:t>mesmas.</w:t>
            </w:r>
          </w:p>
        </w:tc>
      </w:tr>
      <w:tr w:rsidR="00430E44" w14:paraId="3C496624" w14:textId="77777777" w:rsidTr="00430E44">
        <w:trPr>
          <w:trHeight w:val="1151"/>
        </w:trPr>
        <w:tc>
          <w:tcPr>
            <w:tcW w:w="716" w:type="dxa"/>
          </w:tcPr>
          <w:p w14:paraId="74277200" w14:textId="77777777" w:rsidR="00430E44" w:rsidRDefault="00430E44" w:rsidP="00430E44">
            <w:pPr>
              <w:pStyle w:val="TableParagraph"/>
              <w:ind w:left="100"/>
              <w:rPr>
                <w:sz w:val="24"/>
              </w:rPr>
            </w:pPr>
            <w:r>
              <w:rPr>
                <w:spacing w:val="-10"/>
                <w:sz w:val="24"/>
              </w:rPr>
              <w:t>R</w:t>
            </w:r>
          </w:p>
        </w:tc>
        <w:tc>
          <w:tcPr>
            <w:tcW w:w="8408" w:type="dxa"/>
          </w:tcPr>
          <w:p w14:paraId="284D65DC" w14:textId="77777777" w:rsidR="00430E44" w:rsidRDefault="00430E44" w:rsidP="00430E44">
            <w:pPr>
              <w:pStyle w:val="TableParagraph"/>
              <w:spacing w:line="276" w:lineRule="auto"/>
              <w:ind w:left="100" w:right="85"/>
              <w:jc w:val="both"/>
              <w:rPr>
                <w:sz w:val="24"/>
              </w:rPr>
            </w:pPr>
            <w:r>
              <w:rPr>
                <w:color w:val="000009"/>
                <w:sz w:val="24"/>
              </w:rPr>
              <w:t>Possuir</w:t>
            </w:r>
            <w:r>
              <w:rPr>
                <w:color w:val="000009"/>
                <w:spacing w:val="-15"/>
                <w:sz w:val="24"/>
              </w:rPr>
              <w:t xml:space="preserve"> </w:t>
            </w:r>
            <w:r>
              <w:rPr>
                <w:color w:val="000009"/>
                <w:sz w:val="24"/>
              </w:rPr>
              <w:t>funcionalidade</w:t>
            </w:r>
            <w:r>
              <w:rPr>
                <w:color w:val="000009"/>
                <w:spacing w:val="-12"/>
                <w:sz w:val="24"/>
              </w:rPr>
              <w:t xml:space="preserve"> </w:t>
            </w:r>
            <w:r>
              <w:rPr>
                <w:color w:val="000009"/>
                <w:sz w:val="24"/>
              </w:rPr>
              <w:t>para</w:t>
            </w:r>
            <w:r>
              <w:rPr>
                <w:color w:val="000009"/>
                <w:spacing w:val="-13"/>
                <w:sz w:val="24"/>
              </w:rPr>
              <w:t xml:space="preserve"> </w:t>
            </w:r>
            <w:r>
              <w:rPr>
                <w:color w:val="000009"/>
                <w:sz w:val="24"/>
              </w:rPr>
              <w:t>a</w:t>
            </w:r>
            <w:r>
              <w:rPr>
                <w:color w:val="000009"/>
                <w:spacing w:val="-13"/>
                <w:sz w:val="24"/>
              </w:rPr>
              <w:t xml:space="preserve"> </w:t>
            </w:r>
            <w:r>
              <w:rPr>
                <w:color w:val="000009"/>
                <w:sz w:val="24"/>
              </w:rPr>
              <w:t>Nutricionista</w:t>
            </w:r>
            <w:r>
              <w:rPr>
                <w:color w:val="000009"/>
                <w:spacing w:val="-13"/>
                <w:sz w:val="24"/>
              </w:rPr>
              <w:t xml:space="preserve"> </w:t>
            </w:r>
            <w:r>
              <w:rPr>
                <w:color w:val="000009"/>
                <w:sz w:val="24"/>
              </w:rPr>
              <w:t>visualize</w:t>
            </w:r>
            <w:r>
              <w:rPr>
                <w:color w:val="000009"/>
                <w:spacing w:val="-13"/>
                <w:sz w:val="24"/>
              </w:rPr>
              <w:t xml:space="preserve"> </w:t>
            </w:r>
            <w:r>
              <w:rPr>
                <w:color w:val="000009"/>
                <w:sz w:val="24"/>
              </w:rPr>
              <w:t>em</w:t>
            </w:r>
            <w:r>
              <w:rPr>
                <w:color w:val="000009"/>
                <w:spacing w:val="-15"/>
                <w:sz w:val="24"/>
              </w:rPr>
              <w:t xml:space="preserve"> </w:t>
            </w:r>
            <w:r>
              <w:rPr>
                <w:color w:val="000009"/>
                <w:sz w:val="24"/>
              </w:rPr>
              <w:t>tela</w:t>
            </w:r>
            <w:r>
              <w:rPr>
                <w:color w:val="000009"/>
                <w:spacing w:val="-13"/>
                <w:sz w:val="24"/>
              </w:rPr>
              <w:t xml:space="preserve"> </w:t>
            </w:r>
            <w:r>
              <w:rPr>
                <w:color w:val="000009"/>
                <w:sz w:val="24"/>
              </w:rPr>
              <w:t>a</w:t>
            </w:r>
            <w:r>
              <w:rPr>
                <w:color w:val="000009"/>
                <w:spacing w:val="-8"/>
                <w:sz w:val="24"/>
              </w:rPr>
              <w:t xml:space="preserve"> </w:t>
            </w:r>
            <w:r>
              <w:rPr>
                <w:color w:val="000009"/>
                <w:sz w:val="24"/>
              </w:rPr>
              <w:t>lista</w:t>
            </w:r>
            <w:r>
              <w:rPr>
                <w:color w:val="000009"/>
                <w:spacing w:val="-13"/>
                <w:sz w:val="24"/>
              </w:rPr>
              <w:t xml:space="preserve"> </w:t>
            </w:r>
            <w:r>
              <w:rPr>
                <w:color w:val="000009"/>
                <w:sz w:val="24"/>
              </w:rPr>
              <w:t>de</w:t>
            </w:r>
            <w:r>
              <w:rPr>
                <w:color w:val="000009"/>
                <w:spacing w:val="-13"/>
                <w:sz w:val="24"/>
              </w:rPr>
              <w:t xml:space="preserve"> </w:t>
            </w:r>
            <w:r>
              <w:rPr>
                <w:color w:val="000009"/>
                <w:sz w:val="24"/>
              </w:rPr>
              <w:t>pacientes</w:t>
            </w:r>
            <w:r>
              <w:rPr>
                <w:color w:val="000009"/>
                <w:spacing w:val="-14"/>
                <w:sz w:val="24"/>
              </w:rPr>
              <w:t xml:space="preserve"> </w:t>
            </w:r>
            <w:r>
              <w:rPr>
                <w:color w:val="000009"/>
                <w:sz w:val="24"/>
              </w:rPr>
              <w:t>e</w:t>
            </w:r>
            <w:r>
              <w:rPr>
                <w:color w:val="000009"/>
                <w:spacing w:val="-13"/>
                <w:sz w:val="24"/>
              </w:rPr>
              <w:t xml:space="preserve"> </w:t>
            </w:r>
            <w:r>
              <w:rPr>
                <w:color w:val="000009"/>
                <w:sz w:val="24"/>
              </w:rPr>
              <w:t xml:space="preserve">com as refeições que necessitam realizar, com base na dieta prescrita pelo médico </w:t>
            </w:r>
            <w:r>
              <w:rPr>
                <w:color w:val="000009"/>
                <w:spacing w:val="-2"/>
                <w:sz w:val="24"/>
              </w:rPr>
              <w:t>responsável.</w:t>
            </w:r>
          </w:p>
        </w:tc>
      </w:tr>
    </w:tbl>
    <w:p w14:paraId="66E035EA" w14:textId="77777777" w:rsidR="00430E44" w:rsidRDefault="00430E44" w:rsidP="00430E44">
      <w:pPr>
        <w:pStyle w:val="TableParagraph"/>
        <w:spacing w:line="276" w:lineRule="auto"/>
        <w:jc w:val="both"/>
        <w:rPr>
          <w:sz w:val="24"/>
        </w:rPr>
        <w:sectPr w:rsidR="00430E44">
          <w:pgSz w:w="11910" w:h="16840"/>
          <w:pgMar w:top="2000" w:right="566" w:bottom="1360" w:left="1417" w:header="553" w:footer="1170" w:gutter="0"/>
          <w:cols w:space="720"/>
        </w:sectPr>
      </w:pPr>
    </w:p>
    <w:p w14:paraId="42812CBF"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0463615A" w14:textId="77777777" w:rsidTr="00430E44">
        <w:trPr>
          <w:trHeight w:val="835"/>
        </w:trPr>
        <w:tc>
          <w:tcPr>
            <w:tcW w:w="716" w:type="dxa"/>
          </w:tcPr>
          <w:p w14:paraId="709E73F3" w14:textId="77777777" w:rsidR="00430E44" w:rsidRDefault="00430E44" w:rsidP="00430E44">
            <w:pPr>
              <w:pStyle w:val="TableParagraph"/>
              <w:spacing w:before="93"/>
              <w:ind w:left="100"/>
              <w:rPr>
                <w:sz w:val="24"/>
              </w:rPr>
            </w:pPr>
            <w:r>
              <w:rPr>
                <w:spacing w:val="-10"/>
                <w:sz w:val="24"/>
              </w:rPr>
              <w:t>R</w:t>
            </w:r>
          </w:p>
        </w:tc>
        <w:tc>
          <w:tcPr>
            <w:tcW w:w="8408" w:type="dxa"/>
          </w:tcPr>
          <w:p w14:paraId="09D325F2" w14:textId="77777777" w:rsidR="00430E44" w:rsidRDefault="00430E44" w:rsidP="00430E44">
            <w:pPr>
              <w:pStyle w:val="TableParagraph"/>
              <w:spacing w:before="93" w:line="276" w:lineRule="auto"/>
              <w:ind w:left="100"/>
              <w:rPr>
                <w:sz w:val="24"/>
              </w:rPr>
            </w:pPr>
            <w:r>
              <w:rPr>
                <w:color w:val="000009"/>
                <w:sz w:val="24"/>
              </w:rPr>
              <w:t>Possuir</w:t>
            </w:r>
            <w:r>
              <w:rPr>
                <w:color w:val="000009"/>
                <w:spacing w:val="-3"/>
                <w:sz w:val="24"/>
              </w:rPr>
              <w:t xml:space="preserve"> </w:t>
            </w:r>
            <w:r>
              <w:rPr>
                <w:color w:val="000009"/>
                <w:sz w:val="24"/>
              </w:rPr>
              <w:t>funcionalidade</w:t>
            </w:r>
            <w:r>
              <w:rPr>
                <w:color w:val="000009"/>
                <w:spacing w:val="-6"/>
                <w:sz w:val="24"/>
              </w:rPr>
              <w:t xml:space="preserve"> </w:t>
            </w:r>
            <w:r>
              <w:rPr>
                <w:color w:val="000009"/>
                <w:sz w:val="24"/>
              </w:rPr>
              <w:t>especifica</w:t>
            </w:r>
            <w:r>
              <w:rPr>
                <w:color w:val="000009"/>
                <w:spacing w:val="-10"/>
                <w:sz w:val="24"/>
              </w:rPr>
              <w:t xml:space="preserve"> </w:t>
            </w:r>
            <w:r>
              <w:rPr>
                <w:color w:val="000009"/>
                <w:sz w:val="24"/>
              </w:rPr>
              <w:t>para</w:t>
            </w:r>
            <w:r>
              <w:rPr>
                <w:color w:val="000009"/>
                <w:spacing w:val="-10"/>
                <w:sz w:val="24"/>
              </w:rPr>
              <w:t xml:space="preserve"> </w:t>
            </w:r>
            <w:r>
              <w:rPr>
                <w:color w:val="000009"/>
                <w:sz w:val="24"/>
              </w:rPr>
              <w:t>controle</w:t>
            </w:r>
            <w:r>
              <w:rPr>
                <w:color w:val="000009"/>
                <w:spacing w:val="-10"/>
                <w:sz w:val="24"/>
              </w:rPr>
              <w:t xml:space="preserve"> </w:t>
            </w:r>
            <w:r>
              <w:rPr>
                <w:color w:val="000009"/>
                <w:sz w:val="24"/>
              </w:rPr>
              <w:t>dos</w:t>
            </w:r>
            <w:r>
              <w:rPr>
                <w:color w:val="000009"/>
                <w:spacing w:val="-6"/>
                <w:sz w:val="24"/>
              </w:rPr>
              <w:t xml:space="preserve"> </w:t>
            </w:r>
            <w:r>
              <w:rPr>
                <w:color w:val="000009"/>
                <w:sz w:val="24"/>
              </w:rPr>
              <w:t>pacientes</w:t>
            </w:r>
            <w:r>
              <w:rPr>
                <w:color w:val="000009"/>
                <w:spacing w:val="-11"/>
                <w:sz w:val="24"/>
              </w:rPr>
              <w:t xml:space="preserve"> </w:t>
            </w:r>
            <w:r>
              <w:rPr>
                <w:color w:val="000009"/>
                <w:sz w:val="24"/>
              </w:rPr>
              <w:t>que</w:t>
            </w:r>
            <w:r>
              <w:rPr>
                <w:color w:val="000009"/>
                <w:spacing w:val="-10"/>
                <w:sz w:val="24"/>
              </w:rPr>
              <w:t xml:space="preserve"> </w:t>
            </w:r>
            <w:r>
              <w:rPr>
                <w:color w:val="000009"/>
                <w:sz w:val="24"/>
              </w:rPr>
              <w:t>possuem</w:t>
            </w:r>
            <w:r>
              <w:rPr>
                <w:color w:val="000009"/>
                <w:spacing w:val="-12"/>
                <w:sz w:val="24"/>
              </w:rPr>
              <w:t xml:space="preserve"> </w:t>
            </w:r>
            <w:r>
              <w:rPr>
                <w:color w:val="000009"/>
                <w:sz w:val="24"/>
              </w:rPr>
              <w:t>prescrição de dieta enteral</w:t>
            </w:r>
          </w:p>
        </w:tc>
      </w:tr>
      <w:tr w:rsidR="00430E44" w14:paraId="1A12F292" w14:textId="77777777" w:rsidTr="00430E44">
        <w:trPr>
          <w:trHeight w:val="517"/>
        </w:trPr>
        <w:tc>
          <w:tcPr>
            <w:tcW w:w="716" w:type="dxa"/>
          </w:tcPr>
          <w:p w14:paraId="739A6227" w14:textId="77777777" w:rsidR="00430E44" w:rsidRDefault="00430E44" w:rsidP="00430E44">
            <w:pPr>
              <w:pStyle w:val="TableParagraph"/>
              <w:ind w:left="100"/>
              <w:rPr>
                <w:sz w:val="24"/>
              </w:rPr>
            </w:pPr>
            <w:r>
              <w:rPr>
                <w:spacing w:val="-10"/>
                <w:sz w:val="24"/>
              </w:rPr>
              <w:t>R</w:t>
            </w:r>
          </w:p>
        </w:tc>
        <w:tc>
          <w:tcPr>
            <w:tcW w:w="8408" w:type="dxa"/>
          </w:tcPr>
          <w:p w14:paraId="04B475AC" w14:textId="77777777" w:rsidR="00430E44" w:rsidRDefault="00430E44" w:rsidP="00430E44">
            <w:pPr>
              <w:pStyle w:val="TableParagraph"/>
              <w:ind w:left="100"/>
              <w:rPr>
                <w:sz w:val="24"/>
              </w:rPr>
            </w:pPr>
            <w:r>
              <w:rPr>
                <w:color w:val="000009"/>
                <w:sz w:val="24"/>
              </w:rPr>
              <w:t>Possuir</w:t>
            </w:r>
            <w:r>
              <w:rPr>
                <w:color w:val="000009"/>
                <w:spacing w:val="-2"/>
                <w:sz w:val="24"/>
              </w:rPr>
              <w:t xml:space="preserve"> </w:t>
            </w:r>
            <w:r>
              <w:rPr>
                <w:color w:val="000009"/>
                <w:sz w:val="24"/>
              </w:rPr>
              <w:t>controle</w:t>
            </w:r>
            <w:r>
              <w:rPr>
                <w:color w:val="000009"/>
                <w:spacing w:val="-4"/>
                <w:sz w:val="24"/>
              </w:rPr>
              <w:t xml:space="preserve"> </w:t>
            </w:r>
            <w:r>
              <w:rPr>
                <w:color w:val="000009"/>
                <w:sz w:val="24"/>
              </w:rPr>
              <w:t>do</w:t>
            </w:r>
            <w:r>
              <w:rPr>
                <w:color w:val="000009"/>
                <w:spacing w:val="2"/>
                <w:sz w:val="24"/>
              </w:rPr>
              <w:t xml:space="preserve"> </w:t>
            </w:r>
            <w:r>
              <w:rPr>
                <w:color w:val="000009"/>
                <w:spacing w:val="-2"/>
                <w:sz w:val="24"/>
              </w:rPr>
              <w:t>lactário</w:t>
            </w:r>
          </w:p>
        </w:tc>
      </w:tr>
      <w:tr w:rsidR="00430E44" w14:paraId="1BFB3BB3" w14:textId="77777777" w:rsidTr="00430E44">
        <w:trPr>
          <w:trHeight w:val="1151"/>
        </w:trPr>
        <w:tc>
          <w:tcPr>
            <w:tcW w:w="716" w:type="dxa"/>
          </w:tcPr>
          <w:p w14:paraId="63F08F86" w14:textId="77777777" w:rsidR="00430E44" w:rsidRDefault="00430E44" w:rsidP="00430E44">
            <w:pPr>
              <w:pStyle w:val="TableParagraph"/>
              <w:ind w:left="100"/>
              <w:rPr>
                <w:sz w:val="24"/>
              </w:rPr>
            </w:pPr>
            <w:r>
              <w:rPr>
                <w:spacing w:val="-10"/>
                <w:sz w:val="24"/>
              </w:rPr>
              <w:t>R</w:t>
            </w:r>
          </w:p>
        </w:tc>
        <w:tc>
          <w:tcPr>
            <w:tcW w:w="8408" w:type="dxa"/>
          </w:tcPr>
          <w:p w14:paraId="1EBEE245" w14:textId="77777777" w:rsidR="00430E44" w:rsidRDefault="00430E44" w:rsidP="00430E44">
            <w:pPr>
              <w:pStyle w:val="TableParagraph"/>
              <w:spacing w:line="276" w:lineRule="auto"/>
              <w:ind w:left="100" w:right="81"/>
              <w:jc w:val="both"/>
              <w:rPr>
                <w:sz w:val="24"/>
              </w:rPr>
            </w:pPr>
            <w:r>
              <w:rPr>
                <w:color w:val="000009"/>
                <w:sz w:val="24"/>
              </w:rPr>
              <w:t xml:space="preserve">Possuir funcionalidade de controle da limpeza e desinfecção dos leitos, para que a equipe possa visualizar pelo sistema quais leitos estão disponíveis para alocação de </w:t>
            </w:r>
            <w:r>
              <w:rPr>
                <w:color w:val="000009"/>
                <w:spacing w:val="-2"/>
                <w:sz w:val="24"/>
              </w:rPr>
              <w:t>pacientes.</w:t>
            </w:r>
          </w:p>
        </w:tc>
      </w:tr>
      <w:tr w:rsidR="00430E44" w14:paraId="344F58F9" w14:textId="77777777" w:rsidTr="00430E44">
        <w:trPr>
          <w:trHeight w:val="1151"/>
        </w:trPr>
        <w:tc>
          <w:tcPr>
            <w:tcW w:w="716" w:type="dxa"/>
          </w:tcPr>
          <w:p w14:paraId="102DF236" w14:textId="77777777" w:rsidR="00430E44" w:rsidRDefault="00430E44" w:rsidP="00430E44">
            <w:pPr>
              <w:pStyle w:val="TableParagraph"/>
              <w:ind w:left="100"/>
              <w:rPr>
                <w:sz w:val="24"/>
              </w:rPr>
            </w:pPr>
            <w:r>
              <w:rPr>
                <w:spacing w:val="-10"/>
                <w:sz w:val="24"/>
              </w:rPr>
              <w:t>R</w:t>
            </w:r>
          </w:p>
        </w:tc>
        <w:tc>
          <w:tcPr>
            <w:tcW w:w="8408" w:type="dxa"/>
          </w:tcPr>
          <w:p w14:paraId="4DB1AD3A" w14:textId="77777777" w:rsidR="00430E44" w:rsidRDefault="00430E44" w:rsidP="00430E44">
            <w:pPr>
              <w:pStyle w:val="TableParagraph"/>
              <w:spacing w:line="276" w:lineRule="auto"/>
              <w:ind w:left="100" w:right="95"/>
              <w:jc w:val="both"/>
              <w:rPr>
                <w:sz w:val="24"/>
              </w:rPr>
            </w:pPr>
            <w:r>
              <w:rPr>
                <w:color w:val="000009"/>
                <w:sz w:val="24"/>
              </w:rPr>
              <w:t>Possuir o cadastro das Fichas a serem impressas na recepção do hospital, permitindo classificar por tipos, tais como Internamento, Ambulatório, Alta, Triagem, Consulta, Radiologia, Agenda, etc.</w:t>
            </w:r>
          </w:p>
        </w:tc>
      </w:tr>
      <w:tr w:rsidR="00430E44" w14:paraId="5CF479A2" w14:textId="77777777" w:rsidTr="00430E44">
        <w:trPr>
          <w:trHeight w:val="5914"/>
        </w:trPr>
        <w:tc>
          <w:tcPr>
            <w:tcW w:w="716" w:type="dxa"/>
          </w:tcPr>
          <w:p w14:paraId="63150632" w14:textId="77777777" w:rsidR="00430E44" w:rsidRDefault="00430E44" w:rsidP="00430E44">
            <w:pPr>
              <w:pStyle w:val="TableParagraph"/>
              <w:ind w:left="100"/>
              <w:rPr>
                <w:sz w:val="24"/>
              </w:rPr>
            </w:pPr>
            <w:r>
              <w:rPr>
                <w:spacing w:val="-10"/>
                <w:sz w:val="24"/>
              </w:rPr>
              <w:t>R</w:t>
            </w:r>
          </w:p>
        </w:tc>
        <w:tc>
          <w:tcPr>
            <w:tcW w:w="8408" w:type="dxa"/>
          </w:tcPr>
          <w:p w14:paraId="389B9FC7" w14:textId="77777777" w:rsidR="00430E44" w:rsidRDefault="00430E44" w:rsidP="00430E44">
            <w:pPr>
              <w:pStyle w:val="TableParagraph"/>
              <w:spacing w:line="276" w:lineRule="auto"/>
              <w:ind w:left="100" w:right="92"/>
              <w:jc w:val="both"/>
              <w:rPr>
                <w:sz w:val="24"/>
              </w:rPr>
            </w:pPr>
            <w:r>
              <w:rPr>
                <w:color w:val="000009"/>
                <w:sz w:val="24"/>
              </w:rPr>
              <w:t>Possuir o cadastro de Setores, contendo minimamente a configuração que permita preencher informações como:</w:t>
            </w:r>
          </w:p>
          <w:p w14:paraId="454D798C" w14:textId="77777777" w:rsidR="00430E44" w:rsidRDefault="00430E44" w:rsidP="0026230B">
            <w:pPr>
              <w:pStyle w:val="TableParagraph"/>
              <w:numPr>
                <w:ilvl w:val="0"/>
                <w:numId w:val="12"/>
              </w:numPr>
              <w:tabs>
                <w:tab w:val="left" w:pos="819"/>
              </w:tabs>
              <w:spacing w:before="4"/>
              <w:ind w:left="819" w:hanging="359"/>
              <w:jc w:val="both"/>
              <w:rPr>
                <w:sz w:val="24"/>
              </w:rPr>
            </w:pPr>
            <w:r>
              <w:rPr>
                <w:color w:val="000009"/>
                <w:sz w:val="24"/>
              </w:rPr>
              <w:t>Nome</w:t>
            </w:r>
            <w:r>
              <w:rPr>
                <w:color w:val="000009"/>
                <w:spacing w:val="-2"/>
                <w:sz w:val="24"/>
              </w:rPr>
              <w:t xml:space="preserve"> </w:t>
            </w:r>
            <w:r>
              <w:rPr>
                <w:color w:val="000009"/>
                <w:sz w:val="24"/>
              </w:rPr>
              <w:t>do</w:t>
            </w:r>
            <w:r>
              <w:rPr>
                <w:color w:val="000009"/>
                <w:spacing w:val="3"/>
                <w:sz w:val="24"/>
              </w:rPr>
              <w:t xml:space="preserve"> </w:t>
            </w:r>
            <w:r>
              <w:rPr>
                <w:color w:val="000009"/>
                <w:spacing w:val="-2"/>
                <w:sz w:val="24"/>
              </w:rPr>
              <w:t>Setor</w:t>
            </w:r>
          </w:p>
          <w:p w14:paraId="483CCB0C" w14:textId="77777777" w:rsidR="00430E44" w:rsidRDefault="00430E44" w:rsidP="0026230B">
            <w:pPr>
              <w:pStyle w:val="TableParagraph"/>
              <w:numPr>
                <w:ilvl w:val="0"/>
                <w:numId w:val="12"/>
              </w:numPr>
              <w:tabs>
                <w:tab w:val="left" w:pos="818"/>
                <w:tab w:val="left" w:pos="820"/>
              </w:tabs>
              <w:spacing w:before="41" w:line="276" w:lineRule="auto"/>
              <w:ind w:right="84"/>
              <w:jc w:val="both"/>
              <w:rPr>
                <w:sz w:val="24"/>
              </w:rPr>
            </w:pPr>
            <w:r>
              <w:rPr>
                <w:color w:val="000009"/>
                <w:sz w:val="24"/>
              </w:rPr>
              <w:t>Tipo de Atendimento do Setor (Interno, Ambulatório, Raio-X, Pequena Cirurgia, Fisioterapia, Banco de Leite, Atendimento ao Bebê, Atendimento Domiciliar e Internação Pendente)</w:t>
            </w:r>
          </w:p>
          <w:p w14:paraId="5F46675F" w14:textId="77777777" w:rsidR="00430E44" w:rsidRDefault="00430E44" w:rsidP="0026230B">
            <w:pPr>
              <w:pStyle w:val="TableParagraph"/>
              <w:numPr>
                <w:ilvl w:val="0"/>
                <w:numId w:val="12"/>
              </w:numPr>
              <w:tabs>
                <w:tab w:val="left" w:pos="818"/>
                <w:tab w:val="left" w:pos="820"/>
              </w:tabs>
              <w:spacing w:line="276" w:lineRule="auto"/>
              <w:ind w:right="89"/>
              <w:jc w:val="both"/>
              <w:rPr>
                <w:sz w:val="24"/>
              </w:rPr>
            </w:pPr>
            <w:r>
              <w:rPr>
                <w:color w:val="000009"/>
                <w:sz w:val="24"/>
              </w:rPr>
              <w:t>Padrão</w:t>
            </w:r>
            <w:r>
              <w:rPr>
                <w:color w:val="000009"/>
                <w:spacing w:val="-15"/>
                <w:sz w:val="24"/>
              </w:rPr>
              <w:t xml:space="preserve"> </w:t>
            </w:r>
            <w:r>
              <w:rPr>
                <w:color w:val="000009"/>
                <w:sz w:val="24"/>
              </w:rPr>
              <w:t>de</w:t>
            </w:r>
            <w:r>
              <w:rPr>
                <w:color w:val="000009"/>
                <w:spacing w:val="-15"/>
                <w:sz w:val="24"/>
              </w:rPr>
              <w:t xml:space="preserve"> </w:t>
            </w:r>
            <w:r>
              <w:rPr>
                <w:color w:val="000009"/>
                <w:sz w:val="24"/>
              </w:rPr>
              <w:t>Caráter</w:t>
            </w:r>
            <w:r>
              <w:rPr>
                <w:color w:val="000009"/>
                <w:spacing w:val="-15"/>
                <w:sz w:val="24"/>
              </w:rPr>
              <w:t xml:space="preserve"> </w:t>
            </w:r>
            <w:r>
              <w:rPr>
                <w:color w:val="000009"/>
                <w:sz w:val="24"/>
              </w:rPr>
              <w:t>de</w:t>
            </w:r>
            <w:r>
              <w:rPr>
                <w:color w:val="000009"/>
                <w:spacing w:val="-14"/>
                <w:sz w:val="24"/>
              </w:rPr>
              <w:t xml:space="preserve"> </w:t>
            </w:r>
            <w:r>
              <w:rPr>
                <w:color w:val="000009"/>
                <w:sz w:val="24"/>
              </w:rPr>
              <w:t>Atendimento</w:t>
            </w:r>
            <w:r>
              <w:rPr>
                <w:color w:val="000009"/>
                <w:spacing w:val="-14"/>
                <w:sz w:val="24"/>
              </w:rPr>
              <w:t xml:space="preserve"> </w:t>
            </w:r>
            <w:r>
              <w:rPr>
                <w:color w:val="000009"/>
                <w:sz w:val="24"/>
              </w:rPr>
              <w:t>(Urgência,</w:t>
            </w:r>
            <w:r>
              <w:rPr>
                <w:color w:val="000009"/>
                <w:spacing w:val="-12"/>
                <w:sz w:val="24"/>
              </w:rPr>
              <w:t xml:space="preserve"> </w:t>
            </w:r>
            <w:r>
              <w:rPr>
                <w:color w:val="000009"/>
                <w:sz w:val="24"/>
              </w:rPr>
              <w:t>Acidente</w:t>
            </w:r>
            <w:r>
              <w:rPr>
                <w:color w:val="000009"/>
                <w:spacing w:val="-14"/>
                <w:sz w:val="24"/>
              </w:rPr>
              <w:t xml:space="preserve"> </w:t>
            </w:r>
            <w:r>
              <w:rPr>
                <w:color w:val="000009"/>
                <w:sz w:val="24"/>
              </w:rPr>
              <w:t>no</w:t>
            </w:r>
            <w:r>
              <w:rPr>
                <w:color w:val="000009"/>
                <w:spacing w:val="-9"/>
                <w:sz w:val="24"/>
              </w:rPr>
              <w:t xml:space="preserve"> </w:t>
            </w:r>
            <w:r>
              <w:rPr>
                <w:color w:val="000009"/>
                <w:sz w:val="24"/>
              </w:rPr>
              <w:t>local</w:t>
            </w:r>
            <w:r>
              <w:rPr>
                <w:color w:val="000009"/>
                <w:spacing w:val="-15"/>
                <w:sz w:val="24"/>
              </w:rPr>
              <w:t xml:space="preserve"> </w:t>
            </w:r>
            <w:r>
              <w:rPr>
                <w:color w:val="000009"/>
                <w:sz w:val="24"/>
              </w:rPr>
              <w:t>de</w:t>
            </w:r>
            <w:r>
              <w:rPr>
                <w:color w:val="000009"/>
                <w:spacing w:val="-14"/>
                <w:sz w:val="24"/>
              </w:rPr>
              <w:t xml:space="preserve"> </w:t>
            </w:r>
            <w:r>
              <w:rPr>
                <w:color w:val="000009"/>
                <w:sz w:val="24"/>
              </w:rPr>
              <w:t>trabalho</w:t>
            </w:r>
            <w:r>
              <w:rPr>
                <w:color w:val="000009"/>
                <w:spacing w:val="-9"/>
                <w:sz w:val="24"/>
              </w:rPr>
              <w:t xml:space="preserve"> </w:t>
            </w:r>
            <w:r>
              <w:rPr>
                <w:color w:val="000009"/>
                <w:sz w:val="24"/>
              </w:rPr>
              <w:t>ou a</w:t>
            </w:r>
            <w:r>
              <w:rPr>
                <w:color w:val="000009"/>
                <w:spacing w:val="-5"/>
                <w:sz w:val="24"/>
              </w:rPr>
              <w:t xml:space="preserve"> </w:t>
            </w:r>
            <w:r>
              <w:rPr>
                <w:color w:val="000009"/>
                <w:sz w:val="24"/>
              </w:rPr>
              <w:t>serviço</w:t>
            </w:r>
            <w:r>
              <w:rPr>
                <w:color w:val="000009"/>
                <w:spacing w:val="-1"/>
                <w:sz w:val="24"/>
              </w:rPr>
              <w:t xml:space="preserve"> </w:t>
            </w:r>
            <w:r>
              <w:rPr>
                <w:color w:val="000009"/>
                <w:sz w:val="24"/>
              </w:rPr>
              <w:t>da</w:t>
            </w:r>
            <w:r>
              <w:rPr>
                <w:color w:val="000009"/>
                <w:spacing w:val="-5"/>
                <w:sz w:val="24"/>
              </w:rPr>
              <w:t xml:space="preserve"> </w:t>
            </w:r>
            <w:r>
              <w:rPr>
                <w:color w:val="000009"/>
                <w:sz w:val="24"/>
              </w:rPr>
              <w:t>empresa,</w:t>
            </w:r>
            <w:r>
              <w:rPr>
                <w:color w:val="000009"/>
                <w:spacing w:val="-2"/>
                <w:sz w:val="24"/>
              </w:rPr>
              <w:t xml:space="preserve"> </w:t>
            </w:r>
            <w:r>
              <w:rPr>
                <w:color w:val="000009"/>
                <w:sz w:val="24"/>
              </w:rPr>
              <w:t>Acidente</w:t>
            </w:r>
            <w:r>
              <w:rPr>
                <w:color w:val="000009"/>
                <w:spacing w:val="-5"/>
                <w:sz w:val="24"/>
              </w:rPr>
              <w:t xml:space="preserve"> </w:t>
            </w:r>
            <w:r>
              <w:rPr>
                <w:color w:val="000009"/>
                <w:sz w:val="24"/>
              </w:rPr>
              <w:t>no</w:t>
            </w:r>
            <w:r>
              <w:rPr>
                <w:color w:val="000009"/>
                <w:spacing w:val="-4"/>
                <w:sz w:val="24"/>
              </w:rPr>
              <w:t xml:space="preserve"> </w:t>
            </w:r>
            <w:r>
              <w:rPr>
                <w:color w:val="000009"/>
                <w:sz w:val="24"/>
              </w:rPr>
              <w:t>trajeto</w:t>
            </w:r>
            <w:r>
              <w:rPr>
                <w:color w:val="000009"/>
                <w:spacing w:val="-4"/>
                <w:sz w:val="24"/>
              </w:rPr>
              <w:t xml:space="preserve"> </w:t>
            </w:r>
            <w:r>
              <w:rPr>
                <w:color w:val="000009"/>
                <w:sz w:val="24"/>
              </w:rPr>
              <w:t>ao</w:t>
            </w:r>
            <w:r>
              <w:rPr>
                <w:color w:val="000009"/>
                <w:spacing w:val="-9"/>
                <w:sz w:val="24"/>
              </w:rPr>
              <w:t xml:space="preserve"> </w:t>
            </w:r>
            <w:r>
              <w:rPr>
                <w:color w:val="000009"/>
                <w:sz w:val="24"/>
              </w:rPr>
              <w:t>trabalho,</w:t>
            </w:r>
            <w:r>
              <w:rPr>
                <w:color w:val="000009"/>
                <w:spacing w:val="-2"/>
                <w:sz w:val="24"/>
              </w:rPr>
              <w:t xml:space="preserve"> </w:t>
            </w:r>
            <w:r>
              <w:rPr>
                <w:color w:val="000009"/>
                <w:sz w:val="24"/>
              </w:rPr>
              <w:t>Outros</w:t>
            </w:r>
            <w:r>
              <w:rPr>
                <w:color w:val="000009"/>
                <w:spacing w:val="-11"/>
                <w:sz w:val="24"/>
              </w:rPr>
              <w:t xml:space="preserve"> </w:t>
            </w:r>
            <w:r>
              <w:rPr>
                <w:color w:val="000009"/>
                <w:sz w:val="24"/>
              </w:rPr>
              <w:t>tipos</w:t>
            </w:r>
            <w:r>
              <w:rPr>
                <w:color w:val="000009"/>
                <w:spacing w:val="-6"/>
                <w:sz w:val="24"/>
              </w:rPr>
              <w:t xml:space="preserve"> </w:t>
            </w:r>
            <w:r>
              <w:rPr>
                <w:color w:val="000009"/>
                <w:sz w:val="24"/>
              </w:rPr>
              <w:t>de</w:t>
            </w:r>
            <w:r>
              <w:rPr>
                <w:color w:val="000009"/>
                <w:spacing w:val="-5"/>
                <w:sz w:val="24"/>
              </w:rPr>
              <w:t xml:space="preserve"> </w:t>
            </w:r>
            <w:r>
              <w:rPr>
                <w:color w:val="000009"/>
                <w:sz w:val="24"/>
              </w:rPr>
              <w:t>lesões</w:t>
            </w:r>
            <w:r>
              <w:rPr>
                <w:color w:val="000009"/>
                <w:spacing w:val="-6"/>
                <w:sz w:val="24"/>
              </w:rPr>
              <w:t xml:space="preserve"> </w:t>
            </w:r>
            <w:r>
              <w:rPr>
                <w:color w:val="000009"/>
                <w:sz w:val="24"/>
              </w:rPr>
              <w:t>e envenenamento por agentes químicos ou físicos, Eletivo e Outros tipos de acidente de trânsito)</w:t>
            </w:r>
          </w:p>
          <w:p w14:paraId="2AF88373" w14:textId="77777777" w:rsidR="00430E44" w:rsidRDefault="00430E44" w:rsidP="0026230B">
            <w:pPr>
              <w:pStyle w:val="TableParagraph"/>
              <w:numPr>
                <w:ilvl w:val="0"/>
                <w:numId w:val="12"/>
              </w:numPr>
              <w:tabs>
                <w:tab w:val="left" w:pos="820"/>
              </w:tabs>
              <w:spacing w:before="1"/>
              <w:ind w:hanging="360"/>
              <w:rPr>
                <w:sz w:val="24"/>
              </w:rPr>
            </w:pPr>
            <w:r>
              <w:rPr>
                <w:color w:val="000009"/>
                <w:sz w:val="24"/>
              </w:rPr>
              <w:t>Hora</w:t>
            </w:r>
            <w:r>
              <w:rPr>
                <w:color w:val="000009"/>
                <w:spacing w:val="-7"/>
                <w:sz w:val="24"/>
              </w:rPr>
              <w:t xml:space="preserve"> </w:t>
            </w:r>
            <w:r>
              <w:rPr>
                <w:color w:val="000009"/>
                <w:sz w:val="24"/>
              </w:rPr>
              <w:t>de</w:t>
            </w:r>
            <w:r>
              <w:rPr>
                <w:color w:val="000009"/>
                <w:spacing w:val="-2"/>
                <w:sz w:val="24"/>
              </w:rPr>
              <w:t xml:space="preserve"> </w:t>
            </w:r>
            <w:r>
              <w:rPr>
                <w:color w:val="000009"/>
                <w:sz w:val="24"/>
              </w:rPr>
              <w:t>início</w:t>
            </w:r>
            <w:r>
              <w:rPr>
                <w:color w:val="000009"/>
                <w:spacing w:val="3"/>
                <w:sz w:val="24"/>
              </w:rPr>
              <w:t xml:space="preserve"> </w:t>
            </w:r>
            <w:r>
              <w:rPr>
                <w:color w:val="000009"/>
                <w:sz w:val="24"/>
              </w:rPr>
              <w:t>de</w:t>
            </w:r>
            <w:r>
              <w:rPr>
                <w:color w:val="000009"/>
                <w:spacing w:val="3"/>
                <w:sz w:val="24"/>
              </w:rPr>
              <w:t xml:space="preserve"> </w:t>
            </w:r>
            <w:r>
              <w:rPr>
                <w:color w:val="000009"/>
                <w:spacing w:val="-2"/>
                <w:sz w:val="24"/>
              </w:rPr>
              <w:t>medicação</w:t>
            </w:r>
          </w:p>
          <w:p w14:paraId="1AD7A7C0" w14:textId="77777777" w:rsidR="00430E44" w:rsidRDefault="00430E44" w:rsidP="0026230B">
            <w:pPr>
              <w:pStyle w:val="TableParagraph"/>
              <w:numPr>
                <w:ilvl w:val="0"/>
                <w:numId w:val="12"/>
              </w:numPr>
              <w:tabs>
                <w:tab w:val="left" w:pos="820"/>
              </w:tabs>
              <w:spacing w:before="41"/>
              <w:ind w:hanging="360"/>
              <w:rPr>
                <w:sz w:val="24"/>
              </w:rPr>
            </w:pPr>
            <w:r>
              <w:rPr>
                <w:color w:val="000009"/>
                <w:sz w:val="24"/>
              </w:rPr>
              <w:t>Vincular modelo</w:t>
            </w:r>
            <w:r>
              <w:rPr>
                <w:color w:val="000009"/>
                <w:spacing w:val="-2"/>
                <w:sz w:val="24"/>
              </w:rPr>
              <w:t xml:space="preserve"> </w:t>
            </w:r>
            <w:r>
              <w:rPr>
                <w:color w:val="000009"/>
                <w:sz w:val="24"/>
              </w:rPr>
              <w:t>de</w:t>
            </w:r>
            <w:r>
              <w:rPr>
                <w:color w:val="000009"/>
                <w:spacing w:val="-5"/>
                <w:sz w:val="24"/>
              </w:rPr>
              <w:t xml:space="preserve"> </w:t>
            </w:r>
            <w:r>
              <w:rPr>
                <w:color w:val="000009"/>
                <w:spacing w:val="-2"/>
                <w:sz w:val="24"/>
              </w:rPr>
              <w:t>prescrição</w:t>
            </w:r>
          </w:p>
          <w:p w14:paraId="5E4B237A" w14:textId="77777777" w:rsidR="00430E44" w:rsidRDefault="00430E44" w:rsidP="0026230B">
            <w:pPr>
              <w:pStyle w:val="TableParagraph"/>
              <w:numPr>
                <w:ilvl w:val="0"/>
                <w:numId w:val="12"/>
              </w:numPr>
              <w:tabs>
                <w:tab w:val="left" w:pos="820"/>
              </w:tabs>
              <w:spacing w:before="41"/>
              <w:ind w:hanging="360"/>
              <w:rPr>
                <w:sz w:val="24"/>
              </w:rPr>
            </w:pPr>
            <w:r>
              <w:rPr>
                <w:color w:val="000009"/>
                <w:sz w:val="24"/>
              </w:rPr>
              <w:t>Escolher</w:t>
            </w:r>
            <w:r>
              <w:rPr>
                <w:color w:val="000009"/>
                <w:spacing w:val="-4"/>
                <w:sz w:val="24"/>
              </w:rPr>
              <w:t xml:space="preserve"> </w:t>
            </w:r>
            <w:r>
              <w:rPr>
                <w:color w:val="000009"/>
                <w:sz w:val="24"/>
              </w:rPr>
              <w:t>se</w:t>
            </w:r>
            <w:r>
              <w:rPr>
                <w:color w:val="000009"/>
                <w:spacing w:val="-6"/>
                <w:sz w:val="24"/>
              </w:rPr>
              <w:t xml:space="preserve"> </w:t>
            </w:r>
            <w:r>
              <w:rPr>
                <w:color w:val="000009"/>
                <w:sz w:val="24"/>
              </w:rPr>
              <w:t>digita</w:t>
            </w:r>
            <w:r>
              <w:rPr>
                <w:color w:val="000009"/>
                <w:spacing w:val="-5"/>
                <w:sz w:val="24"/>
              </w:rPr>
              <w:t xml:space="preserve"> </w:t>
            </w:r>
            <w:r>
              <w:rPr>
                <w:color w:val="000009"/>
                <w:spacing w:val="-2"/>
                <w:sz w:val="24"/>
              </w:rPr>
              <w:t>procedimento</w:t>
            </w:r>
          </w:p>
          <w:p w14:paraId="039CD80A" w14:textId="77777777" w:rsidR="00430E44" w:rsidRDefault="00430E44" w:rsidP="0026230B">
            <w:pPr>
              <w:pStyle w:val="TableParagraph"/>
              <w:numPr>
                <w:ilvl w:val="0"/>
                <w:numId w:val="12"/>
              </w:numPr>
              <w:tabs>
                <w:tab w:val="left" w:pos="820"/>
                <w:tab w:val="left" w:pos="1558"/>
                <w:tab w:val="left" w:pos="3265"/>
                <w:tab w:val="left" w:pos="4833"/>
                <w:tab w:val="left" w:pos="6851"/>
              </w:tabs>
              <w:spacing w:before="41" w:line="276" w:lineRule="auto"/>
              <w:ind w:right="97"/>
              <w:rPr>
                <w:sz w:val="24"/>
              </w:rPr>
            </w:pPr>
            <w:r>
              <w:rPr>
                <w:color w:val="000009"/>
                <w:spacing w:val="-4"/>
                <w:sz w:val="24"/>
              </w:rPr>
              <w:t>Tipo</w:t>
            </w:r>
            <w:r>
              <w:rPr>
                <w:color w:val="000009"/>
                <w:sz w:val="24"/>
              </w:rPr>
              <w:tab/>
            </w:r>
            <w:r>
              <w:rPr>
                <w:color w:val="000009"/>
                <w:spacing w:val="-2"/>
                <w:sz w:val="24"/>
              </w:rPr>
              <w:t>(Internamento,</w:t>
            </w:r>
            <w:r>
              <w:rPr>
                <w:color w:val="000009"/>
                <w:sz w:val="24"/>
              </w:rPr>
              <w:tab/>
            </w:r>
            <w:r>
              <w:rPr>
                <w:color w:val="000009"/>
                <w:spacing w:val="-2"/>
                <w:sz w:val="24"/>
              </w:rPr>
              <w:t>Ambulatório,</w:t>
            </w:r>
            <w:r>
              <w:rPr>
                <w:color w:val="000009"/>
                <w:sz w:val="24"/>
              </w:rPr>
              <w:tab/>
            </w:r>
            <w:r>
              <w:rPr>
                <w:color w:val="000009"/>
                <w:spacing w:val="-2"/>
                <w:sz w:val="24"/>
              </w:rPr>
              <w:t>Radiodiagnóstico,</w:t>
            </w:r>
            <w:r>
              <w:rPr>
                <w:color w:val="000009"/>
                <w:sz w:val="24"/>
              </w:rPr>
              <w:tab/>
            </w:r>
            <w:r>
              <w:rPr>
                <w:color w:val="000009"/>
                <w:spacing w:val="-2"/>
                <w:sz w:val="24"/>
              </w:rPr>
              <w:t xml:space="preserve">Quimioterapia, </w:t>
            </w:r>
            <w:r>
              <w:rPr>
                <w:color w:val="000009"/>
                <w:sz w:val="24"/>
              </w:rPr>
              <w:t>Laboratório, Outros)</w:t>
            </w:r>
          </w:p>
          <w:p w14:paraId="3318AD82" w14:textId="77777777" w:rsidR="00430E44" w:rsidRDefault="00430E44" w:rsidP="0026230B">
            <w:pPr>
              <w:pStyle w:val="TableParagraph"/>
              <w:numPr>
                <w:ilvl w:val="0"/>
                <w:numId w:val="12"/>
              </w:numPr>
              <w:tabs>
                <w:tab w:val="left" w:pos="820"/>
              </w:tabs>
              <w:spacing w:line="275" w:lineRule="exact"/>
              <w:ind w:hanging="360"/>
              <w:rPr>
                <w:sz w:val="24"/>
              </w:rPr>
            </w:pPr>
            <w:r>
              <w:rPr>
                <w:color w:val="000009"/>
                <w:sz w:val="24"/>
              </w:rPr>
              <w:t>Se</w:t>
            </w:r>
            <w:r>
              <w:rPr>
                <w:color w:val="000009"/>
                <w:spacing w:val="-6"/>
                <w:sz w:val="24"/>
              </w:rPr>
              <w:t xml:space="preserve"> </w:t>
            </w:r>
            <w:r>
              <w:rPr>
                <w:color w:val="000009"/>
                <w:sz w:val="24"/>
              </w:rPr>
              <w:t>tem</w:t>
            </w:r>
            <w:r>
              <w:rPr>
                <w:color w:val="000009"/>
                <w:spacing w:val="-9"/>
                <w:sz w:val="24"/>
              </w:rPr>
              <w:t xml:space="preserve"> </w:t>
            </w:r>
            <w:r>
              <w:rPr>
                <w:color w:val="000009"/>
                <w:sz w:val="24"/>
              </w:rPr>
              <w:t>ou não</w:t>
            </w:r>
            <w:r>
              <w:rPr>
                <w:color w:val="000009"/>
                <w:spacing w:val="4"/>
                <w:sz w:val="24"/>
              </w:rPr>
              <w:t xml:space="preserve"> </w:t>
            </w:r>
            <w:r>
              <w:rPr>
                <w:color w:val="000009"/>
                <w:sz w:val="24"/>
              </w:rPr>
              <w:t>restrição</w:t>
            </w:r>
            <w:r>
              <w:rPr>
                <w:color w:val="000009"/>
                <w:spacing w:val="4"/>
                <w:sz w:val="24"/>
              </w:rPr>
              <w:t xml:space="preserve"> </w:t>
            </w:r>
            <w:r>
              <w:rPr>
                <w:color w:val="000009"/>
                <w:sz w:val="24"/>
              </w:rPr>
              <w:t>por</w:t>
            </w:r>
            <w:r>
              <w:rPr>
                <w:color w:val="000009"/>
                <w:spacing w:val="2"/>
                <w:sz w:val="24"/>
              </w:rPr>
              <w:t xml:space="preserve"> </w:t>
            </w:r>
            <w:r>
              <w:rPr>
                <w:color w:val="000009"/>
                <w:spacing w:val="-4"/>
                <w:sz w:val="24"/>
              </w:rPr>
              <w:t>sexo</w:t>
            </w:r>
          </w:p>
          <w:p w14:paraId="54C51EB4" w14:textId="77777777" w:rsidR="00430E44" w:rsidRDefault="00430E44" w:rsidP="0026230B">
            <w:pPr>
              <w:pStyle w:val="TableParagraph"/>
              <w:numPr>
                <w:ilvl w:val="0"/>
                <w:numId w:val="12"/>
              </w:numPr>
              <w:tabs>
                <w:tab w:val="left" w:pos="820"/>
              </w:tabs>
              <w:spacing w:before="40"/>
              <w:ind w:hanging="360"/>
              <w:rPr>
                <w:sz w:val="24"/>
              </w:rPr>
            </w:pPr>
            <w:r>
              <w:rPr>
                <w:color w:val="000009"/>
                <w:sz w:val="24"/>
              </w:rPr>
              <w:t>Se</w:t>
            </w:r>
            <w:r>
              <w:rPr>
                <w:color w:val="000009"/>
                <w:spacing w:val="-5"/>
                <w:sz w:val="24"/>
              </w:rPr>
              <w:t xml:space="preserve"> </w:t>
            </w:r>
            <w:r>
              <w:rPr>
                <w:color w:val="000009"/>
                <w:sz w:val="24"/>
              </w:rPr>
              <w:t>o</w:t>
            </w:r>
            <w:r>
              <w:rPr>
                <w:color w:val="000009"/>
                <w:spacing w:val="4"/>
                <w:sz w:val="24"/>
              </w:rPr>
              <w:t xml:space="preserve"> </w:t>
            </w:r>
            <w:r>
              <w:rPr>
                <w:color w:val="000009"/>
                <w:sz w:val="24"/>
              </w:rPr>
              <w:t>setor</w:t>
            </w:r>
            <w:r>
              <w:rPr>
                <w:color w:val="000009"/>
                <w:spacing w:val="3"/>
                <w:sz w:val="24"/>
              </w:rPr>
              <w:t xml:space="preserve"> </w:t>
            </w:r>
            <w:r>
              <w:rPr>
                <w:color w:val="000009"/>
                <w:sz w:val="24"/>
              </w:rPr>
              <w:t>é</w:t>
            </w:r>
            <w:r>
              <w:rPr>
                <w:color w:val="000009"/>
                <w:spacing w:val="-4"/>
                <w:sz w:val="24"/>
              </w:rPr>
              <w:t xml:space="preserve"> </w:t>
            </w:r>
            <w:r>
              <w:rPr>
                <w:color w:val="000009"/>
                <w:spacing w:val="-5"/>
                <w:sz w:val="24"/>
              </w:rPr>
              <w:t>UTI</w:t>
            </w:r>
          </w:p>
          <w:p w14:paraId="2937CE5C" w14:textId="77777777" w:rsidR="00430E44" w:rsidRDefault="00430E44" w:rsidP="0026230B">
            <w:pPr>
              <w:pStyle w:val="TableParagraph"/>
              <w:numPr>
                <w:ilvl w:val="0"/>
                <w:numId w:val="12"/>
              </w:numPr>
              <w:tabs>
                <w:tab w:val="left" w:pos="820"/>
              </w:tabs>
              <w:spacing w:before="41"/>
              <w:ind w:hanging="360"/>
              <w:rPr>
                <w:sz w:val="24"/>
              </w:rPr>
            </w:pPr>
            <w:r>
              <w:rPr>
                <w:color w:val="000009"/>
                <w:sz w:val="24"/>
              </w:rPr>
              <w:t>Informar</w:t>
            </w:r>
            <w:r>
              <w:rPr>
                <w:color w:val="000009"/>
                <w:spacing w:val="-2"/>
                <w:sz w:val="24"/>
              </w:rPr>
              <w:t xml:space="preserve"> </w:t>
            </w:r>
            <w:r>
              <w:rPr>
                <w:color w:val="000009"/>
                <w:sz w:val="24"/>
              </w:rPr>
              <w:t>a</w:t>
            </w:r>
            <w:r>
              <w:rPr>
                <w:color w:val="000009"/>
                <w:spacing w:val="-1"/>
                <w:sz w:val="24"/>
              </w:rPr>
              <w:t xml:space="preserve"> </w:t>
            </w:r>
            <w:r>
              <w:rPr>
                <w:color w:val="000009"/>
                <w:sz w:val="24"/>
              </w:rPr>
              <w:t>quantidade</w:t>
            </w:r>
            <w:r>
              <w:rPr>
                <w:color w:val="000009"/>
                <w:spacing w:val="-3"/>
                <w:sz w:val="24"/>
              </w:rPr>
              <w:t xml:space="preserve"> </w:t>
            </w:r>
            <w:r>
              <w:rPr>
                <w:color w:val="000009"/>
                <w:sz w:val="24"/>
              </w:rPr>
              <w:t>de</w:t>
            </w:r>
            <w:r>
              <w:rPr>
                <w:color w:val="000009"/>
                <w:spacing w:val="-2"/>
                <w:sz w:val="24"/>
              </w:rPr>
              <w:t xml:space="preserve"> Leitos</w:t>
            </w:r>
          </w:p>
        </w:tc>
      </w:tr>
      <w:tr w:rsidR="00430E44" w14:paraId="3F382D85" w14:textId="77777777" w:rsidTr="00430E44">
        <w:trPr>
          <w:trHeight w:val="2424"/>
        </w:trPr>
        <w:tc>
          <w:tcPr>
            <w:tcW w:w="716" w:type="dxa"/>
          </w:tcPr>
          <w:p w14:paraId="29EB305E" w14:textId="77777777" w:rsidR="00430E44" w:rsidRDefault="00430E44" w:rsidP="00430E44">
            <w:pPr>
              <w:pStyle w:val="TableParagraph"/>
              <w:ind w:left="100"/>
              <w:rPr>
                <w:sz w:val="24"/>
              </w:rPr>
            </w:pPr>
            <w:r>
              <w:rPr>
                <w:spacing w:val="-10"/>
                <w:sz w:val="24"/>
              </w:rPr>
              <w:t>R</w:t>
            </w:r>
          </w:p>
        </w:tc>
        <w:tc>
          <w:tcPr>
            <w:tcW w:w="8408" w:type="dxa"/>
          </w:tcPr>
          <w:p w14:paraId="3EAB4AEF" w14:textId="77777777" w:rsidR="00430E44" w:rsidRDefault="00430E44" w:rsidP="00430E44">
            <w:pPr>
              <w:pStyle w:val="TableParagraph"/>
              <w:spacing w:line="276" w:lineRule="auto"/>
              <w:ind w:left="100"/>
              <w:rPr>
                <w:sz w:val="24"/>
              </w:rPr>
            </w:pPr>
            <w:r>
              <w:rPr>
                <w:color w:val="000009"/>
                <w:sz w:val="24"/>
              </w:rPr>
              <w:t>Possuir o cadastro</w:t>
            </w:r>
            <w:r>
              <w:rPr>
                <w:color w:val="000009"/>
                <w:spacing w:val="27"/>
                <w:sz w:val="24"/>
              </w:rPr>
              <w:t xml:space="preserve"> </w:t>
            </w:r>
            <w:r>
              <w:rPr>
                <w:color w:val="000009"/>
                <w:sz w:val="24"/>
              </w:rPr>
              <w:t>de Quartos,</w:t>
            </w:r>
            <w:r>
              <w:rPr>
                <w:color w:val="000009"/>
                <w:spacing w:val="25"/>
                <w:sz w:val="24"/>
              </w:rPr>
              <w:t xml:space="preserve"> </w:t>
            </w:r>
            <w:r>
              <w:rPr>
                <w:color w:val="000009"/>
                <w:sz w:val="24"/>
              </w:rPr>
              <w:t>contendo</w:t>
            </w:r>
            <w:r>
              <w:rPr>
                <w:color w:val="000009"/>
                <w:spacing w:val="27"/>
                <w:sz w:val="24"/>
              </w:rPr>
              <w:t xml:space="preserve"> </w:t>
            </w:r>
            <w:r>
              <w:rPr>
                <w:color w:val="000009"/>
                <w:sz w:val="24"/>
              </w:rPr>
              <w:t>minimamente a configuração</w:t>
            </w:r>
            <w:r>
              <w:rPr>
                <w:color w:val="000009"/>
                <w:spacing w:val="27"/>
                <w:sz w:val="24"/>
              </w:rPr>
              <w:t xml:space="preserve"> </w:t>
            </w:r>
            <w:r>
              <w:rPr>
                <w:color w:val="000009"/>
                <w:sz w:val="24"/>
              </w:rPr>
              <w:t>que permita preencher informações como:</w:t>
            </w:r>
          </w:p>
          <w:p w14:paraId="4C6682EC" w14:textId="77777777" w:rsidR="00430E44" w:rsidRDefault="00430E44" w:rsidP="0026230B">
            <w:pPr>
              <w:pStyle w:val="TableParagraph"/>
              <w:numPr>
                <w:ilvl w:val="0"/>
                <w:numId w:val="11"/>
              </w:numPr>
              <w:tabs>
                <w:tab w:val="left" w:pos="820"/>
              </w:tabs>
              <w:spacing w:before="4"/>
              <w:ind w:hanging="360"/>
              <w:rPr>
                <w:sz w:val="24"/>
              </w:rPr>
            </w:pPr>
            <w:r>
              <w:rPr>
                <w:color w:val="000009"/>
                <w:sz w:val="24"/>
              </w:rPr>
              <w:t>Identificação</w:t>
            </w:r>
            <w:r>
              <w:rPr>
                <w:color w:val="000009"/>
                <w:spacing w:val="-4"/>
                <w:sz w:val="24"/>
              </w:rPr>
              <w:t xml:space="preserve"> </w:t>
            </w:r>
            <w:r>
              <w:rPr>
                <w:color w:val="000009"/>
                <w:sz w:val="24"/>
              </w:rPr>
              <w:t>do</w:t>
            </w:r>
            <w:r>
              <w:rPr>
                <w:color w:val="000009"/>
                <w:spacing w:val="-1"/>
                <w:sz w:val="24"/>
              </w:rPr>
              <w:t xml:space="preserve"> </w:t>
            </w:r>
            <w:r>
              <w:rPr>
                <w:color w:val="000009"/>
                <w:spacing w:val="-2"/>
                <w:sz w:val="24"/>
              </w:rPr>
              <w:t>Quarto</w:t>
            </w:r>
          </w:p>
          <w:p w14:paraId="13B9783F" w14:textId="77777777" w:rsidR="00430E44" w:rsidRDefault="00430E44" w:rsidP="0026230B">
            <w:pPr>
              <w:pStyle w:val="TableParagraph"/>
              <w:numPr>
                <w:ilvl w:val="0"/>
                <w:numId w:val="11"/>
              </w:numPr>
              <w:tabs>
                <w:tab w:val="left" w:pos="820"/>
              </w:tabs>
              <w:spacing w:before="41"/>
              <w:ind w:hanging="360"/>
              <w:rPr>
                <w:sz w:val="24"/>
              </w:rPr>
            </w:pPr>
            <w:r>
              <w:rPr>
                <w:color w:val="000009"/>
                <w:sz w:val="24"/>
              </w:rPr>
              <w:t>Vínculo</w:t>
            </w:r>
            <w:r>
              <w:rPr>
                <w:color w:val="000009"/>
                <w:spacing w:val="4"/>
                <w:sz w:val="24"/>
              </w:rPr>
              <w:t xml:space="preserve"> </w:t>
            </w:r>
            <w:r>
              <w:rPr>
                <w:color w:val="000009"/>
                <w:sz w:val="24"/>
              </w:rPr>
              <w:t>com</w:t>
            </w:r>
            <w:r>
              <w:rPr>
                <w:color w:val="000009"/>
                <w:spacing w:val="-9"/>
                <w:sz w:val="24"/>
              </w:rPr>
              <w:t xml:space="preserve"> </w:t>
            </w:r>
            <w:r>
              <w:rPr>
                <w:color w:val="000009"/>
                <w:sz w:val="24"/>
              </w:rPr>
              <w:t>o</w:t>
            </w:r>
            <w:r>
              <w:rPr>
                <w:color w:val="000009"/>
                <w:spacing w:val="1"/>
                <w:sz w:val="24"/>
              </w:rPr>
              <w:t xml:space="preserve"> </w:t>
            </w:r>
            <w:r>
              <w:rPr>
                <w:color w:val="000009"/>
                <w:spacing w:val="-4"/>
                <w:sz w:val="24"/>
              </w:rPr>
              <w:t>Setor</w:t>
            </w:r>
          </w:p>
          <w:p w14:paraId="4D46BA90" w14:textId="77777777" w:rsidR="00430E44" w:rsidRDefault="00430E44" w:rsidP="0026230B">
            <w:pPr>
              <w:pStyle w:val="TableParagraph"/>
              <w:numPr>
                <w:ilvl w:val="0"/>
                <w:numId w:val="11"/>
              </w:numPr>
              <w:tabs>
                <w:tab w:val="left" w:pos="820"/>
              </w:tabs>
              <w:spacing w:before="41" w:line="276" w:lineRule="auto"/>
              <w:ind w:right="92"/>
              <w:rPr>
                <w:sz w:val="24"/>
              </w:rPr>
            </w:pPr>
            <w:r>
              <w:rPr>
                <w:color w:val="000009"/>
                <w:sz w:val="24"/>
              </w:rPr>
              <w:t>Tipo de</w:t>
            </w:r>
            <w:r>
              <w:rPr>
                <w:color w:val="000009"/>
                <w:spacing w:val="-3"/>
                <w:sz w:val="24"/>
              </w:rPr>
              <w:t xml:space="preserve"> </w:t>
            </w:r>
            <w:r>
              <w:rPr>
                <w:color w:val="000009"/>
                <w:sz w:val="24"/>
              </w:rPr>
              <w:t>Acomodação</w:t>
            </w:r>
            <w:r>
              <w:rPr>
                <w:color w:val="000009"/>
                <w:spacing w:val="-3"/>
                <w:sz w:val="24"/>
              </w:rPr>
              <w:t xml:space="preserve"> </w:t>
            </w:r>
            <w:r>
              <w:rPr>
                <w:color w:val="000009"/>
                <w:sz w:val="24"/>
              </w:rPr>
              <w:t>(Apartamento,</w:t>
            </w:r>
            <w:r>
              <w:rPr>
                <w:color w:val="000009"/>
                <w:spacing w:val="-4"/>
                <w:sz w:val="24"/>
              </w:rPr>
              <w:t xml:space="preserve"> </w:t>
            </w:r>
            <w:r>
              <w:rPr>
                <w:color w:val="000009"/>
                <w:sz w:val="24"/>
              </w:rPr>
              <w:t>Suíte,</w:t>
            </w:r>
            <w:r>
              <w:rPr>
                <w:color w:val="000009"/>
                <w:spacing w:val="-4"/>
                <w:sz w:val="24"/>
              </w:rPr>
              <w:t xml:space="preserve"> </w:t>
            </w:r>
            <w:r>
              <w:rPr>
                <w:color w:val="000009"/>
                <w:sz w:val="24"/>
              </w:rPr>
              <w:t>Isolamento,</w:t>
            </w:r>
            <w:r>
              <w:rPr>
                <w:color w:val="000009"/>
                <w:spacing w:val="-4"/>
                <w:sz w:val="24"/>
              </w:rPr>
              <w:t xml:space="preserve"> </w:t>
            </w:r>
            <w:r>
              <w:rPr>
                <w:color w:val="000009"/>
                <w:sz w:val="24"/>
              </w:rPr>
              <w:t>UTI,</w:t>
            </w:r>
            <w:r>
              <w:rPr>
                <w:color w:val="000009"/>
                <w:spacing w:val="-4"/>
                <w:sz w:val="24"/>
              </w:rPr>
              <w:t xml:space="preserve"> </w:t>
            </w:r>
            <w:r>
              <w:rPr>
                <w:color w:val="000009"/>
                <w:sz w:val="24"/>
              </w:rPr>
              <w:t>Quarto</w:t>
            </w:r>
            <w:r>
              <w:rPr>
                <w:color w:val="000009"/>
                <w:spacing w:val="-6"/>
                <w:sz w:val="24"/>
              </w:rPr>
              <w:t xml:space="preserve"> </w:t>
            </w:r>
            <w:r>
              <w:rPr>
                <w:color w:val="000009"/>
                <w:sz w:val="24"/>
              </w:rPr>
              <w:t>Simples, Berçário, Enfermaria e Ambulatório)</w:t>
            </w:r>
          </w:p>
          <w:p w14:paraId="2D701090" w14:textId="77777777" w:rsidR="00430E44" w:rsidRDefault="00430E44" w:rsidP="0026230B">
            <w:pPr>
              <w:pStyle w:val="TableParagraph"/>
              <w:numPr>
                <w:ilvl w:val="0"/>
                <w:numId w:val="11"/>
              </w:numPr>
              <w:tabs>
                <w:tab w:val="left" w:pos="820"/>
              </w:tabs>
              <w:spacing w:line="275" w:lineRule="exact"/>
              <w:ind w:hanging="360"/>
              <w:rPr>
                <w:sz w:val="24"/>
              </w:rPr>
            </w:pPr>
            <w:r>
              <w:rPr>
                <w:color w:val="000009"/>
                <w:sz w:val="24"/>
              </w:rPr>
              <w:t>Se</w:t>
            </w:r>
            <w:r>
              <w:rPr>
                <w:color w:val="000009"/>
                <w:spacing w:val="-6"/>
                <w:sz w:val="24"/>
              </w:rPr>
              <w:t xml:space="preserve"> </w:t>
            </w:r>
            <w:r>
              <w:rPr>
                <w:color w:val="000009"/>
                <w:sz w:val="24"/>
              </w:rPr>
              <w:t>tem</w:t>
            </w:r>
            <w:r>
              <w:rPr>
                <w:color w:val="000009"/>
                <w:spacing w:val="-9"/>
                <w:sz w:val="24"/>
              </w:rPr>
              <w:t xml:space="preserve"> </w:t>
            </w:r>
            <w:r>
              <w:rPr>
                <w:color w:val="000009"/>
                <w:sz w:val="24"/>
              </w:rPr>
              <w:t>ou não</w:t>
            </w:r>
            <w:r>
              <w:rPr>
                <w:color w:val="000009"/>
                <w:spacing w:val="4"/>
                <w:sz w:val="24"/>
              </w:rPr>
              <w:t xml:space="preserve"> </w:t>
            </w:r>
            <w:r>
              <w:rPr>
                <w:color w:val="000009"/>
                <w:sz w:val="24"/>
              </w:rPr>
              <w:t>restrição</w:t>
            </w:r>
            <w:r>
              <w:rPr>
                <w:color w:val="000009"/>
                <w:spacing w:val="4"/>
                <w:sz w:val="24"/>
              </w:rPr>
              <w:t xml:space="preserve"> </w:t>
            </w:r>
            <w:r>
              <w:rPr>
                <w:color w:val="000009"/>
                <w:sz w:val="24"/>
              </w:rPr>
              <w:t>por</w:t>
            </w:r>
            <w:r>
              <w:rPr>
                <w:color w:val="000009"/>
                <w:spacing w:val="2"/>
                <w:sz w:val="24"/>
              </w:rPr>
              <w:t xml:space="preserve"> </w:t>
            </w:r>
            <w:r>
              <w:rPr>
                <w:color w:val="000009"/>
                <w:spacing w:val="-4"/>
                <w:sz w:val="24"/>
              </w:rPr>
              <w:t>sexo</w:t>
            </w:r>
          </w:p>
        </w:tc>
      </w:tr>
    </w:tbl>
    <w:p w14:paraId="69370C8C" w14:textId="77777777" w:rsidR="00430E44" w:rsidRDefault="00430E44" w:rsidP="00430E44">
      <w:pPr>
        <w:pStyle w:val="TableParagraph"/>
        <w:spacing w:line="275" w:lineRule="exact"/>
        <w:rPr>
          <w:sz w:val="24"/>
        </w:rPr>
        <w:sectPr w:rsidR="00430E44">
          <w:pgSz w:w="11910" w:h="16840"/>
          <w:pgMar w:top="2000" w:right="566" w:bottom="1360" w:left="1417" w:header="553" w:footer="1170" w:gutter="0"/>
          <w:cols w:space="720"/>
        </w:sectPr>
      </w:pPr>
    </w:p>
    <w:p w14:paraId="7FE950C4"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465CC77B" w14:textId="77777777" w:rsidTr="00430E44">
        <w:trPr>
          <w:trHeight w:val="3374"/>
        </w:trPr>
        <w:tc>
          <w:tcPr>
            <w:tcW w:w="716" w:type="dxa"/>
          </w:tcPr>
          <w:p w14:paraId="34CC5D59" w14:textId="77777777" w:rsidR="00430E44" w:rsidRDefault="00430E44" w:rsidP="00430E44">
            <w:pPr>
              <w:pStyle w:val="TableParagraph"/>
              <w:spacing w:before="93"/>
              <w:ind w:left="100"/>
              <w:rPr>
                <w:sz w:val="24"/>
              </w:rPr>
            </w:pPr>
            <w:r>
              <w:rPr>
                <w:spacing w:val="-10"/>
                <w:sz w:val="24"/>
              </w:rPr>
              <w:t>R</w:t>
            </w:r>
          </w:p>
        </w:tc>
        <w:tc>
          <w:tcPr>
            <w:tcW w:w="8408" w:type="dxa"/>
          </w:tcPr>
          <w:p w14:paraId="1F25F9C6" w14:textId="77777777" w:rsidR="00430E44" w:rsidRDefault="00430E44" w:rsidP="00430E44">
            <w:pPr>
              <w:pStyle w:val="TableParagraph"/>
              <w:spacing w:before="93" w:line="276" w:lineRule="auto"/>
              <w:ind w:left="100"/>
              <w:rPr>
                <w:sz w:val="24"/>
              </w:rPr>
            </w:pPr>
            <w:r>
              <w:rPr>
                <w:color w:val="000009"/>
                <w:sz w:val="24"/>
              </w:rPr>
              <w:t>Possuir</w:t>
            </w:r>
            <w:r>
              <w:rPr>
                <w:color w:val="000009"/>
                <w:spacing w:val="39"/>
                <w:sz w:val="24"/>
              </w:rPr>
              <w:t xml:space="preserve"> </w:t>
            </w:r>
            <w:r>
              <w:rPr>
                <w:color w:val="000009"/>
                <w:sz w:val="24"/>
              </w:rPr>
              <w:t>o</w:t>
            </w:r>
            <w:r>
              <w:rPr>
                <w:color w:val="000009"/>
                <w:spacing w:val="40"/>
                <w:sz w:val="24"/>
              </w:rPr>
              <w:t xml:space="preserve"> </w:t>
            </w:r>
            <w:r>
              <w:rPr>
                <w:color w:val="000009"/>
                <w:sz w:val="24"/>
              </w:rPr>
              <w:t>cadastro</w:t>
            </w:r>
            <w:r>
              <w:rPr>
                <w:color w:val="000009"/>
                <w:spacing w:val="40"/>
                <w:sz w:val="24"/>
              </w:rPr>
              <w:t xml:space="preserve"> </w:t>
            </w:r>
            <w:r>
              <w:rPr>
                <w:color w:val="000009"/>
                <w:sz w:val="24"/>
              </w:rPr>
              <w:t>de</w:t>
            </w:r>
            <w:r>
              <w:rPr>
                <w:color w:val="000009"/>
                <w:spacing w:val="37"/>
                <w:sz w:val="24"/>
              </w:rPr>
              <w:t xml:space="preserve"> </w:t>
            </w:r>
            <w:r>
              <w:rPr>
                <w:color w:val="000009"/>
                <w:sz w:val="24"/>
              </w:rPr>
              <w:t>Leitos,</w:t>
            </w:r>
            <w:r>
              <w:rPr>
                <w:color w:val="000009"/>
                <w:spacing w:val="40"/>
                <w:sz w:val="24"/>
              </w:rPr>
              <w:t xml:space="preserve"> </w:t>
            </w:r>
            <w:r>
              <w:rPr>
                <w:color w:val="000009"/>
                <w:sz w:val="24"/>
              </w:rPr>
              <w:t>contendo</w:t>
            </w:r>
            <w:r>
              <w:rPr>
                <w:color w:val="000009"/>
                <w:spacing w:val="40"/>
                <w:sz w:val="24"/>
              </w:rPr>
              <w:t xml:space="preserve"> </w:t>
            </w:r>
            <w:r>
              <w:rPr>
                <w:color w:val="000009"/>
                <w:sz w:val="24"/>
              </w:rPr>
              <w:t>minimamente</w:t>
            </w:r>
            <w:r>
              <w:rPr>
                <w:color w:val="000009"/>
                <w:spacing w:val="37"/>
                <w:sz w:val="24"/>
              </w:rPr>
              <w:t xml:space="preserve"> </w:t>
            </w:r>
            <w:r>
              <w:rPr>
                <w:color w:val="000009"/>
                <w:sz w:val="24"/>
              </w:rPr>
              <w:t>a</w:t>
            </w:r>
            <w:r>
              <w:rPr>
                <w:color w:val="000009"/>
                <w:spacing w:val="37"/>
                <w:sz w:val="24"/>
              </w:rPr>
              <w:t xml:space="preserve"> </w:t>
            </w:r>
            <w:r>
              <w:rPr>
                <w:color w:val="000009"/>
                <w:sz w:val="24"/>
              </w:rPr>
              <w:t>configuração</w:t>
            </w:r>
            <w:r>
              <w:rPr>
                <w:color w:val="000009"/>
                <w:spacing w:val="40"/>
                <w:sz w:val="24"/>
              </w:rPr>
              <w:t xml:space="preserve"> </w:t>
            </w:r>
            <w:r>
              <w:rPr>
                <w:color w:val="000009"/>
                <w:sz w:val="24"/>
              </w:rPr>
              <w:t>que</w:t>
            </w:r>
            <w:r>
              <w:rPr>
                <w:color w:val="000009"/>
                <w:spacing w:val="37"/>
                <w:sz w:val="24"/>
              </w:rPr>
              <w:t xml:space="preserve"> </w:t>
            </w:r>
            <w:r>
              <w:rPr>
                <w:color w:val="000009"/>
                <w:sz w:val="24"/>
              </w:rPr>
              <w:t>permita preencher informações como:</w:t>
            </w:r>
          </w:p>
          <w:p w14:paraId="0EEBDDA0" w14:textId="77777777" w:rsidR="00430E44" w:rsidRDefault="00430E44" w:rsidP="0026230B">
            <w:pPr>
              <w:pStyle w:val="TableParagraph"/>
              <w:numPr>
                <w:ilvl w:val="0"/>
                <w:numId w:val="10"/>
              </w:numPr>
              <w:tabs>
                <w:tab w:val="left" w:pos="820"/>
              </w:tabs>
              <w:spacing w:line="275" w:lineRule="exact"/>
              <w:ind w:hanging="360"/>
              <w:rPr>
                <w:sz w:val="24"/>
              </w:rPr>
            </w:pPr>
            <w:r>
              <w:rPr>
                <w:color w:val="000009"/>
                <w:sz w:val="24"/>
              </w:rPr>
              <w:t>Vínculo</w:t>
            </w:r>
            <w:r>
              <w:rPr>
                <w:color w:val="000009"/>
                <w:spacing w:val="4"/>
                <w:sz w:val="24"/>
              </w:rPr>
              <w:t xml:space="preserve"> </w:t>
            </w:r>
            <w:r>
              <w:rPr>
                <w:color w:val="000009"/>
                <w:sz w:val="24"/>
              </w:rPr>
              <w:t>com</w:t>
            </w:r>
            <w:r>
              <w:rPr>
                <w:color w:val="000009"/>
                <w:spacing w:val="-9"/>
                <w:sz w:val="24"/>
              </w:rPr>
              <w:t xml:space="preserve"> </w:t>
            </w:r>
            <w:r>
              <w:rPr>
                <w:color w:val="000009"/>
                <w:sz w:val="24"/>
              </w:rPr>
              <w:t>o</w:t>
            </w:r>
            <w:r>
              <w:rPr>
                <w:color w:val="000009"/>
                <w:spacing w:val="1"/>
                <w:sz w:val="24"/>
              </w:rPr>
              <w:t xml:space="preserve"> </w:t>
            </w:r>
            <w:r>
              <w:rPr>
                <w:color w:val="000009"/>
                <w:spacing w:val="-4"/>
                <w:sz w:val="24"/>
              </w:rPr>
              <w:t>Setor</w:t>
            </w:r>
          </w:p>
          <w:p w14:paraId="09A1FB8D" w14:textId="77777777" w:rsidR="00430E44" w:rsidRDefault="00430E44" w:rsidP="0026230B">
            <w:pPr>
              <w:pStyle w:val="TableParagraph"/>
              <w:numPr>
                <w:ilvl w:val="0"/>
                <w:numId w:val="10"/>
              </w:numPr>
              <w:tabs>
                <w:tab w:val="left" w:pos="820"/>
              </w:tabs>
              <w:spacing w:before="40"/>
              <w:ind w:hanging="360"/>
              <w:rPr>
                <w:sz w:val="24"/>
              </w:rPr>
            </w:pPr>
            <w:r>
              <w:rPr>
                <w:color w:val="000009"/>
                <w:sz w:val="24"/>
              </w:rPr>
              <w:t>Vínculo</w:t>
            </w:r>
            <w:r>
              <w:rPr>
                <w:color w:val="000009"/>
                <w:spacing w:val="4"/>
                <w:sz w:val="24"/>
              </w:rPr>
              <w:t xml:space="preserve"> </w:t>
            </w:r>
            <w:r>
              <w:rPr>
                <w:color w:val="000009"/>
                <w:sz w:val="24"/>
              </w:rPr>
              <w:t>com</w:t>
            </w:r>
            <w:r>
              <w:rPr>
                <w:color w:val="000009"/>
                <w:spacing w:val="-9"/>
                <w:sz w:val="24"/>
              </w:rPr>
              <w:t xml:space="preserve"> </w:t>
            </w:r>
            <w:r>
              <w:rPr>
                <w:color w:val="000009"/>
                <w:sz w:val="24"/>
              </w:rPr>
              <w:t>o</w:t>
            </w:r>
            <w:r>
              <w:rPr>
                <w:color w:val="000009"/>
                <w:spacing w:val="5"/>
                <w:sz w:val="24"/>
              </w:rPr>
              <w:t xml:space="preserve"> </w:t>
            </w:r>
            <w:r>
              <w:rPr>
                <w:color w:val="000009"/>
                <w:spacing w:val="-2"/>
                <w:sz w:val="24"/>
              </w:rPr>
              <w:t>Quarto</w:t>
            </w:r>
          </w:p>
          <w:p w14:paraId="263BFB15" w14:textId="77777777" w:rsidR="00430E44" w:rsidRDefault="00430E44" w:rsidP="0026230B">
            <w:pPr>
              <w:pStyle w:val="TableParagraph"/>
              <w:numPr>
                <w:ilvl w:val="0"/>
                <w:numId w:val="10"/>
              </w:numPr>
              <w:tabs>
                <w:tab w:val="left" w:pos="820"/>
              </w:tabs>
              <w:spacing w:before="41"/>
              <w:ind w:hanging="360"/>
              <w:rPr>
                <w:sz w:val="24"/>
              </w:rPr>
            </w:pPr>
            <w:r>
              <w:rPr>
                <w:color w:val="000009"/>
                <w:sz w:val="24"/>
              </w:rPr>
              <w:t>Identificação</w:t>
            </w:r>
            <w:r>
              <w:rPr>
                <w:color w:val="000009"/>
                <w:spacing w:val="-4"/>
                <w:sz w:val="24"/>
              </w:rPr>
              <w:t xml:space="preserve"> </w:t>
            </w:r>
            <w:r>
              <w:rPr>
                <w:color w:val="000009"/>
                <w:sz w:val="24"/>
              </w:rPr>
              <w:t>do</w:t>
            </w:r>
            <w:r>
              <w:rPr>
                <w:color w:val="000009"/>
                <w:spacing w:val="-1"/>
                <w:sz w:val="24"/>
              </w:rPr>
              <w:t xml:space="preserve"> </w:t>
            </w:r>
            <w:r>
              <w:rPr>
                <w:color w:val="000009"/>
                <w:spacing w:val="-4"/>
                <w:sz w:val="24"/>
              </w:rPr>
              <w:t>Leito</w:t>
            </w:r>
          </w:p>
          <w:p w14:paraId="661C2A92" w14:textId="77777777" w:rsidR="00430E44" w:rsidRDefault="00430E44" w:rsidP="0026230B">
            <w:pPr>
              <w:pStyle w:val="TableParagraph"/>
              <w:numPr>
                <w:ilvl w:val="0"/>
                <w:numId w:val="10"/>
              </w:numPr>
              <w:tabs>
                <w:tab w:val="left" w:pos="820"/>
                <w:tab w:val="left" w:pos="1851"/>
                <w:tab w:val="left" w:pos="2294"/>
                <w:tab w:val="left" w:pos="2999"/>
                <w:tab w:val="left" w:pos="3862"/>
                <w:tab w:val="left" w:pos="4990"/>
                <w:tab w:val="left" w:pos="6439"/>
                <w:tab w:val="left" w:pos="7407"/>
              </w:tabs>
              <w:spacing w:before="46" w:line="276" w:lineRule="auto"/>
              <w:ind w:right="88"/>
              <w:rPr>
                <w:sz w:val="24"/>
              </w:rPr>
            </w:pPr>
            <w:r>
              <w:rPr>
                <w:color w:val="000009"/>
                <w:spacing w:val="-2"/>
                <w:sz w:val="24"/>
              </w:rPr>
              <w:t>Situação</w:t>
            </w:r>
            <w:r>
              <w:rPr>
                <w:color w:val="000009"/>
                <w:sz w:val="24"/>
              </w:rPr>
              <w:tab/>
            </w:r>
            <w:r>
              <w:rPr>
                <w:color w:val="000009"/>
                <w:spacing w:val="-6"/>
                <w:sz w:val="24"/>
              </w:rPr>
              <w:t>do</w:t>
            </w:r>
            <w:r>
              <w:rPr>
                <w:color w:val="000009"/>
                <w:sz w:val="24"/>
              </w:rPr>
              <w:tab/>
            </w:r>
            <w:r>
              <w:rPr>
                <w:color w:val="000009"/>
                <w:spacing w:val="-4"/>
                <w:sz w:val="24"/>
              </w:rPr>
              <w:t>Leito</w:t>
            </w:r>
            <w:r>
              <w:rPr>
                <w:color w:val="000009"/>
                <w:sz w:val="24"/>
              </w:rPr>
              <w:tab/>
            </w:r>
            <w:r>
              <w:rPr>
                <w:color w:val="000009"/>
                <w:spacing w:val="-2"/>
                <w:sz w:val="24"/>
              </w:rPr>
              <w:t>(Vago,</w:t>
            </w:r>
            <w:r>
              <w:rPr>
                <w:color w:val="000009"/>
                <w:sz w:val="24"/>
              </w:rPr>
              <w:tab/>
            </w:r>
            <w:r>
              <w:rPr>
                <w:color w:val="000009"/>
                <w:spacing w:val="-2"/>
                <w:sz w:val="24"/>
              </w:rPr>
              <w:t>Ocupado,</w:t>
            </w:r>
            <w:r>
              <w:rPr>
                <w:color w:val="000009"/>
                <w:sz w:val="24"/>
              </w:rPr>
              <w:tab/>
            </w:r>
            <w:r>
              <w:rPr>
                <w:color w:val="000009"/>
                <w:spacing w:val="-2"/>
                <w:sz w:val="24"/>
              </w:rPr>
              <w:t>Desinfecção,</w:t>
            </w:r>
            <w:r>
              <w:rPr>
                <w:color w:val="000009"/>
                <w:sz w:val="24"/>
              </w:rPr>
              <w:tab/>
            </w:r>
            <w:r>
              <w:rPr>
                <w:color w:val="000009"/>
                <w:spacing w:val="-2"/>
                <w:sz w:val="24"/>
              </w:rPr>
              <w:t>Isolado,</w:t>
            </w:r>
            <w:r>
              <w:rPr>
                <w:color w:val="000009"/>
                <w:sz w:val="24"/>
              </w:rPr>
              <w:tab/>
            </w:r>
            <w:r>
              <w:rPr>
                <w:color w:val="000009"/>
                <w:spacing w:val="-4"/>
                <w:sz w:val="24"/>
              </w:rPr>
              <w:t xml:space="preserve">Reforma, </w:t>
            </w:r>
            <w:r>
              <w:rPr>
                <w:color w:val="000009"/>
                <w:spacing w:val="-2"/>
                <w:sz w:val="24"/>
              </w:rPr>
              <w:t>Reservado)</w:t>
            </w:r>
          </w:p>
          <w:p w14:paraId="619A09FD" w14:textId="77777777" w:rsidR="00430E44" w:rsidRDefault="00430E44" w:rsidP="0026230B">
            <w:pPr>
              <w:pStyle w:val="TableParagraph"/>
              <w:numPr>
                <w:ilvl w:val="0"/>
                <w:numId w:val="10"/>
              </w:numPr>
              <w:tabs>
                <w:tab w:val="left" w:pos="820"/>
              </w:tabs>
              <w:spacing w:line="275" w:lineRule="exact"/>
              <w:ind w:hanging="360"/>
              <w:rPr>
                <w:sz w:val="24"/>
              </w:rPr>
            </w:pPr>
            <w:r>
              <w:rPr>
                <w:color w:val="000009"/>
                <w:sz w:val="24"/>
              </w:rPr>
              <w:t>Se</w:t>
            </w:r>
            <w:r>
              <w:rPr>
                <w:color w:val="000009"/>
                <w:spacing w:val="-1"/>
                <w:sz w:val="24"/>
              </w:rPr>
              <w:t xml:space="preserve"> </w:t>
            </w:r>
            <w:r>
              <w:rPr>
                <w:color w:val="000009"/>
                <w:sz w:val="24"/>
              </w:rPr>
              <w:t>é</w:t>
            </w:r>
            <w:r>
              <w:rPr>
                <w:color w:val="000009"/>
                <w:spacing w:val="-1"/>
                <w:sz w:val="24"/>
              </w:rPr>
              <w:t xml:space="preserve"> </w:t>
            </w:r>
            <w:r>
              <w:rPr>
                <w:color w:val="000009"/>
                <w:sz w:val="24"/>
              </w:rPr>
              <w:t>Leito</w:t>
            </w:r>
            <w:r>
              <w:rPr>
                <w:color w:val="000009"/>
                <w:spacing w:val="1"/>
                <w:sz w:val="24"/>
              </w:rPr>
              <w:t xml:space="preserve"> </w:t>
            </w:r>
            <w:r>
              <w:rPr>
                <w:color w:val="000009"/>
                <w:spacing w:val="-4"/>
                <w:sz w:val="24"/>
              </w:rPr>
              <w:t>Extra</w:t>
            </w:r>
          </w:p>
          <w:p w14:paraId="6D7E1EC7" w14:textId="77777777" w:rsidR="00430E44" w:rsidRDefault="00430E44" w:rsidP="0026230B">
            <w:pPr>
              <w:pStyle w:val="TableParagraph"/>
              <w:numPr>
                <w:ilvl w:val="0"/>
                <w:numId w:val="10"/>
              </w:numPr>
              <w:tabs>
                <w:tab w:val="left" w:pos="820"/>
              </w:tabs>
              <w:spacing w:before="41"/>
              <w:ind w:hanging="360"/>
              <w:rPr>
                <w:sz w:val="24"/>
              </w:rPr>
            </w:pPr>
            <w:r>
              <w:rPr>
                <w:color w:val="000009"/>
                <w:sz w:val="24"/>
              </w:rPr>
              <w:t>Número de</w:t>
            </w:r>
            <w:r>
              <w:rPr>
                <w:color w:val="000009"/>
                <w:spacing w:val="-4"/>
                <w:sz w:val="24"/>
              </w:rPr>
              <w:t xml:space="preserve"> </w:t>
            </w:r>
            <w:r>
              <w:rPr>
                <w:color w:val="000009"/>
                <w:sz w:val="24"/>
              </w:rPr>
              <w:t>Visitas</w:t>
            </w:r>
            <w:r>
              <w:rPr>
                <w:color w:val="000009"/>
                <w:spacing w:val="-5"/>
                <w:sz w:val="24"/>
              </w:rPr>
              <w:t xml:space="preserve"> </w:t>
            </w:r>
            <w:r>
              <w:rPr>
                <w:color w:val="000009"/>
                <w:spacing w:val="-2"/>
                <w:sz w:val="24"/>
              </w:rPr>
              <w:t>permitida</w:t>
            </w:r>
          </w:p>
          <w:p w14:paraId="1A6F9967" w14:textId="77777777" w:rsidR="00430E44" w:rsidRDefault="00430E44" w:rsidP="0026230B">
            <w:pPr>
              <w:pStyle w:val="TableParagraph"/>
              <w:numPr>
                <w:ilvl w:val="0"/>
                <w:numId w:val="10"/>
              </w:numPr>
              <w:tabs>
                <w:tab w:val="left" w:pos="820"/>
              </w:tabs>
              <w:spacing w:before="41"/>
              <w:ind w:hanging="360"/>
              <w:rPr>
                <w:sz w:val="24"/>
              </w:rPr>
            </w:pPr>
            <w:r>
              <w:rPr>
                <w:color w:val="000009"/>
                <w:sz w:val="24"/>
              </w:rPr>
              <w:t xml:space="preserve">Médico </w:t>
            </w:r>
            <w:r>
              <w:rPr>
                <w:color w:val="000009"/>
                <w:spacing w:val="-2"/>
                <w:sz w:val="24"/>
              </w:rPr>
              <w:t>responsável</w:t>
            </w:r>
          </w:p>
        </w:tc>
      </w:tr>
      <w:tr w:rsidR="00430E44" w14:paraId="2167E553" w14:textId="77777777" w:rsidTr="00430E44">
        <w:trPr>
          <w:trHeight w:val="1151"/>
        </w:trPr>
        <w:tc>
          <w:tcPr>
            <w:tcW w:w="716" w:type="dxa"/>
          </w:tcPr>
          <w:p w14:paraId="705D82F6" w14:textId="77777777" w:rsidR="00430E44" w:rsidRDefault="00430E44" w:rsidP="00430E44">
            <w:pPr>
              <w:pStyle w:val="TableParagraph"/>
              <w:ind w:left="100"/>
              <w:rPr>
                <w:sz w:val="24"/>
              </w:rPr>
            </w:pPr>
            <w:r>
              <w:rPr>
                <w:spacing w:val="-10"/>
                <w:sz w:val="24"/>
              </w:rPr>
              <w:t>R</w:t>
            </w:r>
          </w:p>
        </w:tc>
        <w:tc>
          <w:tcPr>
            <w:tcW w:w="8408" w:type="dxa"/>
          </w:tcPr>
          <w:p w14:paraId="4E7609EF" w14:textId="77777777" w:rsidR="00430E44" w:rsidRDefault="00430E44" w:rsidP="00430E44">
            <w:pPr>
              <w:pStyle w:val="TableParagraph"/>
              <w:spacing w:line="276" w:lineRule="auto"/>
              <w:ind w:left="100" w:right="79"/>
              <w:jc w:val="both"/>
              <w:rPr>
                <w:sz w:val="24"/>
              </w:rPr>
            </w:pPr>
            <w:r>
              <w:rPr>
                <w:color w:val="000009"/>
                <w:sz w:val="24"/>
              </w:rPr>
              <w:t>Permitir visualizar em tela os leitos vagos e os leitos ocupados, diferenciando os mesmos por cores, sendo possível visualizar o vinculo com o número de atendimento/internamento do paciente</w:t>
            </w:r>
          </w:p>
        </w:tc>
      </w:tr>
      <w:tr w:rsidR="00430E44" w14:paraId="4991B55E" w14:textId="77777777" w:rsidTr="00430E44">
        <w:trPr>
          <w:trHeight w:val="3374"/>
        </w:trPr>
        <w:tc>
          <w:tcPr>
            <w:tcW w:w="716" w:type="dxa"/>
          </w:tcPr>
          <w:p w14:paraId="29D57047" w14:textId="77777777" w:rsidR="00430E44" w:rsidRDefault="00430E44" w:rsidP="00430E44">
            <w:pPr>
              <w:pStyle w:val="TableParagraph"/>
              <w:ind w:left="100"/>
              <w:rPr>
                <w:sz w:val="24"/>
              </w:rPr>
            </w:pPr>
            <w:r>
              <w:rPr>
                <w:spacing w:val="-10"/>
                <w:sz w:val="24"/>
              </w:rPr>
              <w:t>R</w:t>
            </w:r>
          </w:p>
        </w:tc>
        <w:tc>
          <w:tcPr>
            <w:tcW w:w="8408" w:type="dxa"/>
          </w:tcPr>
          <w:p w14:paraId="7C41266F" w14:textId="77777777" w:rsidR="00430E44" w:rsidRDefault="00430E44" w:rsidP="00430E44">
            <w:pPr>
              <w:pStyle w:val="TableParagraph"/>
              <w:spacing w:line="276" w:lineRule="auto"/>
              <w:ind w:left="100" w:right="95"/>
              <w:jc w:val="both"/>
              <w:rPr>
                <w:sz w:val="24"/>
              </w:rPr>
            </w:pPr>
            <w:r>
              <w:rPr>
                <w:color w:val="000009"/>
                <w:sz w:val="24"/>
              </w:rPr>
              <w:t>Possuir funcionalidade ligada ao estoque de materiais e medicamentos da Atenção Básica, porém com as especificidades de parâmetros para administração hospitalar, tais como:</w:t>
            </w:r>
          </w:p>
          <w:p w14:paraId="6A6C7DF0" w14:textId="77777777" w:rsidR="00430E44" w:rsidRDefault="00430E44" w:rsidP="0026230B">
            <w:pPr>
              <w:pStyle w:val="TableParagraph"/>
              <w:numPr>
                <w:ilvl w:val="0"/>
                <w:numId w:val="9"/>
              </w:numPr>
              <w:tabs>
                <w:tab w:val="left" w:pos="819"/>
              </w:tabs>
              <w:spacing w:before="4"/>
              <w:ind w:left="819" w:hanging="359"/>
              <w:jc w:val="both"/>
              <w:rPr>
                <w:sz w:val="24"/>
              </w:rPr>
            </w:pPr>
            <w:r>
              <w:rPr>
                <w:color w:val="000009"/>
                <w:sz w:val="24"/>
              </w:rPr>
              <w:t>Grupo</w:t>
            </w:r>
            <w:r>
              <w:rPr>
                <w:color w:val="000009"/>
                <w:spacing w:val="2"/>
                <w:sz w:val="24"/>
              </w:rPr>
              <w:t xml:space="preserve"> </w:t>
            </w:r>
            <w:r>
              <w:rPr>
                <w:color w:val="000009"/>
                <w:sz w:val="24"/>
              </w:rPr>
              <w:t>de</w:t>
            </w:r>
            <w:r>
              <w:rPr>
                <w:color w:val="000009"/>
                <w:spacing w:val="2"/>
                <w:sz w:val="24"/>
              </w:rPr>
              <w:t xml:space="preserve"> </w:t>
            </w:r>
            <w:r>
              <w:rPr>
                <w:color w:val="000009"/>
                <w:spacing w:val="-2"/>
                <w:sz w:val="24"/>
              </w:rPr>
              <w:t>Faturamento</w:t>
            </w:r>
          </w:p>
          <w:p w14:paraId="5F2845B7" w14:textId="77777777" w:rsidR="00430E44" w:rsidRDefault="00430E44" w:rsidP="0026230B">
            <w:pPr>
              <w:pStyle w:val="TableParagraph"/>
              <w:numPr>
                <w:ilvl w:val="0"/>
                <w:numId w:val="9"/>
              </w:numPr>
              <w:tabs>
                <w:tab w:val="left" w:pos="819"/>
              </w:tabs>
              <w:spacing w:before="40"/>
              <w:ind w:left="819" w:hanging="359"/>
              <w:jc w:val="both"/>
              <w:rPr>
                <w:sz w:val="24"/>
              </w:rPr>
            </w:pPr>
            <w:r>
              <w:rPr>
                <w:color w:val="000009"/>
                <w:sz w:val="24"/>
              </w:rPr>
              <w:t>Se é</w:t>
            </w:r>
            <w:r>
              <w:rPr>
                <w:color w:val="000009"/>
                <w:spacing w:val="-4"/>
                <w:sz w:val="24"/>
              </w:rPr>
              <w:t xml:space="preserve"> </w:t>
            </w:r>
            <w:r>
              <w:rPr>
                <w:color w:val="000009"/>
                <w:sz w:val="24"/>
              </w:rPr>
              <w:t>ou</w:t>
            </w:r>
            <w:r>
              <w:rPr>
                <w:color w:val="000009"/>
                <w:spacing w:val="1"/>
                <w:sz w:val="24"/>
              </w:rPr>
              <w:t xml:space="preserve"> </w:t>
            </w:r>
            <w:r>
              <w:rPr>
                <w:color w:val="000009"/>
                <w:sz w:val="24"/>
              </w:rPr>
              <w:t>não</w:t>
            </w:r>
            <w:r>
              <w:rPr>
                <w:color w:val="000009"/>
                <w:spacing w:val="2"/>
                <w:sz w:val="24"/>
              </w:rPr>
              <w:t xml:space="preserve"> </w:t>
            </w:r>
            <w:r>
              <w:rPr>
                <w:color w:val="000009"/>
                <w:sz w:val="24"/>
              </w:rPr>
              <w:t>um</w:t>
            </w:r>
            <w:r>
              <w:rPr>
                <w:color w:val="000009"/>
                <w:spacing w:val="-3"/>
                <w:sz w:val="24"/>
              </w:rPr>
              <w:t xml:space="preserve"> </w:t>
            </w:r>
            <w:r>
              <w:rPr>
                <w:color w:val="000009"/>
                <w:spacing w:val="-5"/>
                <w:sz w:val="24"/>
              </w:rPr>
              <w:t>Kit</w:t>
            </w:r>
          </w:p>
          <w:p w14:paraId="27075C0B" w14:textId="77777777" w:rsidR="00430E44" w:rsidRDefault="00430E44" w:rsidP="0026230B">
            <w:pPr>
              <w:pStyle w:val="TableParagraph"/>
              <w:numPr>
                <w:ilvl w:val="0"/>
                <w:numId w:val="9"/>
              </w:numPr>
              <w:tabs>
                <w:tab w:val="left" w:pos="818"/>
                <w:tab w:val="left" w:pos="820"/>
              </w:tabs>
              <w:spacing w:before="41" w:line="276" w:lineRule="auto"/>
              <w:ind w:right="91"/>
              <w:jc w:val="both"/>
              <w:rPr>
                <w:sz w:val="24"/>
              </w:rPr>
            </w:pPr>
            <w:r>
              <w:rPr>
                <w:color w:val="000009"/>
                <w:sz w:val="24"/>
              </w:rPr>
              <w:t>Vias de aplicação (Contínuo, Diluído, Endotraqueal, Endovenosa, Intramuscular, Intra Nasal, Intra Ocular, Intratecal, Nebulização, Por sonda, retal, Subcutânea, Sublingual, Tópico, Intra Vaginal, Via Oral, Intratraqueal, Intra-articular, Nutrição Parental, Peridural e Sem via)</w:t>
            </w:r>
          </w:p>
          <w:p w14:paraId="6062CE50" w14:textId="77777777" w:rsidR="00430E44" w:rsidRDefault="00430E44" w:rsidP="0026230B">
            <w:pPr>
              <w:pStyle w:val="TableParagraph"/>
              <w:numPr>
                <w:ilvl w:val="0"/>
                <w:numId w:val="9"/>
              </w:numPr>
              <w:tabs>
                <w:tab w:val="left" w:pos="819"/>
              </w:tabs>
              <w:spacing w:line="274" w:lineRule="exact"/>
              <w:ind w:left="819" w:hanging="359"/>
              <w:jc w:val="both"/>
              <w:rPr>
                <w:sz w:val="24"/>
              </w:rPr>
            </w:pPr>
            <w:r>
              <w:rPr>
                <w:color w:val="000009"/>
                <w:sz w:val="24"/>
              </w:rPr>
              <w:t>Unidades</w:t>
            </w:r>
            <w:r>
              <w:rPr>
                <w:color w:val="000009"/>
                <w:spacing w:val="-4"/>
                <w:sz w:val="24"/>
              </w:rPr>
              <w:t xml:space="preserve"> </w:t>
            </w:r>
            <w:r>
              <w:rPr>
                <w:color w:val="000009"/>
                <w:sz w:val="24"/>
              </w:rPr>
              <w:t>de</w:t>
            </w:r>
            <w:r>
              <w:rPr>
                <w:color w:val="000009"/>
                <w:spacing w:val="-2"/>
                <w:sz w:val="24"/>
              </w:rPr>
              <w:t xml:space="preserve"> </w:t>
            </w:r>
            <w:r>
              <w:rPr>
                <w:color w:val="000009"/>
                <w:sz w:val="24"/>
              </w:rPr>
              <w:t>Apresentação</w:t>
            </w:r>
            <w:r>
              <w:rPr>
                <w:color w:val="000009"/>
                <w:spacing w:val="3"/>
                <w:sz w:val="24"/>
              </w:rPr>
              <w:t xml:space="preserve"> </w:t>
            </w:r>
            <w:r>
              <w:rPr>
                <w:color w:val="000009"/>
                <w:sz w:val="24"/>
              </w:rPr>
              <w:t>e</w:t>
            </w:r>
            <w:r>
              <w:rPr>
                <w:color w:val="000009"/>
                <w:spacing w:val="-7"/>
                <w:sz w:val="24"/>
              </w:rPr>
              <w:t xml:space="preserve"> </w:t>
            </w:r>
            <w:r>
              <w:rPr>
                <w:color w:val="000009"/>
                <w:sz w:val="24"/>
              </w:rPr>
              <w:t>Fracionamento</w:t>
            </w:r>
            <w:r>
              <w:rPr>
                <w:color w:val="000009"/>
                <w:spacing w:val="3"/>
                <w:sz w:val="24"/>
              </w:rPr>
              <w:t xml:space="preserve"> </w:t>
            </w:r>
            <w:r>
              <w:rPr>
                <w:color w:val="000009"/>
                <w:sz w:val="24"/>
              </w:rPr>
              <w:t>dos</w:t>
            </w:r>
            <w:r>
              <w:rPr>
                <w:color w:val="000009"/>
                <w:spacing w:val="-3"/>
                <w:sz w:val="24"/>
              </w:rPr>
              <w:t xml:space="preserve"> </w:t>
            </w:r>
            <w:r>
              <w:rPr>
                <w:color w:val="000009"/>
                <w:spacing w:val="-4"/>
                <w:sz w:val="24"/>
              </w:rPr>
              <w:t>itens</w:t>
            </w:r>
          </w:p>
        </w:tc>
      </w:tr>
      <w:tr w:rsidR="00430E44" w14:paraId="602E7B2C" w14:textId="77777777" w:rsidTr="00430E44">
        <w:trPr>
          <w:trHeight w:val="1151"/>
        </w:trPr>
        <w:tc>
          <w:tcPr>
            <w:tcW w:w="716" w:type="dxa"/>
          </w:tcPr>
          <w:p w14:paraId="75E7BCF9" w14:textId="77777777" w:rsidR="00430E44" w:rsidRDefault="00430E44" w:rsidP="00430E44">
            <w:pPr>
              <w:pStyle w:val="TableParagraph"/>
              <w:ind w:left="100"/>
              <w:rPr>
                <w:sz w:val="24"/>
              </w:rPr>
            </w:pPr>
            <w:r>
              <w:rPr>
                <w:spacing w:val="-10"/>
                <w:sz w:val="24"/>
              </w:rPr>
              <w:t>R</w:t>
            </w:r>
          </w:p>
        </w:tc>
        <w:tc>
          <w:tcPr>
            <w:tcW w:w="8408" w:type="dxa"/>
          </w:tcPr>
          <w:p w14:paraId="564996E4" w14:textId="77777777" w:rsidR="00430E44" w:rsidRDefault="00430E44" w:rsidP="00430E44">
            <w:pPr>
              <w:pStyle w:val="TableParagraph"/>
              <w:spacing w:line="276" w:lineRule="auto"/>
              <w:ind w:left="100" w:right="77"/>
              <w:jc w:val="both"/>
              <w:rPr>
                <w:sz w:val="24"/>
              </w:rPr>
            </w:pPr>
            <w:r>
              <w:rPr>
                <w:color w:val="000009"/>
                <w:sz w:val="24"/>
              </w:rPr>
              <w:t>Possuir funcionalidade que permita ao gestor municipal assim como os responsáveis da</w:t>
            </w:r>
            <w:r>
              <w:rPr>
                <w:color w:val="000009"/>
                <w:spacing w:val="-15"/>
                <w:sz w:val="24"/>
              </w:rPr>
              <w:t xml:space="preserve"> </w:t>
            </w:r>
            <w:r>
              <w:rPr>
                <w:color w:val="000009"/>
                <w:sz w:val="24"/>
              </w:rPr>
              <w:t>vigilância</w:t>
            </w:r>
            <w:r>
              <w:rPr>
                <w:color w:val="000009"/>
                <w:spacing w:val="-15"/>
                <w:sz w:val="24"/>
              </w:rPr>
              <w:t xml:space="preserve"> </w:t>
            </w:r>
            <w:r>
              <w:rPr>
                <w:color w:val="000009"/>
                <w:sz w:val="24"/>
              </w:rPr>
              <w:t>epidemiológica</w:t>
            </w:r>
            <w:r>
              <w:rPr>
                <w:color w:val="000009"/>
                <w:spacing w:val="-15"/>
                <w:sz w:val="24"/>
              </w:rPr>
              <w:t xml:space="preserve"> </w:t>
            </w:r>
            <w:r>
              <w:rPr>
                <w:color w:val="000009"/>
                <w:sz w:val="24"/>
              </w:rPr>
              <w:t>de</w:t>
            </w:r>
            <w:r>
              <w:rPr>
                <w:color w:val="000009"/>
                <w:spacing w:val="-13"/>
                <w:sz w:val="24"/>
              </w:rPr>
              <w:t xml:space="preserve"> </w:t>
            </w:r>
            <w:r>
              <w:rPr>
                <w:color w:val="000009"/>
                <w:sz w:val="24"/>
              </w:rPr>
              <w:t>visualizar</w:t>
            </w:r>
            <w:r>
              <w:rPr>
                <w:color w:val="000009"/>
                <w:spacing w:val="-11"/>
                <w:sz w:val="24"/>
              </w:rPr>
              <w:t xml:space="preserve"> </w:t>
            </w:r>
            <w:r>
              <w:rPr>
                <w:color w:val="000009"/>
                <w:sz w:val="24"/>
              </w:rPr>
              <w:t>as</w:t>
            </w:r>
            <w:r>
              <w:rPr>
                <w:color w:val="000009"/>
                <w:spacing w:val="-15"/>
                <w:sz w:val="24"/>
              </w:rPr>
              <w:t xml:space="preserve"> </w:t>
            </w:r>
            <w:r>
              <w:rPr>
                <w:color w:val="000009"/>
                <w:sz w:val="24"/>
              </w:rPr>
              <w:t>notificações</w:t>
            </w:r>
            <w:r>
              <w:rPr>
                <w:color w:val="000009"/>
                <w:spacing w:val="-15"/>
                <w:sz w:val="24"/>
              </w:rPr>
              <w:t xml:space="preserve"> </w:t>
            </w:r>
            <w:r>
              <w:rPr>
                <w:color w:val="000009"/>
                <w:sz w:val="24"/>
              </w:rPr>
              <w:t>compulsórias</w:t>
            </w:r>
            <w:r>
              <w:rPr>
                <w:color w:val="000009"/>
                <w:spacing w:val="-15"/>
                <w:sz w:val="24"/>
              </w:rPr>
              <w:t xml:space="preserve"> </w:t>
            </w:r>
            <w:r>
              <w:rPr>
                <w:color w:val="000009"/>
                <w:sz w:val="24"/>
              </w:rPr>
              <w:t>em</w:t>
            </w:r>
            <w:r>
              <w:rPr>
                <w:color w:val="000009"/>
                <w:spacing w:val="-15"/>
                <w:sz w:val="24"/>
              </w:rPr>
              <w:t xml:space="preserve"> </w:t>
            </w:r>
            <w:r>
              <w:rPr>
                <w:color w:val="000009"/>
                <w:sz w:val="24"/>
              </w:rPr>
              <w:t>tempo</w:t>
            </w:r>
            <w:r>
              <w:rPr>
                <w:color w:val="000009"/>
                <w:spacing w:val="-8"/>
                <w:sz w:val="24"/>
              </w:rPr>
              <w:t xml:space="preserve"> </w:t>
            </w:r>
            <w:r>
              <w:rPr>
                <w:color w:val="000009"/>
                <w:sz w:val="24"/>
              </w:rPr>
              <w:t>real com o hospital</w:t>
            </w:r>
          </w:p>
        </w:tc>
      </w:tr>
      <w:tr w:rsidR="00430E44" w14:paraId="7A4D0CBC" w14:textId="77777777" w:rsidTr="00430E44">
        <w:trPr>
          <w:trHeight w:val="1156"/>
        </w:trPr>
        <w:tc>
          <w:tcPr>
            <w:tcW w:w="716" w:type="dxa"/>
          </w:tcPr>
          <w:p w14:paraId="723838B9" w14:textId="77777777" w:rsidR="00430E44" w:rsidRDefault="00430E44" w:rsidP="00430E44">
            <w:pPr>
              <w:pStyle w:val="TableParagraph"/>
              <w:ind w:left="100"/>
              <w:rPr>
                <w:sz w:val="24"/>
              </w:rPr>
            </w:pPr>
            <w:r>
              <w:rPr>
                <w:spacing w:val="-10"/>
                <w:sz w:val="24"/>
              </w:rPr>
              <w:t>R</w:t>
            </w:r>
          </w:p>
        </w:tc>
        <w:tc>
          <w:tcPr>
            <w:tcW w:w="8408" w:type="dxa"/>
          </w:tcPr>
          <w:p w14:paraId="71E50711" w14:textId="77777777" w:rsidR="00430E44" w:rsidRDefault="00430E44" w:rsidP="00430E44">
            <w:pPr>
              <w:pStyle w:val="TableParagraph"/>
              <w:spacing w:line="278" w:lineRule="auto"/>
              <w:ind w:left="100" w:right="88"/>
              <w:jc w:val="both"/>
              <w:rPr>
                <w:sz w:val="24"/>
              </w:rPr>
            </w:pPr>
            <w:r>
              <w:rPr>
                <w:color w:val="000009"/>
                <w:sz w:val="24"/>
              </w:rPr>
              <w:t>Possuir funcionalidade de controle de Agendas para Consultas, Exames, Cirurgias e demais atendimentos, podendo ser feita a reserva de recursos, funcionando por quantidade e horário</w:t>
            </w:r>
          </w:p>
        </w:tc>
      </w:tr>
      <w:tr w:rsidR="00430E44" w14:paraId="5EDA4589" w14:textId="77777777" w:rsidTr="00430E44">
        <w:trPr>
          <w:trHeight w:val="1468"/>
        </w:trPr>
        <w:tc>
          <w:tcPr>
            <w:tcW w:w="716" w:type="dxa"/>
          </w:tcPr>
          <w:p w14:paraId="78EE8859" w14:textId="77777777" w:rsidR="00430E44" w:rsidRDefault="00430E44" w:rsidP="00430E44">
            <w:pPr>
              <w:pStyle w:val="TableParagraph"/>
              <w:ind w:left="100"/>
              <w:rPr>
                <w:sz w:val="24"/>
              </w:rPr>
            </w:pPr>
            <w:r>
              <w:rPr>
                <w:spacing w:val="-10"/>
                <w:sz w:val="24"/>
              </w:rPr>
              <w:t>R</w:t>
            </w:r>
          </w:p>
        </w:tc>
        <w:tc>
          <w:tcPr>
            <w:tcW w:w="8408" w:type="dxa"/>
          </w:tcPr>
          <w:p w14:paraId="71F1A881" w14:textId="77777777" w:rsidR="00430E44" w:rsidRDefault="00430E44" w:rsidP="00430E44">
            <w:pPr>
              <w:pStyle w:val="TableParagraph"/>
              <w:spacing w:line="276" w:lineRule="auto"/>
              <w:ind w:left="100" w:right="83"/>
              <w:jc w:val="both"/>
              <w:rPr>
                <w:sz w:val="24"/>
              </w:rPr>
            </w:pPr>
            <w:r>
              <w:rPr>
                <w:color w:val="202429"/>
                <w:sz w:val="24"/>
              </w:rPr>
              <w:t>Possuir Sistemas de classificação NANDA-I, NOC e NIC: possui rotinas de enfermagem</w:t>
            </w:r>
            <w:r>
              <w:rPr>
                <w:color w:val="202429"/>
                <w:spacing w:val="-15"/>
                <w:sz w:val="24"/>
              </w:rPr>
              <w:t xml:space="preserve"> </w:t>
            </w:r>
            <w:r>
              <w:rPr>
                <w:color w:val="202429"/>
                <w:sz w:val="24"/>
              </w:rPr>
              <w:t>com</w:t>
            </w:r>
            <w:r>
              <w:rPr>
                <w:color w:val="202429"/>
                <w:spacing w:val="-15"/>
                <w:sz w:val="24"/>
              </w:rPr>
              <w:t xml:space="preserve"> </w:t>
            </w:r>
            <w:r>
              <w:rPr>
                <w:color w:val="202429"/>
                <w:sz w:val="24"/>
              </w:rPr>
              <w:t>a</w:t>
            </w:r>
            <w:r>
              <w:rPr>
                <w:color w:val="202429"/>
                <w:spacing w:val="-14"/>
                <w:sz w:val="24"/>
              </w:rPr>
              <w:t xml:space="preserve"> </w:t>
            </w:r>
            <w:r>
              <w:rPr>
                <w:color w:val="202429"/>
                <w:sz w:val="24"/>
              </w:rPr>
              <w:t>possibilidade</w:t>
            </w:r>
            <w:r>
              <w:rPr>
                <w:color w:val="202429"/>
                <w:spacing w:val="-10"/>
                <w:sz w:val="24"/>
              </w:rPr>
              <w:t xml:space="preserve"> </w:t>
            </w:r>
            <w:r>
              <w:rPr>
                <w:color w:val="202429"/>
                <w:sz w:val="24"/>
              </w:rPr>
              <w:t>de</w:t>
            </w:r>
            <w:r>
              <w:rPr>
                <w:color w:val="202429"/>
                <w:spacing w:val="-10"/>
                <w:sz w:val="24"/>
              </w:rPr>
              <w:t xml:space="preserve"> </w:t>
            </w:r>
            <w:r>
              <w:rPr>
                <w:color w:val="202429"/>
                <w:sz w:val="24"/>
              </w:rPr>
              <w:t>utilizar</w:t>
            </w:r>
            <w:r>
              <w:rPr>
                <w:color w:val="202429"/>
                <w:spacing w:val="-7"/>
                <w:sz w:val="24"/>
              </w:rPr>
              <w:t xml:space="preserve"> </w:t>
            </w:r>
            <w:r>
              <w:rPr>
                <w:color w:val="202429"/>
                <w:sz w:val="24"/>
              </w:rPr>
              <w:t>o</w:t>
            </w:r>
            <w:r>
              <w:rPr>
                <w:color w:val="202429"/>
                <w:spacing w:val="-9"/>
                <w:sz w:val="24"/>
              </w:rPr>
              <w:t xml:space="preserve"> </w:t>
            </w:r>
            <w:r>
              <w:rPr>
                <w:color w:val="202429"/>
                <w:sz w:val="24"/>
              </w:rPr>
              <w:t>sistema</w:t>
            </w:r>
            <w:r>
              <w:rPr>
                <w:color w:val="202429"/>
                <w:spacing w:val="-10"/>
                <w:sz w:val="24"/>
              </w:rPr>
              <w:t xml:space="preserve"> </w:t>
            </w:r>
            <w:r>
              <w:rPr>
                <w:color w:val="202429"/>
                <w:sz w:val="24"/>
              </w:rPr>
              <w:t>de</w:t>
            </w:r>
            <w:r>
              <w:rPr>
                <w:color w:val="202429"/>
                <w:spacing w:val="-10"/>
                <w:sz w:val="24"/>
              </w:rPr>
              <w:t xml:space="preserve"> </w:t>
            </w:r>
            <w:r>
              <w:rPr>
                <w:color w:val="202429"/>
                <w:sz w:val="24"/>
              </w:rPr>
              <w:t>classificação</w:t>
            </w:r>
            <w:r>
              <w:rPr>
                <w:color w:val="202429"/>
                <w:spacing w:val="-5"/>
                <w:sz w:val="24"/>
              </w:rPr>
              <w:t xml:space="preserve"> </w:t>
            </w:r>
            <w:r>
              <w:rPr>
                <w:color w:val="202429"/>
                <w:sz w:val="24"/>
              </w:rPr>
              <w:t>padronizado</w:t>
            </w:r>
            <w:r>
              <w:rPr>
                <w:color w:val="202429"/>
                <w:spacing w:val="-5"/>
                <w:sz w:val="24"/>
              </w:rPr>
              <w:t xml:space="preserve"> </w:t>
            </w:r>
            <w:r>
              <w:rPr>
                <w:color w:val="202429"/>
                <w:sz w:val="24"/>
              </w:rPr>
              <w:t xml:space="preserve">no modelo processos de diagnósticos (NANDA-I), resultados (NOC) e intervenções </w:t>
            </w:r>
            <w:r>
              <w:rPr>
                <w:color w:val="202429"/>
                <w:spacing w:val="-2"/>
                <w:sz w:val="24"/>
              </w:rPr>
              <w:t>(NIC)</w:t>
            </w:r>
          </w:p>
        </w:tc>
      </w:tr>
      <w:tr w:rsidR="00430E44" w14:paraId="2CD55F28" w14:textId="77777777" w:rsidTr="00430E44">
        <w:trPr>
          <w:trHeight w:val="834"/>
        </w:trPr>
        <w:tc>
          <w:tcPr>
            <w:tcW w:w="716" w:type="dxa"/>
          </w:tcPr>
          <w:p w14:paraId="76AA8F87" w14:textId="77777777" w:rsidR="00430E44" w:rsidRDefault="00430E44" w:rsidP="00430E44">
            <w:pPr>
              <w:pStyle w:val="TableParagraph"/>
              <w:spacing w:before="93"/>
              <w:ind w:left="100"/>
              <w:rPr>
                <w:sz w:val="24"/>
              </w:rPr>
            </w:pPr>
            <w:r>
              <w:rPr>
                <w:spacing w:val="-10"/>
                <w:sz w:val="24"/>
              </w:rPr>
              <w:t>R</w:t>
            </w:r>
          </w:p>
        </w:tc>
        <w:tc>
          <w:tcPr>
            <w:tcW w:w="8408" w:type="dxa"/>
          </w:tcPr>
          <w:p w14:paraId="08512A6D" w14:textId="77777777" w:rsidR="00430E44" w:rsidRDefault="00430E44" w:rsidP="00430E44">
            <w:pPr>
              <w:pStyle w:val="TableParagraph"/>
              <w:spacing w:before="93" w:line="276" w:lineRule="auto"/>
              <w:ind w:left="100"/>
              <w:rPr>
                <w:sz w:val="24"/>
              </w:rPr>
            </w:pPr>
            <w:r>
              <w:rPr>
                <w:color w:val="202429"/>
                <w:sz w:val="24"/>
              </w:rPr>
              <w:t>Permitir</w:t>
            </w:r>
            <w:r>
              <w:rPr>
                <w:color w:val="202429"/>
                <w:spacing w:val="40"/>
                <w:sz w:val="24"/>
              </w:rPr>
              <w:t xml:space="preserve"> </w:t>
            </w:r>
            <w:r>
              <w:rPr>
                <w:color w:val="202429"/>
                <w:sz w:val="24"/>
              </w:rPr>
              <w:t>criar</w:t>
            </w:r>
            <w:r>
              <w:rPr>
                <w:color w:val="202429"/>
                <w:spacing w:val="40"/>
                <w:sz w:val="24"/>
              </w:rPr>
              <w:t xml:space="preserve"> </w:t>
            </w:r>
            <w:r>
              <w:rPr>
                <w:color w:val="202429"/>
                <w:sz w:val="24"/>
              </w:rPr>
              <w:t>a</w:t>
            </w:r>
            <w:r>
              <w:rPr>
                <w:color w:val="202429"/>
                <w:spacing w:val="38"/>
                <w:sz w:val="24"/>
              </w:rPr>
              <w:t xml:space="preserve"> </w:t>
            </w:r>
            <w:r>
              <w:rPr>
                <w:color w:val="202429"/>
                <w:sz w:val="24"/>
              </w:rPr>
              <w:t>Prescrição</w:t>
            </w:r>
            <w:r>
              <w:rPr>
                <w:color w:val="202429"/>
                <w:spacing w:val="40"/>
                <w:sz w:val="24"/>
              </w:rPr>
              <w:t xml:space="preserve"> </w:t>
            </w:r>
            <w:r>
              <w:rPr>
                <w:color w:val="202429"/>
                <w:sz w:val="24"/>
              </w:rPr>
              <w:t>de</w:t>
            </w:r>
            <w:r>
              <w:rPr>
                <w:color w:val="202429"/>
                <w:spacing w:val="38"/>
                <w:sz w:val="24"/>
              </w:rPr>
              <w:t xml:space="preserve"> </w:t>
            </w:r>
            <w:r>
              <w:rPr>
                <w:color w:val="202429"/>
                <w:sz w:val="24"/>
              </w:rPr>
              <w:t>solução</w:t>
            </w:r>
            <w:r>
              <w:rPr>
                <w:color w:val="202429"/>
                <w:spacing w:val="40"/>
                <w:sz w:val="24"/>
              </w:rPr>
              <w:t xml:space="preserve"> </w:t>
            </w:r>
            <w:r>
              <w:rPr>
                <w:color w:val="202429"/>
                <w:sz w:val="24"/>
              </w:rPr>
              <w:t>padrão:</w:t>
            </w:r>
            <w:r>
              <w:rPr>
                <w:color w:val="202429"/>
                <w:spacing w:val="40"/>
                <w:sz w:val="24"/>
              </w:rPr>
              <w:t xml:space="preserve"> </w:t>
            </w:r>
            <w:r>
              <w:rPr>
                <w:color w:val="202429"/>
                <w:sz w:val="24"/>
              </w:rPr>
              <w:t>permite</w:t>
            </w:r>
            <w:r>
              <w:rPr>
                <w:color w:val="202429"/>
                <w:spacing w:val="38"/>
                <w:sz w:val="24"/>
              </w:rPr>
              <w:t xml:space="preserve"> </w:t>
            </w:r>
            <w:r>
              <w:rPr>
                <w:color w:val="202429"/>
                <w:sz w:val="24"/>
              </w:rPr>
              <w:t>que</w:t>
            </w:r>
            <w:r>
              <w:rPr>
                <w:color w:val="202429"/>
                <w:spacing w:val="38"/>
                <w:sz w:val="24"/>
              </w:rPr>
              <w:t xml:space="preserve"> </w:t>
            </w:r>
            <w:r>
              <w:rPr>
                <w:color w:val="202429"/>
                <w:sz w:val="24"/>
              </w:rPr>
              <w:t>os</w:t>
            </w:r>
            <w:r>
              <w:rPr>
                <w:color w:val="202429"/>
                <w:spacing w:val="32"/>
                <w:sz w:val="24"/>
              </w:rPr>
              <w:t xml:space="preserve"> </w:t>
            </w:r>
            <w:r>
              <w:rPr>
                <w:color w:val="202429"/>
                <w:sz w:val="24"/>
              </w:rPr>
              <w:t>profissionais</w:t>
            </w:r>
            <w:r>
              <w:rPr>
                <w:color w:val="202429"/>
                <w:spacing w:val="37"/>
                <w:sz w:val="24"/>
              </w:rPr>
              <w:t xml:space="preserve"> </w:t>
            </w:r>
            <w:r>
              <w:rPr>
                <w:color w:val="202429"/>
                <w:sz w:val="24"/>
              </w:rPr>
              <w:t>criem padrões</w:t>
            </w:r>
            <w:r>
              <w:rPr>
                <w:color w:val="202429"/>
                <w:spacing w:val="-7"/>
                <w:sz w:val="24"/>
              </w:rPr>
              <w:t xml:space="preserve"> </w:t>
            </w:r>
            <w:r>
              <w:rPr>
                <w:color w:val="202429"/>
                <w:sz w:val="24"/>
              </w:rPr>
              <w:t>de</w:t>
            </w:r>
            <w:r>
              <w:rPr>
                <w:color w:val="202429"/>
                <w:spacing w:val="-8"/>
                <w:sz w:val="24"/>
              </w:rPr>
              <w:t xml:space="preserve"> </w:t>
            </w:r>
            <w:r>
              <w:rPr>
                <w:color w:val="202429"/>
                <w:sz w:val="24"/>
              </w:rPr>
              <w:t>prescrição</w:t>
            </w:r>
            <w:r>
              <w:rPr>
                <w:color w:val="202429"/>
                <w:spacing w:val="5"/>
                <w:sz w:val="24"/>
              </w:rPr>
              <w:t xml:space="preserve"> </w:t>
            </w:r>
            <w:r>
              <w:rPr>
                <w:color w:val="202429"/>
                <w:sz w:val="24"/>
              </w:rPr>
              <w:t>inteligentes</w:t>
            </w:r>
            <w:r>
              <w:rPr>
                <w:color w:val="202429"/>
                <w:spacing w:val="-4"/>
                <w:sz w:val="24"/>
              </w:rPr>
              <w:t xml:space="preserve"> </w:t>
            </w:r>
            <w:r>
              <w:rPr>
                <w:color w:val="202429"/>
                <w:sz w:val="24"/>
              </w:rPr>
              <w:t>e</w:t>
            </w:r>
            <w:r>
              <w:rPr>
                <w:color w:val="202429"/>
                <w:spacing w:val="-4"/>
                <w:sz w:val="24"/>
              </w:rPr>
              <w:t xml:space="preserve"> </w:t>
            </w:r>
            <w:r>
              <w:rPr>
                <w:color w:val="202429"/>
                <w:sz w:val="24"/>
              </w:rPr>
              <w:t>customizáveis</w:t>
            </w:r>
            <w:r>
              <w:rPr>
                <w:color w:val="202429"/>
                <w:spacing w:val="-4"/>
                <w:sz w:val="24"/>
              </w:rPr>
              <w:t xml:space="preserve"> </w:t>
            </w:r>
            <w:r>
              <w:rPr>
                <w:color w:val="202429"/>
                <w:sz w:val="24"/>
              </w:rPr>
              <w:t>para</w:t>
            </w:r>
            <w:r>
              <w:rPr>
                <w:color w:val="202429"/>
                <w:spacing w:val="-4"/>
                <w:sz w:val="24"/>
              </w:rPr>
              <w:t xml:space="preserve"> </w:t>
            </w:r>
            <w:r>
              <w:rPr>
                <w:color w:val="202429"/>
                <w:sz w:val="24"/>
              </w:rPr>
              <w:t>kits</w:t>
            </w:r>
            <w:r>
              <w:rPr>
                <w:color w:val="202429"/>
                <w:spacing w:val="-4"/>
                <w:sz w:val="24"/>
              </w:rPr>
              <w:t xml:space="preserve"> </w:t>
            </w:r>
            <w:r>
              <w:rPr>
                <w:color w:val="202429"/>
                <w:sz w:val="24"/>
              </w:rPr>
              <w:t>e</w:t>
            </w:r>
            <w:r>
              <w:rPr>
                <w:color w:val="202429"/>
                <w:spacing w:val="-4"/>
                <w:sz w:val="24"/>
              </w:rPr>
              <w:t xml:space="preserve"> </w:t>
            </w:r>
            <w:r>
              <w:rPr>
                <w:color w:val="202429"/>
                <w:sz w:val="24"/>
              </w:rPr>
              <w:t>procedimentos</w:t>
            </w:r>
            <w:r>
              <w:rPr>
                <w:color w:val="202429"/>
                <w:spacing w:val="-4"/>
                <w:sz w:val="24"/>
              </w:rPr>
              <w:t xml:space="preserve"> </w:t>
            </w:r>
            <w:r>
              <w:rPr>
                <w:color w:val="202429"/>
                <w:spacing w:val="-2"/>
                <w:sz w:val="24"/>
              </w:rPr>
              <w:t>comuns,</w:t>
            </w:r>
          </w:p>
        </w:tc>
      </w:tr>
    </w:tbl>
    <w:p w14:paraId="10B046EB"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559D607D"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26EC7486" w14:textId="77777777" w:rsidTr="00430E44">
        <w:trPr>
          <w:trHeight w:val="1271"/>
        </w:trPr>
        <w:tc>
          <w:tcPr>
            <w:tcW w:w="716" w:type="dxa"/>
          </w:tcPr>
          <w:p w14:paraId="118B8151" w14:textId="77777777" w:rsidR="00430E44" w:rsidRDefault="00430E44" w:rsidP="00430E44">
            <w:pPr>
              <w:pStyle w:val="TableParagraph"/>
            </w:pPr>
          </w:p>
        </w:tc>
        <w:tc>
          <w:tcPr>
            <w:tcW w:w="8408" w:type="dxa"/>
          </w:tcPr>
          <w:p w14:paraId="2FECB51A" w14:textId="77777777" w:rsidR="00430E44" w:rsidRDefault="00430E44" w:rsidP="00430E44">
            <w:pPr>
              <w:pStyle w:val="TableParagraph"/>
              <w:spacing w:before="93" w:line="276" w:lineRule="auto"/>
              <w:ind w:left="100" w:right="87"/>
              <w:jc w:val="both"/>
              <w:rPr>
                <w:sz w:val="24"/>
              </w:rPr>
            </w:pPr>
            <w:r>
              <w:rPr>
                <w:color w:val="202429"/>
                <w:sz w:val="24"/>
              </w:rPr>
              <w:t>poupando-lhe o tempo de colocar item por item. O sistema faz a verificação de compatibilidade,</w:t>
            </w:r>
            <w:r>
              <w:rPr>
                <w:color w:val="202429"/>
                <w:spacing w:val="-15"/>
                <w:sz w:val="24"/>
              </w:rPr>
              <w:t xml:space="preserve"> </w:t>
            </w:r>
            <w:r>
              <w:rPr>
                <w:color w:val="202429"/>
                <w:sz w:val="24"/>
              </w:rPr>
              <w:t>emitindo</w:t>
            </w:r>
            <w:r>
              <w:rPr>
                <w:color w:val="202429"/>
                <w:spacing w:val="-10"/>
                <w:sz w:val="24"/>
              </w:rPr>
              <w:t xml:space="preserve"> </w:t>
            </w:r>
            <w:r>
              <w:rPr>
                <w:color w:val="202429"/>
                <w:sz w:val="24"/>
              </w:rPr>
              <w:t>um</w:t>
            </w:r>
            <w:r>
              <w:rPr>
                <w:color w:val="202429"/>
                <w:spacing w:val="-15"/>
                <w:sz w:val="24"/>
              </w:rPr>
              <w:t xml:space="preserve"> </w:t>
            </w:r>
            <w:r>
              <w:rPr>
                <w:color w:val="202429"/>
                <w:sz w:val="24"/>
              </w:rPr>
              <w:t>alerta</w:t>
            </w:r>
            <w:r>
              <w:rPr>
                <w:color w:val="202429"/>
                <w:spacing w:val="-14"/>
                <w:sz w:val="24"/>
              </w:rPr>
              <w:t xml:space="preserve"> </w:t>
            </w:r>
            <w:r>
              <w:rPr>
                <w:color w:val="202429"/>
                <w:sz w:val="24"/>
              </w:rPr>
              <w:t>caso</w:t>
            </w:r>
            <w:r>
              <w:rPr>
                <w:color w:val="202429"/>
                <w:spacing w:val="-13"/>
                <w:sz w:val="24"/>
              </w:rPr>
              <w:t xml:space="preserve"> </w:t>
            </w:r>
            <w:r>
              <w:rPr>
                <w:color w:val="202429"/>
                <w:sz w:val="24"/>
              </w:rPr>
              <w:t>o</w:t>
            </w:r>
            <w:r>
              <w:rPr>
                <w:color w:val="202429"/>
                <w:spacing w:val="-9"/>
                <w:sz w:val="24"/>
              </w:rPr>
              <w:t xml:space="preserve"> </w:t>
            </w:r>
            <w:r>
              <w:rPr>
                <w:color w:val="202429"/>
                <w:sz w:val="24"/>
              </w:rPr>
              <w:t>usuário</w:t>
            </w:r>
            <w:r>
              <w:rPr>
                <w:color w:val="202429"/>
                <w:spacing w:val="-9"/>
                <w:sz w:val="24"/>
              </w:rPr>
              <w:t xml:space="preserve"> </w:t>
            </w:r>
            <w:r>
              <w:rPr>
                <w:color w:val="202429"/>
                <w:sz w:val="24"/>
              </w:rPr>
              <w:t>possua</w:t>
            </w:r>
            <w:r>
              <w:rPr>
                <w:color w:val="202429"/>
                <w:spacing w:val="-8"/>
                <w:sz w:val="24"/>
              </w:rPr>
              <w:t xml:space="preserve"> </w:t>
            </w:r>
            <w:r>
              <w:rPr>
                <w:color w:val="202429"/>
                <w:sz w:val="24"/>
              </w:rPr>
              <w:t>alguma</w:t>
            </w:r>
            <w:r>
              <w:rPr>
                <w:color w:val="202429"/>
                <w:spacing w:val="-14"/>
                <w:sz w:val="24"/>
              </w:rPr>
              <w:t xml:space="preserve"> </w:t>
            </w:r>
            <w:r>
              <w:rPr>
                <w:color w:val="202429"/>
                <w:sz w:val="24"/>
              </w:rPr>
              <w:t>alergia</w:t>
            </w:r>
            <w:r>
              <w:rPr>
                <w:color w:val="202429"/>
                <w:spacing w:val="-14"/>
                <w:sz w:val="24"/>
              </w:rPr>
              <w:t xml:space="preserve"> </w:t>
            </w:r>
            <w:r>
              <w:rPr>
                <w:color w:val="202429"/>
                <w:sz w:val="24"/>
              </w:rPr>
              <w:t>ou</w:t>
            </w:r>
            <w:r>
              <w:rPr>
                <w:color w:val="202429"/>
                <w:spacing w:val="-13"/>
                <w:sz w:val="24"/>
              </w:rPr>
              <w:t xml:space="preserve"> </w:t>
            </w:r>
            <w:r>
              <w:rPr>
                <w:color w:val="202429"/>
                <w:sz w:val="24"/>
              </w:rPr>
              <w:t>restrição a um dos itens, garantindo a assertividade na prescrição ao paciente.</w:t>
            </w:r>
          </w:p>
        </w:tc>
      </w:tr>
      <w:tr w:rsidR="00430E44" w14:paraId="7F629530" w14:textId="77777777" w:rsidTr="00430E44">
        <w:trPr>
          <w:trHeight w:val="1588"/>
        </w:trPr>
        <w:tc>
          <w:tcPr>
            <w:tcW w:w="716" w:type="dxa"/>
          </w:tcPr>
          <w:p w14:paraId="583EF67F" w14:textId="77777777" w:rsidR="00430E44" w:rsidRDefault="00430E44" w:rsidP="00430E44">
            <w:pPr>
              <w:pStyle w:val="TableParagraph"/>
              <w:ind w:left="100"/>
              <w:rPr>
                <w:sz w:val="24"/>
              </w:rPr>
            </w:pPr>
            <w:r>
              <w:rPr>
                <w:spacing w:val="-10"/>
                <w:sz w:val="24"/>
              </w:rPr>
              <w:t>R</w:t>
            </w:r>
          </w:p>
        </w:tc>
        <w:tc>
          <w:tcPr>
            <w:tcW w:w="8408" w:type="dxa"/>
          </w:tcPr>
          <w:p w14:paraId="02833A5C" w14:textId="77777777" w:rsidR="00430E44" w:rsidRDefault="00430E44" w:rsidP="00430E44">
            <w:pPr>
              <w:pStyle w:val="TableParagraph"/>
              <w:spacing w:line="276" w:lineRule="auto"/>
              <w:ind w:left="100" w:right="80"/>
              <w:jc w:val="both"/>
              <w:rPr>
                <w:sz w:val="24"/>
              </w:rPr>
            </w:pPr>
            <w:r>
              <w:rPr>
                <w:color w:val="202429"/>
                <w:sz w:val="24"/>
              </w:rPr>
              <w:t>Possuir controle de fila para impressão: o sistema deve organizar todos documentos gerados durante cada etapa do atendimento em uma lista para o profissional, desta forma ele pode focar na sua produtividade e apenas em inserir o que é necessário ao usuário, imprimindo os documentos selecionados apenas no final.</w:t>
            </w:r>
          </w:p>
        </w:tc>
      </w:tr>
      <w:tr w:rsidR="00430E44" w14:paraId="7ACF5F4A" w14:textId="77777777" w:rsidTr="00430E44">
        <w:trPr>
          <w:trHeight w:val="959"/>
        </w:trPr>
        <w:tc>
          <w:tcPr>
            <w:tcW w:w="716" w:type="dxa"/>
          </w:tcPr>
          <w:p w14:paraId="0402545F" w14:textId="77777777" w:rsidR="00430E44" w:rsidRDefault="00430E44" w:rsidP="00430E44">
            <w:pPr>
              <w:pStyle w:val="TableParagraph"/>
              <w:ind w:left="100"/>
              <w:rPr>
                <w:sz w:val="24"/>
              </w:rPr>
            </w:pPr>
            <w:r>
              <w:rPr>
                <w:spacing w:val="-10"/>
                <w:sz w:val="24"/>
              </w:rPr>
              <w:t>R</w:t>
            </w:r>
          </w:p>
        </w:tc>
        <w:tc>
          <w:tcPr>
            <w:tcW w:w="8408" w:type="dxa"/>
          </w:tcPr>
          <w:p w14:paraId="686B635A" w14:textId="77777777" w:rsidR="00430E44" w:rsidRDefault="00430E44" w:rsidP="00430E44">
            <w:pPr>
              <w:pStyle w:val="TableParagraph"/>
              <w:spacing w:line="280" w:lineRule="auto"/>
              <w:ind w:left="100"/>
              <w:rPr>
                <w:sz w:val="24"/>
              </w:rPr>
            </w:pPr>
            <w:r>
              <w:rPr>
                <w:sz w:val="24"/>
              </w:rPr>
              <w:t>Deve possuir o controle de infecções hospitalares (CCIH – Comissão de Controle de Infecção Hospitalar), de agravos ou de isolamento de pacientes.</w:t>
            </w:r>
          </w:p>
        </w:tc>
      </w:tr>
      <w:tr w:rsidR="00430E44" w14:paraId="1260E735" w14:textId="77777777" w:rsidTr="00430E44">
        <w:trPr>
          <w:trHeight w:val="632"/>
        </w:trPr>
        <w:tc>
          <w:tcPr>
            <w:tcW w:w="716" w:type="dxa"/>
          </w:tcPr>
          <w:p w14:paraId="008793CC" w14:textId="77777777" w:rsidR="00430E44" w:rsidRDefault="00430E44" w:rsidP="00430E44">
            <w:pPr>
              <w:pStyle w:val="TableParagraph"/>
              <w:ind w:left="100"/>
              <w:rPr>
                <w:sz w:val="24"/>
              </w:rPr>
            </w:pPr>
            <w:r>
              <w:rPr>
                <w:spacing w:val="-10"/>
                <w:sz w:val="24"/>
              </w:rPr>
              <w:t>R</w:t>
            </w:r>
          </w:p>
        </w:tc>
        <w:tc>
          <w:tcPr>
            <w:tcW w:w="8408" w:type="dxa"/>
          </w:tcPr>
          <w:p w14:paraId="6C3D9A9A" w14:textId="77777777" w:rsidR="00430E44" w:rsidRDefault="00430E44" w:rsidP="00430E44">
            <w:pPr>
              <w:pStyle w:val="TableParagraph"/>
              <w:ind w:left="100"/>
              <w:rPr>
                <w:sz w:val="24"/>
              </w:rPr>
            </w:pPr>
            <w:r>
              <w:rPr>
                <w:sz w:val="24"/>
              </w:rPr>
              <w:t>Permitir fazer</w:t>
            </w:r>
            <w:r>
              <w:rPr>
                <w:spacing w:val="-2"/>
                <w:sz w:val="24"/>
              </w:rPr>
              <w:t xml:space="preserve"> </w:t>
            </w:r>
            <w:r>
              <w:rPr>
                <w:sz w:val="24"/>
              </w:rPr>
              <w:t>o</w:t>
            </w:r>
            <w:r>
              <w:rPr>
                <w:spacing w:val="-3"/>
                <w:sz w:val="24"/>
              </w:rPr>
              <w:t xml:space="preserve"> </w:t>
            </w:r>
            <w:r>
              <w:rPr>
                <w:sz w:val="24"/>
              </w:rPr>
              <w:t>acompanhamento</w:t>
            </w:r>
            <w:r>
              <w:rPr>
                <w:spacing w:val="-3"/>
                <w:sz w:val="24"/>
              </w:rPr>
              <w:t xml:space="preserve"> </w:t>
            </w:r>
            <w:r>
              <w:rPr>
                <w:sz w:val="24"/>
              </w:rPr>
              <w:t>de</w:t>
            </w:r>
            <w:r>
              <w:rPr>
                <w:spacing w:val="-4"/>
                <w:sz w:val="24"/>
              </w:rPr>
              <w:t xml:space="preserve"> </w:t>
            </w:r>
            <w:r>
              <w:rPr>
                <w:sz w:val="24"/>
              </w:rPr>
              <w:t>uso de</w:t>
            </w:r>
            <w:r>
              <w:rPr>
                <w:spacing w:val="-4"/>
                <w:sz w:val="24"/>
              </w:rPr>
              <w:t xml:space="preserve"> </w:t>
            </w:r>
            <w:r>
              <w:rPr>
                <w:sz w:val="24"/>
              </w:rPr>
              <w:t>medicamentos</w:t>
            </w:r>
            <w:r>
              <w:rPr>
                <w:spacing w:val="-5"/>
                <w:sz w:val="24"/>
              </w:rPr>
              <w:t xml:space="preserve"> </w:t>
            </w:r>
            <w:r>
              <w:rPr>
                <w:sz w:val="24"/>
              </w:rPr>
              <w:t>que</w:t>
            </w:r>
            <w:r>
              <w:rPr>
                <w:spacing w:val="-4"/>
                <w:sz w:val="24"/>
              </w:rPr>
              <w:t xml:space="preserve"> </w:t>
            </w:r>
            <w:r>
              <w:rPr>
                <w:sz w:val="24"/>
              </w:rPr>
              <w:t>exigem</w:t>
            </w:r>
            <w:r>
              <w:rPr>
                <w:spacing w:val="-7"/>
                <w:sz w:val="24"/>
              </w:rPr>
              <w:t xml:space="preserve"> </w:t>
            </w:r>
            <w:r>
              <w:rPr>
                <w:spacing w:val="-2"/>
                <w:sz w:val="24"/>
              </w:rPr>
              <w:t>justificativas.</w:t>
            </w:r>
          </w:p>
        </w:tc>
      </w:tr>
      <w:tr w:rsidR="00430E44" w14:paraId="5C7059C3" w14:textId="77777777" w:rsidTr="00430E44">
        <w:trPr>
          <w:trHeight w:val="935"/>
        </w:trPr>
        <w:tc>
          <w:tcPr>
            <w:tcW w:w="716" w:type="dxa"/>
          </w:tcPr>
          <w:p w14:paraId="2A92926E" w14:textId="77777777" w:rsidR="00430E44" w:rsidRDefault="00430E44" w:rsidP="00430E44">
            <w:pPr>
              <w:pStyle w:val="TableParagraph"/>
              <w:spacing w:before="73"/>
              <w:ind w:left="100"/>
              <w:rPr>
                <w:sz w:val="24"/>
              </w:rPr>
            </w:pPr>
            <w:r>
              <w:rPr>
                <w:spacing w:val="-10"/>
                <w:sz w:val="24"/>
              </w:rPr>
              <w:t>R</w:t>
            </w:r>
          </w:p>
        </w:tc>
        <w:tc>
          <w:tcPr>
            <w:tcW w:w="8408" w:type="dxa"/>
          </w:tcPr>
          <w:p w14:paraId="540845F3" w14:textId="77777777" w:rsidR="00430E44" w:rsidRDefault="00430E44" w:rsidP="00430E44">
            <w:pPr>
              <w:pStyle w:val="TableParagraph"/>
              <w:spacing w:before="73" w:line="276" w:lineRule="auto"/>
              <w:ind w:left="100"/>
              <w:rPr>
                <w:sz w:val="24"/>
              </w:rPr>
            </w:pPr>
            <w:r>
              <w:rPr>
                <w:sz w:val="24"/>
              </w:rPr>
              <w:t>Permitir</w:t>
            </w:r>
            <w:r>
              <w:rPr>
                <w:spacing w:val="40"/>
                <w:sz w:val="24"/>
              </w:rPr>
              <w:t xml:space="preserve"> </w:t>
            </w:r>
            <w:r>
              <w:rPr>
                <w:sz w:val="24"/>
              </w:rPr>
              <w:t>realizar</w:t>
            </w:r>
            <w:r>
              <w:rPr>
                <w:spacing w:val="40"/>
                <w:sz w:val="24"/>
              </w:rPr>
              <w:t xml:space="preserve"> </w:t>
            </w:r>
            <w:r>
              <w:rPr>
                <w:sz w:val="24"/>
              </w:rPr>
              <w:t>na</w:t>
            </w:r>
            <w:r>
              <w:rPr>
                <w:spacing w:val="40"/>
                <w:sz w:val="24"/>
              </w:rPr>
              <w:t xml:space="preserve"> </w:t>
            </w:r>
            <w:r>
              <w:rPr>
                <w:sz w:val="24"/>
              </w:rPr>
              <w:t>triagem</w:t>
            </w:r>
            <w:r>
              <w:rPr>
                <w:spacing w:val="40"/>
                <w:sz w:val="24"/>
              </w:rPr>
              <w:t xml:space="preserve"> </w:t>
            </w:r>
            <w:r>
              <w:rPr>
                <w:sz w:val="24"/>
              </w:rPr>
              <w:t>a</w:t>
            </w:r>
            <w:r>
              <w:rPr>
                <w:spacing w:val="40"/>
                <w:sz w:val="24"/>
              </w:rPr>
              <w:t xml:space="preserve"> </w:t>
            </w:r>
            <w:r>
              <w:rPr>
                <w:sz w:val="24"/>
              </w:rPr>
              <w:t>classificação</w:t>
            </w:r>
            <w:r>
              <w:rPr>
                <w:spacing w:val="40"/>
                <w:sz w:val="24"/>
              </w:rPr>
              <w:t xml:space="preserve"> </w:t>
            </w:r>
            <w:r>
              <w:rPr>
                <w:sz w:val="24"/>
              </w:rPr>
              <w:t>através</w:t>
            </w:r>
            <w:r>
              <w:rPr>
                <w:spacing w:val="40"/>
                <w:sz w:val="24"/>
              </w:rPr>
              <w:t xml:space="preserve"> </w:t>
            </w:r>
            <w:r>
              <w:rPr>
                <w:sz w:val="24"/>
              </w:rPr>
              <w:t>do</w:t>
            </w:r>
            <w:r>
              <w:rPr>
                <w:spacing w:val="40"/>
                <w:sz w:val="24"/>
              </w:rPr>
              <w:t xml:space="preserve"> </w:t>
            </w:r>
            <w:r>
              <w:rPr>
                <w:sz w:val="24"/>
              </w:rPr>
              <w:t>Protocolo</w:t>
            </w:r>
            <w:r>
              <w:rPr>
                <w:spacing w:val="40"/>
                <w:sz w:val="24"/>
              </w:rPr>
              <w:t xml:space="preserve"> </w:t>
            </w:r>
            <w:r>
              <w:rPr>
                <w:sz w:val="24"/>
              </w:rPr>
              <w:t>de</w:t>
            </w:r>
            <w:r>
              <w:rPr>
                <w:spacing w:val="40"/>
                <w:sz w:val="24"/>
              </w:rPr>
              <w:t xml:space="preserve"> </w:t>
            </w:r>
            <w:r>
              <w:rPr>
                <w:sz w:val="24"/>
              </w:rPr>
              <w:t>Manchester, conforme as regras padrões do protocolo.</w:t>
            </w:r>
          </w:p>
        </w:tc>
      </w:tr>
      <w:tr w:rsidR="00430E44" w14:paraId="4DCDA3B1" w14:textId="77777777" w:rsidTr="00430E44">
        <w:trPr>
          <w:trHeight w:val="2947"/>
        </w:trPr>
        <w:tc>
          <w:tcPr>
            <w:tcW w:w="716" w:type="dxa"/>
          </w:tcPr>
          <w:p w14:paraId="5D30698D" w14:textId="77777777" w:rsidR="00430E44" w:rsidRDefault="00430E44" w:rsidP="00430E44">
            <w:pPr>
              <w:pStyle w:val="TableParagraph"/>
              <w:spacing w:before="73"/>
              <w:ind w:left="100"/>
              <w:rPr>
                <w:sz w:val="24"/>
              </w:rPr>
            </w:pPr>
            <w:r>
              <w:rPr>
                <w:spacing w:val="-10"/>
                <w:sz w:val="24"/>
              </w:rPr>
              <w:t>R</w:t>
            </w:r>
          </w:p>
        </w:tc>
        <w:tc>
          <w:tcPr>
            <w:tcW w:w="8408" w:type="dxa"/>
          </w:tcPr>
          <w:p w14:paraId="254E2CA7" w14:textId="77777777" w:rsidR="00430E44" w:rsidRDefault="00430E44" w:rsidP="00430E44">
            <w:pPr>
              <w:pStyle w:val="TableParagraph"/>
              <w:spacing w:before="73" w:line="276" w:lineRule="auto"/>
              <w:ind w:left="100"/>
              <w:rPr>
                <w:sz w:val="24"/>
              </w:rPr>
            </w:pPr>
            <w:r>
              <w:rPr>
                <w:sz w:val="24"/>
              </w:rPr>
              <w:t>No momento da prescrição, o sistema deverá permitir que o profissional</w:t>
            </w:r>
            <w:r>
              <w:rPr>
                <w:spacing w:val="40"/>
                <w:sz w:val="24"/>
              </w:rPr>
              <w:t xml:space="preserve"> </w:t>
            </w:r>
            <w:r>
              <w:rPr>
                <w:sz w:val="24"/>
              </w:rPr>
              <w:t>prescrever medicamentos e informar:</w:t>
            </w:r>
          </w:p>
          <w:p w14:paraId="4313C1C2" w14:textId="77777777" w:rsidR="00430E44" w:rsidRDefault="00430E44" w:rsidP="0026230B">
            <w:pPr>
              <w:pStyle w:val="TableParagraph"/>
              <w:numPr>
                <w:ilvl w:val="0"/>
                <w:numId w:val="8"/>
              </w:numPr>
              <w:tabs>
                <w:tab w:val="left" w:pos="820"/>
              </w:tabs>
              <w:spacing w:before="1"/>
              <w:ind w:hanging="360"/>
              <w:rPr>
                <w:rFonts w:ascii="Symbol" w:hAnsi="Symbol"/>
                <w:sz w:val="24"/>
              </w:rPr>
            </w:pPr>
            <w:r>
              <w:rPr>
                <w:spacing w:val="-4"/>
                <w:sz w:val="24"/>
              </w:rPr>
              <w:t>Dose</w:t>
            </w:r>
          </w:p>
          <w:p w14:paraId="67FD0711" w14:textId="77777777" w:rsidR="00430E44" w:rsidRDefault="00430E44" w:rsidP="0026230B">
            <w:pPr>
              <w:pStyle w:val="TableParagraph"/>
              <w:numPr>
                <w:ilvl w:val="0"/>
                <w:numId w:val="8"/>
              </w:numPr>
              <w:tabs>
                <w:tab w:val="left" w:pos="820"/>
              </w:tabs>
              <w:spacing w:before="42"/>
              <w:ind w:hanging="360"/>
              <w:rPr>
                <w:rFonts w:ascii="Symbol" w:hAnsi="Symbol"/>
                <w:sz w:val="24"/>
              </w:rPr>
            </w:pPr>
            <w:r>
              <w:rPr>
                <w:spacing w:val="-2"/>
                <w:sz w:val="24"/>
              </w:rPr>
              <w:t>Unidade</w:t>
            </w:r>
          </w:p>
          <w:p w14:paraId="7104FDFA" w14:textId="77777777" w:rsidR="00430E44" w:rsidRDefault="00430E44" w:rsidP="0026230B">
            <w:pPr>
              <w:pStyle w:val="TableParagraph"/>
              <w:numPr>
                <w:ilvl w:val="0"/>
                <w:numId w:val="8"/>
              </w:numPr>
              <w:tabs>
                <w:tab w:val="left" w:pos="820"/>
              </w:tabs>
              <w:spacing w:before="42"/>
              <w:ind w:hanging="360"/>
              <w:rPr>
                <w:rFonts w:ascii="Symbol" w:hAnsi="Symbol"/>
                <w:sz w:val="24"/>
              </w:rPr>
            </w:pPr>
            <w:r>
              <w:rPr>
                <w:spacing w:val="-5"/>
                <w:sz w:val="24"/>
              </w:rPr>
              <w:t>Via</w:t>
            </w:r>
          </w:p>
          <w:p w14:paraId="679041C0" w14:textId="77777777" w:rsidR="00430E44" w:rsidRDefault="00430E44" w:rsidP="0026230B">
            <w:pPr>
              <w:pStyle w:val="TableParagraph"/>
              <w:numPr>
                <w:ilvl w:val="0"/>
                <w:numId w:val="8"/>
              </w:numPr>
              <w:tabs>
                <w:tab w:val="left" w:pos="820"/>
              </w:tabs>
              <w:spacing w:before="42"/>
              <w:ind w:hanging="360"/>
              <w:rPr>
                <w:rFonts w:ascii="Symbol" w:hAnsi="Symbol"/>
                <w:sz w:val="24"/>
              </w:rPr>
            </w:pPr>
            <w:r>
              <w:rPr>
                <w:sz w:val="24"/>
              </w:rPr>
              <w:t>Administrar</w:t>
            </w:r>
            <w:r>
              <w:rPr>
                <w:spacing w:val="1"/>
                <w:sz w:val="24"/>
              </w:rPr>
              <w:t xml:space="preserve"> </w:t>
            </w:r>
            <w:r>
              <w:rPr>
                <w:sz w:val="24"/>
              </w:rPr>
              <w:t>na hora</w:t>
            </w:r>
            <w:r>
              <w:rPr>
                <w:spacing w:val="-6"/>
                <w:sz w:val="24"/>
              </w:rPr>
              <w:t xml:space="preserve"> </w:t>
            </w:r>
            <w:r>
              <w:rPr>
                <w:sz w:val="24"/>
              </w:rPr>
              <w:t>ou</w:t>
            </w:r>
            <w:r>
              <w:rPr>
                <w:spacing w:val="1"/>
                <w:sz w:val="24"/>
              </w:rPr>
              <w:t xml:space="preserve"> </w:t>
            </w:r>
            <w:r>
              <w:rPr>
                <w:sz w:val="24"/>
              </w:rPr>
              <w:t>em</w:t>
            </w:r>
            <w:r>
              <w:rPr>
                <w:spacing w:val="-4"/>
                <w:sz w:val="24"/>
              </w:rPr>
              <w:t xml:space="preserve"> </w:t>
            </w:r>
            <w:r>
              <w:rPr>
                <w:spacing w:val="-2"/>
                <w:sz w:val="24"/>
              </w:rPr>
              <w:t>intervalos</w:t>
            </w:r>
          </w:p>
          <w:p w14:paraId="24374C2D" w14:textId="77777777" w:rsidR="00430E44" w:rsidRDefault="00430E44" w:rsidP="0026230B">
            <w:pPr>
              <w:pStyle w:val="TableParagraph"/>
              <w:numPr>
                <w:ilvl w:val="0"/>
                <w:numId w:val="8"/>
              </w:numPr>
              <w:tabs>
                <w:tab w:val="left" w:pos="820"/>
              </w:tabs>
              <w:spacing w:before="37"/>
              <w:ind w:hanging="360"/>
              <w:rPr>
                <w:rFonts w:ascii="Symbol" w:hAnsi="Symbol"/>
                <w:sz w:val="24"/>
              </w:rPr>
            </w:pPr>
            <w:r>
              <w:rPr>
                <w:spacing w:val="-2"/>
                <w:sz w:val="24"/>
              </w:rPr>
              <w:t>Diluente</w:t>
            </w:r>
          </w:p>
          <w:p w14:paraId="787223A0" w14:textId="77777777" w:rsidR="00430E44" w:rsidRDefault="00430E44" w:rsidP="0026230B">
            <w:pPr>
              <w:pStyle w:val="TableParagraph"/>
              <w:numPr>
                <w:ilvl w:val="0"/>
                <w:numId w:val="8"/>
              </w:numPr>
              <w:tabs>
                <w:tab w:val="left" w:pos="820"/>
              </w:tabs>
              <w:spacing w:before="42"/>
              <w:ind w:hanging="360"/>
              <w:rPr>
                <w:rFonts w:ascii="Symbol" w:hAnsi="Symbol"/>
                <w:color w:val="000009"/>
                <w:sz w:val="24"/>
              </w:rPr>
            </w:pPr>
            <w:r>
              <w:rPr>
                <w:spacing w:val="-2"/>
                <w:sz w:val="24"/>
              </w:rPr>
              <w:t>Observações</w:t>
            </w:r>
          </w:p>
        </w:tc>
      </w:tr>
      <w:tr w:rsidR="00430E44" w14:paraId="20940764" w14:textId="77777777" w:rsidTr="00430E44">
        <w:trPr>
          <w:trHeight w:val="3595"/>
        </w:trPr>
        <w:tc>
          <w:tcPr>
            <w:tcW w:w="716" w:type="dxa"/>
          </w:tcPr>
          <w:p w14:paraId="650D8CCC" w14:textId="77777777" w:rsidR="00430E44" w:rsidRDefault="00430E44" w:rsidP="00430E44">
            <w:pPr>
              <w:pStyle w:val="TableParagraph"/>
              <w:spacing w:before="68"/>
              <w:ind w:left="100"/>
              <w:rPr>
                <w:sz w:val="24"/>
              </w:rPr>
            </w:pPr>
            <w:r>
              <w:rPr>
                <w:spacing w:val="-10"/>
                <w:sz w:val="24"/>
              </w:rPr>
              <w:t>R</w:t>
            </w:r>
          </w:p>
        </w:tc>
        <w:tc>
          <w:tcPr>
            <w:tcW w:w="8408" w:type="dxa"/>
          </w:tcPr>
          <w:p w14:paraId="53DF6399" w14:textId="77777777" w:rsidR="00430E44" w:rsidRDefault="00430E44" w:rsidP="00430E44">
            <w:pPr>
              <w:pStyle w:val="TableParagraph"/>
              <w:spacing w:before="68" w:line="276" w:lineRule="auto"/>
              <w:ind w:left="100"/>
              <w:rPr>
                <w:sz w:val="24"/>
              </w:rPr>
            </w:pPr>
            <w:r>
              <w:rPr>
                <w:sz w:val="24"/>
              </w:rPr>
              <w:t>No momento da prescrição, o sistema deverá permitir que o profissional</w:t>
            </w:r>
            <w:r>
              <w:rPr>
                <w:spacing w:val="40"/>
                <w:sz w:val="24"/>
              </w:rPr>
              <w:t xml:space="preserve"> </w:t>
            </w:r>
            <w:r>
              <w:rPr>
                <w:sz w:val="24"/>
              </w:rPr>
              <w:t>prescrever soro e informar:</w:t>
            </w:r>
          </w:p>
          <w:p w14:paraId="3BFCB73A" w14:textId="77777777" w:rsidR="00430E44" w:rsidRDefault="00430E44" w:rsidP="0026230B">
            <w:pPr>
              <w:pStyle w:val="TableParagraph"/>
              <w:numPr>
                <w:ilvl w:val="0"/>
                <w:numId w:val="7"/>
              </w:numPr>
              <w:tabs>
                <w:tab w:val="left" w:pos="820"/>
              </w:tabs>
              <w:spacing w:before="6"/>
              <w:ind w:hanging="360"/>
              <w:rPr>
                <w:rFonts w:ascii="Symbol" w:hAnsi="Symbol"/>
                <w:sz w:val="24"/>
              </w:rPr>
            </w:pPr>
            <w:r>
              <w:rPr>
                <w:spacing w:val="-2"/>
                <w:sz w:val="24"/>
              </w:rPr>
              <w:t>Solução</w:t>
            </w:r>
          </w:p>
          <w:p w14:paraId="690E1352" w14:textId="77777777" w:rsidR="00430E44" w:rsidRDefault="00430E44" w:rsidP="0026230B">
            <w:pPr>
              <w:pStyle w:val="TableParagraph"/>
              <w:numPr>
                <w:ilvl w:val="0"/>
                <w:numId w:val="7"/>
              </w:numPr>
              <w:tabs>
                <w:tab w:val="left" w:pos="820"/>
              </w:tabs>
              <w:spacing w:before="37"/>
              <w:ind w:hanging="360"/>
              <w:rPr>
                <w:rFonts w:ascii="Symbol" w:hAnsi="Symbol"/>
                <w:sz w:val="24"/>
              </w:rPr>
            </w:pPr>
            <w:r>
              <w:rPr>
                <w:spacing w:val="-4"/>
                <w:sz w:val="24"/>
              </w:rPr>
              <w:t>Dose</w:t>
            </w:r>
          </w:p>
          <w:p w14:paraId="5C08162A" w14:textId="77777777" w:rsidR="00430E44" w:rsidRDefault="00430E44" w:rsidP="0026230B">
            <w:pPr>
              <w:pStyle w:val="TableParagraph"/>
              <w:numPr>
                <w:ilvl w:val="0"/>
                <w:numId w:val="7"/>
              </w:numPr>
              <w:tabs>
                <w:tab w:val="left" w:pos="820"/>
              </w:tabs>
              <w:spacing w:before="42"/>
              <w:ind w:hanging="360"/>
              <w:rPr>
                <w:rFonts w:ascii="Symbol" w:hAnsi="Symbol"/>
                <w:sz w:val="24"/>
              </w:rPr>
            </w:pPr>
            <w:r>
              <w:rPr>
                <w:spacing w:val="-5"/>
                <w:sz w:val="24"/>
              </w:rPr>
              <w:t>Via</w:t>
            </w:r>
          </w:p>
          <w:p w14:paraId="3D47403F" w14:textId="77777777" w:rsidR="00430E44" w:rsidRDefault="00430E44" w:rsidP="0026230B">
            <w:pPr>
              <w:pStyle w:val="TableParagraph"/>
              <w:numPr>
                <w:ilvl w:val="0"/>
                <w:numId w:val="7"/>
              </w:numPr>
              <w:tabs>
                <w:tab w:val="left" w:pos="820"/>
              </w:tabs>
              <w:spacing w:before="42"/>
              <w:ind w:hanging="360"/>
              <w:rPr>
                <w:rFonts w:ascii="Symbol" w:hAnsi="Symbol"/>
                <w:sz w:val="24"/>
              </w:rPr>
            </w:pPr>
            <w:r>
              <w:rPr>
                <w:sz w:val="24"/>
              </w:rPr>
              <w:t>Administrar</w:t>
            </w:r>
            <w:r>
              <w:rPr>
                <w:spacing w:val="1"/>
                <w:sz w:val="24"/>
              </w:rPr>
              <w:t xml:space="preserve"> </w:t>
            </w:r>
            <w:r>
              <w:rPr>
                <w:sz w:val="24"/>
              </w:rPr>
              <w:t>na hora</w:t>
            </w:r>
            <w:r>
              <w:rPr>
                <w:spacing w:val="-6"/>
                <w:sz w:val="24"/>
              </w:rPr>
              <w:t xml:space="preserve"> </w:t>
            </w:r>
            <w:r>
              <w:rPr>
                <w:sz w:val="24"/>
              </w:rPr>
              <w:t>ou</w:t>
            </w:r>
            <w:r>
              <w:rPr>
                <w:spacing w:val="1"/>
                <w:sz w:val="24"/>
              </w:rPr>
              <w:t xml:space="preserve"> </w:t>
            </w:r>
            <w:r>
              <w:rPr>
                <w:sz w:val="24"/>
              </w:rPr>
              <w:t>em</w:t>
            </w:r>
            <w:r>
              <w:rPr>
                <w:spacing w:val="-4"/>
                <w:sz w:val="24"/>
              </w:rPr>
              <w:t xml:space="preserve"> </w:t>
            </w:r>
            <w:r>
              <w:rPr>
                <w:spacing w:val="-2"/>
                <w:sz w:val="24"/>
              </w:rPr>
              <w:t>intervalos</w:t>
            </w:r>
          </w:p>
          <w:p w14:paraId="71787572" w14:textId="77777777" w:rsidR="00430E44" w:rsidRDefault="00430E44" w:rsidP="0026230B">
            <w:pPr>
              <w:pStyle w:val="TableParagraph"/>
              <w:numPr>
                <w:ilvl w:val="0"/>
                <w:numId w:val="7"/>
              </w:numPr>
              <w:tabs>
                <w:tab w:val="left" w:pos="820"/>
              </w:tabs>
              <w:spacing w:before="38"/>
              <w:ind w:hanging="360"/>
              <w:rPr>
                <w:rFonts w:ascii="Symbol" w:hAnsi="Symbol"/>
                <w:sz w:val="24"/>
              </w:rPr>
            </w:pPr>
            <w:r>
              <w:rPr>
                <w:sz w:val="24"/>
              </w:rPr>
              <w:t>Medicamentos</w:t>
            </w:r>
            <w:r>
              <w:rPr>
                <w:spacing w:val="-4"/>
                <w:sz w:val="24"/>
              </w:rPr>
              <w:t xml:space="preserve"> </w:t>
            </w:r>
            <w:r>
              <w:rPr>
                <w:sz w:val="24"/>
              </w:rPr>
              <w:t>para</w:t>
            </w:r>
            <w:r>
              <w:rPr>
                <w:spacing w:val="-8"/>
                <w:sz w:val="24"/>
              </w:rPr>
              <w:t xml:space="preserve"> </w:t>
            </w:r>
            <w:r>
              <w:rPr>
                <w:sz w:val="24"/>
              </w:rPr>
              <w:t>diluir</w:t>
            </w:r>
            <w:r>
              <w:rPr>
                <w:spacing w:val="4"/>
                <w:sz w:val="24"/>
              </w:rPr>
              <w:t xml:space="preserve"> </w:t>
            </w:r>
            <w:r>
              <w:rPr>
                <w:spacing w:val="-2"/>
                <w:sz w:val="24"/>
              </w:rPr>
              <w:t>junto</w:t>
            </w:r>
          </w:p>
          <w:p w14:paraId="353E77F9" w14:textId="77777777" w:rsidR="00430E44" w:rsidRDefault="00430E44" w:rsidP="0026230B">
            <w:pPr>
              <w:pStyle w:val="TableParagraph"/>
              <w:numPr>
                <w:ilvl w:val="0"/>
                <w:numId w:val="7"/>
              </w:numPr>
              <w:tabs>
                <w:tab w:val="left" w:pos="820"/>
              </w:tabs>
              <w:spacing w:before="42" w:line="273" w:lineRule="auto"/>
              <w:ind w:right="96"/>
              <w:rPr>
                <w:rFonts w:ascii="Symbol" w:hAnsi="Symbol"/>
                <w:sz w:val="24"/>
              </w:rPr>
            </w:pPr>
            <w:r>
              <w:rPr>
                <w:sz w:val="24"/>
              </w:rPr>
              <w:t>Gotejamento</w:t>
            </w:r>
            <w:r>
              <w:rPr>
                <w:spacing w:val="40"/>
                <w:sz w:val="24"/>
              </w:rPr>
              <w:t xml:space="preserve"> </w:t>
            </w:r>
            <w:r>
              <w:rPr>
                <w:sz w:val="24"/>
              </w:rPr>
              <w:t>(Correm</w:t>
            </w:r>
            <w:r>
              <w:rPr>
                <w:spacing w:val="40"/>
                <w:sz w:val="24"/>
              </w:rPr>
              <w:t xml:space="preserve"> </w:t>
            </w:r>
            <w:r>
              <w:rPr>
                <w:sz w:val="24"/>
              </w:rPr>
              <w:t>em</w:t>
            </w:r>
            <w:r>
              <w:rPr>
                <w:spacing w:val="40"/>
                <w:sz w:val="24"/>
              </w:rPr>
              <w:t xml:space="preserve"> </w:t>
            </w:r>
            <w:r>
              <w:rPr>
                <w:sz w:val="24"/>
              </w:rPr>
              <w:t>horas/minutos</w:t>
            </w:r>
            <w:r>
              <w:rPr>
                <w:spacing w:val="40"/>
                <w:sz w:val="24"/>
              </w:rPr>
              <w:t xml:space="preserve"> </w:t>
            </w:r>
            <w:r>
              <w:rPr>
                <w:sz w:val="24"/>
              </w:rPr>
              <w:t>e</w:t>
            </w:r>
            <w:r>
              <w:rPr>
                <w:spacing w:val="40"/>
                <w:sz w:val="24"/>
              </w:rPr>
              <w:t xml:space="preserve"> </w:t>
            </w:r>
            <w:r>
              <w:rPr>
                <w:sz w:val="24"/>
              </w:rPr>
              <w:t>Velocidade</w:t>
            </w:r>
            <w:r>
              <w:rPr>
                <w:spacing w:val="40"/>
                <w:sz w:val="24"/>
              </w:rPr>
              <w:t xml:space="preserve"> </w:t>
            </w:r>
            <w:r>
              <w:rPr>
                <w:sz w:val="24"/>
              </w:rPr>
              <w:t>de</w:t>
            </w:r>
            <w:r>
              <w:rPr>
                <w:spacing w:val="40"/>
                <w:sz w:val="24"/>
              </w:rPr>
              <w:t xml:space="preserve"> </w:t>
            </w:r>
            <w:r>
              <w:rPr>
                <w:sz w:val="24"/>
              </w:rPr>
              <w:t>Infusãogts/min, Ml/min, Mcgt/min)</w:t>
            </w:r>
          </w:p>
          <w:p w14:paraId="388D521D" w14:textId="77777777" w:rsidR="00430E44" w:rsidRDefault="00430E44" w:rsidP="0026230B">
            <w:pPr>
              <w:pStyle w:val="TableParagraph"/>
              <w:numPr>
                <w:ilvl w:val="0"/>
                <w:numId w:val="7"/>
              </w:numPr>
              <w:tabs>
                <w:tab w:val="left" w:pos="820"/>
              </w:tabs>
              <w:spacing w:before="3"/>
              <w:ind w:hanging="360"/>
              <w:rPr>
                <w:rFonts w:ascii="Symbol" w:hAnsi="Symbol"/>
                <w:color w:val="000009"/>
                <w:sz w:val="24"/>
              </w:rPr>
            </w:pPr>
            <w:r>
              <w:rPr>
                <w:spacing w:val="-2"/>
                <w:sz w:val="24"/>
              </w:rPr>
              <w:t>Observações</w:t>
            </w:r>
          </w:p>
        </w:tc>
      </w:tr>
    </w:tbl>
    <w:p w14:paraId="69EC4D89" w14:textId="77777777" w:rsidR="00430E44" w:rsidRDefault="00430E44" w:rsidP="00430E44">
      <w:pPr>
        <w:pStyle w:val="TableParagraph"/>
        <w:rPr>
          <w:rFonts w:ascii="Symbol" w:hAnsi="Symbol"/>
          <w:sz w:val="24"/>
        </w:rPr>
        <w:sectPr w:rsidR="00430E44">
          <w:pgSz w:w="11910" w:h="16840"/>
          <w:pgMar w:top="2000" w:right="566" w:bottom="1360" w:left="1417" w:header="553" w:footer="1170" w:gutter="0"/>
          <w:cols w:space="720"/>
        </w:sectPr>
      </w:pPr>
    </w:p>
    <w:p w14:paraId="2967622E" w14:textId="77777777" w:rsidR="00430E44" w:rsidRDefault="00430E44" w:rsidP="00430E44">
      <w:pPr>
        <w:pStyle w:val="Corpodetexto"/>
        <w:spacing w:before="179"/>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3E2D8FED" w14:textId="77777777" w:rsidTr="00430E44">
        <w:trPr>
          <w:trHeight w:val="2626"/>
        </w:trPr>
        <w:tc>
          <w:tcPr>
            <w:tcW w:w="716" w:type="dxa"/>
            <w:tcBorders>
              <w:top w:val="nil"/>
            </w:tcBorders>
          </w:tcPr>
          <w:p w14:paraId="7E2E3747" w14:textId="77777777" w:rsidR="00430E44" w:rsidRDefault="00430E44" w:rsidP="00430E44">
            <w:pPr>
              <w:pStyle w:val="TableParagraph"/>
              <w:spacing w:before="93"/>
              <w:ind w:left="100"/>
              <w:rPr>
                <w:sz w:val="24"/>
              </w:rPr>
            </w:pPr>
            <w:r>
              <w:rPr>
                <w:spacing w:val="-10"/>
                <w:sz w:val="24"/>
              </w:rPr>
              <w:t>R</w:t>
            </w:r>
          </w:p>
        </w:tc>
        <w:tc>
          <w:tcPr>
            <w:tcW w:w="8408" w:type="dxa"/>
            <w:tcBorders>
              <w:top w:val="nil"/>
            </w:tcBorders>
          </w:tcPr>
          <w:p w14:paraId="4E0BA451" w14:textId="77777777" w:rsidR="00430E44" w:rsidRDefault="00430E44" w:rsidP="00430E44">
            <w:pPr>
              <w:pStyle w:val="TableParagraph"/>
              <w:spacing w:before="93" w:line="276" w:lineRule="auto"/>
              <w:ind w:left="100"/>
              <w:rPr>
                <w:sz w:val="24"/>
              </w:rPr>
            </w:pPr>
            <w:r>
              <w:rPr>
                <w:sz w:val="24"/>
              </w:rPr>
              <w:t>No momento da prescrição, o sistema deverá permitir que o profissional</w:t>
            </w:r>
            <w:r>
              <w:rPr>
                <w:spacing w:val="40"/>
                <w:sz w:val="24"/>
              </w:rPr>
              <w:t xml:space="preserve"> </w:t>
            </w:r>
            <w:r>
              <w:rPr>
                <w:sz w:val="24"/>
              </w:rPr>
              <w:t>prescrever nebulização e informar:</w:t>
            </w:r>
          </w:p>
          <w:p w14:paraId="2FAB8547" w14:textId="77777777" w:rsidR="00430E44" w:rsidRDefault="00430E44" w:rsidP="0026230B">
            <w:pPr>
              <w:pStyle w:val="TableParagraph"/>
              <w:numPr>
                <w:ilvl w:val="0"/>
                <w:numId w:val="6"/>
              </w:numPr>
              <w:tabs>
                <w:tab w:val="left" w:pos="820"/>
              </w:tabs>
              <w:spacing w:before="1"/>
              <w:ind w:hanging="360"/>
              <w:rPr>
                <w:rFonts w:ascii="Symbol" w:hAnsi="Symbol"/>
                <w:sz w:val="24"/>
              </w:rPr>
            </w:pPr>
            <w:r>
              <w:rPr>
                <w:spacing w:val="-2"/>
                <w:sz w:val="24"/>
              </w:rPr>
              <w:t>Solução</w:t>
            </w:r>
          </w:p>
          <w:p w14:paraId="6224C411" w14:textId="77777777" w:rsidR="00430E44" w:rsidRDefault="00430E44" w:rsidP="0026230B">
            <w:pPr>
              <w:pStyle w:val="TableParagraph"/>
              <w:numPr>
                <w:ilvl w:val="0"/>
                <w:numId w:val="6"/>
              </w:numPr>
              <w:tabs>
                <w:tab w:val="left" w:pos="820"/>
              </w:tabs>
              <w:spacing w:before="42"/>
              <w:ind w:hanging="360"/>
              <w:rPr>
                <w:rFonts w:ascii="Symbol" w:hAnsi="Symbol"/>
                <w:sz w:val="24"/>
              </w:rPr>
            </w:pPr>
            <w:r>
              <w:rPr>
                <w:spacing w:val="-4"/>
                <w:sz w:val="24"/>
              </w:rPr>
              <w:t>Dose</w:t>
            </w:r>
          </w:p>
          <w:p w14:paraId="3782A0C2" w14:textId="77777777" w:rsidR="00430E44" w:rsidRDefault="00430E44" w:rsidP="0026230B">
            <w:pPr>
              <w:pStyle w:val="TableParagraph"/>
              <w:numPr>
                <w:ilvl w:val="0"/>
                <w:numId w:val="6"/>
              </w:numPr>
              <w:tabs>
                <w:tab w:val="left" w:pos="820"/>
              </w:tabs>
              <w:spacing w:before="37"/>
              <w:ind w:hanging="360"/>
              <w:rPr>
                <w:rFonts w:ascii="Symbol" w:hAnsi="Symbol"/>
                <w:sz w:val="24"/>
              </w:rPr>
            </w:pPr>
            <w:r>
              <w:rPr>
                <w:spacing w:val="-5"/>
                <w:sz w:val="24"/>
              </w:rPr>
              <w:t>Via</w:t>
            </w:r>
          </w:p>
          <w:p w14:paraId="295E117D" w14:textId="77777777" w:rsidR="00430E44" w:rsidRDefault="00430E44" w:rsidP="0026230B">
            <w:pPr>
              <w:pStyle w:val="TableParagraph"/>
              <w:numPr>
                <w:ilvl w:val="0"/>
                <w:numId w:val="6"/>
              </w:numPr>
              <w:tabs>
                <w:tab w:val="left" w:pos="820"/>
              </w:tabs>
              <w:spacing w:before="42"/>
              <w:ind w:hanging="360"/>
              <w:rPr>
                <w:rFonts w:ascii="Symbol" w:hAnsi="Symbol"/>
                <w:sz w:val="24"/>
              </w:rPr>
            </w:pPr>
            <w:r>
              <w:rPr>
                <w:sz w:val="24"/>
              </w:rPr>
              <w:t>Administrar</w:t>
            </w:r>
            <w:r>
              <w:rPr>
                <w:spacing w:val="1"/>
                <w:sz w:val="24"/>
              </w:rPr>
              <w:t xml:space="preserve"> </w:t>
            </w:r>
            <w:r>
              <w:rPr>
                <w:sz w:val="24"/>
              </w:rPr>
              <w:t>na hora</w:t>
            </w:r>
            <w:r>
              <w:rPr>
                <w:spacing w:val="-6"/>
                <w:sz w:val="24"/>
              </w:rPr>
              <w:t xml:space="preserve"> </w:t>
            </w:r>
            <w:r>
              <w:rPr>
                <w:sz w:val="24"/>
              </w:rPr>
              <w:t>ou</w:t>
            </w:r>
            <w:r>
              <w:rPr>
                <w:spacing w:val="1"/>
                <w:sz w:val="24"/>
              </w:rPr>
              <w:t xml:space="preserve"> </w:t>
            </w:r>
            <w:r>
              <w:rPr>
                <w:sz w:val="24"/>
              </w:rPr>
              <w:t>em</w:t>
            </w:r>
            <w:r>
              <w:rPr>
                <w:spacing w:val="-4"/>
                <w:sz w:val="24"/>
              </w:rPr>
              <w:t xml:space="preserve"> </w:t>
            </w:r>
            <w:r>
              <w:rPr>
                <w:spacing w:val="-2"/>
                <w:sz w:val="24"/>
              </w:rPr>
              <w:t>intervalos</w:t>
            </w:r>
          </w:p>
          <w:p w14:paraId="18D1A82D" w14:textId="77777777" w:rsidR="00430E44" w:rsidRDefault="00430E44" w:rsidP="0026230B">
            <w:pPr>
              <w:pStyle w:val="TableParagraph"/>
              <w:numPr>
                <w:ilvl w:val="0"/>
                <w:numId w:val="6"/>
              </w:numPr>
              <w:tabs>
                <w:tab w:val="left" w:pos="820"/>
              </w:tabs>
              <w:spacing w:before="42"/>
              <w:ind w:hanging="360"/>
              <w:rPr>
                <w:rFonts w:ascii="Symbol" w:hAnsi="Symbol"/>
                <w:color w:val="000009"/>
                <w:sz w:val="24"/>
              </w:rPr>
            </w:pPr>
            <w:r>
              <w:rPr>
                <w:spacing w:val="-2"/>
                <w:sz w:val="24"/>
              </w:rPr>
              <w:t>Observações</w:t>
            </w:r>
          </w:p>
        </w:tc>
      </w:tr>
      <w:tr w:rsidR="00430E44" w14:paraId="2E16E08A" w14:textId="77777777" w:rsidTr="00430E44">
        <w:trPr>
          <w:trHeight w:val="1574"/>
        </w:trPr>
        <w:tc>
          <w:tcPr>
            <w:tcW w:w="716" w:type="dxa"/>
          </w:tcPr>
          <w:p w14:paraId="74F75F2C" w14:textId="77777777" w:rsidR="00430E44" w:rsidRDefault="00430E44" w:rsidP="00430E44">
            <w:pPr>
              <w:pStyle w:val="TableParagraph"/>
              <w:spacing w:before="73"/>
              <w:ind w:left="100"/>
              <w:rPr>
                <w:sz w:val="24"/>
              </w:rPr>
            </w:pPr>
            <w:r>
              <w:rPr>
                <w:spacing w:val="-10"/>
                <w:sz w:val="24"/>
              </w:rPr>
              <w:t>R</w:t>
            </w:r>
          </w:p>
        </w:tc>
        <w:tc>
          <w:tcPr>
            <w:tcW w:w="8408" w:type="dxa"/>
          </w:tcPr>
          <w:p w14:paraId="510B0049" w14:textId="77777777" w:rsidR="00430E44" w:rsidRDefault="00430E44" w:rsidP="00430E44">
            <w:pPr>
              <w:pStyle w:val="TableParagraph"/>
              <w:spacing w:before="73" w:line="276" w:lineRule="auto"/>
              <w:ind w:left="100" w:right="80"/>
              <w:jc w:val="both"/>
              <w:rPr>
                <w:sz w:val="24"/>
              </w:rPr>
            </w:pPr>
            <w:r>
              <w:rPr>
                <w:sz w:val="24"/>
              </w:rPr>
              <w:t>O sistema deverá possuir um botão do pânico/segurança no atendimento pelo prontuário/prescrição,</w:t>
            </w:r>
            <w:r>
              <w:rPr>
                <w:spacing w:val="-11"/>
                <w:sz w:val="24"/>
              </w:rPr>
              <w:t xml:space="preserve"> </w:t>
            </w:r>
            <w:r>
              <w:rPr>
                <w:sz w:val="24"/>
              </w:rPr>
              <w:t>onde</w:t>
            </w:r>
            <w:r>
              <w:rPr>
                <w:spacing w:val="-8"/>
                <w:sz w:val="24"/>
              </w:rPr>
              <w:t xml:space="preserve"> </w:t>
            </w:r>
            <w:r>
              <w:rPr>
                <w:sz w:val="24"/>
              </w:rPr>
              <w:t>o</w:t>
            </w:r>
            <w:r>
              <w:rPr>
                <w:spacing w:val="-4"/>
                <w:sz w:val="24"/>
              </w:rPr>
              <w:t xml:space="preserve"> </w:t>
            </w:r>
            <w:r>
              <w:rPr>
                <w:sz w:val="24"/>
              </w:rPr>
              <w:t>profissional</w:t>
            </w:r>
            <w:r>
              <w:rPr>
                <w:spacing w:val="-11"/>
                <w:sz w:val="24"/>
              </w:rPr>
              <w:t xml:space="preserve"> </w:t>
            </w:r>
            <w:r>
              <w:rPr>
                <w:sz w:val="24"/>
              </w:rPr>
              <w:t>poderá</w:t>
            </w:r>
            <w:r>
              <w:rPr>
                <w:spacing w:val="-8"/>
                <w:sz w:val="24"/>
              </w:rPr>
              <w:t xml:space="preserve"> </w:t>
            </w:r>
            <w:r>
              <w:rPr>
                <w:sz w:val="24"/>
              </w:rPr>
              <w:t>mandar</w:t>
            </w:r>
            <w:r>
              <w:rPr>
                <w:spacing w:val="-6"/>
                <w:sz w:val="24"/>
              </w:rPr>
              <w:t xml:space="preserve"> </w:t>
            </w:r>
            <w:r>
              <w:rPr>
                <w:sz w:val="24"/>
              </w:rPr>
              <w:t>um</w:t>
            </w:r>
            <w:r>
              <w:rPr>
                <w:spacing w:val="-15"/>
                <w:sz w:val="24"/>
              </w:rPr>
              <w:t xml:space="preserve"> </w:t>
            </w:r>
            <w:r>
              <w:rPr>
                <w:sz w:val="24"/>
              </w:rPr>
              <w:t>alerta</w:t>
            </w:r>
            <w:r>
              <w:rPr>
                <w:spacing w:val="-8"/>
                <w:sz w:val="24"/>
              </w:rPr>
              <w:t xml:space="preserve"> </w:t>
            </w:r>
            <w:r>
              <w:rPr>
                <w:sz w:val="24"/>
              </w:rPr>
              <w:t>ao</w:t>
            </w:r>
            <w:r>
              <w:rPr>
                <w:spacing w:val="-3"/>
                <w:sz w:val="24"/>
              </w:rPr>
              <w:t xml:space="preserve"> </w:t>
            </w:r>
            <w:r>
              <w:rPr>
                <w:sz w:val="24"/>
              </w:rPr>
              <w:t>computador</w:t>
            </w:r>
            <w:r>
              <w:rPr>
                <w:spacing w:val="-6"/>
                <w:sz w:val="24"/>
              </w:rPr>
              <w:t xml:space="preserve"> </w:t>
            </w:r>
            <w:r>
              <w:rPr>
                <w:sz w:val="24"/>
              </w:rPr>
              <w:t>da recepção</w:t>
            </w:r>
            <w:r>
              <w:rPr>
                <w:spacing w:val="-15"/>
                <w:sz w:val="24"/>
              </w:rPr>
              <w:t xml:space="preserve"> </w:t>
            </w:r>
            <w:r>
              <w:rPr>
                <w:sz w:val="24"/>
              </w:rPr>
              <w:t>quando</w:t>
            </w:r>
            <w:r>
              <w:rPr>
                <w:spacing w:val="-15"/>
                <w:sz w:val="24"/>
              </w:rPr>
              <w:t xml:space="preserve"> </w:t>
            </w:r>
            <w:r>
              <w:rPr>
                <w:sz w:val="24"/>
              </w:rPr>
              <w:t>precisar</w:t>
            </w:r>
            <w:r>
              <w:rPr>
                <w:spacing w:val="-15"/>
                <w:sz w:val="24"/>
              </w:rPr>
              <w:t xml:space="preserve"> </w:t>
            </w:r>
            <w:r>
              <w:rPr>
                <w:sz w:val="24"/>
              </w:rPr>
              <w:t>de</w:t>
            </w:r>
            <w:r>
              <w:rPr>
                <w:spacing w:val="-15"/>
                <w:sz w:val="24"/>
              </w:rPr>
              <w:t xml:space="preserve"> </w:t>
            </w:r>
            <w:r>
              <w:rPr>
                <w:sz w:val="24"/>
              </w:rPr>
              <w:t>ajuda</w:t>
            </w:r>
            <w:r>
              <w:rPr>
                <w:spacing w:val="-15"/>
                <w:sz w:val="24"/>
              </w:rPr>
              <w:t xml:space="preserve"> </w:t>
            </w:r>
            <w:r>
              <w:rPr>
                <w:sz w:val="24"/>
              </w:rPr>
              <w:t>com</w:t>
            </w:r>
            <w:r>
              <w:rPr>
                <w:spacing w:val="-15"/>
                <w:sz w:val="24"/>
              </w:rPr>
              <w:t xml:space="preserve"> </w:t>
            </w:r>
            <w:r>
              <w:rPr>
                <w:sz w:val="24"/>
              </w:rPr>
              <w:t>qualquer</w:t>
            </w:r>
            <w:r>
              <w:rPr>
                <w:spacing w:val="-15"/>
                <w:sz w:val="24"/>
              </w:rPr>
              <w:t xml:space="preserve"> </w:t>
            </w:r>
            <w:r>
              <w:rPr>
                <w:sz w:val="24"/>
              </w:rPr>
              <w:t>situação</w:t>
            </w:r>
            <w:r>
              <w:rPr>
                <w:spacing w:val="-15"/>
                <w:sz w:val="24"/>
              </w:rPr>
              <w:t xml:space="preserve"> </w:t>
            </w:r>
            <w:r>
              <w:rPr>
                <w:sz w:val="24"/>
              </w:rPr>
              <w:t>de</w:t>
            </w:r>
            <w:r>
              <w:rPr>
                <w:spacing w:val="-15"/>
                <w:sz w:val="24"/>
              </w:rPr>
              <w:t xml:space="preserve"> </w:t>
            </w:r>
            <w:r>
              <w:rPr>
                <w:sz w:val="24"/>
              </w:rPr>
              <w:t>risco</w:t>
            </w:r>
            <w:r>
              <w:rPr>
                <w:spacing w:val="-15"/>
                <w:sz w:val="24"/>
              </w:rPr>
              <w:t xml:space="preserve"> </w:t>
            </w:r>
            <w:r>
              <w:rPr>
                <w:sz w:val="24"/>
              </w:rPr>
              <w:t>dentro</w:t>
            </w:r>
            <w:r>
              <w:rPr>
                <w:spacing w:val="-15"/>
                <w:sz w:val="24"/>
              </w:rPr>
              <w:t xml:space="preserve"> </w:t>
            </w:r>
            <w:r>
              <w:rPr>
                <w:sz w:val="24"/>
              </w:rPr>
              <w:t>do</w:t>
            </w:r>
            <w:r>
              <w:rPr>
                <w:spacing w:val="-15"/>
                <w:sz w:val="24"/>
              </w:rPr>
              <w:t xml:space="preserve"> </w:t>
            </w:r>
            <w:r>
              <w:rPr>
                <w:sz w:val="24"/>
              </w:rPr>
              <w:t>local</w:t>
            </w:r>
            <w:r>
              <w:rPr>
                <w:spacing w:val="-15"/>
                <w:sz w:val="24"/>
              </w:rPr>
              <w:t xml:space="preserve"> </w:t>
            </w:r>
            <w:r>
              <w:rPr>
                <w:sz w:val="24"/>
              </w:rPr>
              <w:t>onde estiver realizando o atendimento.</w:t>
            </w:r>
          </w:p>
        </w:tc>
      </w:tr>
      <w:tr w:rsidR="00430E44" w14:paraId="74C7CB6A" w14:textId="77777777" w:rsidTr="00430E44">
        <w:trPr>
          <w:trHeight w:val="1252"/>
        </w:trPr>
        <w:tc>
          <w:tcPr>
            <w:tcW w:w="716" w:type="dxa"/>
          </w:tcPr>
          <w:p w14:paraId="3EB0D6D0" w14:textId="77777777" w:rsidR="00430E44" w:rsidRDefault="00430E44" w:rsidP="00430E44">
            <w:pPr>
              <w:pStyle w:val="TableParagraph"/>
              <w:spacing w:before="68"/>
              <w:ind w:left="100"/>
              <w:rPr>
                <w:sz w:val="24"/>
              </w:rPr>
            </w:pPr>
            <w:r>
              <w:rPr>
                <w:spacing w:val="-10"/>
                <w:sz w:val="24"/>
              </w:rPr>
              <w:t>R</w:t>
            </w:r>
          </w:p>
        </w:tc>
        <w:tc>
          <w:tcPr>
            <w:tcW w:w="8408" w:type="dxa"/>
          </w:tcPr>
          <w:p w14:paraId="212DCABF" w14:textId="77777777" w:rsidR="00430E44" w:rsidRDefault="00430E44" w:rsidP="00430E44">
            <w:pPr>
              <w:pStyle w:val="TableParagraph"/>
              <w:spacing w:before="68" w:line="278" w:lineRule="auto"/>
              <w:ind w:left="100" w:right="86"/>
              <w:jc w:val="both"/>
              <w:rPr>
                <w:sz w:val="24"/>
              </w:rPr>
            </w:pPr>
            <w:r>
              <w:rPr>
                <w:sz w:val="24"/>
              </w:rPr>
              <w:t>Deve possuir funcionalidade para realização do atendimento e evolução com o um aplicativo mobile com a função de beira leito, onde o profissional possa otimizar o acompanhamento do paciente internado e/ou observação.</w:t>
            </w:r>
          </w:p>
        </w:tc>
      </w:tr>
    </w:tbl>
    <w:p w14:paraId="2FD38D08" w14:textId="77777777" w:rsidR="00430E44" w:rsidRDefault="00430E44" w:rsidP="00430E44">
      <w:pPr>
        <w:pStyle w:val="Corpodetexto"/>
        <w:spacing w:before="47"/>
        <w:rPr>
          <w:b/>
        </w:rPr>
      </w:pPr>
    </w:p>
    <w:p w14:paraId="61D6388E" w14:textId="77777777" w:rsidR="00430E44" w:rsidRDefault="00430E44" w:rsidP="00430E44">
      <w:pPr>
        <w:spacing w:after="45"/>
        <w:ind w:left="282"/>
        <w:rPr>
          <w:b/>
          <w:sz w:val="24"/>
        </w:rPr>
      </w:pPr>
      <w:r>
        <w:rPr>
          <w:b/>
          <w:sz w:val="24"/>
        </w:rPr>
        <w:t>BOLETIM</w:t>
      </w:r>
      <w:r>
        <w:rPr>
          <w:b/>
          <w:spacing w:val="-1"/>
          <w:sz w:val="24"/>
        </w:rPr>
        <w:t xml:space="preserve"> </w:t>
      </w:r>
      <w:r>
        <w:rPr>
          <w:b/>
          <w:sz w:val="24"/>
        </w:rPr>
        <w:t>DE</w:t>
      </w:r>
      <w:r>
        <w:rPr>
          <w:b/>
          <w:spacing w:val="-5"/>
          <w:sz w:val="24"/>
        </w:rPr>
        <w:t xml:space="preserve"> </w:t>
      </w:r>
      <w:r>
        <w:rPr>
          <w:b/>
          <w:sz w:val="24"/>
        </w:rPr>
        <w:t>ATENDIMENTO/SAMU</w:t>
      </w:r>
      <w:r>
        <w:rPr>
          <w:b/>
          <w:spacing w:val="-3"/>
          <w:sz w:val="24"/>
        </w:rPr>
        <w:t xml:space="preserve"> </w:t>
      </w:r>
      <w:r>
        <w:rPr>
          <w:b/>
          <w:spacing w:val="-5"/>
          <w:sz w:val="24"/>
        </w:rPr>
        <w:t>192</w:t>
      </w: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51CFACB8" w14:textId="77777777" w:rsidTr="00430E44">
        <w:trPr>
          <w:trHeight w:val="517"/>
        </w:trPr>
        <w:tc>
          <w:tcPr>
            <w:tcW w:w="716" w:type="dxa"/>
          </w:tcPr>
          <w:p w14:paraId="724498D1" w14:textId="77777777" w:rsidR="00430E44" w:rsidRDefault="00430E44" w:rsidP="00430E44">
            <w:pPr>
              <w:pStyle w:val="TableParagraph"/>
              <w:spacing w:before="97"/>
              <w:ind w:left="100"/>
              <w:rPr>
                <w:b/>
                <w:sz w:val="24"/>
              </w:rPr>
            </w:pPr>
            <w:r>
              <w:rPr>
                <w:b/>
                <w:spacing w:val="-4"/>
                <w:sz w:val="24"/>
              </w:rPr>
              <w:t>Tipo</w:t>
            </w:r>
          </w:p>
        </w:tc>
        <w:tc>
          <w:tcPr>
            <w:tcW w:w="8408" w:type="dxa"/>
          </w:tcPr>
          <w:p w14:paraId="4CA78615" w14:textId="77777777" w:rsidR="00430E44" w:rsidRDefault="00430E44" w:rsidP="00430E44">
            <w:pPr>
              <w:pStyle w:val="TableParagraph"/>
              <w:spacing w:before="97"/>
              <w:ind w:left="100"/>
              <w:rPr>
                <w:b/>
                <w:sz w:val="24"/>
              </w:rPr>
            </w:pPr>
            <w:r>
              <w:rPr>
                <w:b/>
                <w:spacing w:val="-2"/>
                <w:sz w:val="24"/>
              </w:rPr>
              <w:t>Descrição</w:t>
            </w:r>
          </w:p>
        </w:tc>
      </w:tr>
      <w:tr w:rsidR="00430E44" w14:paraId="4B0AE85D" w14:textId="77777777" w:rsidTr="00430E44">
        <w:trPr>
          <w:trHeight w:val="5823"/>
        </w:trPr>
        <w:tc>
          <w:tcPr>
            <w:tcW w:w="716" w:type="dxa"/>
          </w:tcPr>
          <w:p w14:paraId="2721E790" w14:textId="77777777" w:rsidR="00430E44" w:rsidRDefault="00430E44" w:rsidP="00430E44">
            <w:pPr>
              <w:pStyle w:val="TableParagraph"/>
              <w:ind w:left="100"/>
              <w:rPr>
                <w:sz w:val="24"/>
              </w:rPr>
            </w:pPr>
            <w:r>
              <w:rPr>
                <w:spacing w:val="-10"/>
                <w:sz w:val="24"/>
              </w:rPr>
              <w:t>R</w:t>
            </w:r>
          </w:p>
        </w:tc>
        <w:tc>
          <w:tcPr>
            <w:tcW w:w="8408" w:type="dxa"/>
          </w:tcPr>
          <w:p w14:paraId="5ABD352F" w14:textId="77777777" w:rsidR="00430E44" w:rsidRDefault="00430E44" w:rsidP="00430E44">
            <w:pPr>
              <w:pStyle w:val="TableParagraph"/>
              <w:spacing w:line="276" w:lineRule="auto"/>
              <w:ind w:left="100" w:right="31"/>
              <w:rPr>
                <w:sz w:val="24"/>
              </w:rPr>
            </w:pPr>
            <w:r>
              <w:rPr>
                <w:sz w:val="24"/>
              </w:rPr>
              <w:t>Deve</w:t>
            </w:r>
            <w:r>
              <w:rPr>
                <w:spacing w:val="-15"/>
                <w:sz w:val="24"/>
              </w:rPr>
              <w:t xml:space="preserve"> </w:t>
            </w:r>
            <w:r>
              <w:rPr>
                <w:sz w:val="24"/>
              </w:rPr>
              <w:t>possuir</w:t>
            </w:r>
            <w:r>
              <w:rPr>
                <w:spacing w:val="-15"/>
                <w:sz w:val="24"/>
              </w:rPr>
              <w:t xml:space="preserve"> </w:t>
            </w:r>
            <w:r>
              <w:rPr>
                <w:sz w:val="24"/>
              </w:rPr>
              <w:t>funcionalidade</w:t>
            </w:r>
            <w:r>
              <w:rPr>
                <w:spacing w:val="-15"/>
                <w:sz w:val="24"/>
              </w:rPr>
              <w:t xml:space="preserve"> </w:t>
            </w:r>
            <w:r>
              <w:rPr>
                <w:sz w:val="24"/>
              </w:rPr>
              <w:t>para</w:t>
            </w:r>
            <w:r>
              <w:rPr>
                <w:spacing w:val="-15"/>
                <w:sz w:val="24"/>
              </w:rPr>
              <w:t xml:space="preserve"> </w:t>
            </w:r>
            <w:r>
              <w:rPr>
                <w:sz w:val="24"/>
              </w:rPr>
              <w:t>registro</w:t>
            </w:r>
            <w:r>
              <w:rPr>
                <w:spacing w:val="-15"/>
                <w:sz w:val="24"/>
              </w:rPr>
              <w:t xml:space="preserve"> </w:t>
            </w:r>
            <w:r>
              <w:rPr>
                <w:sz w:val="24"/>
              </w:rPr>
              <w:t>do</w:t>
            </w:r>
            <w:r>
              <w:rPr>
                <w:spacing w:val="-15"/>
                <w:sz w:val="24"/>
              </w:rPr>
              <w:t xml:space="preserve"> </w:t>
            </w:r>
            <w:r>
              <w:rPr>
                <w:sz w:val="24"/>
              </w:rPr>
              <w:t>Boletim</w:t>
            </w:r>
            <w:r>
              <w:rPr>
                <w:spacing w:val="-17"/>
                <w:sz w:val="24"/>
              </w:rPr>
              <w:t xml:space="preserve"> </w:t>
            </w:r>
            <w:r>
              <w:rPr>
                <w:sz w:val="24"/>
              </w:rPr>
              <w:t>de</w:t>
            </w:r>
            <w:r>
              <w:rPr>
                <w:spacing w:val="-11"/>
                <w:sz w:val="24"/>
              </w:rPr>
              <w:t xml:space="preserve"> </w:t>
            </w:r>
            <w:r>
              <w:rPr>
                <w:sz w:val="24"/>
              </w:rPr>
              <w:t>Atendimento</w:t>
            </w:r>
            <w:r>
              <w:rPr>
                <w:spacing w:val="-15"/>
                <w:sz w:val="24"/>
              </w:rPr>
              <w:t xml:space="preserve"> </w:t>
            </w:r>
            <w:r>
              <w:rPr>
                <w:sz w:val="24"/>
              </w:rPr>
              <w:t>do</w:t>
            </w:r>
            <w:r>
              <w:rPr>
                <w:spacing w:val="-15"/>
                <w:sz w:val="24"/>
              </w:rPr>
              <w:t xml:space="preserve"> </w:t>
            </w:r>
            <w:r>
              <w:rPr>
                <w:sz w:val="24"/>
              </w:rPr>
              <w:t>SAMU,</w:t>
            </w:r>
            <w:r>
              <w:rPr>
                <w:spacing w:val="-14"/>
                <w:sz w:val="24"/>
              </w:rPr>
              <w:t xml:space="preserve"> </w:t>
            </w:r>
            <w:r>
              <w:rPr>
                <w:sz w:val="24"/>
              </w:rPr>
              <w:t>com a possibilidade de preencher os campos:</w:t>
            </w:r>
          </w:p>
          <w:p w14:paraId="27AE3CEB" w14:textId="77777777" w:rsidR="00430E44" w:rsidRDefault="00430E44" w:rsidP="0026230B">
            <w:pPr>
              <w:pStyle w:val="TableParagraph"/>
              <w:numPr>
                <w:ilvl w:val="0"/>
                <w:numId w:val="5"/>
              </w:numPr>
              <w:tabs>
                <w:tab w:val="left" w:pos="820"/>
              </w:tabs>
              <w:spacing w:before="1"/>
              <w:ind w:hanging="360"/>
              <w:rPr>
                <w:sz w:val="24"/>
              </w:rPr>
            </w:pPr>
            <w:r>
              <w:rPr>
                <w:spacing w:val="-2"/>
                <w:sz w:val="24"/>
              </w:rPr>
              <w:t>Número</w:t>
            </w:r>
          </w:p>
          <w:p w14:paraId="6263CBFA" w14:textId="77777777" w:rsidR="00430E44" w:rsidRDefault="00430E44" w:rsidP="0026230B">
            <w:pPr>
              <w:pStyle w:val="TableParagraph"/>
              <w:numPr>
                <w:ilvl w:val="0"/>
                <w:numId w:val="5"/>
              </w:numPr>
              <w:tabs>
                <w:tab w:val="left" w:pos="820"/>
              </w:tabs>
              <w:spacing w:before="42"/>
              <w:ind w:hanging="360"/>
              <w:rPr>
                <w:sz w:val="24"/>
              </w:rPr>
            </w:pPr>
            <w:r>
              <w:rPr>
                <w:sz w:val="24"/>
              </w:rPr>
              <w:t>Data</w:t>
            </w:r>
            <w:r>
              <w:rPr>
                <w:spacing w:val="-1"/>
                <w:sz w:val="24"/>
              </w:rPr>
              <w:t xml:space="preserve"> </w:t>
            </w:r>
            <w:r>
              <w:rPr>
                <w:sz w:val="24"/>
              </w:rPr>
              <w:t>e</w:t>
            </w:r>
            <w:r>
              <w:rPr>
                <w:spacing w:val="-1"/>
                <w:sz w:val="24"/>
              </w:rPr>
              <w:t xml:space="preserve"> </w:t>
            </w:r>
            <w:r>
              <w:rPr>
                <w:sz w:val="24"/>
              </w:rPr>
              <w:t>Hora</w:t>
            </w:r>
            <w:r>
              <w:rPr>
                <w:spacing w:val="-1"/>
                <w:sz w:val="24"/>
              </w:rPr>
              <w:t xml:space="preserve"> </w:t>
            </w:r>
            <w:r>
              <w:rPr>
                <w:sz w:val="24"/>
              </w:rPr>
              <w:t>do</w:t>
            </w:r>
            <w:r>
              <w:rPr>
                <w:spacing w:val="1"/>
                <w:sz w:val="24"/>
              </w:rPr>
              <w:t xml:space="preserve"> </w:t>
            </w:r>
            <w:r>
              <w:rPr>
                <w:spacing w:val="-2"/>
                <w:sz w:val="24"/>
              </w:rPr>
              <w:t>Atendimento</w:t>
            </w:r>
          </w:p>
          <w:p w14:paraId="29951009" w14:textId="77777777" w:rsidR="00430E44" w:rsidRDefault="00430E44" w:rsidP="0026230B">
            <w:pPr>
              <w:pStyle w:val="TableParagraph"/>
              <w:numPr>
                <w:ilvl w:val="0"/>
                <w:numId w:val="5"/>
              </w:numPr>
              <w:tabs>
                <w:tab w:val="left" w:pos="820"/>
              </w:tabs>
              <w:spacing w:before="42"/>
              <w:ind w:hanging="360"/>
              <w:rPr>
                <w:sz w:val="24"/>
              </w:rPr>
            </w:pPr>
            <w:r>
              <w:rPr>
                <w:sz w:val="24"/>
              </w:rPr>
              <w:t>Tipo</w:t>
            </w:r>
            <w:r>
              <w:rPr>
                <w:spacing w:val="-2"/>
                <w:sz w:val="24"/>
              </w:rPr>
              <w:t xml:space="preserve"> </w:t>
            </w:r>
            <w:r>
              <w:rPr>
                <w:sz w:val="24"/>
              </w:rPr>
              <w:t>do</w:t>
            </w:r>
            <w:r>
              <w:rPr>
                <w:spacing w:val="-4"/>
                <w:sz w:val="24"/>
              </w:rPr>
              <w:t xml:space="preserve"> </w:t>
            </w:r>
            <w:r>
              <w:rPr>
                <w:sz w:val="24"/>
              </w:rPr>
              <w:t>Atendimento</w:t>
            </w:r>
            <w:r>
              <w:rPr>
                <w:spacing w:val="-1"/>
                <w:sz w:val="24"/>
              </w:rPr>
              <w:t xml:space="preserve"> </w:t>
            </w:r>
            <w:r>
              <w:rPr>
                <w:sz w:val="24"/>
              </w:rPr>
              <w:t>(Socorro,</w:t>
            </w:r>
            <w:r>
              <w:rPr>
                <w:spacing w:val="-7"/>
                <w:sz w:val="24"/>
              </w:rPr>
              <w:t xml:space="preserve"> </w:t>
            </w:r>
            <w:r>
              <w:rPr>
                <w:spacing w:val="-2"/>
                <w:sz w:val="24"/>
              </w:rPr>
              <w:t>Transporte)</w:t>
            </w:r>
          </w:p>
          <w:p w14:paraId="5694F76B" w14:textId="77777777" w:rsidR="00430E44" w:rsidRDefault="00430E44" w:rsidP="0026230B">
            <w:pPr>
              <w:pStyle w:val="TableParagraph"/>
              <w:numPr>
                <w:ilvl w:val="0"/>
                <w:numId w:val="5"/>
              </w:numPr>
              <w:tabs>
                <w:tab w:val="left" w:pos="820"/>
              </w:tabs>
              <w:spacing w:before="38"/>
              <w:ind w:hanging="360"/>
              <w:rPr>
                <w:sz w:val="24"/>
              </w:rPr>
            </w:pPr>
            <w:r>
              <w:rPr>
                <w:sz w:val="24"/>
              </w:rPr>
              <w:t>Identificação</w:t>
            </w:r>
            <w:r>
              <w:rPr>
                <w:spacing w:val="-2"/>
                <w:sz w:val="24"/>
              </w:rPr>
              <w:t xml:space="preserve"> </w:t>
            </w:r>
            <w:r>
              <w:rPr>
                <w:sz w:val="24"/>
              </w:rPr>
              <w:t>da</w:t>
            </w:r>
            <w:r>
              <w:rPr>
                <w:spacing w:val="-3"/>
                <w:sz w:val="24"/>
              </w:rPr>
              <w:t xml:space="preserve"> </w:t>
            </w:r>
            <w:r>
              <w:rPr>
                <w:spacing w:val="-4"/>
                <w:sz w:val="24"/>
              </w:rPr>
              <w:t>Base</w:t>
            </w:r>
          </w:p>
          <w:p w14:paraId="2BE4AF05" w14:textId="77777777" w:rsidR="00430E44" w:rsidRDefault="00430E44" w:rsidP="0026230B">
            <w:pPr>
              <w:pStyle w:val="TableParagraph"/>
              <w:numPr>
                <w:ilvl w:val="0"/>
                <w:numId w:val="5"/>
              </w:numPr>
              <w:tabs>
                <w:tab w:val="left" w:pos="820"/>
              </w:tabs>
              <w:spacing w:before="42" w:line="273" w:lineRule="auto"/>
              <w:ind w:right="85"/>
              <w:rPr>
                <w:sz w:val="24"/>
              </w:rPr>
            </w:pPr>
            <w:r>
              <w:rPr>
                <w:sz w:val="24"/>
              </w:rPr>
              <w:t>Deve</w:t>
            </w:r>
            <w:r>
              <w:rPr>
                <w:spacing w:val="40"/>
                <w:sz w:val="24"/>
              </w:rPr>
              <w:t xml:space="preserve"> </w:t>
            </w:r>
            <w:r>
              <w:rPr>
                <w:sz w:val="24"/>
              </w:rPr>
              <w:t>possuir</w:t>
            </w:r>
            <w:r>
              <w:rPr>
                <w:spacing w:val="40"/>
                <w:sz w:val="24"/>
              </w:rPr>
              <w:t xml:space="preserve"> </w:t>
            </w:r>
            <w:r>
              <w:rPr>
                <w:sz w:val="24"/>
              </w:rPr>
              <w:t>as</w:t>
            </w:r>
            <w:r>
              <w:rPr>
                <w:spacing w:val="40"/>
                <w:sz w:val="24"/>
              </w:rPr>
              <w:t xml:space="preserve"> </w:t>
            </w:r>
            <w:r>
              <w:rPr>
                <w:sz w:val="24"/>
              </w:rPr>
              <w:t>classificações</w:t>
            </w:r>
            <w:r>
              <w:rPr>
                <w:spacing w:val="40"/>
                <w:sz w:val="24"/>
              </w:rPr>
              <w:t xml:space="preserve"> </w:t>
            </w:r>
            <w:r>
              <w:rPr>
                <w:sz w:val="24"/>
              </w:rPr>
              <w:t>H:</w:t>
            </w:r>
            <w:r>
              <w:rPr>
                <w:spacing w:val="40"/>
                <w:sz w:val="24"/>
              </w:rPr>
              <w:t xml:space="preserve"> </w:t>
            </w:r>
            <w:r>
              <w:rPr>
                <w:sz w:val="24"/>
              </w:rPr>
              <w:t>Homem,</w:t>
            </w:r>
            <w:r>
              <w:rPr>
                <w:spacing w:val="40"/>
                <w:sz w:val="24"/>
              </w:rPr>
              <w:t xml:space="preserve"> </w:t>
            </w:r>
            <w:r>
              <w:rPr>
                <w:sz w:val="24"/>
              </w:rPr>
              <w:t>SA:</w:t>
            </w:r>
            <w:r>
              <w:rPr>
                <w:spacing w:val="40"/>
                <w:sz w:val="24"/>
              </w:rPr>
              <w:t xml:space="preserve"> </w:t>
            </w:r>
            <w:r>
              <w:rPr>
                <w:sz w:val="24"/>
              </w:rPr>
              <w:t>Sem</w:t>
            </w:r>
            <w:r>
              <w:rPr>
                <w:spacing w:val="40"/>
                <w:sz w:val="24"/>
              </w:rPr>
              <w:t xml:space="preserve"> </w:t>
            </w:r>
            <w:r>
              <w:rPr>
                <w:sz w:val="24"/>
              </w:rPr>
              <w:t>alteração,</w:t>
            </w:r>
            <w:r>
              <w:rPr>
                <w:spacing w:val="40"/>
                <w:sz w:val="24"/>
              </w:rPr>
              <w:t xml:space="preserve"> </w:t>
            </w:r>
            <w:r>
              <w:rPr>
                <w:sz w:val="24"/>
              </w:rPr>
              <w:t>SB:Sem</w:t>
            </w:r>
            <w:r>
              <w:rPr>
                <w:spacing w:val="40"/>
                <w:sz w:val="24"/>
              </w:rPr>
              <w:t xml:space="preserve"> </w:t>
            </w:r>
            <w:r>
              <w:rPr>
                <w:sz w:val="24"/>
              </w:rPr>
              <w:t>batimentos, IR: Irreversível, NN: Não nascido</w:t>
            </w:r>
          </w:p>
          <w:p w14:paraId="7F1B22E9" w14:textId="77777777" w:rsidR="00430E44" w:rsidRDefault="00430E44" w:rsidP="0026230B">
            <w:pPr>
              <w:pStyle w:val="TableParagraph"/>
              <w:numPr>
                <w:ilvl w:val="0"/>
                <w:numId w:val="5"/>
              </w:numPr>
              <w:tabs>
                <w:tab w:val="left" w:pos="820"/>
              </w:tabs>
              <w:spacing w:before="3"/>
              <w:ind w:hanging="360"/>
              <w:rPr>
                <w:sz w:val="24"/>
              </w:rPr>
            </w:pPr>
            <w:r>
              <w:rPr>
                <w:sz w:val="24"/>
              </w:rPr>
              <w:t>Motivo Clínico</w:t>
            </w:r>
            <w:r>
              <w:rPr>
                <w:spacing w:val="1"/>
                <w:sz w:val="24"/>
              </w:rPr>
              <w:t xml:space="preserve"> </w:t>
            </w:r>
            <w:r>
              <w:rPr>
                <w:sz w:val="24"/>
              </w:rPr>
              <w:t>com</w:t>
            </w:r>
            <w:r>
              <w:rPr>
                <w:spacing w:val="-11"/>
                <w:sz w:val="24"/>
              </w:rPr>
              <w:t xml:space="preserve"> </w:t>
            </w:r>
            <w:r>
              <w:rPr>
                <w:spacing w:val="-2"/>
                <w:sz w:val="24"/>
              </w:rPr>
              <w:t>Observação</w:t>
            </w:r>
          </w:p>
          <w:p w14:paraId="4F174B84" w14:textId="77777777" w:rsidR="00430E44" w:rsidRDefault="00430E44" w:rsidP="0026230B">
            <w:pPr>
              <w:pStyle w:val="TableParagraph"/>
              <w:numPr>
                <w:ilvl w:val="0"/>
                <w:numId w:val="5"/>
              </w:numPr>
              <w:tabs>
                <w:tab w:val="left" w:pos="820"/>
              </w:tabs>
              <w:spacing w:before="42"/>
              <w:ind w:hanging="360"/>
              <w:rPr>
                <w:sz w:val="24"/>
              </w:rPr>
            </w:pPr>
            <w:r>
              <w:rPr>
                <w:spacing w:val="-2"/>
                <w:sz w:val="24"/>
              </w:rPr>
              <w:t>Traumático</w:t>
            </w:r>
          </w:p>
          <w:p w14:paraId="4BB8DEFE" w14:textId="77777777" w:rsidR="00430E44" w:rsidRDefault="00430E44" w:rsidP="0026230B">
            <w:pPr>
              <w:pStyle w:val="TableParagraph"/>
              <w:numPr>
                <w:ilvl w:val="0"/>
                <w:numId w:val="5"/>
              </w:numPr>
              <w:tabs>
                <w:tab w:val="left" w:pos="820"/>
              </w:tabs>
              <w:spacing w:before="38" w:line="273" w:lineRule="auto"/>
              <w:ind w:right="90"/>
              <w:rPr>
                <w:sz w:val="24"/>
              </w:rPr>
            </w:pPr>
            <w:r>
              <w:rPr>
                <w:sz w:val="24"/>
              </w:rPr>
              <w:t>Dados do Paciente (Nome Completo, Sexo, Idade, Documento, Endereço do Atendimento,</w:t>
            </w:r>
            <w:r>
              <w:rPr>
                <w:spacing w:val="-1"/>
                <w:sz w:val="24"/>
              </w:rPr>
              <w:t xml:space="preserve"> </w:t>
            </w:r>
            <w:r>
              <w:rPr>
                <w:sz w:val="24"/>
              </w:rPr>
              <w:t>Latitude e Longitude, Nome da Testemunha e seu Documento)</w:t>
            </w:r>
          </w:p>
          <w:p w14:paraId="0E4FA086" w14:textId="77777777" w:rsidR="00430E44" w:rsidRDefault="00430E44" w:rsidP="0026230B">
            <w:pPr>
              <w:pStyle w:val="TableParagraph"/>
              <w:numPr>
                <w:ilvl w:val="0"/>
                <w:numId w:val="5"/>
              </w:numPr>
              <w:tabs>
                <w:tab w:val="left" w:pos="820"/>
              </w:tabs>
              <w:spacing w:before="3"/>
              <w:ind w:hanging="360"/>
              <w:rPr>
                <w:sz w:val="24"/>
              </w:rPr>
            </w:pPr>
            <w:r>
              <w:rPr>
                <w:sz w:val="24"/>
              </w:rPr>
              <w:t>Vias</w:t>
            </w:r>
            <w:r>
              <w:rPr>
                <w:spacing w:val="-6"/>
                <w:sz w:val="24"/>
              </w:rPr>
              <w:t xml:space="preserve"> </w:t>
            </w:r>
            <w:r>
              <w:rPr>
                <w:sz w:val="24"/>
              </w:rPr>
              <w:t>Aéreas</w:t>
            </w:r>
            <w:r>
              <w:rPr>
                <w:spacing w:val="-6"/>
                <w:sz w:val="24"/>
              </w:rPr>
              <w:t xml:space="preserve"> </w:t>
            </w:r>
            <w:r>
              <w:rPr>
                <w:sz w:val="24"/>
              </w:rPr>
              <w:t>(Livre,</w:t>
            </w:r>
            <w:r>
              <w:rPr>
                <w:spacing w:val="-2"/>
                <w:sz w:val="24"/>
              </w:rPr>
              <w:t xml:space="preserve"> </w:t>
            </w:r>
            <w:r>
              <w:rPr>
                <w:sz w:val="24"/>
              </w:rPr>
              <w:t>Parcialmente</w:t>
            </w:r>
            <w:r>
              <w:rPr>
                <w:spacing w:val="-4"/>
                <w:sz w:val="24"/>
              </w:rPr>
              <w:t xml:space="preserve"> </w:t>
            </w:r>
            <w:r>
              <w:rPr>
                <w:sz w:val="24"/>
              </w:rPr>
              <w:t>obstruída,</w:t>
            </w:r>
            <w:r>
              <w:rPr>
                <w:spacing w:val="-2"/>
                <w:sz w:val="24"/>
              </w:rPr>
              <w:t xml:space="preserve"> Obstruída)</w:t>
            </w:r>
          </w:p>
          <w:p w14:paraId="1FCDFDE3" w14:textId="77777777" w:rsidR="00430E44" w:rsidRDefault="00430E44" w:rsidP="0026230B">
            <w:pPr>
              <w:pStyle w:val="TableParagraph"/>
              <w:numPr>
                <w:ilvl w:val="0"/>
                <w:numId w:val="5"/>
              </w:numPr>
              <w:tabs>
                <w:tab w:val="left" w:pos="820"/>
              </w:tabs>
              <w:spacing w:before="42"/>
              <w:ind w:hanging="360"/>
              <w:rPr>
                <w:sz w:val="24"/>
              </w:rPr>
            </w:pPr>
            <w:r>
              <w:rPr>
                <w:sz w:val="24"/>
              </w:rPr>
              <w:t>Respiração</w:t>
            </w:r>
            <w:r>
              <w:rPr>
                <w:spacing w:val="-5"/>
                <w:sz w:val="24"/>
              </w:rPr>
              <w:t xml:space="preserve"> </w:t>
            </w:r>
            <w:r>
              <w:rPr>
                <w:sz w:val="24"/>
              </w:rPr>
              <w:t>(Normal,</w:t>
            </w:r>
            <w:r>
              <w:rPr>
                <w:spacing w:val="-2"/>
                <w:sz w:val="24"/>
              </w:rPr>
              <w:t xml:space="preserve"> </w:t>
            </w:r>
            <w:r>
              <w:rPr>
                <w:sz w:val="24"/>
              </w:rPr>
              <w:t>Alterada,</w:t>
            </w:r>
            <w:r>
              <w:rPr>
                <w:spacing w:val="-6"/>
                <w:sz w:val="24"/>
              </w:rPr>
              <w:t xml:space="preserve"> </w:t>
            </w:r>
            <w:r>
              <w:rPr>
                <w:sz w:val="24"/>
              </w:rPr>
              <w:t>Agônica,</w:t>
            </w:r>
            <w:r>
              <w:rPr>
                <w:spacing w:val="-6"/>
                <w:sz w:val="24"/>
              </w:rPr>
              <w:t xml:space="preserve"> </w:t>
            </w:r>
            <w:r>
              <w:rPr>
                <w:spacing w:val="-2"/>
                <w:sz w:val="24"/>
              </w:rPr>
              <w:t>Apnéia)</w:t>
            </w:r>
          </w:p>
          <w:p w14:paraId="3C91B2B3" w14:textId="77777777" w:rsidR="00430E44" w:rsidRDefault="00430E44" w:rsidP="0026230B">
            <w:pPr>
              <w:pStyle w:val="TableParagraph"/>
              <w:numPr>
                <w:ilvl w:val="0"/>
                <w:numId w:val="5"/>
              </w:numPr>
              <w:tabs>
                <w:tab w:val="left" w:pos="820"/>
              </w:tabs>
              <w:spacing w:before="37"/>
              <w:ind w:hanging="360"/>
              <w:rPr>
                <w:sz w:val="24"/>
              </w:rPr>
            </w:pPr>
            <w:r>
              <w:rPr>
                <w:sz w:val="24"/>
              </w:rPr>
              <w:t>Circulatório</w:t>
            </w:r>
            <w:r>
              <w:rPr>
                <w:spacing w:val="-2"/>
                <w:sz w:val="24"/>
              </w:rPr>
              <w:t xml:space="preserve"> </w:t>
            </w:r>
            <w:r>
              <w:rPr>
                <w:sz w:val="24"/>
              </w:rPr>
              <w:t>(Normal,</w:t>
            </w:r>
            <w:r>
              <w:rPr>
                <w:spacing w:val="-4"/>
                <w:sz w:val="24"/>
              </w:rPr>
              <w:t xml:space="preserve"> </w:t>
            </w:r>
            <w:r>
              <w:rPr>
                <w:sz w:val="24"/>
              </w:rPr>
              <w:t>Sangramento,</w:t>
            </w:r>
            <w:r>
              <w:rPr>
                <w:spacing w:val="-8"/>
                <w:sz w:val="24"/>
              </w:rPr>
              <w:t xml:space="preserve"> </w:t>
            </w:r>
            <w:r>
              <w:rPr>
                <w:sz w:val="24"/>
              </w:rPr>
              <w:t>Choque,</w:t>
            </w:r>
            <w:r>
              <w:rPr>
                <w:spacing w:val="-3"/>
                <w:sz w:val="24"/>
              </w:rPr>
              <w:t xml:space="preserve"> </w:t>
            </w:r>
            <w:r>
              <w:rPr>
                <w:spacing w:val="-4"/>
                <w:sz w:val="24"/>
              </w:rPr>
              <w:t>PCR)</w:t>
            </w:r>
          </w:p>
          <w:p w14:paraId="3C815093" w14:textId="77777777" w:rsidR="00430E44" w:rsidRDefault="00430E44" w:rsidP="0026230B">
            <w:pPr>
              <w:pStyle w:val="TableParagraph"/>
              <w:numPr>
                <w:ilvl w:val="0"/>
                <w:numId w:val="5"/>
              </w:numPr>
              <w:tabs>
                <w:tab w:val="left" w:pos="820"/>
              </w:tabs>
              <w:spacing w:before="42"/>
              <w:ind w:hanging="360"/>
              <w:rPr>
                <w:sz w:val="24"/>
              </w:rPr>
            </w:pPr>
            <w:r>
              <w:rPr>
                <w:sz w:val="24"/>
              </w:rPr>
              <w:t>Neurológico</w:t>
            </w:r>
            <w:r>
              <w:rPr>
                <w:spacing w:val="-3"/>
                <w:sz w:val="24"/>
              </w:rPr>
              <w:t xml:space="preserve"> </w:t>
            </w:r>
            <w:r>
              <w:rPr>
                <w:sz w:val="24"/>
              </w:rPr>
              <w:t>(Normal,</w:t>
            </w:r>
            <w:r>
              <w:rPr>
                <w:spacing w:val="-3"/>
                <w:sz w:val="24"/>
              </w:rPr>
              <w:t xml:space="preserve"> </w:t>
            </w:r>
            <w:r>
              <w:rPr>
                <w:sz w:val="24"/>
              </w:rPr>
              <w:t>Convulsão,</w:t>
            </w:r>
            <w:r>
              <w:rPr>
                <w:spacing w:val="-2"/>
                <w:sz w:val="24"/>
              </w:rPr>
              <w:t xml:space="preserve"> </w:t>
            </w:r>
            <w:r>
              <w:rPr>
                <w:sz w:val="24"/>
              </w:rPr>
              <w:t>Agitação,</w:t>
            </w:r>
            <w:r>
              <w:rPr>
                <w:spacing w:val="48"/>
                <w:sz w:val="24"/>
              </w:rPr>
              <w:t xml:space="preserve"> </w:t>
            </w:r>
            <w:r>
              <w:rPr>
                <w:sz w:val="24"/>
              </w:rPr>
              <w:t>Confusão,</w:t>
            </w:r>
            <w:r>
              <w:rPr>
                <w:spacing w:val="-2"/>
                <w:sz w:val="24"/>
              </w:rPr>
              <w:t xml:space="preserve"> Come)</w:t>
            </w:r>
          </w:p>
          <w:p w14:paraId="47FCDF2F" w14:textId="77777777" w:rsidR="00430E44" w:rsidRDefault="00430E44" w:rsidP="0026230B">
            <w:pPr>
              <w:pStyle w:val="TableParagraph"/>
              <w:numPr>
                <w:ilvl w:val="0"/>
                <w:numId w:val="5"/>
              </w:numPr>
              <w:tabs>
                <w:tab w:val="left" w:pos="820"/>
              </w:tabs>
              <w:spacing w:before="42"/>
              <w:ind w:hanging="360"/>
              <w:rPr>
                <w:sz w:val="24"/>
              </w:rPr>
            </w:pPr>
            <w:r>
              <w:rPr>
                <w:sz w:val="24"/>
              </w:rPr>
              <w:t>Exposição</w:t>
            </w:r>
            <w:r>
              <w:rPr>
                <w:spacing w:val="-3"/>
                <w:sz w:val="24"/>
              </w:rPr>
              <w:t xml:space="preserve"> </w:t>
            </w:r>
            <w:r>
              <w:rPr>
                <w:sz w:val="24"/>
              </w:rPr>
              <w:t>(Sem</w:t>
            </w:r>
            <w:r>
              <w:rPr>
                <w:spacing w:val="-8"/>
                <w:sz w:val="24"/>
              </w:rPr>
              <w:t xml:space="preserve"> </w:t>
            </w:r>
            <w:r>
              <w:rPr>
                <w:sz w:val="24"/>
              </w:rPr>
              <w:t>Alteração,</w:t>
            </w:r>
            <w:r>
              <w:rPr>
                <w:spacing w:val="-2"/>
                <w:sz w:val="24"/>
              </w:rPr>
              <w:t xml:space="preserve"> </w:t>
            </w:r>
            <w:r>
              <w:rPr>
                <w:sz w:val="24"/>
              </w:rPr>
              <w:t>Queimadura,</w:t>
            </w:r>
            <w:r>
              <w:rPr>
                <w:spacing w:val="-3"/>
                <w:sz w:val="24"/>
              </w:rPr>
              <w:t xml:space="preserve"> </w:t>
            </w:r>
            <w:r>
              <w:rPr>
                <w:sz w:val="24"/>
              </w:rPr>
              <w:t>Deformidade,</w:t>
            </w:r>
            <w:r>
              <w:rPr>
                <w:spacing w:val="-2"/>
                <w:sz w:val="24"/>
              </w:rPr>
              <w:t xml:space="preserve"> </w:t>
            </w:r>
            <w:r>
              <w:rPr>
                <w:sz w:val="24"/>
              </w:rPr>
              <w:t>Fraturas,</w:t>
            </w:r>
            <w:r>
              <w:rPr>
                <w:spacing w:val="-6"/>
                <w:sz w:val="24"/>
              </w:rPr>
              <w:t xml:space="preserve"> </w:t>
            </w:r>
            <w:r>
              <w:rPr>
                <w:spacing w:val="-2"/>
                <w:sz w:val="24"/>
              </w:rPr>
              <w:t>Ferimentos)</w:t>
            </w:r>
          </w:p>
        </w:tc>
      </w:tr>
    </w:tbl>
    <w:p w14:paraId="7C810CE6"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7DD8E0F1" w14:textId="77777777" w:rsidR="00430E44" w:rsidRDefault="00430E44" w:rsidP="00430E44">
      <w:pPr>
        <w:pStyle w:val="Corpodetexto"/>
        <w:spacing w:before="188"/>
        <w:rPr>
          <w:b/>
          <w:sz w:val="20"/>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6"/>
        <w:gridCol w:w="8408"/>
      </w:tblGrid>
      <w:tr w:rsidR="00430E44" w14:paraId="64492EC2" w14:textId="77777777" w:rsidTr="00430E44">
        <w:trPr>
          <w:trHeight w:val="5084"/>
        </w:trPr>
        <w:tc>
          <w:tcPr>
            <w:tcW w:w="716" w:type="dxa"/>
          </w:tcPr>
          <w:p w14:paraId="043A7477" w14:textId="77777777" w:rsidR="00430E44" w:rsidRDefault="00430E44" w:rsidP="00430E44">
            <w:pPr>
              <w:pStyle w:val="TableParagraph"/>
            </w:pPr>
          </w:p>
        </w:tc>
        <w:tc>
          <w:tcPr>
            <w:tcW w:w="8408" w:type="dxa"/>
          </w:tcPr>
          <w:p w14:paraId="5192B6E5" w14:textId="77777777" w:rsidR="00430E44" w:rsidRDefault="00430E44" w:rsidP="0026230B">
            <w:pPr>
              <w:pStyle w:val="TableParagraph"/>
              <w:numPr>
                <w:ilvl w:val="0"/>
                <w:numId w:val="4"/>
              </w:numPr>
              <w:tabs>
                <w:tab w:val="left" w:pos="820"/>
              </w:tabs>
              <w:spacing w:before="95"/>
              <w:ind w:hanging="360"/>
              <w:jc w:val="both"/>
              <w:rPr>
                <w:sz w:val="24"/>
              </w:rPr>
            </w:pPr>
            <w:r>
              <w:rPr>
                <w:sz w:val="24"/>
              </w:rPr>
              <w:t>Sinais</w:t>
            </w:r>
            <w:r>
              <w:rPr>
                <w:spacing w:val="12"/>
                <w:sz w:val="24"/>
              </w:rPr>
              <w:t xml:space="preserve"> </w:t>
            </w:r>
            <w:r>
              <w:rPr>
                <w:sz w:val="24"/>
              </w:rPr>
              <w:t>Vitais</w:t>
            </w:r>
            <w:r>
              <w:rPr>
                <w:spacing w:val="15"/>
                <w:sz w:val="24"/>
              </w:rPr>
              <w:t xml:space="preserve"> </w:t>
            </w:r>
            <w:r>
              <w:rPr>
                <w:sz w:val="24"/>
              </w:rPr>
              <w:t>(Horário</w:t>
            </w:r>
            <w:r>
              <w:rPr>
                <w:spacing w:val="20"/>
                <w:sz w:val="24"/>
              </w:rPr>
              <w:t xml:space="preserve"> </w:t>
            </w:r>
            <w:r>
              <w:rPr>
                <w:sz w:val="24"/>
              </w:rPr>
              <w:t>inicial</w:t>
            </w:r>
            <w:r>
              <w:rPr>
                <w:spacing w:val="13"/>
                <w:sz w:val="24"/>
              </w:rPr>
              <w:t xml:space="preserve"> </w:t>
            </w:r>
            <w:r>
              <w:rPr>
                <w:sz w:val="24"/>
              </w:rPr>
              <w:t>e</w:t>
            </w:r>
            <w:r>
              <w:rPr>
                <w:spacing w:val="21"/>
                <w:sz w:val="24"/>
              </w:rPr>
              <w:t xml:space="preserve"> </w:t>
            </w:r>
            <w:r>
              <w:rPr>
                <w:sz w:val="24"/>
              </w:rPr>
              <w:t>final,</w:t>
            </w:r>
            <w:r>
              <w:rPr>
                <w:spacing w:val="18"/>
                <w:sz w:val="24"/>
              </w:rPr>
              <w:t xml:space="preserve"> </w:t>
            </w:r>
            <w:r>
              <w:rPr>
                <w:sz w:val="24"/>
              </w:rPr>
              <w:t>PA</w:t>
            </w:r>
            <w:r>
              <w:rPr>
                <w:spacing w:val="12"/>
                <w:sz w:val="24"/>
              </w:rPr>
              <w:t xml:space="preserve"> </w:t>
            </w:r>
            <w:r>
              <w:rPr>
                <w:sz w:val="24"/>
              </w:rPr>
              <w:t>Inicial</w:t>
            </w:r>
            <w:r>
              <w:rPr>
                <w:spacing w:val="8"/>
                <w:sz w:val="24"/>
              </w:rPr>
              <w:t xml:space="preserve"> </w:t>
            </w:r>
            <w:r>
              <w:rPr>
                <w:sz w:val="24"/>
              </w:rPr>
              <w:t>e</w:t>
            </w:r>
            <w:r>
              <w:rPr>
                <w:spacing w:val="20"/>
                <w:sz w:val="24"/>
              </w:rPr>
              <w:t xml:space="preserve"> </w:t>
            </w:r>
            <w:r>
              <w:rPr>
                <w:sz w:val="24"/>
              </w:rPr>
              <w:t>Final,</w:t>
            </w:r>
            <w:r>
              <w:rPr>
                <w:spacing w:val="18"/>
                <w:sz w:val="24"/>
              </w:rPr>
              <w:t xml:space="preserve"> </w:t>
            </w:r>
            <w:r>
              <w:rPr>
                <w:sz w:val="24"/>
              </w:rPr>
              <w:t>F.C.</w:t>
            </w:r>
            <w:r>
              <w:rPr>
                <w:spacing w:val="19"/>
                <w:sz w:val="24"/>
              </w:rPr>
              <w:t xml:space="preserve"> </w:t>
            </w:r>
            <w:r>
              <w:rPr>
                <w:sz w:val="24"/>
              </w:rPr>
              <w:t>Inicial</w:t>
            </w:r>
            <w:r>
              <w:rPr>
                <w:spacing w:val="13"/>
                <w:sz w:val="24"/>
              </w:rPr>
              <w:t xml:space="preserve"> </w:t>
            </w:r>
            <w:r>
              <w:rPr>
                <w:sz w:val="24"/>
              </w:rPr>
              <w:t>e</w:t>
            </w:r>
            <w:r>
              <w:rPr>
                <w:spacing w:val="16"/>
                <w:sz w:val="24"/>
              </w:rPr>
              <w:t xml:space="preserve"> </w:t>
            </w:r>
            <w:r>
              <w:rPr>
                <w:spacing w:val="-2"/>
                <w:sz w:val="24"/>
              </w:rPr>
              <w:t>Final,</w:t>
            </w:r>
          </w:p>
          <w:p w14:paraId="047F5BD7" w14:textId="77777777" w:rsidR="00430E44" w:rsidRDefault="00430E44" w:rsidP="00430E44">
            <w:pPr>
              <w:pStyle w:val="TableParagraph"/>
              <w:spacing w:before="40" w:line="276" w:lineRule="auto"/>
              <w:ind w:left="820" w:right="93"/>
              <w:jc w:val="both"/>
              <w:rPr>
                <w:sz w:val="24"/>
              </w:rPr>
            </w:pPr>
            <w:r>
              <w:rPr>
                <w:sz w:val="24"/>
              </w:rPr>
              <w:t>F.R. Inicial e Final, Sat. 02% Inicial e Final, Temp. Axilar ºC Inicial e Final, HGT Inicial</w:t>
            </w:r>
            <w:r>
              <w:rPr>
                <w:spacing w:val="-3"/>
                <w:sz w:val="24"/>
              </w:rPr>
              <w:t xml:space="preserve"> </w:t>
            </w:r>
            <w:r>
              <w:rPr>
                <w:sz w:val="24"/>
              </w:rPr>
              <w:t>e Final, Glasgow Inicial</w:t>
            </w:r>
            <w:r>
              <w:rPr>
                <w:spacing w:val="-8"/>
                <w:sz w:val="24"/>
              </w:rPr>
              <w:t xml:space="preserve"> </w:t>
            </w:r>
            <w:r>
              <w:rPr>
                <w:sz w:val="24"/>
              </w:rPr>
              <w:t>e Final, ETR Inicial</w:t>
            </w:r>
            <w:r>
              <w:rPr>
                <w:spacing w:val="-3"/>
                <w:sz w:val="24"/>
              </w:rPr>
              <w:t xml:space="preserve"> </w:t>
            </w:r>
            <w:r>
              <w:rPr>
                <w:sz w:val="24"/>
              </w:rPr>
              <w:t>e Final, ETP inicial e Final)</w:t>
            </w:r>
          </w:p>
          <w:p w14:paraId="24F3091F" w14:textId="77777777" w:rsidR="00430E44" w:rsidRDefault="00430E44" w:rsidP="0026230B">
            <w:pPr>
              <w:pStyle w:val="TableParagraph"/>
              <w:numPr>
                <w:ilvl w:val="0"/>
                <w:numId w:val="3"/>
              </w:numPr>
              <w:tabs>
                <w:tab w:val="left" w:pos="820"/>
              </w:tabs>
              <w:spacing w:line="276" w:lineRule="auto"/>
              <w:ind w:right="89"/>
              <w:jc w:val="both"/>
              <w:rPr>
                <w:rFonts w:ascii="Symbol" w:hAnsi="Symbol"/>
                <w:sz w:val="24"/>
              </w:rPr>
            </w:pPr>
            <w:r>
              <w:rPr>
                <w:sz w:val="24"/>
              </w:rPr>
              <w:t>Procedimentos Efetuados (Adm. Oxigênio, Guedel, Aspiração, Intubação OT/NT, Punção Crítico, RCP, Punção Torácica, Drenagem Crítico,</w:t>
            </w:r>
            <w:r>
              <w:rPr>
                <w:spacing w:val="40"/>
                <w:sz w:val="24"/>
              </w:rPr>
              <w:t xml:space="preserve"> </w:t>
            </w:r>
            <w:r>
              <w:rPr>
                <w:sz w:val="24"/>
              </w:rPr>
              <w:t>Veia Periférica, Intracath, Intraóssea, Flebotomia, Punção Pericárdica, Sonda Gástrica, Sonda Vesical, Desfibrilação, Oximetria, Colar Cervical, Imobilização de Membros, Curativo,</w:t>
            </w:r>
            <w:r>
              <w:rPr>
                <w:spacing w:val="40"/>
                <w:sz w:val="24"/>
              </w:rPr>
              <w:t xml:space="preserve"> </w:t>
            </w:r>
            <w:r>
              <w:rPr>
                <w:sz w:val="24"/>
              </w:rPr>
              <w:t>KED, Prancha Longa, Avaliação Monitor ECG, Reposição Volêmica/Medicamentos)</w:t>
            </w:r>
          </w:p>
          <w:p w14:paraId="1AB19EB7" w14:textId="77777777" w:rsidR="00430E44" w:rsidRDefault="00430E44" w:rsidP="0026230B">
            <w:pPr>
              <w:pStyle w:val="TableParagraph"/>
              <w:numPr>
                <w:ilvl w:val="0"/>
                <w:numId w:val="3"/>
              </w:numPr>
              <w:tabs>
                <w:tab w:val="left" w:pos="820"/>
              </w:tabs>
              <w:spacing w:line="290" w:lineRule="exact"/>
              <w:ind w:hanging="360"/>
              <w:jc w:val="both"/>
              <w:rPr>
                <w:rFonts w:ascii="Symbol" w:hAnsi="Symbol"/>
                <w:sz w:val="24"/>
              </w:rPr>
            </w:pPr>
            <w:r>
              <w:rPr>
                <w:sz w:val="24"/>
              </w:rPr>
              <w:t>Transporte</w:t>
            </w:r>
            <w:r>
              <w:rPr>
                <w:spacing w:val="-9"/>
                <w:sz w:val="24"/>
              </w:rPr>
              <w:t xml:space="preserve"> </w:t>
            </w:r>
            <w:r>
              <w:rPr>
                <w:sz w:val="24"/>
              </w:rPr>
              <w:t>(Simples,</w:t>
            </w:r>
            <w:r>
              <w:rPr>
                <w:spacing w:val="-4"/>
                <w:sz w:val="24"/>
              </w:rPr>
              <w:t xml:space="preserve"> </w:t>
            </w:r>
            <w:r>
              <w:rPr>
                <w:sz w:val="24"/>
              </w:rPr>
              <w:t>Medicalizado,</w:t>
            </w:r>
            <w:r>
              <w:rPr>
                <w:spacing w:val="-5"/>
                <w:sz w:val="24"/>
              </w:rPr>
              <w:t xml:space="preserve"> </w:t>
            </w:r>
            <w:r>
              <w:rPr>
                <w:sz w:val="24"/>
              </w:rPr>
              <w:t>Origem,</w:t>
            </w:r>
            <w:r>
              <w:rPr>
                <w:spacing w:val="-4"/>
                <w:sz w:val="24"/>
              </w:rPr>
              <w:t xml:space="preserve"> </w:t>
            </w:r>
            <w:r>
              <w:rPr>
                <w:sz w:val="24"/>
              </w:rPr>
              <w:t>Destino,</w:t>
            </w:r>
            <w:r>
              <w:rPr>
                <w:spacing w:val="-4"/>
                <w:sz w:val="24"/>
              </w:rPr>
              <w:t xml:space="preserve"> </w:t>
            </w:r>
            <w:r>
              <w:rPr>
                <w:sz w:val="24"/>
              </w:rPr>
              <w:t>Contato</w:t>
            </w:r>
            <w:r>
              <w:rPr>
                <w:spacing w:val="-2"/>
                <w:sz w:val="24"/>
              </w:rPr>
              <w:t xml:space="preserve"> </w:t>
            </w:r>
            <w:r>
              <w:rPr>
                <w:sz w:val="24"/>
              </w:rPr>
              <w:t>do</w:t>
            </w:r>
            <w:r>
              <w:rPr>
                <w:spacing w:val="-5"/>
                <w:sz w:val="24"/>
              </w:rPr>
              <w:t xml:space="preserve"> </w:t>
            </w:r>
            <w:r>
              <w:rPr>
                <w:spacing w:val="-2"/>
                <w:sz w:val="24"/>
              </w:rPr>
              <w:t>Destino)</w:t>
            </w:r>
          </w:p>
          <w:p w14:paraId="2B228BA7" w14:textId="77777777" w:rsidR="00430E44" w:rsidRDefault="00430E44" w:rsidP="0026230B">
            <w:pPr>
              <w:pStyle w:val="TableParagraph"/>
              <w:numPr>
                <w:ilvl w:val="0"/>
                <w:numId w:val="3"/>
              </w:numPr>
              <w:tabs>
                <w:tab w:val="left" w:pos="820"/>
              </w:tabs>
              <w:spacing w:before="42"/>
              <w:ind w:hanging="360"/>
              <w:rPr>
                <w:rFonts w:ascii="Symbol" w:hAnsi="Symbol"/>
                <w:sz w:val="24"/>
              </w:rPr>
            </w:pPr>
            <w:r>
              <w:rPr>
                <w:sz w:val="24"/>
              </w:rPr>
              <w:t>Situação</w:t>
            </w:r>
            <w:r>
              <w:rPr>
                <w:spacing w:val="1"/>
                <w:sz w:val="24"/>
              </w:rPr>
              <w:t xml:space="preserve"> </w:t>
            </w:r>
            <w:r>
              <w:rPr>
                <w:sz w:val="24"/>
              </w:rPr>
              <w:t>do</w:t>
            </w:r>
            <w:r>
              <w:rPr>
                <w:spacing w:val="-1"/>
                <w:sz w:val="24"/>
              </w:rPr>
              <w:t xml:space="preserve"> </w:t>
            </w:r>
            <w:r>
              <w:rPr>
                <w:spacing w:val="-2"/>
                <w:sz w:val="24"/>
              </w:rPr>
              <w:t>Incidente</w:t>
            </w:r>
          </w:p>
          <w:p w14:paraId="67544FD8" w14:textId="77777777" w:rsidR="00430E44" w:rsidRDefault="00430E44" w:rsidP="0026230B">
            <w:pPr>
              <w:pStyle w:val="TableParagraph"/>
              <w:numPr>
                <w:ilvl w:val="0"/>
                <w:numId w:val="3"/>
              </w:numPr>
              <w:tabs>
                <w:tab w:val="left" w:pos="820"/>
              </w:tabs>
              <w:spacing w:before="42"/>
              <w:ind w:hanging="360"/>
              <w:rPr>
                <w:rFonts w:ascii="Symbol" w:hAnsi="Symbol"/>
                <w:sz w:val="24"/>
              </w:rPr>
            </w:pPr>
            <w:r>
              <w:rPr>
                <w:sz w:val="24"/>
              </w:rPr>
              <w:t>Receptora</w:t>
            </w:r>
            <w:r>
              <w:rPr>
                <w:spacing w:val="-5"/>
                <w:sz w:val="24"/>
              </w:rPr>
              <w:t xml:space="preserve"> </w:t>
            </w:r>
            <w:r>
              <w:rPr>
                <w:sz w:val="24"/>
              </w:rPr>
              <w:t>(Médico e</w:t>
            </w:r>
            <w:r>
              <w:rPr>
                <w:spacing w:val="-4"/>
                <w:sz w:val="24"/>
              </w:rPr>
              <w:t xml:space="preserve"> </w:t>
            </w:r>
            <w:r>
              <w:rPr>
                <w:sz w:val="24"/>
              </w:rPr>
              <w:t>CRM,</w:t>
            </w:r>
            <w:r>
              <w:rPr>
                <w:spacing w:val="-1"/>
                <w:sz w:val="24"/>
              </w:rPr>
              <w:t xml:space="preserve"> </w:t>
            </w:r>
            <w:r>
              <w:rPr>
                <w:sz w:val="24"/>
              </w:rPr>
              <w:t>Enfermeiro e</w:t>
            </w:r>
            <w:r>
              <w:rPr>
                <w:spacing w:val="-4"/>
                <w:sz w:val="24"/>
              </w:rPr>
              <w:t xml:space="preserve"> </w:t>
            </w:r>
            <w:r>
              <w:rPr>
                <w:spacing w:val="-2"/>
                <w:sz w:val="24"/>
              </w:rPr>
              <w:t>COREN)</w:t>
            </w:r>
          </w:p>
          <w:p w14:paraId="28880AEE" w14:textId="77777777" w:rsidR="00430E44" w:rsidRDefault="00430E44" w:rsidP="0026230B">
            <w:pPr>
              <w:pStyle w:val="TableParagraph"/>
              <w:numPr>
                <w:ilvl w:val="0"/>
                <w:numId w:val="3"/>
              </w:numPr>
              <w:tabs>
                <w:tab w:val="left" w:pos="820"/>
              </w:tabs>
              <w:spacing w:before="37"/>
              <w:ind w:hanging="360"/>
              <w:rPr>
                <w:rFonts w:ascii="Symbol" w:hAnsi="Symbol"/>
                <w:sz w:val="24"/>
              </w:rPr>
            </w:pPr>
            <w:r>
              <w:rPr>
                <w:sz w:val="24"/>
              </w:rPr>
              <w:t>Intervencionista</w:t>
            </w:r>
            <w:r>
              <w:rPr>
                <w:spacing w:val="-4"/>
                <w:sz w:val="24"/>
              </w:rPr>
              <w:t xml:space="preserve"> </w:t>
            </w:r>
            <w:r>
              <w:rPr>
                <w:sz w:val="24"/>
              </w:rPr>
              <w:t>Médico e</w:t>
            </w:r>
            <w:r>
              <w:rPr>
                <w:spacing w:val="-5"/>
                <w:sz w:val="24"/>
              </w:rPr>
              <w:t xml:space="preserve"> </w:t>
            </w:r>
            <w:r>
              <w:rPr>
                <w:sz w:val="24"/>
              </w:rPr>
              <w:t>CRM,</w:t>
            </w:r>
            <w:r>
              <w:rPr>
                <w:spacing w:val="-3"/>
                <w:sz w:val="24"/>
              </w:rPr>
              <w:t xml:space="preserve"> </w:t>
            </w:r>
            <w:r>
              <w:rPr>
                <w:sz w:val="24"/>
              </w:rPr>
              <w:t>Enfermeiro e</w:t>
            </w:r>
            <w:r>
              <w:rPr>
                <w:spacing w:val="-5"/>
                <w:sz w:val="24"/>
              </w:rPr>
              <w:t xml:space="preserve"> </w:t>
            </w:r>
            <w:r>
              <w:rPr>
                <w:spacing w:val="-2"/>
                <w:sz w:val="24"/>
              </w:rPr>
              <w:t>COREN)</w:t>
            </w:r>
          </w:p>
          <w:p w14:paraId="061810CD" w14:textId="77777777" w:rsidR="00430E44" w:rsidRDefault="00430E44" w:rsidP="0026230B">
            <w:pPr>
              <w:pStyle w:val="TableParagraph"/>
              <w:numPr>
                <w:ilvl w:val="0"/>
                <w:numId w:val="3"/>
              </w:numPr>
              <w:tabs>
                <w:tab w:val="left" w:pos="820"/>
              </w:tabs>
              <w:spacing w:before="42"/>
              <w:ind w:hanging="360"/>
              <w:rPr>
                <w:rFonts w:ascii="Symbol" w:hAnsi="Symbol"/>
                <w:color w:val="000009"/>
                <w:sz w:val="24"/>
              </w:rPr>
            </w:pPr>
            <w:r>
              <w:rPr>
                <w:sz w:val="24"/>
              </w:rPr>
              <w:t>Motorista</w:t>
            </w:r>
            <w:r>
              <w:rPr>
                <w:spacing w:val="-2"/>
                <w:sz w:val="24"/>
              </w:rPr>
              <w:t xml:space="preserve"> </w:t>
            </w:r>
            <w:r>
              <w:rPr>
                <w:sz w:val="24"/>
              </w:rPr>
              <w:t>(Condutor</w:t>
            </w:r>
            <w:r>
              <w:rPr>
                <w:spacing w:val="2"/>
                <w:sz w:val="24"/>
              </w:rPr>
              <w:t xml:space="preserve"> </w:t>
            </w:r>
            <w:r>
              <w:rPr>
                <w:sz w:val="24"/>
              </w:rPr>
              <w:t>e</w:t>
            </w:r>
            <w:r>
              <w:rPr>
                <w:spacing w:val="-1"/>
                <w:sz w:val="24"/>
              </w:rPr>
              <w:t xml:space="preserve"> </w:t>
            </w:r>
            <w:r>
              <w:rPr>
                <w:spacing w:val="-4"/>
                <w:sz w:val="24"/>
              </w:rPr>
              <w:t>CNH)</w:t>
            </w:r>
          </w:p>
        </w:tc>
      </w:tr>
    </w:tbl>
    <w:p w14:paraId="6693C1B5" w14:textId="77777777" w:rsidR="00430E44" w:rsidRDefault="00430E44" w:rsidP="00430E44">
      <w:pPr>
        <w:pStyle w:val="Corpodetexto"/>
        <w:spacing w:before="37"/>
        <w:rPr>
          <w:b/>
        </w:rPr>
      </w:pPr>
    </w:p>
    <w:p w14:paraId="4D7B38E9" w14:textId="77777777" w:rsidR="00430E44" w:rsidRDefault="00430E44" w:rsidP="00430E44">
      <w:pPr>
        <w:spacing w:after="44"/>
        <w:ind w:left="114"/>
        <w:rPr>
          <w:b/>
          <w:sz w:val="24"/>
        </w:rPr>
      </w:pPr>
      <w:r>
        <w:rPr>
          <w:b/>
          <w:sz w:val="24"/>
        </w:rPr>
        <w:t>ASSISTÊNCIA</w:t>
      </w:r>
      <w:r>
        <w:rPr>
          <w:b/>
          <w:spacing w:val="-9"/>
          <w:sz w:val="24"/>
        </w:rPr>
        <w:t xml:space="preserve"> </w:t>
      </w:r>
      <w:r>
        <w:rPr>
          <w:b/>
          <w:spacing w:val="-2"/>
          <w:sz w:val="24"/>
        </w:rPr>
        <w:t>SOCIAL</w:t>
      </w:r>
    </w:p>
    <w:tbl>
      <w:tblPr>
        <w:tblStyle w:val="TableNormal"/>
        <w:tblW w:w="0" w:type="auto"/>
        <w:tblInd w:w="1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89"/>
        <w:gridCol w:w="8197"/>
      </w:tblGrid>
      <w:tr w:rsidR="00430E44" w14:paraId="772B32DF" w14:textId="77777777" w:rsidTr="00430E44">
        <w:trPr>
          <w:trHeight w:val="1665"/>
        </w:trPr>
        <w:tc>
          <w:tcPr>
            <w:tcW w:w="989" w:type="dxa"/>
          </w:tcPr>
          <w:p w14:paraId="0B431BAA" w14:textId="77777777" w:rsidR="00430E44" w:rsidRDefault="00430E44" w:rsidP="00430E44">
            <w:pPr>
              <w:pStyle w:val="TableParagraph"/>
              <w:rPr>
                <w:b/>
                <w:sz w:val="24"/>
              </w:rPr>
            </w:pPr>
          </w:p>
          <w:p w14:paraId="2888F425" w14:textId="77777777" w:rsidR="00430E44" w:rsidRDefault="00430E44" w:rsidP="00430E44">
            <w:pPr>
              <w:pStyle w:val="TableParagraph"/>
              <w:spacing w:before="116"/>
              <w:rPr>
                <w:b/>
                <w:sz w:val="24"/>
              </w:rPr>
            </w:pPr>
          </w:p>
          <w:p w14:paraId="290AE970" w14:textId="77777777" w:rsidR="00430E44" w:rsidRDefault="00430E44" w:rsidP="00430E44">
            <w:pPr>
              <w:pStyle w:val="TableParagraph"/>
              <w:ind w:left="45"/>
              <w:rPr>
                <w:sz w:val="24"/>
              </w:rPr>
            </w:pPr>
            <w:r>
              <w:rPr>
                <w:spacing w:val="-10"/>
                <w:sz w:val="24"/>
              </w:rPr>
              <w:t>R</w:t>
            </w:r>
          </w:p>
        </w:tc>
        <w:tc>
          <w:tcPr>
            <w:tcW w:w="8197" w:type="dxa"/>
          </w:tcPr>
          <w:p w14:paraId="22AA37CB" w14:textId="77777777" w:rsidR="00430E44" w:rsidRDefault="00430E44" w:rsidP="00430E44">
            <w:pPr>
              <w:pStyle w:val="TableParagraph"/>
              <w:spacing w:before="35" w:line="276" w:lineRule="auto"/>
              <w:ind w:left="45" w:right="153"/>
              <w:rPr>
                <w:sz w:val="24"/>
              </w:rPr>
            </w:pPr>
            <w:r>
              <w:rPr>
                <w:sz w:val="24"/>
              </w:rPr>
              <w:t>O Sistema Social será responsável pelo controle das demandas de atendimentos sociais, bem como o levantamento de necessidades dos cidadãos e acompanhamento de medidas realizadas por toda a rede socioassistencial, deverá também</w:t>
            </w:r>
            <w:r>
              <w:rPr>
                <w:spacing w:val="-9"/>
                <w:sz w:val="24"/>
              </w:rPr>
              <w:t xml:space="preserve"> </w:t>
            </w:r>
            <w:r>
              <w:rPr>
                <w:sz w:val="24"/>
              </w:rPr>
              <w:t>gerar</w:t>
            </w:r>
            <w:r>
              <w:rPr>
                <w:spacing w:val="-4"/>
                <w:sz w:val="24"/>
              </w:rPr>
              <w:t xml:space="preserve"> </w:t>
            </w:r>
            <w:r>
              <w:rPr>
                <w:sz w:val="24"/>
              </w:rPr>
              <w:t>dados</w:t>
            </w:r>
            <w:r>
              <w:rPr>
                <w:spacing w:val="-7"/>
                <w:sz w:val="24"/>
              </w:rPr>
              <w:t xml:space="preserve"> </w:t>
            </w:r>
            <w:r>
              <w:rPr>
                <w:sz w:val="24"/>
              </w:rPr>
              <w:t>que</w:t>
            </w:r>
            <w:r>
              <w:rPr>
                <w:spacing w:val="-5"/>
                <w:sz w:val="24"/>
              </w:rPr>
              <w:t xml:space="preserve"> </w:t>
            </w:r>
            <w:r>
              <w:rPr>
                <w:sz w:val="24"/>
              </w:rPr>
              <w:t>poderão</w:t>
            </w:r>
            <w:r>
              <w:rPr>
                <w:spacing w:val="-5"/>
                <w:sz w:val="24"/>
              </w:rPr>
              <w:t xml:space="preserve"> </w:t>
            </w:r>
            <w:r>
              <w:rPr>
                <w:sz w:val="24"/>
              </w:rPr>
              <w:t>ser</w:t>
            </w:r>
            <w:r>
              <w:rPr>
                <w:spacing w:val="-4"/>
                <w:sz w:val="24"/>
              </w:rPr>
              <w:t xml:space="preserve"> </w:t>
            </w:r>
            <w:r>
              <w:rPr>
                <w:sz w:val="24"/>
              </w:rPr>
              <w:t>enviadas</w:t>
            </w:r>
            <w:r>
              <w:rPr>
                <w:spacing w:val="-7"/>
                <w:sz w:val="24"/>
              </w:rPr>
              <w:t xml:space="preserve"> </w:t>
            </w:r>
            <w:r>
              <w:rPr>
                <w:sz w:val="24"/>
              </w:rPr>
              <w:t>posteriormente</w:t>
            </w:r>
            <w:r>
              <w:rPr>
                <w:spacing w:val="-5"/>
                <w:sz w:val="24"/>
              </w:rPr>
              <w:t xml:space="preserve"> </w:t>
            </w:r>
            <w:r>
              <w:rPr>
                <w:sz w:val="24"/>
              </w:rPr>
              <w:t>ao</w:t>
            </w:r>
            <w:r>
              <w:rPr>
                <w:spacing w:val="-1"/>
                <w:sz w:val="24"/>
              </w:rPr>
              <w:t xml:space="preserve"> </w:t>
            </w:r>
            <w:r>
              <w:rPr>
                <w:sz w:val="24"/>
              </w:rPr>
              <w:t>MDS</w:t>
            </w:r>
            <w:r>
              <w:rPr>
                <w:spacing w:val="-8"/>
                <w:sz w:val="24"/>
              </w:rPr>
              <w:t xml:space="preserve"> </w:t>
            </w:r>
            <w:r>
              <w:rPr>
                <w:sz w:val="24"/>
              </w:rPr>
              <w:t>(Ministério do Desenvolvimento Social).</w:t>
            </w:r>
          </w:p>
        </w:tc>
      </w:tr>
      <w:tr w:rsidR="00430E44" w14:paraId="5C92394B" w14:textId="77777777" w:rsidTr="00430E44">
        <w:trPr>
          <w:trHeight w:val="397"/>
        </w:trPr>
        <w:tc>
          <w:tcPr>
            <w:tcW w:w="989" w:type="dxa"/>
          </w:tcPr>
          <w:p w14:paraId="4F4B83D4" w14:textId="77777777" w:rsidR="00430E44" w:rsidRDefault="00430E44" w:rsidP="00430E44">
            <w:pPr>
              <w:pStyle w:val="TableParagraph"/>
              <w:spacing w:before="35"/>
              <w:ind w:left="45"/>
              <w:rPr>
                <w:sz w:val="24"/>
              </w:rPr>
            </w:pPr>
            <w:r>
              <w:rPr>
                <w:spacing w:val="-10"/>
                <w:sz w:val="24"/>
              </w:rPr>
              <w:t>R</w:t>
            </w:r>
          </w:p>
        </w:tc>
        <w:tc>
          <w:tcPr>
            <w:tcW w:w="8197" w:type="dxa"/>
          </w:tcPr>
          <w:p w14:paraId="1F0D4EBC" w14:textId="77777777" w:rsidR="00430E44" w:rsidRDefault="00430E44" w:rsidP="00430E44">
            <w:pPr>
              <w:pStyle w:val="TableParagraph"/>
              <w:spacing w:before="35"/>
              <w:ind w:left="45"/>
              <w:rPr>
                <w:sz w:val="24"/>
              </w:rPr>
            </w:pPr>
            <w:r>
              <w:rPr>
                <w:sz w:val="24"/>
              </w:rPr>
              <w:t>Possibilitar importação de</w:t>
            </w:r>
            <w:r>
              <w:rPr>
                <w:spacing w:val="-4"/>
                <w:sz w:val="24"/>
              </w:rPr>
              <w:t xml:space="preserve"> </w:t>
            </w:r>
            <w:r>
              <w:rPr>
                <w:sz w:val="24"/>
              </w:rPr>
              <w:t>Dados</w:t>
            </w:r>
            <w:r>
              <w:rPr>
                <w:spacing w:val="-10"/>
                <w:sz w:val="24"/>
              </w:rPr>
              <w:t xml:space="preserve"> </w:t>
            </w:r>
            <w:r>
              <w:rPr>
                <w:sz w:val="24"/>
              </w:rPr>
              <w:t>Iniciais</w:t>
            </w:r>
            <w:r>
              <w:rPr>
                <w:spacing w:val="-6"/>
                <w:sz w:val="24"/>
              </w:rPr>
              <w:t xml:space="preserve"> </w:t>
            </w:r>
            <w:r>
              <w:rPr>
                <w:sz w:val="24"/>
              </w:rPr>
              <w:t>do</w:t>
            </w:r>
            <w:r>
              <w:rPr>
                <w:spacing w:val="1"/>
                <w:sz w:val="24"/>
              </w:rPr>
              <w:t xml:space="preserve"> </w:t>
            </w:r>
            <w:r>
              <w:rPr>
                <w:sz w:val="24"/>
              </w:rPr>
              <w:t>Cadastro</w:t>
            </w:r>
            <w:r>
              <w:rPr>
                <w:spacing w:val="-3"/>
                <w:sz w:val="24"/>
              </w:rPr>
              <w:t xml:space="preserve"> </w:t>
            </w:r>
            <w:r>
              <w:rPr>
                <w:spacing w:val="-2"/>
                <w:sz w:val="24"/>
              </w:rPr>
              <w:t>Único;</w:t>
            </w:r>
          </w:p>
        </w:tc>
      </w:tr>
      <w:tr w:rsidR="00430E44" w14:paraId="143FB200" w14:textId="77777777" w:rsidTr="00430E44">
        <w:trPr>
          <w:trHeight w:val="397"/>
        </w:trPr>
        <w:tc>
          <w:tcPr>
            <w:tcW w:w="989" w:type="dxa"/>
          </w:tcPr>
          <w:p w14:paraId="70ACD885" w14:textId="77777777" w:rsidR="00430E44" w:rsidRDefault="00430E44" w:rsidP="00430E44">
            <w:pPr>
              <w:pStyle w:val="TableParagraph"/>
              <w:spacing w:before="35"/>
              <w:ind w:left="45"/>
              <w:rPr>
                <w:sz w:val="24"/>
              </w:rPr>
            </w:pPr>
            <w:r>
              <w:rPr>
                <w:spacing w:val="-10"/>
                <w:sz w:val="24"/>
              </w:rPr>
              <w:t>R</w:t>
            </w:r>
          </w:p>
        </w:tc>
        <w:tc>
          <w:tcPr>
            <w:tcW w:w="8197" w:type="dxa"/>
          </w:tcPr>
          <w:p w14:paraId="31FB6432" w14:textId="77777777" w:rsidR="00430E44" w:rsidRDefault="00430E44" w:rsidP="00430E44">
            <w:pPr>
              <w:pStyle w:val="TableParagraph"/>
              <w:spacing w:before="35"/>
              <w:ind w:left="45"/>
              <w:rPr>
                <w:sz w:val="24"/>
              </w:rPr>
            </w:pPr>
            <w:r>
              <w:rPr>
                <w:sz w:val="24"/>
              </w:rPr>
              <w:t>Permitir inserção</w:t>
            </w:r>
            <w:r>
              <w:rPr>
                <w:spacing w:val="-1"/>
                <w:sz w:val="24"/>
              </w:rPr>
              <w:t xml:space="preserve"> </w:t>
            </w:r>
            <w:r>
              <w:rPr>
                <w:sz w:val="24"/>
              </w:rPr>
              <w:t>de</w:t>
            </w:r>
            <w:r>
              <w:rPr>
                <w:spacing w:val="-5"/>
                <w:sz w:val="24"/>
              </w:rPr>
              <w:t xml:space="preserve"> </w:t>
            </w:r>
            <w:r>
              <w:rPr>
                <w:sz w:val="24"/>
              </w:rPr>
              <w:t>anexo</w:t>
            </w:r>
            <w:r>
              <w:rPr>
                <w:spacing w:val="-1"/>
                <w:sz w:val="24"/>
              </w:rPr>
              <w:t xml:space="preserve"> </w:t>
            </w:r>
            <w:r>
              <w:rPr>
                <w:sz w:val="24"/>
              </w:rPr>
              <w:t>no</w:t>
            </w:r>
            <w:r>
              <w:rPr>
                <w:spacing w:val="3"/>
                <w:sz w:val="24"/>
              </w:rPr>
              <w:t xml:space="preserve"> </w:t>
            </w:r>
            <w:r>
              <w:rPr>
                <w:sz w:val="24"/>
              </w:rPr>
              <w:t>cadastro</w:t>
            </w:r>
            <w:r>
              <w:rPr>
                <w:spacing w:val="-4"/>
                <w:sz w:val="24"/>
              </w:rPr>
              <w:t xml:space="preserve"> </w:t>
            </w:r>
            <w:r>
              <w:rPr>
                <w:sz w:val="24"/>
              </w:rPr>
              <w:t>do</w:t>
            </w:r>
            <w:r>
              <w:rPr>
                <w:spacing w:val="-1"/>
                <w:sz w:val="24"/>
              </w:rPr>
              <w:t xml:space="preserve"> </w:t>
            </w:r>
            <w:r>
              <w:rPr>
                <w:spacing w:val="-2"/>
                <w:sz w:val="24"/>
              </w:rPr>
              <w:t>cidadão;</w:t>
            </w:r>
          </w:p>
        </w:tc>
      </w:tr>
      <w:tr w:rsidR="00430E44" w14:paraId="52786FD7" w14:textId="77777777" w:rsidTr="00430E44">
        <w:trPr>
          <w:trHeight w:val="398"/>
        </w:trPr>
        <w:tc>
          <w:tcPr>
            <w:tcW w:w="989" w:type="dxa"/>
          </w:tcPr>
          <w:p w14:paraId="6A9C69B0" w14:textId="77777777" w:rsidR="00430E44" w:rsidRDefault="00430E44" w:rsidP="00430E44">
            <w:pPr>
              <w:pStyle w:val="TableParagraph"/>
              <w:spacing w:before="35"/>
              <w:ind w:left="45"/>
              <w:rPr>
                <w:sz w:val="24"/>
              </w:rPr>
            </w:pPr>
            <w:r>
              <w:rPr>
                <w:spacing w:val="-10"/>
                <w:sz w:val="24"/>
              </w:rPr>
              <w:t>R</w:t>
            </w:r>
          </w:p>
        </w:tc>
        <w:tc>
          <w:tcPr>
            <w:tcW w:w="8197" w:type="dxa"/>
          </w:tcPr>
          <w:p w14:paraId="0D8F6DEA" w14:textId="77777777" w:rsidR="00430E44" w:rsidRDefault="00430E44" w:rsidP="00430E44">
            <w:pPr>
              <w:pStyle w:val="TableParagraph"/>
              <w:spacing w:before="35"/>
              <w:ind w:left="45"/>
              <w:rPr>
                <w:sz w:val="24"/>
              </w:rPr>
            </w:pPr>
            <w:r>
              <w:rPr>
                <w:sz w:val="24"/>
              </w:rPr>
              <w:t>Acesso</w:t>
            </w:r>
            <w:r>
              <w:rPr>
                <w:spacing w:val="-2"/>
                <w:sz w:val="24"/>
              </w:rPr>
              <w:t xml:space="preserve"> </w:t>
            </w:r>
            <w:r>
              <w:rPr>
                <w:sz w:val="24"/>
              </w:rPr>
              <w:t>ao sistema</w:t>
            </w:r>
            <w:r>
              <w:rPr>
                <w:spacing w:val="-4"/>
                <w:sz w:val="24"/>
              </w:rPr>
              <w:t xml:space="preserve"> </w:t>
            </w:r>
            <w:r>
              <w:rPr>
                <w:sz w:val="24"/>
              </w:rPr>
              <w:t>deverá</w:t>
            </w:r>
            <w:r>
              <w:rPr>
                <w:spacing w:val="-4"/>
                <w:sz w:val="24"/>
              </w:rPr>
              <w:t xml:space="preserve"> </w:t>
            </w:r>
            <w:r>
              <w:rPr>
                <w:sz w:val="24"/>
              </w:rPr>
              <w:t>exigir</w:t>
            </w:r>
            <w:r>
              <w:rPr>
                <w:spacing w:val="-3"/>
                <w:sz w:val="24"/>
              </w:rPr>
              <w:t xml:space="preserve"> </w:t>
            </w:r>
            <w:r>
              <w:rPr>
                <w:sz w:val="24"/>
              </w:rPr>
              <w:t>seleção de</w:t>
            </w:r>
            <w:r>
              <w:rPr>
                <w:spacing w:val="-4"/>
                <w:sz w:val="24"/>
              </w:rPr>
              <w:t xml:space="preserve"> </w:t>
            </w:r>
            <w:r>
              <w:rPr>
                <w:sz w:val="24"/>
              </w:rPr>
              <w:t>Unidade</w:t>
            </w:r>
            <w:r>
              <w:rPr>
                <w:spacing w:val="-4"/>
                <w:sz w:val="24"/>
              </w:rPr>
              <w:t xml:space="preserve"> </w:t>
            </w:r>
            <w:r>
              <w:rPr>
                <w:sz w:val="24"/>
              </w:rPr>
              <w:t>e</w:t>
            </w:r>
            <w:r>
              <w:rPr>
                <w:spacing w:val="-4"/>
                <w:sz w:val="24"/>
              </w:rPr>
              <w:t xml:space="preserve"> </w:t>
            </w:r>
            <w:r>
              <w:rPr>
                <w:spacing w:val="-2"/>
                <w:sz w:val="24"/>
              </w:rPr>
              <w:t>Função;</w:t>
            </w:r>
          </w:p>
        </w:tc>
      </w:tr>
      <w:tr w:rsidR="00430E44" w14:paraId="00CCB0DB" w14:textId="77777777" w:rsidTr="00430E44">
        <w:trPr>
          <w:trHeight w:val="397"/>
        </w:trPr>
        <w:tc>
          <w:tcPr>
            <w:tcW w:w="989" w:type="dxa"/>
          </w:tcPr>
          <w:p w14:paraId="71677008" w14:textId="77777777" w:rsidR="00430E44" w:rsidRDefault="00430E44" w:rsidP="00430E44">
            <w:pPr>
              <w:pStyle w:val="TableParagraph"/>
              <w:spacing w:before="35"/>
              <w:ind w:left="45"/>
              <w:rPr>
                <w:sz w:val="24"/>
              </w:rPr>
            </w:pPr>
            <w:r>
              <w:rPr>
                <w:spacing w:val="-10"/>
                <w:sz w:val="24"/>
              </w:rPr>
              <w:t>R</w:t>
            </w:r>
          </w:p>
        </w:tc>
        <w:tc>
          <w:tcPr>
            <w:tcW w:w="8197" w:type="dxa"/>
          </w:tcPr>
          <w:p w14:paraId="2841D673" w14:textId="77777777" w:rsidR="00430E44" w:rsidRDefault="00430E44" w:rsidP="00430E44">
            <w:pPr>
              <w:pStyle w:val="TableParagraph"/>
              <w:spacing w:before="35"/>
              <w:ind w:left="45"/>
              <w:rPr>
                <w:sz w:val="24"/>
              </w:rPr>
            </w:pPr>
            <w:r>
              <w:rPr>
                <w:sz w:val="24"/>
              </w:rPr>
              <w:t>Deverá</w:t>
            </w:r>
            <w:r>
              <w:rPr>
                <w:spacing w:val="-3"/>
                <w:sz w:val="24"/>
              </w:rPr>
              <w:t xml:space="preserve"> </w:t>
            </w:r>
            <w:r>
              <w:rPr>
                <w:sz w:val="24"/>
              </w:rPr>
              <w:t>mostrar</w:t>
            </w:r>
            <w:r>
              <w:rPr>
                <w:spacing w:val="-4"/>
                <w:sz w:val="24"/>
              </w:rPr>
              <w:t xml:space="preserve"> </w:t>
            </w:r>
            <w:r>
              <w:rPr>
                <w:sz w:val="24"/>
              </w:rPr>
              <w:t>identificação</w:t>
            </w:r>
            <w:r>
              <w:rPr>
                <w:spacing w:val="-1"/>
                <w:sz w:val="24"/>
              </w:rPr>
              <w:t xml:space="preserve"> </w:t>
            </w:r>
            <w:r>
              <w:rPr>
                <w:sz w:val="24"/>
              </w:rPr>
              <w:t>de</w:t>
            </w:r>
            <w:r>
              <w:rPr>
                <w:spacing w:val="-5"/>
                <w:sz w:val="24"/>
              </w:rPr>
              <w:t xml:space="preserve"> </w:t>
            </w:r>
            <w:r>
              <w:rPr>
                <w:sz w:val="24"/>
              </w:rPr>
              <w:t>Função,</w:t>
            </w:r>
            <w:r>
              <w:rPr>
                <w:spacing w:val="-3"/>
                <w:sz w:val="24"/>
              </w:rPr>
              <w:t xml:space="preserve"> </w:t>
            </w:r>
            <w:r>
              <w:rPr>
                <w:sz w:val="24"/>
              </w:rPr>
              <w:t>Unidade</w:t>
            </w:r>
            <w:r>
              <w:rPr>
                <w:spacing w:val="-5"/>
                <w:sz w:val="24"/>
              </w:rPr>
              <w:t xml:space="preserve"> </w:t>
            </w:r>
            <w:r>
              <w:rPr>
                <w:sz w:val="24"/>
              </w:rPr>
              <w:t>e</w:t>
            </w:r>
            <w:r>
              <w:rPr>
                <w:spacing w:val="-6"/>
                <w:sz w:val="24"/>
              </w:rPr>
              <w:t xml:space="preserve"> </w:t>
            </w:r>
            <w:r>
              <w:rPr>
                <w:sz w:val="24"/>
              </w:rPr>
              <w:t xml:space="preserve">Usuário </w:t>
            </w:r>
            <w:r>
              <w:rPr>
                <w:spacing w:val="-2"/>
                <w:sz w:val="24"/>
              </w:rPr>
              <w:t>logado;</w:t>
            </w:r>
          </w:p>
        </w:tc>
      </w:tr>
      <w:tr w:rsidR="00430E44" w14:paraId="38697B11" w14:textId="77777777" w:rsidTr="00430E44">
        <w:trPr>
          <w:trHeight w:val="397"/>
        </w:trPr>
        <w:tc>
          <w:tcPr>
            <w:tcW w:w="989" w:type="dxa"/>
          </w:tcPr>
          <w:p w14:paraId="47A96214" w14:textId="77777777" w:rsidR="00430E44" w:rsidRDefault="00430E44" w:rsidP="00430E44">
            <w:pPr>
              <w:pStyle w:val="TableParagraph"/>
              <w:spacing w:before="35"/>
              <w:ind w:left="45"/>
              <w:rPr>
                <w:sz w:val="24"/>
              </w:rPr>
            </w:pPr>
            <w:r>
              <w:rPr>
                <w:spacing w:val="-10"/>
                <w:sz w:val="24"/>
              </w:rPr>
              <w:t>R</w:t>
            </w:r>
          </w:p>
        </w:tc>
        <w:tc>
          <w:tcPr>
            <w:tcW w:w="8197" w:type="dxa"/>
          </w:tcPr>
          <w:p w14:paraId="48246CA9" w14:textId="77777777" w:rsidR="00430E44" w:rsidRDefault="00430E44" w:rsidP="00430E44">
            <w:pPr>
              <w:pStyle w:val="TableParagraph"/>
              <w:spacing w:before="35"/>
              <w:ind w:left="45"/>
              <w:rPr>
                <w:sz w:val="24"/>
              </w:rPr>
            </w:pPr>
            <w:r>
              <w:rPr>
                <w:sz w:val="24"/>
              </w:rPr>
              <w:t>Disponibilizar</w:t>
            </w:r>
            <w:r>
              <w:rPr>
                <w:spacing w:val="-4"/>
                <w:sz w:val="24"/>
              </w:rPr>
              <w:t xml:space="preserve"> </w:t>
            </w:r>
            <w:r>
              <w:rPr>
                <w:sz w:val="24"/>
              </w:rPr>
              <w:t>Suporte</w:t>
            </w:r>
            <w:r>
              <w:rPr>
                <w:spacing w:val="-8"/>
                <w:sz w:val="24"/>
              </w:rPr>
              <w:t xml:space="preserve"> </w:t>
            </w:r>
            <w:r>
              <w:rPr>
                <w:sz w:val="24"/>
              </w:rPr>
              <w:t>online</w:t>
            </w:r>
            <w:r>
              <w:rPr>
                <w:spacing w:val="-3"/>
                <w:sz w:val="24"/>
              </w:rPr>
              <w:t xml:space="preserve"> </w:t>
            </w:r>
            <w:r>
              <w:rPr>
                <w:sz w:val="24"/>
              </w:rPr>
              <w:t>através</w:t>
            </w:r>
            <w:r>
              <w:rPr>
                <w:spacing w:val="-5"/>
                <w:sz w:val="24"/>
              </w:rPr>
              <w:t xml:space="preserve"> </w:t>
            </w:r>
            <w:r>
              <w:rPr>
                <w:sz w:val="24"/>
              </w:rPr>
              <w:t>da</w:t>
            </w:r>
            <w:r>
              <w:rPr>
                <w:spacing w:val="-3"/>
                <w:sz w:val="24"/>
              </w:rPr>
              <w:t xml:space="preserve"> </w:t>
            </w:r>
            <w:r>
              <w:rPr>
                <w:sz w:val="24"/>
              </w:rPr>
              <w:t>ferramenta</w:t>
            </w:r>
            <w:r>
              <w:rPr>
                <w:spacing w:val="-7"/>
                <w:sz w:val="24"/>
              </w:rPr>
              <w:t xml:space="preserve"> </w:t>
            </w:r>
            <w:r>
              <w:rPr>
                <w:spacing w:val="-2"/>
                <w:sz w:val="24"/>
              </w:rPr>
              <w:t>Whatsapp;</w:t>
            </w:r>
          </w:p>
        </w:tc>
      </w:tr>
      <w:tr w:rsidR="00430E44" w14:paraId="67D9BA07" w14:textId="77777777" w:rsidTr="00430E44">
        <w:trPr>
          <w:trHeight w:val="715"/>
        </w:trPr>
        <w:tc>
          <w:tcPr>
            <w:tcW w:w="989" w:type="dxa"/>
          </w:tcPr>
          <w:p w14:paraId="41A315B0" w14:textId="77777777" w:rsidR="00430E44" w:rsidRDefault="00430E44" w:rsidP="00430E44">
            <w:pPr>
              <w:pStyle w:val="TableParagraph"/>
              <w:spacing w:before="193"/>
              <w:ind w:left="45"/>
              <w:rPr>
                <w:sz w:val="24"/>
              </w:rPr>
            </w:pPr>
            <w:r>
              <w:rPr>
                <w:spacing w:val="-10"/>
                <w:sz w:val="24"/>
              </w:rPr>
              <w:t>R</w:t>
            </w:r>
          </w:p>
        </w:tc>
        <w:tc>
          <w:tcPr>
            <w:tcW w:w="8197" w:type="dxa"/>
          </w:tcPr>
          <w:p w14:paraId="2883EAF6" w14:textId="77777777" w:rsidR="00430E44" w:rsidRDefault="00430E44" w:rsidP="00430E44">
            <w:pPr>
              <w:pStyle w:val="TableParagraph"/>
              <w:spacing w:before="30" w:line="280" w:lineRule="auto"/>
              <w:ind w:left="45"/>
              <w:rPr>
                <w:sz w:val="24"/>
              </w:rPr>
            </w:pPr>
            <w:r>
              <w:rPr>
                <w:sz w:val="24"/>
              </w:rPr>
              <w:t>Integração</w:t>
            </w:r>
            <w:r>
              <w:rPr>
                <w:spacing w:val="-2"/>
                <w:sz w:val="24"/>
              </w:rPr>
              <w:t xml:space="preserve"> </w:t>
            </w:r>
            <w:r>
              <w:rPr>
                <w:sz w:val="24"/>
              </w:rPr>
              <w:t>com</w:t>
            </w:r>
            <w:r>
              <w:rPr>
                <w:spacing w:val="-11"/>
                <w:sz w:val="24"/>
              </w:rPr>
              <w:t xml:space="preserve"> </w:t>
            </w:r>
            <w:r>
              <w:rPr>
                <w:sz w:val="24"/>
              </w:rPr>
              <w:t>Sistema</w:t>
            </w:r>
            <w:r>
              <w:rPr>
                <w:spacing w:val="-3"/>
                <w:sz w:val="24"/>
              </w:rPr>
              <w:t xml:space="preserve"> </w:t>
            </w:r>
            <w:r>
              <w:rPr>
                <w:sz w:val="24"/>
              </w:rPr>
              <w:t>Único Municipal</w:t>
            </w:r>
            <w:r>
              <w:rPr>
                <w:spacing w:val="-11"/>
                <w:sz w:val="24"/>
              </w:rPr>
              <w:t xml:space="preserve"> </w:t>
            </w:r>
            <w:r>
              <w:rPr>
                <w:sz w:val="24"/>
              </w:rPr>
              <w:t>para</w:t>
            </w:r>
            <w:r>
              <w:rPr>
                <w:spacing w:val="-3"/>
                <w:sz w:val="24"/>
              </w:rPr>
              <w:t xml:space="preserve"> </w:t>
            </w:r>
            <w:r>
              <w:rPr>
                <w:sz w:val="24"/>
              </w:rPr>
              <w:t>transição de</w:t>
            </w:r>
            <w:r>
              <w:rPr>
                <w:spacing w:val="-3"/>
                <w:sz w:val="24"/>
              </w:rPr>
              <w:t xml:space="preserve"> </w:t>
            </w:r>
            <w:r>
              <w:rPr>
                <w:sz w:val="24"/>
              </w:rPr>
              <w:t>dados</w:t>
            </w:r>
            <w:r>
              <w:rPr>
                <w:spacing w:val="-5"/>
                <w:sz w:val="24"/>
              </w:rPr>
              <w:t xml:space="preserve"> </w:t>
            </w:r>
            <w:r>
              <w:rPr>
                <w:sz w:val="24"/>
              </w:rPr>
              <w:t>financeiros</w:t>
            </w:r>
            <w:r>
              <w:rPr>
                <w:spacing w:val="-5"/>
                <w:sz w:val="24"/>
              </w:rPr>
              <w:t xml:space="preserve"> </w:t>
            </w:r>
            <w:r>
              <w:rPr>
                <w:sz w:val="24"/>
              </w:rPr>
              <w:t>com</w:t>
            </w:r>
            <w:r>
              <w:rPr>
                <w:spacing w:val="-11"/>
                <w:sz w:val="24"/>
              </w:rPr>
              <w:t xml:space="preserve"> </w:t>
            </w:r>
            <w:r>
              <w:rPr>
                <w:sz w:val="24"/>
              </w:rPr>
              <w:t>a prefeitura a partir dos Programas Sociais;</w:t>
            </w:r>
          </w:p>
        </w:tc>
      </w:tr>
      <w:tr w:rsidR="00430E44" w14:paraId="3D15B3DE" w14:textId="77777777" w:rsidTr="00430E44">
        <w:trPr>
          <w:trHeight w:val="714"/>
        </w:trPr>
        <w:tc>
          <w:tcPr>
            <w:tcW w:w="989" w:type="dxa"/>
          </w:tcPr>
          <w:p w14:paraId="26C29681" w14:textId="77777777" w:rsidR="00430E44" w:rsidRDefault="00430E44" w:rsidP="00430E44">
            <w:pPr>
              <w:pStyle w:val="TableParagraph"/>
              <w:spacing w:before="193"/>
              <w:ind w:left="45"/>
              <w:rPr>
                <w:sz w:val="24"/>
              </w:rPr>
            </w:pPr>
            <w:r>
              <w:rPr>
                <w:spacing w:val="-10"/>
                <w:sz w:val="24"/>
              </w:rPr>
              <w:t>R</w:t>
            </w:r>
          </w:p>
        </w:tc>
        <w:tc>
          <w:tcPr>
            <w:tcW w:w="8197" w:type="dxa"/>
          </w:tcPr>
          <w:p w14:paraId="1214A54A" w14:textId="77777777" w:rsidR="00430E44" w:rsidRDefault="00430E44" w:rsidP="00430E44">
            <w:pPr>
              <w:pStyle w:val="TableParagraph"/>
              <w:spacing w:before="35" w:line="276" w:lineRule="auto"/>
              <w:ind w:left="45" w:right="153"/>
              <w:rPr>
                <w:sz w:val="24"/>
              </w:rPr>
            </w:pPr>
            <w:r>
              <w:rPr>
                <w:sz w:val="24"/>
              </w:rPr>
              <w:t>Possibilitar</w:t>
            </w:r>
            <w:r>
              <w:rPr>
                <w:spacing w:val="-6"/>
                <w:sz w:val="24"/>
              </w:rPr>
              <w:t xml:space="preserve"> </w:t>
            </w:r>
            <w:r>
              <w:rPr>
                <w:sz w:val="24"/>
              </w:rPr>
              <w:t>o</w:t>
            </w:r>
            <w:r>
              <w:rPr>
                <w:spacing w:val="-3"/>
                <w:sz w:val="24"/>
              </w:rPr>
              <w:t xml:space="preserve"> </w:t>
            </w:r>
            <w:r>
              <w:rPr>
                <w:sz w:val="24"/>
              </w:rPr>
              <w:t>cadastro</w:t>
            </w:r>
            <w:r>
              <w:rPr>
                <w:spacing w:val="-6"/>
                <w:sz w:val="24"/>
              </w:rPr>
              <w:t xml:space="preserve"> </w:t>
            </w:r>
            <w:r>
              <w:rPr>
                <w:sz w:val="24"/>
              </w:rPr>
              <w:t>do</w:t>
            </w:r>
            <w:r>
              <w:rPr>
                <w:spacing w:val="-3"/>
                <w:sz w:val="24"/>
              </w:rPr>
              <w:t xml:space="preserve"> </w:t>
            </w:r>
            <w:r>
              <w:rPr>
                <w:sz w:val="24"/>
              </w:rPr>
              <w:t>cidadão</w:t>
            </w:r>
            <w:r>
              <w:rPr>
                <w:spacing w:val="-3"/>
                <w:sz w:val="24"/>
              </w:rPr>
              <w:t xml:space="preserve"> </w:t>
            </w:r>
            <w:r>
              <w:rPr>
                <w:sz w:val="24"/>
              </w:rPr>
              <w:t>somente</w:t>
            </w:r>
            <w:r>
              <w:rPr>
                <w:spacing w:val="-7"/>
                <w:sz w:val="24"/>
              </w:rPr>
              <w:t xml:space="preserve"> </w:t>
            </w:r>
            <w:r>
              <w:rPr>
                <w:sz w:val="24"/>
              </w:rPr>
              <w:t>com</w:t>
            </w:r>
            <w:r>
              <w:rPr>
                <w:spacing w:val="-14"/>
                <w:sz w:val="24"/>
              </w:rPr>
              <w:t xml:space="preserve"> </w:t>
            </w:r>
            <w:r>
              <w:rPr>
                <w:sz w:val="24"/>
              </w:rPr>
              <w:t>dados</w:t>
            </w:r>
            <w:r>
              <w:rPr>
                <w:spacing w:val="-12"/>
                <w:sz w:val="24"/>
              </w:rPr>
              <w:t xml:space="preserve"> </w:t>
            </w:r>
            <w:r>
              <w:rPr>
                <w:sz w:val="24"/>
              </w:rPr>
              <w:t>obrigatórios</w:t>
            </w:r>
            <w:r>
              <w:rPr>
                <w:spacing w:val="-9"/>
                <w:sz w:val="24"/>
              </w:rPr>
              <w:t xml:space="preserve"> </w:t>
            </w:r>
            <w:r>
              <w:rPr>
                <w:sz w:val="24"/>
              </w:rPr>
              <w:t>de</w:t>
            </w:r>
            <w:r>
              <w:rPr>
                <w:spacing w:val="-7"/>
                <w:sz w:val="24"/>
              </w:rPr>
              <w:t xml:space="preserve"> </w:t>
            </w:r>
            <w:r>
              <w:rPr>
                <w:sz w:val="24"/>
              </w:rPr>
              <w:t>CPF,</w:t>
            </w:r>
            <w:r>
              <w:rPr>
                <w:spacing w:val="-5"/>
                <w:sz w:val="24"/>
              </w:rPr>
              <w:t xml:space="preserve"> </w:t>
            </w:r>
            <w:r>
              <w:rPr>
                <w:sz w:val="24"/>
              </w:rPr>
              <w:t>Nome completo e Data de Nascimento;</w:t>
            </w:r>
          </w:p>
        </w:tc>
      </w:tr>
      <w:tr w:rsidR="00430E44" w14:paraId="74FE701E" w14:textId="77777777" w:rsidTr="00430E44">
        <w:trPr>
          <w:trHeight w:val="714"/>
        </w:trPr>
        <w:tc>
          <w:tcPr>
            <w:tcW w:w="989" w:type="dxa"/>
          </w:tcPr>
          <w:p w14:paraId="04A21708" w14:textId="77777777" w:rsidR="00430E44" w:rsidRDefault="00430E44" w:rsidP="00430E44">
            <w:pPr>
              <w:pStyle w:val="TableParagraph"/>
              <w:spacing w:before="193"/>
              <w:ind w:left="45"/>
              <w:rPr>
                <w:sz w:val="24"/>
              </w:rPr>
            </w:pPr>
            <w:r>
              <w:rPr>
                <w:spacing w:val="-10"/>
                <w:sz w:val="24"/>
              </w:rPr>
              <w:t>R</w:t>
            </w:r>
          </w:p>
        </w:tc>
        <w:tc>
          <w:tcPr>
            <w:tcW w:w="8197" w:type="dxa"/>
          </w:tcPr>
          <w:p w14:paraId="595A370A" w14:textId="77777777" w:rsidR="00430E44" w:rsidRDefault="00430E44" w:rsidP="00430E44">
            <w:pPr>
              <w:pStyle w:val="TableParagraph"/>
              <w:spacing w:before="35" w:line="276" w:lineRule="auto"/>
              <w:ind w:left="45" w:right="153"/>
              <w:rPr>
                <w:sz w:val="24"/>
              </w:rPr>
            </w:pPr>
            <w:r>
              <w:rPr>
                <w:sz w:val="24"/>
              </w:rPr>
              <w:t>Permitir</w:t>
            </w:r>
            <w:r>
              <w:rPr>
                <w:spacing w:val="-3"/>
                <w:sz w:val="24"/>
              </w:rPr>
              <w:t xml:space="preserve"> </w:t>
            </w:r>
            <w:r>
              <w:rPr>
                <w:sz w:val="24"/>
              </w:rPr>
              <w:t>seleção de</w:t>
            </w:r>
            <w:r>
              <w:rPr>
                <w:spacing w:val="-5"/>
                <w:sz w:val="24"/>
              </w:rPr>
              <w:t xml:space="preserve"> </w:t>
            </w:r>
            <w:r>
              <w:rPr>
                <w:sz w:val="24"/>
              </w:rPr>
              <w:t>data</w:t>
            </w:r>
            <w:r>
              <w:rPr>
                <w:spacing w:val="-9"/>
                <w:sz w:val="24"/>
              </w:rPr>
              <w:t xml:space="preserve"> </w:t>
            </w:r>
            <w:r>
              <w:rPr>
                <w:sz w:val="24"/>
              </w:rPr>
              <w:t>através</w:t>
            </w:r>
            <w:r>
              <w:rPr>
                <w:spacing w:val="-6"/>
                <w:sz w:val="24"/>
              </w:rPr>
              <w:t xml:space="preserve"> </w:t>
            </w:r>
            <w:r>
              <w:rPr>
                <w:sz w:val="24"/>
              </w:rPr>
              <w:t>do calendário ou</w:t>
            </w:r>
            <w:r>
              <w:rPr>
                <w:spacing w:val="-8"/>
                <w:sz w:val="24"/>
              </w:rPr>
              <w:t xml:space="preserve"> </w:t>
            </w:r>
            <w:r>
              <w:rPr>
                <w:sz w:val="24"/>
              </w:rPr>
              <w:t>digitado nas</w:t>
            </w:r>
            <w:r>
              <w:rPr>
                <w:spacing w:val="-6"/>
                <w:sz w:val="24"/>
              </w:rPr>
              <w:t xml:space="preserve"> </w:t>
            </w:r>
            <w:r>
              <w:rPr>
                <w:sz w:val="24"/>
              </w:rPr>
              <w:t>telas</w:t>
            </w:r>
            <w:r>
              <w:rPr>
                <w:spacing w:val="-6"/>
                <w:sz w:val="24"/>
              </w:rPr>
              <w:t xml:space="preserve"> </w:t>
            </w:r>
            <w:r>
              <w:rPr>
                <w:sz w:val="24"/>
              </w:rPr>
              <w:t>de</w:t>
            </w:r>
            <w:r>
              <w:rPr>
                <w:spacing w:val="-5"/>
                <w:sz w:val="24"/>
              </w:rPr>
              <w:t xml:space="preserve"> </w:t>
            </w:r>
            <w:r>
              <w:rPr>
                <w:sz w:val="24"/>
              </w:rPr>
              <w:t>atendimento e benefício eventual;</w:t>
            </w:r>
          </w:p>
        </w:tc>
      </w:tr>
      <w:tr w:rsidR="00430E44" w14:paraId="5DE0E4A7" w14:textId="77777777" w:rsidTr="00430E44">
        <w:trPr>
          <w:trHeight w:val="715"/>
        </w:trPr>
        <w:tc>
          <w:tcPr>
            <w:tcW w:w="989" w:type="dxa"/>
          </w:tcPr>
          <w:p w14:paraId="602027E8" w14:textId="77777777" w:rsidR="00430E44" w:rsidRDefault="00430E44" w:rsidP="00430E44">
            <w:pPr>
              <w:pStyle w:val="TableParagraph"/>
              <w:spacing w:before="194"/>
              <w:ind w:left="45"/>
              <w:rPr>
                <w:sz w:val="24"/>
              </w:rPr>
            </w:pPr>
            <w:r>
              <w:rPr>
                <w:spacing w:val="-10"/>
                <w:sz w:val="24"/>
              </w:rPr>
              <w:t>R</w:t>
            </w:r>
          </w:p>
        </w:tc>
        <w:tc>
          <w:tcPr>
            <w:tcW w:w="8197" w:type="dxa"/>
          </w:tcPr>
          <w:p w14:paraId="4CA7D69B" w14:textId="77777777" w:rsidR="00430E44" w:rsidRDefault="00430E44" w:rsidP="00430E44">
            <w:pPr>
              <w:pStyle w:val="TableParagraph"/>
              <w:spacing w:before="35" w:line="276" w:lineRule="auto"/>
              <w:ind w:left="45" w:right="153"/>
              <w:rPr>
                <w:sz w:val="24"/>
              </w:rPr>
            </w:pPr>
            <w:r>
              <w:rPr>
                <w:sz w:val="24"/>
              </w:rPr>
              <w:t>Possibilitar</w:t>
            </w:r>
            <w:r>
              <w:rPr>
                <w:spacing w:val="-6"/>
                <w:sz w:val="24"/>
              </w:rPr>
              <w:t xml:space="preserve"> </w:t>
            </w:r>
            <w:r>
              <w:rPr>
                <w:sz w:val="24"/>
              </w:rPr>
              <w:t>a</w:t>
            </w:r>
            <w:r>
              <w:rPr>
                <w:spacing w:val="-7"/>
                <w:sz w:val="24"/>
              </w:rPr>
              <w:t xml:space="preserve"> </w:t>
            </w:r>
            <w:r>
              <w:rPr>
                <w:sz w:val="24"/>
              </w:rPr>
              <w:t>busca</w:t>
            </w:r>
            <w:r>
              <w:rPr>
                <w:spacing w:val="-7"/>
                <w:sz w:val="24"/>
              </w:rPr>
              <w:t xml:space="preserve"> </w:t>
            </w:r>
            <w:r>
              <w:rPr>
                <w:sz w:val="24"/>
              </w:rPr>
              <w:t>do</w:t>
            </w:r>
            <w:r>
              <w:rPr>
                <w:spacing w:val="-3"/>
                <w:sz w:val="24"/>
              </w:rPr>
              <w:t xml:space="preserve"> </w:t>
            </w:r>
            <w:r>
              <w:rPr>
                <w:sz w:val="24"/>
              </w:rPr>
              <w:t>cadastro</w:t>
            </w:r>
            <w:r>
              <w:rPr>
                <w:spacing w:val="-7"/>
                <w:sz w:val="24"/>
              </w:rPr>
              <w:t xml:space="preserve"> </w:t>
            </w:r>
            <w:r>
              <w:rPr>
                <w:sz w:val="24"/>
              </w:rPr>
              <w:t>por</w:t>
            </w:r>
            <w:r>
              <w:rPr>
                <w:spacing w:val="-9"/>
                <w:sz w:val="24"/>
              </w:rPr>
              <w:t xml:space="preserve"> </w:t>
            </w:r>
            <w:r>
              <w:rPr>
                <w:sz w:val="24"/>
              </w:rPr>
              <w:t>Nome,</w:t>
            </w:r>
            <w:r>
              <w:rPr>
                <w:spacing w:val="-5"/>
                <w:sz w:val="24"/>
              </w:rPr>
              <w:t xml:space="preserve"> </w:t>
            </w:r>
            <w:r>
              <w:rPr>
                <w:sz w:val="24"/>
              </w:rPr>
              <w:t>CPF,</w:t>
            </w:r>
            <w:r>
              <w:rPr>
                <w:spacing w:val="-5"/>
                <w:sz w:val="24"/>
              </w:rPr>
              <w:t xml:space="preserve"> </w:t>
            </w:r>
            <w:r>
              <w:rPr>
                <w:sz w:val="24"/>
              </w:rPr>
              <w:t>data,</w:t>
            </w:r>
            <w:r>
              <w:rPr>
                <w:spacing w:val="-9"/>
                <w:sz w:val="24"/>
              </w:rPr>
              <w:t xml:space="preserve"> </w:t>
            </w:r>
            <w:r>
              <w:rPr>
                <w:sz w:val="24"/>
              </w:rPr>
              <w:t>ativos,</w:t>
            </w:r>
            <w:r>
              <w:rPr>
                <w:spacing w:val="-5"/>
                <w:sz w:val="24"/>
              </w:rPr>
              <w:t xml:space="preserve"> </w:t>
            </w:r>
            <w:r>
              <w:rPr>
                <w:sz w:val="24"/>
              </w:rPr>
              <w:t>inativos,</w:t>
            </w:r>
            <w:r>
              <w:rPr>
                <w:spacing w:val="-5"/>
                <w:sz w:val="24"/>
              </w:rPr>
              <w:t xml:space="preserve"> </w:t>
            </w:r>
            <w:r>
              <w:rPr>
                <w:sz w:val="24"/>
              </w:rPr>
              <w:t>nome</w:t>
            </w:r>
            <w:r>
              <w:rPr>
                <w:spacing w:val="-7"/>
                <w:sz w:val="24"/>
              </w:rPr>
              <w:t xml:space="preserve"> </w:t>
            </w:r>
            <w:r>
              <w:rPr>
                <w:sz w:val="24"/>
              </w:rPr>
              <w:t>da mãe, cód. e prontuário através de filtro individual;</w:t>
            </w:r>
          </w:p>
        </w:tc>
      </w:tr>
    </w:tbl>
    <w:p w14:paraId="17B0CD89"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74C9C5B3" w14:textId="77777777" w:rsidR="00430E44" w:rsidRDefault="00430E44" w:rsidP="00430E44">
      <w:pPr>
        <w:pStyle w:val="Corpodetexto"/>
        <w:spacing w:before="188"/>
        <w:rPr>
          <w:b/>
          <w:sz w:val="20"/>
        </w:rPr>
      </w:pPr>
    </w:p>
    <w:tbl>
      <w:tblPr>
        <w:tblStyle w:val="TableNormal"/>
        <w:tblW w:w="0" w:type="auto"/>
        <w:tblInd w:w="1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89"/>
        <w:gridCol w:w="8197"/>
      </w:tblGrid>
      <w:tr w:rsidR="00430E44" w14:paraId="3753D806" w14:textId="77777777" w:rsidTr="00430E44">
        <w:trPr>
          <w:trHeight w:val="398"/>
        </w:trPr>
        <w:tc>
          <w:tcPr>
            <w:tcW w:w="989" w:type="dxa"/>
          </w:tcPr>
          <w:p w14:paraId="7BB2686C" w14:textId="77777777" w:rsidR="00430E44" w:rsidRDefault="00430E44" w:rsidP="00430E44">
            <w:pPr>
              <w:pStyle w:val="TableParagraph"/>
              <w:spacing w:before="30"/>
              <w:ind w:left="45"/>
              <w:rPr>
                <w:sz w:val="24"/>
              </w:rPr>
            </w:pPr>
            <w:r>
              <w:rPr>
                <w:spacing w:val="-10"/>
                <w:sz w:val="24"/>
              </w:rPr>
              <w:t>R</w:t>
            </w:r>
          </w:p>
        </w:tc>
        <w:tc>
          <w:tcPr>
            <w:tcW w:w="8197" w:type="dxa"/>
          </w:tcPr>
          <w:p w14:paraId="065CF5F1" w14:textId="77777777" w:rsidR="00430E44" w:rsidRDefault="00430E44" w:rsidP="00430E44">
            <w:pPr>
              <w:pStyle w:val="TableParagraph"/>
              <w:spacing w:before="30"/>
              <w:ind w:left="45"/>
              <w:rPr>
                <w:sz w:val="24"/>
              </w:rPr>
            </w:pPr>
            <w:r>
              <w:rPr>
                <w:sz w:val="24"/>
              </w:rPr>
              <w:t>Permitir</w:t>
            </w:r>
            <w:r>
              <w:rPr>
                <w:spacing w:val="1"/>
                <w:sz w:val="24"/>
              </w:rPr>
              <w:t xml:space="preserve"> </w:t>
            </w:r>
            <w:r>
              <w:rPr>
                <w:sz w:val="24"/>
              </w:rPr>
              <w:t>mostrar</w:t>
            </w:r>
            <w:r>
              <w:rPr>
                <w:spacing w:val="-5"/>
                <w:sz w:val="24"/>
              </w:rPr>
              <w:t xml:space="preserve"> </w:t>
            </w:r>
            <w:r>
              <w:rPr>
                <w:sz w:val="24"/>
              </w:rPr>
              <w:t>todos</w:t>
            </w:r>
            <w:r>
              <w:rPr>
                <w:spacing w:val="-9"/>
                <w:sz w:val="24"/>
              </w:rPr>
              <w:t xml:space="preserve"> </w:t>
            </w:r>
            <w:r>
              <w:rPr>
                <w:sz w:val="24"/>
              </w:rPr>
              <w:t>os</w:t>
            </w:r>
            <w:r>
              <w:rPr>
                <w:spacing w:val="-5"/>
                <w:sz w:val="24"/>
              </w:rPr>
              <w:t xml:space="preserve"> </w:t>
            </w:r>
            <w:r>
              <w:rPr>
                <w:sz w:val="24"/>
              </w:rPr>
              <w:t>cidadãos inativos</w:t>
            </w:r>
            <w:r>
              <w:rPr>
                <w:spacing w:val="-5"/>
                <w:sz w:val="24"/>
              </w:rPr>
              <w:t xml:space="preserve"> </w:t>
            </w:r>
            <w:r>
              <w:rPr>
                <w:sz w:val="24"/>
              </w:rPr>
              <w:t>na</w:t>
            </w:r>
            <w:r>
              <w:rPr>
                <w:spacing w:val="2"/>
                <w:sz w:val="24"/>
              </w:rPr>
              <w:t xml:space="preserve"> </w:t>
            </w:r>
            <w:r>
              <w:rPr>
                <w:sz w:val="24"/>
              </w:rPr>
              <w:t>lista de</w:t>
            </w:r>
            <w:r>
              <w:rPr>
                <w:spacing w:val="5"/>
                <w:sz w:val="24"/>
              </w:rPr>
              <w:t xml:space="preserve"> </w:t>
            </w:r>
            <w:r>
              <w:rPr>
                <w:spacing w:val="-2"/>
                <w:sz w:val="24"/>
              </w:rPr>
              <w:t>cidadãos;</w:t>
            </w:r>
          </w:p>
        </w:tc>
      </w:tr>
      <w:tr w:rsidR="00430E44" w14:paraId="5E83DDF5" w14:textId="77777777" w:rsidTr="00430E44">
        <w:trPr>
          <w:trHeight w:val="397"/>
        </w:trPr>
        <w:tc>
          <w:tcPr>
            <w:tcW w:w="989" w:type="dxa"/>
          </w:tcPr>
          <w:p w14:paraId="26931DDF" w14:textId="77777777" w:rsidR="00430E44" w:rsidRDefault="00430E44" w:rsidP="00430E44">
            <w:pPr>
              <w:pStyle w:val="TableParagraph"/>
              <w:spacing w:before="30"/>
              <w:ind w:left="45"/>
              <w:rPr>
                <w:sz w:val="24"/>
              </w:rPr>
            </w:pPr>
            <w:r>
              <w:rPr>
                <w:spacing w:val="-10"/>
                <w:sz w:val="24"/>
              </w:rPr>
              <w:t>R</w:t>
            </w:r>
          </w:p>
        </w:tc>
        <w:tc>
          <w:tcPr>
            <w:tcW w:w="8197" w:type="dxa"/>
          </w:tcPr>
          <w:p w14:paraId="74EDB69F" w14:textId="77777777" w:rsidR="00430E44" w:rsidRDefault="00430E44" w:rsidP="00430E44">
            <w:pPr>
              <w:pStyle w:val="TableParagraph"/>
              <w:spacing w:before="30"/>
              <w:ind w:left="45"/>
              <w:rPr>
                <w:sz w:val="24"/>
              </w:rPr>
            </w:pPr>
            <w:r>
              <w:rPr>
                <w:sz w:val="24"/>
              </w:rPr>
              <w:t>Permitir</w:t>
            </w:r>
            <w:r>
              <w:rPr>
                <w:spacing w:val="-2"/>
                <w:sz w:val="24"/>
              </w:rPr>
              <w:t xml:space="preserve"> </w:t>
            </w:r>
            <w:r>
              <w:rPr>
                <w:sz w:val="24"/>
              </w:rPr>
              <w:t>inativação</w:t>
            </w:r>
            <w:r>
              <w:rPr>
                <w:spacing w:val="-1"/>
                <w:sz w:val="24"/>
              </w:rPr>
              <w:t xml:space="preserve"> </w:t>
            </w:r>
            <w:r>
              <w:rPr>
                <w:sz w:val="24"/>
              </w:rPr>
              <w:t>do</w:t>
            </w:r>
            <w:r>
              <w:rPr>
                <w:spacing w:val="-2"/>
                <w:sz w:val="24"/>
              </w:rPr>
              <w:t xml:space="preserve"> </w:t>
            </w:r>
            <w:r>
              <w:rPr>
                <w:sz w:val="24"/>
              </w:rPr>
              <w:t>cadastro</w:t>
            </w:r>
            <w:r>
              <w:rPr>
                <w:spacing w:val="-1"/>
                <w:sz w:val="24"/>
              </w:rPr>
              <w:t xml:space="preserve"> </w:t>
            </w:r>
            <w:r>
              <w:rPr>
                <w:sz w:val="24"/>
              </w:rPr>
              <w:t>do</w:t>
            </w:r>
            <w:r>
              <w:rPr>
                <w:spacing w:val="-5"/>
                <w:sz w:val="24"/>
              </w:rPr>
              <w:t xml:space="preserve"> </w:t>
            </w:r>
            <w:r>
              <w:rPr>
                <w:sz w:val="24"/>
              </w:rPr>
              <w:t>cidadão</w:t>
            </w:r>
            <w:r>
              <w:rPr>
                <w:spacing w:val="-1"/>
                <w:sz w:val="24"/>
              </w:rPr>
              <w:t xml:space="preserve"> </w:t>
            </w:r>
            <w:r>
              <w:rPr>
                <w:sz w:val="24"/>
              </w:rPr>
              <w:t>inserindo</w:t>
            </w:r>
            <w:r>
              <w:rPr>
                <w:spacing w:val="-10"/>
                <w:sz w:val="24"/>
              </w:rPr>
              <w:t xml:space="preserve"> </w:t>
            </w:r>
            <w:r>
              <w:rPr>
                <w:sz w:val="24"/>
              </w:rPr>
              <w:t>obrigatoriamente</w:t>
            </w:r>
            <w:r>
              <w:rPr>
                <w:spacing w:val="-10"/>
                <w:sz w:val="24"/>
              </w:rPr>
              <w:t xml:space="preserve"> </w:t>
            </w:r>
            <w:r>
              <w:rPr>
                <w:sz w:val="24"/>
              </w:rPr>
              <w:t>o</w:t>
            </w:r>
            <w:r>
              <w:rPr>
                <w:spacing w:val="-1"/>
                <w:sz w:val="24"/>
              </w:rPr>
              <w:t xml:space="preserve"> </w:t>
            </w:r>
            <w:r>
              <w:rPr>
                <w:spacing w:val="-2"/>
                <w:sz w:val="24"/>
              </w:rPr>
              <w:t>Motivo;</w:t>
            </w:r>
          </w:p>
        </w:tc>
      </w:tr>
      <w:tr w:rsidR="00430E44" w14:paraId="55C74749" w14:textId="77777777" w:rsidTr="00430E44">
        <w:trPr>
          <w:trHeight w:val="714"/>
        </w:trPr>
        <w:tc>
          <w:tcPr>
            <w:tcW w:w="989" w:type="dxa"/>
          </w:tcPr>
          <w:p w14:paraId="03E6E4F0" w14:textId="77777777" w:rsidR="00430E44" w:rsidRDefault="00430E44" w:rsidP="00430E44">
            <w:pPr>
              <w:pStyle w:val="TableParagraph"/>
              <w:spacing w:before="188"/>
              <w:ind w:left="45"/>
              <w:rPr>
                <w:sz w:val="24"/>
              </w:rPr>
            </w:pPr>
            <w:r>
              <w:rPr>
                <w:spacing w:val="-10"/>
                <w:sz w:val="24"/>
              </w:rPr>
              <w:t>R</w:t>
            </w:r>
          </w:p>
        </w:tc>
        <w:tc>
          <w:tcPr>
            <w:tcW w:w="8197" w:type="dxa"/>
          </w:tcPr>
          <w:p w14:paraId="4BE97200" w14:textId="77777777" w:rsidR="00430E44" w:rsidRDefault="00430E44" w:rsidP="00430E44">
            <w:pPr>
              <w:pStyle w:val="TableParagraph"/>
              <w:spacing w:before="30" w:line="276" w:lineRule="auto"/>
              <w:ind w:left="45" w:right="153"/>
              <w:rPr>
                <w:sz w:val="24"/>
              </w:rPr>
            </w:pPr>
            <w:r>
              <w:rPr>
                <w:sz w:val="24"/>
              </w:rPr>
              <w:t>Permitir</w:t>
            </w:r>
            <w:r>
              <w:rPr>
                <w:spacing w:val="-3"/>
                <w:sz w:val="24"/>
              </w:rPr>
              <w:t xml:space="preserve"> </w:t>
            </w:r>
            <w:r>
              <w:rPr>
                <w:sz w:val="24"/>
              </w:rPr>
              <w:t>a</w:t>
            </w:r>
            <w:r>
              <w:rPr>
                <w:spacing w:val="-5"/>
                <w:sz w:val="24"/>
              </w:rPr>
              <w:t xml:space="preserve"> </w:t>
            </w:r>
            <w:r>
              <w:rPr>
                <w:sz w:val="24"/>
              </w:rPr>
              <w:t>vinculação</w:t>
            </w:r>
            <w:r>
              <w:rPr>
                <w:spacing w:val="-1"/>
                <w:sz w:val="24"/>
              </w:rPr>
              <w:t xml:space="preserve"> </w:t>
            </w:r>
            <w:r>
              <w:rPr>
                <w:sz w:val="24"/>
              </w:rPr>
              <w:t>da</w:t>
            </w:r>
            <w:r>
              <w:rPr>
                <w:spacing w:val="-5"/>
                <w:sz w:val="24"/>
              </w:rPr>
              <w:t xml:space="preserve"> </w:t>
            </w:r>
            <w:r>
              <w:rPr>
                <w:sz w:val="24"/>
              </w:rPr>
              <w:t>certidão</w:t>
            </w:r>
            <w:r>
              <w:rPr>
                <w:spacing w:val="-1"/>
                <w:sz w:val="24"/>
              </w:rPr>
              <w:t xml:space="preserve"> </w:t>
            </w:r>
            <w:r>
              <w:rPr>
                <w:sz w:val="24"/>
              </w:rPr>
              <w:t>de</w:t>
            </w:r>
            <w:r>
              <w:rPr>
                <w:spacing w:val="-5"/>
                <w:sz w:val="24"/>
              </w:rPr>
              <w:t xml:space="preserve"> </w:t>
            </w:r>
            <w:r>
              <w:rPr>
                <w:sz w:val="24"/>
              </w:rPr>
              <w:t>nascimento</w:t>
            </w:r>
            <w:r>
              <w:rPr>
                <w:spacing w:val="-1"/>
                <w:sz w:val="24"/>
              </w:rPr>
              <w:t xml:space="preserve"> </w:t>
            </w:r>
            <w:r>
              <w:rPr>
                <w:sz w:val="24"/>
              </w:rPr>
              <w:t>e</w:t>
            </w:r>
            <w:r>
              <w:rPr>
                <w:spacing w:val="-10"/>
                <w:sz w:val="24"/>
              </w:rPr>
              <w:t xml:space="preserve"> </w:t>
            </w:r>
            <w:r>
              <w:rPr>
                <w:sz w:val="24"/>
              </w:rPr>
              <w:t>certidão</w:t>
            </w:r>
            <w:r>
              <w:rPr>
                <w:spacing w:val="-1"/>
                <w:sz w:val="24"/>
              </w:rPr>
              <w:t xml:space="preserve"> </w:t>
            </w:r>
            <w:r>
              <w:rPr>
                <w:sz w:val="24"/>
              </w:rPr>
              <w:t>de</w:t>
            </w:r>
            <w:r>
              <w:rPr>
                <w:spacing w:val="-5"/>
                <w:sz w:val="24"/>
              </w:rPr>
              <w:t xml:space="preserve"> </w:t>
            </w:r>
            <w:r>
              <w:rPr>
                <w:sz w:val="24"/>
              </w:rPr>
              <w:t>casamento</w:t>
            </w:r>
            <w:r>
              <w:rPr>
                <w:spacing w:val="-1"/>
                <w:sz w:val="24"/>
              </w:rPr>
              <w:t xml:space="preserve"> </w:t>
            </w:r>
            <w:r>
              <w:rPr>
                <w:sz w:val="24"/>
              </w:rPr>
              <w:t>com</w:t>
            </w:r>
            <w:r>
              <w:rPr>
                <w:spacing w:val="-12"/>
                <w:sz w:val="24"/>
              </w:rPr>
              <w:t xml:space="preserve"> </w:t>
            </w:r>
            <w:r>
              <w:rPr>
                <w:sz w:val="24"/>
              </w:rPr>
              <w:t>nº</w:t>
            </w:r>
            <w:r>
              <w:rPr>
                <w:spacing w:val="-2"/>
                <w:sz w:val="24"/>
              </w:rPr>
              <w:t xml:space="preserve"> </w:t>
            </w:r>
            <w:r>
              <w:rPr>
                <w:sz w:val="24"/>
              </w:rPr>
              <w:t xml:space="preserve">da </w:t>
            </w:r>
            <w:r>
              <w:rPr>
                <w:spacing w:val="-2"/>
                <w:sz w:val="24"/>
              </w:rPr>
              <w:t>matrícula;</w:t>
            </w:r>
          </w:p>
        </w:tc>
      </w:tr>
      <w:tr w:rsidR="00430E44" w14:paraId="45FCF020" w14:textId="77777777" w:rsidTr="00430E44">
        <w:trPr>
          <w:trHeight w:val="715"/>
        </w:trPr>
        <w:tc>
          <w:tcPr>
            <w:tcW w:w="989" w:type="dxa"/>
          </w:tcPr>
          <w:p w14:paraId="59069AD4" w14:textId="77777777" w:rsidR="00430E44" w:rsidRDefault="00430E44" w:rsidP="00430E44">
            <w:pPr>
              <w:pStyle w:val="TableParagraph"/>
              <w:spacing w:before="189"/>
              <w:ind w:left="45"/>
              <w:rPr>
                <w:sz w:val="24"/>
              </w:rPr>
            </w:pPr>
            <w:r>
              <w:rPr>
                <w:spacing w:val="-10"/>
                <w:sz w:val="24"/>
              </w:rPr>
              <w:t>R</w:t>
            </w:r>
          </w:p>
        </w:tc>
        <w:tc>
          <w:tcPr>
            <w:tcW w:w="8197" w:type="dxa"/>
          </w:tcPr>
          <w:p w14:paraId="6D6E92A7" w14:textId="77777777" w:rsidR="00430E44" w:rsidRDefault="00430E44" w:rsidP="00430E44">
            <w:pPr>
              <w:pStyle w:val="TableParagraph"/>
              <w:spacing w:before="30" w:line="276" w:lineRule="auto"/>
              <w:ind w:left="45"/>
              <w:rPr>
                <w:sz w:val="24"/>
              </w:rPr>
            </w:pPr>
            <w:r>
              <w:rPr>
                <w:sz w:val="24"/>
              </w:rPr>
              <w:t>Possibilidade</w:t>
            </w:r>
            <w:r>
              <w:rPr>
                <w:spacing w:val="-7"/>
                <w:sz w:val="24"/>
              </w:rPr>
              <w:t xml:space="preserve"> </w:t>
            </w:r>
            <w:r>
              <w:rPr>
                <w:sz w:val="24"/>
              </w:rPr>
              <w:t>de</w:t>
            </w:r>
            <w:r>
              <w:rPr>
                <w:spacing w:val="-2"/>
                <w:sz w:val="24"/>
              </w:rPr>
              <w:t xml:space="preserve"> </w:t>
            </w:r>
            <w:r>
              <w:rPr>
                <w:sz w:val="24"/>
              </w:rPr>
              <w:t>inserção</w:t>
            </w:r>
            <w:r>
              <w:rPr>
                <w:spacing w:val="-2"/>
                <w:sz w:val="24"/>
              </w:rPr>
              <w:t xml:space="preserve"> </w:t>
            </w:r>
            <w:r>
              <w:rPr>
                <w:sz w:val="24"/>
              </w:rPr>
              <w:t>dos</w:t>
            </w:r>
            <w:r>
              <w:rPr>
                <w:spacing w:val="-8"/>
                <w:sz w:val="24"/>
              </w:rPr>
              <w:t xml:space="preserve"> </w:t>
            </w:r>
            <w:r>
              <w:rPr>
                <w:sz w:val="24"/>
              </w:rPr>
              <w:t>dados</w:t>
            </w:r>
            <w:r>
              <w:rPr>
                <w:spacing w:val="-8"/>
                <w:sz w:val="24"/>
              </w:rPr>
              <w:t xml:space="preserve"> </w:t>
            </w:r>
            <w:r>
              <w:rPr>
                <w:sz w:val="24"/>
              </w:rPr>
              <w:t>de</w:t>
            </w:r>
            <w:r>
              <w:rPr>
                <w:spacing w:val="-7"/>
                <w:sz w:val="24"/>
              </w:rPr>
              <w:t xml:space="preserve"> </w:t>
            </w:r>
            <w:r>
              <w:rPr>
                <w:sz w:val="24"/>
              </w:rPr>
              <w:t>Certidão</w:t>
            </w:r>
            <w:r>
              <w:rPr>
                <w:spacing w:val="-2"/>
                <w:sz w:val="24"/>
              </w:rPr>
              <w:t xml:space="preserve"> </w:t>
            </w:r>
            <w:r>
              <w:rPr>
                <w:sz w:val="24"/>
              </w:rPr>
              <w:t>RANI</w:t>
            </w:r>
            <w:r>
              <w:rPr>
                <w:spacing w:val="-5"/>
                <w:sz w:val="24"/>
              </w:rPr>
              <w:t xml:space="preserve"> </w:t>
            </w:r>
            <w:r>
              <w:rPr>
                <w:sz w:val="24"/>
              </w:rPr>
              <w:t>(Registro</w:t>
            </w:r>
            <w:r>
              <w:rPr>
                <w:spacing w:val="-7"/>
                <w:sz w:val="24"/>
              </w:rPr>
              <w:t xml:space="preserve"> </w:t>
            </w:r>
            <w:r>
              <w:rPr>
                <w:sz w:val="24"/>
              </w:rPr>
              <w:t>Administrativo</w:t>
            </w:r>
            <w:r>
              <w:rPr>
                <w:spacing w:val="-2"/>
                <w:sz w:val="24"/>
              </w:rPr>
              <w:t xml:space="preserve"> </w:t>
            </w:r>
            <w:r>
              <w:rPr>
                <w:sz w:val="24"/>
              </w:rPr>
              <w:t>de Nascimento Indígena);</w:t>
            </w:r>
          </w:p>
        </w:tc>
      </w:tr>
      <w:tr w:rsidR="00430E44" w14:paraId="0061B322" w14:textId="77777777" w:rsidTr="00430E44">
        <w:trPr>
          <w:trHeight w:val="714"/>
        </w:trPr>
        <w:tc>
          <w:tcPr>
            <w:tcW w:w="989" w:type="dxa"/>
          </w:tcPr>
          <w:p w14:paraId="1394E55A" w14:textId="77777777" w:rsidR="00430E44" w:rsidRDefault="00430E44" w:rsidP="00430E44">
            <w:pPr>
              <w:pStyle w:val="TableParagraph"/>
              <w:spacing w:before="188"/>
              <w:ind w:left="45"/>
              <w:rPr>
                <w:sz w:val="24"/>
              </w:rPr>
            </w:pPr>
            <w:r>
              <w:rPr>
                <w:spacing w:val="-10"/>
                <w:sz w:val="24"/>
              </w:rPr>
              <w:t>R</w:t>
            </w:r>
          </w:p>
        </w:tc>
        <w:tc>
          <w:tcPr>
            <w:tcW w:w="8197" w:type="dxa"/>
          </w:tcPr>
          <w:p w14:paraId="522F6C7C" w14:textId="77777777" w:rsidR="00430E44" w:rsidRDefault="00430E44" w:rsidP="00430E44">
            <w:pPr>
              <w:pStyle w:val="TableParagraph"/>
              <w:spacing w:before="30" w:line="276" w:lineRule="auto"/>
              <w:ind w:left="45" w:right="153"/>
              <w:rPr>
                <w:sz w:val="24"/>
              </w:rPr>
            </w:pPr>
            <w:r>
              <w:rPr>
                <w:sz w:val="24"/>
              </w:rPr>
              <w:t>Disponibilizar</w:t>
            </w:r>
            <w:r>
              <w:rPr>
                <w:spacing w:val="-6"/>
                <w:sz w:val="24"/>
              </w:rPr>
              <w:t xml:space="preserve"> </w:t>
            </w:r>
            <w:r>
              <w:rPr>
                <w:sz w:val="24"/>
              </w:rPr>
              <w:t>campo</w:t>
            </w:r>
            <w:r>
              <w:rPr>
                <w:spacing w:val="-3"/>
                <w:sz w:val="24"/>
              </w:rPr>
              <w:t xml:space="preserve"> </w:t>
            </w:r>
            <w:r>
              <w:rPr>
                <w:sz w:val="24"/>
              </w:rPr>
              <w:t>para</w:t>
            </w:r>
            <w:r>
              <w:rPr>
                <w:spacing w:val="-8"/>
                <w:sz w:val="24"/>
              </w:rPr>
              <w:t xml:space="preserve"> </w:t>
            </w:r>
            <w:r>
              <w:rPr>
                <w:sz w:val="24"/>
              </w:rPr>
              <w:t>inserir</w:t>
            </w:r>
            <w:r>
              <w:rPr>
                <w:spacing w:val="-6"/>
                <w:sz w:val="24"/>
              </w:rPr>
              <w:t xml:space="preserve"> </w:t>
            </w:r>
            <w:r>
              <w:rPr>
                <w:sz w:val="24"/>
              </w:rPr>
              <w:t>a</w:t>
            </w:r>
            <w:r>
              <w:rPr>
                <w:spacing w:val="-8"/>
                <w:sz w:val="24"/>
              </w:rPr>
              <w:t xml:space="preserve"> </w:t>
            </w:r>
            <w:r>
              <w:rPr>
                <w:sz w:val="24"/>
              </w:rPr>
              <w:t>Religião</w:t>
            </w:r>
            <w:r>
              <w:rPr>
                <w:spacing w:val="-3"/>
                <w:sz w:val="24"/>
              </w:rPr>
              <w:t xml:space="preserve"> </w:t>
            </w:r>
            <w:r>
              <w:rPr>
                <w:sz w:val="24"/>
              </w:rPr>
              <w:t>no</w:t>
            </w:r>
            <w:r>
              <w:rPr>
                <w:spacing w:val="-3"/>
                <w:sz w:val="24"/>
              </w:rPr>
              <w:t xml:space="preserve"> </w:t>
            </w:r>
            <w:r>
              <w:rPr>
                <w:sz w:val="24"/>
              </w:rPr>
              <w:t>cadastro</w:t>
            </w:r>
            <w:r>
              <w:rPr>
                <w:spacing w:val="-3"/>
                <w:sz w:val="24"/>
              </w:rPr>
              <w:t xml:space="preserve"> </w:t>
            </w:r>
            <w:r>
              <w:rPr>
                <w:sz w:val="24"/>
              </w:rPr>
              <w:t>do</w:t>
            </w:r>
            <w:r>
              <w:rPr>
                <w:spacing w:val="-7"/>
                <w:sz w:val="24"/>
              </w:rPr>
              <w:t xml:space="preserve"> </w:t>
            </w:r>
            <w:r>
              <w:rPr>
                <w:sz w:val="24"/>
              </w:rPr>
              <w:t>cidadão</w:t>
            </w:r>
            <w:r>
              <w:rPr>
                <w:spacing w:val="-3"/>
                <w:sz w:val="24"/>
              </w:rPr>
              <w:t xml:space="preserve"> </w:t>
            </w:r>
            <w:r>
              <w:rPr>
                <w:sz w:val="24"/>
              </w:rPr>
              <w:t>e</w:t>
            </w:r>
            <w:r>
              <w:rPr>
                <w:spacing w:val="-8"/>
                <w:sz w:val="24"/>
              </w:rPr>
              <w:t xml:space="preserve"> </w:t>
            </w:r>
            <w:r>
              <w:rPr>
                <w:sz w:val="24"/>
              </w:rPr>
              <w:t>prontuário com religião pré-cadastrada;</w:t>
            </w:r>
          </w:p>
        </w:tc>
      </w:tr>
      <w:tr w:rsidR="00430E44" w14:paraId="0D7A6EBA" w14:textId="77777777" w:rsidTr="00430E44">
        <w:trPr>
          <w:trHeight w:val="398"/>
        </w:trPr>
        <w:tc>
          <w:tcPr>
            <w:tcW w:w="989" w:type="dxa"/>
          </w:tcPr>
          <w:p w14:paraId="3F21C9E9" w14:textId="77777777" w:rsidR="00430E44" w:rsidRDefault="00430E44" w:rsidP="00430E44">
            <w:pPr>
              <w:pStyle w:val="TableParagraph"/>
              <w:spacing w:before="30"/>
              <w:ind w:left="45"/>
              <w:rPr>
                <w:sz w:val="24"/>
              </w:rPr>
            </w:pPr>
            <w:r>
              <w:rPr>
                <w:spacing w:val="-10"/>
                <w:sz w:val="24"/>
              </w:rPr>
              <w:t>R</w:t>
            </w:r>
          </w:p>
        </w:tc>
        <w:tc>
          <w:tcPr>
            <w:tcW w:w="8197" w:type="dxa"/>
          </w:tcPr>
          <w:p w14:paraId="0E4BD015" w14:textId="77777777" w:rsidR="00430E44" w:rsidRDefault="00430E44" w:rsidP="00430E44">
            <w:pPr>
              <w:pStyle w:val="TableParagraph"/>
              <w:spacing w:before="30"/>
              <w:ind w:left="45"/>
              <w:rPr>
                <w:sz w:val="24"/>
              </w:rPr>
            </w:pPr>
            <w:r>
              <w:rPr>
                <w:sz w:val="24"/>
              </w:rPr>
              <w:t>Permitir</w:t>
            </w:r>
            <w:r>
              <w:rPr>
                <w:spacing w:val="-6"/>
                <w:sz w:val="24"/>
              </w:rPr>
              <w:t xml:space="preserve"> </w:t>
            </w:r>
            <w:r>
              <w:rPr>
                <w:sz w:val="24"/>
              </w:rPr>
              <w:t>vincular</w:t>
            </w:r>
            <w:r>
              <w:rPr>
                <w:spacing w:val="1"/>
                <w:sz w:val="24"/>
              </w:rPr>
              <w:t xml:space="preserve"> </w:t>
            </w:r>
            <w:r>
              <w:rPr>
                <w:sz w:val="24"/>
              </w:rPr>
              <w:t>número</w:t>
            </w:r>
            <w:r>
              <w:rPr>
                <w:spacing w:val="-1"/>
                <w:sz w:val="24"/>
              </w:rPr>
              <w:t xml:space="preserve"> </w:t>
            </w:r>
            <w:r>
              <w:rPr>
                <w:sz w:val="24"/>
              </w:rPr>
              <w:t>do</w:t>
            </w:r>
            <w:r>
              <w:rPr>
                <w:spacing w:val="-5"/>
                <w:sz w:val="24"/>
              </w:rPr>
              <w:t xml:space="preserve"> </w:t>
            </w:r>
            <w:r>
              <w:rPr>
                <w:sz w:val="24"/>
              </w:rPr>
              <w:t>NIS,</w:t>
            </w:r>
            <w:r>
              <w:rPr>
                <w:spacing w:val="-2"/>
                <w:sz w:val="24"/>
              </w:rPr>
              <w:t xml:space="preserve"> </w:t>
            </w:r>
            <w:r>
              <w:rPr>
                <w:sz w:val="24"/>
              </w:rPr>
              <w:t>Cor/</w:t>
            </w:r>
            <w:r>
              <w:rPr>
                <w:spacing w:val="-9"/>
                <w:sz w:val="24"/>
              </w:rPr>
              <w:t xml:space="preserve"> </w:t>
            </w:r>
            <w:r>
              <w:rPr>
                <w:sz w:val="24"/>
              </w:rPr>
              <w:t>Raça</w:t>
            </w:r>
            <w:r>
              <w:rPr>
                <w:spacing w:val="-6"/>
                <w:sz w:val="24"/>
              </w:rPr>
              <w:t xml:space="preserve"> </w:t>
            </w:r>
            <w:r>
              <w:rPr>
                <w:sz w:val="24"/>
              </w:rPr>
              <w:t>e</w:t>
            </w:r>
            <w:r>
              <w:rPr>
                <w:spacing w:val="-10"/>
                <w:sz w:val="24"/>
              </w:rPr>
              <w:t xml:space="preserve"> </w:t>
            </w:r>
            <w:r>
              <w:rPr>
                <w:sz w:val="24"/>
              </w:rPr>
              <w:t>Titulo Eleitor</w:t>
            </w:r>
            <w:r>
              <w:rPr>
                <w:spacing w:val="-4"/>
                <w:sz w:val="24"/>
              </w:rPr>
              <w:t xml:space="preserve"> </w:t>
            </w:r>
            <w:r>
              <w:rPr>
                <w:sz w:val="24"/>
              </w:rPr>
              <w:t>no</w:t>
            </w:r>
            <w:r>
              <w:rPr>
                <w:spacing w:val="-5"/>
                <w:sz w:val="24"/>
              </w:rPr>
              <w:t xml:space="preserve"> </w:t>
            </w:r>
            <w:r>
              <w:rPr>
                <w:sz w:val="24"/>
              </w:rPr>
              <w:t xml:space="preserve">cidadão </w:t>
            </w:r>
            <w:r>
              <w:rPr>
                <w:spacing w:val="-2"/>
                <w:sz w:val="24"/>
              </w:rPr>
              <w:t>cadastrado;</w:t>
            </w:r>
          </w:p>
        </w:tc>
      </w:tr>
      <w:tr w:rsidR="00430E44" w14:paraId="184AE056" w14:textId="77777777" w:rsidTr="00430E44">
        <w:trPr>
          <w:trHeight w:val="397"/>
        </w:trPr>
        <w:tc>
          <w:tcPr>
            <w:tcW w:w="989" w:type="dxa"/>
          </w:tcPr>
          <w:p w14:paraId="2CF698C8" w14:textId="77777777" w:rsidR="00430E44" w:rsidRDefault="00430E44" w:rsidP="00430E44">
            <w:pPr>
              <w:pStyle w:val="TableParagraph"/>
              <w:spacing w:before="30"/>
              <w:ind w:left="45"/>
              <w:rPr>
                <w:sz w:val="24"/>
              </w:rPr>
            </w:pPr>
            <w:r>
              <w:rPr>
                <w:spacing w:val="-10"/>
                <w:sz w:val="24"/>
              </w:rPr>
              <w:t>R</w:t>
            </w:r>
          </w:p>
        </w:tc>
        <w:tc>
          <w:tcPr>
            <w:tcW w:w="8197" w:type="dxa"/>
          </w:tcPr>
          <w:p w14:paraId="0B5007E0" w14:textId="77777777" w:rsidR="00430E44" w:rsidRDefault="00430E44" w:rsidP="00430E44">
            <w:pPr>
              <w:pStyle w:val="TableParagraph"/>
              <w:spacing w:before="30"/>
              <w:ind w:left="45"/>
              <w:rPr>
                <w:sz w:val="24"/>
              </w:rPr>
            </w:pPr>
            <w:r>
              <w:rPr>
                <w:sz w:val="24"/>
              </w:rPr>
              <w:t>Permitir</w:t>
            </w:r>
            <w:r>
              <w:rPr>
                <w:spacing w:val="-3"/>
                <w:sz w:val="24"/>
              </w:rPr>
              <w:t xml:space="preserve"> </w:t>
            </w:r>
            <w:r>
              <w:rPr>
                <w:sz w:val="24"/>
              </w:rPr>
              <w:t>inserção</w:t>
            </w:r>
            <w:r>
              <w:rPr>
                <w:spacing w:val="-2"/>
                <w:sz w:val="24"/>
              </w:rPr>
              <w:t xml:space="preserve"> </w:t>
            </w:r>
            <w:r>
              <w:rPr>
                <w:sz w:val="24"/>
              </w:rPr>
              <w:t>de</w:t>
            </w:r>
            <w:r>
              <w:rPr>
                <w:spacing w:val="-7"/>
                <w:sz w:val="24"/>
              </w:rPr>
              <w:t xml:space="preserve"> </w:t>
            </w:r>
            <w:r>
              <w:rPr>
                <w:sz w:val="24"/>
              </w:rPr>
              <w:t>domicílio/</w:t>
            </w:r>
            <w:r>
              <w:rPr>
                <w:spacing w:val="-6"/>
                <w:sz w:val="24"/>
              </w:rPr>
              <w:t xml:space="preserve"> </w:t>
            </w:r>
            <w:r>
              <w:rPr>
                <w:sz w:val="24"/>
              </w:rPr>
              <w:t>endereço</w:t>
            </w:r>
            <w:r>
              <w:rPr>
                <w:spacing w:val="-2"/>
                <w:sz w:val="24"/>
              </w:rPr>
              <w:t xml:space="preserve"> </w:t>
            </w:r>
            <w:r>
              <w:rPr>
                <w:sz w:val="24"/>
              </w:rPr>
              <w:t>no</w:t>
            </w:r>
            <w:r>
              <w:rPr>
                <w:spacing w:val="-2"/>
                <w:sz w:val="24"/>
              </w:rPr>
              <w:t xml:space="preserve"> </w:t>
            </w:r>
            <w:r>
              <w:rPr>
                <w:sz w:val="24"/>
              </w:rPr>
              <w:t>prontuário</w:t>
            </w:r>
            <w:r>
              <w:rPr>
                <w:spacing w:val="-2"/>
                <w:sz w:val="24"/>
              </w:rPr>
              <w:t xml:space="preserve"> familiar;</w:t>
            </w:r>
          </w:p>
        </w:tc>
      </w:tr>
      <w:tr w:rsidR="00430E44" w14:paraId="20488778" w14:textId="77777777" w:rsidTr="00430E44">
        <w:trPr>
          <w:trHeight w:val="714"/>
        </w:trPr>
        <w:tc>
          <w:tcPr>
            <w:tcW w:w="989" w:type="dxa"/>
          </w:tcPr>
          <w:p w14:paraId="0B8D136B" w14:textId="77777777" w:rsidR="00430E44" w:rsidRDefault="00430E44" w:rsidP="00430E44">
            <w:pPr>
              <w:pStyle w:val="TableParagraph"/>
              <w:spacing w:before="188"/>
              <w:ind w:left="45"/>
              <w:rPr>
                <w:sz w:val="24"/>
              </w:rPr>
            </w:pPr>
            <w:r>
              <w:rPr>
                <w:spacing w:val="-10"/>
                <w:sz w:val="24"/>
              </w:rPr>
              <w:t>R</w:t>
            </w:r>
          </w:p>
        </w:tc>
        <w:tc>
          <w:tcPr>
            <w:tcW w:w="8197" w:type="dxa"/>
          </w:tcPr>
          <w:p w14:paraId="3E2EB0FC" w14:textId="77777777" w:rsidR="00430E44" w:rsidRDefault="00430E44" w:rsidP="00430E44">
            <w:pPr>
              <w:pStyle w:val="TableParagraph"/>
              <w:spacing w:before="30" w:line="276" w:lineRule="auto"/>
              <w:ind w:left="45" w:right="153"/>
              <w:rPr>
                <w:sz w:val="24"/>
              </w:rPr>
            </w:pPr>
            <w:r>
              <w:rPr>
                <w:sz w:val="24"/>
              </w:rPr>
              <w:t>Disponibilizar</w:t>
            </w:r>
            <w:r>
              <w:rPr>
                <w:spacing w:val="-1"/>
                <w:sz w:val="24"/>
              </w:rPr>
              <w:t xml:space="preserve"> </w:t>
            </w:r>
            <w:r>
              <w:rPr>
                <w:sz w:val="24"/>
              </w:rPr>
              <w:t>no</w:t>
            </w:r>
            <w:r>
              <w:rPr>
                <w:spacing w:val="-3"/>
                <w:sz w:val="24"/>
              </w:rPr>
              <w:t xml:space="preserve"> </w:t>
            </w:r>
            <w:r>
              <w:rPr>
                <w:sz w:val="24"/>
              </w:rPr>
              <w:t>cadastro</w:t>
            </w:r>
            <w:r>
              <w:rPr>
                <w:spacing w:val="-7"/>
                <w:sz w:val="24"/>
              </w:rPr>
              <w:t xml:space="preserve"> </w:t>
            </w:r>
            <w:r>
              <w:rPr>
                <w:sz w:val="24"/>
              </w:rPr>
              <w:t>do</w:t>
            </w:r>
            <w:r>
              <w:rPr>
                <w:spacing w:val="-3"/>
                <w:sz w:val="24"/>
              </w:rPr>
              <w:t xml:space="preserve"> </w:t>
            </w:r>
            <w:r>
              <w:rPr>
                <w:sz w:val="24"/>
              </w:rPr>
              <w:t>cidadão</w:t>
            </w:r>
            <w:r>
              <w:rPr>
                <w:spacing w:val="-7"/>
                <w:sz w:val="24"/>
              </w:rPr>
              <w:t xml:space="preserve"> </w:t>
            </w:r>
            <w:r>
              <w:rPr>
                <w:sz w:val="24"/>
              </w:rPr>
              <w:t>opção</w:t>
            </w:r>
            <w:r>
              <w:rPr>
                <w:spacing w:val="-7"/>
                <w:sz w:val="24"/>
              </w:rPr>
              <w:t xml:space="preserve"> </w:t>
            </w:r>
            <w:r>
              <w:rPr>
                <w:sz w:val="24"/>
              </w:rPr>
              <w:t>Nacionalidade</w:t>
            </w:r>
            <w:r>
              <w:rPr>
                <w:spacing w:val="-7"/>
                <w:sz w:val="24"/>
              </w:rPr>
              <w:t xml:space="preserve"> </w:t>
            </w:r>
            <w:r>
              <w:rPr>
                <w:sz w:val="24"/>
              </w:rPr>
              <w:t>Estrangeira</w:t>
            </w:r>
            <w:r>
              <w:rPr>
                <w:spacing w:val="-7"/>
                <w:sz w:val="24"/>
              </w:rPr>
              <w:t xml:space="preserve"> </w:t>
            </w:r>
            <w:r>
              <w:rPr>
                <w:sz w:val="24"/>
              </w:rPr>
              <w:t>com inserção do Nome do País e Data de Entrada;</w:t>
            </w:r>
          </w:p>
        </w:tc>
      </w:tr>
      <w:tr w:rsidR="00430E44" w14:paraId="4E199684" w14:textId="77777777" w:rsidTr="00430E44">
        <w:trPr>
          <w:trHeight w:val="715"/>
        </w:trPr>
        <w:tc>
          <w:tcPr>
            <w:tcW w:w="989" w:type="dxa"/>
          </w:tcPr>
          <w:p w14:paraId="1981CADB" w14:textId="77777777" w:rsidR="00430E44" w:rsidRDefault="00430E44" w:rsidP="00430E44">
            <w:pPr>
              <w:pStyle w:val="TableParagraph"/>
              <w:spacing w:before="188"/>
              <w:ind w:left="45"/>
              <w:rPr>
                <w:sz w:val="24"/>
              </w:rPr>
            </w:pPr>
            <w:r>
              <w:rPr>
                <w:spacing w:val="-10"/>
                <w:sz w:val="24"/>
              </w:rPr>
              <w:t>R</w:t>
            </w:r>
          </w:p>
        </w:tc>
        <w:tc>
          <w:tcPr>
            <w:tcW w:w="8197" w:type="dxa"/>
          </w:tcPr>
          <w:p w14:paraId="234FF93E" w14:textId="77777777" w:rsidR="00430E44" w:rsidRDefault="00430E44" w:rsidP="00430E44">
            <w:pPr>
              <w:pStyle w:val="TableParagraph"/>
              <w:spacing w:before="30" w:line="276" w:lineRule="auto"/>
              <w:ind w:left="45" w:right="153"/>
              <w:rPr>
                <w:sz w:val="24"/>
              </w:rPr>
            </w:pPr>
            <w:r>
              <w:rPr>
                <w:sz w:val="24"/>
              </w:rPr>
              <w:t>Na</w:t>
            </w:r>
            <w:r>
              <w:rPr>
                <w:spacing w:val="-5"/>
                <w:sz w:val="24"/>
              </w:rPr>
              <w:t xml:space="preserve"> </w:t>
            </w:r>
            <w:r>
              <w:rPr>
                <w:sz w:val="24"/>
              </w:rPr>
              <w:t>importação</w:t>
            </w:r>
            <w:r>
              <w:rPr>
                <w:spacing w:val="-7"/>
                <w:sz w:val="24"/>
              </w:rPr>
              <w:t xml:space="preserve"> </w:t>
            </w:r>
            <w:r>
              <w:rPr>
                <w:sz w:val="24"/>
              </w:rPr>
              <w:t>deverá</w:t>
            </w:r>
            <w:r>
              <w:rPr>
                <w:spacing w:val="-8"/>
                <w:sz w:val="24"/>
              </w:rPr>
              <w:t xml:space="preserve"> </w:t>
            </w:r>
            <w:r>
              <w:rPr>
                <w:sz w:val="24"/>
              </w:rPr>
              <w:t>constar</w:t>
            </w:r>
            <w:r>
              <w:rPr>
                <w:spacing w:val="-6"/>
                <w:sz w:val="24"/>
              </w:rPr>
              <w:t xml:space="preserve"> </w:t>
            </w:r>
            <w:r>
              <w:rPr>
                <w:sz w:val="24"/>
              </w:rPr>
              <w:t>composição</w:t>
            </w:r>
            <w:r>
              <w:rPr>
                <w:spacing w:val="-4"/>
                <w:sz w:val="24"/>
              </w:rPr>
              <w:t xml:space="preserve"> </w:t>
            </w:r>
            <w:r>
              <w:rPr>
                <w:sz w:val="24"/>
              </w:rPr>
              <w:t>famíliar</w:t>
            </w:r>
            <w:r>
              <w:rPr>
                <w:spacing w:val="-2"/>
                <w:sz w:val="24"/>
              </w:rPr>
              <w:t xml:space="preserve"> </w:t>
            </w:r>
            <w:r>
              <w:rPr>
                <w:sz w:val="24"/>
              </w:rPr>
              <w:t>e</w:t>
            </w:r>
            <w:r>
              <w:rPr>
                <w:spacing w:val="-8"/>
                <w:sz w:val="24"/>
              </w:rPr>
              <w:t xml:space="preserve"> </w:t>
            </w:r>
            <w:r>
              <w:rPr>
                <w:sz w:val="24"/>
              </w:rPr>
              <w:t>código</w:t>
            </w:r>
            <w:r>
              <w:rPr>
                <w:spacing w:val="-4"/>
                <w:sz w:val="24"/>
              </w:rPr>
              <w:t xml:space="preserve"> </w:t>
            </w:r>
            <w:r>
              <w:rPr>
                <w:sz w:val="24"/>
              </w:rPr>
              <w:t>de</w:t>
            </w:r>
            <w:r>
              <w:rPr>
                <w:spacing w:val="-8"/>
                <w:sz w:val="24"/>
              </w:rPr>
              <w:t xml:space="preserve"> </w:t>
            </w:r>
            <w:r>
              <w:rPr>
                <w:sz w:val="24"/>
              </w:rPr>
              <w:t>prontuário</w:t>
            </w:r>
            <w:r>
              <w:rPr>
                <w:spacing w:val="-4"/>
                <w:sz w:val="24"/>
              </w:rPr>
              <w:t xml:space="preserve"> </w:t>
            </w:r>
            <w:r>
              <w:rPr>
                <w:sz w:val="24"/>
              </w:rPr>
              <w:t>familiar de acordo com os dados advindos do cadastro único;</w:t>
            </w:r>
          </w:p>
        </w:tc>
      </w:tr>
      <w:tr w:rsidR="00430E44" w14:paraId="22D0FAB7" w14:textId="77777777" w:rsidTr="00430E44">
        <w:trPr>
          <w:trHeight w:val="714"/>
        </w:trPr>
        <w:tc>
          <w:tcPr>
            <w:tcW w:w="989" w:type="dxa"/>
          </w:tcPr>
          <w:p w14:paraId="46B01B5F" w14:textId="77777777" w:rsidR="00430E44" w:rsidRDefault="00430E44" w:rsidP="00430E44">
            <w:pPr>
              <w:pStyle w:val="TableParagraph"/>
              <w:spacing w:before="188"/>
              <w:ind w:left="45"/>
              <w:rPr>
                <w:sz w:val="24"/>
              </w:rPr>
            </w:pPr>
            <w:r>
              <w:rPr>
                <w:spacing w:val="-10"/>
                <w:sz w:val="24"/>
              </w:rPr>
              <w:t>R</w:t>
            </w:r>
          </w:p>
        </w:tc>
        <w:tc>
          <w:tcPr>
            <w:tcW w:w="8197" w:type="dxa"/>
          </w:tcPr>
          <w:p w14:paraId="6D16E80C" w14:textId="77777777" w:rsidR="00430E44" w:rsidRDefault="00430E44" w:rsidP="00430E44">
            <w:pPr>
              <w:pStyle w:val="TableParagraph"/>
              <w:spacing w:before="30" w:line="276" w:lineRule="auto"/>
              <w:ind w:left="45" w:right="105"/>
              <w:rPr>
                <w:sz w:val="24"/>
              </w:rPr>
            </w:pPr>
            <w:r>
              <w:rPr>
                <w:sz w:val="24"/>
              </w:rPr>
              <w:t>Possibilitar</w:t>
            </w:r>
            <w:r>
              <w:rPr>
                <w:spacing w:val="-6"/>
                <w:sz w:val="24"/>
              </w:rPr>
              <w:t xml:space="preserve"> </w:t>
            </w:r>
            <w:r>
              <w:rPr>
                <w:sz w:val="24"/>
              </w:rPr>
              <w:t>o</w:t>
            </w:r>
            <w:r>
              <w:rPr>
                <w:spacing w:val="-4"/>
                <w:sz w:val="24"/>
              </w:rPr>
              <w:t xml:space="preserve"> </w:t>
            </w:r>
            <w:r>
              <w:rPr>
                <w:sz w:val="24"/>
              </w:rPr>
              <w:t>registro</w:t>
            </w:r>
            <w:r>
              <w:rPr>
                <w:spacing w:val="-7"/>
                <w:sz w:val="24"/>
              </w:rPr>
              <w:t xml:space="preserve"> </w:t>
            </w:r>
            <w:r>
              <w:rPr>
                <w:sz w:val="24"/>
              </w:rPr>
              <w:t>do</w:t>
            </w:r>
            <w:r>
              <w:rPr>
                <w:spacing w:val="-15"/>
                <w:sz w:val="24"/>
              </w:rPr>
              <w:t xml:space="preserve"> </w:t>
            </w:r>
            <w:r>
              <w:rPr>
                <w:sz w:val="24"/>
              </w:rPr>
              <w:t>Atendimento,</w:t>
            </w:r>
            <w:r>
              <w:rPr>
                <w:spacing w:val="-5"/>
                <w:sz w:val="24"/>
              </w:rPr>
              <w:t xml:space="preserve"> </w:t>
            </w:r>
            <w:r>
              <w:rPr>
                <w:sz w:val="24"/>
              </w:rPr>
              <w:t>Benefícios</w:t>
            </w:r>
            <w:r>
              <w:rPr>
                <w:spacing w:val="-10"/>
                <w:sz w:val="24"/>
              </w:rPr>
              <w:t xml:space="preserve"> </w:t>
            </w:r>
            <w:r>
              <w:rPr>
                <w:sz w:val="24"/>
              </w:rPr>
              <w:t>Eventuais</w:t>
            </w:r>
            <w:r>
              <w:rPr>
                <w:spacing w:val="-10"/>
                <w:sz w:val="24"/>
              </w:rPr>
              <w:t xml:space="preserve"> </w:t>
            </w:r>
            <w:r>
              <w:rPr>
                <w:sz w:val="24"/>
              </w:rPr>
              <w:t>e</w:t>
            </w:r>
            <w:r>
              <w:rPr>
                <w:spacing w:val="-8"/>
                <w:sz w:val="24"/>
              </w:rPr>
              <w:t xml:space="preserve"> </w:t>
            </w:r>
            <w:r>
              <w:rPr>
                <w:sz w:val="24"/>
              </w:rPr>
              <w:t>acesso</w:t>
            </w:r>
            <w:r>
              <w:rPr>
                <w:spacing w:val="-4"/>
                <w:sz w:val="24"/>
              </w:rPr>
              <w:t xml:space="preserve"> </w:t>
            </w:r>
            <w:r>
              <w:rPr>
                <w:sz w:val="24"/>
              </w:rPr>
              <w:t>ao</w:t>
            </w:r>
            <w:r>
              <w:rPr>
                <w:spacing w:val="-4"/>
                <w:sz w:val="24"/>
              </w:rPr>
              <w:t xml:space="preserve"> </w:t>
            </w:r>
            <w:r>
              <w:rPr>
                <w:sz w:val="24"/>
              </w:rPr>
              <w:t>prontuário a partir do Encaminhamento;</w:t>
            </w:r>
          </w:p>
        </w:tc>
      </w:tr>
      <w:tr w:rsidR="00430E44" w14:paraId="79B7E03D" w14:textId="77777777" w:rsidTr="00430E44">
        <w:trPr>
          <w:trHeight w:val="714"/>
        </w:trPr>
        <w:tc>
          <w:tcPr>
            <w:tcW w:w="989" w:type="dxa"/>
          </w:tcPr>
          <w:p w14:paraId="462EF6C0" w14:textId="77777777" w:rsidR="00430E44" w:rsidRDefault="00430E44" w:rsidP="00430E44">
            <w:pPr>
              <w:pStyle w:val="TableParagraph"/>
              <w:spacing w:before="188"/>
              <w:ind w:left="45"/>
              <w:rPr>
                <w:sz w:val="24"/>
              </w:rPr>
            </w:pPr>
            <w:r>
              <w:rPr>
                <w:spacing w:val="-10"/>
                <w:sz w:val="24"/>
              </w:rPr>
              <w:t>R</w:t>
            </w:r>
          </w:p>
        </w:tc>
        <w:tc>
          <w:tcPr>
            <w:tcW w:w="8197" w:type="dxa"/>
          </w:tcPr>
          <w:p w14:paraId="12BD0D67" w14:textId="77777777" w:rsidR="00430E44" w:rsidRDefault="00430E44" w:rsidP="00430E44">
            <w:pPr>
              <w:pStyle w:val="TableParagraph"/>
              <w:spacing w:before="30" w:line="276" w:lineRule="auto"/>
              <w:ind w:left="45" w:right="153"/>
              <w:rPr>
                <w:sz w:val="24"/>
              </w:rPr>
            </w:pPr>
            <w:r>
              <w:rPr>
                <w:sz w:val="24"/>
              </w:rPr>
              <w:t>Possibilitar</w:t>
            </w:r>
            <w:r>
              <w:rPr>
                <w:spacing w:val="-7"/>
                <w:sz w:val="24"/>
              </w:rPr>
              <w:t xml:space="preserve"> </w:t>
            </w:r>
            <w:r>
              <w:rPr>
                <w:sz w:val="24"/>
              </w:rPr>
              <w:t>emissão</w:t>
            </w:r>
            <w:r>
              <w:rPr>
                <w:spacing w:val="-5"/>
                <w:sz w:val="24"/>
              </w:rPr>
              <w:t xml:space="preserve"> </w:t>
            </w:r>
            <w:r>
              <w:rPr>
                <w:sz w:val="24"/>
              </w:rPr>
              <w:t>de</w:t>
            </w:r>
            <w:r>
              <w:rPr>
                <w:spacing w:val="-9"/>
                <w:sz w:val="24"/>
              </w:rPr>
              <w:t xml:space="preserve"> </w:t>
            </w:r>
            <w:r>
              <w:rPr>
                <w:sz w:val="24"/>
              </w:rPr>
              <w:t>declaração</w:t>
            </w:r>
            <w:r>
              <w:rPr>
                <w:spacing w:val="-5"/>
                <w:sz w:val="24"/>
              </w:rPr>
              <w:t xml:space="preserve"> </w:t>
            </w:r>
            <w:r>
              <w:rPr>
                <w:sz w:val="24"/>
              </w:rPr>
              <w:t>de</w:t>
            </w:r>
            <w:r>
              <w:rPr>
                <w:spacing w:val="-9"/>
                <w:sz w:val="24"/>
              </w:rPr>
              <w:t xml:space="preserve"> </w:t>
            </w:r>
            <w:r>
              <w:rPr>
                <w:sz w:val="24"/>
              </w:rPr>
              <w:t>comparecimento</w:t>
            </w:r>
            <w:r>
              <w:rPr>
                <w:spacing w:val="-5"/>
                <w:sz w:val="24"/>
              </w:rPr>
              <w:t xml:space="preserve"> </w:t>
            </w:r>
            <w:r>
              <w:rPr>
                <w:sz w:val="24"/>
              </w:rPr>
              <w:t>indicando</w:t>
            </w:r>
            <w:r>
              <w:rPr>
                <w:spacing w:val="-5"/>
                <w:sz w:val="24"/>
              </w:rPr>
              <w:t xml:space="preserve"> </w:t>
            </w:r>
            <w:r>
              <w:rPr>
                <w:sz w:val="24"/>
              </w:rPr>
              <w:t>até</w:t>
            </w:r>
            <w:r>
              <w:rPr>
                <w:spacing w:val="-9"/>
                <w:sz w:val="24"/>
              </w:rPr>
              <w:t xml:space="preserve"> </w:t>
            </w:r>
            <w:r>
              <w:rPr>
                <w:sz w:val="24"/>
              </w:rPr>
              <w:t xml:space="preserve">dois </w:t>
            </w:r>
            <w:r>
              <w:rPr>
                <w:spacing w:val="-2"/>
                <w:sz w:val="24"/>
              </w:rPr>
              <w:t>profissionais;</w:t>
            </w:r>
          </w:p>
        </w:tc>
      </w:tr>
      <w:tr w:rsidR="00430E44" w14:paraId="13989AD6" w14:textId="77777777" w:rsidTr="00430E44">
        <w:trPr>
          <w:trHeight w:val="398"/>
        </w:trPr>
        <w:tc>
          <w:tcPr>
            <w:tcW w:w="989" w:type="dxa"/>
          </w:tcPr>
          <w:p w14:paraId="1E226A5D" w14:textId="77777777" w:rsidR="00430E44" w:rsidRDefault="00430E44" w:rsidP="00430E44">
            <w:pPr>
              <w:pStyle w:val="TableParagraph"/>
              <w:spacing w:before="30"/>
              <w:ind w:left="45"/>
              <w:rPr>
                <w:sz w:val="24"/>
              </w:rPr>
            </w:pPr>
            <w:r>
              <w:rPr>
                <w:spacing w:val="-10"/>
                <w:sz w:val="24"/>
              </w:rPr>
              <w:t>R</w:t>
            </w:r>
          </w:p>
        </w:tc>
        <w:tc>
          <w:tcPr>
            <w:tcW w:w="8197" w:type="dxa"/>
          </w:tcPr>
          <w:p w14:paraId="29574256" w14:textId="77777777" w:rsidR="00430E44" w:rsidRDefault="00430E44" w:rsidP="00430E44">
            <w:pPr>
              <w:pStyle w:val="TableParagraph"/>
              <w:spacing w:before="30"/>
              <w:ind w:left="45"/>
              <w:rPr>
                <w:sz w:val="24"/>
              </w:rPr>
            </w:pPr>
            <w:r>
              <w:rPr>
                <w:sz w:val="24"/>
              </w:rPr>
              <w:t>Permitir</w:t>
            </w:r>
            <w:r>
              <w:rPr>
                <w:spacing w:val="-3"/>
                <w:sz w:val="24"/>
              </w:rPr>
              <w:t xml:space="preserve"> </w:t>
            </w:r>
            <w:r>
              <w:rPr>
                <w:sz w:val="24"/>
              </w:rPr>
              <w:t>unificar</w:t>
            </w:r>
            <w:r>
              <w:rPr>
                <w:spacing w:val="-2"/>
                <w:sz w:val="24"/>
              </w:rPr>
              <w:t xml:space="preserve"> </w:t>
            </w:r>
            <w:r>
              <w:rPr>
                <w:sz w:val="24"/>
              </w:rPr>
              <w:t>Bairros</w:t>
            </w:r>
            <w:r>
              <w:rPr>
                <w:spacing w:val="-6"/>
                <w:sz w:val="24"/>
              </w:rPr>
              <w:t xml:space="preserve"> </w:t>
            </w:r>
            <w:r>
              <w:rPr>
                <w:sz w:val="24"/>
              </w:rPr>
              <w:t>e</w:t>
            </w:r>
            <w:r>
              <w:rPr>
                <w:spacing w:val="-3"/>
                <w:sz w:val="24"/>
              </w:rPr>
              <w:t xml:space="preserve"> </w:t>
            </w:r>
            <w:r>
              <w:rPr>
                <w:spacing w:val="-2"/>
                <w:sz w:val="24"/>
              </w:rPr>
              <w:t>Logradouros;</w:t>
            </w:r>
          </w:p>
        </w:tc>
      </w:tr>
      <w:tr w:rsidR="00430E44" w14:paraId="0E1E1A92" w14:textId="77777777" w:rsidTr="00430E44">
        <w:trPr>
          <w:trHeight w:val="714"/>
        </w:trPr>
        <w:tc>
          <w:tcPr>
            <w:tcW w:w="989" w:type="dxa"/>
          </w:tcPr>
          <w:p w14:paraId="6078C30E" w14:textId="77777777" w:rsidR="00430E44" w:rsidRDefault="00430E44" w:rsidP="00430E44">
            <w:pPr>
              <w:pStyle w:val="TableParagraph"/>
              <w:spacing w:before="188"/>
              <w:ind w:left="45"/>
              <w:rPr>
                <w:sz w:val="24"/>
              </w:rPr>
            </w:pPr>
            <w:r>
              <w:rPr>
                <w:spacing w:val="-10"/>
                <w:sz w:val="24"/>
              </w:rPr>
              <w:t>R</w:t>
            </w:r>
          </w:p>
        </w:tc>
        <w:tc>
          <w:tcPr>
            <w:tcW w:w="8197" w:type="dxa"/>
          </w:tcPr>
          <w:p w14:paraId="13DFDC96" w14:textId="77777777" w:rsidR="00430E44" w:rsidRDefault="00430E44" w:rsidP="00430E44">
            <w:pPr>
              <w:pStyle w:val="TableParagraph"/>
              <w:spacing w:before="30" w:line="276" w:lineRule="auto"/>
              <w:ind w:left="45" w:right="153"/>
              <w:rPr>
                <w:sz w:val="24"/>
              </w:rPr>
            </w:pPr>
            <w:r>
              <w:rPr>
                <w:sz w:val="24"/>
              </w:rPr>
              <w:t>Permitir</w:t>
            </w:r>
            <w:r>
              <w:rPr>
                <w:spacing w:val="-6"/>
                <w:sz w:val="24"/>
              </w:rPr>
              <w:t xml:space="preserve"> </w:t>
            </w:r>
            <w:r>
              <w:rPr>
                <w:sz w:val="24"/>
              </w:rPr>
              <w:t>concessão</w:t>
            </w:r>
            <w:r>
              <w:rPr>
                <w:spacing w:val="-4"/>
                <w:sz w:val="24"/>
              </w:rPr>
              <w:t xml:space="preserve"> </w:t>
            </w:r>
            <w:r>
              <w:rPr>
                <w:sz w:val="24"/>
              </w:rPr>
              <w:t>de</w:t>
            </w:r>
            <w:r>
              <w:rPr>
                <w:spacing w:val="-8"/>
                <w:sz w:val="24"/>
              </w:rPr>
              <w:t xml:space="preserve"> </w:t>
            </w:r>
            <w:r>
              <w:rPr>
                <w:sz w:val="24"/>
              </w:rPr>
              <w:t>Benefícios</w:t>
            </w:r>
            <w:r>
              <w:rPr>
                <w:spacing w:val="-10"/>
                <w:sz w:val="24"/>
              </w:rPr>
              <w:t xml:space="preserve"> </w:t>
            </w:r>
            <w:r>
              <w:rPr>
                <w:sz w:val="24"/>
              </w:rPr>
              <w:t>Eventuais</w:t>
            </w:r>
            <w:r>
              <w:rPr>
                <w:spacing w:val="-10"/>
                <w:sz w:val="24"/>
              </w:rPr>
              <w:t xml:space="preserve"> </w:t>
            </w:r>
            <w:r>
              <w:rPr>
                <w:sz w:val="24"/>
              </w:rPr>
              <w:t>separado</w:t>
            </w:r>
            <w:r>
              <w:rPr>
                <w:spacing w:val="-7"/>
                <w:sz w:val="24"/>
              </w:rPr>
              <w:t xml:space="preserve"> </w:t>
            </w:r>
            <w:r>
              <w:rPr>
                <w:sz w:val="24"/>
              </w:rPr>
              <w:t>por</w:t>
            </w:r>
            <w:r>
              <w:rPr>
                <w:spacing w:val="-10"/>
                <w:sz w:val="24"/>
              </w:rPr>
              <w:t xml:space="preserve"> </w:t>
            </w:r>
            <w:r>
              <w:rPr>
                <w:sz w:val="24"/>
              </w:rPr>
              <w:t>Tipo</w:t>
            </w:r>
            <w:r>
              <w:rPr>
                <w:spacing w:val="-4"/>
                <w:sz w:val="24"/>
              </w:rPr>
              <w:t xml:space="preserve"> </w:t>
            </w:r>
            <w:r>
              <w:rPr>
                <w:sz w:val="24"/>
              </w:rPr>
              <w:t>de</w:t>
            </w:r>
            <w:r>
              <w:rPr>
                <w:spacing w:val="-8"/>
                <w:sz w:val="24"/>
              </w:rPr>
              <w:t xml:space="preserve"> </w:t>
            </w:r>
            <w:r>
              <w:rPr>
                <w:sz w:val="24"/>
              </w:rPr>
              <w:t>Benefícios cadastrados previamente;</w:t>
            </w:r>
          </w:p>
        </w:tc>
      </w:tr>
      <w:tr w:rsidR="00430E44" w14:paraId="42D7FF11" w14:textId="77777777" w:rsidTr="00430E44">
        <w:trPr>
          <w:trHeight w:val="715"/>
        </w:trPr>
        <w:tc>
          <w:tcPr>
            <w:tcW w:w="989" w:type="dxa"/>
          </w:tcPr>
          <w:p w14:paraId="33EE0FBB" w14:textId="77777777" w:rsidR="00430E44" w:rsidRDefault="00430E44" w:rsidP="00430E44">
            <w:pPr>
              <w:pStyle w:val="TableParagraph"/>
              <w:spacing w:before="188"/>
              <w:ind w:left="45"/>
              <w:rPr>
                <w:sz w:val="24"/>
              </w:rPr>
            </w:pPr>
            <w:r>
              <w:rPr>
                <w:spacing w:val="-10"/>
                <w:sz w:val="24"/>
              </w:rPr>
              <w:t>R</w:t>
            </w:r>
          </w:p>
        </w:tc>
        <w:tc>
          <w:tcPr>
            <w:tcW w:w="8197" w:type="dxa"/>
          </w:tcPr>
          <w:p w14:paraId="4EDE57B8" w14:textId="77777777" w:rsidR="00430E44" w:rsidRDefault="00430E44" w:rsidP="00430E44">
            <w:pPr>
              <w:pStyle w:val="TableParagraph"/>
              <w:spacing w:before="30" w:line="276" w:lineRule="auto"/>
              <w:ind w:left="45" w:right="153"/>
              <w:rPr>
                <w:sz w:val="24"/>
              </w:rPr>
            </w:pPr>
            <w:r>
              <w:rPr>
                <w:sz w:val="24"/>
              </w:rPr>
              <w:t>Gerar</w:t>
            </w:r>
            <w:r>
              <w:rPr>
                <w:spacing w:val="-6"/>
                <w:sz w:val="24"/>
              </w:rPr>
              <w:t xml:space="preserve"> </w:t>
            </w:r>
            <w:r>
              <w:rPr>
                <w:sz w:val="24"/>
              </w:rPr>
              <w:t>automaticamente</w:t>
            </w:r>
            <w:r>
              <w:rPr>
                <w:spacing w:val="-8"/>
                <w:sz w:val="24"/>
              </w:rPr>
              <w:t xml:space="preserve"> </w:t>
            </w:r>
            <w:r>
              <w:rPr>
                <w:sz w:val="24"/>
              </w:rPr>
              <w:t>no</w:t>
            </w:r>
            <w:r>
              <w:rPr>
                <w:spacing w:val="-3"/>
                <w:sz w:val="24"/>
              </w:rPr>
              <w:t xml:space="preserve"> </w:t>
            </w:r>
            <w:r>
              <w:rPr>
                <w:sz w:val="24"/>
              </w:rPr>
              <w:t>prontuário</w:t>
            </w:r>
            <w:r>
              <w:rPr>
                <w:spacing w:val="-7"/>
                <w:sz w:val="24"/>
              </w:rPr>
              <w:t xml:space="preserve"> </w:t>
            </w:r>
            <w:r>
              <w:rPr>
                <w:sz w:val="24"/>
              </w:rPr>
              <w:t>o</w:t>
            </w:r>
            <w:r>
              <w:rPr>
                <w:spacing w:val="-3"/>
                <w:sz w:val="24"/>
              </w:rPr>
              <w:t xml:space="preserve"> </w:t>
            </w:r>
            <w:r>
              <w:rPr>
                <w:sz w:val="24"/>
              </w:rPr>
              <w:t>atendimento</w:t>
            </w:r>
            <w:r>
              <w:rPr>
                <w:spacing w:val="-7"/>
                <w:sz w:val="24"/>
              </w:rPr>
              <w:t xml:space="preserve"> </w:t>
            </w:r>
            <w:r>
              <w:rPr>
                <w:sz w:val="24"/>
              </w:rPr>
              <w:t>registrado</w:t>
            </w:r>
            <w:r>
              <w:rPr>
                <w:spacing w:val="-3"/>
                <w:sz w:val="24"/>
              </w:rPr>
              <w:t xml:space="preserve"> </w:t>
            </w:r>
            <w:r>
              <w:rPr>
                <w:sz w:val="24"/>
              </w:rPr>
              <w:t>a</w:t>
            </w:r>
            <w:r>
              <w:rPr>
                <w:spacing w:val="-8"/>
                <w:sz w:val="24"/>
              </w:rPr>
              <w:t xml:space="preserve"> </w:t>
            </w:r>
            <w:r>
              <w:rPr>
                <w:sz w:val="24"/>
              </w:rPr>
              <w:t>partir</w:t>
            </w:r>
            <w:r>
              <w:rPr>
                <w:spacing w:val="-6"/>
                <w:sz w:val="24"/>
              </w:rPr>
              <w:t xml:space="preserve"> </w:t>
            </w:r>
            <w:r>
              <w:rPr>
                <w:sz w:val="24"/>
              </w:rPr>
              <w:t>do lançamento do benefício eventual efetuado na tela de encaminhamento;</w:t>
            </w:r>
          </w:p>
        </w:tc>
      </w:tr>
      <w:tr w:rsidR="00430E44" w14:paraId="785B12D9" w14:textId="77777777" w:rsidTr="00430E44">
        <w:trPr>
          <w:trHeight w:val="714"/>
        </w:trPr>
        <w:tc>
          <w:tcPr>
            <w:tcW w:w="989" w:type="dxa"/>
          </w:tcPr>
          <w:p w14:paraId="7361051E" w14:textId="77777777" w:rsidR="00430E44" w:rsidRDefault="00430E44" w:rsidP="00430E44">
            <w:pPr>
              <w:pStyle w:val="TableParagraph"/>
              <w:spacing w:before="188"/>
              <w:ind w:left="45"/>
              <w:rPr>
                <w:sz w:val="24"/>
              </w:rPr>
            </w:pPr>
            <w:r>
              <w:rPr>
                <w:spacing w:val="-10"/>
                <w:sz w:val="24"/>
              </w:rPr>
              <w:t>R</w:t>
            </w:r>
          </w:p>
        </w:tc>
        <w:tc>
          <w:tcPr>
            <w:tcW w:w="8197" w:type="dxa"/>
          </w:tcPr>
          <w:p w14:paraId="6C0E36D9" w14:textId="77777777" w:rsidR="00430E44" w:rsidRDefault="00430E44" w:rsidP="00430E44">
            <w:pPr>
              <w:pStyle w:val="TableParagraph"/>
              <w:spacing w:before="30" w:line="276" w:lineRule="auto"/>
              <w:ind w:left="45" w:right="153"/>
              <w:rPr>
                <w:sz w:val="24"/>
              </w:rPr>
            </w:pPr>
            <w:r>
              <w:rPr>
                <w:sz w:val="24"/>
              </w:rPr>
              <w:t>Possibilitar</w:t>
            </w:r>
            <w:r>
              <w:rPr>
                <w:spacing w:val="-3"/>
                <w:sz w:val="24"/>
              </w:rPr>
              <w:t xml:space="preserve"> </w:t>
            </w:r>
            <w:r>
              <w:rPr>
                <w:sz w:val="24"/>
              </w:rPr>
              <w:t>cadastro de</w:t>
            </w:r>
            <w:r>
              <w:rPr>
                <w:spacing w:val="-9"/>
                <w:sz w:val="24"/>
              </w:rPr>
              <w:t xml:space="preserve"> </w:t>
            </w:r>
            <w:r>
              <w:rPr>
                <w:sz w:val="24"/>
              </w:rPr>
              <w:t>quota</w:t>
            </w:r>
            <w:r>
              <w:rPr>
                <w:spacing w:val="-5"/>
                <w:sz w:val="24"/>
              </w:rPr>
              <w:t xml:space="preserve"> </w:t>
            </w:r>
            <w:r>
              <w:rPr>
                <w:sz w:val="24"/>
              </w:rPr>
              <w:t>em</w:t>
            </w:r>
            <w:r>
              <w:rPr>
                <w:spacing w:val="-12"/>
                <w:sz w:val="24"/>
              </w:rPr>
              <w:t xml:space="preserve"> </w:t>
            </w:r>
            <w:r>
              <w:rPr>
                <w:sz w:val="24"/>
              </w:rPr>
              <w:t>quantidade</w:t>
            </w:r>
            <w:r>
              <w:rPr>
                <w:spacing w:val="-5"/>
                <w:sz w:val="24"/>
              </w:rPr>
              <w:t xml:space="preserve"> </w:t>
            </w:r>
            <w:r>
              <w:rPr>
                <w:sz w:val="24"/>
              </w:rPr>
              <w:t>com</w:t>
            </w:r>
            <w:r>
              <w:rPr>
                <w:spacing w:val="-8"/>
                <w:sz w:val="24"/>
              </w:rPr>
              <w:t xml:space="preserve"> </w:t>
            </w:r>
            <w:r>
              <w:rPr>
                <w:sz w:val="24"/>
              </w:rPr>
              <w:t>definição de</w:t>
            </w:r>
            <w:r>
              <w:rPr>
                <w:spacing w:val="-5"/>
                <w:sz w:val="24"/>
              </w:rPr>
              <w:t xml:space="preserve"> </w:t>
            </w:r>
            <w:r>
              <w:rPr>
                <w:sz w:val="24"/>
              </w:rPr>
              <w:t>períodos</w:t>
            </w:r>
            <w:r>
              <w:rPr>
                <w:spacing w:val="-6"/>
                <w:sz w:val="24"/>
              </w:rPr>
              <w:t xml:space="preserve"> </w:t>
            </w:r>
            <w:r>
              <w:rPr>
                <w:sz w:val="24"/>
              </w:rPr>
              <w:t>diário, semanal, mensal e anual ;</w:t>
            </w:r>
          </w:p>
        </w:tc>
      </w:tr>
      <w:tr w:rsidR="00430E44" w14:paraId="55A490BD" w14:textId="77777777" w:rsidTr="00430E44">
        <w:trPr>
          <w:trHeight w:val="714"/>
        </w:trPr>
        <w:tc>
          <w:tcPr>
            <w:tcW w:w="989" w:type="dxa"/>
          </w:tcPr>
          <w:p w14:paraId="58EEFDF3" w14:textId="77777777" w:rsidR="00430E44" w:rsidRDefault="00430E44" w:rsidP="00430E44">
            <w:pPr>
              <w:pStyle w:val="TableParagraph"/>
              <w:spacing w:before="188"/>
              <w:ind w:left="45"/>
              <w:rPr>
                <w:sz w:val="24"/>
              </w:rPr>
            </w:pPr>
            <w:r>
              <w:rPr>
                <w:spacing w:val="-10"/>
                <w:sz w:val="24"/>
              </w:rPr>
              <w:t>R</w:t>
            </w:r>
          </w:p>
        </w:tc>
        <w:tc>
          <w:tcPr>
            <w:tcW w:w="8197" w:type="dxa"/>
          </w:tcPr>
          <w:p w14:paraId="63913B80" w14:textId="77777777" w:rsidR="00430E44" w:rsidRDefault="00430E44" w:rsidP="00430E44">
            <w:pPr>
              <w:pStyle w:val="TableParagraph"/>
              <w:spacing w:before="30" w:line="276" w:lineRule="auto"/>
              <w:ind w:left="45"/>
              <w:rPr>
                <w:sz w:val="24"/>
              </w:rPr>
            </w:pPr>
            <w:r>
              <w:rPr>
                <w:sz w:val="24"/>
              </w:rPr>
              <w:t>Apresentar</w:t>
            </w:r>
            <w:r>
              <w:rPr>
                <w:spacing w:val="-3"/>
                <w:sz w:val="24"/>
              </w:rPr>
              <w:t xml:space="preserve"> </w:t>
            </w:r>
            <w:r>
              <w:rPr>
                <w:sz w:val="24"/>
              </w:rPr>
              <w:t>mensagem</w:t>
            </w:r>
            <w:r>
              <w:rPr>
                <w:spacing w:val="-12"/>
                <w:sz w:val="24"/>
              </w:rPr>
              <w:t xml:space="preserve"> </w:t>
            </w:r>
            <w:r>
              <w:rPr>
                <w:sz w:val="24"/>
              </w:rPr>
              <w:t>de</w:t>
            </w:r>
            <w:r>
              <w:rPr>
                <w:spacing w:val="-5"/>
                <w:sz w:val="24"/>
              </w:rPr>
              <w:t xml:space="preserve"> </w:t>
            </w:r>
            <w:r>
              <w:rPr>
                <w:sz w:val="24"/>
              </w:rPr>
              <w:t>alerta</w:t>
            </w:r>
            <w:r>
              <w:rPr>
                <w:spacing w:val="-5"/>
                <w:sz w:val="24"/>
              </w:rPr>
              <w:t xml:space="preserve"> </w:t>
            </w:r>
            <w:r>
              <w:rPr>
                <w:sz w:val="24"/>
              </w:rPr>
              <w:t>diretamente</w:t>
            </w:r>
            <w:r>
              <w:rPr>
                <w:spacing w:val="-5"/>
                <w:sz w:val="24"/>
              </w:rPr>
              <w:t xml:space="preserve"> </w:t>
            </w:r>
            <w:r>
              <w:rPr>
                <w:sz w:val="24"/>
              </w:rPr>
              <w:t>na</w:t>
            </w:r>
            <w:r>
              <w:rPr>
                <w:spacing w:val="-5"/>
                <w:sz w:val="24"/>
              </w:rPr>
              <w:t xml:space="preserve"> </w:t>
            </w:r>
            <w:r>
              <w:rPr>
                <w:sz w:val="24"/>
              </w:rPr>
              <w:t>tela</w:t>
            </w:r>
            <w:r>
              <w:rPr>
                <w:spacing w:val="-1"/>
                <w:sz w:val="24"/>
              </w:rPr>
              <w:t xml:space="preserve"> </w:t>
            </w:r>
            <w:r>
              <w:rPr>
                <w:sz w:val="24"/>
              </w:rPr>
              <w:t>de</w:t>
            </w:r>
            <w:r>
              <w:rPr>
                <w:spacing w:val="-5"/>
                <w:sz w:val="24"/>
              </w:rPr>
              <w:t xml:space="preserve"> </w:t>
            </w:r>
            <w:r>
              <w:rPr>
                <w:sz w:val="24"/>
              </w:rPr>
              <w:t>Benefícios</w:t>
            </w:r>
            <w:r>
              <w:rPr>
                <w:spacing w:val="-7"/>
                <w:sz w:val="24"/>
              </w:rPr>
              <w:t xml:space="preserve"> </w:t>
            </w:r>
            <w:r>
              <w:rPr>
                <w:sz w:val="24"/>
              </w:rPr>
              <w:t>Eventuais</w:t>
            </w:r>
            <w:r>
              <w:rPr>
                <w:spacing w:val="-7"/>
                <w:sz w:val="24"/>
              </w:rPr>
              <w:t xml:space="preserve"> </w:t>
            </w:r>
            <w:r>
              <w:rPr>
                <w:sz w:val="24"/>
              </w:rPr>
              <w:t>quando atingida a quota cadastrada;</w:t>
            </w:r>
          </w:p>
        </w:tc>
      </w:tr>
      <w:tr w:rsidR="00430E44" w14:paraId="3CFAEFD1" w14:textId="77777777" w:rsidTr="00430E44">
        <w:trPr>
          <w:trHeight w:val="1031"/>
        </w:trPr>
        <w:tc>
          <w:tcPr>
            <w:tcW w:w="989" w:type="dxa"/>
          </w:tcPr>
          <w:p w14:paraId="25518A70" w14:textId="77777777" w:rsidR="00430E44" w:rsidRDefault="00430E44" w:rsidP="00430E44">
            <w:pPr>
              <w:pStyle w:val="TableParagraph"/>
              <w:spacing w:before="71"/>
              <w:rPr>
                <w:b/>
                <w:sz w:val="24"/>
              </w:rPr>
            </w:pPr>
          </w:p>
          <w:p w14:paraId="4438B41E" w14:textId="77777777" w:rsidR="00430E44" w:rsidRDefault="00430E44" w:rsidP="00430E44">
            <w:pPr>
              <w:pStyle w:val="TableParagraph"/>
              <w:ind w:left="45"/>
              <w:rPr>
                <w:sz w:val="24"/>
              </w:rPr>
            </w:pPr>
            <w:r>
              <w:rPr>
                <w:spacing w:val="-10"/>
                <w:sz w:val="24"/>
              </w:rPr>
              <w:t>R</w:t>
            </w:r>
          </w:p>
        </w:tc>
        <w:tc>
          <w:tcPr>
            <w:tcW w:w="8197" w:type="dxa"/>
          </w:tcPr>
          <w:p w14:paraId="4E62BD09" w14:textId="77777777" w:rsidR="00430E44" w:rsidRDefault="00430E44" w:rsidP="00430E44">
            <w:pPr>
              <w:pStyle w:val="TableParagraph"/>
              <w:spacing w:before="30" w:line="278" w:lineRule="auto"/>
              <w:ind w:left="45" w:right="143"/>
              <w:jc w:val="both"/>
              <w:rPr>
                <w:sz w:val="24"/>
              </w:rPr>
            </w:pPr>
            <w:r>
              <w:rPr>
                <w:sz w:val="24"/>
              </w:rPr>
              <w:t>Disponibilizar impressão de comprovante de benefícios</w:t>
            </w:r>
            <w:r>
              <w:rPr>
                <w:spacing w:val="-2"/>
                <w:sz w:val="24"/>
              </w:rPr>
              <w:t xml:space="preserve"> </w:t>
            </w:r>
            <w:r>
              <w:rPr>
                <w:sz w:val="24"/>
              </w:rPr>
              <w:t>contendo minimamente os dados</w:t>
            </w:r>
            <w:r>
              <w:rPr>
                <w:spacing w:val="-6"/>
                <w:sz w:val="24"/>
              </w:rPr>
              <w:t xml:space="preserve"> </w:t>
            </w:r>
            <w:r>
              <w:rPr>
                <w:sz w:val="24"/>
              </w:rPr>
              <w:t>de</w:t>
            </w:r>
            <w:r>
              <w:rPr>
                <w:spacing w:val="-4"/>
                <w:sz w:val="24"/>
              </w:rPr>
              <w:t xml:space="preserve"> </w:t>
            </w:r>
            <w:r>
              <w:rPr>
                <w:sz w:val="24"/>
              </w:rPr>
              <w:t>valor,</w:t>
            </w:r>
            <w:r>
              <w:rPr>
                <w:spacing w:val="-1"/>
                <w:sz w:val="24"/>
              </w:rPr>
              <w:t xml:space="preserve"> </w:t>
            </w:r>
            <w:r>
              <w:rPr>
                <w:sz w:val="24"/>
              </w:rPr>
              <w:t>endereço,</w:t>
            </w:r>
            <w:r>
              <w:rPr>
                <w:spacing w:val="-1"/>
                <w:sz w:val="24"/>
              </w:rPr>
              <w:t xml:space="preserve"> </w:t>
            </w:r>
            <w:r>
              <w:rPr>
                <w:sz w:val="24"/>
              </w:rPr>
              <w:t>data</w:t>
            </w:r>
            <w:r>
              <w:rPr>
                <w:spacing w:val="-4"/>
                <w:sz w:val="24"/>
              </w:rPr>
              <w:t xml:space="preserve"> </w:t>
            </w:r>
            <w:r>
              <w:rPr>
                <w:sz w:val="24"/>
              </w:rPr>
              <w:t>de</w:t>
            </w:r>
            <w:r>
              <w:rPr>
                <w:spacing w:val="-8"/>
                <w:sz w:val="24"/>
              </w:rPr>
              <w:t xml:space="preserve"> </w:t>
            </w:r>
            <w:r>
              <w:rPr>
                <w:sz w:val="24"/>
              </w:rPr>
              <w:t>retirada,</w:t>
            </w:r>
            <w:r>
              <w:rPr>
                <w:spacing w:val="-1"/>
                <w:sz w:val="24"/>
              </w:rPr>
              <w:t xml:space="preserve"> </w:t>
            </w:r>
            <w:r>
              <w:rPr>
                <w:sz w:val="24"/>
              </w:rPr>
              <w:t>data</w:t>
            </w:r>
            <w:r>
              <w:rPr>
                <w:spacing w:val="-4"/>
                <w:sz w:val="24"/>
              </w:rPr>
              <w:t xml:space="preserve"> </w:t>
            </w:r>
            <w:r>
              <w:rPr>
                <w:sz w:val="24"/>
              </w:rPr>
              <w:t>de</w:t>
            </w:r>
            <w:r>
              <w:rPr>
                <w:spacing w:val="-13"/>
                <w:sz w:val="24"/>
              </w:rPr>
              <w:t xml:space="preserve"> </w:t>
            </w:r>
            <w:r>
              <w:rPr>
                <w:sz w:val="24"/>
              </w:rPr>
              <w:t>entrega,</w:t>
            </w:r>
            <w:r>
              <w:rPr>
                <w:spacing w:val="-6"/>
                <w:sz w:val="24"/>
              </w:rPr>
              <w:t xml:space="preserve"> </w:t>
            </w:r>
            <w:r>
              <w:rPr>
                <w:sz w:val="24"/>
              </w:rPr>
              <w:t>observações</w:t>
            </w:r>
            <w:r>
              <w:rPr>
                <w:spacing w:val="-6"/>
                <w:sz w:val="24"/>
              </w:rPr>
              <w:t xml:space="preserve"> </w:t>
            </w:r>
            <w:r>
              <w:rPr>
                <w:sz w:val="24"/>
              </w:rPr>
              <w:t>e</w:t>
            </w:r>
            <w:r>
              <w:rPr>
                <w:spacing w:val="-4"/>
                <w:sz w:val="24"/>
              </w:rPr>
              <w:t xml:space="preserve"> </w:t>
            </w:r>
            <w:r>
              <w:rPr>
                <w:sz w:val="24"/>
              </w:rPr>
              <w:t>local</w:t>
            </w:r>
            <w:r>
              <w:rPr>
                <w:spacing w:val="-11"/>
                <w:sz w:val="24"/>
              </w:rPr>
              <w:t xml:space="preserve"> </w:t>
            </w:r>
            <w:r>
              <w:rPr>
                <w:sz w:val="24"/>
              </w:rPr>
              <w:t xml:space="preserve">para </w:t>
            </w:r>
            <w:r>
              <w:rPr>
                <w:spacing w:val="-2"/>
                <w:sz w:val="24"/>
              </w:rPr>
              <w:t>assinaturas;</w:t>
            </w:r>
          </w:p>
        </w:tc>
      </w:tr>
      <w:tr w:rsidR="00430E44" w14:paraId="2183CD7B" w14:textId="77777777" w:rsidTr="00430E44">
        <w:trPr>
          <w:trHeight w:val="715"/>
        </w:trPr>
        <w:tc>
          <w:tcPr>
            <w:tcW w:w="989" w:type="dxa"/>
          </w:tcPr>
          <w:p w14:paraId="01CEEDD6" w14:textId="77777777" w:rsidR="00430E44" w:rsidRDefault="00430E44" w:rsidP="00430E44">
            <w:pPr>
              <w:pStyle w:val="TableParagraph"/>
              <w:spacing w:before="193"/>
              <w:ind w:left="45"/>
              <w:rPr>
                <w:sz w:val="24"/>
              </w:rPr>
            </w:pPr>
            <w:r>
              <w:rPr>
                <w:spacing w:val="-10"/>
                <w:sz w:val="24"/>
              </w:rPr>
              <w:t>R</w:t>
            </w:r>
          </w:p>
        </w:tc>
        <w:tc>
          <w:tcPr>
            <w:tcW w:w="8197" w:type="dxa"/>
          </w:tcPr>
          <w:p w14:paraId="7A86D419" w14:textId="77777777" w:rsidR="00430E44" w:rsidRDefault="00430E44" w:rsidP="00430E44">
            <w:pPr>
              <w:pStyle w:val="TableParagraph"/>
              <w:spacing w:before="30" w:line="280" w:lineRule="auto"/>
              <w:ind w:left="45"/>
              <w:rPr>
                <w:sz w:val="24"/>
              </w:rPr>
            </w:pPr>
            <w:r>
              <w:rPr>
                <w:sz w:val="24"/>
              </w:rPr>
              <w:t>Sistema</w:t>
            </w:r>
            <w:r>
              <w:rPr>
                <w:spacing w:val="-4"/>
                <w:sz w:val="24"/>
              </w:rPr>
              <w:t xml:space="preserve"> </w:t>
            </w:r>
            <w:r>
              <w:rPr>
                <w:sz w:val="24"/>
              </w:rPr>
              <w:t>deverá</w:t>
            </w:r>
            <w:r>
              <w:rPr>
                <w:spacing w:val="-4"/>
                <w:sz w:val="24"/>
              </w:rPr>
              <w:t xml:space="preserve"> </w:t>
            </w:r>
            <w:r>
              <w:rPr>
                <w:sz w:val="24"/>
              </w:rPr>
              <w:t>notificar</w:t>
            </w:r>
            <w:r>
              <w:rPr>
                <w:spacing w:val="-2"/>
                <w:sz w:val="24"/>
              </w:rPr>
              <w:t xml:space="preserve"> </w:t>
            </w:r>
            <w:r>
              <w:rPr>
                <w:sz w:val="24"/>
              </w:rPr>
              <w:t>na</w:t>
            </w:r>
            <w:r>
              <w:rPr>
                <w:spacing w:val="-4"/>
                <w:sz w:val="24"/>
              </w:rPr>
              <w:t xml:space="preserve"> </w:t>
            </w:r>
            <w:r>
              <w:rPr>
                <w:sz w:val="24"/>
              </w:rPr>
              <w:t>tela</w:t>
            </w:r>
            <w:r>
              <w:rPr>
                <w:spacing w:val="-4"/>
                <w:sz w:val="24"/>
              </w:rPr>
              <w:t xml:space="preserve"> </w:t>
            </w:r>
            <w:r>
              <w:rPr>
                <w:sz w:val="24"/>
              </w:rPr>
              <w:t>de</w:t>
            </w:r>
            <w:r>
              <w:rPr>
                <w:spacing w:val="-4"/>
                <w:sz w:val="24"/>
              </w:rPr>
              <w:t xml:space="preserve"> </w:t>
            </w:r>
            <w:r>
              <w:rPr>
                <w:sz w:val="24"/>
              </w:rPr>
              <w:t>Benefícios</w:t>
            </w:r>
            <w:r>
              <w:rPr>
                <w:spacing w:val="-6"/>
                <w:sz w:val="24"/>
              </w:rPr>
              <w:t xml:space="preserve"> </w:t>
            </w:r>
            <w:r>
              <w:rPr>
                <w:sz w:val="24"/>
              </w:rPr>
              <w:t>Eventuais</w:t>
            </w:r>
            <w:r>
              <w:rPr>
                <w:spacing w:val="-6"/>
                <w:sz w:val="24"/>
              </w:rPr>
              <w:t xml:space="preserve"> </w:t>
            </w:r>
            <w:r>
              <w:rPr>
                <w:sz w:val="24"/>
              </w:rPr>
              <w:t>os</w:t>
            </w:r>
            <w:r>
              <w:rPr>
                <w:spacing w:val="-6"/>
                <w:sz w:val="24"/>
              </w:rPr>
              <w:t xml:space="preserve"> </w:t>
            </w:r>
            <w:r>
              <w:rPr>
                <w:sz w:val="24"/>
              </w:rPr>
              <w:t>benefícios</w:t>
            </w:r>
            <w:r>
              <w:rPr>
                <w:spacing w:val="-1"/>
                <w:sz w:val="24"/>
              </w:rPr>
              <w:t xml:space="preserve"> </w:t>
            </w:r>
            <w:r>
              <w:rPr>
                <w:sz w:val="24"/>
              </w:rPr>
              <w:t>já</w:t>
            </w:r>
            <w:r>
              <w:rPr>
                <w:spacing w:val="-4"/>
                <w:sz w:val="24"/>
              </w:rPr>
              <w:t xml:space="preserve"> </w:t>
            </w:r>
            <w:r>
              <w:rPr>
                <w:sz w:val="24"/>
              </w:rPr>
              <w:t>concedidos com data e responsável;</w:t>
            </w:r>
          </w:p>
        </w:tc>
      </w:tr>
      <w:tr w:rsidR="00430E44" w14:paraId="4E77AC09" w14:textId="77777777" w:rsidTr="00430E44">
        <w:trPr>
          <w:trHeight w:val="397"/>
        </w:trPr>
        <w:tc>
          <w:tcPr>
            <w:tcW w:w="989" w:type="dxa"/>
          </w:tcPr>
          <w:p w14:paraId="586E9E9B" w14:textId="77777777" w:rsidR="00430E44" w:rsidRDefault="00430E44" w:rsidP="00430E44">
            <w:pPr>
              <w:pStyle w:val="TableParagraph"/>
              <w:spacing w:before="30"/>
              <w:ind w:left="45"/>
              <w:rPr>
                <w:sz w:val="24"/>
              </w:rPr>
            </w:pPr>
            <w:r>
              <w:rPr>
                <w:spacing w:val="-10"/>
                <w:sz w:val="24"/>
              </w:rPr>
              <w:t>R</w:t>
            </w:r>
          </w:p>
        </w:tc>
        <w:tc>
          <w:tcPr>
            <w:tcW w:w="8197" w:type="dxa"/>
          </w:tcPr>
          <w:p w14:paraId="26C77F9F" w14:textId="77777777" w:rsidR="00430E44" w:rsidRDefault="00430E44" w:rsidP="00430E44">
            <w:pPr>
              <w:pStyle w:val="TableParagraph"/>
              <w:spacing w:before="30"/>
              <w:ind w:left="45"/>
              <w:rPr>
                <w:sz w:val="24"/>
              </w:rPr>
            </w:pPr>
            <w:r>
              <w:rPr>
                <w:sz w:val="24"/>
              </w:rPr>
              <w:t>Possibilitar</w:t>
            </w:r>
            <w:r>
              <w:rPr>
                <w:spacing w:val="-3"/>
                <w:sz w:val="24"/>
              </w:rPr>
              <w:t xml:space="preserve"> </w:t>
            </w:r>
            <w:r>
              <w:rPr>
                <w:sz w:val="24"/>
              </w:rPr>
              <w:t>a</w:t>
            </w:r>
            <w:r>
              <w:rPr>
                <w:spacing w:val="-4"/>
                <w:sz w:val="24"/>
              </w:rPr>
              <w:t xml:space="preserve"> </w:t>
            </w:r>
            <w:r>
              <w:rPr>
                <w:sz w:val="24"/>
              </w:rPr>
              <w:t>vinculação</w:t>
            </w:r>
            <w:r>
              <w:rPr>
                <w:spacing w:val="1"/>
                <w:sz w:val="24"/>
              </w:rPr>
              <w:t xml:space="preserve"> </w:t>
            </w:r>
            <w:r>
              <w:rPr>
                <w:sz w:val="24"/>
              </w:rPr>
              <w:t>de</w:t>
            </w:r>
            <w:r>
              <w:rPr>
                <w:spacing w:val="-4"/>
                <w:sz w:val="24"/>
              </w:rPr>
              <w:t xml:space="preserve"> </w:t>
            </w:r>
            <w:r>
              <w:rPr>
                <w:sz w:val="24"/>
              </w:rPr>
              <w:t>mais</w:t>
            </w:r>
            <w:r>
              <w:rPr>
                <w:spacing w:val="-6"/>
                <w:sz w:val="24"/>
              </w:rPr>
              <w:t xml:space="preserve"> </w:t>
            </w:r>
            <w:r>
              <w:rPr>
                <w:sz w:val="24"/>
              </w:rPr>
              <w:t>de</w:t>
            </w:r>
            <w:r>
              <w:rPr>
                <w:spacing w:val="-4"/>
                <w:sz w:val="24"/>
              </w:rPr>
              <w:t xml:space="preserve"> </w:t>
            </w:r>
            <w:r>
              <w:rPr>
                <w:sz w:val="24"/>
              </w:rPr>
              <w:t>um</w:t>
            </w:r>
            <w:r>
              <w:rPr>
                <w:spacing w:val="-8"/>
                <w:sz w:val="24"/>
              </w:rPr>
              <w:t xml:space="preserve"> </w:t>
            </w:r>
            <w:r>
              <w:rPr>
                <w:sz w:val="24"/>
              </w:rPr>
              <w:t>benefício</w:t>
            </w:r>
            <w:r>
              <w:rPr>
                <w:spacing w:val="1"/>
                <w:sz w:val="24"/>
              </w:rPr>
              <w:t xml:space="preserve"> </w:t>
            </w:r>
            <w:r>
              <w:rPr>
                <w:spacing w:val="-2"/>
                <w:sz w:val="24"/>
              </w:rPr>
              <w:t>eventual;</w:t>
            </w:r>
          </w:p>
        </w:tc>
      </w:tr>
    </w:tbl>
    <w:p w14:paraId="600FB4BA"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55952D25" w14:textId="77777777" w:rsidR="00430E44" w:rsidRDefault="00430E44" w:rsidP="00430E44">
      <w:pPr>
        <w:pStyle w:val="Corpodetexto"/>
        <w:spacing w:before="188"/>
        <w:rPr>
          <w:b/>
          <w:sz w:val="20"/>
        </w:rPr>
      </w:pPr>
    </w:p>
    <w:tbl>
      <w:tblPr>
        <w:tblStyle w:val="TableNormal"/>
        <w:tblW w:w="0" w:type="auto"/>
        <w:tblInd w:w="1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89"/>
        <w:gridCol w:w="8197"/>
      </w:tblGrid>
      <w:tr w:rsidR="00430E44" w14:paraId="5F35A13B" w14:textId="77777777" w:rsidTr="00430E44">
        <w:trPr>
          <w:trHeight w:val="715"/>
        </w:trPr>
        <w:tc>
          <w:tcPr>
            <w:tcW w:w="989" w:type="dxa"/>
          </w:tcPr>
          <w:p w14:paraId="56F1BBA8" w14:textId="77777777" w:rsidR="00430E44" w:rsidRDefault="00430E44" w:rsidP="00430E44">
            <w:pPr>
              <w:pStyle w:val="TableParagraph"/>
              <w:spacing w:before="189"/>
              <w:ind w:left="45"/>
              <w:rPr>
                <w:sz w:val="24"/>
              </w:rPr>
            </w:pPr>
            <w:r>
              <w:rPr>
                <w:spacing w:val="-10"/>
                <w:sz w:val="24"/>
              </w:rPr>
              <w:t>R</w:t>
            </w:r>
          </w:p>
        </w:tc>
        <w:tc>
          <w:tcPr>
            <w:tcW w:w="8197" w:type="dxa"/>
          </w:tcPr>
          <w:p w14:paraId="12B9065C" w14:textId="77777777" w:rsidR="00430E44" w:rsidRDefault="00430E44" w:rsidP="00430E44">
            <w:pPr>
              <w:pStyle w:val="TableParagraph"/>
              <w:spacing w:before="30" w:line="280" w:lineRule="auto"/>
              <w:ind w:left="45" w:right="153"/>
              <w:rPr>
                <w:sz w:val="24"/>
              </w:rPr>
            </w:pPr>
            <w:r>
              <w:rPr>
                <w:sz w:val="24"/>
              </w:rPr>
              <w:t>Permitir</w:t>
            </w:r>
            <w:r>
              <w:rPr>
                <w:spacing w:val="-4"/>
                <w:sz w:val="24"/>
              </w:rPr>
              <w:t xml:space="preserve"> </w:t>
            </w:r>
            <w:r>
              <w:rPr>
                <w:sz w:val="24"/>
              </w:rPr>
              <w:t>que</w:t>
            </w:r>
            <w:r>
              <w:rPr>
                <w:spacing w:val="-6"/>
                <w:sz w:val="24"/>
              </w:rPr>
              <w:t xml:space="preserve"> </w:t>
            </w:r>
            <w:r>
              <w:rPr>
                <w:sz w:val="24"/>
              </w:rPr>
              <w:t>seja</w:t>
            </w:r>
            <w:r>
              <w:rPr>
                <w:spacing w:val="-6"/>
                <w:sz w:val="24"/>
              </w:rPr>
              <w:t xml:space="preserve"> </w:t>
            </w:r>
            <w:r>
              <w:rPr>
                <w:sz w:val="24"/>
              </w:rPr>
              <w:t>registrado</w:t>
            </w:r>
            <w:r>
              <w:rPr>
                <w:spacing w:val="-1"/>
                <w:sz w:val="24"/>
              </w:rPr>
              <w:t xml:space="preserve"> </w:t>
            </w:r>
            <w:r>
              <w:rPr>
                <w:sz w:val="24"/>
              </w:rPr>
              <w:t>lançamento</w:t>
            </w:r>
            <w:r>
              <w:rPr>
                <w:spacing w:val="-1"/>
                <w:sz w:val="24"/>
              </w:rPr>
              <w:t xml:space="preserve"> </w:t>
            </w:r>
            <w:r>
              <w:rPr>
                <w:sz w:val="24"/>
              </w:rPr>
              <w:t>de</w:t>
            </w:r>
            <w:r>
              <w:rPr>
                <w:spacing w:val="-10"/>
                <w:sz w:val="24"/>
              </w:rPr>
              <w:t xml:space="preserve"> </w:t>
            </w:r>
            <w:r>
              <w:rPr>
                <w:sz w:val="24"/>
              </w:rPr>
              <w:t>Benefícios</w:t>
            </w:r>
            <w:r>
              <w:rPr>
                <w:spacing w:val="-8"/>
                <w:sz w:val="24"/>
              </w:rPr>
              <w:t xml:space="preserve"> </w:t>
            </w:r>
            <w:r>
              <w:rPr>
                <w:sz w:val="24"/>
              </w:rPr>
              <w:t>Eventuais</w:t>
            </w:r>
            <w:r>
              <w:rPr>
                <w:spacing w:val="-8"/>
                <w:sz w:val="24"/>
              </w:rPr>
              <w:t xml:space="preserve"> </w:t>
            </w:r>
            <w:r>
              <w:rPr>
                <w:sz w:val="24"/>
              </w:rPr>
              <w:t>através</w:t>
            </w:r>
            <w:r>
              <w:rPr>
                <w:spacing w:val="-8"/>
                <w:sz w:val="24"/>
              </w:rPr>
              <w:t xml:space="preserve"> </w:t>
            </w:r>
            <w:r>
              <w:rPr>
                <w:sz w:val="24"/>
              </w:rPr>
              <w:t xml:space="preserve">do </w:t>
            </w:r>
            <w:r>
              <w:rPr>
                <w:spacing w:val="-2"/>
                <w:sz w:val="24"/>
              </w:rPr>
              <w:t>prontuário;</w:t>
            </w:r>
          </w:p>
        </w:tc>
      </w:tr>
      <w:tr w:rsidR="00430E44" w14:paraId="19DAD7F0" w14:textId="77777777" w:rsidTr="00430E44">
        <w:trPr>
          <w:trHeight w:val="397"/>
        </w:trPr>
        <w:tc>
          <w:tcPr>
            <w:tcW w:w="989" w:type="dxa"/>
          </w:tcPr>
          <w:p w14:paraId="27773BE9" w14:textId="77777777" w:rsidR="00430E44" w:rsidRDefault="00430E44" w:rsidP="00430E44">
            <w:pPr>
              <w:pStyle w:val="TableParagraph"/>
              <w:spacing w:before="30"/>
              <w:ind w:left="45"/>
              <w:rPr>
                <w:sz w:val="24"/>
              </w:rPr>
            </w:pPr>
            <w:r>
              <w:rPr>
                <w:spacing w:val="-10"/>
                <w:sz w:val="24"/>
              </w:rPr>
              <w:t>R</w:t>
            </w:r>
          </w:p>
        </w:tc>
        <w:tc>
          <w:tcPr>
            <w:tcW w:w="8197" w:type="dxa"/>
          </w:tcPr>
          <w:p w14:paraId="24422D91" w14:textId="77777777" w:rsidR="00430E44" w:rsidRDefault="00430E44" w:rsidP="00430E44">
            <w:pPr>
              <w:pStyle w:val="TableParagraph"/>
              <w:spacing w:before="30"/>
              <w:ind w:left="45"/>
              <w:rPr>
                <w:sz w:val="24"/>
              </w:rPr>
            </w:pPr>
            <w:r>
              <w:rPr>
                <w:sz w:val="24"/>
              </w:rPr>
              <w:t>Permitir</w:t>
            </w:r>
            <w:r>
              <w:rPr>
                <w:spacing w:val="-6"/>
                <w:sz w:val="24"/>
              </w:rPr>
              <w:t xml:space="preserve"> </w:t>
            </w:r>
            <w:r>
              <w:rPr>
                <w:sz w:val="24"/>
              </w:rPr>
              <w:t>cadastrar</w:t>
            </w:r>
            <w:r>
              <w:rPr>
                <w:spacing w:val="-5"/>
                <w:sz w:val="24"/>
              </w:rPr>
              <w:t xml:space="preserve"> </w:t>
            </w:r>
            <w:r>
              <w:rPr>
                <w:sz w:val="24"/>
              </w:rPr>
              <w:t>Ofícios</w:t>
            </w:r>
            <w:r>
              <w:rPr>
                <w:spacing w:val="-4"/>
                <w:sz w:val="24"/>
              </w:rPr>
              <w:t xml:space="preserve"> </w:t>
            </w:r>
            <w:r>
              <w:rPr>
                <w:sz w:val="24"/>
              </w:rPr>
              <w:t>indicando</w:t>
            </w:r>
            <w:r>
              <w:rPr>
                <w:spacing w:val="-2"/>
                <w:sz w:val="24"/>
              </w:rPr>
              <w:t xml:space="preserve"> responsável;</w:t>
            </w:r>
          </w:p>
        </w:tc>
      </w:tr>
      <w:tr w:rsidR="00430E44" w14:paraId="1EF4C4DC" w14:textId="77777777" w:rsidTr="00430E44">
        <w:trPr>
          <w:trHeight w:val="397"/>
        </w:trPr>
        <w:tc>
          <w:tcPr>
            <w:tcW w:w="989" w:type="dxa"/>
          </w:tcPr>
          <w:p w14:paraId="7B9AD7DE" w14:textId="77777777" w:rsidR="00430E44" w:rsidRDefault="00430E44" w:rsidP="00430E44">
            <w:pPr>
              <w:pStyle w:val="TableParagraph"/>
              <w:spacing w:before="30"/>
              <w:ind w:left="45"/>
              <w:rPr>
                <w:sz w:val="24"/>
              </w:rPr>
            </w:pPr>
            <w:r>
              <w:rPr>
                <w:spacing w:val="-10"/>
                <w:sz w:val="24"/>
              </w:rPr>
              <w:t>R</w:t>
            </w:r>
          </w:p>
        </w:tc>
        <w:tc>
          <w:tcPr>
            <w:tcW w:w="8197" w:type="dxa"/>
          </w:tcPr>
          <w:p w14:paraId="7E585D00" w14:textId="77777777" w:rsidR="00430E44" w:rsidRDefault="00430E44" w:rsidP="00430E44">
            <w:pPr>
              <w:pStyle w:val="TableParagraph"/>
              <w:spacing w:before="30"/>
              <w:ind w:left="45"/>
              <w:rPr>
                <w:sz w:val="24"/>
              </w:rPr>
            </w:pPr>
            <w:r>
              <w:rPr>
                <w:sz w:val="24"/>
              </w:rPr>
              <w:t>Permitir</w:t>
            </w:r>
            <w:r>
              <w:rPr>
                <w:spacing w:val="-2"/>
                <w:sz w:val="24"/>
              </w:rPr>
              <w:t xml:space="preserve"> </w:t>
            </w:r>
            <w:r>
              <w:rPr>
                <w:sz w:val="24"/>
              </w:rPr>
              <w:t>cadastrar</w:t>
            </w:r>
            <w:r>
              <w:rPr>
                <w:spacing w:val="-2"/>
                <w:sz w:val="24"/>
              </w:rPr>
              <w:t xml:space="preserve"> </w:t>
            </w:r>
            <w:r>
              <w:rPr>
                <w:sz w:val="24"/>
              </w:rPr>
              <w:t>profissionais</w:t>
            </w:r>
            <w:r>
              <w:rPr>
                <w:spacing w:val="-5"/>
                <w:sz w:val="24"/>
              </w:rPr>
              <w:t xml:space="preserve"> </w:t>
            </w:r>
            <w:r>
              <w:rPr>
                <w:sz w:val="24"/>
              </w:rPr>
              <w:t>com</w:t>
            </w:r>
            <w:r>
              <w:rPr>
                <w:spacing w:val="-11"/>
                <w:sz w:val="24"/>
              </w:rPr>
              <w:t xml:space="preserve"> </w:t>
            </w:r>
            <w:r>
              <w:rPr>
                <w:sz w:val="24"/>
              </w:rPr>
              <w:t>alocação, função</w:t>
            </w:r>
            <w:r>
              <w:rPr>
                <w:spacing w:val="1"/>
                <w:sz w:val="24"/>
              </w:rPr>
              <w:t xml:space="preserve"> </w:t>
            </w:r>
            <w:r>
              <w:rPr>
                <w:sz w:val="24"/>
              </w:rPr>
              <w:t>e</w:t>
            </w:r>
            <w:r>
              <w:rPr>
                <w:spacing w:val="-3"/>
                <w:sz w:val="24"/>
              </w:rPr>
              <w:t xml:space="preserve"> </w:t>
            </w:r>
            <w:r>
              <w:rPr>
                <w:spacing w:val="-2"/>
                <w:sz w:val="24"/>
              </w:rPr>
              <w:t>contato;</w:t>
            </w:r>
          </w:p>
        </w:tc>
      </w:tr>
      <w:tr w:rsidR="00430E44" w14:paraId="22FE07C0" w14:textId="77777777" w:rsidTr="00430E44">
        <w:trPr>
          <w:trHeight w:val="715"/>
        </w:trPr>
        <w:tc>
          <w:tcPr>
            <w:tcW w:w="989" w:type="dxa"/>
          </w:tcPr>
          <w:p w14:paraId="2F30E924" w14:textId="77777777" w:rsidR="00430E44" w:rsidRDefault="00430E44" w:rsidP="00430E44">
            <w:pPr>
              <w:pStyle w:val="TableParagraph"/>
              <w:spacing w:before="189"/>
              <w:ind w:left="45"/>
              <w:rPr>
                <w:sz w:val="24"/>
              </w:rPr>
            </w:pPr>
            <w:r>
              <w:rPr>
                <w:spacing w:val="-10"/>
                <w:sz w:val="24"/>
              </w:rPr>
              <w:t>R</w:t>
            </w:r>
          </w:p>
        </w:tc>
        <w:tc>
          <w:tcPr>
            <w:tcW w:w="8197" w:type="dxa"/>
          </w:tcPr>
          <w:p w14:paraId="026CCCEB" w14:textId="77777777" w:rsidR="00430E44" w:rsidRDefault="00430E44" w:rsidP="00430E44">
            <w:pPr>
              <w:pStyle w:val="TableParagraph"/>
              <w:spacing w:before="30" w:line="276" w:lineRule="auto"/>
              <w:ind w:left="45" w:right="153"/>
              <w:rPr>
                <w:sz w:val="24"/>
              </w:rPr>
            </w:pPr>
            <w:r>
              <w:rPr>
                <w:sz w:val="24"/>
              </w:rPr>
              <w:t>Permitir</w:t>
            </w:r>
            <w:r>
              <w:rPr>
                <w:spacing w:val="-3"/>
                <w:sz w:val="24"/>
              </w:rPr>
              <w:t xml:space="preserve"> </w:t>
            </w:r>
            <w:r>
              <w:rPr>
                <w:sz w:val="24"/>
              </w:rPr>
              <w:t>agendamento</w:t>
            </w:r>
            <w:r>
              <w:rPr>
                <w:spacing w:val="-4"/>
                <w:sz w:val="24"/>
              </w:rPr>
              <w:t xml:space="preserve"> </w:t>
            </w:r>
            <w:r>
              <w:rPr>
                <w:sz w:val="24"/>
              </w:rPr>
              <w:t>de</w:t>
            </w:r>
            <w:r>
              <w:rPr>
                <w:spacing w:val="-10"/>
                <w:sz w:val="24"/>
              </w:rPr>
              <w:t xml:space="preserve"> </w:t>
            </w:r>
            <w:r>
              <w:rPr>
                <w:sz w:val="24"/>
              </w:rPr>
              <w:t>transporte</w:t>
            </w:r>
            <w:r>
              <w:rPr>
                <w:spacing w:val="-10"/>
                <w:sz w:val="24"/>
              </w:rPr>
              <w:t xml:space="preserve"> </w:t>
            </w:r>
            <w:r>
              <w:rPr>
                <w:sz w:val="24"/>
              </w:rPr>
              <w:t>informando</w:t>
            </w:r>
            <w:r>
              <w:rPr>
                <w:spacing w:val="-1"/>
                <w:sz w:val="24"/>
              </w:rPr>
              <w:t xml:space="preserve"> </w:t>
            </w:r>
            <w:r>
              <w:rPr>
                <w:sz w:val="24"/>
              </w:rPr>
              <w:t>veículo</w:t>
            </w:r>
            <w:r>
              <w:rPr>
                <w:spacing w:val="-1"/>
                <w:sz w:val="24"/>
              </w:rPr>
              <w:t xml:space="preserve"> </w:t>
            </w:r>
            <w:r>
              <w:rPr>
                <w:sz w:val="24"/>
              </w:rPr>
              <w:t>e</w:t>
            </w:r>
            <w:r>
              <w:rPr>
                <w:spacing w:val="-5"/>
                <w:sz w:val="24"/>
              </w:rPr>
              <w:t xml:space="preserve"> </w:t>
            </w:r>
            <w:r>
              <w:rPr>
                <w:sz w:val="24"/>
              </w:rPr>
              <w:t>pontos</w:t>
            </w:r>
            <w:r>
              <w:rPr>
                <w:spacing w:val="-7"/>
                <w:sz w:val="24"/>
              </w:rPr>
              <w:t xml:space="preserve"> </w:t>
            </w:r>
            <w:r>
              <w:rPr>
                <w:sz w:val="24"/>
              </w:rPr>
              <w:t>de</w:t>
            </w:r>
            <w:r>
              <w:rPr>
                <w:spacing w:val="-5"/>
                <w:sz w:val="24"/>
              </w:rPr>
              <w:t xml:space="preserve"> </w:t>
            </w:r>
            <w:r>
              <w:rPr>
                <w:sz w:val="24"/>
              </w:rPr>
              <w:t>embarque</w:t>
            </w:r>
            <w:r>
              <w:rPr>
                <w:spacing w:val="-5"/>
                <w:sz w:val="24"/>
              </w:rPr>
              <w:t xml:space="preserve"> </w:t>
            </w:r>
            <w:r>
              <w:rPr>
                <w:sz w:val="24"/>
              </w:rPr>
              <w:t xml:space="preserve">pré </w:t>
            </w:r>
            <w:r>
              <w:rPr>
                <w:spacing w:val="-2"/>
                <w:sz w:val="24"/>
              </w:rPr>
              <w:t>cadastrados;</w:t>
            </w:r>
          </w:p>
        </w:tc>
      </w:tr>
      <w:tr w:rsidR="00430E44" w14:paraId="765E2091" w14:textId="77777777" w:rsidTr="00430E44">
        <w:trPr>
          <w:trHeight w:val="714"/>
        </w:trPr>
        <w:tc>
          <w:tcPr>
            <w:tcW w:w="989" w:type="dxa"/>
          </w:tcPr>
          <w:p w14:paraId="067C02F5" w14:textId="77777777" w:rsidR="00430E44" w:rsidRDefault="00430E44" w:rsidP="00430E44">
            <w:pPr>
              <w:pStyle w:val="TableParagraph"/>
              <w:spacing w:before="188"/>
              <w:ind w:left="45"/>
              <w:rPr>
                <w:sz w:val="24"/>
              </w:rPr>
            </w:pPr>
            <w:r>
              <w:rPr>
                <w:spacing w:val="-10"/>
                <w:sz w:val="24"/>
              </w:rPr>
              <w:t>R</w:t>
            </w:r>
          </w:p>
        </w:tc>
        <w:tc>
          <w:tcPr>
            <w:tcW w:w="8197" w:type="dxa"/>
          </w:tcPr>
          <w:p w14:paraId="5E8A2FF1" w14:textId="77777777" w:rsidR="00430E44" w:rsidRDefault="00430E44" w:rsidP="00430E44">
            <w:pPr>
              <w:pStyle w:val="TableParagraph"/>
              <w:spacing w:before="30" w:line="276" w:lineRule="auto"/>
              <w:ind w:left="45" w:right="153"/>
              <w:rPr>
                <w:sz w:val="24"/>
              </w:rPr>
            </w:pPr>
            <w:r>
              <w:rPr>
                <w:sz w:val="24"/>
              </w:rPr>
              <w:t>Sistema</w:t>
            </w:r>
            <w:r>
              <w:rPr>
                <w:spacing w:val="-4"/>
                <w:sz w:val="24"/>
              </w:rPr>
              <w:t xml:space="preserve"> </w:t>
            </w:r>
            <w:r>
              <w:rPr>
                <w:sz w:val="24"/>
              </w:rPr>
              <w:t>deverá</w:t>
            </w:r>
            <w:r>
              <w:rPr>
                <w:spacing w:val="-4"/>
                <w:sz w:val="24"/>
              </w:rPr>
              <w:t xml:space="preserve"> </w:t>
            </w:r>
            <w:r>
              <w:rPr>
                <w:sz w:val="24"/>
              </w:rPr>
              <w:t>permitir</w:t>
            </w:r>
            <w:r>
              <w:rPr>
                <w:spacing w:val="-2"/>
                <w:sz w:val="24"/>
              </w:rPr>
              <w:t xml:space="preserve"> </w:t>
            </w:r>
            <w:r>
              <w:rPr>
                <w:sz w:val="24"/>
              </w:rPr>
              <w:t>registro</w:t>
            </w:r>
            <w:r>
              <w:rPr>
                <w:spacing w:val="-3"/>
                <w:sz w:val="24"/>
              </w:rPr>
              <w:t xml:space="preserve"> </w:t>
            </w:r>
            <w:r>
              <w:rPr>
                <w:sz w:val="24"/>
              </w:rPr>
              <w:t>de</w:t>
            </w:r>
            <w:r>
              <w:rPr>
                <w:spacing w:val="-4"/>
                <w:sz w:val="24"/>
              </w:rPr>
              <w:t xml:space="preserve"> </w:t>
            </w:r>
            <w:r>
              <w:rPr>
                <w:sz w:val="24"/>
              </w:rPr>
              <w:t>atendimentos</w:t>
            </w:r>
            <w:r>
              <w:rPr>
                <w:spacing w:val="-5"/>
                <w:sz w:val="24"/>
              </w:rPr>
              <w:t xml:space="preserve"> </w:t>
            </w:r>
            <w:r>
              <w:rPr>
                <w:sz w:val="24"/>
              </w:rPr>
              <w:t>e</w:t>
            </w:r>
            <w:r>
              <w:rPr>
                <w:spacing w:val="-8"/>
                <w:sz w:val="24"/>
              </w:rPr>
              <w:t xml:space="preserve"> </w:t>
            </w:r>
            <w:r>
              <w:rPr>
                <w:sz w:val="24"/>
              </w:rPr>
              <w:t>benefícios</w:t>
            </w:r>
            <w:r>
              <w:rPr>
                <w:spacing w:val="-5"/>
                <w:sz w:val="24"/>
              </w:rPr>
              <w:t xml:space="preserve"> </w:t>
            </w:r>
            <w:r>
              <w:rPr>
                <w:sz w:val="24"/>
              </w:rPr>
              <w:t>eventuais</w:t>
            </w:r>
            <w:r>
              <w:rPr>
                <w:spacing w:val="-5"/>
                <w:sz w:val="24"/>
              </w:rPr>
              <w:t xml:space="preserve"> </w:t>
            </w:r>
            <w:r>
              <w:rPr>
                <w:sz w:val="24"/>
              </w:rPr>
              <w:t>com</w:t>
            </w:r>
            <w:r>
              <w:rPr>
                <w:spacing w:val="-11"/>
                <w:sz w:val="24"/>
              </w:rPr>
              <w:t xml:space="preserve"> </w:t>
            </w:r>
            <w:r>
              <w:rPr>
                <w:sz w:val="24"/>
              </w:rPr>
              <w:t xml:space="preserve">data </w:t>
            </w:r>
            <w:r>
              <w:rPr>
                <w:spacing w:val="-2"/>
                <w:sz w:val="24"/>
              </w:rPr>
              <w:t>retroativa;</w:t>
            </w:r>
          </w:p>
        </w:tc>
      </w:tr>
      <w:tr w:rsidR="00430E44" w14:paraId="7E4EDF57" w14:textId="77777777" w:rsidTr="00430E44">
        <w:trPr>
          <w:trHeight w:val="1032"/>
        </w:trPr>
        <w:tc>
          <w:tcPr>
            <w:tcW w:w="989" w:type="dxa"/>
          </w:tcPr>
          <w:p w14:paraId="141449B9" w14:textId="77777777" w:rsidR="00430E44" w:rsidRDefault="00430E44" w:rsidP="00430E44">
            <w:pPr>
              <w:pStyle w:val="TableParagraph"/>
              <w:spacing w:before="71"/>
              <w:rPr>
                <w:b/>
                <w:sz w:val="24"/>
              </w:rPr>
            </w:pPr>
          </w:p>
          <w:p w14:paraId="695CF92C" w14:textId="77777777" w:rsidR="00430E44" w:rsidRDefault="00430E44" w:rsidP="00430E44">
            <w:pPr>
              <w:pStyle w:val="TableParagraph"/>
              <w:ind w:left="45"/>
              <w:rPr>
                <w:sz w:val="24"/>
              </w:rPr>
            </w:pPr>
            <w:r>
              <w:rPr>
                <w:spacing w:val="-10"/>
                <w:sz w:val="24"/>
              </w:rPr>
              <w:t>R</w:t>
            </w:r>
          </w:p>
        </w:tc>
        <w:tc>
          <w:tcPr>
            <w:tcW w:w="8197" w:type="dxa"/>
          </w:tcPr>
          <w:p w14:paraId="2ED00B51" w14:textId="77777777" w:rsidR="00430E44" w:rsidRDefault="00430E44" w:rsidP="00430E44">
            <w:pPr>
              <w:pStyle w:val="TableParagraph"/>
              <w:spacing w:before="30" w:line="278" w:lineRule="auto"/>
              <w:ind w:left="45" w:right="153"/>
              <w:rPr>
                <w:sz w:val="24"/>
              </w:rPr>
            </w:pPr>
            <w:r>
              <w:rPr>
                <w:sz w:val="24"/>
              </w:rPr>
              <w:t>Permitir cadastrar Unidades da rede socioassistencial selecionando o Tipo de Unidade</w:t>
            </w:r>
            <w:r>
              <w:rPr>
                <w:spacing w:val="-9"/>
                <w:sz w:val="24"/>
              </w:rPr>
              <w:t xml:space="preserve"> </w:t>
            </w:r>
            <w:r>
              <w:rPr>
                <w:sz w:val="24"/>
              </w:rPr>
              <w:t>CRAS,</w:t>
            </w:r>
            <w:r>
              <w:rPr>
                <w:spacing w:val="-5"/>
                <w:sz w:val="24"/>
              </w:rPr>
              <w:t xml:space="preserve"> </w:t>
            </w:r>
            <w:r>
              <w:rPr>
                <w:sz w:val="24"/>
              </w:rPr>
              <w:t>CREAS,</w:t>
            </w:r>
            <w:r>
              <w:rPr>
                <w:spacing w:val="-5"/>
                <w:sz w:val="24"/>
              </w:rPr>
              <w:t xml:space="preserve"> </w:t>
            </w:r>
            <w:r>
              <w:rPr>
                <w:sz w:val="24"/>
              </w:rPr>
              <w:t>Orgão</w:t>
            </w:r>
            <w:r>
              <w:rPr>
                <w:spacing w:val="-7"/>
                <w:sz w:val="24"/>
              </w:rPr>
              <w:t xml:space="preserve"> </w:t>
            </w:r>
            <w:r>
              <w:rPr>
                <w:sz w:val="24"/>
              </w:rPr>
              <w:t>Gestor,</w:t>
            </w:r>
            <w:r>
              <w:rPr>
                <w:spacing w:val="-9"/>
                <w:sz w:val="24"/>
              </w:rPr>
              <w:t xml:space="preserve"> </w:t>
            </w:r>
            <w:r>
              <w:rPr>
                <w:sz w:val="24"/>
              </w:rPr>
              <w:t>Centro</w:t>
            </w:r>
            <w:r>
              <w:rPr>
                <w:spacing w:val="-3"/>
                <w:sz w:val="24"/>
              </w:rPr>
              <w:t xml:space="preserve"> </w:t>
            </w:r>
            <w:r>
              <w:rPr>
                <w:sz w:val="24"/>
              </w:rPr>
              <w:t>POP</w:t>
            </w:r>
            <w:r>
              <w:rPr>
                <w:spacing w:val="-15"/>
                <w:sz w:val="24"/>
              </w:rPr>
              <w:t xml:space="preserve"> </w:t>
            </w:r>
            <w:r>
              <w:rPr>
                <w:sz w:val="24"/>
              </w:rPr>
              <w:t>e</w:t>
            </w:r>
            <w:r>
              <w:rPr>
                <w:spacing w:val="-8"/>
                <w:sz w:val="24"/>
              </w:rPr>
              <w:t xml:space="preserve"> </w:t>
            </w:r>
            <w:r>
              <w:rPr>
                <w:sz w:val="24"/>
              </w:rPr>
              <w:t>Unidades</w:t>
            </w:r>
            <w:r>
              <w:rPr>
                <w:spacing w:val="-9"/>
                <w:sz w:val="24"/>
              </w:rPr>
              <w:t xml:space="preserve"> </w:t>
            </w:r>
            <w:r>
              <w:rPr>
                <w:sz w:val="24"/>
              </w:rPr>
              <w:t>de</w:t>
            </w:r>
            <w:r>
              <w:rPr>
                <w:spacing w:val="-15"/>
                <w:sz w:val="24"/>
              </w:rPr>
              <w:t xml:space="preserve"> </w:t>
            </w:r>
            <w:r>
              <w:rPr>
                <w:sz w:val="24"/>
              </w:rPr>
              <w:t>Acolhimento com identificador de cada unidade;</w:t>
            </w:r>
          </w:p>
        </w:tc>
      </w:tr>
      <w:tr w:rsidR="00430E44" w14:paraId="25C85AAA" w14:textId="77777777" w:rsidTr="00430E44">
        <w:trPr>
          <w:trHeight w:val="714"/>
        </w:trPr>
        <w:tc>
          <w:tcPr>
            <w:tcW w:w="989" w:type="dxa"/>
          </w:tcPr>
          <w:p w14:paraId="32DB004C" w14:textId="77777777" w:rsidR="00430E44" w:rsidRDefault="00430E44" w:rsidP="00430E44">
            <w:pPr>
              <w:pStyle w:val="TableParagraph"/>
              <w:spacing w:before="193"/>
              <w:ind w:left="45"/>
              <w:rPr>
                <w:sz w:val="24"/>
              </w:rPr>
            </w:pPr>
            <w:r>
              <w:rPr>
                <w:spacing w:val="-10"/>
                <w:sz w:val="24"/>
              </w:rPr>
              <w:t>R</w:t>
            </w:r>
          </w:p>
        </w:tc>
        <w:tc>
          <w:tcPr>
            <w:tcW w:w="8197" w:type="dxa"/>
          </w:tcPr>
          <w:p w14:paraId="16A72879" w14:textId="77777777" w:rsidR="00430E44" w:rsidRDefault="00430E44" w:rsidP="00430E44">
            <w:pPr>
              <w:pStyle w:val="TableParagraph"/>
              <w:spacing w:before="30" w:line="280" w:lineRule="auto"/>
              <w:ind w:left="45"/>
              <w:rPr>
                <w:sz w:val="24"/>
              </w:rPr>
            </w:pPr>
            <w:r>
              <w:rPr>
                <w:sz w:val="24"/>
              </w:rPr>
              <w:t>Permitir</w:t>
            </w:r>
            <w:r>
              <w:rPr>
                <w:spacing w:val="-4"/>
                <w:sz w:val="24"/>
              </w:rPr>
              <w:t xml:space="preserve"> </w:t>
            </w:r>
            <w:r>
              <w:rPr>
                <w:sz w:val="24"/>
              </w:rPr>
              <w:t>cadastro</w:t>
            </w:r>
            <w:r>
              <w:rPr>
                <w:spacing w:val="-3"/>
                <w:sz w:val="24"/>
              </w:rPr>
              <w:t xml:space="preserve"> </w:t>
            </w:r>
            <w:r>
              <w:rPr>
                <w:sz w:val="24"/>
              </w:rPr>
              <w:t>de</w:t>
            </w:r>
            <w:r>
              <w:rPr>
                <w:spacing w:val="-4"/>
                <w:sz w:val="24"/>
              </w:rPr>
              <w:t xml:space="preserve"> </w:t>
            </w:r>
            <w:r>
              <w:rPr>
                <w:sz w:val="24"/>
              </w:rPr>
              <w:t>Secretaria</w:t>
            </w:r>
            <w:r>
              <w:rPr>
                <w:spacing w:val="-4"/>
                <w:sz w:val="24"/>
              </w:rPr>
              <w:t xml:space="preserve"> </w:t>
            </w:r>
            <w:r>
              <w:rPr>
                <w:sz w:val="24"/>
              </w:rPr>
              <w:t>Municipal</w:t>
            </w:r>
            <w:r>
              <w:rPr>
                <w:spacing w:val="-11"/>
                <w:sz w:val="24"/>
              </w:rPr>
              <w:t xml:space="preserve"> </w:t>
            </w:r>
            <w:r>
              <w:rPr>
                <w:sz w:val="24"/>
              </w:rPr>
              <w:t>de</w:t>
            </w:r>
            <w:r>
              <w:rPr>
                <w:spacing w:val="-15"/>
                <w:sz w:val="24"/>
              </w:rPr>
              <w:t xml:space="preserve"> </w:t>
            </w:r>
            <w:r>
              <w:rPr>
                <w:sz w:val="24"/>
              </w:rPr>
              <w:t>Assistencia</w:t>
            </w:r>
            <w:r>
              <w:rPr>
                <w:spacing w:val="-4"/>
                <w:sz w:val="24"/>
              </w:rPr>
              <w:t xml:space="preserve"> </w:t>
            </w:r>
            <w:r>
              <w:rPr>
                <w:sz w:val="24"/>
              </w:rPr>
              <w:t>Social</w:t>
            </w:r>
            <w:r>
              <w:rPr>
                <w:spacing w:val="-11"/>
                <w:sz w:val="24"/>
              </w:rPr>
              <w:t xml:space="preserve"> </w:t>
            </w:r>
            <w:r>
              <w:rPr>
                <w:sz w:val="24"/>
              </w:rPr>
              <w:t>registrando CNPJ</w:t>
            </w:r>
            <w:r>
              <w:rPr>
                <w:spacing w:val="-5"/>
                <w:sz w:val="24"/>
              </w:rPr>
              <w:t xml:space="preserve"> </w:t>
            </w:r>
            <w:r>
              <w:rPr>
                <w:sz w:val="24"/>
              </w:rPr>
              <w:t xml:space="preserve">e </w:t>
            </w:r>
            <w:r>
              <w:rPr>
                <w:spacing w:val="-2"/>
                <w:sz w:val="24"/>
              </w:rPr>
              <w:t>Prefeitura;</w:t>
            </w:r>
          </w:p>
        </w:tc>
      </w:tr>
      <w:tr w:rsidR="00430E44" w14:paraId="588B2F44" w14:textId="77777777" w:rsidTr="00430E44">
        <w:trPr>
          <w:trHeight w:val="398"/>
        </w:trPr>
        <w:tc>
          <w:tcPr>
            <w:tcW w:w="989" w:type="dxa"/>
          </w:tcPr>
          <w:p w14:paraId="124AE1C9" w14:textId="77777777" w:rsidR="00430E44" w:rsidRDefault="00430E44" w:rsidP="00430E44">
            <w:pPr>
              <w:pStyle w:val="TableParagraph"/>
              <w:spacing w:before="30"/>
              <w:ind w:left="45"/>
              <w:rPr>
                <w:sz w:val="24"/>
              </w:rPr>
            </w:pPr>
            <w:r>
              <w:rPr>
                <w:spacing w:val="-10"/>
                <w:sz w:val="24"/>
              </w:rPr>
              <w:t>R</w:t>
            </w:r>
          </w:p>
        </w:tc>
        <w:tc>
          <w:tcPr>
            <w:tcW w:w="8197" w:type="dxa"/>
          </w:tcPr>
          <w:p w14:paraId="5DC48E12" w14:textId="77777777" w:rsidR="00430E44" w:rsidRDefault="00430E44" w:rsidP="00430E44">
            <w:pPr>
              <w:pStyle w:val="TableParagraph"/>
              <w:spacing w:before="30"/>
              <w:ind w:left="45"/>
              <w:rPr>
                <w:sz w:val="24"/>
              </w:rPr>
            </w:pPr>
            <w:r>
              <w:rPr>
                <w:sz w:val="24"/>
              </w:rPr>
              <w:t>Possibilitar</w:t>
            </w:r>
            <w:r>
              <w:rPr>
                <w:spacing w:val="-4"/>
                <w:sz w:val="24"/>
              </w:rPr>
              <w:t xml:space="preserve"> </w:t>
            </w:r>
            <w:r>
              <w:rPr>
                <w:sz w:val="24"/>
              </w:rPr>
              <w:t>a</w:t>
            </w:r>
            <w:r>
              <w:rPr>
                <w:spacing w:val="-4"/>
                <w:sz w:val="24"/>
              </w:rPr>
              <w:t xml:space="preserve"> </w:t>
            </w:r>
            <w:r>
              <w:rPr>
                <w:sz w:val="24"/>
              </w:rPr>
              <w:t>pesquisa</w:t>
            </w:r>
            <w:r>
              <w:rPr>
                <w:spacing w:val="-3"/>
                <w:sz w:val="24"/>
              </w:rPr>
              <w:t xml:space="preserve"> </w:t>
            </w:r>
            <w:r>
              <w:rPr>
                <w:sz w:val="24"/>
              </w:rPr>
              <w:t>por</w:t>
            </w:r>
            <w:r>
              <w:rPr>
                <w:spacing w:val="-2"/>
                <w:sz w:val="24"/>
              </w:rPr>
              <w:t xml:space="preserve"> </w:t>
            </w:r>
            <w:r>
              <w:rPr>
                <w:sz w:val="24"/>
              </w:rPr>
              <w:t>nome</w:t>
            </w:r>
            <w:r>
              <w:rPr>
                <w:spacing w:val="-3"/>
                <w:sz w:val="24"/>
              </w:rPr>
              <w:t xml:space="preserve"> </w:t>
            </w:r>
            <w:r>
              <w:rPr>
                <w:sz w:val="24"/>
              </w:rPr>
              <w:t>da</w:t>
            </w:r>
            <w:r>
              <w:rPr>
                <w:spacing w:val="-4"/>
                <w:sz w:val="24"/>
              </w:rPr>
              <w:t xml:space="preserve"> </w:t>
            </w:r>
            <w:r>
              <w:rPr>
                <w:sz w:val="24"/>
              </w:rPr>
              <w:t>unidade</w:t>
            </w:r>
            <w:r>
              <w:rPr>
                <w:spacing w:val="-3"/>
                <w:sz w:val="24"/>
              </w:rPr>
              <w:t xml:space="preserve"> </w:t>
            </w:r>
            <w:r>
              <w:rPr>
                <w:sz w:val="24"/>
              </w:rPr>
              <w:t>de</w:t>
            </w:r>
            <w:r>
              <w:rPr>
                <w:spacing w:val="-4"/>
                <w:sz w:val="24"/>
              </w:rPr>
              <w:t xml:space="preserve"> </w:t>
            </w:r>
            <w:r>
              <w:rPr>
                <w:sz w:val="24"/>
              </w:rPr>
              <w:t>rede</w:t>
            </w:r>
            <w:r>
              <w:rPr>
                <w:spacing w:val="-3"/>
                <w:sz w:val="24"/>
              </w:rPr>
              <w:t xml:space="preserve"> </w:t>
            </w:r>
            <w:r>
              <w:rPr>
                <w:sz w:val="24"/>
              </w:rPr>
              <w:t>socioassistencial</w:t>
            </w:r>
            <w:r>
              <w:rPr>
                <w:spacing w:val="-7"/>
                <w:sz w:val="24"/>
              </w:rPr>
              <w:t xml:space="preserve"> </w:t>
            </w:r>
            <w:r>
              <w:rPr>
                <w:spacing w:val="-2"/>
                <w:sz w:val="24"/>
              </w:rPr>
              <w:t>cadastrada;</w:t>
            </w:r>
          </w:p>
        </w:tc>
      </w:tr>
      <w:tr w:rsidR="00430E44" w14:paraId="6D73FA3A" w14:textId="77777777" w:rsidTr="00430E44">
        <w:trPr>
          <w:trHeight w:val="1031"/>
        </w:trPr>
        <w:tc>
          <w:tcPr>
            <w:tcW w:w="989" w:type="dxa"/>
          </w:tcPr>
          <w:p w14:paraId="6EA11EAA" w14:textId="77777777" w:rsidR="00430E44" w:rsidRDefault="00430E44" w:rsidP="00430E44">
            <w:pPr>
              <w:pStyle w:val="TableParagraph"/>
              <w:spacing w:before="75"/>
              <w:rPr>
                <w:b/>
                <w:sz w:val="24"/>
              </w:rPr>
            </w:pPr>
          </w:p>
          <w:p w14:paraId="36224D3B" w14:textId="77777777" w:rsidR="00430E44" w:rsidRDefault="00430E44" w:rsidP="00430E44">
            <w:pPr>
              <w:pStyle w:val="TableParagraph"/>
              <w:ind w:left="45"/>
              <w:rPr>
                <w:sz w:val="24"/>
              </w:rPr>
            </w:pPr>
            <w:r>
              <w:rPr>
                <w:spacing w:val="-10"/>
                <w:sz w:val="24"/>
              </w:rPr>
              <w:t>R</w:t>
            </w:r>
          </w:p>
        </w:tc>
        <w:tc>
          <w:tcPr>
            <w:tcW w:w="8197" w:type="dxa"/>
          </w:tcPr>
          <w:p w14:paraId="5CF99272" w14:textId="77777777" w:rsidR="00430E44" w:rsidRDefault="00430E44" w:rsidP="00430E44">
            <w:pPr>
              <w:pStyle w:val="TableParagraph"/>
              <w:spacing w:before="30" w:line="278" w:lineRule="auto"/>
              <w:ind w:left="45" w:right="153"/>
              <w:rPr>
                <w:sz w:val="24"/>
              </w:rPr>
            </w:pPr>
            <w:r>
              <w:rPr>
                <w:sz w:val="24"/>
              </w:rPr>
              <w:t>Permitir</w:t>
            </w:r>
            <w:r>
              <w:rPr>
                <w:spacing w:val="-4"/>
                <w:sz w:val="24"/>
              </w:rPr>
              <w:t xml:space="preserve"> </w:t>
            </w:r>
            <w:r>
              <w:rPr>
                <w:sz w:val="24"/>
              </w:rPr>
              <w:t>a</w:t>
            </w:r>
            <w:r>
              <w:rPr>
                <w:spacing w:val="-6"/>
                <w:sz w:val="24"/>
              </w:rPr>
              <w:t xml:space="preserve"> </w:t>
            </w:r>
            <w:r>
              <w:rPr>
                <w:sz w:val="24"/>
              </w:rPr>
              <w:t>vinculação</w:t>
            </w:r>
            <w:r>
              <w:rPr>
                <w:spacing w:val="-2"/>
                <w:sz w:val="24"/>
              </w:rPr>
              <w:t xml:space="preserve"> </w:t>
            </w:r>
            <w:r>
              <w:rPr>
                <w:sz w:val="24"/>
              </w:rPr>
              <w:t>do</w:t>
            </w:r>
            <w:r>
              <w:rPr>
                <w:spacing w:val="-2"/>
                <w:sz w:val="24"/>
              </w:rPr>
              <w:t xml:space="preserve"> </w:t>
            </w:r>
            <w:r>
              <w:rPr>
                <w:sz w:val="24"/>
              </w:rPr>
              <w:t>domícilio</w:t>
            </w:r>
            <w:r>
              <w:rPr>
                <w:spacing w:val="-2"/>
                <w:sz w:val="24"/>
              </w:rPr>
              <w:t xml:space="preserve"> </w:t>
            </w:r>
            <w:r>
              <w:rPr>
                <w:sz w:val="24"/>
              </w:rPr>
              <w:t>completo</w:t>
            </w:r>
            <w:r>
              <w:rPr>
                <w:spacing w:val="-5"/>
                <w:sz w:val="24"/>
              </w:rPr>
              <w:t xml:space="preserve"> </w:t>
            </w:r>
            <w:r>
              <w:rPr>
                <w:sz w:val="24"/>
              </w:rPr>
              <w:t>com</w:t>
            </w:r>
            <w:r>
              <w:rPr>
                <w:spacing w:val="-13"/>
                <w:sz w:val="24"/>
              </w:rPr>
              <w:t xml:space="preserve"> </w:t>
            </w:r>
            <w:r>
              <w:rPr>
                <w:sz w:val="24"/>
              </w:rPr>
              <w:t>tipo</w:t>
            </w:r>
            <w:r>
              <w:rPr>
                <w:spacing w:val="-2"/>
                <w:sz w:val="24"/>
              </w:rPr>
              <w:t xml:space="preserve"> </w:t>
            </w:r>
            <w:r>
              <w:rPr>
                <w:sz w:val="24"/>
              </w:rPr>
              <w:t>de</w:t>
            </w:r>
            <w:r>
              <w:rPr>
                <w:spacing w:val="-6"/>
                <w:sz w:val="24"/>
              </w:rPr>
              <w:t xml:space="preserve"> </w:t>
            </w:r>
            <w:r>
              <w:rPr>
                <w:sz w:val="24"/>
              </w:rPr>
              <w:t>logradouro,</w:t>
            </w:r>
            <w:r>
              <w:rPr>
                <w:spacing w:val="-8"/>
                <w:sz w:val="24"/>
              </w:rPr>
              <w:t xml:space="preserve"> </w:t>
            </w:r>
            <w:r>
              <w:rPr>
                <w:sz w:val="24"/>
              </w:rPr>
              <w:t xml:space="preserve">logradouro, nº, bairro, municipio, UF, telefone e telefone de recado no prontuário da família </w:t>
            </w:r>
            <w:r>
              <w:rPr>
                <w:spacing w:val="-2"/>
                <w:sz w:val="24"/>
              </w:rPr>
              <w:t>atendida;</w:t>
            </w:r>
          </w:p>
        </w:tc>
      </w:tr>
      <w:tr w:rsidR="00430E44" w14:paraId="3BA1D460" w14:textId="77777777" w:rsidTr="00430E44">
        <w:trPr>
          <w:trHeight w:val="715"/>
        </w:trPr>
        <w:tc>
          <w:tcPr>
            <w:tcW w:w="989" w:type="dxa"/>
          </w:tcPr>
          <w:p w14:paraId="1553629B" w14:textId="77777777" w:rsidR="00430E44" w:rsidRDefault="00430E44" w:rsidP="00430E44">
            <w:pPr>
              <w:pStyle w:val="TableParagraph"/>
              <w:spacing w:before="193"/>
              <w:ind w:left="45"/>
              <w:rPr>
                <w:sz w:val="24"/>
              </w:rPr>
            </w:pPr>
            <w:r>
              <w:rPr>
                <w:spacing w:val="-10"/>
                <w:sz w:val="24"/>
              </w:rPr>
              <w:t>R</w:t>
            </w:r>
          </w:p>
        </w:tc>
        <w:tc>
          <w:tcPr>
            <w:tcW w:w="8197" w:type="dxa"/>
          </w:tcPr>
          <w:p w14:paraId="3AFA9E90" w14:textId="77777777" w:rsidR="00430E44" w:rsidRDefault="00430E44" w:rsidP="00430E44">
            <w:pPr>
              <w:pStyle w:val="TableParagraph"/>
              <w:spacing w:before="35" w:line="276" w:lineRule="auto"/>
              <w:ind w:left="45" w:right="153"/>
              <w:rPr>
                <w:sz w:val="24"/>
              </w:rPr>
            </w:pPr>
            <w:r>
              <w:rPr>
                <w:sz w:val="24"/>
              </w:rPr>
              <w:t>Sistema</w:t>
            </w:r>
            <w:r>
              <w:rPr>
                <w:spacing w:val="-4"/>
                <w:sz w:val="24"/>
              </w:rPr>
              <w:t xml:space="preserve"> </w:t>
            </w:r>
            <w:r>
              <w:rPr>
                <w:sz w:val="24"/>
              </w:rPr>
              <w:t>deverá mostrar</w:t>
            </w:r>
            <w:r>
              <w:rPr>
                <w:spacing w:val="-3"/>
                <w:sz w:val="24"/>
              </w:rPr>
              <w:t xml:space="preserve"> </w:t>
            </w:r>
            <w:r>
              <w:rPr>
                <w:sz w:val="24"/>
              </w:rPr>
              <w:t>no</w:t>
            </w:r>
            <w:r>
              <w:rPr>
                <w:spacing w:val="-3"/>
                <w:sz w:val="24"/>
              </w:rPr>
              <w:t xml:space="preserve"> </w:t>
            </w:r>
            <w:r>
              <w:rPr>
                <w:sz w:val="24"/>
              </w:rPr>
              <w:t>prontuário</w:t>
            </w:r>
            <w:r>
              <w:rPr>
                <w:spacing w:val="-3"/>
                <w:sz w:val="24"/>
              </w:rPr>
              <w:t xml:space="preserve"> </w:t>
            </w:r>
            <w:r>
              <w:rPr>
                <w:sz w:val="24"/>
              </w:rPr>
              <w:t>todos</w:t>
            </w:r>
            <w:r>
              <w:rPr>
                <w:spacing w:val="-10"/>
                <w:sz w:val="24"/>
              </w:rPr>
              <w:t xml:space="preserve"> </w:t>
            </w:r>
            <w:r>
              <w:rPr>
                <w:sz w:val="24"/>
              </w:rPr>
              <w:t>os</w:t>
            </w:r>
            <w:r>
              <w:rPr>
                <w:spacing w:val="-6"/>
                <w:sz w:val="24"/>
              </w:rPr>
              <w:t xml:space="preserve"> </w:t>
            </w:r>
            <w:r>
              <w:rPr>
                <w:sz w:val="24"/>
              </w:rPr>
              <w:t>atendimentos</w:t>
            </w:r>
            <w:r>
              <w:rPr>
                <w:spacing w:val="-6"/>
                <w:sz w:val="24"/>
              </w:rPr>
              <w:t xml:space="preserve"> </w:t>
            </w:r>
            <w:r>
              <w:rPr>
                <w:sz w:val="24"/>
              </w:rPr>
              <w:t>e</w:t>
            </w:r>
            <w:r>
              <w:rPr>
                <w:spacing w:val="-9"/>
                <w:sz w:val="24"/>
              </w:rPr>
              <w:t xml:space="preserve"> </w:t>
            </w:r>
            <w:r>
              <w:rPr>
                <w:sz w:val="24"/>
              </w:rPr>
              <w:t>concessões</w:t>
            </w:r>
            <w:r>
              <w:rPr>
                <w:spacing w:val="-6"/>
                <w:sz w:val="24"/>
              </w:rPr>
              <w:t xml:space="preserve"> </w:t>
            </w:r>
            <w:r>
              <w:rPr>
                <w:sz w:val="24"/>
              </w:rPr>
              <w:t>de benefícios de determinado cidadão;</w:t>
            </w:r>
          </w:p>
        </w:tc>
      </w:tr>
      <w:tr w:rsidR="00430E44" w14:paraId="281EC8F9" w14:textId="77777777" w:rsidTr="00430E44">
        <w:trPr>
          <w:trHeight w:val="397"/>
        </w:trPr>
        <w:tc>
          <w:tcPr>
            <w:tcW w:w="989" w:type="dxa"/>
          </w:tcPr>
          <w:p w14:paraId="4A5D4D74" w14:textId="77777777" w:rsidR="00430E44" w:rsidRDefault="00430E44" w:rsidP="00430E44">
            <w:pPr>
              <w:pStyle w:val="TableParagraph"/>
              <w:spacing w:before="35"/>
              <w:ind w:left="45"/>
              <w:rPr>
                <w:sz w:val="24"/>
              </w:rPr>
            </w:pPr>
            <w:r>
              <w:rPr>
                <w:spacing w:val="-10"/>
                <w:sz w:val="24"/>
              </w:rPr>
              <w:t>R</w:t>
            </w:r>
          </w:p>
        </w:tc>
        <w:tc>
          <w:tcPr>
            <w:tcW w:w="8197" w:type="dxa"/>
          </w:tcPr>
          <w:p w14:paraId="7871282A" w14:textId="77777777" w:rsidR="00430E44" w:rsidRDefault="00430E44" w:rsidP="00430E44">
            <w:pPr>
              <w:pStyle w:val="TableParagraph"/>
              <w:spacing w:before="35"/>
              <w:ind w:left="45"/>
              <w:rPr>
                <w:sz w:val="24"/>
              </w:rPr>
            </w:pPr>
            <w:r>
              <w:rPr>
                <w:sz w:val="24"/>
              </w:rPr>
              <w:t>Possuir</w:t>
            </w:r>
            <w:r>
              <w:rPr>
                <w:spacing w:val="-5"/>
                <w:sz w:val="24"/>
              </w:rPr>
              <w:t xml:space="preserve"> </w:t>
            </w:r>
            <w:r>
              <w:rPr>
                <w:sz w:val="24"/>
              </w:rPr>
              <w:t>opção de</w:t>
            </w:r>
            <w:r>
              <w:rPr>
                <w:spacing w:val="-9"/>
                <w:sz w:val="24"/>
              </w:rPr>
              <w:t xml:space="preserve"> </w:t>
            </w:r>
            <w:r>
              <w:rPr>
                <w:sz w:val="24"/>
              </w:rPr>
              <w:t>entrega</w:t>
            </w:r>
            <w:r>
              <w:rPr>
                <w:spacing w:val="-8"/>
                <w:sz w:val="24"/>
              </w:rPr>
              <w:t xml:space="preserve"> </w:t>
            </w:r>
            <w:r>
              <w:rPr>
                <w:sz w:val="24"/>
              </w:rPr>
              <w:t>ou</w:t>
            </w:r>
            <w:r>
              <w:rPr>
                <w:spacing w:val="-8"/>
                <w:sz w:val="24"/>
              </w:rPr>
              <w:t xml:space="preserve"> </w:t>
            </w:r>
            <w:r>
              <w:rPr>
                <w:sz w:val="24"/>
              </w:rPr>
              <w:t>retirada no ato</w:t>
            </w:r>
            <w:r>
              <w:rPr>
                <w:spacing w:val="1"/>
                <w:sz w:val="24"/>
              </w:rPr>
              <w:t xml:space="preserve"> </w:t>
            </w:r>
            <w:r>
              <w:rPr>
                <w:sz w:val="24"/>
              </w:rPr>
              <w:t>da</w:t>
            </w:r>
            <w:r>
              <w:rPr>
                <w:spacing w:val="-9"/>
                <w:sz w:val="24"/>
              </w:rPr>
              <w:t xml:space="preserve"> </w:t>
            </w:r>
            <w:r>
              <w:rPr>
                <w:sz w:val="24"/>
              </w:rPr>
              <w:t>concessão</w:t>
            </w:r>
            <w:r>
              <w:rPr>
                <w:spacing w:val="1"/>
                <w:sz w:val="24"/>
              </w:rPr>
              <w:t xml:space="preserve"> </w:t>
            </w:r>
            <w:r>
              <w:rPr>
                <w:sz w:val="24"/>
              </w:rPr>
              <w:t>do</w:t>
            </w:r>
            <w:r>
              <w:rPr>
                <w:spacing w:val="-4"/>
                <w:sz w:val="24"/>
              </w:rPr>
              <w:t xml:space="preserve"> </w:t>
            </w:r>
            <w:r>
              <w:rPr>
                <w:sz w:val="24"/>
              </w:rPr>
              <w:t>benefício</w:t>
            </w:r>
            <w:r>
              <w:rPr>
                <w:spacing w:val="1"/>
                <w:sz w:val="24"/>
              </w:rPr>
              <w:t xml:space="preserve"> </w:t>
            </w:r>
            <w:r>
              <w:rPr>
                <w:spacing w:val="-2"/>
                <w:sz w:val="24"/>
              </w:rPr>
              <w:t>eventual;</w:t>
            </w:r>
          </w:p>
        </w:tc>
      </w:tr>
      <w:tr w:rsidR="00430E44" w14:paraId="26C81A69" w14:textId="77777777" w:rsidTr="00430E44">
        <w:trPr>
          <w:trHeight w:val="397"/>
        </w:trPr>
        <w:tc>
          <w:tcPr>
            <w:tcW w:w="989" w:type="dxa"/>
          </w:tcPr>
          <w:p w14:paraId="4010B9B8" w14:textId="77777777" w:rsidR="00430E44" w:rsidRDefault="00430E44" w:rsidP="00430E44">
            <w:pPr>
              <w:pStyle w:val="TableParagraph"/>
              <w:spacing w:before="30"/>
              <w:ind w:left="45"/>
              <w:rPr>
                <w:sz w:val="24"/>
              </w:rPr>
            </w:pPr>
            <w:r>
              <w:rPr>
                <w:spacing w:val="-10"/>
                <w:sz w:val="24"/>
              </w:rPr>
              <w:t>R</w:t>
            </w:r>
          </w:p>
        </w:tc>
        <w:tc>
          <w:tcPr>
            <w:tcW w:w="8197" w:type="dxa"/>
          </w:tcPr>
          <w:p w14:paraId="5CB1A9B3" w14:textId="77777777" w:rsidR="00430E44" w:rsidRDefault="00430E44" w:rsidP="00430E44">
            <w:pPr>
              <w:pStyle w:val="TableParagraph"/>
              <w:spacing w:before="30"/>
              <w:ind w:left="45"/>
              <w:rPr>
                <w:sz w:val="24"/>
              </w:rPr>
            </w:pPr>
            <w:r>
              <w:rPr>
                <w:sz w:val="24"/>
              </w:rPr>
              <w:t>Possibilitar</w:t>
            </w:r>
            <w:r>
              <w:rPr>
                <w:spacing w:val="-4"/>
                <w:sz w:val="24"/>
              </w:rPr>
              <w:t xml:space="preserve"> </w:t>
            </w:r>
            <w:r>
              <w:rPr>
                <w:sz w:val="24"/>
              </w:rPr>
              <w:t>registro</w:t>
            </w:r>
            <w:r>
              <w:rPr>
                <w:spacing w:val="2"/>
                <w:sz w:val="24"/>
              </w:rPr>
              <w:t xml:space="preserve"> </w:t>
            </w:r>
            <w:r>
              <w:rPr>
                <w:sz w:val="24"/>
              </w:rPr>
              <w:t>de</w:t>
            </w:r>
            <w:r>
              <w:rPr>
                <w:spacing w:val="-8"/>
                <w:sz w:val="24"/>
              </w:rPr>
              <w:t xml:space="preserve"> </w:t>
            </w:r>
            <w:r>
              <w:rPr>
                <w:sz w:val="24"/>
              </w:rPr>
              <w:t>observações</w:t>
            </w:r>
            <w:r>
              <w:rPr>
                <w:spacing w:val="-5"/>
                <w:sz w:val="24"/>
              </w:rPr>
              <w:t xml:space="preserve"> </w:t>
            </w:r>
            <w:r>
              <w:rPr>
                <w:sz w:val="24"/>
              </w:rPr>
              <w:t>acerca</w:t>
            </w:r>
            <w:r>
              <w:rPr>
                <w:spacing w:val="-3"/>
                <w:sz w:val="24"/>
              </w:rPr>
              <w:t xml:space="preserve"> </w:t>
            </w:r>
            <w:r>
              <w:rPr>
                <w:sz w:val="24"/>
              </w:rPr>
              <w:t>da</w:t>
            </w:r>
            <w:r>
              <w:rPr>
                <w:spacing w:val="-3"/>
                <w:sz w:val="24"/>
              </w:rPr>
              <w:t xml:space="preserve"> </w:t>
            </w:r>
            <w:r>
              <w:rPr>
                <w:sz w:val="24"/>
              </w:rPr>
              <w:t>concessão</w:t>
            </w:r>
            <w:r>
              <w:rPr>
                <w:spacing w:val="2"/>
                <w:sz w:val="24"/>
              </w:rPr>
              <w:t xml:space="preserve"> </w:t>
            </w:r>
            <w:r>
              <w:rPr>
                <w:sz w:val="24"/>
              </w:rPr>
              <w:t>do</w:t>
            </w:r>
            <w:r>
              <w:rPr>
                <w:spacing w:val="-2"/>
                <w:sz w:val="24"/>
              </w:rPr>
              <w:t xml:space="preserve"> benefício;</w:t>
            </w:r>
          </w:p>
        </w:tc>
      </w:tr>
      <w:tr w:rsidR="00430E44" w14:paraId="0000BC0E" w14:textId="77777777" w:rsidTr="00430E44">
        <w:trPr>
          <w:trHeight w:val="397"/>
        </w:trPr>
        <w:tc>
          <w:tcPr>
            <w:tcW w:w="989" w:type="dxa"/>
          </w:tcPr>
          <w:p w14:paraId="65A9F493" w14:textId="77777777" w:rsidR="00430E44" w:rsidRDefault="00430E44" w:rsidP="00430E44">
            <w:pPr>
              <w:pStyle w:val="TableParagraph"/>
              <w:spacing w:before="30"/>
              <w:ind w:left="45"/>
              <w:rPr>
                <w:sz w:val="24"/>
              </w:rPr>
            </w:pPr>
            <w:r>
              <w:rPr>
                <w:spacing w:val="-10"/>
                <w:sz w:val="24"/>
              </w:rPr>
              <w:t>R</w:t>
            </w:r>
          </w:p>
        </w:tc>
        <w:tc>
          <w:tcPr>
            <w:tcW w:w="8197" w:type="dxa"/>
          </w:tcPr>
          <w:p w14:paraId="4418A1B7" w14:textId="77777777" w:rsidR="00430E44" w:rsidRDefault="00430E44" w:rsidP="00430E44">
            <w:pPr>
              <w:pStyle w:val="TableParagraph"/>
              <w:spacing w:before="30"/>
              <w:ind w:left="45"/>
              <w:rPr>
                <w:sz w:val="24"/>
              </w:rPr>
            </w:pPr>
            <w:r>
              <w:rPr>
                <w:sz w:val="24"/>
              </w:rPr>
              <w:t>O</w:t>
            </w:r>
            <w:r>
              <w:rPr>
                <w:spacing w:val="-6"/>
                <w:sz w:val="24"/>
              </w:rPr>
              <w:t xml:space="preserve"> </w:t>
            </w:r>
            <w:r>
              <w:rPr>
                <w:sz w:val="24"/>
              </w:rPr>
              <w:t>cadastro</w:t>
            </w:r>
            <w:r>
              <w:rPr>
                <w:spacing w:val="1"/>
                <w:sz w:val="24"/>
              </w:rPr>
              <w:t xml:space="preserve"> </w:t>
            </w:r>
            <w:r>
              <w:rPr>
                <w:sz w:val="24"/>
              </w:rPr>
              <w:t>de</w:t>
            </w:r>
            <w:r>
              <w:rPr>
                <w:spacing w:val="-8"/>
                <w:sz w:val="24"/>
              </w:rPr>
              <w:t xml:space="preserve"> </w:t>
            </w:r>
            <w:r>
              <w:rPr>
                <w:sz w:val="24"/>
              </w:rPr>
              <w:t>usuário</w:t>
            </w:r>
            <w:r>
              <w:rPr>
                <w:spacing w:val="2"/>
                <w:sz w:val="24"/>
              </w:rPr>
              <w:t xml:space="preserve"> </w:t>
            </w:r>
            <w:r>
              <w:rPr>
                <w:sz w:val="24"/>
              </w:rPr>
              <w:t>deverá</w:t>
            </w:r>
            <w:r>
              <w:rPr>
                <w:spacing w:val="-4"/>
                <w:sz w:val="24"/>
              </w:rPr>
              <w:t xml:space="preserve"> </w:t>
            </w:r>
            <w:r>
              <w:rPr>
                <w:sz w:val="24"/>
              </w:rPr>
              <w:t>permitir</w:t>
            </w:r>
            <w:r>
              <w:rPr>
                <w:spacing w:val="-1"/>
                <w:sz w:val="24"/>
              </w:rPr>
              <w:t xml:space="preserve"> </w:t>
            </w:r>
            <w:r>
              <w:rPr>
                <w:sz w:val="24"/>
              </w:rPr>
              <w:t>vincular</w:t>
            </w:r>
            <w:r>
              <w:rPr>
                <w:spacing w:val="-2"/>
                <w:sz w:val="24"/>
              </w:rPr>
              <w:t xml:space="preserve"> </w:t>
            </w:r>
            <w:r>
              <w:rPr>
                <w:sz w:val="24"/>
              </w:rPr>
              <w:t>cargo</w:t>
            </w:r>
            <w:r>
              <w:rPr>
                <w:spacing w:val="-2"/>
                <w:sz w:val="24"/>
              </w:rPr>
              <w:t xml:space="preserve"> </w:t>
            </w:r>
            <w:r>
              <w:rPr>
                <w:sz w:val="24"/>
              </w:rPr>
              <w:t>e</w:t>
            </w:r>
            <w:r>
              <w:rPr>
                <w:spacing w:val="-3"/>
                <w:sz w:val="24"/>
              </w:rPr>
              <w:t xml:space="preserve"> </w:t>
            </w:r>
            <w:r>
              <w:rPr>
                <w:spacing w:val="-2"/>
                <w:sz w:val="24"/>
              </w:rPr>
              <w:t>função;</w:t>
            </w:r>
          </w:p>
        </w:tc>
      </w:tr>
      <w:tr w:rsidR="00430E44" w14:paraId="0374C653" w14:textId="77777777" w:rsidTr="00430E44">
        <w:trPr>
          <w:trHeight w:val="398"/>
        </w:trPr>
        <w:tc>
          <w:tcPr>
            <w:tcW w:w="989" w:type="dxa"/>
          </w:tcPr>
          <w:p w14:paraId="373B1F02" w14:textId="77777777" w:rsidR="00430E44" w:rsidRDefault="00430E44" w:rsidP="00430E44">
            <w:pPr>
              <w:pStyle w:val="TableParagraph"/>
              <w:spacing w:before="30"/>
              <w:ind w:left="45"/>
              <w:rPr>
                <w:sz w:val="24"/>
              </w:rPr>
            </w:pPr>
            <w:r>
              <w:rPr>
                <w:spacing w:val="-10"/>
                <w:sz w:val="24"/>
              </w:rPr>
              <w:t>R</w:t>
            </w:r>
          </w:p>
        </w:tc>
        <w:tc>
          <w:tcPr>
            <w:tcW w:w="8197" w:type="dxa"/>
          </w:tcPr>
          <w:p w14:paraId="722152DC" w14:textId="77777777" w:rsidR="00430E44" w:rsidRDefault="00430E44" w:rsidP="00430E44">
            <w:pPr>
              <w:pStyle w:val="TableParagraph"/>
              <w:spacing w:before="30"/>
              <w:ind w:left="45"/>
              <w:rPr>
                <w:sz w:val="24"/>
              </w:rPr>
            </w:pPr>
            <w:r>
              <w:rPr>
                <w:sz w:val="24"/>
              </w:rPr>
              <w:t>Permitir</w:t>
            </w:r>
            <w:r>
              <w:rPr>
                <w:spacing w:val="-3"/>
                <w:sz w:val="24"/>
              </w:rPr>
              <w:t xml:space="preserve"> </w:t>
            </w:r>
            <w:r>
              <w:rPr>
                <w:sz w:val="24"/>
              </w:rPr>
              <w:t>cadastro</w:t>
            </w:r>
            <w:r>
              <w:rPr>
                <w:spacing w:val="-2"/>
                <w:sz w:val="24"/>
              </w:rPr>
              <w:t xml:space="preserve"> </w:t>
            </w:r>
            <w:r>
              <w:rPr>
                <w:sz w:val="24"/>
              </w:rPr>
              <w:t>de</w:t>
            </w:r>
            <w:r>
              <w:rPr>
                <w:spacing w:val="-3"/>
                <w:sz w:val="24"/>
              </w:rPr>
              <w:t xml:space="preserve"> </w:t>
            </w:r>
            <w:r>
              <w:rPr>
                <w:sz w:val="24"/>
              </w:rPr>
              <w:t>grupos</w:t>
            </w:r>
            <w:r>
              <w:rPr>
                <w:spacing w:val="-4"/>
                <w:sz w:val="24"/>
              </w:rPr>
              <w:t xml:space="preserve"> </w:t>
            </w:r>
            <w:r>
              <w:rPr>
                <w:sz w:val="24"/>
              </w:rPr>
              <w:t>de</w:t>
            </w:r>
            <w:r>
              <w:rPr>
                <w:spacing w:val="-7"/>
                <w:sz w:val="24"/>
              </w:rPr>
              <w:t xml:space="preserve"> </w:t>
            </w:r>
            <w:r>
              <w:rPr>
                <w:sz w:val="24"/>
              </w:rPr>
              <w:t>participantes</w:t>
            </w:r>
            <w:r>
              <w:rPr>
                <w:spacing w:val="-5"/>
                <w:sz w:val="24"/>
              </w:rPr>
              <w:t xml:space="preserve"> </w:t>
            </w:r>
            <w:r>
              <w:rPr>
                <w:sz w:val="24"/>
              </w:rPr>
              <w:t>para</w:t>
            </w:r>
            <w:r>
              <w:rPr>
                <w:spacing w:val="-3"/>
                <w:sz w:val="24"/>
              </w:rPr>
              <w:t xml:space="preserve"> </w:t>
            </w:r>
            <w:r>
              <w:rPr>
                <w:sz w:val="24"/>
              </w:rPr>
              <w:t>reuniões</w:t>
            </w:r>
            <w:r>
              <w:rPr>
                <w:spacing w:val="1"/>
                <w:sz w:val="24"/>
              </w:rPr>
              <w:t xml:space="preserve"> </w:t>
            </w:r>
            <w:r>
              <w:rPr>
                <w:spacing w:val="-2"/>
                <w:sz w:val="24"/>
              </w:rPr>
              <w:t>internas;</w:t>
            </w:r>
          </w:p>
        </w:tc>
      </w:tr>
      <w:tr w:rsidR="00430E44" w14:paraId="4675FB78" w14:textId="77777777" w:rsidTr="00430E44">
        <w:trPr>
          <w:trHeight w:val="714"/>
        </w:trPr>
        <w:tc>
          <w:tcPr>
            <w:tcW w:w="989" w:type="dxa"/>
          </w:tcPr>
          <w:p w14:paraId="31E91021" w14:textId="77777777" w:rsidR="00430E44" w:rsidRDefault="00430E44" w:rsidP="00430E44">
            <w:pPr>
              <w:pStyle w:val="TableParagraph"/>
              <w:spacing w:before="188"/>
              <w:ind w:left="45"/>
              <w:rPr>
                <w:sz w:val="24"/>
              </w:rPr>
            </w:pPr>
            <w:r>
              <w:rPr>
                <w:spacing w:val="-10"/>
                <w:sz w:val="24"/>
              </w:rPr>
              <w:t>R</w:t>
            </w:r>
          </w:p>
        </w:tc>
        <w:tc>
          <w:tcPr>
            <w:tcW w:w="8197" w:type="dxa"/>
          </w:tcPr>
          <w:p w14:paraId="551CA1BF" w14:textId="77777777" w:rsidR="00430E44" w:rsidRDefault="00430E44" w:rsidP="00430E44">
            <w:pPr>
              <w:pStyle w:val="TableParagraph"/>
              <w:spacing w:before="30" w:line="276" w:lineRule="auto"/>
              <w:ind w:left="45" w:right="153"/>
              <w:rPr>
                <w:sz w:val="24"/>
              </w:rPr>
            </w:pPr>
            <w:r>
              <w:rPr>
                <w:sz w:val="24"/>
              </w:rPr>
              <w:t>Possibilitar</w:t>
            </w:r>
            <w:r>
              <w:rPr>
                <w:spacing w:val="-3"/>
                <w:sz w:val="24"/>
              </w:rPr>
              <w:t xml:space="preserve"> </w:t>
            </w:r>
            <w:r>
              <w:rPr>
                <w:sz w:val="24"/>
              </w:rPr>
              <w:t>registro de</w:t>
            </w:r>
            <w:r>
              <w:rPr>
                <w:spacing w:val="-8"/>
                <w:sz w:val="24"/>
              </w:rPr>
              <w:t xml:space="preserve"> </w:t>
            </w:r>
            <w:r>
              <w:rPr>
                <w:sz w:val="24"/>
              </w:rPr>
              <w:t>reuniões</w:t>
            </w:r>
            <w:r>
              <w:rPr>
                <w:spacing w:val="-6"/>
                <w:sz w:val="24"/>
              </w:rPr>
              <w:t xml:space="preserve"> </w:t>
            </w:r>
            <w:r>
              <w:rPr>
                <w:sz w:val="24"/>
              </w:rPr>
              <w:t>com</w:t>
            </w:r>
            <w:r>
              <w:rPr>
                <w:spacing w:val="-8"/>
                <w:sz w:val="24"/>
              </w:rPr>
              <w:t xml:space="preserve"> </w:t>
            </w:r>
            <w:r>
              <w:rPr>
                <w:sz w:val="24"/>
              </w:rPr>
              <w:t>indicação de</w:t>
            </w:r>
            <w:r>
              <w:rPr>
                <w:spacing w:val="-4"/>
                <w:sz w:val="24"/>
              </w:rPr>
              <w:t xml:space="preserve"> </w:t>
            </w:r>
            <w:r>
              <w:rPr>
                <w:sz w:val="24"/>
              </w:rPr>
              <w:t>número da</w:t>
            </w:r>
            <w:r>
              <w:rPr>
                <w:spacing w:val="-15"/>
                <w:sz w:val="24"/>
              </w:rPr>
              <w:t xml:space="preserve"> </w:t>
            </w:r>
            <w:r>
              <w:rPr>
                <w:sz w:val="24"/>
              </w:rPr>
              <w:t>Ata</w:t>
            </w:r>
            <w:r>
              <w:rPr>
                <w:spacing w:val="-4"/>
                <w:sz w:val="24"/>
              </w:rPr>
              <w:t xml:space="preserve"> </w:t>
            </w:r>
            <w:r>
              <w:rPr>
                <w:sz w:val="24"/>
              </w:rPr>
              <w:t>e</w:t>
            </w:r>
            <w:r>
              <w:rPr>
                <w:spacing w:val="-8"/>
                <w:sz w:val="24"/>
              </w:rPr>
              <w:t xml:space="preserve"> </w:t>
            </w:r>
            <w:r>
              <w:rPr>
                <w:sz w:val="24"/>
              </w:rPr>
              <w:t xml:space="preserve">participantes </w:t>
            </w:r>
            <w:r>
              <w:rPr>
                <w:spacing w:val="-2"/>
                <w:sz w:val="24"/>
              </w:rPr>
              <w:t>individuais;</w:t>
            </w:r>
          </w:p>
        </w:tc>
      </w:tr>
      <w:tr w:rsidR="00430E44" w14:paraId="6F8448ED" w14:textId="77777777" w:rsidTr="00430E44">
        <w:trPr>
          <w:trHeight w:val="714"/>
        </w:trPr>
        <w:tc>
          <w:tcPr>
            <w:tcW w:w="989" w:type="dxa"/>
          </w:tcPr>
          <w:p w14:paraId="373D17B1" w14:textId="77777777" w:rsidR="00430E44" w:rsidRDefault="00430E44" w:rsidP="00430E44">
            <w:pPr>
              <w:pStyle w:val="TableParagraph"/>
              <w:spacing w:before="188"/>
              <w:ind w:left="45"/>
              <w:rPr>
                <w:sz w:val="24"/>
              </w:rPr>
            </w:pPr>
            <w:r>
              <w:rPr>
                <w:spacing w:val="-10"/>
                <w:sz w:val="24"/>
              </w:rPr>
              <w:t>R</w:t>
            </w:r>
          </w:p>
        </w:tc>
        <w:tc>
          <w:tcPr>
            <w:tcW w:w="8197" w:type="dxa"/>
          </w:tcPr>
          <w:p w14:paraId="3DC2A6C3" w14:textId="77777777" w:rsidR="00430E44" w:rsidRDefault="00430E44" w:rsidP="00430E44">
            <w:pPr>
              <w:pStyle w:val="TableParagraph"/>
              <w:spacing w:before="30" w:line="276" w:lineRule="auto"/>
              <w:ind w:left="45" w:right="153"/>
              <w:rPr>
                <w:sz w:val="24"/>
              </w:rPr>
            </w:pPr>
            <w:r>
              <w:rPr>
                <w:sz w:val="24"/>
              </w:rPr>
              <w:t>O</w:t>
            </w:r>
            <w:r>
              <w:rPr>
                <w:spacing w:val="-4"/>
                <w:sz w:val="24"/>
              </w:rPr>
              <w:t xml:space="preserve"> </w:t>
            </w:r>
            <w:r>
              <w:rPr>
                <w:sz w:val="24"/>
              </w:rPr>
              <w:t>Sistema</w:t>
            </w:r>
            <w:r>
              <w:rPr>
                <w:spacing w:val="-4"/>
                <w:sz w:val="24"/>
              </w:rPr>
              <w:t xml:space="preserve"> </w:t>
            </w:r>
            <w:r>
              <w:rPr>
                <w:sz w:val="24"/>
              </w:rPr>
              <w:t>deverá</w:t>
            </w:r>
            <w:r>
              <w:rPr>
                <w:spacing w:val="-4"/>
                <w:sz w:val="24"/>
              </w:rPr>
              <w:t xml:space="preserve"> </w:t>
            </w:r>
            <w:r>
              <w:rPr>
                <w:sz w:val="24"/>
              </w:rPr>
              <w:t>gerar</w:t>
            </w:r>
            <w:r>
              <w:rPr>
                <w:spacing w:val="-2"/>
                <w:sz w:val="24"/>
              </w:rPr>
              <w:t xml:space="preserve"> </w:t>
            </w:r>
            <w:r>
              <w:rPr>
                <w:sz w:val="24"/>
              </w:rPr>
              <w:t>ata</w:t>
            </w:r>
            <w:r>
              <w:rPr>
                <w:spacing w:val="-4"/>
                <w:sz w:val="24"/>
              </w:rPr>
              <w:t xml:space="preserve"> </w:t>
            </w:r>
            <w:r>
              <w:rPr>
                <w:sz w:val="24"/>
              </w:rPr>
              <w:t>de</w:t>
            </w:r>
            <w:r>
              <w:rPr>
                <w:spacing w:val="-8"/>
                <w:sz w:val="24"/>
              </w:rPr>
              <w:t xml:space="preserve"> </w:t>
            </w:r>
            <w:r>
              <w:rPr>
                <w:sz w:val="24"/>
              </w:rPr>
              <w:t>reunião para</w:t>
            </w:r>
            <w:r>
              <w:rPr>
                <w:spacing w:val="-4"/>
                <w:sz w:val="24"/>
              </w:rPr>
              <w:t xml:space="preserve"> </w:t>
            </w:r>
            <w:r>
              <w:rPr>
                <w:sz w:val="24"/>
              </w:rPr>
              <w:t>impressão,</w:t>
            </w:r>
            <w:r>
              <w:rPr>
                <w:spacing w:val="-1"/>
                <w:sz w:val="24"/>
              </w:rPr>
              <w:t xml:space="preserve"> </w:t>
            </w:r>
            <w:r>
              <w:rPr>
                <w:sz w:val="24"/>
              </w:rPr>
              <w:t>com</w:t>
            </w:r>
            <w:r>
              <w:rPr>
                <w:spacing w:val="-11"/>
                <w:sz w:val="24"/>
              </w:rPr>
              <w:t xml:space="preserve"> </w:t>
            </w:r>
            <w:r>
              <w:rPr>
                <w:sz w:val="24"/>
              </w:rPr>
              <w:t>data,</w:t>
            </w:r>
            <w:r>
              <w:rPr>
                <w:spacing w:val="-6"/>
                <w:sz w:val="24"/>
              </w:rPr>
              <w:t xml:space="preserve"> </w:t>
            </w:r>
            <w:r>
              <w:rPr>
                <w:sz w:val="24"/>
              </w:rPr>
              <w:t>descrição dos assuntos abordados e campo para assinaturas;</w:t>
            </w:r>
          </w:p>
        </w:tc>
      </w:tr>
      <w:tr w:rsidR="00430E44" w14:paraId="31389E98" w14:textId="77777777" w:rsidTr="00430E44">
        <w:trPr>
          <w:trHeight w:val="398"/>
        </w:trPr>
        <w:tc>
          <w:tcPr>
            <w:tcW w:w="989" w:type="dxa"/>
          </w:tcPr>
          <w:p w14:paraId="40EE8DE1" w14:textId="77777777" w:rsidR="00430E44" w:rsidRDefault="00430E44" w:rsidP="00430E44">
            <w:pPr>
              <w:pStyle w:val="TableParagraph"/>
              <w:spacing w:before="30"/>
              <w:ind w:left="45"/>
              <w:rPr>
                <w:sz w:val="24"/>
              </w:rPr>
            </w:pPr>
            <w:r>
              <w:rPr>
                <w:spacing w:val="-10"/>
                <w:sz w:val="24"/>
              </w:rPr>
              <w:t>R</w:t>
            </w:r>
          </w:p>
        </w:tc>
        <w:tc>
          <w:tcPr>
            <w:tcW w:w="8197" w:type="dxa"/>
          </w:tcPr>
          <w:p w14:paraId="1AC5CC3A" w14:textId="77777777" w:rsidR="00430E44" w:rsidRDefault="00430E44" w:rsidP="00430E44">
            <w:pPr>
              <w:pStyle w:val="TableParagraph"/>
              <w:spacing w:before="30"/>
              <w:ind w:left="45"/>
              <w:rPr>
                <w:sz w:val="24"/>
              </w:rPr>
            </w:pPr>
            <w:r>
              <w:rPr>
                <w:sz w:val="24"/>
              </w:rPr>
              <w:t>Possibilitar</w:t>
            </w:r>
            <w:r>
              <w:rPr>
                <w:spacing w:val="-4"/>
                <w:sz w:val="24"/>
              </w:rPr>
              <w:t xml:space="preserve"> </w:t>
            </w:r>
            <w:r>
              <w:rPr>
                <w:sz w:val="24"/>
              </w:rPr>
              <w:t>o</w:t>
            </w:r>
            <w:r>
              <w:rPr>
                <w:spacing w:val="1"/>
                <w:sz w:val="24"/>
              </w:rPr>
              <w:t xml:space="preserve"> </w:t>
            </w:r>
            <w:r>
              <w:rPr>
                <w:sz w:val="24"/>
              </w:rPr>
              <w:t>cadastro</w:t>
            </w:r>
            <w:r>
              <w:rPr>
                <w:spacing w:val="-3"/>
                <w:sz w:val="24"/>
              </w:rPr>
              <w:t xml:space="preserve"> </w:t>
            </w:r>
            <w:r>
              <w:rPr>
                <w:sz w:val="24"/>
              </w:rPr>
              <w:t>de</w:t>
            </w:r>
            <w:r>
              <w:rPr>
                <w:spacing w:val="-3"/>
                <w:sz w:val="24"/>
              </w:rPr>
              <w:t xml:space="preserve"> </w:t>
            </w:r>
            <w:r>
              <w:rPr>
                <w:sz w:val="24"/>
              </w:rPr>
              <w:t>Bairro</w:t>
            </w:r>
            <w:r>
              <w:rPr>
                <w:spacing w:val="1"/>
                <w:sz w:val="24"/>
              </w:rPr>
              <w:t xml:space="preserve"> </w:t>
            </w:r>
            <w:r>
              <w:rPr>
                <w:sz w:val="24"/>
              </w:rPr>
              <w:t>com</w:t>
            </w:r>
            <w:r>
              <w:rPr>
                <w:spacing w:val="-7"/>
                <w:sz w:val="24"/>
              </w:rPr>
              <w:t xml:space="preserve"> </w:t>
            </w:r>
            <w:r>
              <w:rPr>
                <w:sz w:val="24"/>
              </w:rPr>
              <w:t>informação</w:t>
            </w:r>
            <w:r>
              <w:rPr>
                <w:spacing w:val="1"/>
                <w:sz w:val="24"/>
              </w:rPr>
              <w:t xml:space="preserve"> </w:t>
            </w:r>
            <w:r>
              <w:rPr>
                <w:sz w:val="24"/>
              </w:rPr>
              <w:t>do</w:t>
            </w:r>
            <w:r>
              <w:rPr>
                <w:spacing w:val="-3"/>
                <w:sz w:val="24"/>
              </w:rPr>
              <w:t xml:space="preserve"> </w:t>
            </w:r>
            <w:r>
              <w:rPr>
                <w:sz w:val="24"/>
              </w:rPr>
              <w:t>Distrito</w:t>
            </w:r>
            <w:r>
              <w:rPr>
                <w:spacing w:val="1"/>
                <w:sz w:val="24"/>
              </w:rPr>
              <w:t xml:space="preserve"> </w:t>
            </w:r>
            <w:r>
              <w:rPr>
                <w:sz w:val="24"/>
              </w:rPr>
              <w:t>ao</w:t>
            </w:r>
            <w:r>
              <w:rPr>
                <w:spacing w:val="-3"/>
                <w:sz w:val="24"/>
              </w:rPr>
              <w:t xml:space="preserve"> </w:t>
            </w:r>
            <w:r>
              <w:rPr>
                <w:sz w:val="24"/>
              </w:rPr>
              <w:t>qual</w:t>
            </w:r>
            <w:r>
              <w:rPr>
                <w:spacing w:val="-10"/>
                <w:sz w:val="24"/>
              </w:rPr>
              <w:t xml:space="preserve"> </w:t>
            </w:r>
            <w:r>
              <w:rPr>
                <w:spacing w:val="-2"/>
                <w:sz w:val="24"/>
              </w:rPr>
              <w:t>pertence;</w:t>
            </w:r>
          </w:p>
        </w:tc>
      </w:tr>
      <w:tr w:rsidR="00430E44" w14:paraId="1EA2BFA5" w14:textId="77777777" w:rsidTr="00430E44">
        <w:trPr>
          <w:trHeight w:val="397"/>
        </w:trPr>
        <w:tc>
          <w:tcPr>
            <w:tcW w:w="989" w:type="dxa"/>
          </w:tcPr>
          <w:p w14:paraId="6428F8AB" w14:textId="77777777" w:rsidR="00430E44" w:rsidRDefault="00430E44" w:rsidP="00430E44">
            <w:pPr>
              <w:pStyle w:val="TableParagraph"/>
              <w:spacing w:before="30"/>
              <w:ind w:left="45"/>
              <w:rPr>
                <w:sz w:val="24"/>
              </w:rPr>
            </w:pPr>
            <w:r>
              <w:rPr>
                <w:spacing w:val="-10"/>
                <w:sz w:val="24"/>
              </w:rPr>
              <w:t>R</w:t>
            </w:r>
          </w:p>
        </w:tc>
        <w:tc>
          <w:tcPr>
            <w:tcW w:w="8197" w:type="dxa"/>
          </w:tcPr>
          <w:p w14:paraId="12D8B4F4" w14:textId="77777777" w:rsidR="00430E44" w:rsidRDefault="00430E44" w:rsidP="00430E44">
            <w:pPr>
              <w:pStyle w:val="TableParagraph"/>
              <w:spacing w:before="30"/>
              <w:ind w:left="45"/>
              <w:rPr>
                <w:sz w:val="24"/>
              </w:rPr>
            </w:pPr>
            <w:r>
              <w:rPr>
                <w:sz w:val="24"/>
              </w:rPr>
              <w:t>Possibilitar</w:t>
            </w:r>
            <w:r>
              <w:rPr>
                <w:spacing w:val="-4"/>
                <w:sz w:val="24"/>
              </w:rPr>
              <w:t xml:space="preserve"> </w:t>
            </w:r>
            <w:r>
              <w:rPr>
                <w:sz w:val="24"/>
              </w:rPr>
              <w:t>o</w:t>
            </w:r>
            <w:r>
              <w:rPr>
                <w:spacing w:val="4"/>
                <w:sz w:val="24"/>
              </w:rPr>
              <w:t xml:space="preserve"> </w:t>
            </w:r>
            <w:r>
              <w:rPr>
                <w:sz w:val="24"/>
              </w:rPr>
              <w:t>cadastro</w:t>
            </w:r>
            <w:r>
              <w:rPr>
                <w:spacing w:val="-2"/>
                <w:sz w:val="24"/>
              </w:rPr>
              <w:t xml:space="preserve"> </w:t>
            </w:r>
            <w:r>
              <w:rPr>
                <w:sz w:val="24"/>
              </w:rPr>
              <w:t>de</w:t>
            </w:r>
            <w:r>
              <w:rPr>
                <w:spacing w:val="-4"/>
                <w:sz w:val="24"/>
              </w:rPr>
              <w:t xml:space="preserve"> </w:t>
            </w:r>
            <w:r>
              <w:rPr>
                <w:sz w:val="24"/>
              </w:rPr>
              <w:t>número</w:t>
            </w:r>
            <w:r>
              <w:rPr>
                <w:spacing w:val="2"/>
                <w:sz w:val="24"/>
              </w:rPr>
              <w:t xml:space="preserve"> </w:t>
            </w:r>
            <w:r>
              <w:rPr>
                <w:sz w:val="24"/>
              </w:rPr>
              <w:t>da</w:t>
            </w:r>
            <w:r>
              <w:rPr>
                <w:spacing w:val="-4"/>
                <w:sz w:val="24"/>
              </w:rPr>
              <w:t xml:space="preserve"> </w:t>
            </w:r>
            <w:r>
              <w:rPr>
                <w:sz w:val="24"/>
              </w:rPr>
              <w:t>ata</w:t>
            </w:r>
            <w:r>
              <w:rPr>
                <w:spacing w:val="-7"/>
                <w:sz w:val="24"/>
              </w:rPr>
              <w:t xml:space="preserve"> </w:t>
            </w:r>
            <w:r>
              <w:rPr>
                <w:sz w:val="24"/>
              </w:rPr>
              <w:t>de</w:t>
            </w:r>
            <w:r>
              <w:rPr>
                <w:spacing w:val="-4"/>
                <w:sz w:val="24"/>
              </w:rPr>
              <w:t xml:space="preserve"> </w:t>
            </w:r>
            <w:r>
              <w:rPr>
                <w:sz w:val="24"/>
              </w:rPr>
              <w:t>reunião</w:t>
            </w:r>
            <w:r>
              <w:rPr>
                <w:spacing w:val="2"/>
                <w:sz w:val="24"/>
              </w:rPr>
              <w:t xml:space="preserve"> </w:t>
            </w:r>
            <w:r>
              <w:rPr>
                <w:spacing w:val="-2"/>
                <w:sz w:val="24"/>
              </w:rPr>
              <w:t>manualmente;</w:t>
            </w:r>
          </w:p>
        </w:tc>
      </w:tr>
      <w:tr w:rsidR="00430E44" w14:paraId="070653DC" w14:textId="77777777" w:rsidTr="00430E44">
        <w:trPr>
          <w:trHeight w:val="397"/>
        </w:trPr>
        <w:tc>
          <w:tcPr>
            <w:tcW w:w="989" w:type="dxa"/>
          </w:tcPr>
          <w:p w14:paraId="649EEFF6" w14:textId="77777777" w:rsidR="00430E44" w:rsidRDefault="00430E44" w:rsidP="00430E44">
            <w:pPr>
              <w:pStyle w:val="TableParagraph"/>
              <w:spacing w:before="30"/>
              <w:ind w:left="45"/>
              <w:rPr>
                <w:sz w:val="24"/>
              </w:rPr>
            </w:pPr>
            <w:r>
              <w:rPr>
                <w:spacing w:val="-10"/>
                <w:sz w:val="24"/>
              </w:rPr>
              <w:t>R</w:t>
            </w:r>
          </w:p>
        </w:tc>
        <w:tc>
          <w:tcPr>
            <w:tcW w:w="8197" w:type="dxa"/>
          </w:tcPr>
          <w:p w14:paraId="40689419" w14:textId="77777777" w:rsidR="00430E44" w:rsidRDefault="00430E44" w:rsidP="00430E44">
            <w:pPr>
              <w:pStyle w:val="TableParagraph"/>
              <w:spacing w:before="30"/>
              <w:ind w:left="45"/>
              <w:rPr>
                <w:sz w:val="24"/>
              </w:rPr>
            </w:pPr>
            <w:r>
              <w:rPr>
                <w:sz w:val="24"/>
              </w:rPr>
              <w:t>Possuir</w:t>
            </w:r>
            <w:r>
              <w:rPr>
                <w:spacing w:val="-3"/>
                <w:sz w:val="24"/>
              </w:rPr>
              <w:t xml:space="preserve"> </w:t>
            </w:r>
            <w:r>
              <w:rPr>
                <w:sz w:val="24"/>
              </w:rPr>
              <w:t>cadastro</w:t>
            </w:r>
            <w:r>
              <w:rPr>
                <w:spacing w:val="2"/>
                <w:sz w:val="24"/>
              </w:rPr>
              <w:t xml:space="preserve"> </w:t>
            </w:r>
            <w:r>
              <w:rPr>
                <w:sz w:val="24"/>
              </w:rPr>
              <w:t>de</w:t>
            </w:r>
            <w:r>
              <w:rPr>
                <w:spacing w:val="-8"/>
                <w:sz w:val="24"/>
              </w:rPr>
              <w:t xml:space="preserve"> </w:t>
            </w:r>
            <w:r>
              <w:rPr>
                <w:sz w:val="24"/>
              </w:rPr>
              <w:t>logradouro</w:t>
            </w:r>
            <w:r>
              <w:rPr>
                <w:spacing w:val="-2"/>
                <w:sz w:val="24"/>
              </w:rPr>
              <w:t xml:space="preserve"> </w:t>
            </w:r>
            <w:r>
              <w:rPr>
                <w:sz w:val="24"/>
              </w:rPr>
              <w:t>com</w:t>
            </w:r>
            <w:r>
              <w:rPr>
                <w:spacing w:val="-10"/>
                <w:sz w:val="24"/>
              </w:rPr>
              <w:t xml:space="preserve"> </w:t>
            </w:r>
            <w:r>
              <w:rPr>
                <w:sz w:val="24"/>
              </w:rPr>
              <w:t>vinculação</w:t>
            </w:r>
            <w:r>
              <w:rPr>
                <w:spacing w:val="2"/>
                <w:sz w:val="24"/>
              </w:rPr>
              <w:t xml:space="preserve"> </w:t>
            </w:r>
            <w:r>
              <w:rPr>
                <w:sz w:val="24"/>
              </w:rPr>
              <w:t>do</w:t>
            </w:r>
            <w:r>
              <w:rPr>
                <w:spacing w:val="-6"/>
                <w:sz w:val="24"/>
              </w:rPr>
              <w:t xml:space="preserve"> </w:t>
            </w:r>
            <w:r>
              <w:rPr>
                <w:spacing w:val="-2"/>
                <w:sz w:val="24"/>
              </w:rPr>
              <w:t>bairro;</w:t>
            </w:r>
          </w:p>
        </w:tc>
      </w:tr>
      <w:tr w:rsidR="00430E44" w14:paraId="095783AE" w14:textId="77777777" w:rsidTr="00430E44">
        <w:trPr>
          <w:trHeight w:val="393"/>
        </w:trPr>
        <w:tc>
          <w:tcPr>
            <w:tcW w:w="989" w:type="dxa"/>
          </w:tcPr>
          <w:p w14:paraId="18CBCB0F" w14:textId="77777777" w:rsidR="00430E44" w:rsidRDefault="00430E44" w:rsidP="00430E44">
            <w:pPr>
              <w:pStyle w:val="TableParagraph"/>
              <w:spacing w:before="30"/>
              <w:ind w:left="45"/>
              <w:rPr>
                <w:sz w:val="24"/>
              </w:rPr>
            </w:pPr>
            <w:r>
              <w:rPr>
                <w:spacing w:val="-10"/>
                <w:sz w:val="24"/>
              </w:rPr>
              <w:t>R</w:t>
            </w:r>
          </w:p>
        </w:tc>
        <w:tc>
          <w:tcPr>
            <w:tcW w:w="8197" w:type="dxa"/>
          </w:tcPr>
          <w:p w14:paraId="5D39B166" w14:textId="77777777" w:rsidR="00430E44" w:rsidRDefault="00430E44" w:rsidP="00430E44">
            <w:pPr>
              <w:pStyle w:val="TableParagraph"/>
              <w:spacing w:before="30"/>
              <w:ind w:left="45"/>
              <w:rPr>
                <w:sz w:val="24"/>
              </w:rPr>
            </w:pPr>
            <w:r>
              <w:rPr>
                <w:sz w:val="24"/>
              </w:rPr>
              <w:t>Possibilitar</w:t>
            </w:r>
            <w:r>
              <w:rPr>
                <w:spacing w:val="-4"/>
                <w:sz w:val="24"/>
              </w:rPr>
              <w:t xml:space="preserve"> </w:t>
            </w:r>
            <w:r>
              <w:rPr>
                <w:sz w:val="24"/>
              </w:rPr>
              <w:t>busca</w:t>
            </w:r>
            <w:r>
              <w:rPr>
                <w:spacing w:val="-3"/>
                <w:sz w:val="24"/>
              </w:rPr>
              <w:t xml:space="preserve"> </w:t>
            </w:r>
            <w:r>
              <w:rPr>
                <w:sz w:val="24"/>
              </w:rPr>
              <w:t>automática</w:t>
            </w:r>
            <w:r>
              <w:rPr>
                <w:spacing w:val="-4"/>
                <w:sz w:val="24"/>
              </w:rPr>
              <w:t xml:space="preserve"> </w:t>
            </w:r>
            <w:r>
              <w:rPr>
                <w:sz w:val="24"/>
              </w:rPr>
              <w:t>da</w:t>
            </w:r>
            <w:r>
              <w:rPr>
                <w:spacing w:val="-3"/>
                <w:sz w:val="24"/>
              </w:rPr>
              <w:t xml:space="preserve"> </w:t>
            </w:r>
            <w:r>
              <w:rPr>
                <w:sz w:val="24"/>
              </w:rPr>
              <w:t>Cidade</w:t>
            </w:r>
            <w:r>
              <w:rPr>
                <w:spacing w:val="-3"/>
                <w:sz w:val="24"/>
              </w:rPr>
              <w:t xml:space="preserve"> </w:t>
            </w:r>
            <w:r>
              <w:rPr>
                <w:sz w:val="24"/>
              </w:rPr>
              <w:t>através</w:t>
            </w:r>
            <w:r>
              <w:rPr>
                <w:spacing w:val="-6"/>
                <w:sz w:val="24"/>
              </w:rPr>
              <w:t xml:space="preserve"> </w:t>
            </w:r>
            <w:r>
              <w:rPr>
                <w:sz w:val="24"/>
              </w:rPr>
              <w:t>o</w:t>
            </w:r>
            <w:r>
              <w:rPr>
                <w:spacing w:val="-2"/>
                <w:sz w:val="24"/>
              </w:rPr>
              <w:t xml:space="preserve"> </w:t>
            </w:r>
            <w:r>
              <w:rPr>
                <w:sz w:val="24"/>
              </w:rPr>
              <w:t>CEP</w:t>
            </w:r>
            <w:r>
              <w:rPr>
                <w:spacing w:val="-11"/>
                <w:sz w:val="24"/>
              </w:rPr>
              <w:t xml:space="preserve"> </w:t>
            </w:r>
            <w:r>
              <w:rPr>
                <w:sz w:val="24"/>
              </w:rPr>
              <w:t>no</w:t>
            </w:r>
            <w:r>
              <w:rPr>
                <w:spacing w:val="2"/>
                <w:sz w:val="24"/>
              </w:rPr>
              <w:t xml:space="preserve"> </w:t>
            </w:r>
            <w:r>
              <w:rPr>
                <w:sz w:val="24"/>
              </w:rPr>
              <w:t>cadastro</w:t>
            </w:r>
            <w:r>
              <w:rPr>
                <w:spacing w:val="1"/>
                <w:sz w:val="24"/>
              </w:rPr>
              <w:t xml:space="preserve"> </w:t>
            </w:r>
            <w:r>
              <w:rPr>
                <w:sz w:val="24"/>
              </w:rPr>
              <w:t>do</w:t>
            </w:r>
            <w:r>
              <w:rPr>
                <w:spacing w:val="-2"/>
                <w:sz w:val="24"/>
              </w:rPr>
              <w:t xml:space="preserve"> logradouro;</w:t>
            </w:r>
          </w:p>
        </w:tc>
      </w:tr>
      <w:tr w:rsidR="00430E44" w14:paraId="30BF08AE" w14:textId="77777777" w:rsidTr="00430E44">
        <w:trPr>
          <w:trHeight w:val="719"/>
        </w:trPr>
        <w:tc>
          <w:tcPr>
            <w:tcW w:w="989" w:type="dxa"/>
          </w:tcPr>
          <w:p w14:paraId="7D6353B8" w14:textId="77777777" w:rsidR="00430E44" w:rsidRDefault="00430E44" w:rsidP="00430E44">
            <w:pPr>
              <w:pStyle w:val="TableParagraph"/>
              <w:spacing w:before="194"/>
              <w:ind w:left="45"/>
              <w:rPr>
                <w:sz w:val="24"/>
              </w:rPr>
            </w:pPr>
            <w:r>
              <w:rPr>
                <w:spacing w:val="-10"/>
                <w:sz w:val="24"/>
              </w:rPr>
              <w:t>R</w:t>
            </w:r>
          </w:p>
        </w:tc>
        <w:tc>
          <w:tcPr>
            <w:tcW w:w="8197" w:type="dxa"/>
          </w:tcPr>
          <w:p w14:paraId="668FABCF" w14:textId="77777777" w:rsidR="00430E44" w:rsidRDefault="00430E44" w:rsidP="00430E44">
            <w:pPr>
              <w:pStyle w:val="TableParagraph"/>
              <w:spacing w:before="35" w:line="276" w:lineRule="auto"/>
              <w:ind w:left="45" w:right="153"/>
              <w:rPr>
                <w:sz w:val="24"/>
              </w:rPr>
            </w:pPr>
            <w:r>
              <w:rPr>
                <w:sz w:val="24"/>
              </w:rPr>
              <w:t>O</w:t>
            </w:r>
            <w:r>
              <w:rPr>
                <w:spacing w:val="-4"/>
                <w:sz w:val="24"/>
              </w:rPr>
              <w:t xml:space="preserve"> </w:t>
            </w:r>
            <w:r>
              <w:rPr>
                <w:sz w:val="24"/>
              </w:rPr>
              <w:t>Sistemas</w:t>
            </w:r>
            <w:r>
              <w:rPr>
                <w:spacing w:val="-6"/>
                <w:sz w:val="24"/>
              </w:rPr>
              <w:t xml:space="preserve"> </w:t>
            </w:r>
            <w:r>
              <w:rPr>
                <w:sz w:val="24"/>
              </w:rPr>
              <w:t>deverá</w:t>
            </w:r>
            <w:r>
              <w:rPr>
                <w:spacing w:val="-4"/>
                <w:sz w:val="24"/>
              </w:rPr>
              <w:t xml:space="preserve"> </w:t>
            </w:r>
            <w:r>
              <w:rPr>
                <w:sz w:val="24"/>
              </w:rPr>
              <w:t>conter</w:t>
            </w:r>
            <w:r>
              <w:rPr>
                <w:spacing w:val="-2"/>
                <w:sz w:val="24"/>
              </w:rPr>
              <w:t xml:space="preserve"> </w:t>
            </w:r>
            <w:r>
              <w:rPr>
                <w:sz w:val="24"/>
              </w:rPr>
              <w:t>cadastro</w:t>
            </w:r>
            <w:r>
              <w:rPr>
                <w:spacing w:val="-3"/>
                <w:sz w:val="24"/>
              </w:rPr>
              <w:t xml:space="preserve"> </w:t>
            </w:r>
            <w:r>
              <w:rPr>
                <w:sz w:val="24"/>
              </w:rPr>
              <w:t>de</w:t>
            </w:r>
            <w:r>
              <w:rPr>
                <w:spacing w:val="-4"/>
                <w:sz w:val="24"/>
              </w:rPr>
              <w:t xml:space="preserve"> </w:t>
            </w:r>
            <w:r>
              <w:rPr>
                <w:sz w:val="24"/>
              </w:rPr>
              <w:t>motivos</w:t>
            </w:r>
            <w:r>
              <w:rPr>
                <w:spacing w:val="-6"/>
                <w:sz w:val="24"/>
              </w:rPr>
              <w:t xml:space="preserve"> </w:t>
            </w:r>
            <w:r>
              <w:rPr>
                <w:sz w:val="24"/>
              </w:rPr>
              <w:t>de</w:t>
            </w:r>
            <w:r>
              <w:rPr>
                <w:spacing w:val="-4"/>
                <w:sz w:val="24"/>
              </w:rPr>
              <w:t xml:space="preserve"> </w:t>
            </w:r>
            <w:r>
              <w:rPr>
                <w:sz w:val="24"/>
              </w:rPr>
              <w:t>atendimentos</w:t>
            </w:r>
            <w:r>
              <w:rPr>
                <w:spacing w:val="-6"/>
                <w:sz w:val="24"/>
              </w:rPr>
              <w:t xml:space="preserve"> </w:t>
            </w:r>
            <w:r>
              <w:rPr>
                <w:sz w:val="24"/>
              </w:rPr>
              <w:t>adequando aos fluxos de trabalho das unidades;</w:t>
            </w:r>
          </w:p>
        </w:tc>
      </w:tr>
    </w:tbl>
    <w:p w14:paraId="2BBCC4F1"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03DC2134" w14:textId="77777777" w:rsidR="00430E44" w:rsidRDefault="00430E44" w:rsidP="00430E44">
      <w:pPr>
        <w:pStyle w:val="Corpodetexto"/>
        <w:spacing w:before="188"/>
        <w:rPr>
          <w:b/>
          <w:sz w:val="20"/>
        </w:rPr>
      </w:pPr>
    </w:p>
    <w:tbl>
      <w:tblPr>
        <w:tblStyle w:val="TableNormal"/>
        <w:tblW w:w="0" w:type="auto"/>
        <w:tblInd w:w="1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89"/>
        <w:gridCol w:w="8197"/>
      </w:tblGrid>
      <w:tr w:rsidR="00430E44" w14:paraId="1E4198FB" w14:textId="77777777" w:rsidTr="00430E44">
        <w:trPr>
          <w:trHeight w:val="715"/>
        </w:trPr>
        <w:tc>
          <w:tcPr>
            <w:tcW w:w="989" w:type="dxa"/>
          </w:tcPr>
          <w:p w14:paraId="2EF27E97" w14:textId="77777777" w:rsidR="00430E44" w:rsidRDefault="00430E44" w:rsidP="00430E44">
            <w:pPr>
              <w:pStyle w:val="TableParagraph"/>
              <w:spacing w:before="189"/>
              <w:ind w:left="45"/>
              <w:rPr>
                <w:sz w:val="24"/>
              </w:rPr>
            </w:pPr>
            <w:r>
              <w:rPr>
                <w:spacing w:val="-10"/>
                <w:sz w:val="24"/>
              </w:rPr>
              <w:t>R</w:t>
            </w:r>
          </w:p>
        </w:tc>
        <w:tc>
          <w:tcPr>
            <w:tcW w:w="8197" w:type="dxa"/>
          </w:tcPr>
          <w:p w14:paraId="27EF3143" w14:textId="77777777" w:rsidR="00430E44" w:rsidRDefault="00430E44" w:rsidP="00430E44">
            <w:pPr>
              <w:pStyle w:val="TableParagraph"/>
              <w:spacing w:before="30" w:line="280" w:lineRule="auto"/>
              <w:ind w:left="45"/>
              <w:rPr>
                <w:sz w:val="24"/>
              </w:rPr>
            </w:pPr>
            <w:r>
              <w:rPr>
                <w:sz w:val="24"/>
              </w:rPr>
              <w:t>Possuir</w:t>
            </w:r>
            <w:r>
              <w:rPr>
                <w:spacing w:val="-4"/>
                <w:sz w:val="24"/>
              </w:rPr>
              <w:t xml:space="preserve"> </w:t>
            </w:r>
            <w:r>
              <w:rPr>
                <w:sz w:val="24"/>
              </w:rPr>
              <w:t>tipo</w:t>
            </w:r>
            <w:r>
              <w:rPr>
                <w:spacing w:val="-1"/>
                <w:sz w:val="24"/>
              </w:rPr>
              <w:t xml:space="preserve"> </w:t>
            </w:r>
            <w:r>
              <w:rPr>
                <w:sz w:val="24"/>
              </w:rPr>
              <w:t>de</w:t>
            </w:r>
            <w:r>
              <w:rPr>
                <w:spacing w:val="-6"/>
                <w:sz w:val="24"/>
              </w:rPr>
              <w:t xml:space="preserve"> </w:t>
            </w:r>
            <w:r>
              <w:rPr>
                <w:sz w:val="24"/>
              </w:rPr>
              <w:t>atendimento</w:t>
            </w:r>
            <w:r>
              <w:rPr>
                <w:spacing w:val="-5"/>
                <w:sz w:val="24"/>
              </w:rPr>
              <w:t xml:space="preserve"> </w:t>
            </w:r>
            <w:r>
              <w:rPr>
                <w:sz w:val="24"/>
              </w:rPr>
              <w:t>de</w:t>
            </w:r>
            <w:r>
              <w:rPr>
                <w:spacing w:val="-6"/>
                <w:sz w:val="24"/>
              </w:rPr>
              <w:t xml:space="preserve"> </w:t>
            </w:r>
            <w:r>
              <w:rPr>
                <w:sz w:val="24"/>
              </w:rPr>
              <w:t>acordo</w:t>
            </w:r>
            <w:r>
              <w:rPr>
                <w:spacing w:val="-5"/>
                <w:sz w:val="24"/>
              </w:rPr>
              <w:t xml:space="preserve"> </w:t>
            </w:r>
            <w:r>
              <w:rPr>
                <w:sz w:val="24"/>
              </w:rPr>
              <w:t>com</w:t>
            </w:r>
            <w:r>
              <w:rPr>
                <w:spacing w:val="-13"/>
                <w:sz w:val="24"/>
              </w:rPr>
              <w:t xml:space="preserve"> </w:t>
            </w:r>
            <w:r>
              <w:rPr>
                <w:sz w:val="24"/>
              </w:rPr>
              <w:t>regulamentação</w:t>
            </w:r>
            <w:r>
              <w:rPr>
                <w:spacing w:val="-1"/>
                <w:sz w:val="24"/>
              </w:rPr>
              <w:t xml:space="preserve"> </w:t>
            </w:r>
            <w:r>
              <w:rPr>
                <w:sz w:val="24"/>
              </w:rPr>
              <w:t>do</w:t>
            </w:r>
            <w:r>
              <w:rPr>
                <w:spacing w:val="-1"/>
                <w:sz w:val="24"/>
              </w:rPr>
              <w:t xml:space="preserve"> </w:t>
            </w:r>
            <w:r>
              <w:rPr>
                <w:sz w:val="24"/>
              </w:rPr>
              <w:t>prontuário</w:t>
            </w:r>
            <w:r>
              <w:rPr>
                <w:spacing w:val="-1"/>
                <w:sz w:val="24"/>
              </w:rPr>
              <w:t xml:space="preserve"> </w:t>
            </w:r>
            <w:r>
              <w:rPr>
                <w:sz w:val="24"/>
              </w:rPr>
              <w:t>SUAS</w:t>
            </w:r>
            <w:r>
              <w:rPr>
                <w:spacing w:val="-5"/>
                <w:sz w:val="24"/>
              </w:rPr>
              <w:t xml:space="preserve"> </w:t>
            </w:r>
            <w:r>
              <w:rPr>
                <w:sz w:val="24"/>
              </w:rPr>
              <w:t xml:space="preserve">do </w:t>
            </w:r>
            <w:r>
              <w:rPr>
                <w:spacing w:val="-4"/>
                <w:sz w:val="24"/>
              </w:rPr>
              <w:t>MDS;</w:t>
            </w:r>
          </w:p>
        </w:tc>
      </w:tr>
      <w:tr w:rsidR="00430E44" w14:paraId="47827001" w14:textId="77777777" w:rsidTr="00430E44">
        <w:trPr>
          <w:trHeight w:val="397"/>
        </w:trPr>
        <w:tc>
          <w:tcPr>
            <w:tcW w:w="989" w:type="dxa"/>
          </w:tcPr>
          <w:p w14:paraId="55968D27" w14:textId="77777777" w:rsidR="00430E44" w:rsidRDefault="00430E44" w:rsidP="00430E44">
            <w:pPr>
              <w:pStyle w:val="TableParagraph"/>
              <w:spacing w:before="30"/>
              <w:ind w:left="45"/>
              <w:rPr>
                <w:sz w:val="24"/>
              </w:rPr>
            </w:pPr>
            <w:r>
              <w:rPr>
                <w:spacing w:val="-10"/>
                <w:sz w:val="24"/>
              </w:rPr>
              <w:t>R</w:t>
            </w:r>
          </w:p>
        </w:tc>
        <w:tc>
          <w:tcPr>
            <w:tcW w:w="8197" w:type="dxa"/>
          </w:tcPr>
          <w:p w14:paraId="0BB2054F" w14:textId="77777777" w:rsidR="00430E44" w:rsidRDefault="00430E44" w:rsidP="00430E44">
            <w:pPr>
              <w:pStyle w:val="TableParagraph"/>
              <w:spacing w:before="30"/>
              <w:ind w:left="45"/>
              <w:rPr>
                <w:sz w:val="24"/>
              </w:rPr>
            </w:pPr>
            <w:r>
              <w:rPr>
                <w:sz w:val="24"/>
              </w:rPr>
              <w:t>Permitir</w:t>
            </w:r>
            <w:r>
              <w:rPr>
                <w:spacing w:val="-1"/>
                <w:sz w:val="24"/>
              </w:rPr>
              <w:t xml:space="preserve"> </w:t>
            </w:r>
            <w:r>
              <w:rPr>
                <w:sz w:val="24"/>
              </w:rPr>
              <w:t>inserção de</w:t>
            </w:r>
            <w:r>
              <w:rPr>
                <w:spacing w:val="-5"/>
                <w:sz w:val="24"/>
              </w:rPr>
              <w:t xml:space="preserve"> </w:t>
            </w:r>
            <w:r>
              <w:rPr>
                <w:sz w:val="24"/>
              </w:rPr>
              <w:t>até</w:t>
            </w:r>
            <w:r>
              <w:rPr>
                <w:spacing w:val="-9"/>
                <w:sz w:val="24"/>
              </w:rPr>
              <w:t xml:space="preserve"> </w:t>
            </w:r>
            <w:r>
              <w:rPr>
                <w:sz w:val="24"/>
              </w:rPr>
              <w:t>três</w:t>
            </w:r>
            <w:r>
              <w:rPr>
                <w:spacing w:val="-6"/>
                <w:sz w:val="24"/>
              </w:rPr>
              <w:t xml:space="preserve"> </w:t>
            </w:r>
            <w:r>
              <w:rPr>
                <w:sz w:val="24"/>
              </w:rPr>
              <w:t>profissionais</w:t>
            </w:r>
            <w:r>
              <w:rPr>
                <w:spacing w:val="-2"/>
                <w:sz w:val="24"/>
              </w:rPr>
              <w:t xml:space="preserve"> </w:t>
            </w:r>
            <w:r>
              <w:rPr>
                <w:sz w:val="24"/>
              </w:rPr>
              <w:t xml:space="preserve">no </w:t>
            </w:r>
            <w:r>
              <w:rPr>
                <w:spacing w:val="-2"/>
                <w:sz w:val="24"/>
              </w:rPr>
              <w:t>atendimento;</w:t>
            </w:r>
          </w:p>
        </w:tc>
      </w:tr>
      <w:tr w:rsidR="00430E44" w14:paraId="69EA43EC" w14:textId="77777777" w:rsidTr="00430E44">
        <w:trPr>
          <w:trHeight w:val="715"/>
        </w:trPr>
        <w:tc>
          <w:tcPr>
            <w:tcW w:w="989" w:type="dxa"/>
          </w:tcPr>
          <w:p w14:paraId="720FBB10" w14:textId="77777777" w:rsidR="00430E44" w:rsidRDefault="00430E44" w:rsidP="00430E44">
            <w:pPr>
              <w:pStyle w:val="TableParagraph"/>
              <w:spacing w:before="188"/>
              <w:ind w:left="45"/>
              <w:rPr>
                <w:sz w:val="24"/>
              </w:rPr>
            </w:pPr>
            <w:r>
              <w:rPr>
                <w:spacing w:val="-10"/>
                <w:sz w:val="24"/>
              </w:rPr>
              <w:t>R</w:t>
            </w:r>
          </w:p>
        </w:tc>
        <w:tc>
          <w:tcPr>
            <w:tcW w:w="8197" w:type="dxa"/>
          </w:tcPr>
          <w:p w14:paraId="608859CF" w14:textId="77777777" w:rsidR="00430E44" w:rsidRDefault="00430E44" w:rsidP="00430E44">
            <w:pPr>
              <w:pStyle w:val="TableParagraph"/>
              <w:spacing w:before="30" w:line="276" w:lineRule="auto"/>
              <w:ind w:left="45"/>
              <w:rPr>
                <w:sz w:val="24"/>
              </w:rPr>
            </w:pPr>
            <w:r>
              <w:rPr>
                <w:sz w:val="24"/>
              </w:rPr>
              <w:t>O</w:t>
            </w:r>
            <w:r>
              <w:rPr>
                <w:spacing w:val="-6"/>
                <w:sz w:val="24"/>
              </w:rPr>
              <w:t xml:space="preserve"> </w:t>
            </w:r>
            <w:r>
              <w:rPr>
                <w:sz w:val="24"/>
              </w:rPr>
              <w:t>Sistema</w:t>
            </w:r>
            <w:r>
              <w:rPr>
                <w:spacing w:val="-6"/>
                <w:sz w:val="24"/>
              </w:rPr>
              <w:t xml:space="preserve"> </w:t>
            </w:r>
            <w:r>
              <w:rPr>
                <w:sz w:val="24"/>
              </w:rPr>
              <w:t>deverá</w:t>
            </w:r>
            <w:r>
              <w:rPr>
                <w:spacing w:val="-6"/>
                <w:sz w:val="24"/>
              </w:rPr>
              <w:t xml:space="preserve"> </w:t>
            </w:r>
            <w:r>
              <w:rPr>
                <w:sz w:val="24"/>
              </w:rPr>
              <w:t>permitir</w:t>
            </w:r>
            <w:r>
              <w:rPr>
                <w:spacing w:val="-4"/>
                <w:sz w:val="24"/>
              </w:rPr>
              <w:t xml:space="preserve"> </w:t>
            </w:r>
            <w:r>
              <w:rPr>
                <w:sz w:val="24"/>
              </w:rPr>
              <w:t>cadastro</w:t>
            </w:r>
            <w:r>
              <w:rPr>
                <w:spacing w:val="-2"/>
                <w:sz w:val="24"/>
              </w:rPr>
              <w:t xml:space="preserve"> </w:t>
            </w:r>
            <w:r>
              <w:rPr>
                <w:sz w:val="24"/>
              </w:rPr>
              <w:t>de</w:t>
            </w:r>
            <w:r>
              <w:rPr>
                <w:spacing w:val="-11"/>
                <w:sz w:val="24"/>
              </w:rPr>
              <w:t xml:space="preserve"> </w:t>
            </w:r>
            <w:r>
              <w:rPr>
                <w:sz w:val="24"/>
              </w:rPr>
              <w:t>descrição, parecer</w:t>
            </w:r>
            <w:r>
              <w:rPr>
                <w:spacing w:val="-4"/>
                <w:sz w:val="24"/>
              </w:rPr>
              <w:t xml:space="preserve"> </w:t>
            </w:r>
            <w:r>
              <w:rPr>
                <w:sz w:val="24"/>
              </w:rPr>
              <w:t>e</w:t>
            </w:r>
            <w:r>
              <w:rPr>
                <w:spacing w:val="-6"/>
                <w:sz w:val="24"/>
              </w:rPr>
              <w:t xml:space="preserve"> </w:t>
            </w:r>
            <w:r>
              <w:rPr>
                <w:sz w:val="24"/>
              </w:rPr>
              <w:t>parecer</w:t>
            </w:r>
            <w:r>
              <w:rPr>
                <w:spacing w:val="-4"/>
                <w:sz w:val="24"/>
              </w:rPr>
              <w:t xml:space="preserve"> </w:t>
            </w:r>
            <w:r>
              <w:rPr>
                <w:sz w:val="24"/>
              </w:rPr>
              <w:t>social</w:t>
            </w:r>
            <w:r>
              <w:rPr>
                <w:spacing w:val="-5"/>
                <w:sz w:val="24"/>
              </w:rPr>
              <w:t xml:space="preserve"> </w:t>
            </w:r>
            <w:r>
              <w:rPr>
                <w:sz w:val="24"/>
              </w:rPr>
              <w:t>no</w:t>
            </w:r>
            <w:r>
              <w:rPr>
                <w:spacing w:val="-2"/>
                <w:sz w:val="24"/>
              </w:rPr>
              <w:t xml:space="preserve"> </w:t>
            </w:r>
            <w:r>
              <w:rPr>
                <w:sz w:val="24"/>
              </w:rPr>
              <w:t xml:space="preserve">mesmo </w:t>
            </w:r>
            <w:r>
              <w:rPr>
                <w:spacing w:val="-2"/>
                <w:sz w:val="24"/>
              </w:rPr>
              <w:t>atendimento;</w:t>
            </w:r>
          </w:p>
        </w:tc>
      </w:tr>
      <w:tr w:rsidR="00430E44" w14:paraId="77D87AC7" w14:textId="77777777" w:rsidTr="00430E44">
        <w:trPr>
          <w:trHeight w:val="397"/>
        </w:trPr>
        <w:tc>
          <w:tcPr>
            <w:tcW w:w="989" w:type="dxa"/>
          </w:tcPr>
          <w:p w14:paraId="5B3C99E3" w14:textId="77777777" w:rsidR="00430E44" w:rsidRDefault="00430E44" w:rsidP="00430E44">
            <w:pPr>
              <w:pStyle w:val="TableParagraph"/>
              <w:spacing w:before="30"/>
              <w:ind w:left="45"/>
              <w:rPr>
                <w:sz w:val="24"/>
              </w:rPr>
            </w:pPr>
            <w:r>
              <w:rPr>
                <w:spacing w:val="-10"/>
                <w:sz w:val="24"/>
              </w:rPr>
              <w:t>R</w:t>
            </w:r>
          </w:p>
        </w:tc>
        <w:tc>
          <w:tcPr>
            <w:tcW w:w="8197" w:type="dxa"/>
          </w:tcPr>
          <w:p w14:paraId="3EE87B8C" w14:textId="77777777" w:rsidR="00430E44" w:rsidRDefault="00430E44" w:rsidP="00430E44">
            <w:pPr>
              <w:pStyle w:val="TableParagraph"/>
              <w:spacing w:before="30"/>
              <w:ind w:left="45"/>
              <w:rPr>
                <w:sz w:val="24"/>
              </w:rPr>
            </w:pPr>
            <w:r>
              <w:rPr>
                <w:sz w:val="24"/>
              </w:rPr>
              <w:t>Permitir</w:t>
            </w:r>
            <w:r>
              <w:rPr>
                <w:spacing w:val="-4"/>
                <w:sz w:val="24"/>
              </w:rPr>
              <w:t xml:space="preserve"> </w:t>
            </w:r>
            <w:r>
              <w:rPr>
                <w:sz w:val="24"/>
              </w:rPr>
              <w:t>ativar</w:t>
            </w:r>
            <w:r>
              <w:rPr>
                <w:spacing w:val="-4"/>
                <w:sz w:val="24"/>
              </w:rPr>
              <w:t xml:space="preserve"> </w:t>
            </w:r>
            <w:r>
              <w:rPr>
                <w:sz w:val="24"/>
              </w:rPr>
              <w:t>o</w:t>
            </w:r>
            <w:r>
              <w:rPr>
                <w:spacing w:val="-1"/>
                <w:sz w:val="24"/>
              </w:rPr>
              <w:t xml:space="preserve"> </w:t>
            </w:r>
            <w:r>
              <w:rPr>
                <w:sz w:val="24"/>
              </w:rPr>
              <w:t>cadastro</w:t>
            </w:r>
            <w:r>
              <w:rPr>
                <w:spacing w:val="-4"/>
                <w:sz w:val="24"/>
              </w:rPr>
              <w:t xml:space="preserve"> </w:t>
            </w:r>
            <w:r>
              <w:rPr>
                <w:sz w:val="24"/>
              </w:rPr>
              <w:t>do</w:t>
            </w:r>
            <w:r>
              <w:rPr>
                <w:spacing w:val="-1"/>
                <w:sz w:val="24"/>
              </w:rPr>
              <w:t xml:space="preserve"> </w:t>
            </w:r>
            <w:r>
              <w:rPr>
                <w:sz w:val="24"/>
              </w:rPr>
              <w:t>cidadão</w:t>
            </w:r>
            <w:r>
              <w:rPr>
                <w:spacing w:val="4"/>
                <w:sz w:val="24"/>
              </w:rPr>
              <w:t xml:space="preserve"> </w:t>
            </w:r>
            <w:r>
              <w:rPr>
                <w:spacing w:val="-2"/>
                <w:sz w:val="24"/>
              </w:rPr>
              <w:t>individualmente;</w:t>
            </w:r>
          </w:p>
        </w:tc>
      </w:tr>
      <w:tr w:rsidR="00430E44" w14:paraId="3C5E3DD7" w14:textId="77777777" w:rsidTr="00430E44">
        <w:trPr>
          <w:trHeight w:val="714"/>
        </w:trPr>
        <w:tc>
          <w:tcPr>
            <w:tcW w:w="989" w:type="dxa"/>
          </w:tcPr>
          <w:p w14:paraId="46EB2B17" w14:textId="77777777" w:rsidR="00430E44" w:rsidRDefault="00430E44" w:rsidP="00430E44">
            <w:pPr>
              <w:pStyle w:val="TableParagraph"/>
              <w:spacing w:before="188"/>
              <w:ind w:left="45"/>
              <w:rPr>
                <w:sz w:val="24"/>
              </w:rPr>
            </w:pPr>
            <w:r>
              <w:rPr>
                <w:spacing w:val="-10"/>
                <w:sz w:val="24"/>
              </w:rPr>
              <w:t>R</w:t>
            </w:r>
          </w:p>
        </w:tc>
        <w:tc>
          <w:tcPr>
            <w:tcW w:w="8197" w:type="dxa"/>
          </w:tcPr>
          <w:p w14:paraId="46E0E281" w14:textId="77777777" w:rsidR="00430E44" w:rsidRDefault="00430E44" w:rsidP="00430E44">
            <w:pPr>
              <w:pStyle w:val="TableParagraph"/>
              <w:spacing w:before="30" w:line="276" w:lineRule="auto"/>
              <w:ind w:left="45" w:right="153"/>
              <w:rPr>
                <w:sz w:val="24"/>
              </w:rPr>
            </w:pPr>
            <w:r>
              <w:rPr>
                <w:sz w:val="24"/>
              </w:rPr>
              <w:t>O</w:t>
            </w:r>
            <w:r>
              <w:rPr>
                <w:spacing w:val="-6"/>
                <w:sz w:val="24"/>
              </w:rPr>
              <w:t xml:space="preserve"> </w:t>
            </w:r>
            <w:r>
              <w:rPr>
                <w:sz w:val="24"/>
              </w:rPr>
              <w:t>sistema</w:t>
            </w:r>
            <w:r>
              <w:rPr>
                <w:spacing w:val="-6"/>
                <w:sz w:val="24"/>
              </w:rPr>
              <w:t xml:space="preserve"> </w:t>
            </w:r>
            <w:r>
              <w:rPr>
                <w:sz w:val="24"/>
              </w:rPr>
              <w:t>deverá</w:t>
            </w:r>
            <w:r>
              <w:rPr>
                <w:spacing w:val="-6"/>
                <w:sz w:val="24"/>
              </w:rPr>
              <w:t xml:space="preserve"> </w:t>
            </w:r>
            <w:r>
              <w:rPr>
                <w:sz w:val="24"/>
              </w:rPr>
              <w:t>permitir inativar</w:t>
            </w:r>
            <w:r>
              <w:rPr>
                <w:spacing w:val="-5"/>
                <w:sz w:val="24"/>
              </w:rPr>
              <w:t xml:space="preserve"> </w:t>
            </w:r>
            <w:r>
              <w:rPr>
                <w:sz w:val="24"/>
              </w:rPr>
              <w:t>e</w:t>
            </w:r>
            <w:r>
              <w:rPr>
                <w:spacing w:val="-6"/>
                <w:sz w:val="24"/>
              </w:rPr>
              <w:t xml:space="preserve"> </w:t>
            </w:r>
            <w:r>
              <w:rPr>
                <w:sz w:val="24"/>
              </w:rPr>
              <w:t>ativar</w:t>
            </w:r>
            <w:r>
              <w:rPr>
                <w:spacing w:val="-5"/>
                <w:sz w:val="24"/>
              </w:rPr>
              <w:t xml:space="preserve"> </w:t>
            </w:r>
            <w:r>
              <w:rPr>
                <w:sz w:val="24"/>
              </w:rPr>
              <w:t>o</w:t>
            </w:r>
            <w:r>
              <w:rPr>
                <w:spacing w:val="-2"/>
                <w:sz w:val="24"/>
              </w:rPr>
              <w:t xml:space="preserve"> </w:t>
            </w:r>
            <w:r>
              <w:rPr>
                <w:sz w:val="24"/>
              </w:rPr>
              <w:t>prontuário</w:t>
            </w:r>
            <w:r>
              <w:rPr>
                <w:spacing w:val="-2"/>
                <w:sz w:val="24"/>
              </w:rPr>
              <w:t xml:space="preserve"> </w:t>
            </w:r>
            <w:r>
              <w:rPr>
                <w:sz w:val="24"/>
              </w:rPr>
              <w:t>com</w:t>
            </w:r>
            <w:r>
              <w:rPr>
                <w:spacing w:val="-10"/>
                <w:sz w:val="24"/>
              </w:rPr>
              <w:t xml:space="preserve"> </w:t>
            </w:r>
            <w:r>
              <w:rPr>
                <w:sz w:val="24"/>
              </w:rPr>
              <w:t>histórico</w:t>
            </w:r>
            <w:r>
              <w:rPr>
                <w:spacing w:val="-2"/>
                <w:sz w:val="24"/>
              </w:rPr>
              <w:t xml:space="preserve"> </w:t>
            </w:r>
            <w:r>
              <w:rPr>
                <w:sz w:val="24"/>
              </w:rPr>
              <w:t>do</w:t>
            </w:r>
            <w:r>
              <w:rPr>
                <w:spacing w:val="-2"/>
                <w:sz w:val="24"/>
              </w:rPr>
              <w:t xml:space="preserve"> </w:t>
            </w:r>
            <w:r>
              <w:rPr>
                <w:sz w:val="24"/>
              </w:rPr>
              <w:t>motivo</w:t>
            </w:r>
            <w:r>
              <w:rPr>
                <w:spacing w:val="-2"/>
                <w:sz w:val="24"/>
              </w:rPr>
              <w:t xml:space="preserve"> </w:t>
            </w:r>
            <w:r>
              <w:rPr>
                <w:sz w:val="24"/>
              </w:rPr>
              <w:t>e data da inativação;</w:t>
            </w:r>
          </w:p>
        </w:tc>
      </w:tr>
      <w:tr w:rsidR="00430E44" w14:paraId="2AF3D9B7" w14:textId="77777777" w:rsidTr="00430E44">
        <w:trPr>
          <w:trHeight w:val="715"/>
        </w:trPr>
        <w:tc>
          <w:tcPr>
            <w:tcW w:w="989" w:type="dxa"/>
          </w:tcPr>
          <w:p w14:paraId="067725D2" w14:textId="77777777" w:rsidR="00430E44" w:rsidRDefault="00430E44" w:rsidP="00430E44">
            <w:pPr>
              <w:pStyle w:val="TableParagraph"/>
              <w:spacing w:before="189"/>
              <w:ind w:left="45"/>
              <w:rPr>
                <w:sz w:val="24"/>
              </w:rPr>
            </w:pPr>
            <w:r>
              <w:rPr>
                <w:spacing w:val="-10"/>
                <w:sz w:val="24"/>
              </w:rPr>
              <w:t>R</w:t>
            </w:r>
          </w:p>
        </w:tc>
        <w:tc>
          <w:tcPr>
            <w:tcW w:w="8197" w:type="dxa"/>
          </w:tcPr>
          <w:p w14:paraId="23F28C0F" w14:textId="77777777" w:rsidR="00430E44" w:rsidRDefault="00430E44" w:rsidP="00430E44">
            <w:pPr>
              <w:pStyle w:val="TableParagraph"/>
              <w:spacing w:before="30" w:line="276" w:lineRule="auto"/>
              <w:ind w:left="45" w:right="153"/>
              <w:rPr>
                <w:sz w:val="24"/>
              </w:rPr>
            </w:pPr>
            <w:r>
              <w:rPr>
                <w:sz w:val="24"/>
              </w:rPr>
              <w:t>Conforme</w:t>
            </w:r>
            <w:r>
              <w:rPr>
                <w:spacing w:val="-6"/>
                <w:sz w:val="24"/>
              </w:rPr>
              <w:t xml:space="preserve"> </w:t>
            </w:r>
            <w:r>
              <w:rPr>
                <w:sz w:val="24"/>
              </w:rPr>
              <w:t>padrão</w:t>
            </w:r>
            <w:r>
              <w:rPr>
                <w:spacing w:val="-5"/>
                <w:sz w:val="24"/>
              </w:rPr>
              <w:t xml:space="preserve"> </w:t>
            </w:r>
            <w:r>
              <w:rPr>
                <w:sz w:val="24"/>
              </w:rPr>
              <w:t>o</w:t>
            </w:r>
            <w:r>
              <w:rPr>
                <w:spacing w:val="-5"/>
                <w:sz w:val="24"/>
              </w:rPr>
              <w:t xml:space="preserve"> </w:t>
            </w:r>
            <w:r>
              <w:rPr>
                <w:sz w:val="24"/>
              </w:rPr>
              <w:t>Sistema</w:t>
            </w:r>
            <w:r>
              <w:rPr>
                <w:spacing w:val="-6"/>
                <w:sz w:val="24"/>
              </w:rPr>
              <w:t xml:space="preserve"> </w:t>
            </w:r>
            <w:r>
              <w:rPr>
                <w:sz w:val="24"/>
              </w:rPr>
              <w:t>deverá</w:t>
            </w:r>
            <w:r>
              <w:rPr>
                <w:spacing w:val="-6"/>
                <w:sz w:val="24"/>
              </w:rPr>
              <w:t xml:space="preserve"> </w:t>
            </w:r>
            <w:r>
              <w:rPr>
                <w:sz w:val="24"/>
              </w:rPr>
              <w:t>permitir inserção</w:t>
            </w:r>
            <w:r>
              <w:rPr>
                <w:spacing w:val="-2"/>
                <w:sz w:val="24"/>
              </w:rPr>
              <w:t xml:space="preserve"> </w:t>
            </w:r>
            <w:r>
              <w:rPr>
                <w:sz w:val="24"/>
              </w:rPr>
              <w:t>somente</w:t>
            </w:r>
            <w:r>
              <w:rPr>
                <w:spacing w:val="-6"/>
                <w:sz w:val="24"/>
              </w:rPr>
              <w:t xml:space="preserve"> </w:t>
            </w:r>
            <w:r>
              <w:rPr>
                <w:sz w:val="24"/>
              </w:rPr>
              <w:t>de</w:t>
            </w:r>
            <w:r>
              <w:rPr>
                <w:spacing w:val="-6"/>
                <w:sz w:val="24"/>
              </w:rPr>
              <w:t xml:space="preserve"> </w:t>
            </w:r>
            <w:r>
              <w:rPr>
                <w:sz w:val="24"/>
              </w:rPr>
              <w:t>letras</w:t>
            </w:r>
            <w:r>
              <w:rPr>
                <w:spacing w:val="-8"/>
                <w:sz w:val="24"/>
              </w:rPr>
              <w:t xml:space="preserve"> </w:t>
            </w:r>
            <w:r>
              <w:rPr>
                <w:sz w:val="24"/>
              </w:rPr>
              <w:t>maiúculas em todos os cadastros;</w:t>
            </w:r>
          </w:p>
        </w:tc>
      </w:tr>
      <w:tr w:rsidR="00430E44" w14:paraId="2ADD8B6E" w14:textId="77777777" w:rsidTr="00430E44">
        <w:trPr>
          <w:trHeight w:val="714"/>
        </w:trPr>
        <w:tc>
          <w:tcPr>
            <w:tcW w:w="989" w:type="dxa"/>
          </w:tcPr>
          <w:p w14:paraId="67F41925" w14:textId="77777777" w:rsidR="00430E44" w:rsidRDefault="00430E44" w:rsidP="00430E44">
            <w:pPr>
              <w:pStyle w:val="TableParagraph"/>
              <w:spacing w:before="188"/>
              <w:ind w:left="45"/>
              <w:rPr>
                <w:sz w:val="24"/>
              </w:rPr>
            </w:pPr>
            <w:r>
              <w:rPr>
                <w:spacing w:val="-10"/>
                <w:sz w:val="24"/>
              </w:rPr>
              <w:t>R</w:t>
            </w:r>
          </w:p>
        </w:tc>
        <w:tc>
          <w:tcPr>
            <w:tcW w:w="8197" w:type="dxa"/>
          </w:tcPr>
          <w:p w14:paraId="1A758E37" w14:textId="77777777" w:rsidR="00430E44" w:rsidRDefault="00430E44" w:rsidP="00430E44">
            <w:pPr>
              <w:pStyle w:val="TableParagraph"/>
              <w:spacing w:before="30" w:line="276" w:lineRule="auto"/>
              <w:ind w:left="45" w:right="153"/>
              <w:rPr>
                <w:sz w:val="24"/>
              </w:rPr>
            </w:pPr>
            <w:r>
              <w:rPr>
                <w:sz w:val="24"/>
              </w:rPr>
              <w:t>Permitir</w:t>
            </w:r>
            <w:r>
              <w:rPr>
                <w:spacing w:val="-4"/>
                <w:sz w:val="24"/>
              </w:rPr>
              <w:t xml:space="preserve"> </w:t>
            </w:r>
            <w:r>
              <w:rPr>
                <w:sz w:val="24"/>
              </w:rPr>
              <w:t>registrar</w:t>
            </w:r>
            <w:r>
              <w:rPr>
                <w:spacing w:val="-8"/>
                <w:sz w:val="24"/>
              </w:rPr>
              <w:t xml:space="preserve"> </w:t>
            </w:r>
            <w:r>
              <w:rPr>
                <w:sz w:val="24"/>
              </w:rPr>
              <w:t>CNAE</w:t>
            </w:r>
            <w:r>
              <w:rPr>
                <w:spacing w:val="-3"/>
                <w:sz w:val="24"/>
              </w:rPr>
              <w:t xml:space="preserve"> </w:t>
            </w:r>
            <w:r>
              <w:rPr>
                <w:sz w:val="24"/>
              </w:rPr>
              <w:t>(tipo</w:t>
            </w:r>
            <w:r>
              <w:rPr>
                <w:spacing w:val="-1"/>
                <w:sz w:val="24"/>
              </w:rPr>
              <w:t xml:space="preserve"> </w:t>
            </w:r>
            <w:r>
              <w:rPr>
                <w:sz w:val="24"/>
              </w:rPr>
              <w:t>de</w:t>
            </w:r>
            <w:r>
              <w:rPr>
                <w:spacing w:val="-6"/>
                <w:sz w:val="24"/>
              </w:rPr>
              <w:t xml:space="preserve"> </w:t>
            </w:r>
            <w:r>
              <w:rPr>
                <w:sz w:val="24"/>
              </w:rPr>
              <w:t>atividade</w:t>
            </w:r>
            <w:r>
              <w:rPr>
                <w:spacing w:val="-6"/>
                <w:sz w:val="24"/>
              </w:rPr>
              <w:t xml:space="preserve"> </w:t>
            </w:r>
            <w:r>
              <w:rPr>
                <w:sz w:val="24"/>
              </w:rPr>
              <w:t>economica)</w:t>
            </w:r>
            <w:r>
              <w:rPr>
                <w:spacing w:val="-4"/>
                <w:sz w:val="24"/>
              </w:rPr>
              <w:t xml:space="preserve"> </w:t>
            </w:r>
            <w:r>
              <w:rPr>
                <w:sz w:val="24"/>
              </w:rPr>
              <w:t>para</w:t>
            </w:r>
            <w:r>
              <w:rPr>
                <w:spacing w:val="-6"/>
                <w:sz w:val="24"/>
              </w:rPr>
              <w:t xml:space="preserve"> </w:t>
            </w:r>
            <w:r>
              <w:rPr>
                <w:sz w:val="24"/>
              </w:rPr>
              <w:t>o</w:t>
            </w:r>
            <w:r>
              <w:rPr>
                <w:spacing w:val="-5"/>
                <w:sz w:val="24"/>
              </w:rPr>
              <w:t xml:space="preserve"> </w:t>
            </w:r>
            <w:r>
              <w:rPr>
                <w:sz w:val="24"/>
              </w:rPr>
              <w:t>cadastro</w:t>
            </w:r>
            <w:r>
              <w:rPr>
                <w:spacing w:val="-5"/>
                <w:sz w:val="24"/>
              </w:rPr>
              <w:t xml:space="preserve"> </w:t>
            </w:r>
            <w:r>
              <w:rPr>
                <w:sz w:val="24"/>
              </w:rPr>
              <w:t>de</w:t>
            </w:r>
            <w:r>
              <w:rPr>
                <w:spacing w:val="-6"/>
                <w:sz w:val="24"/>
              </w:rPr>
              <w:t xml:space="preserve"> </w:t>
            </w:r>
            <w:r>
              <w:rPr>
                <w:sz w:val="24"/>
              </w:rPr>
              <w:t xml:space="preserve">locais/ </w:t>
            </w:r>
            <w:r>
              <w:rPr>
                <w:spacing w:val="-2"/>
                <w:sz w:val="24"/>
              </w:rPr>
              <w:t>estabelecimentos;</w:t>
            </w:r>
          </w:p>
        </w:tc>
      </w:tr>
      <w:tr w:rsidR="00430E44" w14:paraId="0E8FE3A3" w14:textId="77777777" w:rsidTr="00430E44">
        <w:trPr>
          <w:trHeight w:val="397"/>
        </w:trPr>
        <w:tc>
          <w:tcPr>
            <w:tcW w:w="989" w:type="dxa"/>
          </w:tcPr>
          <w:p w14:paraId="103ABE53" w14:textId="77777777" w:rsidR="00430E44" w:rsidRDefault="00430E44" w:rsidP="00430E44">
            <w:pPr>
              <w:pStyle w:val="TableParagraph"/>
              <w:spacing w:before="30"/>
              <w:ind w:left="45"/>
              <w:rPr>
                <w:sz w:val="24"/>
              </w:rPr>
            </w:pPr>
            <w:r>
              <w:rPr>
                <w:spacing w:val="-10"/>
                <w:sz w:val="24"/>
              </w:rPr>
              <w:t>R</w:t>
            </w:r>
          </w:p>
        </w:tc>
        <w:tc>
          <w:tcPr>
            <w:tcW w:w="8197" w:type="dxa"/>
          </w:tcPr>
          <w:p w14:paraId="38A434F1" w14:textId="77777777" w:rsidR="00430E44" w:rsidRDefault="00430E44" w:rsidP="00430E44">
            <w:pPr>
              <w:pStyle w:val="TableParagraph"/>
              <w:spacing w:before="30"/>
              <w:ind w:left="45"/>
              <w:rPr>
                <w:sz w:val="24"/>
              </w:rPr>
            </w:pPr>
            <w:r>
              <w:rPr>
                <w:sz w:val="24"/>
              </w:rPr>
              <w:t>Possibilitar</w:t>
            </w:r>
            <w:r>
              <w:rPr>
                <w:spacing w:val="-5"/>
                <w:sz w:val="24"/>
              </w:rPr>
              <w:t xml:space="preserve"> </w:t>
            </w:r>
            <w:r>
              <w:rPr>
                <w:sz w:val="24"/>
              </w:rPr>
              <w:t>a</w:t>
            </w:r>
            <w:r>
              <w:rPr>
                <w:spacing w:val="-4"/>
                <w:sz w:val="24"/>
              </w:rPr>
              <w:t xml:space="preserve"> </w:t>
            </w:r>
            <w:r>
              <w:rPr>
                <w:sz w:val="24"/>
              </w:rPr>
              <w:t>vinculação</w:t>
            </w:r>
            <w:r>
              <w:rPr>
                <w:spacing w:val="1"/>
                <w:sz w:val="24"/>
              </w:rPr>
              <w:t xml:space="preserve"> </w:t>
            </w:r>
            <w:r>
              <w:rPr>
                <w:sz w:val="24"/>
              </w:rPr>
              <w:t>de</w:t>
            </w:r>
            <w:r>
              <w:rPr>
                <w:spacing w:val="-4"/>
                <w:sz w:val="24"/>
              </w:rPr>
              <w:t xml:space="preserve"> </w:t>
            </w:r>
            <w:r>
              <w:rPr>
                <w:sz w:val="24"/>
              </w:rPr>
              <w:t>denunciante</w:t>
            </w:r>
            <w:r>
              <w:rPr>
                <w:spacing w:val="-4"/>
                <w:sz w:val="24"/>
              </w:rPr>
              <w:t xml:space="preserve"> </w:t>
            </w:r>
            <w:r>
              <w:rPr>
                <w:sz w:val="24"/>
              </w:rPr>
              <w:t>anônimo</w:t>
            </w:r>
            <w:r>
              <w:rPr>
                <w:spacing w:val="1"/>
                <w:sz w:val="24"/>
              </w:rPr>
              <w:t xml:space="preserve"> </w:t>
            </w:r>
            <w:r>
              <w:rPr>
                <w:sz w:val="24"/>
              </w:rPr>
              <w:t>na</w:t>
            </w:r>
            <w:r>
              <w:rPr>
                <w:spacing w:val="-4"/>
                <w:sz w:val="24"/>
              </w:rPr>
              <w:t xml:space="preserve"> </w:t>
            </w:r>
            <w:r>
              <w:rPr>
                <w:sz w:val="24"/>
              </w:rPr>
              <w:t>tela</w:t>
            </w:r>
            <w:r>
              <w:rPr>
                <w:spacing w:val="-4"/>
                <w:sz w:val="24"/>
              </w:rPr>
              <w:t xml:space="preserve"> </w:t>
            </w:r>
            <w:r>
              <w:rPr>
                <w:sz w:val="24"/>
              </w:rPr>
              <w:t>de</w:t>
            </w:r>
            <w:r>
              <w:rPr>
                <w:spacing w:val="-4"/>
                <w:sz w:val="24"/>
              </w:rPr>
              <w:t xml:space="preserve"> </w:t>
            </w:r>
            <w:r>
              <w:rPr>
                <w:spacing w:val="-2"/>
                <w:sz w:val="24"/>
              </w:rPr>
              <w:t>atendimento;</w:t>
            </w:r>
          </w:p>
        </w:tc>
      </w:tr>
      <w:tr w:rsidR="00430E44" w14:paraId="70991ADB" w14:textId="77777777" w:rsidTr="00430E44">
        <w:trPr>
          <w:trHeight w:val="714"/>
        </w:trPr>
        <w:tc>
          <w:tcPr>
            <w:tcW w:w="989" w:type="dxa"/>
          </w:tcPr>
          <w:p w14:paraId="411C8EC6" w14:textId="77777777" w:rsidR="00430E44" w:rsidRDefault="00430E44" w:rsidP="00430E44">
            <w:pPr>
              <w:pStyle w:val="TableParagraph"/>
              <w:spacing w:before="189"/>
              <w:ind w:left="45"/>
              <w:rPr>
                <w:sz w:val="24"/>
              </w:rPr>
            </w:pPr>
            <w:r>
              <w:rPr>
                <w:spacing w:val="-10"/>
                <w:sz w:val="24"/>
              </w:rPr>
              <w:t>R</w:t>
            </w:r>
          </w:p>
        </w:tc>
        <w:tc>
          <w:tcPr>
            <w:tcW w:w="8197" w:type="dxa"/>
          </w:tcPr>
          <w:p w14:paraId="7F9E225C" w14:textId="77777777" w:rsidR="00430E44" w:rsidRDefault="00430E44" w:rsidP="00430E44">
            <w:pPr>
              <w:pStyle w:val="TableParagraph"/>
              <w:spacing w:before="30" w:line="276" w:lineRule="auto"/>
              <w:ind w:left="45" w:right="153"/>
              <w:rPr>
                <w:sz w:val="24"/>
              </w:rPr>
            </w:pPr>
            <w:r>
              <w:rPr>
                <w:sz w:val="24"/>
              </w:rPr>
              <w:t>Permitir</w:t>
            </w:r>
            <w:r>
              <w:rPr>
                <w:spacing w:val="-3"/>
                <w:sz w:val="24"/>
              </w:rPr>
              <w:t xml:space="preserve"> </w:t>
            </w:r>
            <w:r>
              <w:rPr>
                <w:sz w:val="24"/>
              </w:rPr>
              <w:t>que</w:t>
            </w:r>
            <w:r>
              <w:rPr>
                <w:spacing w:val="-5"/>
                <w:sz w:val="24"/>
              </w:rPr>
              <w:t xml:space="preserve"> </w:t>
            </w:r>
            <w:r>
              <w:rPr>
                <w:sz w:val="24"/>
              </w:rPr>
              <w:t>o cidadão em</w:t>
            </w:r>
            <w:r>
              <w:rPr>
                <w:spacing w:val="-12"/>
                <w:sz w:val="24"/>
              </w:rPr>
              <w:t xml:space="preserve"> </w:t>
            </w:r>
            <w:r>
              <w:rPr>
                <w:sz w:val="24"/>
              </w:rPr>
              <w:t>situação de</w:t>
            </w:r>
            <w:r>
              <w:rPr>
                <w:spacing w:val="-5"/>
                <w:sz w:val="24"/>
              </w:rPr>
              <w:t xml:space="preserve"> </w:t>
            </w:r>
            <w:r>
              <w:rPr>
                <w:sz w:val="24"/>
              </w:rPr>
              <w:t>rua</w:t>
            </w:r>
            <w:r>
              <w:rPr>
                <w:spacing w:val="-9"/>
                <w:sz w:val="24"/>
              </w:rPr>
              <w:t xml:space="preserve"> </w:t>
            </w:r>
            <w:r>
              <w:rPr>
                <w:sz w:val="24"/>
              </w:rPr>
              <w:t>seja</w:t>
            </w:r>
            <w:r>
              <w:rPr>
                <w:spacing w:val="-5"/>
                <w:sz w:val="24"/>
              </w:rPr>
              <w:t xml:space="preserve"> </w:t>
            </w:r>
            <w:r>
              <w:rPr>
                <w:sz w:val="24"/>
              </w:rPr>
              <w:t>cadastrado para</w:t>
            </w:r>
            <w:r>
              <w:rPr>
                <w:spacing w:val="-9"/>
                <w:sz w:val="24"/>
              </w:rPr>
              <w:t xml:space="preserve"> </w:t>
            </w:r>
            <w:r>
              <w:rPr>
                <w:sz w:val="24"/>
              </w:rPr>
              <w:t>atendimento, desconsiderando CPF;</w:t>
            </w:r>
          </w:p>
        </w:tc>
      </w:tr>
      <w:tr w:rsidR="00430E44" w14:paraId="648EF9A7" w14:textId="77777777" w:rsidTr="00430E44">
        <w:trPr>
          <w:trHeight w:val="714"/>
        </w:trPr>
        <w:tc>
          <w:tcPr>
            <w:tcW w:w="989" w:type="dxa"/>
          </w:tcPr>
          <w:p w14:paraId="3CA83214" w14:textId="77777777" w:rsidR="00430E44" w:rsidRDefault="00430E44" w:rsidP="00430E44">
            <w:pPr>
              <w:pStyle w:val="TableParagraph"/>
              <w:spacing w:before="188"/>
              <w:ind w:left="45"/>
              <w:rPr>
                <w:sz w:val="24"/>
              </w:rPr>
            </w:pPr>
            <w:r>
              <w:rPr>
                <w:spacing w:val="-10"/>
                <w:sz w:val="24"/>
              </w:rPr>
              <w:t>R</w:t>
            </w:r>
          </w:p>
        </w:tc>
        <w:tc>
          <w:tcPr>
            <w:tcW w:w="8197" w:type="dxa"/>
          </w:tcPr>
          <w:p w14:paraId="1B96001C" w14:textId="77777777" w:rsidR="00430E44" w:rsidRDefault="00430E44" w:rsidP="00430E44">
            <w:pPr>
              <w:pStyle w:val="TableParagraph"/>
              <w:spacing w:before="30" w:line="276" w:lineRule="auto"/>
              <w:ind w:left="45" w:right="153"/>
              <w:rPr>
                <w:sz w:val="24"/>
              </w:rPr>
            </w:pPr>
            <w:r>
              <w:rPr>
                <w:sz w:val="24"/>
              </w:rPr>
              <w:t>Permitir</w:t>
            </w:r>
            <w:r>
              <w:rPr>
                <w:spacing w:val="-5"/>
                <w:sz w:val="24"/>
              </w:rPr>
              <w:t xml:space="preserve"> </w:t>
            </w:r>
            <w:r>
              <w:rPr>
                <w:sz w:val="24"/>
              </w:rPr>
              <w:t>cadastro</w:t>
            </w:r>
            <w:r>
              <w:rPr>
                <w:spacing w:val="-6"/>
                <w:sz w:val="24"/>
              </w:rPr>
              <w:t xml:space="preserve"> </w:t>
            </w:r>
            <w:r>
              <w:rPr>
                <w:sz w:val="24"/>
              </w:rPr>
              <w:t>de</w:t>
            </w:r>
            <w:r>
              <w:rPr>
                <w:spacing w:val="-7"/>
                <w:sz w:val="24"/>
              </w:rPr>
              <w:t xml:space="preserve"> </w:t>
            </w:r>
            <w:r>
              <w:rPr>
                <w:sz w:val="24"/>
              </w:rPr>
              <w:t>encaminhamentos</w:t>
            </w:r>
            <w:r>
              <w:rPr>
                <w:spacing w:val="-9"/>
                <w:sz w:val="24"/>
              </w:rPr>
              <w:t xml:space="preserve"> </w:t>
            </w:r>
            <w:r>
              <w:rPr>
                <w:sz w:val="24"/>
              </w:rPr>
              <w:t>buscando</w:t>
            </w:r>
            <w:r>
              <w:rPr>
                <w:spacing w:val="-3"/>
                <w:sz w:val="24"/>
              </w:rPr>
              <w:t xml:space="preserve"> </w:t>
            </w:r>
            <w:r>
              <w:rPr>
                <w:sz w:val="24"/>
              </w:rPr>
              <w:t>automaticamente</w:t>
            </w:r>
            <w:r>
              <w:rPr>
                <w:spacing w:val="-7"/>
                <w:sz w:val="24"/>
              </w:rPr>
              <w:t xml:space="preserve"> </w:t>
            </w:r>
            <w:r>
              <w:rPr>
                <w:sz w:val="24"/>
              </w:rPr>
              <w:t>o</w:t>
            </w:r>
            <w:r>
              <w:rPr>
                <w:spacing w:val="-6"/>
                <w:sz w:val="24"/>
              </w:rPr>
              <w:t xml:space="preserve"> </w:t>
            </w:r>
            <w:r>
              <w:rPr>
                <w:sz w:val="24"/>
              </w:rPr>
              <w:t>cidadão</w:t>
            </w:r>
            <w:r>
              <w:rPr>
                <w:spacing w:val="-3"/>
                <w:sz w:val="24"/>
              </w:rPr>
              <w:t xml:space="preserve"> </w:t>
            </w:r>
            <w:r>
              <w:rPr>
                <w:sz w:val="24"/>
              </w:rPr>
              <w:t>e identificando o tipo de encaminhamento;</w:t>
            </w:r>
          </w:p>
        </w:tc>
      </w:tr>
      <w:tr w:rsidR="00430E44" w14:paraId="70CB0DFA" w14:textId="77777777" w:rsidTr="00430E44">
        <w:trPr>
          <w:trHeight w:val="715"/>
        </w:trPr>
        <w:tc>
          <w:tcPr>
            <w:tcW w:w="989" w:type="dxa"/>
          </w:tcPr>
          <w:p w14:paraId="5C0C6072" w14:textId="77777777" w:rsidR="00430E44" w:rsidRDefault="00430E44" w:rsidP="00430E44">
            <w:pPr>
              <w:pStyle w:val="TableParagraph"/>
              <w:spacing w:before="188"/>
              <w:ind w:left="45"/>
              <w:rPr>
                <w:sz w:val="24"/>
              </w:rPr>
            </w:pPr>
            <w:r>
              <w:rPr>
                <w:spacing w:val="-10"/>
                <w:sz w:val="24"/>
              </w:rPr>
              <w:t>R</w:t>
            </w:r>
          </w:p>
        </w:tc>
        <w:tc>
          <w:tcPr>
            <w:tcW w:w="8197" w:type="dxa"/>
          </w:tcPr>
          <w:p w14:paraId="61DCDB04" w14:textId="77777777" w:rsidR="00430E44" w:rsidRDefault="00430E44" w:rsidP="00430E44">
            <w:pPr>
              <w:pStyle w:val="TableParagraph"/>
              <w:spacing w:before="30" w:line="276" w:lineRule="auto"/>
              <w:ind w:left="45"/>
              <w:rPr>
                <w:sz w:val="24"/>
              </w:rPr>
            </w:pPr>
            <w:r>
              <w:rPr>
                <w:sz w:val="24"/>
              </w:rPr>
              <w:t>O</w:t>
            </w:r>
            <w:r>
              <w:rPr>
                <w:spacing w:val="-5"/>
                <w:sz w:val="24"/>
              </w:rPr>
              <w:t xml:space="preserve"> </w:t>
            </w:r>
            <w:r>
              <w:rPr>
                <w:sz w:val="24"/>
              </w:rPr>
              <w:t>sistema</w:t>
            </w:r>
            <w:r>
              <w:rPr>
                <w:spacing w:val="-5"/>
                <w:sz w:val="24"/>
              </w:rPr>
              <w:t xml:space="preserve"> </w:t>
            </w:r>
            <w:r>
              <w:rPr>
                <w:sz w:val="24"/>
              </w:rPr>
              <w:t>deverá</w:t>
            </w:r>
            <w:r>
              <w:rPr>
                <w:spacing w:val="-5"/>
                <w:sz w:val="24"/>
              </w:rPr>
              <w:t xml:space="preserve"> </w:t>
            </w:r>
            <w:r>
              <w:rPr>
                <w:sz w:val="24"/>
              </w:rPr>
              <w:t>gerar</w:t>
            </w:r>
            <w:r>
              <w:rPr>
                <w:spacing w:val="-3"/>
                <w:sz w:val="24"/>
              </w:rPr>
              <w:t xml:space="preserve"> </w:t>
            </w:r>
            <w:r>
              <w:rPr>
                <w:sz w:val="24"/>
              </w:rPr>
              <w:t>o</w:t>
            </w:r>
            <w:r>
              <w:rPr>
                <w:spacing w:val="-4"/>
                <w:sz w:val="24"/>
              </w:rPr>
              <w:t xml:space="preserve"> </w:t>
            </w:r>
            <w:r>
              <w:rPr>
                <w:sz w:val="24"/>
              </w:rPr>
              <w:t>comprovante</w:t>
            </w:r>
            <w:r>
              <w:rPr>
                <w:spacing w:val="-5"/>
                <w:sz w:val="24"/>
              </w:rPr>
              <w:t xml:space="preserve"> </w:t>
            </w:r>
            <w:r>
              <w:rPr>
                <w:sz w:val="24"/>
              </w:rPr>
              <w:t>de</w:t>
            </w:r>
            <w:r>
              <w:rPr>
                <w:spacing w:val="-5"/>
                <w:sz w:val="24"/>
              </w:rPr>
              <w:t xml:space="preserve"> </w:t>
            </w:r>
            <w:r>
              <w:rPr>
                <w:sz w:val="24"/>
              </w:rPr>
              <w:t>encaminhamentos</w:t>
            </w:r>
            <w:r>
              <w:rPr>
                <w:spacing w:val="-6"/>
                <w:sz w:val="24"/>
              </w:rPr>
              <w:t xml:space="preserve"> </w:t>
            </w:r>
            <w:r>
              <w:rPr>
                <w:sz w:val="24"/>
              </w:rPr>
              <w:t>contendo no</w:t>
            </w:r>
            <w:r>
              <w:rPr>
                <w:spacing w:val="-4"/>
                <w:sz w:val="24"/>
              </w:rPr>
              <w:t xml:space="preserve"> </w:t>
            </w:r>
            <w:r>
              <w:rPr>
                <w:sz w:val="24"/>
              </w:rPr>
              <w:t>mínimo os dados de nome, NIS, data de nascimento, CPF, telefone e endereço;</w:t>
            </w:r>
          </w:p>
        </w:tc>
      </w:tr>
      <w:tr w:rsidR="00430E44" w14:paraId="0E467E71" w14:textId="77777777" w:rsidTr="00430E44">
        <w:trPr>
          <w:trHeight w:val="714"/>
        </w:trPr>
        <w:tc>
          <w:tcPr>
            <w:tcW w:w="989" w:type="dxa"/>
          </w:tcPr>
          <w:p w14:paraId="38E434BE" w14:textId="77777777" w:rsidR="00430E44" w:rsidRDefault="00430E44" w:rsidP="00430E44">
            <w:pPr>
              <w:pStyle w:val="TableParagraph"/>
              <w:spacing w:before="188"/>
              <w:ind w:left="45"/>
              <w:rPr>
                <w:sz w:val="24"/>
              </w:rPr>
            </w:pPr>
            <w:r>
              <w:rPr>
                <w:spacing w:val="-10"/>
                <w:sz w:val="24"/>
              </w:rPr>
              <w:t>R</w:t>
            </w:r>
          </w:p>
        </w:tc>
        <w:tc>
          <w:tcPr>
            <w:tcW w:w="8197" w:type="dxa"/>
          </w:tcPr>
          <w:p w14:paraId="25C83FDB" w14:textId="77777777" w:rsidR="00430E44" w:rsidRDefault="00430E44" w:rsidP="00430E44">
            <w:pPr>
              <w:pStyle w:val="TableParagraph"/>
              <w:spacing w:before="30" w:line="276" w:lineRule="auto"/>
              <w:ind w:left="45" w:right="153"/>
              <w:rPr>
                <w:sz w:val="24"/>
              </w:rPr>
            </w:pPr>
            <w:r>
              <w:rPr>
                <w:sz w:val="24"/>
              </w:rPr>
              <w:t>Possuir</w:t>
            </w:r>
            <w:r>
              <w:rPr>
                <w:spacing w:val="-4"/>
                <w:sz w:val="24"/>
              </w:rPr>
              <w:t xml:space="preserve"> </w:t>
            </w:r>
            <w:r>
              <w:rPr>
                <w:sz w:val="24"/>
              </w:rPr>
              <w:t>opção</w:t>
            </w:r>
            <w:r>
              <w:rPr>
                <w:spacing w:val="-1"/>
                <w:sz w:val="24"/>
              </w:rPr>
              <w:t xml:space="preserve"> </w:t>
            </w:r>
            <w:r>
              <w:rPr>
                <w:sz w:val="24"/>
              </w:rPr>
              <w:t>de</w:t>
            </w:r>
            <w:r>
              <w:rPr>
                <w:spacing w:val="-10"/>
                <w:sz w:val="24"/>
              </w:rPr>
              <w:t xml:space="preserve"> </w:t>
            </w:r>
            <w:r>
              <w:rPr>
                <w:sz w:val="24"/>
              </w:rPr>
              <w:t>cadastramento</w:t>
            </w:r>
            <w:r>
              <w:rPr>
                <w:spacing w:val="-5"/>
                <w:sz w:val="24"/>
              </w:rPr>
              <w:t xml:space="preserve"> </w:t>
            </w:r>
            <w:r>
              <w:rPr>
                <w:sz w:val="24"/>
              </w:rPr>
              <w:t>de</w:t>
            </w:r>
            <w:r>
              <w:rPr>
                <w:spacing w:val="-6"/>
                <w:sz w:val="24"/>
              </w:rPr>
              <w:t xml:space="preserve"> </w:t>
            </w:r>
            <w:r>
              <w:rPr>
                <w:sz w:val="24"/>
              </w:rPr>
              <w:t>cidadão</w:t>
            </w:r>
            <w:r>
              <w:rPr>
                <w:spacing w:val="-1"/>
                <w:sz w:val="24"/>
              </w:rPr>
              <w:t xml:space="preserve"> </w:t>
            </w:r>
            <w:r>
              <w:rPr>
                <w:sz w:val="24"/>
              </w:rPr>
              <w:t>referência</w:t>
            </w:r>
            <w:r>
              <w:rPr>
                <w:spacing w:val="-1"/>
                <w:sz w:val="24"/>
              </w:rPr>
              <w:t xml:space="preserve"> </w:t>
            </w:r>
            <w:r>
              <w:rPr>
                <w:sz w:val="24"/>
              </w:rPr>
              <w:t>na</w:t>
            </w:r>
            <w:r>
              <w:rPr>
                <w:spacing w:val="-6"/>
                <w:sz w:val="24"/>
              </w:rPr>
              <w:t xml:space="preserve"> </w:t>
            </w:r>
            <w:r>
              <w:rPr>
                <w:sz w:val="24"/>
              </w:rPr>
              <w:t>tela</w:t>
            </w:r>
            <w:r>
              <w:rPr>
                <w:spacing w:val="-6"/>
                <w:sz w:val="24"/>
              </w:rPr>
              <w:t xml:space="preserve"> </w:t>
            </w:r>
            <w:r>
              <w:rPr>
                <w:sz w:val="24"/>
              </w:rPr>
              <w:t>de</w:t>
            </w:r>
            <w:r>
              <w:rPr>
                <w:spacing w:val="-6"/>
                <w:sz w:val="24"/>
              </w:rPr>
              <w:t xml:space="preserve"> </w:t>
            </w:r>
            <w:r>
              <w:rPr>
                <w:sz w:val="24"/>
              </w:rPr>
              <w:t>criação</w:t>
            </w:r>
            <w:r>
              <w:rPr>
                <w:spacing w:val="-1"/>
                <w:sz w:val="24"/>
              </w:rPr>
              <w:t xml:space="preserve"> </w:t>
            </w:r>
            <w:r>
              <w:rPr>
                <w:sz w:val="24"/>
              </w:rPr>
              <w:t>do prontuário familiar;</w:t>
            </w:r>
          </w:p>
        </w:tc>
      </w:tr>
      <w:tr w:rsidR="00430E44" w14:paraId="2460F868" w14:textId="77777777" w:rsidTr="00430E44">
        <w:trPr>
          <w:trHeight w:val="715"/>
        </w:trPr>
        <w:tc>
          <w:tcPr>
            <w:tcW w:w="989" w:type="dxa"/>
          </w:tcPr>
          <w:p w14:paraId="416D6C46" w14:textId="77777777" w:rsidR="00430E44" w:rsidRDefault="00430E44" w:rsidP="00430E44">
            <w:pPr>
              <w:pStyle w:val="TableParagraph"/>
              <w:spacing w:before="188"/>
              <w:ind w:left="45"/>
              <w:rPr>
                <w:sz w:val="24"/>
              </w:rPr>
            </w:pPr>
            <w:r>
              <w:rPr>
                <w:spacing w:val="-10"/>
                <w:sz w:val="24"/>
              </w:rPr>
              <w:t>R</w:t>
            </w:r>
          </w:p>
        </w:tc>
        <w:tc>
          <w:tcPr>
            <w:tcW w:w="8197" w:type="dxa"/>
          </w:tcPr>
          <w:p w14:paraId="1DDF8E40" w14:textId="77777777" w:rsidR="00430E44" w:rsidRDefault="00430E44" w:rsidP="00430E44">
            <w:pPr>
              <w:pStyle w:val="TableParagraph"/>
              <w:spacing w:before="30" w:line="280" w:lineRule="auto"/>
              <w:ind w:left="45" w:right="153"/>
              <w:rPr>
                <w:sz w:val="24"/>
              </w:rPr>
            </w:pPr>
            <w:r>
              <w:rPr>
                <w:sz w:val="24"/>
              </w:rPr>
              <w:t>Na</w:t>
            </w:r>
            <w:r>
              <w:rPr>
                <w:spacing w:val="-5"/>
                <w:sz w:val="24"/>
              </w:rPr>
              <w:t xml:space="preserve"> </w:t>
            </w:r>
            <w:r>
              <w:rPr>
                <w:sz w:val="24"/>
              </w:rPr>
              <w:t>busca</w:t>
            </w:r>
            <w:r>
              <w:rPr>
                <w:spacing w:val="-4"/>
                <w:sz w:val="24"/>
              </w:rPr>
              <w:t xml:space="preserve"> </w:t>
            </w:r>
            <w:r>
              <w:rPr>
                <w:sz w:val="24"/>
              </w:rPr>
              <w:t>do prontuário familiar</w:t>
            </w:r>
            <w:r>
              <w:rPr>
                <w:spacing w:val="-2"/>
                <w:sz w:val="24"/>
              </w:rPr>
              <w:t xml:space="preserve"> </w:t>
            </w:r>
            <w:r>
              <w:rPr>
                <w:sz w:val="24"/>
              </w:rPr>
              <w:t>o sistema</w:t>
            </w:r>
            <w:r>
              <w:rPr>
                <w:spacing w:val="-4"/>
                <w:sz w:val="24"/>
              </w:rPr>
              <w:t xml:space="preserve"> </w:t>
            </w:r>
            <w:r>
              <w:rPr>
                <w:sz w:val="24"/>
              </w:rPr>
              <w:t>deverá mostrar</w:t>
            </w:r>
            <w:r>
              <w:rPr>
                <w:spacing w:val="-6"/>
                <w:sz w:val="24"/>
              </w:rPr>
              <w:t xml:space="preserve"> </w:t>
            </w:r>
            <w:r>
              <w:rPr>
                <w:sz w:val="24"/>
              </w:rPr>
              <w:t>todos</w:t>
            </w:r>
            <w:r>
              <w:rPr>
                <w:spacing w:val="-10"/>
                <w:sz w:val="24"/>
              </w:rPr>
              <w:t xml:space="preserve"> </w:t>
            </w:r>
            <w:r>
              <w:rPr>
                <w:sz w:val="24"/>
              </w:rPr>
              <w:t>os</w:t>
            </w:r>
            <w:r>
              <w:rPr>
                <w:spacing w:val="-6"/>
                <w:sz w:val="24"/>
              </w:rPr>
              <w:t xml:space="preserve"> </w:t>
            </w:r>
            <w:r>
              <w:rPr>
                <w:sz w:val="24"/>
              </w:rPr>
              <w:t>integrantes</w:t>
            </w:r>
            <w:r>
              <w:rPr>
                <w:spacing w:val="-6"/>
                <w:sz w:val="24"/>
              </w:rPr>
              <w:t xml:space="preserve"> </w:t>
            </w:r>
            <w:r>
              <w:rPr>
                <w:sz w:val="24"/>
              </w:rPr>
              <w:t xml:space="preserve">da </w:t>
            </w:r>
            <w:r>
              <w:rPr>
                <w:spacing w:val="-2"/>
                <w:sz w:val="24"/>
              </w:rPr>
              <w:t>familia;</w:t>
            </w:r>
          </w:p>
        </w:tc>
      </w:tr>
      <w:tr w:rsidR="00430E44" w14:paraId="3F23EF4F" w14:textId="77777777" w:rsidTr="00430E44">
        <w:trPr>
          <w:trHeight w:val="714"/>
        </w:trPr>
        <w:tc>
          <w:tcPr>
            <w:tcW w:w="989" w:type="dxa"/>
          </w:tcPr>
          <w:p w14:paraId="37266860" w14:textId="77777777" w:rsidR="00430E44" w:rsidRDefault="00430E44" w:rsidP="00430E44">
            <w:pPr>
              <w:pStyle w:val="TableParagraph"/>
              <w:spacing w:before="188"/>
              <w:ind w:left="45"/>
              <w:rPr>
                <w:sz w:val="24"/>
              </w:rPr>
            </w:pPr>
            <w:r>
              <w:rPr>
                <w:spacing w:val="-10"/>
                <w:sz w:val="24"/>
              </w:rPr>
              <w:t>R</w:t>
            </w:r>
          </w:p>
        </w:tc>
        <w:tc>
          <w:tcPr>
            <w:tcW w:w="8197" w:type="dxa"/>
          </w:tcPr>
          <w:p w14:paraId="577F065D" w14:textId="77777777" w:rsidR="00430E44" w:rsidRDefault="00430E44" w:rsidP="00430E44">
            <w:pPr>
              <w:pStyle w:val="TableParagraph"/>
              <w:spacing w:before="30" w:line="280" w:lineRule="auto"/>
              <w:ind w:left="45" w:right="153"/>
              <w:rPr>
                <w:sz w:val="24"/>
              </w:rPr>
            </w:pPr>
            <w:r>
              <w:rPr>
                <w:sz w:val="24"/>
              </w:rPr>
              <w:t>O</w:t>
            </w:r>
            <w:r>
              <w:rPr>
                <w:spacing w:val="-6"/>
                <w:sz w:val="24"/>
              </w:rPr>
              <w:t xml:space="preserve"> </w:t>
            </w:r>
            <w:r>
              <w:rPr>
                <w:sz w:val="24"/>
              </w:rPr>
              <w:t>Sistema</w:t>
            </w:r>
            <w:r>
              <w:rPr>
                <w:spacing w:val="-6"/>
                <w:sz w:val="24"/>
              </w:rPr>
              <w:t xml:space="preserve"> </w:t>
            </w:r>
            <w:r>
              <w:rPr>
                <w:sz w:val="24"/>
              </w:rPr>
              <w:t>deverá</w:t>
            </w:r>
            <w:r>
              <w:rPr>
                <w:spacing w:val="-6"/>
                <w:sz w:val="24"/>
              </w:rPr>
              <w:t xml:space="preserve"> </w:t>
            </w:r>
            <w:r>
              <w:rPr>
                <w:sz w:val="24"/>
              </w:rPr>
              <w:t>permitir</w:t>
            </w:r>
            <w:r>
              <w:rPr>
                <w:spacing w:val="-5"/>
                <w:sz w:val="24"/>
              </w:rPr>
              <w:t xml:space="preserve"> </w:t>
            </w:r>
            <w:r>
              <w:rPr>
                <w:sz w:val="24"/>
              </w:rPr>
              <w:t>que</w:t>
            </w:r>
            <w:r>
              <w:rPr>
                <w:spacing w:val="-6"/>
                <w:sz w:val="24"/>
              </w:rPr>
              <w:t xml:space="preserve"> </w:t>
            </w:r>
            <w:r>
              <w:rPr>
                <w:sz w:val="24"/>
              </w:rPr>
              <w:t>no</w:t>
            </w:r>
            <w:r>
              <w:rPr>
                <w:spacing w:val="-2"/>
                <w:sz w:val="24"/>
              </w:rPr>
              <w:t xml:space="preserve"> </w:t>
            </w:r>
            <w:r>
              <w:rPr>
                <w:sz w:val="24"/>
              </w:rPr>
              <w:t>prontuário</w:t>
            </w:r>
            <w:r>
              <w:rPr>
                <w:spacing w:val="-2"/>
                <w:sz w:val="24"/>
              </w:rPr>
              <w:t xml:space="preserve"> </w:t>
            </w:r>
            <w:r>
              <w:rPr>
                <w:sz w:val="24"/>
              </w:rPr>
              <w:t>familiar</w:t>
            </w:r>
            <w:r>
              <w:rPr>
                <w:spacing w:val="-5"/>
                <w:sz w:val="24"/>
              </w:rPr>
              <w:t xml:space="preserve"> </w:t>
            </w:r>
            <w:r>
              <w:rPr>
                <w:sz w:val="24"/>
              </w:rPr>
              <w:t>na</w:t>
            </w:r>
            <w:r>
              <w:rPr>
                <w:spacing w:val="-6"/>
                <w:sz w:val="24"/>
              </w:rPr>
              <w:t xml:space="preserve"> </w:t>
            </w:r>
            <w:r>
              <w:rPr>
                <w:sz w:val="24"/>
              </w:rPr>
              <w:t>composição</w:t>
            </w:r>
            <w:r>
              <w:rPr>
                <w:spacing w:val="-2"/>
                <w:sz w:val="24"/>
              </w:rPr>
              <w:t xml:space="preserve"> </w:t>
            </w:r>
            <w:r>
              <w:rPr>
                <w:sz w:val="24"/>
              </w:rPr>
              <w:t>familiar</w:t>
            </w:r>
            <w:r>
              <w:rPr>
                <w:spacing w:val="-5"/>
                <w:sz w:val="24"/>
              </w:rPr>
              <w:t xml:space="preserve"> </w:t>
            </w:r>
            <w:r>
              <w:rPr>
                <w:sz w:val="24"/>
              </w:rPr>
              <w:t>o cidadão referência seja editado;</w:t>
            </w:r>
          </w:p>
        </w:tc>
      </w:tr>
      <w:tr w:rsidR="00430E44" w14:paraId="561F4B38" w14:textId="77777777" w:rsidTr="00430E44">
        <w:trPr>
          <w:trHeight w:val="397"/>
        </w:trPr>
        <w:tc>
          <w:tcPr>
            <w:tcW w:w="989" w:type="dxa"/>
          </w:tcPr>
          <w:p w14:paraId="60A07526" w14:textId="77777777" w:rsidR="00430E44" w:rsidRDefault="00430E44" w:rsidP="00430E44">
            <w:pPr>
              <w:pStyle w:val="TableParagraph"/>
              <w:spacing w:before="30"/>
              <w:ind w:left="45"/>
              <w:rPr>
                <w:sz w:val="24"/>
              </w:rPr>
            </w:pPr>
            <w:r>
              <w:rPr>
                <w:spacing w:val="-10"/>
                <w:sz w:val="24"/>
              </w:rPr>
              <w:t>R</w:t>
            </w:r>
          </w:p>
        </w:tc>
        <w:tc>
          <w:tcPr>
            <w:tcW w:w="8197" w:type="dxa"/>
          </w:tcPr>
          <w:p w14:paraId="06BB2FA4" w14:textId="77777777" w:rsidR="00430E44" w:rsidRDefault="00430E44" w:rsidP="00430E44">
            <w:pPr>
              <w:pStyle w:val="TableParagraph"/>
              <w:spacing w:before="30"/>
              <w:ind w:left="45"/>
              <w:rPr>
                <w:sz w:val="24"/>
              </w:rPr>
            </w:pPr>
            <w:r>
              <w:rPr>
                <w:sz w:val="24"/>
              </w:rPr>
              <w:t>O</w:t>
            </w:r>
            <w:r>
              <w:rPr>
                <w:spacing w:val="-6"/>
                <w:sz w:val="24"/>
              </w:rPr>
              <w:t xml:space="preserve"> </w:t>
            </w:r>
            <w:r>
              <w:rPr>
                <w:sz w:val="24"/>
              </w:rPr>
              <w:t>prontuário</w:t>
            </w:r>
            <w:r>
              <w:rPr>
                <w:spacing w:val="1"/>
                <w:sz w:val="24"/>
              </w:rPr>
              <w:t xml:space="preserve"> </w:t>
            </w:r>
            <w:r>
              <w:rPr>
                <w:sz w:val="24"/>
              </w:rPr>
              <w:t>familiar</w:t>
            </w:r>
            <w:r>
              <w:rPr>
                <w:spacing w:val="-1"/>
                <w:sz w:val="24"/>
              </w:rPr>
              <w:t xml:space="preserve"> </w:t>
            </w:r>
            <w:r>
              <w:rPr>
                <w:sz w:val="24"/>
              </w:rPr>
              <w:t>deverá</w:t>
            </w:r>
            <w:r>
              <w:rPr>
                <w:spacing w:val="-3"/>
                <w:sz w:val="24"/>
              </w:rPr>
              <w:t xml:space="preserve"> </w:t>
            </w:r>
            <w:r>
              <w:rPr>
                <w:sz w:val="24"/>
              </w:rPr>
              <w:t>conter</w:t>
            </w:r>
            <w:r>
              <w:rPr>
                <w:spacing w:val="-2"/>
                <w:sz w:val="24"/>
              </w:rPr>
              <w:t xml:space="preserve"> </w:t>
            </w:r>
            <w:r>
              <w:rPr>
                <w:sz w:val="24"/>
              </w:rPr>
              <w:t>campos</w:t>
            </w:r>
            <w:r>
              <w:rPr>
                <w:spacing w:val="-5"/>
                <w:sz w:val="24"/>
              </w:rPr>
              <w:t xml:space="preserve"> </w:t>
            </w:r>
            <w:r>
              <w:rPr>
                <w:sz w:val="24"/>
              </w:rPr>
              <w:t>para</w:t>
            </w:r>
            <w:r>
              <w:rPr>
                <w:spacing w:val="-3"/>
                <w:sz w:val="24"/>
              </w:rPr>
              <w:t xml:space="preserve"> </w:t>
            </w:r>
            <w:r>
              <w:rPr>
                <w:sz w:val="24"/>
              </w:rPr>
              <w:t>observações</w:t>
            </w:r>
            <w:r>
              <w:rPr>
                <w:spacing w:val="-5"/>
                <w:sz w:val="24"/>
              </w:rPr>
              <w:t xml:space="preserve"> </w:t>
            </w:r>
            <w:r>
              <w:rPr>
                <w:spacing w:val="-2"/>
                <w:sz w:val="24"/>
              </w:rPr>
              <w:t>sigilosas;</w:t>
            </w:r>
          </w:p>
        </w:tc>
      </w:tr>
      <w:tr w:rsidR="00430E44" w14:paraId="57A8E5BA" w14:textId="77777777" w:rsidTr="00430E44">
        <w:trPr>
          <w:trHeight w:val="715"/>
        </w:trPr>
        <w:tc>
          <w:tcPr>
            <w:tcW w:w="989" w:type="dxa"/>
          </w:tcPr>
          <w:p w14:paraId="0995765E" w14:textId="77777777" w:rsidR="00430E44" w:rsidRDefault="00430E44" w:rsidP="00430E44">
            <w:pPr>
              <w:pStyle w:val="TableParagraph"/>
              <w:spacing w:before="188"/>
              <w:ind w:left="45"/>
              <w:rPr>
                <w:sz w:val="24"/>
              </w:rPr>
            </w:pPr>
            <w:r>
              <w:rPr>
                <w:spacing w:val="-10"/>
                <w:sz w:val="24"/>
              </w:rPr>
              <w:t>R</w:t>
            </w:r>
          </w:p>
        </w:tc>
        <w:tc>
          <w:tcPr>
            <w:tcW w:w="8197" w:type="dxa"/>
          </w:tcPr>
          <w:p w14:paraId="45EAB184" w14:textId="77777777" w:rsidR="00430E44" w:rsidRDefault="00430E44" w:rsidP="00430E44">
            <w:pPr>
              <w:pStyle w:val="TableParagraph"/>
              <w:spacing w:before="30" w:line="276" w:lineRule="auto"/>
              <w:ind w:left="45" w:right="153"/>
              <w:rPr>
                <w:sz w:val="24"/>
              </w:rPr>
            </w:pPr>
            <w:r>
              <w:rPr>
                <w:sz w:val="24"/>
              </w:rPr>
              <w:t>Gerar</w:t>
            </w:r>
            <w:r>
              <w:rPr>
                <w:spacing w:val="-9"/>
                <w:sz w:val="24"/>
              </w:rPr>
              <w:t xml:space="preserve"> </w:t>
            </w:r>
            <w:r>
              <w:rPr>
                <w:sz w:val="24"/>
              </w:rPr>
              <w:t>automaticamente</w:t>
            </w:r>
            <w:r>
              <w:rPr>
                <w:spacing w:val="-10"/>
                <w:sz w:val="24"/>
              </w:rPr>
              <w:t xml:space="preserve"> </w:t>
            </w:r>
            <w:r>
              <w:rPr>
                <w:sz w:val="24"/>
              </w:rPr>
              <w:t>número</w:t>
            </w:r>
            <w:r>
              <w:rPr>
                <w:spacing w:val="-6"/>
                <w:sz w:val="24"/>
              </w:rPr>
              <w:t xml:space="preserve"> </w:t>
            </w:r>
            <w:r>
              <w:rPr>
                <w:sz w:val="24"/>
              </w:rPr>
              <w:t>do</w:t>
            </w:r>
            <w:r>
              <w:rPr>
                <w:spacing w:val="-2"/>
                <w:sz w:val="24"/>
              </w:rPr>
              <w:t xml:space="preserve"> </w:t>
            </w:r>
            <w:r>
              <w:rPr>
                <w:sz w:val="24"/>
              </w:rPr>
              <w:t>prontuário</w:t>
            </w:r>
            <w:r>
              <w:rPr>
                <w:spacing w:val="-6"/>
                <w:sz w:val="24"/>
              </w:rPr>
              <w:t xml:space="preserve"> </w:t>
            </w:r>
            <w:r>
              <w:rPr>
                <w:sz w:val="24"/>
              </w:rPr>
              <w:t>familiar</w:t>
            </w:r>
            <w:r>
              <w:rPr>
                <w:spacing w:val="-9"/>
                <w:sz w:val="24"/>
              </w:rPr>
              <w:t xml:space="preserve"> </w:t>
            </w:r>
            <w:r>
              <w:rPr>
                <w:sz w:val="24"/>
              </w:rPr>
              <w:t>seguindo</w:t>
            </w:r>
            <w:r>
              <w:rPr>
                <w:spacing w:val="-6"/>
                <w:sz w:val="24"/>
              </w:rPr>
              <w:t xml:space="preserve"> </w:t>
            </w:r>
            <w:r>
              <w:rPr>
                <w:sz w:val="24"/>
              </w:rPr>
              <w:t xml:space="preserve">sequência </w:t>
            </w:r>
            <w:r>
              <w:rPr>
                <w:spacing w:val="-2"/>
                <w:sz w:val="24"/>
              </w:rPr>
              <w:t>numérica;</w:t>
            </w:r>
          </w:p>
        </w:tc>
      </w:tr>
      <w:tr w:rsidR="00430E44" w14:paraId="4D479508" w14:textId="77777777" w:rsidTr="00430E44">
        <w:trPr>
          <w:trHeight w:val="714"/>
        </w:trPr>
        <w:tc>
          <w:tcPr>
            <w:tcW w:w="989" w:type="dxa"/>
          </w:tcPr>
          <w:p w14:paraId="0581E312" w14:textId="77777777" w:rsidR="00430E44" w:rsidRDefault="00430E44" w:rsidP="00430E44">
            <w:pPr>
              <w:pStyle w:val="TableParagraph"/>
              <w:spacing w:before="188"/>
              <w:ind w:left="45"/>
              <w:rPr>
                <w:sz w:val="24"/>
              </w:rPr>
            </w:pPr>
            <w:r>
              <w:rPr>
                <w:spacing w:val="-10"/>
                <w:sz w:val="24"/>
              </w:rPr>
              <w:t>R</w:t>
            </w:r>
          </w:p>
        </w:tc>
        <w:tc>
          <w:tcPr>
            <w:tcW w:w="8197" w:type="dxa"/>
          </w:tcPr>
          <w:p w14:paraId="62F0DC7D" w14:textId="77777777" w:rsidR="00430E44" w:rsidRDefault="00430E44" w:rsidP="00430E44">
            <w:pPr>
              <w:pStyle w:val="TableParagraph"/>
              <w:spacing w:before="30" w:line="280" w:lineRule="auto"/>
              <w:ind w:left="45" w:right="153"/>
              <w:rPr>
                <w:sz w:val="24"/>
              </w:rPr>
            </w:pPr>
            <w:r>
              <w:rPr>
                <w:sz w:val="24"/>
              </w:rPr>
              <w:t>Permitir</w:t>
            </w:r>
            <w:r>
              <w:rPr>
                <w:spacing w:val="-5"/>
                <w:sz w:val="24"/>
              </w:rPr>
              <w:t xml:space="preserve"> </w:t>
            </w:r>
            <w:r>
              <w:rPr>
                <w:sz w:val="24"/>
              </w:rPr>
              <w:t>restrição</w:t>
            </w:r>
            <w:r>
              <w:rPr>
                <w:spacing w:val="-2"/>
                <w:sz w:val="24"/>
              </w:rPr>
              <w:t xml:space="preserve"> </w:t>
            </w:r>
            <w:r>
              <w:rPr>
                <w:sz w:val="24"/>
              </w:rPr>
              <w:t>ao</w:t>
            </w:r>
            <w:r>
              <w:rPr>
                <w:spacing w:val="-2"/>
                <w:sz w:val="24"/>
              </w:rPr>
              <w:t xml:space="preserve"> </w:t>
            </w:r>
            <w:r>
              <w:rPr>
                <w:sz w:val="24"/>
              </w:rPr>
              <w:t>acesso</w:t>
            </w:r>
            <w:r>
              <w:rPr>
                <w:spacing w:val="-2"/>
                <w:sz w:val="24"/>
              </w:rPr>
              <w:t xml:space="preserve"> </w:t>
            </w:r>
            <w:r>
              <w:rPr>
                <w:sz w:val="24"/>
              </w:rPr>
              <w:t>às</w:t>
            </w:r>
            <w:r>
              <w:rPr>
                <w:spacing w:val="-8"/>
                <w:sz w:val="24"/>
              </w:rPr>
              <w:t xml:space="preserve"> </w:t>
            </w:r>
            <w:r>
              <w:rPr>
                <w:sz w:val="24"/>
              </w:rPr>
              <w:t>informações</w:t>
            </w:r>
            <w:r>
              <w:rPr>
                <w:spacing w:val="-8"/>
                <w:sz w:val="24"/>
              </w:rPr>
              <w:t xml:space="preserve"> </w:t>
            </w:r>
            <w:r>
              <w:rPr>
                <w:sz w:val="24"/>
              </w:rPr>
              <w:t>do</w:t>
            </w:r>
            <w:r>
              <w:rPr>
                <w:spacing w:val="-2"/>
                <w:sz w:val="24"/>
              </w:rPr>
              <w:t xml:space="preserve"> </w:t>
            </w:r>
            <w:r>
              <w:rPr>
                <w:sz w:val="24"/>
              </w:rPr>
              <w:t>prontuário</w:t>
            </w:r>
            <w:r>
              <w:rPr>
                <w:spacing w:val="-2"/>
                <w:sz w:val="24"/>
              </w:rPr>
              <w:t xml:space="preserve"> </w:t>
            </w:r>
            <w:r>
              <w:rPr>
                <w:sz w:val="24"/>
              </w:rPr>
              <w:t>familiar</w:t>
            </w:r>
            <w:r>
              <w:rPr>
                <w:spacing w:val="-5"/>
                <w:sz w:val="24"/>
              </w:rPr>
              <w:t xml:space="preserve"> </w:t>
            </w:r>
            <w:r>
              <w:rPr>
                <w:sz w:val="24"/>
              </w:rPr>
              <w:t>de</w:t>
            </w:r>
            <w:r>
              <w:rPr>
                <w:spacing w:val="-7"/>
                <w:sz w:val="24"/>
              </w:rPr>
              <w:t xml:space="preserve"> </w:t>
            </w:r>
            <w:r>
              <w:rPr>
                <w:sz w:val="24"/>
              </w:rPr>
              <w:t>acordo</w:t>
            </w:r>
            <w:r>
              <w:rPr>
                <w:spacing w:val="-6"/>
                <w:sz w:val="24"/>
              </w:rPr>
              <w:t xml:space="preserve"> </w:t>
            </w:r>
            <w:r>
              <w:rPr>
                <w:sz w:val="24"/>
              </w:rPr>
              <w:t>com liberações cedidas ao usuário;</w:t>
            </w:r>
          </w:p>
        </w:tc>
      </w:tr>
      <w:tr w:rsidR="00430E44" w14:paraId="23FF7762" w14:textId="77777777" w:rsidTr="00430E44">
        <w:trPr>
          <w:trHeight w:val="715"/>
        </w:trPr>
        <w:tc>
          <w:tcPr>
            <w:tcW w:w="989" w:type="dxa"/>
          </w:tcPr>
          <w:p w14:paraId="4E2D23C7" w14:textId="77777777" w:rsidR="00430E44" w:rsidRDefault="00430E44" w:rsidP="00430E44">
            <w:pPr>
              <w:pStyle w:val="TableParagraph"/>
              <w:spacing w:before="193"/>
              <w:ind w:left="45"/>
              <w:rPr>
                <w:sz w:val="24"/>
              </w:rPr>
            </w:pPr>
            <w:r>
              <w:rPr>
                <w:spacing w:val="-10"/>
                <w:sz w:val="24"/>
              </w:rPr>
              <w:t>R</w:t>
            </w:r>
          </w:p>
        </w:tc>
        <w:tc>
          <w:tcPr>
            <w:tcW w:w="8197" w:type="dxa"/>
          </w:tcPr>
          <w:p w14:paraId="34C27B43" w14:textId="77777777" w:rsidR="00430E44" w:rsidRDefault="00430E44" w:rsidP="00430E44">
            <w:pPr>
              <w:pStyle w:val="TableParagraph"/>
              <w:spacing w:before="30" w:line="280" w:lineRule="auto"/>
              <w:ind w:left="45" w:right="153"/>
              <w:rPr>
                <w:sz w:val="24"/>
              </w:rPr>
            </w:pPr>
            <w:r>
              <w:rPr>
                <w:sz w:val="24"/>
              </w:rPr>
              <w:t>O</w:t>
            </w:r>
            <w:r>
              <w:rPr>
                <w:spacing w:val="-5"/>
                <w:sz w:val="24"/>
              </w:rPr>
              <w:t xml:space="preserve"> </w:t>
            </w:r>
            <w:r>
              <w:rPr>
                <w:sz w:val="24"/>
              </w:rPr>
              <w:t>Sistema</w:t>
            </w:r>
            <w:r>
              <w:rPr>
                <w:spacing w:val="-5"/>
                <w:sz w:val="24"/>
              </w:rPr>
              <w:t xml:space="preserve"> </w:t>
            </w:r>
            <w:r>
              <w:rPr>
                <w:sz w:val="24"/>
              </w:rPr>
              <w:t>deverá</w:t>
            </w:r>
            <w:r>
              <w:rPr>
                <w:spacing w:val="-5"/>
                <w:sz w:val="24"/>
              </w:rPr>
              <w:t xml:space="preserve"> </w:t>
            </w:r>
            <w:r>
              <w:rPr>
                <w:sz w:val="24"/>
              </w:rPr>
              <w:t>restringir</w:t>
            </w:r>
            <w:r>
              <w:rPr>
                <w:spacing w:val="-3"/>
                <w:sz w:val="24"/>
              </w:rPr>
              <w:t xml:space="preserve"> </w:t>
            </w:r>
            <w:r>
              <w:rPr>
                <w:sz w:val="24"/>
              </w:rPr>
              <w:t>o</w:t>
            </w:r>
            <w:r>
              <w:rPr>
                <w:spacing w:val="-1"/>
                <w:sz w:val="24"/>
              </w:rPr>
              <w:t xml:space="preserve"> </w:t>
            </w:r>
            <w:r>
              <w:rPr>
                <w:sz w:val="24"/>
              </w:rPr>
              <w:t>acesso</w:t>
            </w:r>
            <w:r>
              <w:rPr>
                <w:spacing w:val="-1"/>
                <w:sz w:val="24"/>
              </w:rPr>
              <w:t xml:space="preserve"> </w:t>
            </w:r>
            <w:r>
              <w:rPr>
                <w:sz w:val="24"/>
              </w:rPr>
              <w:t>a</w:t>
            </w:r>
            <w:r>
              <w:rPr>
                <w:spacing w:val="-5"/>
                <w:sz w:val="24"/>
              </w:rPr>
              <w:t xml:space="preserve"> </w:t>
            </w:r>
            <w:r>
              <w:rPr>
                <w:sz w:val="24"/>
              </w:rPr>
              <w:t>medidas</w:t>
            </w:r>
            <w:r>
              <w:rPr>
                <w:spacing w:val="-7"/>
                <w:sz w:val="24"/>
              </w:rPr>
              <w:t xml:space="preserve"> </w:t>
            </w:r>
            <w:r>
              <w:rPr>
                <w:sz w:val="24"/>
              </w:rPr>
              <w:t>socioeducativas</w:t>
            </w:r>
            <w:r>
              <w:rPr>
                <w:spacing w:val="-7"/>
                <w:sz w:val="24"/>
              </w:rPr>
              <w:t xml:space="preserve"> </w:t>
            </w:r>
            <w:r>
              <w:rPr>
                <w:sz w:val="24"/>
              </w:rPr>
              <w:t>e</w:t>
            </w:r>
            <w:r>
              <w:rPr>
                <w:spacing w:val="-5"/>
                <w:sz w:val="24"/>
              </w:rPr>
              <w:t xml:space="preserve"> </w:t>
            </w:r>
            <w:r>
              <w:rPr>
                <w:sz w:val="24"/>
              </w:rPr>
              <w:t>violações</w:t>
            </w:r>
            <w:r>
              <w:rPr>
                <w:spacing w:val="-7"/>
                <w:sz w:val="24"/>
              </w:rPr>
              <w:t xml:space="preserve"> </w:t>
            </w:r>
            <w:r>
              <w:rPr>
                <w:sz w:val="24"/>
              </w:rPr>
              <w:t>de direito de acordo com o Tipo de Unidade;</w:t>
            </w:r>
          </w:p>
        </w:tc>
      </w:tr>
      <w:tr w:rsidR="00430E44" w14:paraId="6478D045" w14:textId="77777777" w:rsidTr="00430E44">
        <w:trPr>
          <w:trHeight w:val="714"/>
        </w:trPr>
        <w:tc>
          <w:tcPr>
            <w:tcW w:w="989" w:type="dxa"/>
          </w:tcPr>
          <w:p w14:paraId="1A93AD5E" w14:textId="77777777" w:rsidR="00430E44" w:rsidRDefault="00430E44" w:rsidP="00430E44">
            <w:pPr>
              <w:pStyle w:val="TableParagraph"/>
              <w:spacing w:before="193"/>
              <w:ind w:left="45"/>
              <w:rPr>
                <w:sz w:val="24"/>
              </w:rPr>
            </w:pPr>
            <w:r>
              <w:rPr>
                <w:spacing w:val="-10"/>
                <w:sz w:val="24"/>
              </w:rPr>
              <w:t>R</w:t>
            </w:r>
          </w:p>
        </w:tc>
        <w:tc>
          <w:tcPr>
            <w:tcW w:w="8197" w:type="dxa"/>
          </w:tcPr>
          <w:p w14:paraId="2E6E9C8E" w14:textId="77777777" w:rsidR="00430E44" w:rsidRDefault="00430E44" w:rsidP="00430E44">
            <w:pPr>
              <w:pStyle w:val="TableParagraph"/>
              <w:spacing w:before="30" w:line="280" w:lineRule="auto"/>
              <w:ind w:left="45" w:right="153"/>
              <w:rPr>
                <w:sz w:val="24"/>
              </w:rPr>
            </w:pPr>
            <w:r>
              <w:rPr>
                <w:sz w:val="24"/>
              </w:rPr>
              <w:t>Possibilitar</w:t>
            </w:r>
            <w:r>
              <w:rPr>
                <w:spacing w:val="-5"/>
                <w:sz w:val="24"/>
              </w:rPr>
              <w:t xml:space="preserve"> </w:t>
            </w:r>
            <w:r>
              <w:rPr>
                <w:sz w:val="24"/>
              </w:rPr>
              <w:t>a</w:t>
            </w:r>
            <w:r>
              <w:rPr>
                <w:spacing w:val="-2"/>
                <w:sz w:val="24"/>
              </w:rPr>
              <w:t xml:space="preserve"> </w:t>
            </w:r>
            <w:r>
              <w:rPr>
                <w:sz w:val="24"/>
              </w:rPr>
              <w:t>impressão</w:t>
            </w:r>
            <w:r>
              <w:rPr>
                <w:spacing w:val="-2"/>
                <w:sz w:val="24"/>
              </w:rPr>
              <w:t xml:space="preserve"> </w:t>
            </w:r>
            <w:r>
              <w:rPr>
                <w:sz w:val="24"/>
              </w:rPr>
              <w:t>do</w:t>
            </w:r>
            <w:r>
              <w:rPr>
                <w:spacing w:val="-2"/>
                <w:sz w:val="24"/>
              </w:rPr>
              <w:t xml:space="preserve"> </w:t>
            </w:r>
            <w:r>
              <w:rPr>
                <w:sz w:val="24"/>
              </w:rPr>
              <w:t>prontuário</w:t>
            </w:r>
            <w:r>
              <w:rPr>
                <w:spacing w:val="-2"/>
                <w:sz w:val="24"/>
              </w:rPr>
              <w:t xml:space="preserve"> </w:t>
            </w:r>
            <w:r>
              <w:rPr>
                <w:sz w:val="24"/>
              </w:rPr>
              <w:t>familiar</w:t>
            </w:r>
            <w:r>
              <w:rPr>
                <w:spacing w:val="-5"/>
                <w:sz w:val="24"/>
              </w:rPr>
              <w:t xml:space="preserve"> </w:t>
            </w:r>
            <w:r>
              <w:rPr>
                <w:sz w:val="24"/>
              </w:rPr>
              <w:t>em</w:t>
            </w:r>
            <w:r>
              <w:rPr>
                <w:spacing w:val="-10"/>
                <w:sz w:val="24"/>
              </w:rPr>
              <w:t xml:space="preserve"> </w:t>
            </w:r>
            <w:r>
              <w:rPr>
                <w:sz w:val="24"/>
              </w:rPr>
              <w:t>pdf.</w:t>
            </w:r>
            <w:r>
              <w:rPr>
                <w:spacing w:val="-4"/>
                <w:sz w:val="24"/>
              </w:rPr>
              <w:t xml:space="preserve"> </w:t>
            </w:r>
            <w:r>
              <w:rPr>
                <w:sz w:val="24"/>
              </w:rPr>
              <w:t>e</w:t>
            </w:r>
            <w:r>
              <w:rPr>
                <w:spacing w:val="-6"/>
                <w:sz w:val="24"/>
              </w:rPr>
              <w:t xml:space="preserve"> </w:t>
            </w:r>
            <w:r>
              <w:rPr>
                <w:sz w:val="24"/>
              </w:rPr>
              <w:t>apresentação</w:t>
            </w:r>
            <w:r>
              <w:rPr>
                <w:spacing w:val="-2"/>
                <w:sz w:val="24"/>
              </w:rPr>
              <w:t xml:space="preserve"> </w:t>
            </w:r>
            <w:r>
              <w:rPr>
                <w:sz w:val="24"/>
              </w:rPr>
              <w:t>em</w:t>
            </w:r>
            <w:r>
              <w:rPr>
                <w:spacing w:val="-14"/>
                <w:sz w:val="24"/>
              </w:rPr>
              <w:t xml:space="preserve"> </w:t>
            </w:r>
            <w:r>
              <w:rPr>
                <w:sz w:val="24"/>
              </w:rPr>
              <w:t xml:space="preserve">tela </w:t>
            </w:r>
            <w:r>
              <w:rPr>
                <w:spacing w:val="-2"/>
                <w:sz w:val="24"/>
              </w:rPr>
              <w:t>própria;</w:t>
            </w:r>
          </w:p>
        </w:tc>
      </w:tr>
    </w:tbl>
    <w:p w14:paraId="09DADB5C" w14:textId="77777777" w:rsidR="00430E44" w:rsidRDefault="00430E44" w:rsidP="00430E44">
      <w:pPr>
        <w:pStyle w:val="TableParagraph"/>
        <w:spacing w:line="280" w:lineRule="auto"/>
        <w:rPr>
          <w:sz w:val="24"/>
        </w:rPr>
        <w:sectPr w:rsidR="00430E44">
          <w:pgSz w:w="11910" w:h="16840"/>
          <w:pgMar w:top="2000" w:right="566" w:bottom="1360" w:left="1417" w:header="553" w:footer="1170" w:gutter="0"/>
          <w:cols w:space="720"/>
        </w:sectPr>
      </w:pPr>
    </w:p>
    <w:p w14:paraId="2C1E084D" w14:textId="77777777" w:rsidR="00430E44" w:rsidRDefault="00430E44" w:rsidP="00430E44">
      <w:pPr>
        <w:pStyle w:val="Corpodetexto"/>
        <w:spacing w:before="188"/>
        <w:rPr>
          <w:b/>
          <w:sz w:val="20"/>
        </w:rPr>
      </w:pPr>
    </w:p>
    <w:tbl>
      <w:tblPr>
        <w:tblStyle w:val="TableNormal"/>
        <w:tblW w:w="0" w:type="auto"/>
        <w:tblInd w:w="1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89"/>
        <w:gridCol w:w="8197"/>
      </w:tblGrid>
      <w:tr w:rsidR="00430E44" w14:paraId="24521D5D" w14:textId="77777777" w:rsidTr="00430E44">
        <w:trPr>
          <w:trHeight w:val="398"/>
        </w:trPr>
        <w:tc>
          <w:tcPr>
            <w:tcW w:w="989" w:type="dxa"/>
          </w:tcPr>
          <w:p w14:paraId="17314E70" w14:textId="77777777" w:rsidR="00430E44" w:rsidRDefault="00430E44" w:rsidP="00430E44">
            <w:pPr>
              <w:pStyle w:val="TableParagraph"/>
              <w:spacing w:before="30"/>
              <w:ind w:left="45"/>
              <w:rPr>
                <w:sz w:val="24"/>
              </w:rPr>
            </w:pPr>
            <w:r>
              <w:rPr>
                <w:spacing w:val="-10"/>
                <w:sz w:val="24"/>
              </w:rPr>
              <w:t>R</w:t>
            </w:r>
          </w:p>
        </w:tc>
        <w:tc>
          <w:tcPr>
            <w:tcW w:w="8197" w:type="dxa"/>
          </w:tcPr>
          <w:p w14:paraId="599AD7B5" w14:textId="77777777" w:rsidR="00430E44" w:rsidRDefault="00430E44" w:rsidP="00430E44">
            <w:pPr>
              <w:pStyle w:val="TableParagraph"/>
              <w:spacing w:before="30"/>
              <w:ind w:left="45"/>
              <w:rPr>
                <w:sz w:val="24"/>
              </w:rPr>
            </w:pPr>
            <w:r>
              <w:rPr>
                <w:sz w:val="24"/>
              </w:rPr>
              <w:t>Permitir</w:t>
            </w:r>
            <w:r>
              <w:rPr>
                <w:spacing w:val="-4"/>
                <w:sz w:val="24"/>
              </w:rPr>
              <w:t xml:space="preserve"> </w:t>
            </w:r>
            <w:r>
              <w:rPr>
                <w:sz w:val="24"/>
              </w:rPr>
              <w:t>a</w:t>
            </w:r>
            <w:r>
              <w:rPr>
                <w:spacing w:val="1"/>
                <w:sz w:val="24"/>
              </w:rPr>
              <w:t xml:space="preserve"> </w:t>
            </w:r>
            <w:r>
              <w:rPr>
                <w:sz w:val="24"/>
              </w:rPr>
              <w:t>integração</w:t>
            </w:r>
            <w:r>
              <w:rPr>
                <w:spacing w:val="1"/>
                <w:sz w:val="24"/>
              </w:rPr>
              <w:t xml:space="preserve"> </w:t>
            </w:r>
            <w:r>
              <w:rPr>
                <w:sz w:val="24"/>
              </w:rPr>
              <w:t>dos</w:t>
            </w:r>
            <w:r>
              <w:rPr>
                <w:spacing w:val="-5"/>
                <w:sz w:val="24"/>
              </w:rPr>
              <w:t xml:space="preserve"> </w:t>
            </w:r>
            <w:r>
              <w:rPr>
                <w:sz w:val="24"/>
              </w:rPr>
              <w:t>dados</w:t>
            </w:r>
            <w:r>
              <w:rPr>
                <w:spacing w:val="-5"/>
                <w:sz w:val="24"/>
              </w:rPr>
              <w:t xml:space="preserve"> </w:t>
            </w:r>
            <w:r>
              <w:rPr>
                <w:sz w:val="24"/>
              </w:rPr>
              <w:t>de</w:t>
            </w:r>
            <w:r>
              <w:rPr>
                <w:spacing w:val="-8"/>
                <w:sz w:val="24"/>
              </w:rPr>
              <w:t xml:space="preserve"> </w:t>
            </w:r>
            <w:r>
              <w:rPr>
                <w:sz w:val="24"/>
              </w:rPr>
              <w:t>inscrição</w:t>
            </w:r>
            <w:r>
              <w:rPr>
                <w:spacing w:val="1"/>
                <w:sz w:val="24"/>
              </w:rPr>
              <w:t xml:space="preserve"> </w:t>
            </w:r>
            <w:r>
              <w:rPr>
                <w:sz w:val="24"/>
              </w:rPr>
              <w:t>habitacional</w:t>
            </w:r>
            <w:r>
              <w:rPr>
                <w:spacing w:val="-7"/>
                <w:sz w:val="24"/>
              </w:rPr>
              <w:t xml:space="preserve"> </w:t>
            </w:r>
            <w:r>
              <w:rPr>
                <w:sz w:val="24"/>
              </w:rPr>
              <w:t>com</w:t>
            </w:r>
            <w:r>
              <w:rPr>
                <w:spacing w:val="-11"/>
                <w:sz w:val="24"/>
              </w:rPr>
              <w:t xml:space="preserve"> </w:t>
            </w:r>
            <w:r>
              <w:rPr>
                <w:sz w:val="24"/>
              </w:rPr>
              <w:t>o</w:t>
            </w:r>
            <w:r>
              <w:rPr>
                <w:spacing w:val="1"/>
                <w:sz w:val="24"/>
              </w:rPr>
              <w:t xml:space="preserve"> </w:t>
            </w:r>
            <w:r>
              <w:rPr>
                <w:sz w:val="24"/>
              </w:rPr>
              <w:t>prontuário</w:t>
            </w:r>
            <w:r>
              <w:rPr>
                <w:spacing w:val="2"/>
                <w:sz w:val="24"/>
              </w:rPr>
              <w:t xml:space="preserve"> </w:t>
            </w:r>
            <w:r>
              <w:rPr>
                <w:spacing w:val="-2"/>
                <w:sz w:val="24"/>
              </w:rPr>
              <w:t>familiar;</w:t>
            </w:r>
          </w:p>
        </w:tc>
      </w:tr>
      <w:tr w:rsidR="00430E44" w14:paraId="47070A71" w14:textId="77777777" w:rsidTr="00430E44">
        <w:trPr>
          <w:trHeight w:val="714"/>
        </w:trPr>
        <w:tc>
          <w:tcPr>
            <w:tcW w:w="989" w:type="dxa"/>
          </w:tcPr>
          <w:p w14:paraId="7D3D2DC2" w14:textId="77777777" w:rsidR="00430E44" w:rsidRDefault="00430E44" w:rsidP="00430E44">
            <w:pPr>
              <w:pStyle w:val="TableParagraph"/>
              <w:spacing w:before="188"/>
              <w:ind w:left="45"/>
              <w:rPr>
                <w:sz w:val="24"/>
              </w:rPr>
            </w:pPr>
            <w:r>
              <w:rPr>
                <w:spacing w:val="-10"/>
                <w:sz w:val="24"/>
              </w:rPr>
              <w:t>R</w:t>
            </w:r>
          </w:p>
        </w:tc>
        <w:tc>
          <w:tcPr>
            <w:tcW w:w="8197" w:type="dxa"/>
          </w:tcPr>
          <w:p w14:paraId="2F11556D" w14:textId="77777777" w:rsidR="00430E44" w:rsidRDefault="00430E44" w:rsidP="00430E44">
            <w:pPr>
              <w:pStyle w:val="TableParagraph"/>
              <w:spacing w:before="30" w:line="276" w:lineRule="auto"/>
              <w:ind w:left="45" w:right="153"/>
              <w:rPr>
                <w:sz w:val="24"/>
              </w:rPr>
            </w:pPr>
            <w:r>
              <w:rPr>
                <w:sz w:val="24"/>
              </w:rPr>
              <w:t>No</w:t>
            </w:r>
            <w:r>
              <w:rPr>
                <w:spacing w:val="-3"/>
                <w:sz w:val="24"/>
              </w:rPr>
              <w:t xml:space="preserve"> </w:t>
            </w:r>
            <w:r>
              <w:rPr>
                <w:sz w:val="24"/>
              </w:rPr>
              <w:t>prontuário</w:t>
            </w:r>
            <w:r>
              <w:rPr>
                <w:spacing w:val="-3"/>
                <w:sz w:val="24"/>
              </w:rPr>
              <w:t xml:space="preserve"> </w:t>
            </w:r>
            <w:r>
              <w:rPr>
                <w:sz w:val="24"/>
              </w:rPr>
              <w:t>familiar</w:t>
            </w:r>
            <w:r>
              <w:rPr>
                <w:spacing w:val="-6"/>
                <w:sz w:val="24"/>
              </w:rPr>
              <w:t xml:space="preserve"> </w:t>
            </w:r>
            <w:r>
              <w:rPr>
                <w:sz w:val="24"/>
              </w:rPr>
              <w:t>deverá</w:t>
            </w:r>
            <w:r>
              <w:rPr>
                <w:spacing w:val="-8"/>
                <w:sz w:val="24"/>
              </w:rPr>
              <w:t xml:space="preserve"> </w:t>
            </w:r>
            <w:r>
              <w:rPr>
                <w:sz w:val="24"/>
              </w:rPr>
              <w:t>conter</w:t>
            </w:r>
            <w:r>
              <w:rPr>
                <w:spacing w:val="-9"/>
                <w:sz w:val="24"/>
              </w:rPr>
              <w:t xml:space="preserve"> </w:t>
            </w:r>
            <w:r>
              <w:rPr>
                <w:sz w:val="24"/>
              </w:rPr>
              <w:t>opção</w:t>
            </w:r>
            <w:r>
              <w:rPr>
                <w:spacing w:val="-2"/>
                <w:sz w:val="24"/>
              </w:rPr>
              <w:t xml:space="preserve"> </w:t>
            </w:r>
            <w:r>
              <w:rPr>
                <w:sz w:val="24"/>
              </w:rPr>
              <w:t>de</w:t>
            </w:r>
            <w:r>
              <w:rPr>
                <w:spacing w:val="-8"/>
                <w:sz w:val="24"/>
              </w:rPr>
              <w:t xml:space="preserve"> </w:t>
            </w:r>
            <w:r>
              <w:rPr>
                <w:sz w:val="24"/>
              </w:rPr>
              <w:t>identificação</w:t>
            </w:r>
            <w:r>
              <w:rPr>
                <w:spacing w:val="-3"/>
                <w:sz w:val="24"/>
              </w:rPr>
              <w:t xml:space="preserve"> </w:t>
            </w:r>
            <w:r>
              <w:rPr>
                <w:sz w:val="24"/>
              </w:rPr>
              <w:t>de</w:t>
            </w:r>
            <w:r>
              <w:rPr>
                <w:spacing w:val="-8"/>
                <w:sz w:val="24"/>
              </w:rPr>
              <w:t xml:space="preserve"> </w:t>
            </w:r>
            <w:r>
              <w:rPr>
                <w:sz w:val="24"/>
              </w:rPr>
              <w:t xml:space="preserve">primeiro </w:t>
            </w:r>
            <w:r>
              <w:rPr>
                <w:spacing w:val="-2"/>
                <w:sz w:val="24"/>
              </w:rPr>
              <w:t>atendimento;</w:t>
            </w:r>
          </w:p>
        </w:tc>
      </w:tr>
      <w:tr w:rsidR="00430E44" w14:paraId="029EFDA5" w14:textId="77777777" w:rsidTr="00430E44">
        <w:trPr>
          <w:trHeight w:val="715"/>
        </w:trPr>
        <w:tc>
          <w:tcPr>
            <w:tcW w:w="989" w:type="dxa"/>
          </w:tcPr>
          <w:p w14:paraId="742874B4" w14:textId="77777777" w:rsidR="00430E44" w:rsidRDefault="00430E44" w:rsidP="00430E44">
            <w:pPr>
              <w:pStyle w:val="TableParagraph"/>
              <w:spacing w:before="188"/>
              <w:ind w:left="45"/>
              <w:rPr>
                <w:sz w:val="24"/>
              </w:rPr>
            </w:pPr>
            <w:r>
              <w:rPr>
                <w:spacing w:val="-10"/>
                <w:sz w:val="24"/>
              </w:rPr>
              <w:t>R</w:t>
            </w:r>
          </w:p>
        </w:tc>
        <w:tc>
          <w:tcPr>
            <w:tcW w:w="8197" w:type="dxa"/>
          </w:tcPr>
          <w:p w14:paraId="4F120D8F" w14:textId="77777777" w:rsidR="00430E44" w:rsidRDefault="00430E44" w:rsidP="00430E44">
            <w:pPr>
              <w:pStyle w:val="TableParagraph"/>
              <w:spacing w:before="30" w:line="276" w:lineRule="auto"/>
              <w:ind w:left="45" w:right="153"/>
              <w:rPr>
                <w:sz w:val="24"/>
              </w:rPr>
            </w:pPr>
            <w:r>
              <w:rPr>
                <w:sz w:val="24"/>
              </w:rPr>
              <w:t>Disponibilizar no</w:t>
            </w:r>
            <w:r>
              <w:rPr>
                <w:spacing w:val="-2"/>
                <w:sz w:val="24"/>
              </w:rPr>
              <w:t xml:space="preserve"> </w:t>
            </w:r>
            <w:r>
              <w:rPr>
                <w:sz w:val="24"/>
              </w:rPr>
              <w:t>prontuário</w:t>
            </w:r>
            <w:r>
              <w:rPr>
                <w:spacing w:val="-2"/>
                <w:sz w:val="24"/>
              </w:rPr>
              <w:t xml:space="preserve"> </w:t>
            </w:r>
            <w:r>
              <w:rPr>
                <w:sz w:val="24"/>
              </w:rPr>
              <w:t>familiar</w:t>
            </w:r>
            <w:r>
              <w:rPr>
                <w:spacing w:val="-4"/>
                <w:sz w:val="24"/>
              </w:rPr>
              <w:t xml:space="preserve"> </w:t>
            </w:r>
            <w:r>
              <w:rPr>
                <w:sz w:val="24"/>
              </w:rPr>
              <w:t>campo</w:t>
            </w:r>
            <w:r>
              <w:rPr>
                <w:spacing w:val="-2"/>
                <w:sz w:val="24"/>
              </w:rPr>
              <w:t xml:space="preserve"> </w:t>
            </w:r>
            <w:r>
              <w:rPr>
                <w:sz w:val="24"/>
              </w:rPr>
              <w:t>para</w:t>
            </w:r>
            <w:r>
              <w:rPr>
                <w:spacing w:val="-6"/>
                <w:sz w:val="24"/>
              </w:rPr>
              <w:t xml:space="preserve"> </w:t>
            </w:r>
            <w:r>
              <w:rPr>
                <w:sz w:val="24"/>
              </w:rPr>
              <w:t>anotações</w:t>
            </w:r>
            <w:r>
              <w:rPr>
                <w:spacing w:val="-8"/>
                <w:sz w:val="24"/>
              </w:rPr>
              <w:t xml:space="preserve"> </w:t>
            </w:r>
            <w:r>
              <w:rPr>
                <w:sz w:val="24"/>
              </w:rPr>
              <w:t>de</w:t>
            </w:r>
            <w:r>
              <w:rPr>
                <w:spacing w:val="-6"/>
                <w:sz w:val="24"/>
              </w:rPr>
              <w:t xml:space="preserve"> </w:t>
            </w:r>
            <w:r>
              <w:rPr>
                <w:sz w:val="24"/>
              </w:rPr>
              <w:t>saúde</w:t>
            </w:r>
            <w:r>
              <w:rPr>
                <w:spacing w:val="-6"/>
                <w:sz w:val="24"/>
              </w:rPr>
              <w:t xml:space="preserve"> </w:t>
            </w:r>
            <w:r>
              <w:rPr>
                <w:sz w:val="24"/>
              </w:rPr>
              <w:t>com</w:t>
            </w:r>
            <w:r>
              <w:rPr>
                <w:spacing w:val="-13"/>
                <w:sz w:val="24"/>
              </w:rPr>
              <w:t xml:space="preserve"> </w:t>
            </w:r>
            <w:r>
              <w:rPr>
                <w:sz w:val="24"/>
              </w:rPr>
              <w:t>registro de gestantes da família;</w:t>
            </w:r>
          </w:p>
        </w:tc>
      </w:tr>
      <w:tr w:rsidR="00430E44" w14:paraId="2FDEFE09" w14:textId="77777777" w:rsidTr="00430E44">
        <w:trPr>
          <w:trHeight w:val="714"/>
        </w:trPr>
        <w:tc>
          <w:tcPr>
            <w:tcW w:w="989" w:type="dxa"/>
          </w:tcPr>
          <w:p w14:paraId="28755C7D" w14:textId="77777777" w:rsidR="00430E44" w:rsidRDefault="00430E44" w:rsidP="00430E44">
            <w:pPr>
              <w:pStyle w:val="TableParagraph"/>
              <w:spacing w:before="188"/>
              <w:ind w:left="45"/>
              <w:rPr>
                <w:sz w:val="24"/>
              </w:rPr>
            </w:pPr>
            <w:r>
              <w:rPr>
                <w:spacing w:val="-10"/>
                <w:sz w:val="24"/>
              </w:rPr>
              <w:t>R</w:t>
            </w:r>
          </w:p>
        </w:tc>
        <w:tc>
          <w:tcPr>
            <w:tcW w:w="8197" w:type="dxa"/>
          </w:tcPr>
          <w:p w14:paraId="3969EE12" w14:textId="77777777" w:rsidR="00430E44" w:rsidRDefault="00430E44" w:rsidP="00430E44">
            <w:pPr>
              <w:pStyle w:val="TableParagraph"/>
              <w:spacing w:before="30" w:line="276" w:lineRule="auto"/>
              <w:ind w:left="45" w:right="153"/>
              <w:rPr>
                <w:sz w:val="24"/>
              </w:rPr>
            </w:pPr>
            <w:r>
              <w:rPr>
                <w:sz w:val="24"/>
              </w:rPr>
              <w:t>No</w:t>
            </w:r>
            <w:r>
              <w:rPr>
                <w:spacing w:val="-3"/>
                <w:sz w:val="24"/>
              </w:rPr>
              <w:t xml:space="preserve"> </w:t>
            </w:r>
            <w:r>
              <w:rPr>
                <w:sz w:val="24"/>
              </w:rPr>
              <w:t>prontuário</w:t>
            </w:r>
            <w:r>
              <w:rPr>
                <w:spacing w:val="-3"/>
                <w:sz w:val="24"/>
              </w:rPr>
              <w:t xml:space="preserve"> </w:t>
            </w:r>
            <w:r>
              <w:rPr>
                <w:sz w:val="24"/>
              </w:rPr>
              <w:t>deverá</w:t>
            </w:r>
            <w:r>
              <w:rPr>
                <w:spacing w:val="-7"/>
                <w:sz w:val="24"/>
              </w:rPr>
              <w:t xml:space="preserve"> </w:t>
            </w:r>
            <w:r>
              <w:rPr>
                <w:sz w:val="24"/>
              </w:rPr>
              <w:t>permitir</w:t>
            </w:r>
            <w:r>
              <w:rPr>
                <w:spacing w:val="-6"/>
                <w:sz w:val="24"/>
              </w:rPr>
              <w:t xml:space="preserve"> </w:t>
            </w:r>
            <w:r>
              <w:rPr>
                <w:sz w:val="24"/>
              </w:rPr>
              <w:t>seleção</w:t>
            </w:r>
            <w:r>
              <w:rPr>
                <w:spacing w:val="-3"/>
                <w:sz w:val="24"/>
              </w:rPr>
              <w:t xml:space="preserve"> </w:t>
            </w:r>
            <w:r>
              <w:rPr>
                <w:sz w:val="24"/>
              </w:rPr>
              <w:t>de</w:t>
            </w:r>
            <w:r>
              <w:rPr>
                <w:spacing w:val="-7"/>
                <w:sz w:val="24"/>
              </w:rPr>
              <w:t xml:space="preserve"> </w:t>
            </w:r>
            <w:r>
              <w:rPr>
                <w:sz w:val="24"/>
              </w:rPr>
              <w:t>despesas</w:t>
            </w:r>
            <w:r>
              <w:rPr>
                <w:spacing w:val="-9"/>
                <w:sz w:val="24"/>
              </w:rPr>
              <w:t xml:space="preserve"> </w:t>
            </w:r>
            <w:r>
              <w:rPr>
                <w:sz w:val="24"/>
              </w:rPr>
              <w:t>cadastradas</w:t>
            </w:r>
            <w:r>
              <w:rPr>
                <w:spacing w:val="-9"/>
                <w:sz w:val="24"/>
              </w:rPr>
              <w:t xml:space="preserve"> </w:t>
            </w:r>
            <w:r>
              <w:rPr>
                <w:sz w:val="24"/>
              </w:rPr>
              <w:t>previamente indicando cidadão, valor e tipo de despesa fixa ou variável;</w:t>
            </w:r>
          </w:p>
        </w:tc>
      </w:tr>
      <w:tr w:rsidR="00430E44" w14:paraId="03897B7E" w14:textId="77777777" w:rsidTr="00430E44">
        <w:trPr>
          <w:trHeight w:val="1032"/>
        </w:trPr>
        <w:tc>
          <w:tcPr>
            <w:tcW w:w="989" w:type="dxa"/>
          </w:tcPr>
          <w:p w14:paraId="18C45C6A" w14:textId="77777777" w:rsidR="00430E44" w:rsidRDefault="00430E44" w:rsidP="00430E44">
            <w:pPr>
              <w:pStyle w:val="TableParagraph"/>
              <w:spacing w:before="75"/>
              <w:rPr>
                <w:b/>
                <w:sz w:val="24"/>
              </w:rPr>
            </w:pPr>
          </w:p>
          <w:p w14:paraId="401A0A60" w14:textId="77777777" w:rsidR="00430E44" w:rsidRDefault="00430E44" w:rsidP="00430E44">
            <w:pPr>
              <w:pStyle w:val="TableParagraph"/>
              <w:ind w:left="45"/>
              <w:rPr>
                <w:sz w:val="24"/>
              </w:rPr>
            </w:pPr>
            <w:r>
              <w:rPr>
                <w:spacing w:val="-10"/>
                <w:sz w:val="24"/>
              </w:rPr>
              <w:t>R</w:t>
            </w:r>
          </w:p>
        </w:tc>
        <w:tc>
          <w:tcPr>
            <w:tcW w:w="8197" w:type="dxa"/>
          </w:tcPr>
          <w:p w14:paraId="420CE3BC" w14:textId="77777777" w:rsidR="00430E44" w:rsidRDefault="00430E44" w:rsidP="00430E44">
            <w:pPr>
              <w:pStyle w:val="TableParagraph"/>
              <w:spacing w:before="30" w:line="278" w:lineRule="auto"/>
              <w:ind w:left="45" w:right="993"/>
              <w:jc w:val="both"/>
              <w:rPr>
                <w:sz w:val="24"/>
              </w:rPr>
            </w:pPr>
            <w:r>
              <w:rPr>
                <w:sz w:val="24"/>
              </w:rPr>
              <w:t>O</w:t>
            </w:r>
            <w:r>
              <w:rPr>
                <w:spacing w:val="-5"/>
                <w:sz w:val="24"/>
              </w:rPr>
              <w:t xml:space="preserve"> </w:t>
            </w:r>
            <w:r>
              <w:rPr>
                <w:sz w:val="24"/>
              </w:rPr>
              <w:t>Sistema</w:t>
            </w:r>
            <w:r>
              <w:rPr>
                <w:spacing w:val="-5"/>
                <w:sz w:val="24"/>
              </w:rPr>
              <w:t xml:space="preserve"> </w:t>
            </w:r>
            <w:r>
              <w:rPr>
                <w:sz w:val="24"/>
              </w:rPr>
              <w:t>deverá</w:t>
            </w:r>
            <w:r>
              <w:rPr>
                <w:spacing w:val="-1"/>
                <w:sz w:val="24"/>
              </w:rPr>
              <w:t xml:space="preserve"> </w:t>
            </w:r>
            <w:r>
              <w:rPr>
                <w:sz w:val="24"/>
              </w:rPr>
              <w:t>inserir</w:t>
            </w:r>
            <w:r>
              <w:rPr>
                <w:spacing w:val="-4"/>
                <w:sz w:val="24"/>
              </w:rPr>
              <w:t xml:space="preserve"> </w:t>
            </w:r>
            <w:r>
              <w:rPr>
                <w:sz w:val="24"/>
              </w:rPr>
              <w:t>no</w:t>
            </w:r>
            <w:r>
              <w:rPr>
                <w:spacing w:val="-1"/>
                <w:sz w:val="24"/>
              </w:rPr>
              <w:t xml:space="preserve"> </w:t>
            </w:r>
            <w:r>
              <w:rPr>
                <w:sz w:val="24"/>
              </w:rPr>
              <w:t>prontuário</w:t>
            </w:r>
            <w:r>
              <w:rPr>
                <w:spacing w:val="-1"/>
                <w:sz w:val="24"/>
              </w:rPr>
              <w:t xml:space="preserve"> </w:t>
            </w:r>
            <w:r>
              <w:rPr>
                <w:sz w:val="24"/>
              </w:rPr>
              <w:t>dados</w:t>
            </w:r>
            <w:r>
              <w:rPr>
                <w:spacing w:val="-7"/>
                <w:sz w:val="24"/>
              </w:rPr>
              <w:t xml:space="preserve"> </w:t>
            </w:r>
            <w:r>
              <w:rPr>
                <w:sz w:val="24"/>
              </w:rPr>
              <w:t>de</w:t>
            </w:r>
            <w:r>
              <w:rPr>
                <w:spacing w:val="-10"/>
                <w:sz w:val="24"/>
              </w:rPr>
              <w:t xml:space="preserve"> </w:t>
            </w:r>
            <w:r>
              <w:rPr>
                <w:sz w:val="24"/>
              </w:rPr>
              <w:t>programas</w:t>
            </w:r>
            <w:r>
              <w:rPr>
                <w:spacing w:val="-7"/>
                <w:sz w:val="24"/>
              </w:rPr>
              <w:t xml:space="preserve"> </w:t>
            </w:r>
            <w:r>
              <w:rPr>
                <w:sz w:val="24"/>
              </w:rPr>
              <w:t>sociais</w:t>
            </w:r>
            <w:r>
              <w:rPr>
                <w:spacing w:val="-7"/>
                <w:sz w:val="24"/>
              </w:rPr>
              <w:t xml:space="preserve"> </w:t>
            </w:r>
            <w:r>
              <w:rPr>
                <w:sz w:val="24"/>
              </w:rPr>
              <w:t>do</w:t>
            </w:r>
            <w:r>
              <w:rPr>
                <w:spacing w:val="-5"/>
                <w:sz w:val="24"/>
              </w:rPr>
              <w:t xml:space="preserve"> </w:t>
            </w:r>
            <w:r>
              <w:rPr>
                <w:sz w:val="24"/>
              </w:rPr>
              <w:t>tipo transferência</w:t>
            </w:r>
            <w:r>
              <w:rPr>
                <w:spacing w:val="-4"/>
                <w:sz w:val="24"/>
              </w:rPr>
              <w:t xml:space="preserve"> </w:t>
            </w:r>
            <w:r>
              <w:rPr>
                <w:sz w:val="24"/>
              </w:rPr>
              <w:t>de</w:t>
            </w:r>
            <w:r>
              <w:rPr>
                <w:spacing w:val="-4"/>
                <w:sz w:val="24"/>
              </w:rPr>
              <w:t xml:space="preserve"> </w:t>
            </w:r>
            <w:r>
              <w:rPr>
                <w:sz w:val="24"/>
              </w:rPr>
              <w:t>renda</w:t>
            </w:r>
            <w:r>
              <w:rPr>
                <w:spacing w:val="-4"/>
                <w:sz w:val="24"/>
              </w:rPr>
              <w:t xml:space="preserve"> </w:t>
            </w:r>
            <w:r>
              <w:rPr>
                <w:sz w:val="24"/>
              </w:rPr>
              <w:t>com</w:t>
            </w:r>
            <w:r>
              <w:rPr>
                <w:spacing w:val="-11"/>
                <w:sz w:val="24"/>
              </w:rPr>
              <w:t xml:space="preserve"> </w:t>
            </w:r>
            <w:r>
              <w:rPr>
                <w:sz w:val="24"/>
              </w:rPr>
              <w:t>data</w:t>
            </w:r>
            <w:r>
              <w:rPr>
                <w:spacing w:val="-4"/>
                <w:sz w:val="24"/>
              </w:rPr>
              <w:t xml:space="preserve"> </w:t>
            </w:r>
            <w:r>
              <w:rPr>
                <w:sz w:val="24"/>
              </w:rPr>
              <w:t>de</w:t>
            </w:r>
            <w:r>
              <w:rPr>
                <w:spacing w:val="-4"/>
                <w:sz w:val="24"/>
              </w:rPr>
              <w:t xml:space="preserve"> </w:t>
            </w:r>
            <w:r>
              <w:rPr>
                <w:sz w:val="24"/>
              </w:rPr>
              <w:t>inclusão,</w:t>
            </w:r>
            <w:r>
              <w:rPr>
                <w:spacing w:val="-1"/>
                <w:sz w:val="24"/>
              </w:rPr>
              <w:t xml:space="preserve"> </w:t>
            </w:r>
            <w:r>
              <w:rPr>
                <w:sz w:val="24"/>
              </w:rPr>
              <w:t>data</w:t>
            </w:r>
            <w:r>
              <w:rPr>
                <w:spacing w:val="-4"/>
                <w:sz w:val="24"/>
              </w:rPr>
              <w:t xml:space="preserve"> </w:t>
            </w:r>
            <w:r>
              <w:rPr>
                <w:sz w:val="24"/>
              </w:rPr>
              <w:t>desligamento</w:t>
            </w:r>
            <w:r>
              <w:rPr>
                <w:spacing w:val="-3"/>
                <w:sz w:val="24"/>
              </w:rPr>
              <w:t xml:space="preserve"> </w:t>
            </w:r>
            <w:r>
              <w:rPr>
                <w:sz w:val="24"/>
              </w:rPr>
              <w:t>e</w:t>
            </w:r>
            <w:r>
              <w:rPr>
                <w:spacing w:val="-8"/>
                <w:sz w:val="24"/>
              </w:rPr>
              <w:t xml:space="preserve"> </w:t>
            </w:r>
            <w:r>
              <w:rPr>
                <w:sz w:val="24"/>
              </w:rPr>
              <w:t xml:space="preserve">opção de </w:t>
            </w:r>
            <w:r>
              <w:rPr>
                <w:spacing w:val="-2"/>
                <w:sz w:val="24"/>
              </w:rPr>
              <w:t>acompanhamento;</w:t>
            </w:r>
          </w:p>
        </w:tc>
      </w:tr>
      <w:tr w:rsidR="00430E44" w14:paraId="50EA20D2" w14:textId="77777777" w:rsidTr="00430E44">
        <w:trPr>
          <w:trHeight w:val="397"/>
        </w:trPr>
        <w:tc>
          <w:tcPr>
            <w:tcW w:w="989" w:type="dxa"/>
          </w:tcPr>
          <w:p w14:paraId="4C533C3B" w14:textId="77777777" w:rsidR="00430E44" w:rsidRDefault="00430E44" w:rsidP="00430E44">
            <w:pPr>
              <w:pStyle w:val="TableParagraph"/>
              <w:spacing w:before="35"/>
              <w:ind w:left="45"/>
              <w:rPr>
                <w:sz w:val="24"/>
              </w:rPr>
            </w:pPr>
            <w:r>
              <w:rPr>
                <w:spacing w:val="-10"/>
                <w:sz w:val="24"/>
              </w:rPr>
              <w:t>R</w:t>
            </w:r>
          </w:p>
        </w:tc>
        <w:tc>
          <w:tcPr>
            <w:tcW w:w="8197" w:type="dxa"/>
          </w:tcPr>
          <w:p w14:paraId="303A8AC3" w14:textId="77777777" w:rsidR="00430E44" w:rsidRDefault="00430E44" w:rsidP="00430E44">
            <w:pPr>
              <w:pStyle w:val="TableParagraph"/>
              <w:spacing w:before="35"/>
              <w:ind w:left="45"/>
              <w:rPr>
                <w:sz w:val="24"/>
              </w:rPr>
            </w:pPr>
            <w:r>
              <w:rPr>
                <w:sz w:val="24"/>
              </w:rPr>
              <w:t>Ao</w:t>
            </w:r>
            <w:r>
              <w:rPr>
                <w:spacing w:val="-1"/>
                <w:sz w:val="24"/>
              </w:rPr>
              <w:t xml:space="preserve"> </w:t>
            </w:r>
            <w:r>
              <w:rPr>
                <w:sz w:val="24"/>
              </w:rPr>
              <w:t>cadastrar</w:t>
            </w:r>
            <w:r>
              <w:rPr>
                <w:spacing w:val="-5"/>
                <w:sz w:val="24"/>
              </w:rPr>
              <w:t xml:space="preserve"> </w:t>
            </w:r>
            <w:r>
              <w:rPr>
                <w:sz w:val="24"/>
              </w:rPr>
              <w:t>um</w:t>
            </w:r>
            <w:r>
              <w:rPr>
                <w:spacing w:val="-6"/>
                <w:sz w:val="24"/>
              </w:rPr>
              <w:t xml:space="preserve"> </w:t>
            </w:r>
            <w:r>
              <w:rPr>
                <w:sz w:val="24"/>
              </w:rPr>
              <w:t>novo</w:t>
            </w:r>
            <w:r>
              <w:rPr>
                <w:spacing w:val="1"/>
                <w:sz w:val="24"/>
              </w:rPr>
              <w:t xml:space="preserve"> </w:t>
            </w:r>
            <w:r>
              <w:rPr>
                <w:sz w:val="24"/>
              </w:rPr>
              <w:t>cidadão</w:t>
            </w:r>
            <w:r>
              <w:rPr>
                <w:spacing w:val="2"/>
                <w:sz w:val="24"/>
              </w:rPr>
              <w:t xml:space="preserve"> </w:t>
            </w:r>
            <w:r>
              <w:rPr>
                <w:sz w:val="24"/>
              </w:rPr>
              <w:t>deverá</w:t>
            </w:r>
            <w:r>
              <w:rPr>
                <w:spacing w:val="-3"/>
                <w:sz w:val="24"/>
              </w:rPr>
              <w:t xml:space="preserve"> </w:t>
            </w:r>
            <w:r>
              <w:rPr>
                <w:sz w:val="24"/>
              </w:rPr>
              <w:t>validar</w:t>
            </w:r>
            <w:r>
              <w:rPr>
                <w:spacing w:val="-1"/>
                <w:sz w:val="24"/>
              </w:rPr>
              <w:t xml:space="preserve"> </w:t>
            </w:r>
            <w:r>
              <w:rPr>
                <w:sz w:val="24"/>
              </w:rPr>
              <w:t>o</w:t>
            </w:r>
            <w:r>
              <w:rPr>
                <w:spacing w:val="2"/>
                <w:sz w:val="24"/>
              </w:rPr>
              <w:t xml:space="preserve"> </w:t>
            </w:r>
            <w:r>
              <w:rPr>
                <w:sz w:val="24"/>
              </w:rPr>
              <w:t>CPF</w:t>
            </w:r>
            <w:r>
              <w:rPr>
                <w:spacing w:val="-6"/>
                <w:sz w:val="24"/>
              </w:rPr>
              <w:t xml:space="preserve"> </w:t>
            </w:r>
            <w:r>
              <w:rPr>
                <w:sz w:val="24"/>
              </w:rPr>
              <w:t>a</w:t>
            </w:r>
            <w:r>
              <w:rPr>
                <w:spacing w:val="8"/>
                <w:sz w:val="24"/>
              </w:rPr>
              <w:t xml:space="preserve"> </w:t>
            </w:r>
            <w:r>
              <w:rPr>
                <w:sz w:val="24"/>
              </w:rPr>
              <w:t>fim</w:t>
            </w:r>
            <w:r>
              <w:rPr>
                <w:spacing w:val="-6"/>
                <w:sz w:val="24"/>
              </w:rPr>
              <w:t xml:space="preserve"> </w:t>
            </w:r>
            <w:r>
              <w:rPr>
                <w:sz w:val="24"/>
              </w:rPr>
              <w:t>de</w:t>
            </w:r>
            <w:r>
              <w:rPr>
                <w:spacing w:val="-3"/>
                <w:sz w:val="24"/>
              </w:rPr>
              <w:t xml:space="preserve"> </w:t>
            </w:r>
            <w:r>
              <w:rPr>
                <w:sz w:val="24"/>
              </w:rPr>
              <w:t>evitar</w:t>
            </w:r>
            <w:r>
              <w:rPr>
                <w:spacing w:val="-1"/>
                <w:sz w:val="24"/>
              </w:rPr>
              <w:t xml:space="preserve"> </w:t>
            </w:r>
            <w:r>
              <w:rPr>
                <w:spacing w:val="-2"/>
                <w:sz w:val="24"/>
              </w:rPr>
              <w:t>duplicidades;</w:t>
            </w:r>
          </w:p>
        </w:tc>
      </w:tr>
      <w:tr w:rsidR="00430E44" w14:paraId="0D532D45" w14:textId="77777777" w:rsidTr="00430E44">
        <w:trPr>
          <w:trHeight w:val="714"/>
        </w:trPr>
        <w:tc>
          <w:tcPr>
            <w:tcW w:w="989" w:type="dxa"/>
          </w:tcPr>
          <w:p w14:paraId="40FA0B28" w14:textId="77777777" w:rsidR="00430E44" w:rsidRDefault="00430E44" w:rsidP="00430E44">
            <w:pPr>
              <w:pStyle w:val="TableParagraph"/>
              <w:spacing w:before="193"/>
              <w:ind w:left="45"/>
              <w:rPr>
                <w:sz w:val="24"/>
              </w:rPr>
            </w:pPr>
            <w:r>
              <w:rPr>
                <w:spacing w:val="-10"/>
                <w:sz w:val="24"/>
              </w:rPr>
              <w:t>R</w:t>
            </w:r>
          </w:p>
        </w:tc>
        <w:tc>
          <w:tcPr>
            <w:tcW w:w="8197" w:type="dxa"/>
          </w:tcPr>
          <w:p w14:paraId="538AC277" w14:textId="77777777" w:rsidR="00430E44" w:rsidRDefault="00430E44" w:rsidP="00430E44">
            <w:pPr>
              <w:pStyle w:val="TableParagraph"/>
              <w:spacing w:before="30" w:line="280" w:lineRule="auto"/>
              <w:ind w:left="45" w:right="153"/>
              <w:rPr>
                <w:sz w:val="24"/>
              </w:rPr>
            </w:pPr>
            <w:r>
              <w:rPr>
                <w:sz w:val="24"/>
              </w:rPr>
              <w:t>O</w:t>
            </w:r>
            <w:r>
              <w:rPr>
                <w:spacing w:val="-6"/>
                <w:sz w:val="24"/>
              </w:rPr>
              <w:t xml:space="preserve"> </w:t>
            </w:r>
            <w:r>
              <w:rPr>
                <w:sz w:val="24"/>
              </w:rPr>
              <w:t>NIS</w:t>
            </w:r>
            <w:r>
              <w:rPr>
                <w:spacing w:val="-6"/>
                <w:sz w:val="24"/>
              </w:rPr>
              <w:t xml:space="preserve"> </w:t>
            </w:r>
            <w:r>
              <w:rPr>
                <w:sz w:val="24"/>
              </w:rPr>
              <w:t>deverá</w:t>
            </w:r>
            <w:r>
              <w:rPr>
                <w:spacing w:val="-6"/>
                <w:sz w:val="24"/>
              </w:rPr>
              <w:t xml:space="preserve"> </w:t>
            </w:r>
            <w:r>
              <w:rPr>
                <w:sz w:val="24"/>
              </w:rPr>
              <w:t>ser</w:t>
            </w:r>
            <w:r>
              <w:rPr>
                <w:spacing w:val="-8"/>
                <w:sz w:val="24"/>
              </w:rPr>
              <w:t xml:space="preserve"> </w:t>
            </w:r>
            <w:r>
              <w:rPr>
                <w:sz w:val="24"/>
              </w:rPr>
              <w:t>obrigatório</w:t>
            </w:r>
            <w:r>
              <w:rPr>
                <w:spacing w:val="-2"/>
                <w:sz w:val="24"/>
              </w:rPr>
              <w:t xml:space="preserve"> </w:t>
            </w:r>
            <w:r>
              <w:rPr>
                <w:sz w:val="24"/>
              </w:rPr>
              <w:t>no</w:t>
            </w:r>
            <w:r>
              <w:rPr>
                <w:spacing w:val="-2"/>
                <w:sz w:val="24"/>
              </w:rPr>
              <w:t xml:space="preserve"> </w:t>
            </w:r>
            <w:r>
              <w:rPr>
                <w:sz w:val="24"/>
              </w:rPr>
              <w:t>cadastro</w:t>
            </w:r>
            <w:r>
              <w:rPr>
                <w:spacing w:val="-6"/>
                <w:sz w:val="24"/>
              </w:rPr>
              <w:t xml:space="preserve"> </w:t>
            </w:r>
            <w:r>
              <w:rPr>
                <w:sz w:val="24"/>
              </w:rPr>
              <w:t>do</w:t>
            </w:r>
            <w:r>
              <w:rPr>
                <w:spacing w:val="-2"/>
                <w:sz w:val="24"/>
              </w:rPr>
              <w:t xml:space="preserve"> </w:t>
            </w:r>
            <w:r>
              <w:rPr>
                <w:sz w:val="24"/>
              </w:rPr>
              <w:t>cidadão</w:t>
            </w:r>
            <w:r>
              <w:rPr>
                <w:spacing w:val="-6"/>
                <w:sz w:val="24"/>
              </w:rPr>
              <w:t xml:space="preserve"> </w:t>
            </w:r>
            <w:r>
              <w:rPr>
                <w:sz w:val="24"/>
              </w:rPr>
              <w:t>referência</w:t>
            </w:r>
            <w:r>
              <w:rPr>
                <w:spacing w:val="-6"/>
                <w:sz w:val="24"/>
              </w:rPr>
              <w:t xml:space="preserve"> </w:t>
            </w:r>
            <w:r>
              <w:rPr>
                <w:sz w:val="24"/>
              </w:rPr>
              <w:t>para</w:t>
            </w:r>
            <w:r>
              <w:rPr>
                <w:spacing w:val="-6"/>
                <w:sz w:val="24"/>
              </w:rPr>
              <w:t xml:space="preserve"> </w:t>
            </w:r>
            <w:r>
              <w:rPr>
                <w:sz w:val="24"/>
              </w:rPr>
              <w:t xml:space="preserve">programas </w:t>
            </w:r>
            <w:r>
              <w:rPr>
                <w:spacing w:val="-2"/>
                <w:sz w:val="24"/>
              </w:rPr>
              <w:t>sociais;</w:t>
            </w:r>
          </w:p>
        </w:tc>
      </w:tr>
      <w:tr w:rsidR="00430E44" w14:paraId="7B6AA44E" w14:textId="77777777" w:rsidTr="00430E44">
        <w:trPr>
          <w:trHeight w:val="398"/>
        </w:trPr>
        <w:tc>
          <w:tcPr>
            <w:tcW w:w="989" w:type="dxa"/>
          </w:tcPr>
          <w:p w14:paraId="4AFC61F8" w14:textId="77777777" w:rsidR="00430E44" w:rsidRDefault="00430E44" w:rsidP="00430E44">
            <w:pPr>
              <w:pStyle w:val="TableParagraph"/>
              <w:spacing w:before="30"/>
              <w:ind w:left="45"/>
              <w:rPr>
                <w:sz w:val="24"/>
              </w:rPr>
            </w:pPr>
            <w:r>
              <w:rPr>
                <w:spacing w:val="-10"/>
                <w:sz w:val="24"/>
              </w:rPr>
              <w:t>R</w:t>
            </w:r>
          </w:p>
        </w:tc>
        <w:tc>
          <w:tcPr>
            <w:tcW w:w="8197" w:type="dxa"/>
          </w:tcPr>
          <w:p w14:paraId="4F473FE2" w14:textId="77777777" w:rsidR="00430E44" w:rsidRDefault="00430E44" w:rsidP="00430E44">
            <w:pPr>
              <w:pStyle w:val="TableParagraph"/>
              <w:spacing w:before="30"/>
              <w:ind w:left="45"/>
              <w:rPr>
                <w:sz w:val="24"/>
              </w:rPr>
            </w:pPr>
            <w:r>
              <w:rPr>
                <w:sz w:val="24"/>
              </w:rPr>
              <w:t>Não deverá</w:t>
            </w:r>
            <w:r>
              <w:rPr>
                <w:spacing w:val="-2"/>
                <w:sz w:val="24"/>
              </w:rPr>
              <w:t xml:space="preserve"> </w:t>
            </w:r>
            <w:r>
              <w:rPr>
                <w:sz w:val="24"/>
              </w:rPr>
              <w:t>haver</w:t>
            </w:r>
            <w:r>
              <w:rPr>
                <w:spacing w:val="4"/>
                <w:sz w:val="24"/>
              </w:rPr>
              <w:t xml:space="preserve"> </w:t>
            </w:r>
            <w:r>
              <w:rPr>
                <w:sz w:val="24"/>
              </w:rPr>
              <w:t>limitações</w:t>
            </w:r>
            <w:r>
              <w:rPr>
                <w:spacing w:val="-4"/>
                <w:sz w:val="24"/>
              </w:rPr>
              <w:t xml:space="preserve"> </w:t>
            </w:r>
            <w:r>
              <w:rPr>
                <w:sz w:val="24"/>
              </w:rPr>
              <w:t>de</w:t>
            </w:r>
            <w:r>
              <w:rPr>
                <w:spacing w:val="-2"/>
                <w:sz w:val="24"/>
              </w:rPr>
              <w:t xml:space="preserve"> </w:t>
            </w:r>
            <w:r>
              <w:rPr>
                <w:sz w:val="24"/>
              </w:rPr>
              <w:t>quantidade</w:t>
            </w:r>
            <w:r>
              <w:rPr>
                <w:spacing w:val="-3"/>
                <w:sz w:val="24"/>
              </w:rPr>
              <w:t xml:space="preserve"> </w:t>
            </w:r>
            <w:r>
              <w:rPr>
                <w:sz w:val="24"/>
              </w:rPr>
              <w:t>de</w:t>
            </w:r>
            <w:r>
              <w:rPr>
                <w:spacing w:val="-2"/>
                <w:sz w:val="24"/>
              </w:rPr>
              <w:t xml:space="preserve"> </w:t>
            </w:r>
            <w:r>
              <w:rPr>
                <w:sz w:val="24"/>
              </w:rPr>
              <w:t>cadastros</w:t>
            </w:r>
            <w:r>
              <w:rPr>
                <w:spacing w:val="-4"/>
                <w:sz w:val="24"/>
              </w:rPr>
              <w:t xml:space="preserve"> </w:t>
            </w:r>
            <w:r>
              <w:rPr>
                <w:sz w:val="24"/>
              </w:rPr>
              <w:t>de</w:t>
            </w:r>
            <w:r>
              <w:rPr>
                <w:spacing w:val="-2"/>
                <w:sz w:val="24"/>
              </w:rPr>
              <w:t xml:space="preserve"> usuários;</w:t>
            </w:r>
          </w:p>
        </w:tc>
      </w:tr>
      <w:tr w:rsidR="00430E44" w14:paraId="25379387" w14:textId="77777777" w:rsidTr="00430E44">
        <w:trPr>
          <w:trHeight w:val="397"/>
        </w:trPr>
        <w:tc>
          <w:tcPr>
            <w:tcW w:w="989" w:type="dxa"/>
          </w:tcPr>
          <w:p w14:paraId="452E310F" w14:textId="77777777" w:rsidR="00430E44" w:rsidRDefault="00430E44" w:rsidP="00430E44">
            <w:pPr>
              <w:pStyle w:val="TableParagraph"/>
              <w:spacing w:before="30"/>
              <w:ind w:left="45"/>
              <w:rPr>
                <w:sz w:val="24"/>
              </w:rPr>
            </w:pPr>
            <w:r>
              <w:rPr>
                <w:spacing w:val="-10"/>
                <w:sz w:val="24"/>
              </w:rPr>
              <w:t>R</w:t>
            </w:r>
          </w:p>
        </w:tc>
        <w:tc>
          <w:tcPr>
            <w:tcW w:w="8197" w:type="dxa"/>
          </w:tcPr>
          <w:p w14:paraId="181CD582" w14:textId="77777777" w:rsidR="00430E44" w:rsidRDefault="00430E44" w:rsidP="00430E44">
            <w:pPr>
              <w:pStyle w:val="TableParagraph"/>
              <w:spacing w:before="30"/>
              <w:ind w:left="45"/>
              <w:rPr>
                <w:sz w:val="24"/>
              </w:rPr>
            </w:pPr>
            <w:r>
              <w:rPr>
                <w:sz w:val="24"/>
              </w:rPr>
              <w:t>Permitir</w:t>
            </w:r>
            <w:r>
              <w:rPr>
                <w:spacing w:val="-4"/>
                <w:sz w:val="24"/>
              </w:rPr>
              <w:t xml:space="preserve"> </w:t>
            </w:r>
            <w:r>
              <w:rPr>
                <w:sz w:val="24"/>
              </w:rPr>
              <w:t>vincular</w:t>
            </w:r>
            <w:r>
              <w:rPr>
                <w:spacing w:val="3"/>
                <w:sz w:val="24"/>
              </w:rPr>
              <w:t xml:space="preserve"> </w:t>
            </w:r>
            <w:r>
              <w:rPr>
                <w:sz w:val="24"/>
              </w:rPr>
              <w:t>várias</w:t>
            </w:r>
            <w:r>
              <w:rPr>
                <w:spacing w:val="-5"/>
                <w:sz w:val="24"/>
              </w:rPr>
              <w:t xml:space="preserve"> </w:t>
            </w:r>
            <w:r>
              <w:rPr>
                <w:sz w:val="24"/>
              </w:rPr>
              <w:t>permissões</w:t>
            </w:r>
            <w:r>
              <w:rPr>
                <w:spacing w:val="-5"/>
                <w:sz w:val="24"/>
              </w:rPr>
              <w:t xml:space="preserve"> </w:t>
            </w:r>
            <w:r>
              <w:rPr>
                <w:sz w:val="24"/>
              </w:rPr>
              <w:t>para</w:t>
            </w:r>
            <w:r>
              <w:rPr>
                <w:spacing w:val="-3"/>
                <w:sz w:val="24"/>
              </w:rPr>
              <w:t xml:space="preserve"> </w:t>
            </w:r>
            <w:r>
              <w:rPr>
                <w:sz w:val="24"/>
              </w:rPr>
              <w:t>um</w:t>
            </w:r>
            <w:r>
              <w:rPr>
                <w:spacing w:val="-11"/>
                <w:sz w:val="24"/>
              </w:rPr>
              <w:t xml:space="preserve"> </w:t>
            </w:r>
            <w:r>
              <w:rPr>
                <w:sz w:val="24"/>
              </w:rPr>
              <w:t>único</w:t>
            </w:r>
            <w:r>
              <w:rPr>
                <w:spacing w:val="2"/>
                <w:sz w:val="24"/>
              </w:rPr>
              <w:t xml:space="preserve"> </w:t>
            </w:r>
            <w:r>
              <w:rPr>
                <w:spacing w:val="-2"/>
                <w:sz w:val="24"/>
              </w:rPr>
              <w:t>usuário;</w:t>
            </w:r>
          </w:p>
        </w:tc>
      </w:tr>
      <w:tr w:rsidR="00430E44" w14:paraId="0217A476" w14:textId="77777777" w:rsidTr="00430E44">
        <w:trPr>
          <w:trHeight w:val="397"/>
        </w:trPr>
        <w:tc>
          <w:tcPr>
            <w:tcW w:w="989" w:type="dxa"/>
          </w:tcPr>
          <w:p w14:paraId="60235777" w14:textId="77777777" w:rsidR="00430E44" w:rsidRDefault="00430E44" w:rsidP="00430E44">
            <w:pPr>
              <w:pStyle w:val="TableParagraph"/>
              <w:spacing w:before="30"/>
              <w:ind w:left="45"/>
              <w:rPr>
                <w:sz w:val="24"/>
              </w:rPr>
            </w:pPr>
            <w:r>
              <w:rPr>
                <w:spacing w:val="-10"/>
                <w:sz w:val="24"/>
              </w:rPr>
              <w:t>R</w:t>
            </w:r>
          </w:p>
        </w:tc>
        <w:tc>
          <w:tcPr>
            <w:tcW w:w="8197" w:type="dxa"/>
          </w:tcPr>
          <w:p w14:paraId="46DF5DA0" w14:textId="77777777" w:rsidR="00430E44" w:rsidRDefault="00430E44" w:rsidP="00430E44">
            <w:pPr>
              <w:pStyle w:val="TableParagraph"/>
              <w:spacing w:before="30"/>
              <w:ind w:left="45"/>
              <w:rPr>
                <w:sz w:val="24"/>
              </w:rPr>
            </w:pPr>
            <w:r>
              <w:rPr>
                <w:sz w:val="24"/>
              </w:rPr>
              <w:t>O</w:t>
            </w:r>
            <w:r>
              <w:rPr>
                <w:spacing w:val="-7"/>
                <w:sz w:val="24"/>
              </w:rPr>
              <w:t xml:space="preserve"> </w:t>
            </w:r>
            <w:r>
              <w:rPr>
                <w:sz w:val="24"/>
              </w:rPr>
              <w:t>Sistema</w:t>
            </w:r>
            <w:r>
              <w:rPr>
                <w:spacing w:val="-5"/>
                <w:sz w:val="24"/>
              </w:rPr>
              <w:t xml:space="preserve"> </w:t>
            </w:r>
            <w:r>
              <w:rPr>
                <w:sz w:val="24"/>
              </w:rPr>
              <w:t>deverá</w:t>
            </w:r>
            <w:r>
              <w:rPr>
                <w:spacing w:val="-5"/>
                <w:sz w:val="24"/>
              </w:rPr>
              <w:t xml:space="preserve"> </w:t>
            </w:r>
            <w:r>
              <w:rPr>
                <w:sz w:val="24"/>
              </w:rPr>
              <w:t>conter</w:t>
            </w:r>
            <w:r>
              <w:rPr>
                <w:spacing w:val="-3"/>
                <w:sz w:val="24"/>
              </w:rPr>
              <w:t xml:space="preserve"> </w:t>
            </w:r>
            <w:r>
              <w:rPr>
                <w:sz w:val="24"/>
              </w:rPr>
              <w:t>módulo</w:t>
            </w:r>
            <w:r>
              <w:rPr>
                <w:spacing w:val="-1"/>
                <w:sz w:val="24"/>
              </w:rPr>
              <w:t xml:space="preserve"> </w:t>
            </w:r>
            <w:r>
              <w:rPr>
                <w:sz w:val="24"/>
              </w:rPr>
              <w:t>específico para</w:t>
            </w:r>
            <w:r>
              <w:rPr>
                <w:spacing w:val="-5"/>
                <w:sz w:val="24"/>
              </w:rPr>
              <w:t xml:space="preserve"> </w:t>
            </w:r>
            <w:r>
              <w:rPr>
                <w:sz w:val="24"/>
              </w:rPr>
              <w:t>registro</w:t>
            </w:r>
            <w:r>
              <w:rPr>
                <w:spacing w:val="-4"/>
                <w:sz w:val="24"/>
              </w:rPr>
              <w:t xml:space="preserve"> </w:t>
            </w:r>
            <w:r>
              <w:rPr>
                <w:sz w:val="24"/>
              </w:rPr>
              <w:t>de</w:t>
            </w:r>
            <w:r>
              <w:rPr>
                <w:spacing w:val="-5"/>
                <w:sz w:val="24"/>
              </w:rPr>
              <w:t xml:space="preserve"> </w:t>
            </w:r>
            <w:r>
              <w:rPr>
                <w:sz w:val="24"/>
              </w:rPr>
              <w:t xml:space="preserve">inscrição </w:t>
            </w:r>
            <w:r>
              <w:rPr>
                <w:spacing w:val="-2"/>
                <w:sz w:val="24"/>
              </w:rPr>
              <w:t>habitacional;</w:t>
            </w:r>
          </w:p>
        </w:tc>
      </w:tr>
      <w:tr w:rsidR="00430E44" w14:paraId="10A8AFB5" w14:textId="77777777" w:rsidTr="00430E44">
        <w:trPr>
          <w:trHeight w:val="714"/>
        </w:trPr>
        <w:tc>
          <w:tcPr>
            <w:tcW w:w="989" w:type="dxa"/>
          </w:tcPr>
          <w:p w14:paraId="600CF478" w14:textId="77777777" w:rsidR="00430E44" w:rsidRDefault="00430E44" w:rsidP="00430E44">
            <w:pPr>
              <w:pStyle w:val="TableParagraph"/>
              <w:spacing w:before="188"/>
              <w:ind w:left="45"/>
              <w:rPr>
                <w:sz w:val="24"/>
              </w:rPr>
            </w:pPr>
            <w:r>
              <w:rPr>
                <w:spacing w:val="-10"/>
                <w:sz w:val="24"/>
              </w:rPr>
              <w:t>R</w:t>
            </w:r>
          </w:p>
        </w:tc>
        <w:tc>
          <w:tcPr>
            <w:tcW w:w="8197" w:type="dxa"/>
          </w:tcPr>
          <w:p w14:paraId="6C0B82E0" w14:textId="77777777" w:rsidR="00430E44" w:rsidRDefault="00430E44" w:rsidP="00430E44">
            <w:pPr>
              <w:pStyle w:val="TableParagraph"/>
              <w:spacing w:before="30" w:line="276" w:lineRule="auto"/>
              <w:ind w:left="45" w:right="153"/>
              <w:rPr>
                <w:sz w:val="24"/>
              </w:rPr>
            </w:pPr>
            <w:r>
              <w:rPr>
                <w:sz w:val="24"/>
              </w:rPr>
              <w:t>O</w:t>
            </w:r>
            <w:r>
              <w:rPr>
                <w:spacing w:val="-5"/>
                <w:sz w:val="24"/>
              </w:rPr>
              <w:t xml:space="preserve"> </w:t>
            </w:r>
            <w:r>
              <w:rPr>
                <w:sz w:val="24"/>
              </w:rPr>
              <w:t>registro da</w:t>
            </w:r>
            <w:r>
              <w:rPr>
                <w:spacing w:val="-9"/>
                <w:sz w:val="24"/>
              </w:rPr>
              <w:t xml:space="preserve"> </w:t>
            </w:r>
            <w:r>
              <w:rPr>
                <w:sz w:val="24"/>
              </w:rPr>
              <w:t>nova inscrição habitacional</w:t>
            </w:r>
            <w:r>
              <w:rPr>
                <w:spacing w:val="-12"/>
                <w:sz w:val="24"/>
              </w:rPr>
              <w:t xml:space="preserve"> </w:t>
            </w:r>
            <w:r>
              <w:rPr>
                <w:sz w:val="24"/>
              </w:rPr>
              <w:t>deverá</w:t>
            </w:r>
            <w:r>
              <w:rPr>
                <w:spacing w:val="-5"/>
                <w:sz w:val="24"/>
              </w:rPr>
              <w:t xml:space="preserve"> </w:t>
            </w:r>
            <w:r>
              <w:rPr>
                <w:sz w:val="24"/>
              </w:rPr>
              <w:t>conter</w:t>
            </w:r>
            <w:r>
              <w:rPr>
                <w:spacing w:val="-11"/>
                <w:sz w:val="24"/>
              </w:rPr>
              <w:t xml:space="preserve"> </w:t>
            </w:r>
            <w:r>
              <w:rPr>
                <w:sz w:val="24"/>
              </w:rPr>
              <w:t>obrigatóriamente</w:t>
            </w:r>
            <w:r>
              <w:rPr>
                <w:spacing w:val="-5"/>
                <w:sz w:val="24"/>
              </w:rPr>
              <w:t xml:space="preserve"> </w:t>
            </w:r>
            <w:r>
              <w:rPr>
                <w:sz w:val="24"/>
              </w:rPr>
              <w:t>nome</w:t>
            </w:r>
            <w:r>
              <w:rPr>
                <w:spacing w:val="-5"/>
                <w:sz w:val="24"/>
              </w:rPr>
              <w:t xml:space="preserve"> </w:t>
            </w:r>
            <w:r>
              <w:rPr>
                <w:sz w:val="24"/>
              </w:rPr>
              <w:t>do titular, unidade referência, código automatico e data do cadastro;</w:t>
            </w:r>
          </w:p>
        </w:tc>
      </w:tr>
      <w:tr w:rsidR="00430E44" w14:paraId="66E2B3F3" w14:textId="77777777" w:rsidTr="00430E44">
        <w:trPr>
          <w:trHeight w:val="398"/>
        </w:trPr>
        <w:tc>
          <w:tcPr>
            <w:tcW w:w="989" w:type="dxa"/>
          </w:tcPr>
          <w:p w14:paraId="32696E9F" w14:textId="77777777" w:rsidR="00430E44" w:rsidRDefault="00430E44" w:rsidP="00430E44">
            <w:pPr>
              <w:pStyle w:val="TableParagraph"/>
              <w:spacing w:before="30"/>
              <w:ind w:left="45"/>
              <w:rPr>
                <w:sz w:val="24"/>
              </w:rPr>
            </w:pPr>
            <w:r>
              <w:rPr>
                <w:spacing w:val="-10"/>
                <w:sz w:val="24"/>
              </w:rPr>
              <w:t>R</w:t>
            </w:r>
          </w:p>
        </w:tc>
        <w:tc>
          <w:tcPr>
            <w:tcW w:w="8197" w:type="dxa"/>
          </w:tcPr>
          <w:p w14:paraId="11C5A8A0" w14:textId="77777777" w:rsidR="00430E44" w:rsidRDefault="00430E44" w:rsidP="00430E44">
            <w:pPr>
              <w:pStyle w:val="TableParagraph"/>
              <w:spacing w:before="30"/>
              <w:ind w:left="45"/>
              <w:rPr>
                <w:sz w:val="24"/>
              </w:rPr>
            </w:pPr>
            <w:r>
              <w:rPr>
                <w:sz w:val="24"/>
              </w:rPr>
              <w:t>Permitir</w:t>
            </w:r>
            <w:r>
              <w:rPr>
                <w:spacing w:val="-1"/>
                <w:sz w:val="24"/>
              </w:rPr>
              <w:t xml:space="preserve"> </w:t>
            </w:r>
            <w:r>
              <w:rPr>
                <w:sz w:val="24"/>
              </w:rPr>
              <w:t>busca</w:t>
            </w:r>
            <w:r>
              <w:rPr>
                <w:spacing w:val="-3"/>
                <w:sz w:val="24"/>
              </w:rPr>
              <w:t xml:space="preserve"> </w:t>
            </w:r>
            <w:r>
              <w:rPr>
                <w:sz w:val="24"/>
              </w:rPr>
              <w:t>da</w:t>
            </w:r>
            <w:r>
              <w:rPr>
                <w:spacing w:val="2"/>
                <w:sz w:val="24"/>
              </w:rPr>
              <w:t xml:space="preserve"> </w:t>
            </w:r>
            <w:r>
              <w:rPr>
                <w:sz w:val="24"/>
              </w:rPr>
              <w:t>inscrição</w:t>
            </w:r>
            <w:r>
              <w:rPr>
                <w:spacing w:val="2"/>
                <w:sz w:val="24"/>
              </w:rPr>
              <w:t xml:space="preserve"> </w:t>
            </w:r>
            <w:r>
              <w:rPr>
                <w:sz w:val="24"/>
              </w:rPr>
              <w:t>habitacional</w:t>
            </w:r>
            <w:r>
              <w:rPr>
                <w:spacing w:val="-10"/>
                <w:sz w:val="24"/>
              </w:rPr>
              <w:t xml:space="preserve"> </w:t>
            </w:r>
            <w:r>
              <w:rPr>
                <w:sz w:val="24"/>
              </w:rPr>
              <w:t>por</w:t>
            </w:r>
            <w:r>
              <w:rPr>
                <w:spacing w:val="-1"/>
                <w:sz w:val="24"/>
              </w:rPr>
              <w:t xml:space="preserve"> </w:t>
            </w:r>
            <w:r>
              <w:rPr>
                <w:sz w:val="24"/>
              </w:rPr>
              <w:t>CPF</w:t>
            </w:r>
            <w:r>
              <w:rPr>
                <w:spacing w:val="-6"/>
                <w:sz w:val="24"/>
              </w:rPr>
              <w:t xml:space="preserve"> </w:t>
            </w:r>
            <w:r>
              <w:rPr>
                <w:sz w:val="24"/>
              </w:rPr>
              <w:t>ou</w:t>
            </w:r>
            <w:r>
              <w:rPr>
                <w:spacing w:val="-1"/>
                <w:sz w:val="24"/>
              </w:rPr>
              <w:t xml:space="preserve"> </w:t>
            </w:r>
            <w:r>
              <w:rPr>
                <w:spacing w:val="-2"/>
                <w:sz w:val="24"/>
              </w:rPr>
              <w:t>código;</w:t>
            </w:r>
          </w:p>
        </w:tc>
      </w:tr>
      <w:tr w:rsidR="00430E44" w14:paraId="13DA3326" w14:textId="77777777" w:rsidTr="00430E44">
        <w:trPr>
          <w:trHeight w:val="714"/>
        </w:trPr>
        <w:tc>
          <w:tcPr>
            <w:tcW w:w="989" w:type="dxa"/>
          </w:tcPr>
          <w:p w14:paraId="221E6977" w14:textId="77777777" w:rsidR="00430E44" w:rsidRDefault="00430E44" w:rsidP="00430E44">
            <w:pPr>
              <w:pStyle w:val="TableParagraph"/>
              <w:spacing w:before="188"/>
              <w:ind w:left="45"/>
              <w:rPr>
                <w:sz w:val="24"/>
              </w:rPr>
            </w:pPr>
            <w:r>
              <w:rPr>
                <w:spacing w:val="-10"/>
                <w:sz w:val="24"/>
              </w:rPr>
              <w:t>R</w:t>
            </w:r>
          </w:p>
        </w:tc>
        <w:tc>
          <w:tcPr>
            <w:tcW w:w="8197" w:type="dxa"/>
          </w:tcPr>
          <w:p w14:paraId="03C0BB33" w14:textId="77777777" w:rsidR="00430E44" w:rsidRDefault="00430E44" w:rsidP="00430E44">
            <w:pPr>
              <w:pStyle w:val="TableParagraph"/>
              <w:spacing w:before="30" w:line="276" w:lineRule="auto"/>
              <w:ind w:left="45" w:right="153"/>
              <w:rPr>
                <w:sz w:val="24"/>
              </w:rPr>
            </w:pPr>
            <w:r>
              <w:rPr>
                <w:sz w:val="24"/>
              </w:rPr>
              <w:t>A</w:t>
            </w:r>
            <w:r>
              <w:rPr>
                <w:spacing w:val="-15"/>
                <w:sz w:val="24"/>
              </w:rPr>
              <w:t xml:space="preserve"> </w:t>
            </w:r>
            <w:r>
              <w:rPr>
                <w:sz w:val="24"/>
              </w:rPr>
              <w:t>incrição</w:t>
            </w:r>
            <w:r>
              <w:rPr>
                <w:spacing w:val="-2"/>
                <w:sz w:val="24"/>
              </w:rPr>
              <w:t xml:space="preserve"> </w:t>
            </w:r>
            <w:r>
              <w:rPr>
                <w:sz w:val="24"/>
              </w:rPr>
              <w:t>habitacional</w:t>
            </w:r>
            <w:r>
              <w:rPr>
                <w:spacing w:val="-12"/>
                <w:sz w:val="24"/>
              </w:rPr>
              <w:t xml:space="preserve"> </w:t>
            </w:r>
            <w:r>
              <w:rPr>
                <w:sz w:val="24"/>
              </w:rPr>
              <w:t>deverá</w:t>
            </w:r>
            <w:r>
              <w:rPr>
                <w:spacing w:val="-5"/>
                <w:sz w:val="24"/>
              </w:rPr>
              <w:t xml:space="preserve"> </w:t>
            </w:r>
            <w:r>
              <w:rPr>
                <w:sz w:val="24"/>
              </w:rPr>
              <w:t>conter</w:t>
            </w:r>
            <w:r>
              <w:rPr>
                <w:spacing w:val="-3"/>
                <w:sz w:val="24"/>
              </w:rPr>
              <w:t xml:space="preserve"> </w:t>
            </w:r>
            <w:r>
              <w:rPr>
                <w:sz w:val="24"/>
              </w:rPr>
              <w:t>status,</w:t>
            </w:r>
            <w:r>
              <w:rPr>
                <w:spacing w:val="-7"/>
                <w:sz w:val="24"/>
              </w:rPr>
              <w:t xml:space="preserve"> </w:t>
            </w:r>
            <w:r>
              <w:rPr>
                <w:sz w:val="24"/>
              </w:rPr>
              <w:t>data</w:t>
            </w:r>
            <w:r>
              <w:rPr>
                <w:spacing w:val="-5"/>
                <w:sz w:val="24"/>
              </w:rPr>
              <w:t xml:space="preserve"> </w:t>
            </w:r>
            <w:r>
              <w:rPr>
                <w:sz w:val="24"/>
              </w:rPr>
              <w:t>de</w:t>
            </w:r>
            <w:r>
              <w:rPr>
                <w:spacing w:val="-5"/>
                <w:sz w:val="24"/>
              </w:rPr>
              <w:t xml:space="preserve"> </w:t>
            </w:r>
            <w:r>
              <w:rPr>
                <w:sz w:val="24"/>
              </w:rPr>
              <w:t>atualização e</w:t>
            </w:r>
            <w:r>
              <w:rPr>
                <w:spacing w:val="-5"/>
                <w:sz w:val="24"/>
              </w:rPr>
              <w:t xml:space="preserve"> </w:t>
            </w:r>
            <w:r>
              <w:rPr>
                <w:sz w:val="24"/>
              </w:rPr>
              <w:t xml:space="preserve">campo para </w:t>
            </w:r>
            <w:r>
              <w:rPr>
                <w:spacing w:val="-2"/>
                <w:sz w:val="24"/>
              </w:rPr>
              <w:t>Observações;</w:t>
            </w:r>
          </w:p>
        </w:tc>
      </w:tr>
      <w:tr w:rsidR="00430E44" w14:paraId="68BD60E2" w14:textId="77777777" w:rsidTr="00430E44">
        <w:trPr>
          <w:trHeight w:val="715"/>
        </w:trPr>
        <w:tc>
          <w:tcPr>
            <w:tcW w:w="989" w:type="dxa"/>
          </w:tcPr>
          <w:p w14:paraId="34E9054F" w14:textId="77777777" w:rsidR="00430E44" w:rsidRDefault="00430E44" w:rsidP="00430E44">
            <w:pPr>
              <w:pStyle w:val="TableParagraph"/>
              <w:spacing w:before="188"/>
              <w:ind w:left="45"/>
              <w:rPr>
                <w:sz w:val="24"/>
              </w:rPr>
            </w:pPr>
            <w:r>
              <w:rPr>
                <w:spacing w:val="-10"/>
                <w:sz w:val="24"/>
              </w:rPr>
              <w:t>R</w:t>
            </w:r>
          </w:p>
        </w:tc>
        <w:tc>
          <w:tcPr>
            <w:tcW w:w="8197" w:type="dxa"/>
          </w:tcPr>
          <w:p w14:paraId="6A7D6CA2" w14:textId="77777777" w:rsidR="00430E44" w:rsidRDefault="00430E44" w:rsidP="00430E44">
            <w:pPr>
              <w:pStyle w:val="TableParagraph"/>
              <w:spacing w:before="30" w:line="276" w:lineRule="auto"/>
              <w:ind w:left="45" w:right="153"/>
              <w:rPr>
                <w:sz w:val="24"/>
              </w:rPr>
            </w:pPr>
            <w:r>
              <w:rPr>
                <w:sz w:val="24"/>
              </w:rPr>
              <w:t>O</w:t>
            </w:r>
            <w:r>
              <w:rPr>
                <w:spacing w:val="-4"/>
                <w:sz w:val="24"/>
              </w:rPr>
              <w:t xml:space="preserve"> </w:t>
            </w:r>
            <w:r>
              <w:rPr>
                <w:sz w:val="24"/>
              </w:rPr>
              <w:t>Sistema</w:t>
            </w:r>
            <w:r>
              <w:rPr>
                <w:spacing w:val="-4"/>
                <w:sz w:val="24"/>
              </w:rPr>
              <w:t xml:space="preserve"> </w:t>
            </w:r>
            <w:r>
              <w:rPr>
                <w:sz w:val="24"/>
              </w:rPr>
              <w:t>deverá</w:t>
            </w:r>
            <w:r>
              <w:rPr>
                <w:spacing w:val="-4"/>
                <w:sz w:val="24"/>
              </w:rPr>
              <w:t xml:space="preserve"> </w:t>
            </w:r>
            <w:r>
              <w:rPr>
                <w:sz w:val="24"/>
              </w:rPr>
              <w:t>dispor</w:t>
            </w:r>
            <w:r>
              <w:rPr>
                <w:spacing w:val="-2"/>
                <w:sz w:val="24"/>
              </w:rPr>
              <w:t xml:space="preserve"> </w:t>
            </w:r>
            <w:r>
              <w:rPr>
                <w:sz w:val="24"/>
              </w:rPr>
              <w:t>de</w:t>
            </w:r>
            <w:r>
              <w:rPr>
                <w:spacing w:val="-9"/>
                <w:sz w:val="24"/>
              </w:rPr>
              <w:t xml:space="preserve"> </w:t>
            </w:r>
            <w:r>
              <w:rPr>
                <w:sz w:val="24"/>
              </w:rPr>
              <w:t>tela</w:t>
            </w:r>
            <w:r>
              <w:rPr>
                <w:spacing w:val="-4"/>
                <w:sz w:val="24"/>
              </w:rPr>
              <w:t xml:space="preserve"> </w:t>
            </w:r>
            <w:r>
              <w:rPr>
                <w:sz w:val="24"/>
              </w:rPr>
              <w:t>para indicar</w:t>
            </w:r>
            <w:r>
              <w:rPr>
                <w:spacing w:val="-2"/>
                <w:sz w:val="24"/>
              </w:rPr>
              <w:t xml:space="preserve"> </w:t>
            </w:r>
            <w:r>
              <w:rPr>
                <w:sz w:val="24"/>
              </w:rPr>
              <w:t>que</w:t>
            </w:r>
            <w:r>
              <w:rPr>
                <w:spacing w:val="-9"/>
                <w:sz w:val="24"/>
              </w:rPr>
              <w:t xml:space="preserve"> </w:t>
            </w:r>
            <w:r>
              <w:rPr>
                <w:sz w:val="24"/>
              </w:rPr>
              <w:t>tal</w:t>
            </w:r>
            <w:r>
              <w:rPr>
                <w:spacing w:val="-8"/>
                <w:sz w:val="24"/>
              </w:rPr>
              <w:t xml:space="preserve"> </w:t>
            </w:r>
            <w:r>
              <w:rPr>
                <w:sz w:val="24"/>
              </w:rPr>
              <w:t>inscrição habitacional</w:t>
            </w:r>
            <w:r>
              <w:rPr>
                <w:spacing w:val="-8"/>
                <w:sz w:val="24"/>
              </w:rPr>
              <w:t xml:space="preserve"> </w:t>
            </w:r>
            <w:r>
              <w:rPr>
                <w:sz w:val="24"/>
              </w:rPr>
              <w:t>foi contemplada com local para marcar os documentos apresentados;</w:t>
            </w:r>
          </w:p>
        </w:tc>
      </w:tr>
      <w:tr w:rsidR="00430E44" w14:paraId="3CDEDE6A" w14:textId="77777777" w:rsidTr="00430E44">
        <w:trPr>
          <w:trHeight w:val="714"/>
        </w:trPr>
        <w:tc>
          <w:tcPr>
            <w:tcW w:w="989" w:type="dxa"/>
          </w:tcPr>
          <w:p w14:paraId="443ABCBB" w14:textId="77777777" w:rsidR="00430E44" w:rsidRDefault="00430E44" w:rsidP="00430E44">
            <w:pPr>
              <w:pStyle w:val="TableParagraph"/>
              <w:spacing w:before="188"/>
              <w:ind w:left="45"/>
              <w:rPr>
                <w:sz w:val="24"/>
              </w:rPr>
            </w:pPr>
            <w:r>
              <w:rPr>
                <w:spacing w:val="-10"/>
                <w:sz w:val="24"/>
              </w:rPr>
              <w:t>R</w:t>
            </w:r>
          </w:p>
        </w:tc>
        <w:tc>
          <w:tcPr>
            <w:tcW w:w="8197" w:type="dxa"/>
          </w:tcPr>
          <w:p w14:paraId="1C672ABA" w14:textId="77777777" w:rsidR="00430E44" w:rsidRDefault="00430E44" w:rsidP="00430E44">
            <w:pPr>
              <w:pStyle w:val="TableParagraph"/>
              <w:spacing w:before="30" w:line="276" w:lineRule="auto"/>
              <w:ind w:left="45" w:right="153"/>
              <w:rPr>
                <w:sz w:val="24"/>
              </w:rPr>
            </w:pPr>
            <w:r>
              <w:rPr>
                <w:sz w:val="24"/>
              </w:rPr>
              <w:t>A</w:t>
            </w:r>
            <w:r>
              <w:rPr>
                <w:spacing w:val="-15"/>
                <w:sz w:val="24"/>
              </w:rPr>
              <w:t xml:space="preserve"> </w:t>
            </w:r>
            <w:r>
              <w:rPr>
                <w:sz w:val="24"/>
              </w:rPr>
              <w:t>inscrição</w:t>
            </w:r>
            <w:r>
              <w:rPr>
                <w:spacing w:val="-4"/>
                <w:sz w:val="24"/>
              </w:rPr>
              <w:t xml:space="preserve"> </w:t>
            </w:r>
            <w:r>
              <w:rPr>
                <w:sz w:val="24"/>
              </w:rPr>
              <w:t>habitacional</w:t>
            </w:r>
            <w:r>
              <w:rPr>
                <w:spacing w:val="-9"/>
                <w:sz w:val="24"/>
              </w:rPr>
              <w:t xml:space="preserve"> </w:t>
            </w:r>
            <w:r>
              <w:rPr>
                <w:sz w:val="24"/>
              </w:rPr>
              <w:t>deverá</w:t>
            </w:r>
            <w:r>
              <w:rPr>
                <w:spacing w:val="-6"/>
                <w:sz w:val="24"/>
              </w:rPr>
              <w:t xml:space="preserve"> </w:t>
            </w:r>
            <w:r>
              <w:rPr>
                <w:sz w:val="24"/>
              </w:rPr>
              <w:t>apresentar</w:t>
            </w:r>
            <w:r>
              <w:rPr>
                <w:spacing w:val="-8"/>
                <w:sz w:val="24"/>
              </w:rPr>
              <w:t xml:space="preserve"> </w:t>
            </w:r>
            <w:r>
              <w:rPr>
                <w:sz w:val="24"/>
              </w:rPr>
              <w:t>opção</w:t>
            </w:r>
            <w:r>
              <w:rPr>
                <w:spacing w:val="-5"/>
                <w:sz w:val="24"/>
              </w:rPr>
              <w:t xml:space="preserve"> </w:t>
            </w:r>
            <w:r>
              <w:rPr>
                <w:sz w:val="24"/>
              </w:rPr>
              <w:t>para</w:t>
            </w:r>
            <w:r>
              <w:rPr>
                <w:spacing w:val="-6"/>
                <w:sz w:val="24"/>
              </w:rPr>
              <w:t xml:space="preserve"> </w:t>
            </w:r>
            <w:r>
              <w:rPr>
                <w:sz w:val="24"/>
              </w:rPr>
              <w:t>marcar</w:t>
            </w:r>
            <w:r>
              <w:rPr>
                <w:spacing w:val="-4"/>
                <w:sz w:val="24"/>
              </w:rPr>
              <w:t xml:space="preserve"> </w:t>
            </w:r>
            <w:r>
              <w:rPr>
                <w:sz w:val="24"/>
              </w:rPr>
              <w:t>se</w:t>
            </w:r>
            <w:r>
              <w:rPr>
                <w:spacing w:val="-1"/>
                <w:sz w:val="24"/>
              </w:rPr>
              <w:t xml:space="preserve"> </w:t>
            </w:r>
            <w:r>
              <w:rPr>
                <w:sz w:val="24"/>
              </w:rPr>
              <w:t>mulher</w:t>
            </w:r>
            <w:r>
              <w:rPr>
                <w:spacing w:val="-4"/>
                <w:sz w:val="24"/>
              </w:rPr>
              <w:t xml:space="preserve"> </w:t>
            </w:r>
            <w:r>
              <w:rPr>
                <w:sz w:val="24"/>
              </w:rPr>
              <w:t>é responsável pela unidade familiar;</w:t>
            </w:r>
          </w:p>
        </w:tc>
      </w:tr>
      <w:tr w:rsidR="00430E44" w14:paraId="621FEE2E" w14:textId="77777777" w:rsidTr="00430E44">
        <w:trPr>
          <w:trHeight w:val="714"/>
        </w:trPr>
        <w:tc>
          <w:tcPr>
            <w:tcW w:w="989" w:type="dxa"/>
          </w:tcPr>
          <w:p w14:paraId="4D074EDD" w14:textId="77777777" w:rsidR="00430E44" w:rsidRDefault="00430E44" w:rsidP="00430E44">
            <w:pPr>
              <w:pStyle w:val="TableParagraph"/>
              <w:spacing w:before="188"/>
              <w:ind w:left="45"/>
              <w:rPr>
                <w:sz w:val="24"/>
              </w:rPr>
            </w:pPr>
            <w:r>
              <w:rPr>
                <w:spacing w:val="-10"/>
                <w:sz w:val="24"/>
              </w:rPr>
              <w:t>R</w:t>
            </w:r>
          </w:p>
        </w:tc>
        <w:tc>
          <w:tcPr>
            <w:tcW w:w="8197" w:type="dxa"/>
          </w:tcPr>
          <w:p w14:paraId="2C6963A1" w14:textId="77777777" w:rsidR="00430E44" w:rsidRDefault="00430E44" w:rsidP="00430E44">
            <w:pPr>
              <w:pStyle w:val="TableParagraph"/>
              <w:spacing w:before="30" w:line="276" w:lineRule="auto"/>
              <w:ind w:left="45" w:right="3"/>
              <w:rPr>
                <w:sz w:val="24"/>
              </w:rPr>
            </w:pPr>
            <w:r>
              <w:rPr>
                <w:sz w:val="24"/>
              </w:rPr>
              <w:t>Relatório</w:t>
            </w:r>
            <w:r>
              <w:rPr>
                <w:spacing w:val="-4"/>
                <w:sz w:val="24"/>
              </w:rPr>
              <w:t xml:space="preserve"> </w:t>
            </w:r>
            <w:r>
              <w:rPr>
                <w:sz w:val="24"/>
              </w:rPr>
              <w:t>de</w:t>
            </w:r>
            <w:r>
              <w:rPr>
                <w:spacing w:val="-8"/>
                <w:sz w:val="24"/>
              </w:rPr>
              <w:t xml:space="preserve"> </w:t>
            </w:r>
            <w:r>
              <w:rPr>
                <w:sz w:val="24"/>
              </w:rPr>
              <w:t>Critérios</w:t>
            </w:r>
            <w:r>
              <w:rPr>
                <w:spacing w:val="-10"/>
                <w:sz w:val="24"/>
              </w:rPr>
              <w:t xml:space="preserve"> </w:t>
            </w:r>
            <w:r>
              <w:rPr>
                <w:sz w:val="24"/>
              </w:rPr>
              <w:t>Habitacionais</w:t>
            </w:r>
            <w:r>
              <w:rPr>
                <w:spacing w:val="-10"/>
                <w:sz w:val="24"/>
              </w:rPr>
              <w:t xml:space="preserve"> </w:t>
            </w:r>
            <w:r>
              <w:rPr>
                <w:sz w:val="24"/>
              </w:rPr>
              <w:t>deverá</w:t>
            </w:r>
            <w:r>
              <w:rPr>
                <w:spacing w:val="-4"/>
                <w:sz w:val="24"/>
              </w:rPr>
              <w:t xml:space="preserve"> </w:t>
            </w:r>
            <w:r>
              <w:rPr>
                <w:sz w:val="24"/>
              </w:rPr>
              <w:t>mostrar</w:t>
            </w:r>
            <w:r>
              <w:rPr>
                <w:spacing w:val="-14"/>
                <w:sz w:val="24"/>
              </w:rPr>
              <w:t xml:space="preserve"> </w:t>
            </w:r>
            <w:r>
              <w:rPr>
                <w:sz w:val="24"/>
              </w:rPr>
              <w:t>Tempo</w:t>
            </w:r>
            <w:r>
              <w:rPr>
                <w:spacing w:val="-4"/>
                <w:sz w:val="24"/>
              </w:rPr>
              <w:t xml:space="preserve"> </w:t>
            </w:r>
            <w:r>
              <w:rPr>
                <w:sz w:val="24"/>
              </w:rPr>
              <w:t>de</w:t>
            </w:r>
            <w:r>
              <w:rPr>
                <w:spacing w:val="-8"/>
                <w:sz w:val="24"/>
              </w:rPr>
              <w:t xml:space="preserve"> </w:t>
            </w:r>
            <w:r>
              <w:rPr>
                <w:sz w:val="24"/>
              </w:rPr>
              <w:t>Residência</w:t>
            </w:r>
            <w:r>
              <w:rPr>
                <w:spacing w:val="-8"/>
                <w:sz w:val="24"/>
              </w:rPr>
              <w:t xml:space="preserve"> </w:t>
            </w:r>
            <w:r>
              <w:rPr>
                <w:sz w:val="24"/>
              </w:rPr>
              <w:t>no imóvel e Tempo de Residência no Município de forma atualizada;</w:t>
            </w:r>
          </w:p>
        </w:tc>
      </w:tr>
      <w:tr w:rsidR="00430E44" w14:paraId="030D69CE" w14:textId="77777777" w:rsidTr="00430E44">
        <w:trPr>
          <w:trHeight w:val="714"/>
        </w:trPr>
        <w:tc>
          <w:tcPr>
            <w:tcW w:w="989" w:type="dxa"/>
          </w:tcPr>
          <w:p w14:paraId="7E013A9E" w14:textId="77777777" w:rsidR="00430E44" w:rsidRDefault="00430E44" w:rsidP="00430E44">
            <w:pPr>
              <w:pStyle w:val="TableParagraph"/>
              <w:spacing w:before="189"/>
              <w:ind w:left="45"/>
              <w:rPr>
                <w:sz w:val="24"/>
              </w:rPr>
            </w:pPr>
            <w:r>
              <w:rPr>
                <w:spacing w:val="-10"/>
                <w:sz w:val="24"/>
              </w:rPr>
              <w:t>R</w:t>
            </w:r>
          </w:p>
        </w:tc>
        <w:tc>
          <w:tcPr>
            <w:tcW w:w="8197" w:type="dxa"/>
          </w:tcPr>
          <w:p w14:paraId="1032AC6C" w14:textId="77777777" w:rsidR="00430E44" w:rsidRDefault="00430E44" w:rsidP="00430E44">
            <w:pPr>
              <w:pStyle w:val="TableParagraph"/>
              <w:spacing w:before="30" w:line="276" w:lineRule="auto"/>
              <w:ind w:left="45"/>
              <w:rPr>
                <w:sz w:val="24"/>
              </w:rPr>
            </w:pPr>
            <w:r>
              <w:rPr>
                <w:sz w:val="24"/>
              </w:rPr>
              <w:t>A</w:t>
            </w:r>
            <w:r>
              <w:rPr>
                <w:spacing w:val="-18"/>
                <w:sz w:val="24"/>
              </w:rPr>
              <w:t xml:space="preserve"> </w:t>
            </w:r>
            <w:r>
              <w:rPr>
                <w:sz w:val="24"/>
              </w:rPr>
              <w:t>composição</w:t>
            </w:r>
            <w:r>
              <w:rPr>
                <w:spacing w:val="-5"/>
                <w:sz w:val="24"/>
              </w:rPr>
              <w:t xml:space="preserve"> </w:t>
            </w:r>
            <w:r>
              <w:rPr>
                <w:sz w:val="24"/>
              </w:rPr>
              <w:t>familiar</w:t>
            </w:r>
            <w:r>
              <w:rPr>
                <w:spacing w:val="-4"/>
                <w:sz w:val="24"/>
              </w:rPr>
              <w:t xml:space="preserve"> </w:t>
            </w:r>
            <w:r>
              <w:rPr>
                <w:sz w:val="24"/>
              </w:rPr>
              <w:t>da</w:t>
            </w:r>
            <w:r>
              <w:rPr>
                <w:spacing w:val="-5"/>
                <w:sz w:val="24"/>
              </w:rPr>
              <w:t xml:space="preserve"> </w:t>
            </w:r>
            <w:r>
              <w:rPr>
                <w:sz w:val="24"/>
              </w:rPr>
              <w:t>inscrição</w:t>
            </w:r>
            <w:r>
              <w:rPr>
                <w:spacing w:val="-1"/>
                <w:sz w:val="24"/>
              </w:rPr>
              <w:t xml:space="preserve"> </w:t>
            </w:r>
            <w:r>
              <w:rPr>
                <w:sz w:val="24"/>
              </w:rPr>
              <w:t>habitacional</w:t>
            </w:r>
            <w:r>
              <w:rPr>
                <w:spacing w:val="-13"/>
                <w:sz w:val="24"/>
              </w:rPr>
              <w:t xml:space="preserve"> </w:t>
            </w:r>
            <w:r>
              <w:rPr>
                <w:sz w:val="24"/>
              </w:rPr>
              <w:t>deverá</w:t>
            </w:r>
            <w:r>
              <w:rPr>
                <w:spacing w:val="-1"/>
                <w:sz w:val="24"/>
              </w:rPr>
              <w:t xml:space="preserve"> </w:t>
            </w:r>
            <w:r>
              <w:rPr>
                <w:sz w:val="24"/>
              </w:rPr>
              <w:t>indicar</w:t>
            </w:r>
            <w:r>
              <w:rPr>
                <w:spacing w:val="-4"/>
                <w:sz w:val="24"/>
              </w:rPr>
              <w:t xml:space="preserve"> </w:t>
            </w:r>
            <w:r>
              <w:rPr>
                <w:sz w:val="24"/>
              </w:rPr>
              <w:t>o</w:t>
            </w:r>
            <w:r>
              <w:rPr>
                <w:spacing w:val="-4"/>
                <w:sz w:val="24"/>
              </w:rPr>
              <w:t xml:space="preserve"> </w:t>
            </w:r>
            <w:r>
              <w:rPr>
                <w:sz w:val="24"/>
              </w:rPr>
              <w:t>cidadão</w:t>
            </w:r>
            <w:r>
              <w:rPr>
                <w:spacing w:val="-4"/>
                <w:sz w:val="24"/>
              </w:rPr>
              <w:t xml:space="preserve"> </w:t>
            </w:r>
            <w:r>
              <w:rPr>
                <w:sz w:val="24"/>
              </w:rPr>
              <w:t>titular</w:t>
            </w:r>
            <w:r>
              <w:rPr>
                <w:spacing w:val="-4"/>
                <w:sz w:val="24"/>
              </w:rPr>
              <w:t xml:space="preserve"> </w:t>
            </w:r>
            <w:r>
              <w:rPr>
                <w:sz w:val="24"/>
              </w:rPr>
              <w:t>e</w:t>
            </w:r>
            <w:r>
              <w:rPr>
                <w:spacing w:val="-5"/>
                <w:sz w:val="24"/>
              </w:rPr>
              <w:t xml:space="preserve"> </w:t>
            </w:r>
            <w:r>
              <w:rPr>
                <w:sz w:val="24"/>
              </w:rPr>
              <w:t>o cidadão referência separadamente quando não for a mesma pessoa;</w:t>
            </w:r>
          </w:p>
        </w:tc>
      </w:tr>
      <w:tr w:rsidR="00430E44" w14:paraId="578EBA2B" w14:textId="77777777" w:rsidTr="00430E44">
        <w:trPr>
          <w:trHeight w:val="714"/>
        </w:trPr>
        <w:tc>
          <w:tcPr>
            <w:tcW w:w="989" w:type="dxa"/>
          </w:tcPr>
          <w:p w14:paraId="34A0AAA6" w14:textId="77777777" w:rsidR="00430E44" w:rsidRDefault="00430E44" w:rsidP="00430E44">
            <w:pPr>
              <w:pStyle w:val="TableParagraph"/>
              <w:spacing w:before="188"/>
              <w:ind w:left="45"/>
              <w:rPr>
                <w:sz w:val="24"/>
              </w:rPr>
            </w:pPr>
            <w:r>
              <w:rPr>
                <w:spacing w:val="-10"/>
                <w:sz w:val="24"/>
              </w:rPr>
              <w:t>R</w:t>
            </w:r>
          </w:p>
        </w:tc>
        <w:tc>
          <w:tcPr>
            <w:tcW w:w="8197" w:type="dxa"/>
          </w:tcPr>
          <w:p w14:paraId="12BF7F99" w14:textId="77777777" w:rsidR="00430E44" w:rsidRDefault="00430E44" w:rsidP="00430E44">
            <w:pPr>
              <w:pStyle w:val="TableParagraph"/>
              <w:spacing w:before="30" w:line="276" w:lineRule="auto"/>
              <w:ind w:left="45" w:right="153"/>
              <w:rPr>
                <w:sz w:val="24"/>
              </w:rPr>
            </w:pPr>
            <w:r>
              <w:rPr>
                <w:sz w:val="24"/>
              </w:rPr>
              <w:t>O</w:t>
            </w:r>
            <w:r>
              <w:rPr>
                <w:spacing w:val="-5"/>
                <w:sz w:val="24"/>
              </w:rPr>
              <w:t xml:space="preserve"> </w:t>
            </w:r>
            <w:r>
              <w:rPr>
                <w:sz w:val="24"/>
              </w:rPr>
              <w:t>Sistema</w:t>
            </w:r>
            <w:r>
              <w:rPr>
                <w:spacing w:val="-5"/>
                <w:sz w:val="24"/>
              </w:rPr>
              <w:t xml:space="preserve"> </w:t>
            </w:r>
            <w:r>
              <w:rPr>
                <w:sz w:val="24"/>
              </w:rPr>
              <w:t>deverá</w:t>
            </w:r>
            <w:r>
              <w:rPr>
                <w:spacing w:val="-5"/>
                <w:sz w:val="24"/>
              </w:rPr>
              <w:t xml:space="preserve"> </w:t>
            </w:r>
            <w:r>
              <w:rPr>
                <w:sz w:val="24"/>
              </w:rPr>
              <w:t>permitir</w:t>
            </w:r>
            <w:r>
              <w:rPr>
                <w:spacing w:val="-3"/>
                <w:sz w:val="24"/>
              </w:rPr>
              <w:t xml:space="preserve"> </w:t>
            </w:r>
            <w:r>
              <w:rPr>
                <w:sz w:val="24"/>
              </w:rPr>
              <w:t>que</w:t>
            </w:r>
            <w:r>
              <w:rPr>
                <w:spacing w:val="-5"/>
                <w:sz w:val="24"/>
              </w:rPr>
              <w:t xml:space="preserve"> </w:t>
            </w:r>
            <w:r>
              <w:rPr>
                <w:sz w:val="24"/>
              </w:rPr>
              <w:t>na inscrição habitacional</w:t>
            </w:r>
            <w:r>
              <w:rPr>
                <w:spacing w:val="-9"/>
                <w:sz w:val="24"/>
              </w:rPr>
              <w:t xml:space="preserve"> </w:t>
            </w:r>
            <w:r>
              <w:rPr>
                <w:sz w:val="24"/>
              </w:rPr>
              <w:t>seja</w:t>
            </w:r>
            <w:r>
              <w:rPr>
                <w:spacing w:val="-5"/>
                <w:sz w:val="24"/>
              </w:rPr>
              <w:t xml:space="preserve"> </w:t>
            </w:r>
            <w:r>
              <w:rPr>
                <w:sz w:val="24"/>
              </w:rPr>
              <w:t>possível</w:t>
            </w:r>
            <w:r>
              <w:rPr>
                <w:spacing w:val="-9"/>
                <w:sz w:val="24"/>
              </w:rPr>
              <w:t xml:space="preserve"> </w:t>
            </w:r>
            <w:r>
              <w:rPr>
                <w:sz w:val="24"/>
              </w:rPr>
              <w:t>ver</w:t>
            </w:r>
            <w:r>
              <w:rPr>
                <w:spacing w:val="-3"/>
                <w:sz w:val="24"/>
              </w:rPr>
              <w:t xml:space="preserve"> </w:t>
            </w:r>
            <w:r>
              <w:rPr>
                <w:sz w:val="24"/>
              </w:rPr>
              <w:t>os benefícios eventuais;</w:t>
            </w:r>
          </w:p>
        </w:tc>
      </w:tr>
      <w:tr w:rsidR="00430E44" w14:paraId="2E266D21" w14:textId="77777777" w:rsidTr="00430E44">
        <w:trPr>
          <w:trHeight w:val="715"/>
        </w:trPr>
        <w:tc>
          <w:tcPr>
            <w:tcW w:w="989" w:type="dxa"/>
          </w:tcPr>
          <w:p w14:paraId="1988D632" w14:textId="77777777" w:rsidR="00430E44" w:rsidRDefault="00430E44" w:rsidP="00430E44">
            <w:pPr>
              <w:pStyle w:val="TableParagraph"/>
              <w:spacing w:before="189"/>
              <w:ind w:left="45"/>
              <w:rPr>
                <w:sz w:val="24"/>
              </w:rPr>
            </w:pPr>
            <w:r>
              <w:rPr>
                <w:spacing w:val="-10"/>
                <w:sz w:val="24"/>
              </w:rPr>
              <w:t>R</w:t>
            </w:r>
          </w:p>
        </w:tc>
        <w:tc>
          <w:tcPr>
            <w:tcW w:w="8197" w:type="dxa"/>
          </w:tcPr>
          <w:p w14:paraId="318DF616" w14:textId="77777777" w:rsidR="00430E44" w:rsidRDefault="00430E44" w:rsidP="00430E44">
            <w:pPr>
              <w:pStyle w:val="TableParagraph"/>
              <w:spacing w:before="30" w:line="276" w:lineRule="auto"/>
              <w:ind w:left="45"/>
              <w:rPr>
                <w:sz w:val="24"/>
              </w:rPr>
            </w:pPr>
            <w:r>
              <w:rPr>
                <w:sz w:val="24"/>
              </w:rPr>
              <w:t>Ao cadastrar</w:t>
            </w:r>
            <w:r>
              <w:rPr>
                <w:spacing w:val="-11"/>
                <w:sz w:val="24"/>
              </w:rPr>
              <w:t xml:space="preserve"> </w:t>
            </w:r>
            <w:r>
              <w:rPr>
                <w:sz w:val="24"/>
              </w:rPr>
              <w:t>o usuário o</w:t>
            </w:r>
            <w:r>
              <w:rPr>
                <w:spacing w:val="-4"/>
                <w:sz w:val="24"/>
              </w:rPr>
              <w:t xml:space="preserve"> </w:t>
            </w:r>
            <w:r>
              <w:rPr>
                <w:sz w:val="24"/>
              </w:rPr>
              <w:t>sistema</w:t>
            </w:r>
            <w:r>
              <w:rPr>
                <w:spacing w:val="-4"/>
                <w:sz w:val="24"/>
              </w:rPr>
              <w:t xml:space="preserve"> </w:t>
            </w:r>
            <w:r>
              <w:rPr>
                <w:sz w:val="24"/>
              </w:rPr>
              <w:t>deverá</w:t>
            </w:r>
            <w:r>
              <w:rPr>
                <w:spacing w:val="-4"/>
                <w:sz w:val="24"/>
              </w:rPr>
              <w:t xml:space="preserve"> </w:t>
            </w:r>
            <w:r>
              <w:rPr>
                <w:sz w:val="24"/>
              </w:rPr>
              <w:t>conter</w:t>
            </w:r>
            <w:r>
              <w:rPr>
                <w:spacing w:val="-6"/>
                <w:sz w:val="24"/>
              </w:rPr>
              <w:t xml:space="preserve"> </w:t>
            </w:r>
            <w:r>
              <w:rPr>
                <w:sz w:val="24"/>
              </w:rPr>
              <w:t>opção para</w:t>
            </w:r>
            <w:r>
              <w:rPr>
                <w:spacing w:val="-9"/>
                <w:sz w:val="24"/>
              </w:rPr>
              <w:t xml:space="preserve"> </w:t>
            </w:r>
            <w:r>
              <w:rPr>
                <w:sz w:val="24"/>
              </w:rPr>
              <w:t>discriminar</w:t>
            </w:r>
            <w:r>
              <w:rPr>
                <w:spacing w:val="-3"/>
                <w:sz w:val="24"/>
              </w:rPr>
              <w:t xml:space="preserve"> </w:t>
            </w:r>
            <w:r>
              <w:rPr>
                <w:sz w:val="24"/>
              </w:rPr>
              <w:t>se</w:t>
            </w:r>
            <w:r>
              <w:rPr>
                <w:spacing w:val="-4"/>
                <w:sz w:val="24"/>
              </w:rPr>
              <w:t xml:space="preserve"> </w:t>
            </w:r>
            <w:r>
              <w:rPr>
                <w:sz w:val="24"/>
              </w:rPr>
              <w:t>tal</w:t>
            </w:r>
            <w:r>
              <w:rPr>
                <w:spacing w:val="-12"/>
                <w:sz w:val="24"/>
              </w:rPr>
              <w:t xml:space="preserve"> </w:t>
            </w:r>
            <w:r>
              <w:rPr>
                <w:sz w:val="24"/>
              </w:rPr>
              <w:t>usuário visualizará atendimento sigiloso;</w:t>
            </w:r>
          </w:p>
        </w:tc>
      </w:tr>
    </w:tbl>
    <w:p w14:paraId="13355B3D"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00F9FB3F" w14:textId="77777777" w:rsidR="00430E44" w:rsidRDefault="00430E44" w:rsidP="00430E44">
      <w:pPr>
        <w:pStyle w:val="Corpodetexto"/>
        <w:spacing w:before="188"/>
        <w:rPr>
          <w:b/>
          <w:sz w:val="20"/>
        </w:rPr>
      </w:pPr>
    </w:p>
    <w:tbl>
      <w:tblPr>
        <w:tblStyle w:val="TableNormal"/>
        <w:tblW w:w="0" w:type="auto"/>
        <w:tblInd w:w="1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89"/>
        <w:gridCol w:w="8197"/>
      </w:tblGrid>
      <w:tr w:rsidR="00430E44" w14:paraId="5E91480B" w14:textId="77777777" w:rsidTr="00430E44">
        <w:trPr>
          <w:trHeight w:val="715"/>
        </w:trPr>
        <w:tc>
          <w:tcPr>
            <w:tcW w:w="989" w:type="dxa"/>
          </w:tcPr>
          <w:p w14:paraId="11284953" w14:textId="77777777" w:rsidR="00430E44" w:rsidRDefault="00430E44" w:rsidP="00430E44">
            <w:pPr>
              <w:pStyle w:val="TableParagraph"/>
              <w:spacing w:before="189"/>
              <w:ind w:left="45"/>
              <w:rPr>
                <w:sz w:val="24"/>
              </w:rPr>
            </w:pPr>
            <w:r>
              <w:rPr>
                <w:spacing w:val="-10"/>
                <w:sz w:val="24"/>
              </w:rPr>
              <w:t>R</w:t>
            </w:r>
          </w:p>
        </w:tc>
        <w:tc>
          <w:tcPr>
            <w:tcW w:w="8197" w:type="dxa"/>
          </w:tcPr>
          <w:p w14:paraId="5191B9C9" w14:textId="77777777" w:rsidR="00430E44" w:rsidRDefault="00430E44" w:rsidP="00430E44">
            <w:pPr>
              <w:pStyle w:val="TableParagraph"/>
              <w:spacing w:before="30" w:line="280" w:lineRule="auto"/>
              <w:ind w:left="45" w:right="153"/>
              <w:rPr>
                <w:sz w:val="24"/>
              </w:rPr>
            </w:pPr>
            <w:r>
              <w:rPr>
                <w:sz w:val="24"/>
              </w:rPr>
              <w:t>A</w:t>
            </w:r>
            <w:r>
              <w:rPr>
                <w:spacing w:val="-15"/>
                <w:sz w:val="24"/>
              </w:rPr>
              <w:t xml:space="preserve"> </w:t>
            </w:r>
            <w:r>
              <w:rPr>
                <w:sz w:val="24"/>
              </w:rPr>
              <w:t>função,</w:t>
            </w:r>
            <w:r>
              <w:rPr>
                <w:spacing w:val="-4"/>
                <w:sz w:val="24"/>
              </w:rPr>
              <w:t xml:space="preserve"> </w:t>
            </w:r>
            <w:r>
              <w:rPr>
                <w:sz w:val="24"/>
              </w:rPr>
              <w:t>local</w:t>
            </w:r>
            <w:r>
              <w:rPr>
                <w:spacing w:val="-12"/>
                <w:sz w:val="24"/>
              </w:rPr>
              <w:t xml:space="preserve"> </w:t>
            </w:r>
            <w:r>
              <w:rPr>
                <w:sz w:val="24"/>
              </w:rPr>
              <w:t>de</w:t>
            </w:r>
            <w:r>
              <w:rPr>
                <w:spacing w:val="-5"/>
                <w:sz w:val="24"/>
              </w:rPr>
              <w:t xml:space="preserve"> </w:t>
            </w:r>
            <w:r>
              <w:rPr>
                <w:sz w:val="24"/>
              </w:rPr>
              <w:t>trabalho e</w:t>
            </w:r>
            <w:r>
              <w:rPr>
                <w:spacing w:val="-5"/>
                <w:sz w:val="24"/>
              </w:rPr>
              <w:t xml:space="preserve"> </w:t>
            </w:r>
            <w:r>
              <w:rPr>
                <w:sz w:val="24"/>
              </w:rPr>
              <w:t>cargo deverá</w:t>
            </w:r>
            <w:r>
              <w:rPr>
                <w:spacing w:val="-5"/>
                <w:sz w:val="24"/>
              </w:rPr>
              <w:t xml:space="preserve"> </w:t>
            </w:r>
            <w:r>
              <w:rPr>
                <w:sz w:val="24"/>
              </w:rPr>
              <w:t>constar</w:t>
            </w:r>
            <w:r>
              <w:rPr>
                <w:spacing w:val="-11"/>
                <w:sz w:val="24"/>
              </w:rPr>
              <w:t xml:space="preserve"> </w:t>
            </w:r>
            <w:r>
              <w:rPr>
                <w:sz w:val="24"/>
              </w:rPr>
              <w:t>obrigatóriamente</w:t>
            </w:r>
            <w:r>
              <w:rPr>
                <w:spacing w:val="-5"/>
                <w:sz w:val="24"/>
              </w:rPr>
              <w:t xml:space="preserve"> </w:t>
            </w:r>
            <w:r>
              <w:rPr>
                <w:sz w:val="24"/>
              </w:rPr>
              <w:t xml:space="preserve">no cadastro de </w:t>
            </w:r>
            <w:r>
              <w:rPr>
                <w:spacing w:val="-2"/>
                <w:sz w:val="24"/>
              </w:rPr>
              <w:t>usuários;</w:t>
            </w:r>
          </w:p>
        </w:tc>
      </w:tr>
      <w:tr w:rsidR="00430E44" w14:paraId="2EFDB4B6" w14:textId="77777777" w:rsidTr="00430E44">
        <w:trPr>
          <w:trHeight w:val="714"/>
        </w:trPr>
        <w:tc>
          <w:tcPr>
            <w:tcW w:w="989" w:type="dxa"/>
          </w:tcPr>
          <w:p w14:paraId="0685C570" w14:textId="77777777" w:rsidR="00430E44" w:rsidRDefault="00430E44" w:rsidP="00430E44">
            <w:pPr>
              <w:pStyle w:val="TableParagraph"/>
              <w:spacing w:before="188"/>
              <w:ind w:left="45"/>
              <w:rPr>
                <w:sz w:val="24"/>
              </w:rPr>
            </w:pPr>
            <w:r>
              <w:rPr>
                <w:spacing w:val="-10"/>
                <w:sz w:val="24"/>
              </w:rPr>
              <w:t>R</w:t>
            </w:r>
          </w:p>
        </w:tc>
        <w:tc>
          <w:tcPr>
            <w:tcW w:w="8197" w:type="dxa"/>
          </w:tcPr>
          <w:p w14:paraId="54F3FB54" w14:textId="77777777" w:rsidR="00430E44" w:rsidRDefault="00430E44" w:rsidP="00430E44">
            <w:pPr>
              <w:pStyle w:val="TableParagraph"/>
              <w:spacing w:before="30" w:line="280" w:lineRule="auto"/>
              <w:ind w:left="45" w:right="153"/>
              <w:rPr>
                <w:sz w:val="24"/>
              </w:rPr>
            </w:pPr>
            <w:r>
              <w:rPr>
                <w:sz w:val="24"/>
              </w:rPr>
              <w:t>O</w:t>
            </w:r>
            <w:r>
              <w:rPr>
                <w:spacing w:val="-5"/>
                <w:sz w:val="24"/>
              </w:rPr>
              <w:t xml:space="preserve"> </w:t>
            </w:r>
            <w:r>
              <w:rPr>
                <w:sz w:val="24"/>
              </w:rPr>
              <w:t>Sistema</w:t>
            </w:r>
            <w:r>
              <w:rPr>
                <w:spacing w:val="-5"/>
                <w:sz w:val="24"/>
              </w:rPr>
              <w:t xml:space="preserve"> </w:t>
            </w:r>
            <w:r>
              <w:rPr>
                <w:sz w:val="24"/>
              </w:rPr>
              <w:t>deverá</w:t>
            </w:r>
            <w:r>
              <w:rPr>
                <w:spacing w:val="-3"/>
                <w:sz w:val="24"/>
              </w:rPr>
              <w:t xml:space="preserve"> </w:t>
            </w:r>
            <w:r>
              <w:rPr>
                <w:sz w:val="24"/>
              </w:rPr>
              <w:t>conter</w:t>
            </w:r>
            <w:r>
              <w:rPr>
                <w:spacing w:val="-3"/>
                <w:sz w:val="24"/>
              </w:rPr>
              <w:t xml:space="preserve"> </w:t>
            </w:r>
            <w:r>
              <w:rPr>
                <w:sz w:val="24"/>
              </w:rPr>
              <w:t>cadastro</w:t>
            </w:r>
            <w:r>
              <w:rPr>
                <w:spacing w:val="-1"/>
                <w:sz w:val="24"/>
              </w:rPr>
              <w:t xml:space="preserve"> </w:t>
            </w:r>
            <w:r>
              <w:rPr>
                <w:sz w:val="24"/>
              </w:rPr>
              <w:t>para</w:t>
            </w:r>
            <w:r>
              <w:rPr>
                <w:spacing w:val="-5"/>
                <w:sz w:val="24"/>
              </w:rPr>
              <w:t xml:space="preserve"> </w:t>
            </w:r>
            <w:r>
              <w:rPr>
                <w:sz w:val="24"/>
              </w:rPr>
              <w:t>pessoas</w:t>
            </w:r>
            <w:r>
              <w:rPr>
                <w:spacing w:val="-7"/>
                <w:sz w:val="24"/>
              </w:rPr>
              <w:t xml:space="preserve"> </w:t>
            </w:r>
            <w:r>
              <w:rPr>
                <w:sz w:val="24"/>
              </w:rPr>
              <w:t>com</w:t>
            </w:r>
            <w:r>
              <w:rPr>
                <w:spacing w:val="-12"/>
                <w:sz w:val="24"/>
              </w:rPr>
              <w:t xml:space="preserve"> </w:t>
            </w:r>
            <w:r>
              <w:rPr>
                <w:sz w:val="24"/>
              </w:rPr>
              <w:t>transtornos</w:t>
            </w:r>
            <w:r>
              <w:rPr>
                <w:spacing w:val="-7"/>
                <w:sz w:val="24"/>
              </w:rPr>
              <w:t xml:space="preserve"> </w:t>
            </w:r>
            <w:r>
              <w:rPr>
                <w:sz w:val="24"/>
              </w:rPr>
              <w:t>do</w:t>
            </w:r>
            <w:r>
              <w:rPr>
                <w:spacing w:val="-1"/>
                <w:sz w:val="24"/>
              </w:rPr>
              <w:t xml:space="preserve"> </w:t>
            </w:r>
            <w:r>
              <w:rPr>
                <w:sz w:val="24"/>
              </w:rPr>
              <w:t>espectro</w:t>
            </w:r>
            <w:r>
              <w:rPr>
                <w:spacing w:val="-1"/>
                <w:sz w:val="24"/>
              </w:rPr>
              <w:t xml:space="preserve"> </w:t>
            </w:r>
            <w:r>
              <w:rPr>
                <w:sz w:val="24"/>
              </w:rPr>
              <w:t>autista indicando pessoa responsável;</w:t>
            </w:r>
          </w:p>
        </w:tc>
      </w:tr>
      <w:tr w:rsidR="00430E44" w14:paraId="2D96BA2B" w14:textId="77777777" w:rsidTr="00430E44">
        <w:trPr>
          <w:trHeight w:val="715"/>
        </w:trPr>
        <w:tc>
          <w:tcPr>
            <w:tcW w:w="989" w:type="dxa"/>
          </w:tcPr>
          <w:p w14:paraId="560A72DF" w14:textId="77777777" w:rsidR="00430E44" w:rsidRDefault="00430E44" w:rsidP="00430E44">
            <w:pPr>
              <w:pStyle w:val="TableParagraph"/>
              <w:spacing w:before="193"/>
              <w:ind w:left="45"/>
              <w:rPr>
                <w:sz w:val="24"/>
              </w:rPr>
            </w:pPr>
            <w:r>
              <w:rPr>
                <w:spacing w:val="-10"/>
                <w:sz w:val="24"/>
              </w:rPr>
              <w:t>R</w:t>
            </w:r>
          </w:p>
        </w:tc>
        <w:tc>
          <w:tcPr>
            <w:tcW w:w="8197" w:type="dxa"/>
          </w:tcPr>
          <w:p w14:paraId="69E5BD29" w14:textId="77777777" w:rsidR="00430E44" w:rsidRDefault="00430E44" w:rsidP="00430E44">
            <w:pPr>
              <w:pStyle w:val="TableParagraph"/>
              <w:spacing w:before="30" w:line="280" w:lineRule="auto"/>
              <w:ind w:left="45" w:right="153"/>
              <w:rPr>
                <w:sz w:val="24"/>
              </w:rPr>
            </w:pPr>
            <w:r>
              <w:rPr>
                <w:sz w:val="24"/>
              </w:rPr>
              <w:t>Deverá</w:t>
            </w:r>
            <w:r>
              <w:rPr>
                <w:spacing w:val="-5"/>
                <w:sz w:val="24"/>
              </w:rPr>
              <w:t xml:space="preserve"> </w:t>
            </w:r>
            <w:r>
              <w:rPr>
                <w:sz w:val="24"/>
              </w:rPr>
              <w:t>permitir</w:t>
            </w:r>
            <w:r>
              <w:rPr>
                <w:spacing w:val="-3"/>
                <w:sz w:val="24"/>
              </w:rPr>
              <w:t xml:space="preserve"> </w:t>
            </w:r>
            <w:r>
              <w:rPr>
                <w:sz w:val="24"/>
              </w:rPr>
              <w:t>a impressão de</w:t>
            </w:r>
            <w:r>
              <w:rPr>
                <w:spacing w:val="-5"/>
                <w:sz w:val="24"/>
              </w:rPr>
              <w:t xml:space="preserve"> </w:t>
            </w:r>
            <w:r>
              <w:rPr>
                <w:sz w:val="24"/>
              </w:rPr>
              <w:t>carteirinha</w:t>
            </w:r>
            <w:r>
              <w:rPr>
                <w:spacing w:val="-5"/>
                <w:sz w:val="24"/>
              </w:rPr>
              <w:t xml:space="preserve"> </w:t>
            </w:r>
            <w:r>
              <w:rPr>
                <w:sz w:val="24"/>
              </w:rPr>
              <w:t>para</w:t>
            </w:r>
            <w:r>
              <w:rPr>
                <w:spacing w:val="-5"/>
                <w:sz w:val="24"/>
              </w:rPr>
              <w:t xml:space="preserve"> </w:t>
            </w:r>
            <w:r>
              <w:rPr>
                <w:sz w:val="24"/>
              </w:rPr>
              <w:t>pessoas</w:t>
            </w:r>
            <w:r>
              <w:rPr>
                <w:spacing w:val="-7"/>
                <w:sz w:val="24"/>
              </w:rPr>
              <w:t xml:space="preserve"> </w:t>
            </w:r>
            <w:r>
              <w:rPr>
                <w:sz w:val="24"/>
              </w:rPr>
              <w:t>com</w:t>
            </w:r>
            <w:r>
              <w:rPr>
                <w:spacing w:val="-12"/>
                <w:sz w:val="24"/>
              </w:rPr>
              <w:t xml:space="preserve"> </w:t>
            </w:r>
            <w:r>
              <w:rPr>
                <w:sz w:val="24"/>
              </w:rPr>
              <w:t>transtornos</w:t>
            </w:r>
            <w:r>
              <w:rPr>
                <w:spacing w:val="-7"/>
                <w:sz w:val="24"/>
              </w:rPr>
              <w:t xml:space="preserve"> </w:t>
            </w:r>
            <w:r>
              <w:rPr>
                <w:sz w:val="24"/>
              </w:rPr>
              <w:t>do espectro autista apresentados telefone, CPF, filiação e tipo sanguineo;</w:t>
            </w:r>
          </w:p>
        </w:tc>
      </w:tr>
      <w:tr w:rsidR="00430E44" w14:paraId="28727428" w14:textId="77777777" w:rsidTr="00430E44">
        <w:trPr>
          <w:trHeight w:val="397"/>
        </w:trPr>
        <w:tc>
          <w:tcPr>
            <w:tcW w:w="989" w:type="dxa"/>
          </w:tcPr>
          <w:p w14:paraId="0A70C928" w14:textId="77777777" w:rsidR="00430E44" w:rsidRDefault="00430E44" w:rsidP="00430E44">
            <w:pPr>
              <w:pStyle w:val="TableParagraph"/>
              <w:spacing w:before="30"/>
              <w:ind w:left="45"/>
              <w:rPr>
                <w:sz w:val="24"/>
              </w:rPr>
            </w:pPr>
            <w:r>
              <w:rPr>
                <w:spacing w:val="-10"/>
                <w:sz w:val="24"/>
              </w:rPr>
              <w:t>R</w:t>
            </w:r>
          </w:p>
        </w:tc>
        <w:tc>
          <w:tcPr>
            <w:tcW w:w="8197" w:type="dxa"/>
          </w:tcPr>
          <w:p w14:paraId="23E1CC97" w14:textId="77777777" w:rsidR="00430E44" w:rsidRDefault="00430E44" w:rsidP="00430E44">
            <w:pPr>
              <w:pStyle w:val="TableParagraph"/>
              <w:spacing w:before="30"/>
              <w:ind w:left="45"/>
              <w:rPr>
                <w:sz w:val="24"/>
              </w:rPr>
            </w:pPr>
            <w:r>
              <w:rPr>
                <w:sz w:val="24"/>
              </w:rPr>
              <w:t>Permitir</w:t>
            </w:r>
            <w:r>
              <w:rPr>
                <w:spacing w:val="-5"/>
                <w:sz w:val="24"/>
              </w:rPr>
              <w:t xml:space="preserve"> </w:t>
            </w:r>
            <w:r>
              <w:rPr>
                <w:sz w:val="24"/>
              </w:rPr>
              <w:t>efetuar</w:t>
            </w:r>
            <w:r>
              <w:rPr>
                <w:spacing w:val="-6"/>
                <w:sz w:val="24"/>
              </w:rPr>
              <w:t xml:space="preserve"> </w:t>
            </w:r>
            <w:r>
              <w:rPr>
                <w:sz w:val="24"/>
              </w:rPr>
              <w:t>transferência</w:t>
            </w:r>
            <w:r>
              <w:rPr>
                <w:spacing w:val="-4"/>
                <w:sz w:val="24"/>
              </w:rPr>
              <w:t xml:space="preserve"> </w:t>
            </w:r>
            <w:r>
              <w:rPr>
                <w:sz w:val="24"/>
              </w:rPr>
              <w:t>de</w:t>
            </w:r>
            <w:r>
              <w:rPr>
                <w:spacing w:val="-4"/>
                <w:sz w:val="24"/>
              </w:rPr>
              <w:t xml:space="preserve"> </w:t>
            </w:r>
            <w:r>
              <w:rPr>
                <w:sz w:val="24"/>
              </w:rPr>
              <w:t>cidadãos</w:t>
            </w:r>
            <w:r>
              <w:rPr>
                <w:spacing w:val="-6"/>
                <w:sz w:val="24"/>
              </w:rPr>
              <w:t xml:space="preserve"> </w:t>
            </w:r>
            <w:r>
              <w:rPr>
                <w:sz w:val="24"/>
              </w:rPr>
              <w:t>no</w:t>
            </w:r>
            <w:r>
              <w:rPr>
                <w:spacing w:val="1"/>
                <w:sz w:val="24"/>
              </w:rPr>
              <w:t xml:space="preserve"> </w:t>
            </w:r>
            <w:r>
              <w:rPr>
                <w:sz w:val="24"/>
              </w:rPr>
              <w:t>prontuário</w:t>
            </w:r>
            <w:r>
              <w:rPr>
                <w:spacing w:val="1"/>
                <w:sz w:val="24"/>
              </w:rPr>
              <w:t xml:space="preserve"> </w:t>
            </w:r>
            <w:r>
              <w:rPr>
                <w:spacing w:val="-2"/>
                <w:sz w:val="24"/>
              </w:rPr>
              <w:t>familiar;</w:t>
            </w:r>
          </w:p>
        </w:tc>
      </w:tr>
      <w:tr w:rsidR="00430E44" w14:paraId="426ECF9A" w14:textId="77777777" w:rsidTr="00430E44">
        <w:trPr>
          <w:trHeight w:val="714"/>
        </w:trPr>
        <w:tc>
          <w:tcPr>
            <w:tcW w:w="989" w:type="dxa"/>
          </w:tcPr>
          <w:p w14:paraId="49DED7F4" w14:textId="77777777" w:rsidR="00430E44" w:rsidRDefault="00430E44" w:rsidP="00430E44">
            <w:pPr>
              <w:pStyle w:val="TableParagraph"/>
              <w:spacing w:before="188"/>
              <w:ind w:left="45"/>
              <w:rPr>
                <w:sz w:val="24"/>
              </w:rPr>
            </w:pPr>
            <w:r>
              <w:rPr>
                <w:spacing w:val="-10"/>
                <w:sz w:val="24"/>
              </w:rPr>
              <w:t>R</w:t>
            </w:r>
          </w:p>
        </w:tc>
        <w:tc>
          <w:tcPr>
            <w:tcW w:w="8197" w:type="dxa"/>
          </w:tcPr>
          <w:p w14:paraId="050F990A" w14:textId="77777777" w:rsidR="00430E44" w:rsidRDefault="00430E44" w:rsidP="00430E44">
            <w:pPr>
              <w:pStyle w:val="TableParagraph"/>
              <w:spacing w:before="30" w:line="280" w:lineRule="auto"/>
              <w:ind w:left="45" w:right="153"/>
              <w:rPr>
                <w:sz w:val="24"/>
              </w:rPr>
            </w:pPr>
            <w:r>
              <w:rPr>
                <w:sz w:val="24"/>
              </w:rPr>
              <w:t>No</w:t>
            </w:r>
            <w:r>
              <w:rPr>
                <w:spacing w:val="-2"/>
                <w:sz w:val="24"/>
              </w:rPr>
              <w:t xml:space="preserve"> </w:t>
            </w:r>
            <w:r>
              <w:rPr>
                <w:sz w:val="24"/>
              </w:rPr>
              <w:t>ato</w:t>
            </w:r>
            <w:r>
              <w:rPr>
                <w:spacing w:val="-6"/>
                <w:sz w:val="24"/>
              </w:rPr>
              <w:t xml:space="preserve"> </w:t>
            </w:r>
            <w:r>
              <w:rPr>
                <w:sz w:val="24"/>
              </w:rPr>
              <w:t>do</w:t>
            </w:r>
            <w:r>
              <w:rPr>
                <w:spacing w:val="-2"/>
                <w:sz w:val="24"/>
              </w:rPr>
              <w:t xml:space="preserve"> </w:t>
            </w:r>
            <w:r>
              <w:rPr>
                <w:sz w:val="24"/>
              </w:rPr>
              <w:t>agendamento</w:t>
            </w:r>
            <w:r>
              <w:rPr>
                <w:spacing w:val="-2"/>
                <w:sz w:val="24"/>
              </w:rPr>
              <w:t xml:space="preserve"> </w:t>
            </w:r>
            <w:r>
              <w:rPr>
                <w:sz w:val="24"/>
              </w:rPr>
              <w:t>do</w:t>
            </w:r>
            <w:r>
              <w:rPr>
                <w:spacing w:val="-6"/>
                <w:sz w:val="24"/>
              </w:rPr>
              <w:t xml:space="preserve"> </w:t>
            </w:r>
            <w:r>
              <w:rPr>
                <w:sz w:val="24"/>
              </w:rPr>
              <w:t>atendimento</w:t>
            </w:r>
            <w:r>
              <w:rPr>
                <w:spacing w:val="-2"/>
                <w:sz w:val="24"/>
              </w:rPr>
              <w:t xml:space="preserve"> </w:t>
            </w:r>
            <w:r>
              <w:rPr>
                <w:sz w:val="24"/>
              </w:rPr>
              <w:t>deverá</w:t>
            </w:r>
            <w:r>
              <w:rPr>
                <w:spacing w:val="-6"/>
                <w:sz w:val="24"/>
              </w:rPr>
              <w:t xml:space="preserve"> </w:t>
            </w:r>
            <w:r>
              <w:rPr>
                <w:sz w:val="24"/>
              </w:rPr>
              <w:t>ser</w:t>
            </w:r>
            <w:r>
              <w:rPr>
                <w:spacing w:val="-5"/>
                <w:sz w:val="24"/>
              </w:rPr>
              <w:t xml:space="preserve"> </w:t>
            </w:r>
            <w:r>
              <w:rPr>
                <w:sz w:val="24"/>
              </w:rPr>
              <w:t>possível</w:t>
            </w:r>
            <w:r>
              <w:rPr>
                <w:spacing w:val="-6"/>
                <w:sz w:val="24"/>
              </w:rPr>
              <w:t xml:space="preserve"> </w:t>
            </w:r>
            <w:r>
              <w:rPr>
                <w:sz w:val="24"/>
              </w:rPr>
              <w:t>indicar</w:t>
            </w:r>
            <w:r>
              <w:rPr>
                <w:spacing w:val="-5"/>
                <w:sz w:val="24"/>
              </w:rPr>
              <w:t xml:space="preserve"> </w:t>
            </w:r>
            <w:r>
              <w:rPr>
                <w:sz w:val="24"/>
              </w:rPr>
              <w:t>os</w:t>
            </w:r>
            <w:r>
              <w:rPr>
                <w:spacing w:val="-8"/>
                <w:sz w:val="24"/>
              </w:rPr>
              <w:t xml:space="preserve"> </w:t>
            </w:r>
            <w:r>
              <w:rPr>
                <w:sz w:val="24"/>
              </w:rPr>
              <w:t>motivos através de campo motivo;</w:t>
            </w:r>
          </w:p>
        </w:tc>
      </w:tr>
      <w:tr w:rsidR="00430E44" w14:paraId="3790586D" w14:textId="77777777" w:rsidTr="00430E44">
        <w:trPr>
          <w:trHeight w:val="715"/>
        </w:trPr>
        <w:tc>
          <w:tcPr>
            <w:tcW w:w="989" w:type="dxa"/>
          </w:tcPr>
          <w:p w14:paraId="301F1EEA" w14:textId="77777777" w:rsidR="00430E44" w:rsidRDefault="00430E44" w:rsidP="00430E44">
            <w:pPr>
              <w:pStyle w:val="TableParagraph"/>
              <w:spacing w:before="189"/>
              <w:ind w:left="45"/>
              <w:rPr>
                <w:sz w:val="24"/>
              </w:rPr>
            </w:pPr>
            <w:r>
              <w:rPr>
                <w:spacing w:val="-10"/>
                <w:sz w:val="24"/>
              </w:rPr>
              <w:t>R</w:t>
            </w:r>
          </w:p>
        </w:tc>
        <w:tc>
          <w:tcPr>
            <w:tcW w:w="8197" w:type="dxa"/>
          </w:tcPr>
          <w:p w14:paraId="34F1B3ED" w14:textId="77777777" w:rsidR="00430E44" w:rsidRDefault="00430E44" w:rsidP="00430E44">
            <w:pPr>
              <w:pStyle w:val="TableParagraph"/>
              <w:spacing w:before="30" w:line="280" w:lineRule="auto"/>
              <w:ind w:left="45" w:right="153"/>
              <w:rPr>
                <w:sz w:val="24"/>
              </w:rPr>
            </w:pPr>
            <w:r>
              <w:rPr>
                <w:sz w:val="24"/>
              </w:rPr>
              <w:t>O</w:t>
            </w:r>
            <w:r>
              <w:rPr>
                <w:spacing w:val="-6"/>
                <w:sz w:val="24"/>
              </w:rPr>
              <w:t xml:space="preserve"> </w:t>
            </w:r>
            <w:r>
              <w:rPr>
                <w:sz w:val="24"/>
              </w:rPr>
              <w:t>sistema</w:t>
            </w:r>
            <w:r>
              <w:rPr>
                <w:spacing w:val="-6"/>
                <w:sz w:val="24"/>
              </w:rPr>
              <w:t xml:space="preserve"> </w:t>
            </w:r>
            <w:r>
              <w:rPr>
                <w:sz w:val="24"/>
              </w:rPr>
              <w:t>deverá</w:t>
            </w:r>
            <w:r>
              <w:rPr>
                <w:spacing w:val="-6"/>
                <w:sz w:val="24"/>
              </w:rPr>
              <w:t xml:space="preserve"> </w:t>
            </w:r>
            <w:r>
              <w:rPr>
                <w:sz w:val="24"/>
              </w:rPr>
              <w:t>conter</w:t>
            </w:r>
            <w:r>
              <w:rPr>
                <w:spacing w:val="-4"/>
                <w:sz w:val="24"/>
              </w:rPr>
              <w:t xml:space="preserve"> </w:t>
            </w:r>
            <w:r>
              <w:rPr>
                <w:sz w:val="24"/>
              </w:rPr>
              <w:t>no</w:t>
            </w:r>
            <w:r>
              <w:rPr>
                <w:spacing w:val="-1"/>
                <w:sz w:val="24"/>
              </w:rPr>
              <w:t xml:space="preserve"> </w:t>
            </w:r>
            <w:r>
              <w:rPr>
                <w:sz w:val="24"/>
              </w:rPr>
              <w:t>agendamento</w:t>
            </w:r>
            <w:r>
              <w:rPr>
                <w:spacing w:val="-5"/>
                <w:sz w:val="24"/>
              </w:rPr>
              <w:t xml:space="preserve"> </w:t>
            </w:r>
            <w:r>
              <w:rPr>
                <w:sz w:val="24"/>
              </w:rPr>
              <w:t>os</w:t>
            </w:r>
            <w:r>
              <w:rPr>
                <w:spacing w:val="-7"/>
                <w:sz w:val="24"/>
              </w:rPr>
              <w:t xml:space="preserve"> </w:t>
            </w:r>
            <w:r>
              <w:rPr>
                <w:sz w:val="24"/>
              </w:rPr>
              <w:t>status</w:t>
            </w:r>
            <w:r>
              <w:rPr>
                <w:spacing w:val="-11"/>
                <w:sz w:val="24"/>
              </w:rPr>
              <w:t xml:space="preserve"> </w:t>
            </w:r>
            <w:r>
              <w:rPr>
                <w:sz w:val="24"/>
              </w:rPr>
              <w:t>disponível,</w:t>
            </w:r>
            <w:r>
              <w:rPr>
                <w:spacing w:val="-3"/>
                <w:sz w:val="24"/>
              </w:rPr>
              <w:t xml:space="preserve"> </w:t>
            </w:r>
            <w:r>
              <w:rPr>
                <w:sz w:val="24"/>
              </w:rPr>
              <w:t>bloqueado, recepcionado e encaminhado;</w:t>
            </w:r>
          </w:p>
        </w:tc>
      </w:tr>
      <w:tr w:rsidR="00430E44" w14:paraId="05E2626E" w14:textId="77777777" w:rsidTr="00430E44">
        <w:trPr>
          <w:trHeight w:val="714"/>
        </w:trPr>
        <w:tc>
          <w:tcPr>
            <w:tcW w:w="989" w:type="dxa"/>
          </w:tcPr>
          <w:p w14:paraId="379D1275" w14:textId="77777777" w:rsidR="00430E44" w:rsidRDefault="00430E44" w:rsidP="00430E44">
            <w:pPr>
              <w:pStyle w:val="TableParagraph"/>
              <w:spacing w:before="193"/>
              <w:ind w:left="45"/>
              <w:rPr>
                <w:sz w:val="24"/>
              </w:rPr>
            </w:pPr>
            <w:r>
              <w:rPr>
                <w:spacing w:val="-10"/>
                <w:sz w:val="24"/>
              </w:rPr>
              <w:t>R</w:t>
            </w:r>
          </w:p>
        </w:tc>
        <w:tc>
          <w:tcPr>
            <w:tcW w:w="8197" w:type="dxa"/>
          </w:tcPr>
          <w:p w14:paraId="1FD9E993" w14:textId="77777777" w:rsidR="00430E44" w:rsidRDefault="00430E44" w:rsidP="00430E44">
            <w:pPr>
              <w:pStyle w:val="TableParagraph"/>
              <w:spacing w:before="30" w:line="280" w:lineRule="auto"/>
              <w:ind w:left="45"/>
              <w:rPr>
                <w:sz w:val="24"/>
              </w:rPr>
            </w:pPr>
            <w:r>
              <w:rPr>
                <w:sz w:val="24"/>
              </w:rPr>
              <w:t>Possibilitar</w:t>
            </w:r>
            <w:r>
              <w:rPr>
                <w:spacing w:val="-5"/>
                <w:sz w:val="24"/>
              </w:rPr>
              <w:t xml:space="preserve"> </w:t>
            </w:r>
            <w:r>
              <w:rPr>
                <w:sz w:val="24"/>
              </w:rPr>
              <w:t>cadastro</w:t>
            </w:r>
            <w:r>
              <w:rPr>
                <w:spacing w:val="-2"/>
                <w:sz w:val="24"/>
              </w:rPr>
              <w:t xml:space="preserve"> </w:t>
            </w:r>
            <w:r>
              <w:rPr>
                <w:sz w:val="24"/>
              </w:rPr>
              <w:t>de</w:t>
            </w:r>
            <w:r>
              <w:rPr>
                <w:spacing w:val="-11"/>
                <w:sz w:val="24"/>
              </w:rPr>
              <w:t xml:space="preserve"> </w:t>
            </w:r>
            <w:r>
              <w:rPr>
                <w:sz w:val="24"/>
              </w:rPr>
              <w:t>atendimento</w:t>
            </w:r>
            <w:r>
              <w:rPr>
                <w:spacing w:val="-2"/>
                <w:sz w:val="24"/>
              </w:rPr>
              <w:t xml:space="preserve"> </w:t>
            </w:r>
            <w:r>
              <w:rPr>
                <w:sz w:val="24"/>
              </w:rPr>
              <w:t>coletivo</w:t>
            </w:r>
            <w:r>
              <w:rPr>
                <w:spacing w:val="-2"/>
                <w:sz w:val="24"/>
              </w:rPr>
              <w:t xml:space="preserve"> </w:t>
            </w:r>
            <w:r>
              <w:rPr>
                <w:sz w:val="24"/>
              </w:rPr>
              <w:t>indicando</w:t>
            </w:r>
            <w:r>
              <w:rPr>
                <w:spacing w:val="-2"/>
                <w:sz w:val="24"/>
              </w:rPr>
              <w:t xml:space="preserve"> </w:t>
            </w:r>
            <w:r>
              <w:rPr>
                <w:sz w:val="24"/>
              </w:rPr>
              <w:t>qual</w:t>
            </w:r>
            <w:r>
              <w:rPr>
                <w:spacing w:val="-14"/>
                <w:sz w:val="24"/>
              </w:rPr>
              <w:t xml:space="preserve"> </w:t>
            </w:r>
            <w:r>
              <w:rPr>
                <w:sz w:val="24"/>
              </w:rPr>
              <w:t>programa</w:t>
            </w:r>
            <w:r>
              <w:rPr>
                <w:spacing w:val="-6"/>
                <w:sz w:val="24"/>
              </w:rPr>
              <w:t xml:space="preserve"> </w:t>
            </w:r>
            <w:r>
              <w:rPr>
                <w:sz w:val="24"/>
              </w:rPr>
              <w:t>ou</w:t>
            </w:r>
            <w:r>
              <w:rPr>
                <w:spacing w:val="-6"/>
                <w:sz w:val="24"/>
              </w:rPr>
              <w:t xml:space="preserve"> </w:t>
            </w:r>
            <w:r>
              <w:rPr>
                <w:sz w:val="24"/>
              </w:rPr>
              <w:t>serviço</w:t>
            </w:r>
            <w:r>
              <w:rPr>
                <w:spacing w:val="-2"/>
                <w:sz w:val="24"/>
              </w:rPr>
              <w:t xml:space="preserve"> </w:t>
            </w:r>
            <w:r>
              <w:rPr>
                <w:sz w:val="24"/>
              </w:rPr>
              <w:t>de convivência e fortalecimento de vínculos pertence;</w:t>
            </w:r>
          </w:p>
        </w:tc>
      </w:tr>
      <w:tr w:rsidR="00430E44" w14:paraId="511689E3" w14:textId="77777777" w:rsidTr="00430E44">
        <w:trPr>
          <w:trHeight w:val="398"/>
        </w:trPr>
        <w:tc>
          <w:tcPr>
            <w:tcW w:w="989" w:type="dxa"/>
          </w:tcPr>
          <w:p w14:paraId="58E6C803" w14:textId="77777777" w:rsidR="00430E44" w:rsidRDefault="00430E44" w:rsidP="00430E44">
            <w:pPr>
              <w:pStyle w:val="TableParagraph"/>
              <w:spacing w:before="30"/>
              <w:ind w:left="45"/>
              <w:rPr>
                <w:sz w:val="24"/>
              </w:rPr>
            </w:pPr>
            <w:r>
              <w:rPr>
                <w:spacing w:val="-10"/>
                <w:sz w:val="24"/>
              </w:rPr>
              <w:t>R</w:t>
            </w:r>
          </w:p>
        </w:tc>
        <w:tc>
          <w:tcPr>
            <w:tcW w:w="8197" w:type="dxa"/>
          </w:tcPr>
          <w:p w14:paraId="289401D1" w14:textId="77777777" w:rsidR="00430E44" w:rsidRDefault="00430E44" w:rsidP="00430E44">
            <w:pPr>
              <w:pStyle w:val="TableParagraph"/>
              <w:spacing w:before="30"/>
              <w:ind w:left="45"/>
              <w:rPr>
                <w:sz w:val="24"/>
              </w:rPr>
            </w:pPr>
            <w:r>
              <w:rPr>
                <w:sz w:val="24"/>
              </w:rPr>
              <w:t>Grupos</w:t>
            </w:r>
            <w:r>
              <w:rPr>
                <w:spacing w:val="-8"/>
                <w:sz w:val="24"/>
              </w:rPr>
              <w:t xml:space="preserve"> </w:t>
            </w:r>
            <w:r>
              <w:rPr>
                <w:sz w:val="24"/>
              </w:rPr>
              <w:t>de</w:t>
            </w:r>
            <w:r>
              <w:rPr>
                <w:spacing w:val="-9"/>
                <w:sz w:val="24"/>
              </w:rPr>
              <w:t xml:space="preserve"> </w:t>
            </w:r>
            <w:r>
              <w:rPr>
                <w:sz w:val="24"/>
              </w:rPr>
              <w:t>atendimento coletivo</w:t>
            </w:r>
            <w:r>
              <w:rPr>
                <w:spacing w:val="1"/>
                <w:sz w:val="24"/>
              </w:rPr>
              <w:t xml:space="preserve"> </w:t>
            </w:r>
            <w:r>
              <w:rPr>
                <w:sz w:val="24"/>
              </w:rPr>
              <w:t>deverá</w:t>
            </w:r>
            <w:r>
              <w:rPr>
                <w:spacing w:val="-4"/>
                <w:sz w:val="24"/>
              </w:rPr>
              <w:t xml:space="preserve"> </w:t>
            </w:r>
            <w:r>
              <w:rPr>
                <w:sz w:val="24"/>
              </w:rPr>
              <w:t>validar</w:t>
            </w:r>
            <w:r>
              <w:rPr>
                <w:spacing w:val="2"/>
                <w:sz w:val="24"/>
              </w:rPr>
              <w:t xml:space="preserve"> </w:t>
            </w:r>
            <w:r>
              <w:rPr>
                <w:sz w:val="24"/>
              </w:rPr>
              <w:t>idade</w:t>
            </w:r>
            <w:r>
              <w:rPr>
                <w:spacing w:val="1"/>
                <w:sz w:val="24"/>
              </w:rPr>
              <w:t xml:space="preserve"> </w:t>
            </w:r>
            <w:r>
              <w:rPr>
                <w:sz w:val="24"/>
              </w:rPr>
              <w:t>mínima</w:t>
            </w:r>
            <w:r>
              <w:rPr>
                <w:spacing w:val="-5"/>
                <w:sz w:val="24"/>
              </w:rPr>
              <w:t xml:space="preserve"> </w:t>
            </w:r>
            <w:r>
              <w:rPr>
                <w:sz w:val="24"/>
              </w:rPr>
              <w:t>e</w:t>
            </w:r>
            <w:r>
              <w:rPr>
                <w:spacing w:val="1"/>
                <w:sz w:val="24"/>
              </w:rPr>
              <w:t xml:space="preserve"> </w:t>
            </w:r>
            <w:r>
              <w:rPr>
                <w:sz w:val="24"/>
              </w:rPr>
              <w:t>máxima</w:t>
            </w:r>
            <w:r>
              <w:rPr>
                <w:spacing w:val="-4"/>
                <w:sz w:val="24"/>
              </w:rPr>
              <w:t xml:space="preserve"> </w:t>
            </w:r>
            <w:r>
              <w:rPr>
                <w:sz w:val="24"/>
              </w:rPr>
              <w:t>por</w:t>
            </w:r>
            <w:r>
              <w:rPr>
                <w:spacing w:val="-2"/>
                <w:sz w:val="24"/>
              </w:rPr>
              <w:t xml:space="preserve"> grupo;</w:t>
            </w:r>
          </w:p>
        </w:tc>
      </w:tr>
      <w:tr w:rsidR="00430E44" w14:paraId="217BBA79" w14:textId="77777777" w:rsidTr="00430E44">
        <w:trPr>
          <w:trHeight w:val="714"/>
        </w:trPr>
        <w:tc>
          <w:tcPr>
            <w:tcW w:w="989" w:type="dxa"/>
          </w:tcPr>
          <w:p w14:paraId="68B4B6EF" w14:textId="77777777" w:rsidR="00430E44" w:rsidRDefault="00430E44" w:rsidP="00430E44">
            <w:pPr>
              <w:pStyle w:val="TableParagraph"/>
              <w:spacing w:before="188"/>
              <w:ind w:left="45"/>
              <w:rPr>
                <w:sz w:val="24"/>
              </w:rPr>
            </w:pPr>
            <w:r>
              <w:rPr>
                <w:spacing w:val="-10"/>
                <w:sz w:val="24"/>
              </w:rPr>
              <w:t>R</w:t>
            </w:r>
          </w:p>
        </w:tc>
        <w:tc>
          <w:tcPr>
            <w:tcW w:w="8197" w:type="dxa"/>
          </w:tcPr>
          <w:p w14:paraId="77DAD71F" w14:textId="77777777" w:rsidR="00430E44" w:rsidRDefault="00430E44" w:rsidP="00430E44">
            <w:pPr>
              <w:pStyle w:val="TableParagraph"/>
              <w:spacing w:before="30" w:line="280" w:lineRule="auto"/>
              <w:ind w:left="45" w:right="153"/>
              <w:rPr>
                <w:sz w:val="24"/>
              </w:rPr>
            </w:pPr>
            <w:r>
              <w:rPr>
                <w:sz w:val="24"/>
              </w:rPr>
              <w:t>Possuir</w:t>
            </w:r>
            <w:r>
              <w:rPr>
                <w:spacing w:val="-2"/>
                <w:sz w:val="24"/>
              </w:rPr>
              <w:t xml:space="preserve"> </w:t>
            </w:r>
            <w:r>
              <w:rPr>
                <w:sz w:val="24"/>
              </w:rPr>
              <w:t>cadastro de</w:t>
            </w:r>
            <w:r>
              <w:rPr>
                <w:spacing w:val="-6"/>
                <w:sz w:val="24"/>
              </w:rPr>
              <w:t xml:space="preserve"> </w:t>
            </w:r>
            <w:r>
              <w:rPr>
                <w:sz w:val="24"/>
              </w:rPr>
              <w:t>encontros</w:t>
            </w:r>
            <w:r>
              <w:rPr>
                <w:spacing w:val="-6"/>
                <w:sz w:val="24"/>
              </w:rPr>
              <w:t xml:space="preserve"> </w:t>
            </w:r>
            <w:r>
              <w:rPr>
                <w:sz w:val="24"/>
              </w:rPr>
              <w:t>e/ou</w:t>
            </w:r>
            <w:r>
              <w:rPr>
                <w:spacing w:val="-3"/>
                <w:sz w:val="24"/>
              </w:rPr>
              <w:t xml:space="preserve"> </w:t>
            </w:r>
            <w:r>
              <w:rPr>
                <w:sz w:val="24"/>
              </w:rPr>
              <w:t>reuniões</w:t>
            </w:r>
            <w:r>
              <w:rPr>
                <w:spacing w:val="-6"/>
                <w:sz w:val="24"/>
              </w:rPr>
              <w:t xml:space="preserve"> </w:t>
            </w:r>
            <w:r>
              <w:rPr>
                <w:sz w:val="24"/>
              </w:rPr>
              <w:t>com</w:t>
            </w:r>
            <w:r>
              <w:rPr>
                <w:spacing w:val="-12"/>
                <w:sz w:val="24"/>
              </w:rPr>
              <w:t xml:space="preserve"> </w:t>
            </w:r>
            <w:r>
              <w:rPr>
                <w:sz w:val="24"/>
              </w:rPr>
              <w:t>tela</w:t>
            </w:r>
            <w:r>
              <w:rPr>
                <w:spacing w:val="-4"/>
                <w:sz w:val="24"/>
              </w:rPr>
              <w:t xml:space="preserve"> </w:t>
            </w:r>
            <w:r>
              <w:rPr>
                <w:sz w:val="24"/>
              </w:rPr>
              <w:t>para inclusão de</w:t>
            </w:r>
            <w:r>
              <w:rPr>
                <w:spacing w:val="-9"/>
                <w:sz w:val="24"/>
              </w:rPr>
              <w:t xml:space="preserve"> </w:t>
            </w:r>
            <w:r>
              <w:rPr>
                <w:sz w:val="24"/>
              </w:rPr>
              <w:t>outros profissionais envolvidos no grupo de atendimento coletivo;</w:t>
            </w:r>
          </w:p>
        </w:tc>
      </w:tr>
      <w:tr w:rsidR="00430E44" w14:paraId="48774F98" w14:textId="77777777" w:rsidTr="00430E44">
        <w:trPr>
          <w:trHeight w:val="397"/>
        </w:trPr>
        <w:tc>
          <w:tcPr>
            <w:tcW w:w="989" w:type="dxa"/>
          </w:tcPr>
          <w:p w14:paraId="22AD7153" w14:textId="77777777" w:rsidR="00430E44" w:rsidRDefault="00430E44" w:rsidP="00430E44">
            <w:pPr>
              <w:pStyle w:val="TableParagraph"/>
              <w:spacing w:before="30"/>
              <w:ind w:left="45"/>
              <w:rPr>
                <w:sz w:val="24"/>
              </w:rPr>
            </w:pPr>
            <w:r>
              <w:rPr>
                <w:spacing w:val="-10"/>
                <w:sz w:val="24"/>
              </w:rPr>
              <w:t>R</w:t>
            </w:r>
          </w:p>
        </w:tc>
        <w:tc>
          <w:tcPr>
            <w:tcW w:w="8197" w:type="dxa"/>
          </w:tcPr>
          <w:p w14:paraId="72E14DEC" w14:textId="77777777" w:rsidR="00430E44" w:rsidRDefault="00430E44" w:rsidP="00430E44">
            <w:pPr>
              <w:pStyle w:val="TableParagraph"/>
              <w:spacing w:before="30"/>
              <w:ind w:left="45"/>
              <w:rPr>
                <w:sz w:val="24"/>
              </w:rPr>
            </w:pPr>
            <w:r>
              <w:rPr>
                <w:sz w:val="24"/>
              </w:rPr>
              <w:t>Disponibilizar</w:t>
            </w:r>
            <w:r>
              <w:rPr>
                <w:spacing w:val="-3"/>
                <w:sz w:val="24"/>
              </w:rPr>
              <w:t xml:space="preserve"> </w:t>
            </w:r>
            <w:r>
              <w:rPr>
                <w:sz w:val="24"/>
              </w:rPr>
              <w:t>relatório</w:t>
            </w:r>
            <w:r>
              <w:rPr>
                <w:spacing w:val="1"/>
                <w:sz w:val="24"/>
              </w:rPr>
              <w:t xml:space="preserve"> </w:t>
            </w:r>
            <w:r>
              <w:rPr>
                <w:sz w:val="24"/>
              </w:rPr>
              <w:t>de</w:t>
            </w:r>
            <w:r>
              <w:rPr>
                <w:spacing w:val="-2"/>
                <w:sz w:val="24"/>
              </w:rPr>
              <w:t xml:space="preserve"> </w:t>
            </w:r>
            <w:r>
              <w:rPr>
                <w:sz w:val="24"/>
              </w:rPr>
              <w:t>agendamento</w:t>
            </w:r>
            <w:r>
              <w:rPr>
                <w:spacing w:val="-2"/>
                <w:sz w:val="24"/>
              </w:rPr>
              <w:t xml:space="preserve"> </w:t>
            </w:r>
            <w:r>
              <w:rPr>
                <w:sz w:val="24"/>
              </w:rPr>
              <w:t>contendo</w:t>
            </w:r>
            <w:r>
              <w:rPr>
                <w:spacing w:val="-2"/>
                <w:sz w:val="24"/>
              </w:rPr>
              <w:t xml:space="preserve"> </w:t>
            </w:r>
            <w:r>
              <w:rPr>
                <w:sz w:val="24"/>
              </w:rPr>
              <w:t>data,</w:t>
            </w:r>
            <w:r>
              <w:rPr>
                <w:spacing w:val="-5"/>
                <w:sz w:val="24"/>
              </w:rPr>
              <w:t xml:space="preserve"> </w:t>
            </w:r>
            <w:r>
              <w:rPr>
                <w:sz w:val="24"/>
              </w:rPr>
              <w:t>hora,</w:t>
            </w:r>
            <w:r>
              <w:rPr>
                <w:spacing w:val="-4"/>
                <w:sz w:val="24"/>
              </w:rPr>
              <w:t xml:space="preserve"> </w:t>
            </w:r>
            <w:r>
              <w:rPr>
                <w:sz w:val="24"/>
              </w:rPr>
              <w:t>CPF</w:t>
            </w:r>
            <w:r>
              <w:rPr>
                <w:spacing w:val="-6"/>
                <w:sz w:val="24"/>
              </w:rPr>
              <w:t xml:space="preserve"> </w:t>
            </w:r>
            <w:r>
              <w:rPr>
                <w:sz w:val="24"/>
              </w:rPr>
              <w:t>e</w:t>
            </w:r>
            <w:r>
              <w:rPr>
                <w:spacing w:val="-7"/>
                <w:sz w:val="24"/>
              </w:rPr>
              <w:t xml:space="preserve"> </w:t>
            </w:r>
            <w:r>
              <w:rPr>
                <w:spacing w:val="-2"/>
                <w:sz w:val="24"/>
              </w:rPr>
              <w:t>telefone;</w:t>
            </w:r>
          </w:p>
        </w:tc>
      </w:tr>
      <w:tr w:rsidR="00430E44" w14:paraId="0F4D244F" w14:textId="77777777" w:rsidTr="00430E44">
        <w:trPr>
          <w:trHeight w:val="715"/>
        </w:trPr>
        <w:tc>
          <w:tcPr>
            <w:tcW w:w="989" w:type="dxa"/>
          </w:tcPr>
          <w:p w14:paraId="2435539C" w14:textId="77777777" w:rsidR="00430E44" w:rsidRDefault="00430E44" w:rsidP="00430E44">
            <w:pPr>
              <w:pStyle w:val="TableParagraph"/>
              <w:spacing w:before="188"/>
              <w:ind w:left="45"/>
              <w:rPr>
                <w:sz w:val="24"/>
              </w:rPr>
            </w:pPr>
            <w:r>
              <w:rPr>
                <w:spacing w:val="-10"/>
                <w:sz w:val="24"/>
              </w:rPr>
              <w:t>R</w:t>
            </w:r>
          </w:p>
        </w:tc>
        <w:tc>
          <w:tcPr>
            <w:tcW w:w="8197" w:type="dxa"/>
          </w:tcPr>
          <w:p w14:paraId="2CD555E6" w14:textId="77777777" w:rsidR="00430E44" w:rsidRDefault="00430E44" w:rsidP="00430E44">
            <w:pPr>
              <w:pStyle w:val="TableParagraph"/>
              <w:spacing w:before="30" w:line="276" w:lineRule="auto"/>
              <w:ind w:left="45" w:right="153"/>
              <w:rPr>
                <w:sz w:val="24"/>
              </w:rPr>
            </w:pPr>
            <w:r>
              <w:rPr>
                <w:sz w:val="24"/>
              </w:rPr>
              <w:t>A</w:t>
            </w:r>
            <w:r>
              <w:rPr>
                <w:spacing w:val="-18"/>
                <w:sz w:val="24"/>
              </w:rPr>
              <w:t xml:space="preserve"> </w:t>
            </w:r>
            <w:r>
              <w:rPr>
                <w:sz w:val="24"/>
              </w:rPr>
              <w:t>partir</w:t>
            </w:r>
            <w:r>
              <w:rPr>
                <w:spacing w:val="-5"/>
                <w:sz w:val="24"/>
              </w:rPr>
              <w:t xml:space="preserve"> </w:t>
            </w:r>
            <w:r>
              <w:rPr>
                <w:sz w:val="24"/>
              </w:rPr>
              <w:t>de</w:t>
            </w:r>
            <w:r>
              <w:rPr>
                <w:spacing w:val="-4"/>
                <w:sz w:val="24"/>
              </w:rPr>
              <w:t xml:space="preserve"> </w:t>
            </w:r>
            <w:r>
              <w:rPr>
                <w:sz w:val="24"/>
              </w:rPr>
              <w:t>um</w:t>
            </w:r>
            <w:r>
              <w:rPr>
                <w:spacing w:val="-11"/>
                <w:sz w:val="24"/>
              </w:rPr>
              <w:t xml:space="preserve"> </w:t>
            </w:r>
            <w:r>
              <w:rPr>
                <w:sz w:val="24"/>
              </w:rPr>
              <w:t>agendamento a</w:t>
            </w:r>
            <w:r>
              <w:rPr>
                <w:spacing w:val="-8"/>
                <w:sz w:val="24"/>
              </w:rPr>
              <w:t xml:space="preserve"> </w:t>
            </w:r>
            <w:r>
              <w:rPr>
                <w:sz w:val="24"/>
              </w:rPr>
              <w:t>recepção</w:t>
            </w:r>
            <w:r>
              <w:rPr>
                <w:spacing w:val="-3"/>
                <w:sz w:val="24"/>
              </w:rPr>
              <w:t xml:space="preserve"> </w:t>
            </w:r>
            <w:r>
              <w:rPr>
                <w:sz w:val="24"/>
              </w:rPr>
              <w:t>do cidadão</w:t>
            </w:r>
            <w:r>
              <w:rPr>
                <w:spacing w:val="-3"/>
                <w:sz w:val="24"/>
              </w:rPr>
              <w:t xml:space="preserve"> </w:t>
            </w:r>
            <w:r>
              <w:rPr>
                <w:sz w:val="24"/>
              </w:rPr>
              <w:t>deverá</w:t>
            </w:r>
            <w:r>
              <w:rPr>
                <w:spacing w:val="-4"/>
                <w:sz w:val="24"/>
              </w:rPr>
              <w:t xml:space="preserve"> </w:t>
            </w:r>
            <w:r>
              <w:rPr>
                <w:sz w:val="24"/>
              </w:rPr>
              <w:t>permitir</w:t>
            </w:r>
            <w:r>
              <w:rPr>
                <w:spacing w:val="-2"/>
                <w:sz w:val="24"/>
              </w:rPr>
              <w:t xml:space="preserve"> </w:t>
            </w:r>
            <w:r>
              <w:rPr>
                <w:sz w:val="24"/>
              </w:rPr>
              <w:t>encaminhar</w:t>
            </w:r>
            <w:r>
              <w:rPr>
                <w:spacing w:val="-2"/>
                <w:sz w:val="24"/>
              </w:rPr>
              <w:t xml:space="preserve"> </w:t>
            </w:r>
            <w:r>
              <w:rPr>
                <w:sz w:val="24"/>
              </w:rPr>
              <w:t>ou ausentar o cidadão no ato da recepção do mesmo;</w:t>
            </w:r>
          </w:p>
        </w:tc>
      </w:tr>
      <w:tr w:rsidR="00430E44" w14:paraId="4B423974" w14:textId="77777777" w:rsidTr="00430E44">
        <w:trPr>
          <w:trHeight w:val="397"/>
        </w:trPr>
        <w:tc>
          <w:tcPr>
            <w:tcW w:w="989" w:type="dxa"/>
          </w:tcPr>
          <w:p w14:paraId="1D76B6AE" w14:textId="77777777" w:rsidR="00430E44" w:rsidRDefault="00430E44" w:rsidP="00430E44">
            <w:pPr>
              <w:pStyle w:val="TableParagraph"/>
              <w:spacing w:before="30"/>
              <w:ind w:left="45"/>
              <w:rPr>
                <w:sz w:val="24"/>
              </w:rPr>
            </w:pPr>
            <w:r>
              <w:rPr>
                <w:spacing w:val="-10"/>
                <w:sz w:val="24"/>
              </w:rPr>
              <w:t>R</w:t>
            </w:r>
          </w:p>
        </w:tc>
        <w:tc>
          <w:tcPr>
            <w:tcW w:w="8197" w:type="dxa"/>
          </w:tcPr>
          <w:p w14:paraId="6E4AEBBA" w14:textId="77777777" w:rsidR="00430E44" w:rsidRDefault="00430E44" w:rsidP="00430E44">
            <w:pPr>
              <w:pStyle w:val="TableParagraph"/>
              <w:spacing w:before="30"/>
              <w:ind w:left="45"/>
              <w:rPr>
                <w:sz w:val="24"/>
              </w:rPr>
            </w:pPr>
            <w:r>
              <w:rPr>
                <w:sz w:val="24"/>
              </w:rPr>
              <w:t>Possibilitar</w:t>
            </w:r>
            <w:r>
              <w:rPr>
                <w:spacing w:val="-4"/>
                <w:sz w:val="24"/>
              </w:rPr>
              <w:t xml:space="preserve"> </w:t>
            </w:r>
            <w:r>
              <w:rPr>
                <w:sz w:val="24"/>
              </w:rPr>
              <w:t>registro</w:t>
            </w:r>
            <w:r>
              <w:rPr>
                <w:spacing w:val="2"/>
                <w:sz w:val="24"/>
              </w:rPr>
              <w:t xml:space="preserve"> </w:t>
            </w:r>
            <w:r>
              <w:rPr>
                <w:sz w:val="24"/>
              </w:rPr>
              <w:t>de</w:t>
            </w:r>
            <w:r>
              <w:rPr>
                <w:spacing w:val="-7"/>
                <w:sz w:val="24"/>
              </w:rPr>
              <w:t xml:space="preserve"> </w:t>
            </w:r>
            <w:r>
              <w:rPr>
                <w:sz w:val="24"/>
              </w:rPr>
              <w:t>solicitações</w:t>
            </w:r>
            <w:r>
              <w:rPr>
                <w:spacing w:val="-5"/>
                <w:sz w:val="24"/>
              </w:rPr>
              <w:t xml:space="preserve"> </w:t>
            </w:r>
            <w:r>
              <w:rPr>
                <w:sz w:val="24"/>
              </w:rPr>
              <w:t>de</w:t>
            </w:r>
            <w:r>
              <w:rPr>
                <w:spacing w:val="-3"/>
                <w:sz w:val="24"/>
              </w:rPr>
              <w:t xml:space="preserve"> </w:t>
            </w:r>
            <w:r>
              <w:rPr>
                <w:sz w:val="24"/>
              </w:rPr>
              <w:t>suporte</w:t>
            </w:r>
            <w:r>
              <w:rPr>
                <w:spacing w:val="-8"/>
                <w:sz w:val="24"/>
              </w:rPr>
              <w:t xml:space="preserve"> </w:t>
            </w:r>
            <w:r>
              <w:rPr>
                <w:sz w:val="24"/>
              </w:rPr>
              <w:t>através</w:t>
            </w:r>
            <w:r>
              <w:rPr>
                <w:spacing w:val="-5"/>
                <w:sz w:val="24"/>
              </w:rPr>
              <w:t xml:space="preserve"> </w:t>
            </w:r>
            <w:r>
              <w:rPr>
                <w:sz w:val="24"/>
              </w:rPr>
              <w:t>do</w:t>
            </w:r>
            <w:r>
              <w:rPr>
                <w:spacing w:val="-1"/>
                <w:sz w:val="24"/>
              </w:rPr>
              <w:t xml:space="preserve"> </w:t>
            </w:r>
            <w:r>
              <w:rPr>
                <w:spacing w:val="-2"/>
                <w:sz w:val="24"/>
              </w:rPr>
              <w:t>Sistema;</w:t>
            </w:r>
          </w:p>
        </w:tc>
      </w:tr>
      <w:tr w:rsidR="00430E44" w14:paraId="2A8AE713" w14:textId="77777777" w:rsidTr="00430E44">
        <w:trPr>
          <w:trHeight w:val="714"/>
        </w:trPr>
        <w:tc>
          <w:tcPr>
            <w:tcW w:w="989" w:type="dxa"/>
          </w:tcPr>
          <w:p w14:paraId="46A2ECC9" w14:textId="77777777" w:rsidR="00430E44" w:rsidRDefault="00430E44" w:rsidP="00430E44">
            <w:pPr>
              <w:pStyle w:val="TableParagraph"/>
              <w:spacing w:before="188"/>
              <w:ind w:left="45"/>
              <w:rPr>
                <w:sz w:val="24"/>
              </w:rPr>
            </w:pPr>
            <w:r>
              <w:rPr>
                <w:spacing w:val="-10"/>
                <w:sz w:val="24"/>
              </w:rPr>
              <w:t>R</w:t>
            </w:r>
          </w:p>
        </w:tc>
        <w:tc>
          <w:tcPr>
            <w:tcW w:w="8197" w:type="dxa"/>
          </w:tcPr>
          <w:p w14:paraId="7362A618" w14:textId="77777777" w:rsidR="00430E44" w:rsidRDefault="00430E44" w:rsidP="00430E44">
            <w:pPr>
              <w:pStyle w:val="TableParagraph"/>
              <w:spacing w:before="30" w:line="276" w:lineRule="auto"/>
              <w:ind w:left="45" w:right="153"/>
              <w:rPr>
                <w:sz w:val="24"/>
              </w:rPr>
            </w:pPr>
            <w:r>
              <w:rPr>
                <w:sz w:val="24"/>
              </w:rPr>
              <w:t>Sistema</w:t>
            </w:r>
            <w:r>
              <w:rPr>
                <w:spacing w:val="-4"/>
                <w:sz w:val="24"/>
              </w:rPr>
              <w:t xml:space="preserve"> </w:t>
            </w:r>
            <w:r>
              <w:rPr>
                <w:sz w:val="24"/>
              </w:rPr>
              <w:t>deverá</w:t>
            </w:r>
            <w:r>
              <w:rPr>
                <w:spacing w:val="-4"/>
                <w:sz w:val="24"/>
              </w:rPr>
              <w:t xml:space="preserve"> </w:t>
            </w:r>
            <w:r>
              <w:rPr>
                <w:sz w:val="24"/>
              </w:rPr>
              <w:t>conter</w:t>
            </w:r>
            <w:r>
              <w:rPr>
                <w:spacing w:val="-6"/>
                <w:sz w:val="24"/>
              </w:rPr>
              <w:t xml:space="preserve"> </w:t>
            </w:r>
            <w:r>
              <w:rPr>
                <w:sz w:val="24"/>
              </w:rPr>
              <w:t>opção de</w:t>
            </w:r>
            <w:r>
              <w:rPr>
                <w:spacing w:val="-9"/>
                <w:sz w:val="24"/>
              </w:rPr>
              <w:t xml:space="preserve"> </w:t>
            </w:r>
            <w:r>
              <w:rPr>
                <w:sz w:val="24"/>
              </w:rPr>
              <w:t>encaminhamento</w:t>
            </w:r>
            <w:r>
              <w:rPr>
                <w:spacing w:val="-8"/>
                <w:sz w:val="24"/>
              </w:rPr>
              <w:t xml:space="preserve"> </w:t>
            </w:r>
            <w:r>
              <w:rPr>
                <w:sz w:val="24"/>
              </w:rPr>
              <w:t>para</w:t>
            </w:r>
            <w:r>
              <w:rPr>
                <w:spacing w:val="-4"/>
                <w:sz w:val="24"/>
              </w:rPr>
              <w:t xml:space="preserve"> </w:t>
            </w:r>
            <w:r>
              <w:rPr>
                <w:sz w:val="24"/>
              </w:rPr>
              <w:t>outros</w:t>
            </w:r>
            <w:r>
              <w:rPr>
                <w:spacing w:val="-6"/>
                <w:sz w:val="24"/>
              </w:rPr>
              <w:t xml:space="preserve"> </w:t>
            </w:r>
            <w:r>
              <w:rPr>
                <w:sz w:val="24"/>
              </w:rPr>
              <w:t>locais</w:t>
            </w:r>
            <w:r>
              <w:rPr>
                <w:spacing w:val="-6"/>
                <w:sz w:val="24"/>
              </w:rPr>
              <w:t xml:space="preserve"> </w:t>
            </w:r>
            <w:r>
              <w:rPr>
                <w:sz w:val="24"/>
              </w:rPr>
              <w:t>que</w:t>
            </w:r>
            <w:r>
              <w:rPr>
                <w:spacing w:val="-4"/>
                <w:sz w:val="24"/>
              </w:rPr>
              <w:t xml:space="preserve"> </w:t>
            </w:r>
            <w:r>
              <w:rPr>
                <w:sz w:val="24"/>
              </w:rPr>
              <w:t>não fazem parte da Assistência Social;</w:t>
            </w:r>
          </w:p>
        </w:tc>
      </w:tr>
      <w:tr w:rsidR="00430E44" w14:paraId="08AF2882" w14:textId="77777777" w:rsidTr="00430E44">
        <w:trPr>
          <w:trHeight w:val="715"/>
        </w:trPr>
        <w:tc>
          <w:tcPr>
            <w:tcW w:w="989" w:type="dxa"/>
          </w:tcPr>
          <w:p w14:paraId="2DCF7D39" w14:textId="77777777" w:rsidR="00430E44" w:rsidRDefault="00430E44" w:rsidP="00430E44">
            <w:pPr>
              <w:pStyle w:val="TableParagraph"/>
              <w:spacing w:before="189"/>
              <w:ind w:left="45"/>
              <w:rPr>
                <w:sz w:val="24"/>
              </w:rPr>
            </w:pPr>
            <w:r>
              <w:rPr>
                <w:spacing w:val="-10"/>
                <w:sz w:val="24"/>
              </w:rPr>
              <w:t>R</w:t>
            </w:r>
          </w:p>
        </w:tc>
        <w:tc>
          <w:tcPr>
            <w:tcW w:w="8197" w:type="dxa"/>
          </w:tcPr>
          <w:p w14:paraId="0C03CBD4" w14:textId="77777777" w:rsidR="00430E44" w:rsidRDefault="00430E44" w:rsidP="00430E44">
            <w:pPr>
              <w:pStyle w:val="TableParagraph"/>
              <w:spacing w:before="30" w:line="276" w:lineRule="auto"/>
              <w:ind w:left="45" w:right="153"/>
              <w:rPr>
                <w:sz w:val="24"/>
              </w:rPr>
            </w:pPr>
            <w:r>
              <w:rPr>
                <w:sz w:val="24"/>
              </w:rPr>
              <w:t>Sistema</w:t>
            </w:r>
            <w:r>
              <w:rPr>
                <w:spacing w:val="-5"/>
                <w:sz w:val="24"/>
              </w:rPr>
              <w:t xml:space="preserve"> </w:t>
            </w:r>
            <w:r>
              <w:rPr>
                <w:sz w:val="24"/>
              </w:rPr>
              <w:t>deverá</w:t>
            </w:r>
            <w:r>
              <w:rPr>
                <w:spacing w:val="-5"/>
                <w:sz w:val="24"/>
              </w:rPr>
              <w:t xml:space="preserve"> </w:t>
            </w:r>
            <w:r>
              <w:rPr>
                <w:sz w:val="24"/>
              </w:rPr>
              <w:t>conter</w:t>
            </w:r>
            <w:r>
              <w:rPr>
                <w:spacing w:val="-3"/>
                <w:sz w:val="24"/>
              </w:rPr>
              <w:t xml:space="preserve"> </w:t>
            </w:r>
            <w:r>
              <w:rPr>
                <w:sz w:val="24"/>
              </w:rPr>
              <w:t>campo</w:t>
            </w:r>
            <w:r>
              <w:rPr>
                <w:spacing w:val="-1"/>
                <w:sz w:val="24"/>
              </w:rPr>
              <w:t xml:space="preserve"> </w:t>
            </w:r>
            <w:r>
              <w:rPr>
                <w:sz w:val="24"/>
              </w:rPr>
              <w:t>para</w:t>
            </w:r>
            <w:r>
              <w:rPr>
                <w:spacing w:val="-5"/>
                <w:sz w:val="24"/>
              </w:rPr>
              <w:t xml:space="preserve"> </w:t>
            </w:r>
            <w:r>
              <w:rPr>
                <w:sz w:val="24"/>
              </w:rPr>
              <w:t>busca</w:t>
            </w:r>
            <w:r>
              <w:rPr>
                <w:spacing w:val="-5"/>
                <w:sz w:val="24"/>
              </w:rPr>
              <w:t xml:space="preserve"> </w:t>
            </w:r>
            <w:r>
              <w:rPr>
                <w:sz w:val="24"/>
              </w:rPr>
              <w:t>de</w:t>
            </w:r>
            <w:r>
              <w:rPr>
                <w:spacing w:val="-1"/>
                <w:sz w:val="24"/>
              </w:rPr>
              <w:t xml:space="preserve"> </w:t>
            </w:r>
            <w:r>
              <w:rPr>
                <w:sz w:val="24"/>
              </w:rPr>
              <w:t>menus</w:t>
            </w:r>
            <w:r>
              <w:rPr>
                <w:spacing w:val="-2"/>
                <w:sz w:val="24"/>
              </w:rPr>
              <w:t xml:space="preserve"> </w:t>
            </w:r>
            <w:r>
              <w:rPr>
                <w:sz w:val="24"/>
              </w:rPr>
              <w:t>facilitando</w:t>
            </w:r>
            <w:r>
              <w:rPr>
                <w:spacing w:val="-1"/>
                <w:sz w:val="24"/>
              </w:rPr>
              <w:t xml:space="preserve"> </w:t>
            </w:r>
            <w:r>
              <w:rPr>
                <w:sz w:val="24"/>
              </w:rPr>
              <w:t>o</w:t>
            </w:r>
            <w:r>
              <w:rPr>
                <w:spacing w:val="-4"/>
                <w:sz w:val="24"/>
              </w:rPr>
              <w:t xml:space="preserve"> </w:t>
            </w:r>
            <w:r>
              <w:rPr>
                <w:sz w:val="24"/>
              </w:rPr>
              <w:t>acesso</w:t>
            </w:r>
            <w:r>
              <w:rPr>
                <w:spacing w:val="-1"/>
                <w:sz w:val="24"/>
              </w:rPr>
              <w:t xml:space="preserve"> </w:t>
            </w:r>
            <w:r>
              <w:rPr>
                <w:sz w:val="24"/>
              </w:rPr>
              <w:t>as</w:t>
            </w:r>
            <w:r>
              <w:rPr>
                <w:spacing w:val="-11"/>
                <w:sz w:val="24"/>
              </w:rPr>
              <w:t xml:space="preserve"> </w:t>
            </w:r>
            <w:r>
              <w:rPr>
                <w:sz w:val="24"/>
              </w:rPr>
              <w:t>opções do sistema;</w:t>
            </w:r>
          </w:p>
        </w:tc>
      </w:tr>
      <w:tr w:rsidR="00430E44" w14:paraId="07CC0CC5" w14:textId="77777777" w:rsidTr="00430E44">
        <w:trPr>
          <w:trHeight w:val="1031"/>
        </w:trPr>
        <w:tc>
          <w:tcPr>
            <w:tcW w:w="989" w:type="dxa"/>
          </w:tcPr>
          <w:p w14:paraId="42B1C850" w14:textId="77777777" w:rsidR="00430E44" w:rsidRDefault="00430E44" w:rsidP="00430E44">
            <w:pPr>
              <w:pStyle w:val="TableParagraph"/>
              <w:spacing w:before="70"/>
              <w:rPr>
                <w:b/>
                <w:sz w:val="24"/>
              </w:rPr>
            </w:pPr>
          </w:p>
          <w:p w14:paraId="395E6AAC" w14:textId="77777777" w:rsidR="00430E44" w:rsidRDefault="00430E44" w:rsidP="00430E44">
            <w:pPr>
              <w:pStyle w:val="TableParagraph"/>
              <w:spacing w:before="1"/>
              <w:ind w:left="45"/>
              <w:rPr>
                <w:sz w:val="24"/>
              </w:rPr>
            </w:pPr>
            <w:r>
              <w:rPr>
                <w:spacing w:val="-10"/>
                <w:sz w:val="24"/>
              </w:rPr>
              <w:t>R</w:t>
            </w:r>
          </w:p>
        </w:tc>
        <w:tc>
          <w:tcPr>
            <w:tcW w:w="8197" w:type="dxa"/>
          </w:tcPr>
          <w:p w14:paraId="762F1881" w14:textId="77777777" w:rsidR="00430E44" w:rsidRDefault="00430E44" w:rsidP="00430E44">
            <w:pPr>
              <w:pStyle w:val="TableParagraph"/>
              <w:spacing w:before="30" w:line="278" w:lineRule="auto"/>
              <w:ind w:left="45"/>
              <w:rPr>
                <w:sz w:val="24"/>
              </w:rPr>
            </w:pPr>
            <w:r>
              <w:rPr>
                <w:sz w:val="24"/>
              </w:rPr>
              <w:t>Relatório</w:t>
            </w:r>
            <w:r>
              <w:rPr>
                <w:spacing w:val="-2"/>
                <w:sz w:val="24"/>
              </w:rPr>
              <w:t xml:space="preserve"> </w:t>
            </w:r>
            <w:r>
              <w:rPr>
                <w:sz w:val="24"/>
              </w:rPr>
              <w:t>Mensal</w:t>
            </w:r>
            <w:r>
              <w:rPr>
                <w:spacing w:val="-14"/>
                <w:sz w:val="24"/>
              </w:rPr>
              <w:t xml:space="preserve"> </w:t>
            </w:r>
            <w:r>
              <w:rPr>
                <w:sz w:val="24"/>
              </w:rPr>
              <w:t>de</w:t>
            </w:r>
            <w:r>
              <w:rPr>
                <w:spacing w:val="-15"/>
                <w:sz w:val="24"/>
              </w:rPr>
              <w:t xml:space="preserve"> </w:t>
            </w:r>
            <w:r>
              <w:rPr>
                <w:sz w:val="24"/>
              </w:rPr>
              <w:t>Atendimento</w:t>
            </w:r>
            <w:r>
              <w:rPr>
                <w:spacing w:val="-2"/>
                <w:sz w:val="24"/>
              </w:rPr>
              <w:t xml:space="preserve"> </w:t>
            </w:r>
            <w:r>
              <w:rPr>
                <w:sz w:val="24"/>
              </w:rPr>
              <w:t>do</w:t>
            </w:r>
            <w:r>
              <w:rPr>
                <w:spacing w:val="-6"/>
                <w:sz w:val="24"/>
              </w:rPr>
              <w:t xml:space="preserve"> </w:t>
            </w:r>
            <w:r>
              <w:rPr>
                <w:sz w:val="24"/>
              </w:rPr>
              <w:t>CRAS</w:t>
            </w:r>
            <w:r>
              <w:rPr>
                <w:spacing w:val="-6"/>
                <w:sz w:val="24"/>
              </w:rPr>
              <w:t xml:space="preserve"> </w:t>
            </w:r>
            <w:r>
              <w:rPr>
                <w:sz w:val="24"/>
              </w:rPr>
              <w:t>deverá</w:t>
            </w:r>
            <w:r>
              <w:rPr>
                <w:spacing w:val="-7"/>
                <w:sz w:val="24"/>
              </w:rPr>
              <w:t xml:space="preserve"> </w:t>
            </w:r>
            <w:r>
              <w:rPr>
                <w:sz w:val="24"/>
              </w:rPr>
              <w:t>obrigatoriamente</w:t>
            </w:r>
            <w:r>
              <w:rPr>
                <w:spacing w:val="-7"/>
                <w:sz w:val="24"/>
              </w:rPr>
              <w:t xml:space="preserve"> </w:t>
            </w:r>
            <w:r>
              <w:rPr>
                <w:sz w:val="24"/>
              </w:rPr>
              <w:t>gerar</w:t>
            </w:r>
            <w:r>
              <w:rPr>
                <w:spacing w:val="-5"/>
                <w:sz w:val="24"/>
              </w:rPr>
              <w:t xml:space="preserve"> </w:t>
            </w:r>
            <w:r>
              <w:rPr>
                <w:sz w:val="24"/>
              </w:rPr>
              <w:t>de</w:t>
            </w:r>
            <w:r>
              <w:rPr>
                <w:spacing w:val="-7"/>
                <w:sz w:val="24"/>
              </w:rPr>
              <w:t xml:space="preserve"> </w:t>
            </w:r>
            <w:r>
              <w:rPr>
                <w:sz w:val="24"/>
              </w:rPr>
              <w:t>forma automática todos</w:t>
            </w:r>
            <w:r>
              <w:rPr>
                <w:spacing w:val="-1"/>
                <w:sz w:val="24"/>
              </w:rPr>
              <w:t xml:space="preserve"> </w:t>
            </w:r>
            <w:r>
              <w:rPr>
                <w:sz w:val="24"/>
              </w:rPr>
              <w:t>os itens do Bloco I, II e III de acordo com</w:t>
            </w:r>
            <w:r>
              <w:rPr>
                <w:spacing w:val="-4"/>
                <w:sz w:val="24"/>
              </w:rPr>
              <w:t xml:space="preserve"> </w:t>
            </w:r>
            <w:r>
              <w:rPr>
                <w:sz w:val="24"/>
              </w:rPr>
              <w:t>as regras do Ministério do Desenvolvimento e Assistência Social;</w:t>
            </w:r>
          </w:p>
        </w:tc>
      </w:tr>
      <w:tr w:rsidR="00430E44" w14:paraId="5976EE03" w14:textId="77777777" w:rsidTr="00430E44">
        <w:trPr>
          <w:trHeight w:val="398"/>
        </w:trPr>
        <w:tc>
          <w:tcPr>
            <w:tcW w:w="989" w:type="dxa"/>
          </w:tcPr>
          <w:p w14:paraId="3A129771" w14:textId="77777777" w:rsidR="00430E44" w:rsidRDefault="00430E44" w:rsidP="00430E44">
            <w:pPr>
              <w:pStyle w:val="TableParagraph"/>
              <w:spacing w:before="30"/>
              <w:ind w:left="45"/>
              <w:rPr>
                <w:sz w:val="24"/>
              </w:rPr>
            </w:pPr>
            <w:r>
              <w:rPr>
                <w:spacing w:val="-10"/>
                <w:sz w:val="24"/>
              </w:rPr>
              <w:t>R</w:t>
            </w:r>
          </w:p>
        </w:tc>
        <w:tc>
          <w:tcPr>
            <w:tcW w:w="8197" w:type="dxa"/>
          </w:tcPr>
          <w:p w14:paraId="76489487" w14:textId="77777777" w:rsidR="00430E44" w:rsidRDefault="00430E44" w:rsidP="00430E44">
            <w:pPr>
              <w:pStyle w:val="TableParagraph"/>
              <w:spacing w:before="30"/>
              <w:ind w:left="45"/>
              <w:rPr>
                <w:sz w:val="24"/>
              </w:rPr>
            </w:pPr>
            <w:r>
              <w:rPr>
                <w:sz w:val="24"/>
              </w:rPr>
              <w:t>Possibilitar</w:t>
            </w:r>
            <w:r>
              <w:rPr>
                <w:spacing w:val="-6"/>
                <w:sz w:val="24"/>
              </w:rPr>
              <w:t xml:space="preserve"> </w:t>
            </w:r>
            <w:r>
              <w:rPr>
                <w:sz w:val="24"/>
              </w:rPr>
              <w:t>emitir</w:t>
            </w:r>
            <w:r>
              <w:rPr>
                <w:spacing w:val="-2"/>
                <w:sz w:val="24"/>
              </w:rPr>
              <w:t xml:space="preserve"> </w:t>
            </w:r>
            <w:r>
              <w:rPr>
                <w:sz w:val="24"/>
              </w:rPr>
              <w:t>relatório</w:t>
            </w:r>
            <w:r>
              <w:rPr>
                <w:spacing w:val="1"/>
                <w:sz w:val="24"/>
              </w:rPr>
              <w:t xml:space="preserve"> </w:t>
            </w:r>
            <w:r>
              <w:rPr>
                <w:sz w:val="24"/>
              </w:rPr>
              <w:t>de</w:t>
            </w:r>
            <w:r>
              <w:rPr>
                <w:spacing w:val="-15"/>
                <w:sz w:val="24"/>
              </w:rPr>
              <w:t xml:space="preserve"> </w:t>
            </w:r>
            <w:r>
              <w:rPr>
                <w:sz w:val="24"/>
              </w:rPr>
              <w:t>Atendimentos</w:t>
            </w:r>
            <w:r>
              <w:rPr>
                <w:spacing w:val="-6"/>
                <w:sz w:val="24"/>
              </w:rPr>
              <w:t xml:space="preserve"> </w:t>
            </w:r>
            <w:r>
              <w:rPr>
                <w:sz w:val="24"/>
              </w:rPr>
              <w:t>com</w:t>
            </w:r>
            <w:r>
              <w:rPr>
                <w:spacing w:val="-8"/>
                <w:sz w:val="24"/>
              </w:rPr>
              <w:t xml:space="preserve"> </w:t>
            </w:r>
            <w:r>
              <w:rPr>
                <w:sz w:val="24"/>
              </w:rPr>
              <w:t>filtros</w:t>
            </w:r>
            <w:r>
              <w:rPr>
                <w:spacing w:val="-5"/>
                <w:sz w:val="24"/>
              </w:rPr>
              <w:t xml:space="preserve"> </w:t>
            </w:r>
            <w:r>
              <w:rPr>
                <w:sz w:val="24"/>
              </w:rPr>
              <w:t>por</w:t>
            </w:r>
            <w:r>
              <w:rPr>
                <w:spacing w:val="-6"/>
                <w:sz w:val="24"/>
              </w:rPr>
              <w:t xml:space="preserve"> </w:t>
            </w:r>
            <w:r>
              <w:rPr>
                <w:sz w:val="24"/>
              </w:rPr>
              <w:t>profissional</w:t>
            </w:r>
            <w:r>
              <w:rPr>
                <w:spacing w:val="-11"/>
                <w:sz w:val="24"/>
              </w:rPr>
              <w:t xml:space="preserve"> </w:t>
            </w:r>
            <w:r>
              <w:rPr>
                <w:sz w:val="24"/>
              </w:rPr>
              <w:t>e</w:t>
            </w:r>
            <w:r>
              <w:rPr>
                <w:spacing w:val="1"/>
                <w:sz w:val="24"/>
              </w:rPr>
              <w:t xml:space="preserve"> </w:t>
            </w:r>
            <w:r>
              <w:rPr>
                <w:spacing w:val="-2"/>
                <w:sz w:val="24"/>
              </w:rPr>
              <w:t>motivo;</w:t>
            </w:r>
          </w:p>
        </w:tc>
      </w:tr>
      <w:tr w:rsidR="00430E44" w14:paraId="598CCB15" w14:textId="77777777" w:rsidTr="00430E44">
        <w:trPr>
          <w:trHeight w:val="397"/>
        </w:trPr>
        <w:tc>
          <w:tcPr>
            <w:tcW w:w="989" w:type="dxa"/>
          </w:tcPr>
          <w:p w14:paraId="4295C361" w14:textId="77777777" w:rsidR="00430E44" w:rsidRDefault="00430E44" w:rsidP="00430E44">
            <w:pPr>
              <w:pStyle w:val="TableParagraph"/>
              <w:spacing w:before="30"/>
              <w:ind w:left="45"/>
              <w:rPr>
                <w:sz w:val="24"/>
              </w:rPr>
            </w:pPr>
            <w:r>
              <w:rPr>
                <w:spacing w:val="-10"/>
                <w:sz w:val="24"/>
              </w:rPr>
              <w:t>R</w:t>
            </w:r>
          </w:p>
        </w:tc>
        <w:tc>
          <w:tcPr>
            <w:tcW w:w="8197" w:type="dxa"/>
          </w:tcPr>
          <w:p w14:paraId="0675355C" w14:textId="77777777" w:rsidR="00430E44" w:rsidRDefault="00430E44" w:rsidP="00430E44">
            <w:pPr>
              <w:pStyle w:val="TableParagraph"/>
              <w:spacing w:before="30"/>
              <w:ind w:left="45"/>
              <w:rPr>
                <w:sz w:val="24"/>
              </w:rPr>
            </w:pPr>
            <w:r>
              <w:rPr>
                <w:sz w:val="24"/>
              </w:rPr>
              <w:t>Relatório</w:t>
            </w:r>
            <w:r>
              <w:rPr>
                <w:spacing w:val="-3"/>
                <w:sz w:val="24"/>
              </w:rPr>
              <w:t xml:space="preserve"> </w:t>
            </w:r>
            <w:r>
              <w:rPr>
                <w:sz w:val="24"/>
              </w:rPr>
              <w:t>de</w:t>
            </w:r>
            <w:r>
              <w:rPr>
                <w:spacing w:val="-15"/>
                <w:sz w:val="24"/>
              </w:rPr>
              <w:t xml:space="preserve"> </w:t>
            </w:r>
            <w:r>
              <w:rPr>
                <w:sz w:val="24"/>
              </w:rPr>
              <w:t>Atendimentos</w:t>
            </w:r>
            <w:r>
              <w:rPr>
                <w:spacing w:val="-6"/>
                <w:sz w:val="24"/>
              </w:rPr>
              <w:t xml:space="preserve"> </w:t>
            </w:r>
            <w:r>
              <w:rPr>
                <w:sz w:val="24"/>
              </w:rPr>
              <w:t>deverá</w:t>
            </w:r>
            <w:r>
              <w:rPr>
                <w:spacing w:val="-4"/>
                <w:sz w:val="24"/>
              </w:rPr>
              <w:t xml:space="preserve"> </w:t>
            </w:r>
            <w:r>
              <w:rPr>
                <w:sz w:val="24"/>
              </w:rPr>
              <w:t>ser</w:t>
            </w:r>
            <w:r>
              <w:rPr>
                <w:spacing w:val="-1"/>
                <w:sz w:val="24"/>
              </w:rPr>
              <w:t xml:space="preserve"> </w:t>
            </w:r>
            <w:r>
              <w:rPr>
                <w:sz w:val="24"/>
              </w:rPr>
              <w:t>emitido de</w:t>
            </w:r>
            <w:r>
              <w:rPr>
                <w:spacing w:val="-3"/>
                <w:sz w:val="24"/>
              </w:rPr>
              <w:t xml:space="preserve"> </w:t>
            </w:r>
            <w:r>
              <w:rPr>
                <w:sz w:val="24"/>
              </w:rPr>
              <w:t>forma</w:t>
            </w:r>
            <w:r>
              <w:rPr>
                <w:spacing w:val="-4"/>
                <w:sz w:val="24"/>
              </w:rPr>
              <w:t xml:space="preserve"> </w:t>
            </w:r>
            <w:r>
              <w:rPr>
                <w:sz w:val="24"/>
              </w:rPr>
              <w:t>sintética</w:t>
            </w:r>
            <w:r>
              <w:rPr>
                <w:spacing w:val="-4"/>
                <w:sz w:val="24"/>
              </w:rPr>
              <w:t xml:space="preserve"> </w:t>
            </w:r>
            <w:r>
              <w:rPr>
                <w:sz w:val="24"/>
              </w:rPr>
              <w:t>e/ou</w:t>
            </w:r>
            <w:r>
              <w:rPr>
                <w:spacing w:val="-2"/>
                <w:sz w:val="24"/>
              </w:rPr>
              <w:t xml:space="preserve"> analítica;</w:t>
            </w:r>
          </w:p>
        </w:tc>
      </w:tr>
      <w:tr w:rsidR="00430E44" w14:paraId="1B51C4C8" w14:textId="77777777" w:rsidTr="00430E44">
        <w:trPr>
          <w:trHeight w:val="714"/>
        </w:trPr>
        <w:tc>
          <w:tcPr>
            <w:tcW w:w="989" w:type="dxa"/>
          </w:tcPr>
          <w:p w14:paraId="0957DB78" w14:textId="77777777" w:rsidR="00430E44" w:rsidRDefault="00430E44" w:rsidP="00430E44">
            <w:pPr>
              <w:pStyle w:val="TableParagraph"/>
              <w:spacing w:before="188"/>
              <w:ind w:left="45"/>
              <w:rPr>
                <w:sz w:val="24"/>
              </w:rPr>
            </w:pPr>
            <w:r>
              <w:rPr>
                <w:spacing w:val="-10"/>
                <w:sz w:val="24"/>
              </w:rPr>
              <w:t>R</w:t>
            </w:r>
          </w:p>
        </w:tc>
        <w:tc>
          <w:tcPr>
            <w:tcW w:w="8197" w:type="dxa"/>
          </w:tcPr>
          <w:p w14:paraId="0A8B4138" w14:textId="77777777" w:rsidR="00430E44" w:rsidRDefault="00430E44" w:rsidP="00430E44">
            <w:pPr>
              <w:pStyle w:val="TableParagraph"/>
              <w:spacing w:before="30" w:line="276" w:lineRule="auto"/>
              <w:ind w:left="45" w:right="153"/>
              <w:rPr>
                <w:sz w:val="24"/>
              </w:rPr>
            </w:pPr>
            <w:r>
              <w:rPr>
                <w:sz w:val="24"/>
              </w:rPr>
              <w:t>Se</w:t>
            </w:r>
            <w:r>
              <w:rPr>
                <w:spacing w:val="-3"/>
                <w:sz w:val="24"/>
              </w:rPr>
              <w:t xml:space="preserve"> </w:t>
            </w:r>
            <w:r>
              <w:rPr>
                <w:sz w:val="24"/>
              </w:rPr>
              <w:t>houver</w:t>
            </w:r>
            <w:r>
              <w:rPr>
                <w:spacing w:val="-1"/>
                <w:sz w:val="24"/>
              </w:rPr>
              <w:t xml:space="preserve"> </w:t>
            </w:r>
            <w:r>
              <w:rPr>
                <w:sz w:val="24"/>
              </w:rPr>
              <w:t>atendimento</w:t>
            </w:r>
            <w:r>
              <w:rPr>
                <w:spacing w:val="-2"/>
                <w:sz w:val="24"/>
              </w:rPr>
              <w:t xml:space="preserve"> </w:t>
            </w:r>
            <w:r>
              <w:rPr>
                <w:sz w:val="24"/>
              </w:rPr>
              <w:t>com</w:t>
            </w:r>
            <w:r>
              <w:rPr>
                <w:spacing w:val="-7"/>
                <w:sz w:val="24"/>
              </w:rPr>
              <w:t xml:space="preserve"> </w:t>
            </w:r>
            <w:r>
              <w:rPr>
                <w:sz w:val="24"/>
              </w:rPr>
              <w:t>mais</w:t>
            </w:r>
            <w:r>
              <w:rPr>
                <w:spacing w:val="-5"/>
                <w:sz w:val="24"/>
              </w:rPr>
              <w:t xml:space="preserve"> </w:t>
            </w:r>
            <w:r>
              <w:rPr>
                <w:sz w:val="24"/>
              </w:rPr>
              <w:t>de</w:t>
            </w:r>
            <w:r>
              <w:rPr>
                <w:spacing w:val="-3"/>
                <w:sz w:val="24"/>
              </w:rPr>
              <w:t xml:space="preserve"> </w:t>
            </w:r>
            <w:r>
              <w:rPr>
                <w:sz w:val="24"/>
              </w:rPr>
              <w:t>um</w:t>
            </w:r>
            <w:r>
              <w:rPr>
                <w:spacing w:val="-6"/>
                <w:sz w:val="24"/>
              </w:rPr>
              <w:t xml:space="preserve"> </w:t>
            </w:r>
            <w:r>
              <w:rPr>
                <w:sz w:val="24"/>
              </w:rPr>
              <w:t>profissional</w:t>
            </w:r>
            <w:r>
              <w:rPr>
                <w:spacing w:val="-11"/>
                <w:sz w:val="24"/>
              </w:rPr>
              <w:t xml:space="preserve"> </w:t>
            </w:r>
            <w:r>
              <w:rPr>
                <w:sz w:val="24"/>
              </w:rPr>
              <w:t>o relatório de</w:t>
            </w:r>
            <w:r>
              <w:rPr>
                <w:spacing w:val="-3"/>
                <w:sz w:val="24"/>
              </w:rPr>
              <w:t xml:space="preserve"> </w:t>
            </w:r>
            <w:r>
              <w:rPr>
                <w:sz w:val="24"/>
              </w:rPr>
              <w:t>atendimentos deverá mostrar todos os profissionais envolvidos;</w:t>
            </w:r>
          </w:p>
        </w:tc>
      </w:tr>
      <w:tr w:rsidR="00430E44" w14:paraId="539E8EE4" w14:textId="77777777" w:rsidTr="00430E44">
        <w:trPr>
          <w:trHeight w:val="715"/>
        </w:trPr>
        <w:tc>
          <w:tcPr>
            <w:tcW w:w="989" w:type="dxa"/>
          </w:tcPr>
          <w:p w14:paraId="2AF6F26B" w14:textId="77777777" w:rsidR="00430E44" w:rsidRDefault="00430E44" w:rsidP="00430E44">
            <w:pPr>
              <w:pStyle w:val="TableParagraph"/>
              <w:spacing w:before="189"/>
              <w:ind w:left="45"/>
              <w:rPr>
                <w:sz w:val="24"/>
              </w:rPr>
            </w:pPr>
            <w:r>
              <w:rPr>
                <w:spacing w:val="-10"/>
                <w:sz w:val="24"/>
              </w:rPr>
              <w:t>R</w:t>
            </w:r>
          </w:p>
        </w:tc>
        <w:tc>
          <w:tcPr>
            <w:tcW w:w="8197" w:type="dxa"/>
          </w:tcPr>
          <w:p w14:paraId="5EBEAA77" w14:textId="77777777" w:rsidR="00430E44" w:rsidRDefault="00430E44" w:rsidP="00430E44">
            <w:pPr>
              <w:pStyle w:val="TableParagraph"/>
              <w:spacing w:before="30" w:line="276" w:lineRule="auto"/>
              <w:ind w:left="45"/>
              <w:rPr>
                <w:sz w:val="24"/>
              </w:rPr>
            </w:pPr>
            <w:r>
              <w:rPr>
                <w:sz w:val="24"/>
              </w:rPr>
              <w:t>No</w:t>
            </w:r>
            <w:r>
              <w:rPr>
                <w:spacing w:val="-4"/>
                <w:sz w:val="24"/>
              </w:rPr>
              <w:t xml:space="preserve"> </w:t>
            </w:r>
            <w:r>
              <w:rPr>
                <w:sz w:val="24"/>
              </w:rPr>
              <w:t>encaminhamento</w:t>
            </w:r>
            <w:r>
              <w:rPr>
                <w:spacing w:val="-4"/>
                <w:sz w:val="24"/>
              </w:rPr>
              <w:t xml:space="preserve"> </w:t>
            </w:r>
            <w:r>
              <w:rPr>
                <w:sz w:val="24"/>
              </w:rPr>
              <w:t>possibilitar</w:t>
            </w:r>
            <w:r>
              <w:rPr>
                <w:spacing w:val="-6"/>
                <w:sz w:val="24"/>
              </w:rPr>
              <w:t xml:space="preserve"> </w:t>
            </w:r>
            <w:r>
              <w:rPr>
                <w:sz w:val="24"/>
              </w:rPr>
              <w:t>a</w:t>
            </w:r>
            <w:r>
              <w:rPr>
                <w:spacing w:val="-8"/>
                <w:sz w:val="24"/>
              </w:rPr>
              <w:t xml:space="preserve"> </w:t>
            </w:r>
            <w:r>
              <w:rPr>
                <w:sz w:val="24"/>
              </w:rPr>
              <w:t>definição</w:t>
            </w:r>
            <w:r>
              <w:rPr>
                <w:spacing w:val="-4"/>
                <w:sz w:val="24"/>
              </w:rPr>
              <w:t xml:space="preserve"> </w:t>
            </w:r>
            <w:r>
              <w:rPr>
                <w:sz w:val="24"/>
              </w:rPr>
              <w:t>de</w:t>
            </w:r>
            <w:r>
              <w:rPr>
                <w:spacing w:val="-8"/>
                <w:sz w:val="24"/>
              </w:rPr>
              <w:t xml:space="preserve"> </w:t>
            </w:r>
            <w:r>
              <w:rPr>
                <w:sz w:val="24"/>
              </w:rPr>
              <w:t>profissional,</w:t>
            </w:r>
            <w:r>
              <w:rPr>
                <w:spacing w:val="-5"/>
                <w:sz w:val="24"/>
              </w:rPr>
              <w:t xml:space="preserve"> </w:t>
            </w:r>
            <w:r>
              <w:rPr>
                <w:sz w:val="24"/>
              </w:rPr>
              <w:t>permitindo</w:t>
            </w:r>
            <w:r>
              <w:rPr>
                <w:spacing w:val="-4"/>
                <w:sz w:val="24"/>
              </w:rPr>
              <w:t xml:space="preserve"> </w:t>
            </w:r>
            <w:r>
              <w:rPr>
                <w:sz w:val="24"/>
              </w:rPr>
              <w:t>que</w:t>
            </w:r>
            <w:r>
              <w:rPr>
                <w:spacing w:val="-8"/>
                <w:sz w:val="24"/>
              </w:rPr>
              <w:t xml:space="preserve"> </w:t>
            </w:r>
            <w:r>
              <w:rPr>
                <w:sz w:val="24"/>
              </w:rPr>
              <w:t>apenas estes profissionais indicados recebam encaminhamentos de outras unidades;</w:t>
            </w:r>
          </w:p>
        </w:tc>
      </w:tr>
    </w:tbl>
    <w:p w14:paraId="04DC9DBE" w14:textId="77777777" w:rsidR="00430E44" w:rsidRDefault="00430E44" w:rsidP="00430E44">
      <w:pPr>
        <w:pStyle w:val="TableParagraph"/>
        <w:spacing w:line="276" w:lineRule="auto"/>
        <w:rPr>
          <w:sz w:val="24"/>
        </w:rPr>
        <w:sectPr w:rsidR="00430E44">
          <w:pgSz w:w="11910" w:h="16840"/>
          <w:pgMar w:top="2000" w:right="566" w:bottom="1360" w:left="1417" w:header="553" w:footer="1170" w:gutter="0"/>
          <w:cols w:space="720"/>
        </w:sectPr>
      </w:pPr>
    </w:p>
    <w:p w14:paraId="1E9C3E7E" w14:textId="77777777" w:rsidR="00430E44" w:rsidRDefault="00430E44" w:rsidP="00430E44">
      <w:pPr>
        <w:pStyle w:val="Corpodetexto"/>
        <w:spacing w:before="188"/>
        <w:rPr>
          <w:b/>
          <w:sz w:val="20"/>
        </w:rPr>
      </w:pPr>
    </w:p>
    <w:tbl>
      <w:tblPr>
        <w:tblStyle w:val="TableNormal"/>
        <w:tblW w:w="0" w:type="auto"/>
        <w:tblInd w:w="1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89"/>
        <w:gridCol w:w="8197"/>
      </w:tblGrid>
      <w:tr w:rsidR="00430E44" w14:paraId="02CA505A" w14:textId="77777777" w:rsidTr="00430E44">
        <w:trPr>
          <w:trHeight w:val="1031"/>
        </w:trPr>
        <w:tc>
          <w:tcPr>
            <w:tcW w:w="989" w:type="dxa"/>
          </w:tcPr>
          <w:p w14:paraId="6B1631A7" w14:textId="77777777" w:rsidR="00430E44" w:rsidRDefault="00430E44" w:rsidP="00430E44">
            <w:pPr>
              <w:pStyle w:val="TableParagraph"/>
              <w:spacing w:before="76"/>
              <w:rPr>
                <w:b/>
                <w:sz w:val="24"/>
              </w:rPr>
            </w:pPr>
          </w:p>
          <w:p w14:paraId="4D7BB141" w14:textId="77777777" w:rsidR="00430E44" w:rsidRDefault="00430E44" w:rsidP="00430E44">
            <w:pPr>
              <w:pStyle w:val="TableParagraph"/>
              <w:ind w:left="45"/>
              <w:rPr>
                <w:sz w:val="24"/>
              </w:rPr>
            </w:pPr>
            <w:r>
              <w:rPr>
                <w:spacing w:val="-10"/>
                <w:sz w:val="24"/>
              </w:rPr>
              <w:t>R</w:t>
            </w:r>
          </w:p>
        </w:tc>
        <w:tc>
          <w:tcPr>
            <w:tcW w:w="8197" w:type="dxa"/>
          </w:tcPr>
          <w:p w14:paraId="1D4BDF82" w14:textId="77777777" w:rsidR="00430E44" w:rsidRDefault="00430E44" w:rsidP="00430E44">
            <w:pPr>
              <w:pStyle w:val="TableParagraph"/>
              <w:spacing w:before="30" w:line="278" w:lineRule="auto"/>
              <w:ind w:left="45" w:right="153"/>
              <w:rPr>
                <w:sz w:val="24"/>
              </w:rPr>
            </w:pPr>
            <w:r>
              <w:rPr>
                <w:sz w:val="24"/>
              </w:rPr>
              <w:t>Relatório Mensal de Atendimento do CREAS deverá obrigatoriamente gerar de forma</w:t>
            </w:r>
            <w:r>
              <w:rPr>
                <w:spacing w:val="-2"/>
                <w:sz w:val="24"/>
              </w:rPr>
              <w:t xml:space="preserve"> </w:t>
            </w:r>
            <w:r>
              <w:rPr>
                <w:sz w:val="24"/>
              </w:rPr>
              <w:t>automática</w:t>
            </w:r>
            <w:r>
              <w:rPr>
                <w:spacing w:val="-2"/>
                <w:sz w:val="24"/>
              </w:rPr>
              <w:t xml:space="preserve"> </w:t>
            </w:r>
            <w:r>
              <w:rPr>
                <w:sz w:val="24"/>
              </w:rPr>
              <w:t>todos</w:t>
            </w:r>
            <w:r>
              <w:rPr>
                <w:spacing w:val="-13"/>
                <w:sz w:val="24"/>
              </w:rPr>
              <w:t xml:space="preserve"> </w:t>
            </w:r>
            <w:r>
              <w:rPr>
                <w:sz w:val="24"/>
              </w:rPr>
              <w:t>os</w:t>
            </w:r>
            <w:r>
              <w:rPr>
                <w:spacing w:val="-4"/>
                <w:sz w:val="24"/>
              </w:rPr>
              <w:t xml:space="preserve"> </w:t>
            </w:r>
            <w:r>
              <w:rPr>
                <w:sz w:val="24"/>
              </w:rPr>
              <w:t>itens</w:t>
            </w:r>
            <w:r>
              <w:rPr>
                <w:spacing w:val="-4"/>
                <w:sz w:val="24"/>
              </w:rPr>
              <w:t xml:space="preserve"> </w:t>
            </w:r>
            <w:r>
              <w:rPr>
                <w:sz w:val="24"/>
              </w:rPr>
              <w:t>do Bloco</w:t>
            </w:r>
            <w:r>
              <w:rPr>
                <w:spacing w:val="-1"/>
                <w:sz w:val="24"/>
              </w:rPr>
              <w:t xml:space="preserve"> </w:t>
            </w:r>
            <w:r>
              <w:rPr>
                <w:sz w:val="24"/>
              </w:rPr>
              <w:t>I,</w:t>
            </w:r>
            <w:r>
              <w:rPr>
                <w:spacing w:val="-4"/>
                <w:sz w:val="24"/>
              </w:rPr>
              <w:t xml:space="preserve"> </w:t>
            </w:r>
            <w:r>
              <w:rPr>
                <w:sz w:val="24"/>
              </w:rPr>
              <w:t>II,</w:t>
            </w:r>
            <w:r>
              <w:rPr>
                <w:spacing w:val="-4"/>
                <w:sz w:val="24"/>
              </w:rPr>
              <w:t xml:space="preserve"> </w:t>
            </w:r>
            <w:r>
              <w:rPr>
                <w:sz w:val="24"/>
              </w:rPr>
              <w:t>III,</w:t>
            </w:r>
            <w:r>
              <w:rPr>
                <w:spacing w:val="-4"/>
                <w:sz w:val="24"/>
              </w:rPr>
              <w:t xml:space="preserve"> </w:t>
            </w:r>
            <w:r>
              <w:rPr>
                <w:sz w:val="24"/>
              </w:rPr>
              <w:t>IV</w:t>
            </w:r>
            <w:r>
              <w:rPr>
                <w:spacing w:val="-7"/>
                <w:sz w:val="24"/>
              </w:rPr>
              <w:t xml:space="preserve"> </w:t>
            </w:r>
            <w:r>
              <w:rPr>
                <w:sz w:val="24"/>
              </w:rPr>
              <w:t>de</w:t>
            </w:r>
            <w:r>
              <w:rPr>
                <w:spacing w:val="-2"/>
                <w:sz w:val="24"/>
              </w:rPr>
              <w:t xml:space="preserve"> </w:t>
            </w:r>
            <w:r>
              <w:rPr>
                <w:sz w:val="24"/>
              </w:rPr>
              <w:t>acordo com</w:t>
            </w:r>
            <w:r>
              <w:rPr>
                <w:spacing w:val="-10"/>
                <w:sz w:val="24"/>
              </w:rPr>
              <w:t xml:space="preserve"> </w:t>
            </w:r>
            <w:r>
              <w:rPr>
                <w:sz w:val="24"/>
              </w:rPr>
              <w:t>as</w:t>
            </w:r>
            <w:r>
              <w:rPr>
                <w:spacing w:val="-4"/>
                <w:sz w:val="24"/>
              </w:rPr>
              <w:t xml:space="preserve"> </w:t>
            </w:r>
            <w:r>
              <w:rPr>
                <w:sz w:val="24"/>
              </w:rPr>
              <w:t>regras</w:t>
            </w:r>
            <w:r>
              <w:rPr>
                <w:spacing w:val="-4"/>
                <w:sz w:val="24"/>
              </w:rPr>
              <w:t xml:space="preserve"> </w:t>
            </w:r>
            <w:r>
              <w:rPr>
                <w:sz w:val="24"/>
              </w:rPr>
              <w:t>do Ministério do Desenvolvimento e Assistência Social;</w:t>
            </w:r>
          </w:p>
        </w:tc>
      </w:tr>
      <w:tr w:rsidR="00430E44" w14:paraId="073D0E0E" w14:textId="77777777" w:rsidTr="00430E44">
        <w:trPr>
          <w:trHeight w:val="397"/>
        </w:trPr>
        <w:tc>
          <w:tcPr>
            <w:tcW w:w="989" w:type="dxa"/>
          </w:tcPr>
          <w:p w14:paraId="2679432C" w14:textId="77777777" w:rsidR="00430E44" w:rsidRDefault="00430E44" w:rsidP="00430E44">
            <w:pPr>
              <w:pStyle w:val="TableParagraph"/>
              <w:spacing w:before="35"/>
              <w:ind w:left="45"/>
              <w:rPr>
                <w:sz w:val="24"/>
              </w:rPr>
            </w:pPr>
            <w:r>
              <w:rPr>
                <w:spacing w:val="-10"/>
                <w:sz w:val="24"/>
              </w:rPr>
              <w:t>R</w:t>
            </w:r>
          </w:p>
        </w:tc>
        <w:tc>
          <w:tcPr>
            <w:tcW w:w="8197" w:type="dxa"/>
          </w:tcPr>
          <w:p w14:paraId="1512A47D" w14:textId="77777777" w:rsidR="00430E44" w:rsidRDefault="00430E44" w:rsidP="00430E44">
            <w:pPr>
              <w:pStyle w:val="TableParagraph"/>
              <w:spacing w:before="35"/>
              <w:ind w:left="45"/>
              <w:rPr>
                <w:sz w:val="24"/>
              </w:rPr>
            </w:pPr>
            <w:r>
              <w:rPr>
                <w:sz w:val="24"/>
              </w:rPr>
              <w:t>O</w:t>
            </w:r>
            <w:r>
              <w:rPr>
                <w:spacing w:val="-6"/>
                <w:sz w:val="24"/>
              </w:rPr>
              <w:t xml:space="preserve"> </w:t>
            </w:r>
            <w:r>
              <w:rPr>
                <w:sz w:val="24"/>
              </w:rPr>
              <w:t>Sistema</w:t>
            </w:r>
            <w:r>
              <w:rPr>
                <w:spacing w:val="-3"/>
                <w:sz w:val="24"/>
              </w:rPr>
              <w:t xml:space="preserve"> </w:t>
            </w:r>
            <w:r>
              <w:rPr>
                <w:sz w:val="24"/>
              </w:rPr>
              <w:t>deverá</w:t>
            </w:r>
            <w:r>
              <w:rPr>
                <w:spacing w:val="2"/>
                <w:sz w:val="24"/>
              </w:rPr>
              <w:t xml:space="preserve"> </w:t>
            </w:r>
            <w:r>
              <w:rPr>
                <w:sz w:val="24"/>
              </w:rPr>
              <w:t>mostrar</w:t>
            </w:r>
            <w:r>
              <w:rPr>
                <w:spacing w:val="-5"/>
                <w:sz w:val="24"/>
              </w:rPr>
              <w:t xml:space="preserve"> </w:t>
            </w:r>
            <w:r>
              <w:rPr>
                <w:sz w:val="24"/>
              </w:rPr>
              <w:t>em</w:t>
            </w:r>
            <w:r>
              <w:rPr>
                <w:spacing w:val="-10"/>
                <w:sz w:val="24"/>
              </w:rPr>
              <w:t xml:space="preserve"> </w:t>
            </w:r>
            <w:r>
              <w:rPr>
                <w:sz w:val="24"/>
              </w:rPr>
              <w:t>qual</w:t>
            </w:r>
            <w:r>
              <w:rPr>
                <w:spacing w:val="-11"/>
                <w:sz w:val="24"/>
              </w:rPr>
              <w:t xml:space="preserve"> </w:t>
            </w:r>
            <w:r>
              <w:rPr>
                <w:sz w:val="24"/>
              </w:rPr>
              <w:t>Versão</w:t>
            </w:r>
            <w:r>
              <w:rPr>
                <w:spacing w:val="2"/>
                <w:sz w:val="24"/>
              </w:rPr>
              <w:t xml:space="preserve"> </w:t>
            </w:r>
            <w:r>
              <w:rPr>
                <w:sz w:val="24"/>
              </w:rPr>
              <w:t>e</w:t>
            </w:r>
            <w:r>
              <w:rPr>
                <w:spacing w:val="-3"/>
                <w:sz w:val="24"/>
              </w:rPr>
              <w:t xml:space="preserve"> </w:t>
            </w:r>
            <w:r>
              <w:rPr>
                <w:sz w:val="24"/>
              </w:rPr>
              <w:t>a</w:t>
            </w:r>
            <w:r>
              <w:rPr>
                <w:spacing w:val="-2"/>
                <w:sz w:val="24"/>
              </w:rPr>
              <w:t xml:space="preserve"> </w:t>
            </w:r>
            <w:r>
              <w:rPr>
                <w:sz w:val="24"/>
              </w:rPr>
              <w:t>Data</w:t>
            </w:r>
            <w:r>
              <w:rPr>
                <w:spacing w:val="-8"/>
                <w:sz w:val="24"/>
              </w:rPr>
              <w:t xml:space="preserve"> </w:t>
            </w:r>
            <w:r>
              <w:rPr>
                <w:sz w:val="24"/>
              </w:rPr>
              <w:t>de</w:t>
            </w:r>
            <w:r>
              <w:rPr>
                <w:spacing w:val="-3"/>
                <w:sz w:val="24"/>
              </w:rPr>
              <w:t xml:space="preserve"> </w:t>
            </w:r>
            <w:r>
              <w:rPr>
                <w:sz w:val="24"/>
              </w:rPr>
              <w:t>atualização</w:t>
            </w:r>
            <w:r>
              <w:rPr>
                <w:spacing w:val="2"/>
                <w:sz w:val="24"/>
              </w:rPr>
              <w:t xml:space="preserve"> </w:t>
            </w:r>
            <w:r>
              <w:rPr>
                <w:sz w:val="24"/>
              </w:rPr>
              <w:t>está</w:t>
            </w:r>
            <w:r>
              <w:rPr>
                <w:spacing w:val="-3"/>
                <w:sz w:val="24"/>
              </w:rPr>
              <w:t xml:space="preserve"> </w:t>
            </w:r>
            <w:r>
              <w:rPr>
                <w:sz w:val="24"/>
              </w:rPr>
              <w:t>no</w:t>
            </w:r>
            <w:r>
              <w:rPr>
                <w:spacing w:val="-2"/>
                <w:sz w:val="24"/>
              </w:rPr>
              <w:t xml:space="preserve"> momento;</w:t>
            </w:r>
          </w:p>
        </w:tc>
      </w:tr>
      <w:tr w:rsidR="00430E44" w14:paraId="15235040" w14:textId="77777777" w:rsidTr="00430E44">
        <w:trPr>
          <w:trHeight w:val="715"/>
        </w:trPr>
        <w:tc>
          <w:tcPr>
            <w:tcW w:w="989" w:type="dxa"/>
          </w:tcPr>
          <w:p w14:paraId="4C50DCDE" w14:textId="77777777" w:rsidR="00430E44" w:rsidRDefault="00430E44" w:rsidP="00430E44">
            <w:pPr>
              <w:pStyle w:val="TableParagraph"/>
              <w:spacing w:before="193"/>
              <w:ind w:left="45"/>
              <w:rPr>
                <w:sz w:val="24"/>
              </w:rPr>
            </w:pPr>
            <w:r>
              <w:rPr>
                <w:spacing w:val="-10"/>
                <w:sz w:val="24"/>
              </w:rPr>
              <w:t>R</w:t>
            </w:r>
          </w:p>
        </w:tc>
        <w:tc>
          <w:tcPr>
            <w:tcW w:w="8197" w:type="dxa"/>
          </w:tcPr>
          <w:p w14:paraId="553609D0" w14:textId="77777777" w:rsidR="00430E44" w:rsidRDefault="00430E44" w:rsidP="00430E44">
            <w:pPr>
              <w:pStyle w:val="TableParagraph"/>
              <w:spacing w:before="30" w:line="280" w:lineRule="auto"/>
              <w:ind w:left="45" w:right="153"/>
              <w:rPr>
                <w:sz w:val="24"/>
              </w:rPr>
            </w:pPr>
            <w:r>
              <w:rPr>
                <w:sz w:val="24"/>
              </w:rPr>
              <w:t>Deverá permitir a visualização dos</w:t>
            </w:r>
            <w:r>
              <w:rPr>
                <w:spacing w:val="-2"/>
                <w:sz w:val="24"/>
              </w:rPr>
              <w:t xml:space="preserve"> </w:t>
            </w:r>
            <w:r>
              <w:rPr>
                <w:sz w:val="24"/>
              </w:rPr>
              <w:t>relatórios em</w:t>
            </w:r>
            <w:r>
              <w:rPr>
                <w:spacing w:val="-4"/>
                <w:sz w:val="24"/>
              </w:rPr>
              <w:t xml:space="preserve"> </w:t>
            </w:r>
            <w:r>
              <w:rPr>
                <w:sz w:val="24"/>
              </w:rPr>
              <w:t>tela, com</w:t>
            </w:r>
            <w:r>
              <w:rPr>
                <w:spacing w:val="-4"/>
                <w:sz w:val="24"/>
              </w:rPr>
              <w:t xml:space="preserve"> </w:t>
            </w:r>
            <w:r>
              <w:rPr>
                <w:sz w:val="24"/>
              </w:rPr>
              <w:t>possibilidade de impressão,</w:t>
            </w:r>
            <w:r>
              <w:rPr>
                <w:spacing w:val="-6"/>
                <w:sz w:val="24"/>
              </w:rPr>
              <w:t xml:space="preserve"> </w:t>
            </w:r>
            <w:r>
              <w:rPr>
                <w:sz w:val="24"/>
              </w:rPr>
              <w:t>utilizando</w:t>
            </w:r>
            <w:r>
              <w:rPr>
                <w:spacing w:val="-4"/>
                <w:sz w:val="24"/>
              </w:rPr>
              <w:t xml:space="preserve"> </w:t>
            </w:r>
            <w:r>
              <w:rPr>
                <w:sz w:val="24"/>
              </w:rPr>
              <w:t>as</w:t>
            </w:r>
            <w:r>
              <w:rPr>
                <w:spacing w:val="-10"/>
                <w:sz w:val="24"/>
              </w:rPr>
              <w:t xml:space="preserve"> </w:t>
            </w:r>
            <w:r>
              <w:rPr>
                <w:sz w:val="24"/>
              </w:rPr>
              <w:t>configurações</w:t>
            </w:r>
            <w:r>
              <w:rPr>
                <w:spacing w:val="-10"/>
                <w:sz w:val="24"/>
              </w:rPr>
              <w:t xml:space="preserve"> </w:t>
            </w:r>
            <w:r>
              <w:rPr>
                <w:sz w:val="24"/>
              </w:rPr>
              <w:t>de</w:t>
            </w:r>
            <w:r>
              <w:rPr>
                <w:spacing w:val="-4"/>
                <w:sz w:val="24"/>
              </w:rPr>
              <w:t xml:space="preserve"> </w:t>
            </w:r>
            <w:r>
              <w:rPr>
                <w:sz w:val="24"/>
              </w:rPr>
              <w:t>impressão</w:t>
            </w:r>
            <w:r>
              <w:rPr>
                <w:spacing w:val="-4"/>
                <w:sz w:val="24"/>
              </w:rPr>
              <w:t xml:space="preserve"> </w:t>
            </w:r>
            <w:r>
              <w:rPr>
                <w:sz w:val="24"/>
              </w:rPr>
              <w:t>definidas</w:t>
            </w:r>
            <w:r>
              <w:rPr>
                <w:spacing w:val="-10"/>
                <w:sz w:val="24"/>
              </w:rPr>
              <w:t xml:space="preserve"> </w:t>
            </w:r>
            <w:r>
              <w:rPr>
                <w:sz w:val="24"/>
              </w:rPr>
              <w:t>pelo</w:t>
            </w:r>
            <w:r>
              <w:rPr>
                <w:spacing w:val="-4"/>
                <w:sz w:val="24"/>
              </w:rPr>
              <w:t xml:space="preserve"> </w:t>
            </w:r>
            <w:r>
              <w:rPr>
                <w:sz w:val="24"/>
              </w:rPr>
              <w:t>usuário;</w:t>
            </w:r>
          </w:p>
        </w:tc>
      </w:tr>
      <w:tr w:rsidR="00430E44" w14:paraId="7A23976D" w14:textId="77777777" w:rsidTr="00430E44">
        <w:trPr>
          <w:trHeight w:val="397"/>
        </w:trPr>
        <w:tc>
          <w:tcPr>
            <w:tcW w:w="989" w:type="dxa"/>
          </w:tcPr>
          <w:p w14:paraId="06CA5902" w14:textId="77777777" w:rsidR="00430E44" w:rsidRDefault="00430E44" w:rsidP="00430E44">
            <w:pPr>
              <w:pStyle w:val="TableParagraph"/>
              <w:spacing w:before="30"/>
              <w:ind w:left="45"/>
              <w:rPr>
                <w:sz w:val="24"/>
              </w:rPr>
            </w:pPr>
            <w:r>
              <w:rPr>
                <w:spacing w:val="-10"/>
                <w:sz w:val="24"/>
              </w:rPr>
              <w:t>R</w:t>
            </w:r>
          </w:p>
        </w:tc>
        <w:tc>
          <w:tcPr>
            <w:tcW w:w="8197" w:type="dxa"/>
          </w:tcPr>
          <w:p w14:paraId="1BC54638" w14:textId="77777777" w:rsidR="00430E44" w:rsidRDefault="00430E44" w:rsidP="00430E44">
            <w:pPr>
              <w:pStyle w:val="TableParagraph"/>
              <w:spacing w:before="30"/>
              <w:ind w:left="45"/>
              <w:rPr>
                <w:sz w:val="24"/>
              </w:rPr>
            </w:pPr>
            <w:r>
              <w:rPr>
                <w:sz w:val="24"/>
              </w:rPr>
              <w:t>Possuir</w:t>
            </w:r>
            <w:r>
              <w:rPr>
                <w:spacing w:val="-3"/>
                <w:sz w:val="24"/>
              </w:rPr>
              <w:t xml:space="preserve"> </w:t>
            </w:r>
            <w:r>
              <w:rPr>
                <w:sz w:val="24"/>
              </w:rPr>
              <w:t>cadastro</w:t>
            </w:r>
            <w:r>
              <w:rPr>
                <w:spacing w:val="3"/>
                <w:sz w:val="24"/>
              </w:rPr>
              <w:t xml:space="preserve"> </w:t>
            </w:r>
            <w:r>
              <w:rPr>
                <w:sz w:val="24"/>
              </w:rPr>
              <w:t>de</w:t>
            </w:r>
            <w:r>
              <w:rPr>
                <w:spacing w:val="-7"/>
                <w:sz w:val="24"/>
              </w:rPr>
              <w:t xml:space="preserve"> </w:t>
            </w:r>
            <w:r>
              <w:rPr>
                <w:sz w:val="24"/>
              </w:rPr>
              <w:t>Conselhos</w:t>
            </w:r>
            <w:r>
              <w:rPr>
                <w:spacing w:val="-4"/>
                <w:sz w:val="24"/>
              </w:rPr>
              <w:t xml:space="preserve"> </w:t>
            </w:r>
            <w:r>
              <w:rPr>
                <w:sz w:val="24"/>
              </w:rPr>
              <w:t>com</w:t>
            </w:r>
            <w:r>
              <w:rPr>
                <w:spacing w:val="-6"/>
                <w:sz w:val="24"/>
              </w:rPr>
              <w:t xml:space="preserve"> </w:t>
            </w:r>
            <w:r>
              <w:rPr>
                <w:sz w:val="24"/>
              </w:rPr>
              <w:t>vínculos</w:t>
            </w:r>
            <w:r>
              <w:rPr>
                <w:spacing w:val="-3"/>
                <w:sz w:val="24"/>
              </w:rPr>
              <w:t xml:space="preserve"> </w:t>
            </w:r>
            <w:r>
              <w:rPr>
                <w:sz w:val="24"/>
              </w:rPr>
              <w:t>de</w:t>
            </w:r>
            <w:r>
              <w:rPr>
                <w:spacing w:val="-3"/>
                <w:sz w:val="24"/>
              </w:rPr>
              <w:t xml:space="preserve"> </w:t>
            </w:r>
            <w:r>
              <w:rPr>
                <w:sz w:val="24"/>
              </w:rPr>
              <w:t>Conselheiros</w:t>
            </w:r>
            <w:r>
              <w:rPr>
                <w:spacing w:val="-3"/>
                <w:sz w:val="24"/>
              </w:rPr>
              <w:t xml:space="preserve"> </w:t>
            </w:r>
            <w:r>
              <w:rPr>
                <w:sz w:val="24"/>
              </w:rPr>
              <w:t>titulares</w:t>
            </w:r>
            <w:r>
              <w:rPr>
                <w:spacing w:val="-4"/>
                <w:sz w:val="24"/>
              </w:rPr>
              <w:t xml:space="preserve"> </w:t>
            </w:r>
            <w:r>
              <w:rPr>
                <w:sz w:val="24"/>
              </w:rPr>
              <w:t>e</w:t>
            </w:r>
            <w:r>
              <w:rPr>
                <w:spacing w:val="-2"/>
                <w:sz w:val="24"/>
              </w:rPr>
              <w:t xml:space="preserve"> suplentes;</w:t>
            </w:r>
          </w:p>
        </w:tc>
      </w:tr>
      <w:tr w:rsidR="00430E44" w14:paraId="24916839" w14:textId="77777777" w:rsidTr="00430E44">
        <w:trPr>
          <w:trHeight w:val="714"/>
        </w:trPr>
        <w:tc>
          <w:tcPr>
            <w:tcW w:w="989" w:type="dxa"/>
          </w:tcPr>
          <w:p w14:paraId="42751C92" w14:textId="77777777" w:rsidR="00430E44" w:rsidRDefault="00430E44" w:rsidP="00430E44">
            <w:pPr>
              <w:pStyle w:val="TableParagraph"/>
              <w:spacing w:before="188"/>
              <w:ind w:left="45"/>
              <w:rPr>
                <w:sz w:val="24"/>
              </w:rPr>
            </w:pPr>
            <w:r>
              <w:rPr>
                <w:spacing w:val="-10"/>
                <w:sz w:val="24"/>
              </w:rPr>
              <w:t>R</w:t>
            </w:r>
          </w:p>
        </w:tc>
        <w:tc>
          <w:tcPr>
            <w:tcW w:w="8197" w:type="dxa"/>
          </w:tcPr>
          <w:p w14:paraId="21D5DD24" w14:textId="77777777" w:rsidR="00430E44" w:rsidRDefault="00430E44" w:rsidP="00430E44">
            <w:pPr>
              <w:pStyle w:val="TableParagraph"/>
              <w:spacing w:before="30" w:line="280" w:lineRule="auto"/>
              <w:ind w:left="45" w:right="153"/>
              <w:rPr>
                <w:sz w:val="24"/>
              </w:rPr>
            </w:pPr>
            <w:r>
              <w:rPr>
                <w:sz w:val="24"/>
              </w:rPr>
              <w:t>Sistema</w:t>
            </w:r>
            <w:r>
              <w:rPr>
                <w:spacing w:val="-5"/>
                <w:sz w:val="24"/>
              </w:rPr>
              <w:t xml:space="preserve"> </w:t>
            </w:r>
            <w:r>
              <w:rPr>
                <w:sz w:val="24"/>
              </w:rPr>
              <w:t>deverá</w:t>
            </w:r>
            <w:r>
              <w:rPr>
                <w:spacing w:val="-5"/>
                <w:sz w:val="24"/>
              </w:rPr>
              <w:t xml:space="preserve"> </w:t>
            </w:r>
            <w:r>
              <w:rPr>
                <w:sz w:val="24"/>
              </w:rPr>
              <w:t>apresentar</w:t>
            </w:r>
            <w:r>
              <w:rPr>
                <w:spacing w:val="-7"/>
                <w:sz w:val="24"/>
              </w:rPr>
              <w:t xml:space="preserve"> </w:t>
            </w:r>
            <w:r>
              <w:rPr>
                <w:sz w:val="24"/>
              </w:rPr>
              <w:t>opções</w:t>
            </w:r>
            <w:r>
              <w:rPr>
                <w:spacing w:val="-7"/>
                <w:sz w:val="24"/>
              </w:rPr>
              <w:t xml:space="preserve"> </w:t>
            </w:r>
            <w:r>
              <w:rPr>
                <w:sz w:val="24"/>
              </w:rPr>
              <w:t>de</w:t>
            </w:r>
            <w:r>
              <w:rPr>
                <w:spacing w:val="-14"/>
                <w:sz w:val="24"/>
              </w:rPr>
              <w:t xml:space="preserve"> </w:t>
            </w:r>
            <w:r>
              <w:rPr>
                <w:sz w:val="24"/>
              </w:rPr>
              <w:t>Tipos</w:t>
            </w:r>
            <w:r>
              <w:rPr>
                <w:spacing w:val="-7"/>
                <w:sz w:val="24"/>
              </w:rPr>
              <w:t xml:space="preserve"> </w:t>
            </w:r>
            <w:r>
              <w:rPr>
                <w:sz w:val="24"/>
              </w:rPr>
              <w:t>de</w:t>
            </w:r>
            <w:r>
              <w:rPr>
                <w:spacing w:val="-5"/>
                <w:sz w:val="24"/>
              </w:rPr>
              <w:t xml:space="preserve"> </w:t>
            </w:r>
            <w:r>
              <w:rPr>
                <w:sz w:val="24"/>
              </w:rPr>
              <w:t>reunião de</w:t>
            </w:r>
            <w:r>
              <w:rPr>
                <w:spacing w:val="-5"/>
                <w:sz w:val="24"/>
              </w:rPr>
              <w:t xml:space="preserve"> </w:t>
            </w:r>
            <w:r>
              <w:rPr>
                <w:sz w:val="24"/>
              </w:rPr>
              <w:t>conselho com</w:t>
            </w:r>
            <w:r>
              <w:rPr>
                <w:spacing w:val="-12"/>
                <w:sz w:val="24"/>
              </w:rPr>
              <w:t xml:space="preserve"> </w:t>
            </w:r>
            <w:r>
              <w:rPr>
                <w:sz w:val="24"/>
              </w:rPr>
              <w:t>reunião ordinária, extraordinária e complementar;</w:t>
            </w:r>
          </w:p>
        </w:tc>
      </w:tr>
      <w:tr w:rsidR="00430E44" w14:paraId="56CCF592" w14:textId="77777777" w:rsidTr="00430E44">
        <w:trPr>
          <w:trHeight w:val="715"/>
        </w:trPr>
        <w:tc>
          <w:tcPr>
            <w:tcW w:w="989" w:type="dxa"/>
          </w:tcPr>
          <w:p w14:paraId="79582ABF" w14:textId="77777777" w:rsidR="00430E44" w:rsidRDefault="00430E44" w:rsidP="00430E44">
            <w:pPr>
              <w:pStyle w:val="TableParagraph"/>
              <w:spacing w:before="189"/>
              <w:ind w:left="45"/>
              <w:rPr>
                <w:sz w:val="24"/>
              </w:rPr>
            </w:pPr>
            <w:r>
              <w:rPr>
                <w:spacing w:val="-10"/>
                <w:sz w:val="24"/>
              </w:rPr>
              <w:t>R</w:t>
            </w:r>
          </w:p>
        </w:tc>
        <w:tc>
          <w:tcPr>
            <w:tcW w:w="8197" w:type="dxa"/>
          </w:tcPr>
          <w:p w14:paraId="466CCBA3" w14:textId="77777777" w:rsidR="00430E44" w:rsidRDefault="00430E44" w:rsidP="00430E44">
            <w:pPr>
              <w:pStyle w:val="TableParagraph"/>
              <w:spacing w:before="30" w:line="280" w:lineRule="auto"/>
              <w:ind w:left="45" w:right="153"/>
              <w:rPr>
                <w:sz w:val="24"/>
              </w:rPr>
            </w:pPr>
            <w:r>
              <w:rPr>
                <w:sz w:val="24"/>
              </w:rPr>
              <w:t>No cadastro de</w:t>
            </w:r>
            <w:r>
              <w:rPr>
                <w:spacing w:val="-9"/>
                <w:sz w:val="24"/>
              </w:rPr>
              <w:t xml:space="preserve"> </w:t>
            </w:r>
            <w:r>
              <w:rPr>
                <w:sz w:val="24"/>
              </w:rPr>
              <w:t>reunião de</w:t>
            </w:r>
            <w:r>
              <w:rPr>
                <w:spacing w:val="-5"/>
                <w:sz w:val="24"/>
              </w:rPr>
              <w:t xml:space="preserve"> </w:t>
            </w:r>
            <w:r>
              <w:rPr>
                <w:sz w:val="24"/>
              </w:rPr>
              <w:t>conselho deverá</w:t>
            </w:r>
            <w:r>
              <w:rPr>
                <w:spacing w:val="-5"/>
                <w:sz w:val="24"/>
              </w:rPr>
              <w:t xml:space="preserve"> </w:t>
            </w:r>
            <w:r>
              <w:rPr>
                <w:sz w:val="24"/>
              </w:rPr>
              <w:t>conter</w:t>
            </w:r>
            <w:r>
              <w:rPr>
                <w:spacing w:val="-7"/>
                <w:sz w:val="24"/>
              </w:rPr>
              <w:t xml:space="preserve"> </w:t>
            </w:r>
            <w:r>
              <w:rPr>
                <w:sz w:val="24"/>
              </w:rPr>
              <w:t>campo para</w:t>
            </w:r>
            <w:r>
              <w:rPr>
                <w:spacing w:val="-5"/>
                <w:sz w:val="24"/>
              </w:rPr>
              <w:t xml:space="preserve"> </w:t>
            </w:r>
            <w:r>
              <w:rPr>
                <w:sz w:val="24"/>
              </w:rPr>
              <w:t>descrever</w:t>
            </w:r>
            <w:r>
              <w:rPr>
                <w:spacing w:val="-3"/>
                <w:sz w:val="24"/>
              </w:rPr>
              <w:t xml:space="preserve"> </w:t>
            </w:r>
            <w:r>
              <w:rPr>
                <w:sz w:val="24"/>
              </w:rPr>
              <w:t>o que</w:t>
            </w:r>
            <w:r>
              <w:rPr>
                <w:spacing w:val="-9"/>
                <w:sz w:val="24"/>
              </w:rPr>
              <w:t xml:space="preserve"> </w:t>
            </w:r>
            <w:r>
              <w:rPr>
                <w:sz w:val="24"/>
              </w:rPr>
              <w:t>foi dialogado e sugerido para próximas reuniões;</w:t>
            </w:r>
          </w:p>
        </w:tc>
      </w:tr>
      <w:tr w:rsidR="00430E44" w14:paraId="04DE5D45" w14:textId="77777777" w:rsidTr="00430E44">
        <w:trPr>
          <w:trHeight w:val="714"/>
        </w:trPr>
        <w:tc>
          <w:tcPr>
            <w:tcW w:w="989" w:type="dxa"/>
          </w:tcPr>
          <w:p w14:paraId="0FF5B536" w14:textId="77777777" w:rsidR="00430E44" w:rsidRDefault="00430E44" w:rsidP="00430E44">
            <w:pPr>
              <w:pStyle w:val="TableParagraph"/>
              <w:spacing w:before="193"/>
              <w:ind w:left="45"/>
              <w:rPr>
                <w:sz w:val="24"/>
              </w:rPr>
            </w:pPr>
            <w:r>
              <w:rPr>
                <w:spacing w:val="-10"/>
                <w:sz w:val="24"/>
              </w:rPr>
              <w:t>R</w:t>
            </w:r>
          </w:p>
        </w:tc>
        <w:tc>
          <w:tcPr>
            <w:tcW w:w="8197" w:type="dxa"/>
          </w:tcPr>
          <w:p w14:paraId="6035A3EB" w14:textId="77777777" w:rsidR="00430E44" w:rsidRDefault="00430E44" w:rsidP="00430E44">
            <w:pPr>
              <w:pStyle w:val="TableParagraph"/>
              <w:spacing w:before="30" w:line="280" w:lineRule="auto"/>
              <w:ind w:left="45" w:right="153"/>
              <w:rPr>
                <w:sz w:val="24"/>
              </w:rPr>
            </w:pPr>
            <w:r>
              <w:rPr>
                <w:sz w:val="24"/>
              </w:rPr>
              <w:t>Sistema</w:t>
            </w:r>
            <w:r>
              <w:rPr>
                <w:spacing w:val="-5"/>
                <w:sz w:val="24"/>
              </w:rPr>
              <w:t xml:space="preserve"> </w:t>
            </w:r>
            <w:r>
              <w:rPr>
                <w:sz w:val="24"/>
              </w:rPr>
              <w:t>deverá</w:t>
            </w:r>
            <w:r>
              <w:rPr>
                <w:spacing w:val="-5"/>
                <w:sz w:val="24"/>
              </w:rPr>
              <w:t xml:space="preserve"> </w:t>
            </w:r>
            <w:r>
              <w:rPr>
                <w:sz w:val="24"/>
              </w:rPr>
              <w:t>permitir</w:t>
            </w:r>
            <w:r>
              <w:rPr>
                <w:spacing w:val="-3"/>
                <w:sz w:val="24"/>
              </w:rPr>
              <w:t xml:space="preserve"> </w:t>
            </w:r>
            <w:r>
              <w:rPr>
                <w:sz w:val="24"/>
              </w:rPr>
              <w:t>que</w:t>
            </w:r>
            <w:r>
              <w:rPr>
                <w:spacing w:val="-5"/>
                <w:sz w:val="24"/>
              </w:rPr>
              <w:t xml:space="preserve"> </w:t>
            </w:r>
            <w:r>
              <w:rPr>
                <w:sz w:val="24"/>
              </w:rPr>
              <w:t>a</w:t>
            </w:r>
            <w:r>
              <w:rPr>
                <w:spacing w:val="-5"/>
                <w:sz w:val="24"/>
              </w:rPr>
              <w:t xml:space="preserve"> </w:t>
            </w:r>
            <w:r>
              <w:rPr>
                <w:sz w:val="24"/>
              </w:rPr>
              <w:t>ata</w:t>
            </w:r>
            <w:r>
              <w:rPr>
                <w:spacing w:val="-5"/>
                <w:sz w:val="24"/>
              </w:rPr>
              <w:t xml:space="preserve"> </w:t>
            </w:r>
            <w:r>
              <w:rPr>
                <w:sz w:val="24"/>
              </w:rPr>
              <w:t>da</w:t>
            </w:r>
            <w:r>
              <w:rPr>
                <w:spacing w:val="-9"/>
                <w:sz w:val="24"/>
              </w:rPr>
              <w:t xml:space="preserve"> </w:t>
            </w:r>
            <w:r>
              <w:rPr>
                <w:sz w:val="24"/>
              </w:rPr>
              <w:t>reunião de</w:t>
            </w:r>
            <w:r>
              <w:rPr>
                <w:spacing w:val="-5"/>
                <w:sz w:val="24"/>
              </w:rPr>
              <w:t xml:space="preserve"> </w:t>
            </w:r>
            <w:r>
              <w:rPr>
                <w:sz w:val="24"/>
              </w:rPr>
              <w:t>conselho seja impressa</w:t>
            </w:r>
            <w:r>
              <w:rPr>
                <w:spacing w:val="-5"/>
                <w:sz w:val="24"/>
              </w:rPr>
              <w:t xml:space="preserve"> </w:t>
            </w:r>
            <w:r>
              <w:rPr>
                <w:sz w:val="24"/>
              </w:rPr>
              <w:t>por</w:t>
            </w:r>
            <w:r>
              <w:rPr>
                <w:spacing w:val="-3"/>
                <w:sz w:val="24"/>
              </w:rPr>
              <w:t xml:space="preserve"> </w:t>
            </w:r>
            <w:r>
              <w:rPr>
                <w:sz w:val="24"/>
              </w:rPr>
              <w:t>partes ou documento num todo;</w:t>
            </w:r>
          </w:p>
        </w:tc>
      </w:tr>
      <w:tr w:rsidR="00430E44" w14:paraId="0127637A" w14:textId="77777777" w:rsidTr="00430E44">
        <w:trPr>
          <w:trHeight w:val="1031"/>
        </w:trPr>
        <w:tc>
          <w:tcPr>
            <w:tcW w:w="989" w:type="dxa"/>
          </w:tcPr>
          <w:p w14:paraId="61ACCCF2" w14:textId="77777777" w:rsidR="00430E44" w:rsidRDefault="00430E44" w:rsidP="00430E44">
            <w:pPr>
              <w:pStyle w:val="TableParagraph"/>
              <w:spacing w:before="76"/>
              <w:rPr>
                <w:b/>
                <w:sz w:val="24"/>
              </w:rPr>
            </w:pPr>
          </w:p>
          <w:p w14:paraId="3D3F588D" w14:textId="77777777" w:rsidR="00430E44" w:rsidRDefault="00430E44" w:rsidP="00430E44">
            <w:pPr>
              <w:pStyle w:val="TableParagraph"/>
              <w:ind w:left="45"/>
              <w:rPr>
                <w:sz w:val="24"/>
              </w:rPr>
            </w:pPr>
            <w:r>
              <w:rPr>
                <w:spacing w:val="-10"/>
                <w:sz w:val="24"/>
              </w:rPr>
              <w:t>R</w:t>
            </w:r>
          </w:p>
        </w:tc>
        <w:tc>
          <w:tcPr>
            <w:tcW w:w="8197" w:type="dxa"/>
          </w:tcPr>
          <w:p w14:paraId="4234DDA2" w14:textId="77777777" w:rsidR="00430E44" w:rsidRDefault="00430E44" w:rsidP="00430E44">
            <w:pPr>
              <w:pStyle w:val="TableParagraph"/>
              <w:spacing w:before="30" w:line="278" w:lineRule="auto"/>
              <w:ind w:left="45"/>
              <w:rPr>
                <w:sz w:val="24"/>
              </w:rPr>
            </w:pPr>
            <w:r>
              <w:rPr>
                <w:sz w:val="24"/>
              </w:rPr>
              <w:t>O</w:t>
            </w:r>
            <w:r>
              <w:rPr>
                <w:spacing w:val="-5"/>
                <w:sz w:val="24"/>
              </w:rPr>
              <w:t xml:space="preserve"> </w:t>
            </w:r>
            <w:r>
              <w:rPr>
                <w:sz w:val="24"/>
              </w:rPr>
              <w:t>cadastro</w:t>
            </w:r>
            <w:r>
              <w:rPr>
                <w:spacing w:val="-1"/>
                <w:sz w:val="24"/>
              </w:rPr>
              <w:t xml:space="preserve"> </w:t>
            </w:r>
            <w:r>
              <w:rPr>
                <w:sz w:val="24"/>
              </w:rPr>
              <w:t>de</w:t>
            </w:r>
            <w:r>
              <w:rPr>
                <w:spacing w:val="-10"/>
                <w:sz w:val="24"/>
              </w:rPr>
              <w:t xml:space="preserve"> </w:t>
            </w:r>
            <w:r>
              <w:rPr>
                <w:sz w:val="24"/>
              </w:rPr>
              <w:t>unidades</w:t>
            </w:r>
            <w:r>
              <w:rPr>
                <w:spacing w:val="-7"/>
                <w:sz w:val="24"/>
              </w:rPr>
              <w:t xml:space="preserve"> </w:t>
            </w:r>
            <w:r>
              <w:rPr>
                <w:sz w:val="24"/>
              </w:rPr>
              <w:t>deverá</w:t>
            </w:r>
            <w:r>
              <w:rPr>
                <w:spacing w:val="-5"/>
                <w:sz w:val="24"/>
              </w:rPr>
              <w:t xml:space="preserve"> </w:t>
            </w:r>
            <w:r>
              <w:rPr>
                <w:sz w:val="24"/>
              </w:rPr>
              <w:t>prever marcação</w:t>
            </w:r>
            <w:r>
              <w:rPr>
                <w:spacing w:val="-1"/>
                <w:sz w:val="24"/>
              </w:rPr>
              <w:t xml:space="preserve"> </w:t>
            </w:r>
            <w:r>
              <w:rPr>
                <w:sz w:val="24"/>
              </w:rPr>
              <w:t>para</w:t>
            </w:r>
            <w:r>
              <w:rPr>
                <w:spacing w:val="-5"/>
                <w:sz w:val="24"/>
              </w:rPr>
              <w:t xml:space="preserve"> </w:t>
            </w:r>
            <w:r>
              <w:rPr>
                <w:sz w:val="24"/>
              </w:rPr>
              <w:t>identificação</w:t>
            </w:r>
            <w:r>
              <w:rPr>
                <w:spacing w:val="-1"/>
                <w:sz w:val="24"/>
              </w:rPr>
              <w:t xml:space="preserve"> </w:t>
            </w:r>
            <w:r>
              <w:rPr>
                <w:sz w:val="24"/>
              </w:rPr>
              <w:t>das</w:t>
            </w:r>
            <w:r>
              <w:rPr>
                <w:spacing w:val="-7"/>
                <w:sz w:val="24"/>
              </w:rPr>
              <w:t xml:space="preserve"> </w:t>
            </w:r>
            <w:r>
              <w:rPr>
                <w:sz w:val="24"/>
              </w:rPr>
              <w:t>Unidades</w:t>
            </w:r>
            <w:r>
              <w:rPr>
                <w:spacing w:val="-7"/>
                <w:sz w:val="24"/>
              </w:rPr>
              <w:t xml:space="preserve"> </w:t>
            </w:r>
            <w:r>
              <w:rPr>
                <w:sz w:val="24"/>
              </w:rPr>
              <w:t>que realizam o Serviço Especializado de</w:t>
            </w:r>
            <w:r>
              <w:rPr>
                <w:spacing w:val="-4"/>
                <w:sz w:val="24"/>
              </w:rPr>
              <w:t xml:space="preserve"> </w:t>
            </w:r>
            <w:r>
              <w:rPr>
                <w:sz w:val="24"/>
              </w:rPr>
              <w:t xml:space="preserve">Abordagem Social e Acolhimento em Família </w:t>
            </w:r>
            <w:r>
              <w:rPr>
                <w:spacing w:val="-2"/>
                <w:sz w:val="24"/>
              </w:rPr>
              <w:t>Acolhedora;</w:t>
            </w:r>
          </w:p>
        </w:tc>
      </w:tr>
      <w:tr w:rsidR="00430E44" w14:paraId="7DA99EB0" w14:textId="77777777" w:rsidTr="00430E44">
        <w:trPr>
          <w:trHeight w:val="714"/>
        </w:trPr>
        <w:tc>
          <w:tcPr>
            <w:tcW w:w="989" w:type="dxa"/>
          </w:tcPr>
          <w:p w14:paraId="5F1FE7B5" w14:textId="77777777" w:rsidR="00430E44" w:rsidRDefault="00430E44" w:rsidP="00430E44">
            <w:pPr>
              <w:pStyle w:val="TableParagraph"/>
              <w:spacing w:before="193"/>
              <w:ind w:left="45"/>
              <w:rPr>
                <w:sz w:val="24"/>
              </w:rPr>
            </w:pPr>
            <w:r>
              <w:rPr>
                <w:spacing w:val="-10"/>
                <w:sz w:val="24"/>
              </w:rPr>
              <w:t>R</w:t>
            </w:r>
          </w:p>
        </w:tc>
        <w:tc>
          <w:tcPr>
            <w:tcW w:w="8197" w:type="dxa"/>
          </w:tcPr>
          <w:p w14:paraId="6608E0EC" w14:textId="77777777" w:rsidR="00430E44" w:rsidRDefault="00430E44" w:rsidP="00430E44">
            <w:pPr>
              <w:pStyle w:val="TableParagraph"/>
              <w:spacing w:before="35" w:line="276" w:lineRule="auto"/>
              <w:ind w:left="45"/>
              <w:rPr>
                <w:sz w:val="24"/>
              </w:rPr>
            </w:pPr>
            <w:r>
              <w:rPr>
                <w:sz w:val="24"/>
              </w:rPr>
              <w:t>Permitir</w:t>
            </w:r>
            <w:r>
              <w:rPr>
                <w:spacing w:val="-4"/>
                <w:sz w:val="24"/>
              </w:rPr>
              <w:t xml:space="preserve"> </w:t>
            </w:r>
            <w:r>
              <w:rPr>
                <w:sz w:val="24"/>
              </w:rPr>
              <w:t>associar</w:t>
            </w:r>
            <w:r>
              <w:rPr>
                <w:spacing w:val="-4"/>
                <w:sz w:val="24"/>
              </w:rPr>
              <w:t xml:space="preserve"> </w:t>
            </w:r>
            <w:r>
              <w:rPr>
                <w:sz w:val="24"/>
              </w:rPr>
              <w:t>dado</w:t>
            </w:r>
            <w:r>
              <w:rPr>
                <w:spacing w:val="-1"/>
                <w:sz w:val="24"/>
              </w:rPr>
              <w:t xml:space="preserve"> </w:t>
            </w:r>
            <w:r>
              <w:rPr>
                <w:sz w:val="24"/>
              </w:rPr>
              <w:t>ao</w:t>
            </w:r>
            <w:r>
              <w:rPr>
                <w:spacing w:val="-9"/>
                <w:sz w:val="24"/>
              </w:rPr>
              <w:t xml:space="preserve"> </w:t>
            </w:r>
            <w:r>
              <w:rPr>
                <w:sz w:val="24"/>
              </w:rPr>
              <w:t>tipo</w:t>
            </w:r>
            <w:r>
              <w:rPr>
                <w:spacing w:val="-1"/>
                <w:sz w:val="24"/>
              </w:rPr>
              <w:t xml:space="preserve"> </w:t>
            </w:r>
            <w:r>
              <w:rPr>
                <w:sz w:val="24"/>
              </w:rPr>
              <w:t>de</w:t>
            </w:r>
            <w:r>
              <w:rPr>
                <w:spacing w:val="-6"/>
                <w:sz w:val="24"/>
              </w:rPr>
              <w:t xml:space="preserve"> </w:t>
            </w:r>
            <w:r>
              <w:rPr>
                <w:sz w:val="24"/>
              </w:rPr>
              <w:t>conselho,</w:t>
            </w:r>
            <w:r>
              <w:rPr>
                <w:spacing w:val="-3"/>
                <w:sz w:val="24"/>
              </w:rPr>
              <w:t xml:space="preserve"> </w:t>
            </w:r>
            <w:r>
              <w:rPr>
                <w:sz w:val="24"/>
              </w:rPr>
              <w:t>número</w:t>
            </w:r>
            <w:r>
              <w:rPr>
                <w:spacing w:val="-5"/>
                <w:sz w:val="24"/>
              </w:rPr>
              <w:t xml:space="preserve"> </w:t>
            </w:r>
            <w:r>
              <w:rPr>
                <w:sz w:val="24"/>
              </w:rPr>
              <w:t>do</w:t>
            </w:r>
            <w:r>
              <w:rPr>
                <w:spacing w:val="-1"/>
                <w:sz w:val="24"/>
              </w:rPr>
              <w:t xml:space="preserve"> </w:t>
            </w:r>
            <w:r>
              <w:rPr>
                <w:sz w:val="24"/>
              </w:rPr>
              <w:t>registro/</w:t>
            </w:r>
            <w:r>
              <w:rPr>
                <w:spacing w:val="-9"/>
                <w:sz w:val="24"/>
              </w:rPr>
              <w:t xml:space="preserve"> </w:t>
            </w:r>
            <w:r>
              <w:rPr>
                <w:sz w:val="24"/>
              </w:rPr>
              <w:t>conselho</w:t>
            </w:r>
            <w:r>
              <w:rPr>
                <w:spacing w:val="-1"/>
                <w:sz w:val="24"/>
              </w:rPr>
              <w:t xml:space="preserve"> </w:t>
            </w:r>
            <w:r>
              <w:rPr>
                <w:sz w:val="24"/>
              </w:rPr>
              <w:t>e</w:t>
            </w:r>
            <w:r>
              <w:rPr>
                <w:spacing w:val="-6"/>
                <w:sz w:val="24"/>
              </w:rPr>
              <w:t xml:space="preserve"> </w:t>
            </w:r>
            <w:r>
              <w:rPr>
                <w:sz w:val="24"/>
              </w:rPr>
              <w:t>cargo</w:t>
            </w:r>
            <w:r>
              <w:rPr>
                <w:spacing w:val="-1"/>
                <w:sz w:val="24"/>
              </w:rPr>
              <w:t xml:space="preserve"> </w:t>
            </w:r>
            <w:r>
              <w:rPr>
                <w:sz w:val="24"/>
              </w:rPr>
              <w:t>no cadastro de usuários;</w:t>
            </w:r>
          </w:p>
        </w:tc>
      </w:tr>
      <w:tr w:rsidR="00430E44" w14:paraId="5465ACAE" w14:textId="77777777" w:rsidTr="00430E44">
        <w:trPr>
          <w:trHeight w:val="715"/>
        </w:trPr>
        <w:tc>
          <w:tcPr>
            <w:tcW w:w="989" w:type="dxa"/>
          </w:tcPr>
          <w:p w14:paraId="6F39C7C9" w14:textId="77777777" w:rsidR="00430E44" w:rsidRDefault="00430E44" w:rsidP="00430E44">
            <w:pPr>
              <w:pStyle w:val="TableParagraph"/>
              <w:spacing w:before="193"/>
              <w:ind w:left="45"/>
              <w:rPr>
                <w:sz w:val="24"/>
              </w:rPr>
            </w:pPr>
            <w:r>
              <w:rPr>
                <w:spacing w:val="-10"/>
                <w:sz w:val="24"/>
              </w:rPr>
              <w:t>R</w:t>
            </w:r>
          </w:p>
        </w:tc>
        <w:tc>
          <w:tcPr>
            <w:tcW w:w="8197" w:type="dxa"/>
          </w:tcPr>
          <w:p w14:paraId="16B261FC" w14:textId="77777777" w:rsidR="00430E44" w:rsidRDefault="00430E44" w:rsidP="00430E44">
            <w:pPr>
              <w:pStyle w:val="TableParagraph"/>
              <w:spacing w:before="35" w:line="276" w:lineRule="auto"/>
              <w:ind w:left="45" w:right="153"/>
              <w:rPr>
                <w:sz w:val="24"/>
              </w:rPr>
            </w:pPr>
            <w:r>
              <w:rPr>
                <w:sz w:val="24"/>
              </w:rPr>
              <w:t>Permitir</w:t>
            </w:r>
            <w:r>
              <w:rPr>
                <w:spacing w:val="-1"/>
                <w:sz w:val="24"/>
              </w:rPr>
              <w:t xml:space="preserve"> </w:t>
            </w:r>
            <w:r>
              <w:rPr>
                <w:sz w:val="24"/>
              </w:rPr>
              <w:t>inserir</w:t>
            </w:r>
            <w:r>
              <w:rPr>
                <w:spacing w:val="-1"/>
                <w:sz w:val="24"/>
              </w:rPr>
              <w:t xml:space="preserve"> </w:t>
            </w:r>
            <w:r>
              <w:rPr>
                <w:sz w:val="24"/>
              </w:rPr>
              <w:t>valor</w:t>
            </w:r>
            <w:r>
              <w:rPr>
                <w:spacing w:val="-6"/>
                <w:sz w:val="24"/>
              </w:rPr>
              <w:t xml:space="preserve"> </w:t>
            </w:r>
            <w:r>
              <w:rPr>
                <w:sz w:val="24"/>
              </w:rPr>
              <w:t>do</w:t>
            </w:r>
            <w:r>
              <w:rPr>
                <w:spacing w:val="-6"/>
                <w:sz w:val="24"/>
              </w:rPr>
              <w:t xml:space="preserve"> </w:t>
            </w:r>
            <w:r>
              <w:rPr>
                <w:sz w:val="24"/>
              </w:rPr>
              <w:t>salário minímo</w:t>
            </w:r>
            <w:r>
              <w:rPr>
                <w:spacing w:val="-3"/>
                <w:sz w:val="24"/>
              </w:rPr>
              <w:t xml:space="preserve"> </w:t>
            </w:r>
            <w:r>
              <w:rPr>
                <w:sz w:val="24"/>
              </w:rPr>
              <w:t>vigente</w:t>
            </w:r>
            <w:r>
              <w:rPr>
                <w:spacing w:val="-7"/>
                <w:sz w:val="24"/>
              </w:rPr>
              <w:t xml:space="preserve"> </w:t>
            </w:r>
            <w:r>
              <w:rPr>
                <w:sz w:val="24"/>
              </w:rPr>
              <w:t>automaticamente</w:t>
            </w:r>
            <w:r>
              <w:rPr>
                <w:spacing w:val="-7"/>
                <w:sz w:val="24"/>
              </w:rPr>
              <w:t xml:space="preserve"> </w:t>
            </w:r>
            <w:r>
              <w:rPr>
                <w:sz w:val="24"/>
              </w:rPr>
              <w:t>nos</w:t>
            </w:r>
            <w:r>
              <w:rPr>
                <w:spacing w:val="-9"/>
                <w:sz w:val="24"/>
              </w:rPr>
              <w:t xml:space="preserve"> </w:t>
            </w:r>
            <w:r>
              <w:rPr>
                <w:sz w:val="24"/>
              </w:rPr>
              <w:t>dados</w:t>
            </w:r>
            <w:r>
              <w:rPr>
                <w:spacing w:val="-9"/>
                <w:sz w:val="24"/>
              </w:rPr>
              <w:t xml:space="preserve"> </w:t>
            </w:r>
            <w:r>
              <w:rPr>
                <w:sz w:val="24"/>
              </w:rPr>
              <w:t>do cidadão dentro do prontuário;</w:t>
            </w:r>
          </w:p>
        </w:tc>
      </w:tr>
      <w:tr w:rsidR="00430E44" w14:paraId="5689BBD8" w14:textId="77777777" w:rsidTr="00430E44">
        <w:trPr>
          <w:trHeight w:val="714"/>
        </w:trPr>
        <w:tc>
          <w:tcPr>
            <w:tcW w:w="989" w:type="dxa"/>
          </w:tcPr>
          <w:p w14:paraId="5B9E6886" w14:textId="77777777" w:rsidR="00430E44" w:rsidRDefault="00430E44" w:rsidP="00430E44">
            <w:pPr>
              <w:pStyle w:val="TableParagraph"/>
              <w:spacing w:before="193"/>
              <w:ind w:left="45"/>
              <w:rPr>
                <w:sz w:val="24"/>
              </w:rPr>
            </w:pPr>
            <w:r>
              <w:rPr>
                <w:spacing w:val="-10"/>
                <w:sz w:val="24"/>
              </w:rPr>
              <w:t>R</w:t>
            </w:r>
          </w:p>
        </w:tc>
        <w:tc>
          <w:tcPr>
            <w:tcW w:w="8197" w:type="dxa"/>
          </w:tcPr>
          <w:p w14:paraId="671CCA4C" w14:textId="77777777" w:rsidR="00430E44" w:rsidRDefault="00430E44" w:rsidP="00430E44">
            <w:pPr>
              <w:pStyle w:val="TableParagraph"/>
              <w:spacing w:before="35" w:line="276" w:lineRule="auto"/>
              <w:ind w:left="45" w:right="153"/>
              <w:rPr>
                <w:sz w:val="24"/>
              </w:rPr>
            </w:pPr>
            <w:r>
              <w:rPr>
                <w:sz w:val="24"/>
              </w:rPr>
              <w:t>Possibilitar</w:t>
            </w:r>
            <w:r>
              <w:rPr>
                <w:spacing w:val="-4"/>
                <w:sz w:val="24"/>
              </w:rPr>
              <w:t xml:space="preserve"> </w:t>
            </w:r>
            <w:r>
              <w:rPr>
                <w:sz w:val="24"/>
              </w:rPr>
              <w:t>que</w:t>
            </w:r>
            <w:r>
              <w:rPr>
                <w:spacing w:val="-5"/>
                <w:sz w:val="24"/>
              </w:rPr>
              <w:t xml:space="preserve"> </w:t>
            </w:r>
            <w:r>
              <w:rPr>
                <w:sz w:val="24"/>
              </w:rPr>
              <w:t>na</w:t>
            </w:r>
            <w:r>
              <w:rPr>
                <w:spacing w:val="-5"/>
                <w:sz w:val="24"/>
              </w:rPr>
              <w:t xml:space="preserve"> </w:t>
            </w:r>
            <w:r>
              <w:rPr>
                <w:sz w:val="24"/>
              </w:rPr>
              <w:t>tela</w:t>
            </w:r>
            <w:r>
              <w:rPr>
                <w:spacing w:val="-5"/>
                <w:sz w:val="24"/>
              </w:rPr>
              <w:t xml:space="preserve"> </w:t>
            </w:r>
            <w:r>
              <w:rPr>
                <w:sz w:val="24"/>
              </w:rPr>
              <w:t>de</w:t>
            </w:r>
            <w:r>
              <w:rPr>
                <w:spacing w:val="-5"/>
                <w:sz w:val="24"/>
              </w:rPr>
              <w:t xml:space="preserve"> </w:t>
            </w:r>
            <w:r>
              <w:rPr>
                <w:sz w:val="24"/>
              </w:rPr>
              <w:t>concessão</w:t>
            </w:r>
            <w:r>
              <w:rPr>
                <w:spacing w:val="-1"/>
                <w:sz w:val="24"/>
              </w:rPr>
              <w:t xml:space="preserve"> </w:t>
            </w:r>
            <w:r>
              <w:rPr>
                <w:sz w:val="24"/>
              </w:rPr>
              <w:t>de</w:t>
            </w:r>
            <w:r>
              <w:rPr>
                <w:spacing w:val="-5"/>
                <w:sz w:val="24"/>
              </w:rPr>
              <w:t xml:space="preserve"> </w:t>
            </w:r>
            <w:r>
              <w:rPr>
                <w:sz w:val="24"/>
              </w:rPr>
              <w:t>benefícios</w:t>
            </w:r>
            <w:r>
              <w:rPr>
                <w:spacing w:val="-3"/>
                <w:sz w:val="24"/>
              </w:rPr>
              <w:t xml:space="preserve"> </w:t>
            </w:r>
            <w:r>
              <w:rPr>
                <w:sz w:val="24"/>
              </w:rPr>
              <w:t>eventuais</w:t>
            </w:r>
            <w:r>
              <w:rPr>
                <w:spacing w:val="-7"/>
                <w:sz w:val="24"/>
              </w:rPr>
              <w:t xml:space="preserve"> </w:t>
            </w:r>
            <w:r>
              <w:rPr>
                <w:sz w:val="24"/>
              </w:rPr>
              <w:t>possa</w:t>
            </w:r>
            <w:r>
              <w:rPr>
                <w:spacing w:val="-5"/>
                <w:sz w:val="24"/>
              </w:rPr>
              <w:t xml:space="preserve"> </w:t>
            </w:r>
            <w:r>
              <w:rPr>
                <w:sz w:val="24"/>
              </w:rPr>
              <w:t>ser</w:t>
            </w:r>
            <w:r>
              <w:rPr>
                <w:spacing w:val="-4"/>
                <w:sz w:val="24"/>
              </w:rPr>
              <w:t xml:space="preserve"> </w:t>
            </w:r>
            <w:r>
              <w:rPr>
                <w:sz w:val="24"/>
              </w:rPr>
              <w:t>registrado que não foi concedido o benefício;</w:t>
            </w:r>
          </w:p>
        </w:tc>
      </w:tr>
      <w:tr w:rsidR="00430E44" w14:paraId="3D32EDB2" w14:textId="77777777" w:rsidTr="00430E44">
        <w:trPr>
          <w:trHeight w:val="715"/>
        </w:trPr>
        <w:tc>
          <w:tcPr>
            <w:tcW w:w="989" w:type="dxa"/>
          </w:tcPr>
          <w:p w14:paraId="7CF83F6E" w14:textId="77777777" w:rsidR="00430E44" w:rsidRDefault="00430E44" w:rsidP="00430E44">
            <w:pPr>
              <w:pStyle w:val="TableParagraph"/>
              <w:spacing w:before="193"/>
              <w:ind w:left="45"/>
              <w:rPr>
                <w:sz w:val="24"/>
              </w:rPr>
            </w:pPr>
            <w:r>
              <w:rPr>
                <w:spacing w:val="-10"/>
                <w:sz w:val="24"/>
              </w:rPr>
              <w:t>R</w:t>
            </w:r>
          </w:p>
        </w:tc>
        <w:tc>
          <w:tcPr>
            <w:tcW w:w="8197" w:type="dxa"/>
          </w:tcPr>
          <w:p w14:paraId="5AA669BA" w14:textId="77777777" w:rsidR="00430E44" w:rsidRDefault="00430E44" w:rsidP="00430E44">
            <w:pPr>
              <w:pStyle w:val="TableParagraph"/>
              <w:spacing w:before="35" w:line="276" w:lineRule="auto"/>
              <w:ind w:left="45" w:right="105"/>
              <w:rPr>
                <w:sz w:val="24"/>
              </w:rPr>
            </w:pPr>
            <w:r>
              <w:rPr>
                <w:sz w:val="24"/>
              </w:rPr>
              <w:t>Relatório de</w:t>
            </w:r>
            <w:r>
              <w:rPr>
                <w:spacing w:val="-5"/>
                <w:sz w:val="24"/>
              </w:rPr>
              <w:t xml:space="preserve"> </w:t>
            </w:r>
            <w:r>
              <w:rPr>
                <w:sz w:val="24"/>
              </w:rPr>
              <w:t>Benefícios</w:t>
            </w:r>
            <w:r>
              <w:rPr>
                <w:spacing w:val="-7"/>
                <w:sz w:val="24"/>
              </w:rPr>
              <w:t xml:space="preserve"> </w:t>
            </w:r>
            <w:r>
              <w:rPr>
                <w:sz w:val="24"/>
              </w:rPr>
              <w:t>Eventuais</w:t>
            </w:r>
            <w:r>
              <w:rPr>
                <w:spacing w:val="-7"/>
                <w:sz w:val="24"/>
              </w:rPr>
              <w:t xml:space="preserve"> </w:t>
            </w:r>
            <w:r>
              <w:rPr>
                <w:sz w:val="24"/>
              </w:rPr>
              <w:t>deverá</w:t>
            </w:r>
            <w:r>
              <w:rPr>
                <w:spacing w:val="-5"/>
                <w:sz w:val="24"/>
              </w:rPr>
              <w:t xml:space="preserve"> </w:t>
            </w:r>
            <w:r>
              <w:rPr>
                <w:sz w:val="24"/>
              </w:rPr>
              <w:t>possuir</w:t>
            </w:r>
            <w:r>
              <w:rPr>
                <w:spacing w:val="-3"/>
                <w:sz w:val="24"/>
              </w:rPr>
              <w:t xml:space="preserve"> </w:t>
            </w:r>
            <w:r>
              <w:rPr>
                <w:sz w:val="24"/>
              </w:rPr>
              <w:t>opção para</w:t>
            </w:r>
            <w:r>
              <w:rPr>
                <w:spacing w:val="-9"/>
                <w:sz w:val="24"/>
              </w:rPr>
              <w:t xml:space="preserve"> </w:t>
            </w:r>
            <w:r>
              <w:rPr>
                <w:sz w:val="24"/>
              </w:rPr>
              <w:t>mostrar</w:t>
            </w:r>
            <w:r>
              <w:rPr>
                <w:spacing w:val="-3"/>
                <w:sz w:val="24"/>
              </w:rPr>
              <w:t xml:space="preserve"> </w:t>
            </w:r>
            <w:r>
              <w:rPr>
                <w:sz w:val="24"/>
              </w:rPr>
              <w:t>valor</w:t>
            </w:r>
            <w:r>
              <w:rPr>
                <w:spacing w:val="-3"/>
                <w:sz w:val="24"/>
              </w:rPr>
              <w:t xml:space="preserve"> </w:t>
            </w:r>
            <w:r>
              <w:rPr>
                <w:sz w:val="24"/>
              </w:rPr>
              <w:t>em</w:t>
            </w:r>
            <w:r>
              <w:rPr>
                <w:spacing w:val="-12"/>
                <w:sz w:val="24"/>
              </w:rPr>
              <w:t xml:space="preserve"> </w:t>
            </w:r>
            <w:r>
              <w:rPr>
                <w:sz w:val="24"/>
              </w:rPr>
              <w:t>reais e quantidade total por benefício;</w:t>
            </w:r>
          </w:p>
        </w:tc>
      </w:tr>
      <w:tr w:rsidR="00430E44" w14:paraId="23488504" w14:textId="77777777" w:rsidTr="00430E44">
        <w:trPr>
          <w:trHeight w:val="714"/>
        </w:trPr>
        <w:tc>
          <w:tcPr>
            <w:tcW w:w="989" w:type="dxa"/>
          </w:tcPr>
          <w:p w14:paraId="65D5996F" w14:textId="77777777" w:rsidR="00430E44" w:rsidRDefault="00430E44" w:rsidP="00430E44">
            <w:pPr>
              <w:pStyle w:val="TableParagraph"/>
              <w:spacing w:before="193"/>
              <w:ind w:left="45"/>
              <w:rPr>
                <w:sz w:val="24"/>
              </w:rPr>
            </w:pPr>
            <w:r>
              <w:rPr>
                <w:spacing w:val="-10"/>
                <w:sz w:val="24"/>
              </w:rPr>
              <w:t>R</w:t>
            </w:r>
          </w:p>
        </w:tc>
        <w:tc>
          <w:tcPr>
            <w:tcW w:w="8197" w:type="dxa"/>
          </w:tcPr>
          <w:p w14:paraId="4E6C1403" w14:textId="77777777" w:rsidR="00430E44" w:rsidRDefault="00430E44" w:rsidP="00430E44">
            <w:pPr>
              <w:pStyle w:val="TableParagraph"/>
              <w:spacing w:before="35" w:line="276" w:lineRule="auto"/>
              <w:ind w:left="45" w:right="153"/>
              <w:rPr>
                <w:sz w:val="24"/>
              </w:rPr>
            </w:pPr>
            <w:r>
              <w:rPr>
                <w:sz w:val="24"/>
              </w:rPr>
              <w:t>Sistema</w:t>
            </w:r>
            <w:r>
              <w:rPr>
                <w:spacing w:val="-4"/>
                <w:sz w:val="24"/>
              </w:rPr>
              <w:t xml:space="preserve"> </w:t>
            </w:r>
            <w:r>
              <w:rPr>
                <w:sz w:val="24"/>
              </w:rPr>
              <w:t>deverá</w:t>
            </w:r>
            <w:r>
              <w:rPr>
                <w:spacing w:val="-4"/>
                <w:sz w:val="24"/>
              </w:rPr>
              <w:t xml:space="preserve"> </w:t>
            </w:r>
            <w:r>
              <w:rPr>
                <w:sz w:val="24"/>
              </w:rPr>
              <w:t>possuir</w:t>
            </w:r>
            <w:r>
              <w:rPr>
                <w:spacing w:val="-2"/>
                <w:sz w:val="24"/>
              </w:rPr>
              <w:t xml:space="preserve"> </w:t>
            </w:r>
            <w:r>
              <w:rPr>
                <w:sz w:val="24"/>
              </w:rPr>
              <w:t>relatórios</w:t>
            </w:r>
            <w:r>
              <w:rPr>
                <w:spacing w:val="-5"/>
                <w:sz w:val="24"/>
              </w:rPr>
              <w:t xml:space="preserve"> </w:t>
            </w:r>
            <w:r>
              <w:rPr>
                <w:sz w:val="24"/>
              </w:rPr>
              <w:t>de</w:t>
            </w:r>
            <w:r>
              <w:rPr>
                <w:spacing w:val="-4"/>
                <w:sz w:val="24"/>
              </w:rPr>
              <w:t xml:space="preserve"> </w:t>
            </w:r>
            <w:r>
              <w:rPr>
                <w:sz w:val="24"/>
              </w:rPr>
              <w:t>benefícios</w:t>
            </w:r>
            <w:r>
              <w:rPr>
                <w:spacing w:val="-5"/>
                <w:sz w:val="24"/>
              </w:rPr>
              <w:t xml:space="preserve"> </w:t>
            </w:r>
            <w:r>
              <w:rPr>
                <w:sz w:val="24"/>
              </w:rPr>
              <w:t>eventuais</w:t>
            </w:r>
            <w:r>
              <w:rPr>
                <w:spacing w:val="-5"/>
                <w:sz w:val="24"/>
              </w:rPr>
              <w:t xml:space="preserve"> </w:t>
            </w:r>
            <w:r>
              <w:rPr>
                <w:sz w:val="24"/>
              </w:rPr>
              <w:t>com</w:t>
            </w:r>
            <w:r>
              <w:rPr>
                <w:spacing w:val="-11"/>
                <w:sz w:val="24"/>
              </w:rPr>
              <w:t xml:space="preserve"> </w:t>
            </w:r>
            <w:r>
              <w:rPr>
                <w:sz w:val="24"/>
              </w:rPr>
              <w:t>opção</w:t>
            </w:r>
            <w:r>
              <w:rPr>
                <w:spacing w:val="-3"/>
                <w:sz w:val="24"/>
              </w:rPr>
              <w:t xml:space="preserve"> </w:t>
            </w:r>
            <w:r>
              <w:rPr>
                <w:sz w:val="24"/>
              </w:rPr>
              <w:t>para</w:t>
            </w:r>
            <w:r>
              <w:rPr>
                <w:spacing w:val="-4"/>
                <w:sz w:val="24"/>
              </w:rPr>
              <w:t xml:space="preserve"> </w:t>
            </w:r>
            <w:r>
              <w:rPr>
                <w:sz w:val="24"/>
              </w:rPr>
              <w:t>gerar dados da Unidade escolhida ou de todas as Unidades;</w:t>
            </w:r>
          </w:p>
        </w:tc>
      </w:tr>
      <w:tr w:rsidR="00430E44" w14:paraId="47963002" w14:textId="77777777" w:rsidTr="00430E44">
        <w:trPr>
          <w:trHeight w:val="714"/>
        </w:trPr>
        <w:tc>
          <w:tcPr>
            <w:tcW w:w="989" w:type="dxa"/>
          </w:tcPr>
          <w:p w14:paraId="3023C0B2" w14:textId="77777777" w:rsidR="00430E44" w:rsidRDefault="00430E44" w:rsidP="00430E44">
            <w:pPr>
              <w:pStyle w:val="TableParagraph"/>
              <w:spacing w:before="193"/>
              <w:ind w:left="45"/>
              <w:rPr>
                <w:sz w:val="24"/>
              </w:rPr>
            </w:pPr>
            <w:r>
              <w:rPr>
                <w:spacing w:val="-10"/>
                <w:sz w:val="24"/>
              </w:rPr>
              <w:t>R</w:t>
            </w:r>
          </w:p>
        </w:tc>
        <w:tc>
          <w:tcPr>
            <w:tcW w:w="8197" w:type="dxa"/>
          </w:tcPr>
          <w:p w14:paraId="66A44920" w14:textId="77777777" w:rsidR="00430E44" w:rsidRDefault="00430E44" w:rsidP="00430E44">
            <w:pPr>
              <w:pStyle w:val="TableParagraph"/>
              <w:spacing w:before="35" w:line="276" w:lineRule="auto"/>
              <w:ind w:left="45" w:right="153"/>
              <w:rPr>
                <w:sz w:val="24"/>
              </w:rPr>
            </w:pPr>
            <w:r>
              <w:rPr>
                <w:sz w:val="24"/>
              </w:rPr>
              <w:t>Possuir</w:t>
            </w:r>
            <w:r>
              <w:rPr>
                <w:spacing w:val="-4"/>
                <w:sz w:val="24"/>
              </w:rPr>
              <w:t xml:space="preserve"> </w:t>
            </w:r>
            <w:r>
              <w:rPr>
                <w:sz w:val="24"/>
              </w:rPr>
              <w:t>relatório</w:t>
            </w:r>
            <w:r>
              <w:rPr>
                <w:spacing w:val="-2"/>
                <w:sz w:val="24"/>
              </w:rPr>
              <w:t xml:space="preserve"> </w:t>
            </w:r>
            <w:r>
              <w:rPr>
                <w:sz w:val="24"/>
              </w:rPr>
              <w:t>de</w:t>
            </w:r>
            <w:r>
              <w:rPr>
                <w:spacing w:val="-6"/>
                <w:sz w:val="24"/>
              </w:rPr>
              <w:t xml:space="preserve"> </w:t>
            </w:r>
            <w:r>
              <w:rPr>
                <w:sz w:val="24"/>
              </w:rPr>
              <w:t>benefícios</w:t>
            </w:r>
            <w:r>
              <w:rPr>
                <w:spacing w:val="-8"/>
                <w:sz w:val="24"/>
              </w:rPr>
              <w:t xml:space="preserve"> </w:t>
            </w:r>
            <w:r>
              <w:rPr>
                <w:sz w:val="24"/>
              </w:rPr>
              <w:t>eventuais</w:t>
            </w:r>
            <w:r>
              <w:rPr>
                <w:spacing w:val="-8"/>
                <w:sz w:val="24"/>
              </w:rPr>
              <w:t xml:space="preserve"> </w:t>
            </w:r>
            <w:r>
              <w:rPr>
                <w:sz w:val="24"/>
              </w:rPr>
              <w:t>com</w:t>
            </w:r>
            <w:r>
              <w:rPr>
                <w:spacing w:val="-10"/>
                <w:sz w:val="24"/>
              </w:rPr>
              <w:t xml:space="preserve"> </w:t>
            </w:r>
            <w:r>
              <w:rPr>
                <w:sz w:val="24"/>
              </w:rPr>
              <w:t>filtro</w:t>
            </w:r>
            <w:r>
              <w:rPr>
                <w:spacing w:val="-2"/>
                <w:sz w:val="24"/>
              </w:rPr>
              <w:t xml:space="preserve"> </w:t>
            </w:r>
            <w:r>
              <w:rPr>
                <w:sz w:val="24"/>
              </w:rPr>
              <w:t>de</w:t>
            </w:r>
            <w:r>
              <w:rPr>
                <w:spacing w:val="-6"/>
                <w:sz w:val="24"/>
              </w:rPr>
              <w:t xml:space="preserve"> </w:t>
            </w:r>
            <w:r>
              <w:rPr>
                <w:sz w:val="24"/>
              </w:rPr>
              <w:t>atendente</w:t>
            </w:r>
            <w:r>
              <w:rPr>
                <w:spacing w:val="-6"/>
                <w:sz w:val="24"/>
              </w:rPr>
              <w:t xml:space="preserve"> </w:t>
            </w:r>
            <w:r>
              <w:rPr>
                <w:sz w:val="24"/>
              </w:rPr>
              <w:t>para</w:t>
            </w:r>
            <w:r>
              <w:rPr>
                <w:spacing w:val="-6"/>
                <w:sz w:val="24"/>
              </w:rPr>
              <w:t xml:space="preserve"> </w:t>
            </w:r>
            <w:r>
              <w:rPr>
                <w:sz w:val="24"/>
              </w:rPr>
              <w:t>identificar qual profissional registrou a concessão do benefício;</w:t>
            </w:r>
          </w:p>
        </w:tc>
      </w:tr>
      <w:tr w:rsidR="00430E44" w14:paraId="156D36EF" w14:textId="77777777" w:rsidTr="00430E44">
        <w:trPr>
          <w:trHeight w:val="714"/>
        </w:trPr>
        <w:tc>
          <w:tcPr>
            <w:tcW w:w="989" w:type="dxa"/>
          </w:tcPr>
          <w:p w14:paraId="67BC9F55" w14:textId="77777777" w:rsidR="00430E44" w:rsidRDefault="00430E44" w:rsidP="00430E44">
            <w:pPr>
              <w:pStyle w:val="TableParagraph"/>
              <w:spacing w:before="193"/>
              <w:ind w:left="45"/>
              <w:rPr>
                <w:sz w:val="24"/>
              </w:rPr>
            </w:pPr>
            <w:r>
              <w:rPr>
                <w:spacing w:val="-10"/>
                <w:sz w:val="24"/>
              </w:rPr>
              <w:t>R</w:t>
            </w:r>
          </w:p>
        </w:tc>
        <w:tc>
          <w:tcPr>
            <w:tcW w:w="8197" w:type="dxa"/>
          </w:tcPr>
          <w:p w14:paraId="4A395B37" w14:textId="77777777" w:rsidR="00430E44" w:rsidRDefault="00430E44" w:rsidP="00430E44">
            <w:pPr>
              <w:pStyle w:val="TableParagraph"/>
              <w:spacing w:before="35" w:line="276" w:lineRule="auto"/>
              <w:ind w:left="45" w:right="153"/>
              <w:rPr>
                <w:sz w:val="24"/>
              </w:rPr>
            </w:pPr>
            <w:r>
              <w:rPr>
                <w:sz w:val="24"/>
              </w:rPr>
              <w:t>Possibilitar</w:t>
            </w:r>
            <w:r>
              <w:rPr>
                <w:spacing w:val="-2"/>
                <w:sz w:val="24"/>
              </w:rPr>
              <w:t xml:space="preserve"> </w:t>
            </w:r>
            <w:r>
              <w:rPr>
                <w:sz w:val="24"/>
              </w:rPr>
              <w:t>impressão</w:t>
            </w:r>
            <w:r>
              <w:rPr>
                <w:spacing w:val="-3"/>
                <w:sz w:val="24"/>
              </w:rPr>
              <w:t xml:space="preserve"> </w:t>
            </w:r>
            <w:r>
              <w:rPr>
                <w:sz w:val="24"/>
              </w:rPr>
              <w:t>de</w:t>
            </w:r>
            <w:r>
              <w:rPr>
                <w:spacing w:val="-8"/>
                <w:sz w:val="24"/>
              </w:rPr>
              <w:t xml:space="preserve"> </w:t>
            </w:r>
            <w:r>
              <w:rPr>
                <w:sz w:val="24"/>
              </w:rPr>
              <w:t>relatório</w:t>
            </w:r>
            <w:r>
              <w:rPr>
                <w:spacing w:val="-3"/>
                <w:sz w:val="24"/>
              </w:rPr>
              <w:t xml:space="preserve"> </w:t>
            </w:r>
            <w:r>
              <w:rPr>
                <w:sz w:val="24"/>
              </w:rPr>
              <w:t>habitacional</w:t>
            </w:r>
            <w:r>
              <w:rPr>
                <w:spacing w:val="-11"/>
                <w:sz w:val="24"/>
              </w:rPr>
              <w:t xml:space="preserve"> </w:t>
            </w:r>
            <w:r>
              <w:rPr>
                <w:sz w:val="24"/>
              </w:rPr>
              <w:t>informando</w:t>
            </w:r>
            <w:r>
              <w:rPr>
                <w:spacing w:val="-3"/>
                <w:sz w:val="24"/>
              </w:rPr>
              <w:t xml:space="preserve"> </w:t>
            </w:r>
            <w:r>
              <w:rPr>
                <w:sz w:val="24"/>
              </w:rPr>
              <w:t>se</w:t>
            </w:r>
            <w:r>
              <w:rPr>
                <w:spacing w:val="-8"/>
                <w:sz w:val="24"/>
              </w:rPr>
              <w:t xml:space="preserve"> </w:t>
            </w:r>
            <w:r>
              <w:rPr>
                <w:sz w:val="24"/>
              </w:rPr>
              <w:t>a</w:t>
            </w:r>
            <w:r>
              <w:rPr>
                <w:spacing w:val="-8"/>
                <w:sz w:val="24"/>
              </w:rPr>
              <w:t xml:space="preserve"> </w:t>
            </w:r>
            <w:r>
              <w:rPr>
                <w:sz w:val="24"/>
              </w:rPr>
              <w:t>família</w:t>
            </w:r>
            <w:r>
              <w:rPr>
                <w:spacing w:val="-3"/>
                <w:sz w:val="24"/>
              </w:rPr>
              <w:t xml:space="preserve"> </w:t>
            </w:r>
            <w:r>
              <w:rPr>
                <w:sz w:val="24"/>
              </w:rPr>
              <w:t>inscrita possui deficientes;</w:t>
            </w:r>
          </w:p>
        </w:tc>
      </w:tr>
      <w:tr w:rsidR="00430E44" w14:paraId="23D0694C" w14:textId="77777777" w:rsidTr="00430E44">
        <w:trPr>
          <w:trHeight w:val="397"/>
        </w:trPr>
        <w:tc>
          <w:tcPr>
            <w:tcW w:w="989" w:type="dxa"/>
          </w:tcPr>
          <w:p w14:paraId="19E11C29" w14:textId="77777777" w:rsidR="00430E44" w:rsidRDefault="00430E44" w:rsidP="00430E44">
            <w:pPr>
              <w:pStyle w:val="TableParagraph"/>
              <w:spacing w:before="35"/>
              <w:ind w:left="45"/>
              <w:rPr>
                <w:sz w:val="24"/>
              </w:rPr>
            </w:pPr>
            <w:r>
              <w:rPr>
                <w:spacing w:val="-10"/>
                <w:sz w:val="24"/>
              </w:rPr>
              <w:t>R</w:t>
            </w:r>
          </w:p>
        </w:tc>
        <w:tc>
          <w:tcPr>
            <w:tcW w:w="8197" w:type="dxa"/>
          </w:tcPr>
          <w:p w14:paraId="6C02003F" w14:textId="77777777" w:rsidR="00430E44" w:rsidRDefault="00430E44" w:rsidP="00430E44">
            <w:pPr>
              <w:pStyle w:val="TableParagraph"/>
              <w:spacing w:before="35"/>
              <w:ind w:left="45"/>
              <w:rPr>
                <w:sz w:val="24"/>
              </w:rPr>
            </w:pPr>
            <w:r>
              <w:rPr>
                <w:sz w:val="24"/>
              </w:rPr>
              <w:t>Possuir</w:t>
            </w:r>
            <w:r>
              <w:rPr>
                <w:spacing w:val="-4"/>
                <w:sz w:val="24"/>
              </w:rPr>
              <w:t xml:space="preserve"> </w:t>
            </w:r>
            <w:r>
              <w:rPr>
                <w:sz w:val="24"/>
              </w:rPr>
              <w:t>relatório</w:t>
            </w:r>
            <w:r>
              <w:rPr>
                <w:spacing w:val="2"/>
                <w:sz w:val="24"/>
              </w:rPr>
              <w:t xml:space="preserve"> </w:t>
            </w:r>
            <w:r>
              <w:rPr>
                <w:sz w:val="24"/>
              </w:rPr>
              <w:t>de</w:t>
            </w:r>
            <w:r>
              <w:rPr>
                <w:spacing w:val="-3"/>
                <w:sz w:val="24"/>
              </w:rPr>
              <w:t xml:space="preserve"> </w:t>
            </w:r>
            <w:r>
              <w:rPr>
                <w:sz w:val="24"/>
              </w:rPr>
              <w:t>pessoas</w:t>
            </w:r>
            <w:r>
              <w:rPr>
                <w:spacing w:val="-5"/>
                <w:sz w:val="24"/>
              </w:rPr>
              <w:t xml:space="preserve"> </w:t>
            </w:r>
            <w:r>
              <w:rPr>
                <w:sz w:val="24"/>
              </w:rPr>
              <w:t>com</w:t>
            </w:r>
            <w:r>
              <w:rPr>
                <w:spacing w:val="-10"/>
                <w:sz w:val="24"/>
              </w:rPr>
              <w:t xml:space="preserve"> </w:t>
            </w:r>
            <w:r>
              <w:rPr>
                <w:sz w:val="24"/>
              </w:rPr>
              <w:t>deficiência</w:t>
            </w:r>
            <w:r>
              <w:rPr>
                <w:spacing w:val="-3"/>
                <w:sz w:val="24"/>
              </w:rPr>
              <w:t xml:space="preserve"> </w:t>
            </w:r>
            <w:r>
              <w:rPr>
                <w:sz w:val="24"/>
              </w:rPr>
              <w:t>sintético</w:t>
            </w:r>
            <w:r>
              <w:rPr>
                <w:spacing w:val="1"/>
                <w:sz w:val="24"/>
              </w:rPr>
              <w:t xml:space="preserve"> </w:t>
            </w:r>
            <w:r>
              <w:rPr>
                <w:sz w:val="24"/>
              </w:rPr>
              <w:t>e</w:t>
            </w:r>
            <w:r>
              <w:rPr>
                <w:spacing w:val="-7"/>
                <w:sz w:val="24"/>
              </w:rPr>
              <w:t xml:space="preserve"> </w:t>
            </w:r>
            <w:r>
              <w:rPr>
                <w:spacing w:val="-2"/>
                <w:sz w:val="24"/>
              </w:rPr>
              <w:t>analítico;</w:t>
            </w:r>
          </w:p>
        </w:tc>
      </w:tr>
      <w:tr w:rsidR="00430E44" w14:paraId="42D43DDA" w14:textId="77777777" w:rsidTr="00430E44">
        <w:trPr>
          <w:trHeight w:val="715"/>
        </w:trPr>
        <w:tc>
          <w:tcPr>
            <w:tcW w:w="989" w:type="dxa"/>
          </w:tcPr>
          <w:p w14:paraId="0D645E8E" w14:textId="77777777" w:rsidR="00430E44" w:rsidRDefault="00430E44" w:rsidP="00430E44">
            <w:pPr>
              <w:pStyle w:val="TableParagraph"/>
              <w:spacing w:before="193"/>
              <w:ind w:left="45"/>
              <w:rPr>
                <w:sz w:val="24"/>
              </w:rPr>
            </w:pPr>
            <w:r>
              <w:rPr>
                <w:spacing w:val="-10"/>
                <w:sz w:val="24"/>
              </w:rPr>
              <w:t>R</w:t>
            </w:r>
          </w:p>
        </w:tc>
        <w:tc>
          <w:tcPr>
            <w:tcW w:w="8197" w:type="dxa"/>
          </w:tcPr>
          <w:p w14:paraId="5E8C2E2C" w14:textId="77777777" w:rsidR="00430E44" w:rsidRDefault="00430E44" w:rsidP="00430E44">
            <w:pPr>
              <w:pStyle w:val="TableParagraph"/>
              <w:spacing w:before="35" w:line="276" w:lineRule="auto"/>
              <w:ind w:left="45" w:right="153"/>
              <w:rPr>
                <w:sz w:val="24"/>
              </w:rPr>
            </w:pPr>
            <w:r>
              <w:rPr>
                <w:sz w:val="24"/>
              </w:rPr>
              <w:t>Permitir</w:t>
            </w:r>
            <w:r>
              <w:rPr>
                <w:spacing w:val="-4"/>
                <w:sz w:val="24"/>
              </w:rPr>
              <w:t xml:space="preserve"> </w:t>
            </w:r>
            <w:r>
              <w:rPr>
                <w:sz w:val="24"/>
              </w:rPr>
              <w:t>cadastro</w:t>
            </w:r>
            <w:r>
              <w:rPr>
                <w:spacing w:val="-5"/>
                <w:sz w:val="24"/>
              </w:rPr>
              <w:t xml:space="preserve"> </w:t>
            </w:r>
            <w:r>
              <w:rPr>
                <w:sz w:val="24"/>
              </w:rPr>
              <w:t>do</w:t>
            </w:r>
            <w:r>
              <w:rPr>
                <w:spacing w:val="-1"/>
                <w:sz w:val="24"/>
              </w:rPr>
              <w:t xml:space="preserve"> </w:t>
            </w:r>
            <w:r>
              <w:rPr>
                <w:sz w:val="24"/>
              </w:rPr>
              <w:t>histórico</w:t>
            </w:r>
            <w:r>
              <w:rPr>
                <w:spacing w:val="-1"/>
                <w:sz w:val="24"/>
              </w:rPr>
              <w:t xml:space="preserve"> </w:t>
            </w:r>
            <w:r>
              <w:rPr>
                <w:sz w:val="24"/>
              </w:rPr>
              <w:t>de</w:t>
            </w:r>
            <w:r>
              <w:rPr>
                <w:spacing w:val="-6"/>
                <w:sz w:val="24"/>
              </w:rPr>
              <w:t xml:space="preserve"> </w:t>
            </w:r>
            <w:r>
              <w:rPr>
                <w:sz w:val="24"/>
              </w:rPr>
              <w:t>acolhimento</w:t>
            </w:r>
            <w:r>
              <w:rPr>
                <w:spacing w:val="-1"/>
                <w:sz w:val="24"/>
              </w:rPr>
              <w:t xml:space="preserve"> </w:t>
            </w:r>
            <w:r>
              <w:rPr>
                <w:sz w:val="24"/>
              </w:rPr>
              <w:t>com</w:t>
            </w:r>
            <w:r>
              <w:rPr>
                <w:spacing w:val="-13"/>
                <w:sz w:val="24"/>
              </w:rPr>
              <w:t xml:space="preserve"> </w:t>
            </w:r>
            <w:r>
              <w:rPr>
                <w:sz w:val="24"/>
              </w:rPr>
              <w:t>data</w:t>
            </w:r>
            <w:r>
              <w:rPr>
                <w:spacing w:val="-6"/>
                <w:sz w:val="24"/>
              </w:rPr>
              <w:t xml:space="preserve"> </w:t>
            </w:r>
            <w:r>
              <w:rPr>
                <w:sz w:val="24"/>
              </w:rPr>
              <w:t>de</w:t>
            </w:r>
            <w:r>
              <w:rPr>
                <w:spacing w:val="-10"/>
                <w:sz w:val="24"/>
              </w:rPr>
              <w:t xml:space="preserve"> </w:t>
            </w:r>
            <w:r>
              <w:rPr>
                <w:sz w:val="24"/>
              </w:rPr>
              <w:t>início</w:t>
            </w:r>
            <w:r>
              <w:rPr>
                <w:spacing w:val="-1"/>
                <w:sz w:val="24"/>
              </w:rPr>
              <w:t xml:space="preserve"> </w:t>
            </w:r>
            <w:r>
              <w:rPr>
                <w:sz w:val="24"/>
              </w:rPr>
              <w:t>e</w:t>
            </w:r>
            <w:r>
              <w:rPr>
                <w:spacing w:val="-6"/>
                <w:sz w:val="24"/>
              </w:rPr>
              <w:t xml:space="preserve"> </w:t>
            </w:r>
            <w:r>
              <w:rPr>
                <w:sz w:val="24"/>
              </w:rPr>
              <w:t>término</w:t>
            </w:r>
            <w:r>
              <w:rPr>
                <w:spacing w:val="-1"/>
                <w:sz w:val="24"/>
              </w:rPr>
              <w:t xml:space="preserve"> </w:t>
            </w:r>
            <w:r>
              <w:rPr>
                <w:sz w:val="24"/>
              </w:rPr>
              <w:t>através do prontuário familiar;</w:t>
            </w:r>
          </w:p>
        </w:tc>
      </w:tr>
      <w:tr w:rsidR="00430E44" w14:paraId="63FBF655" w14:textId="77777777" w:rsidTr="00430E44">
        <w:trPr>
          <w:trHeight w:val="397"/>
        </w:trPr>
        <w:tc>
          <w:tcPr>
            <w:tcW w:w="989" w:type="dxa"/>
          </w:tcPr>
          <w:p w14:paraId="6355B54D" w14:textId="77777777" w:rsidR="00430E44" w:rsidRDefault="00430E44" w:rsidP="00430E44">
            <w:pPr>
              <w:pStyle w:val="TableParagraph"/>
              <w:spacing w:before="35"/>
              <w:ind w:left="45"/>
              <w:rPr>
                <w:sz w:val="24"/>
              </w:rPr>
            </w:pPr>
            <w:r>
              <w:rPr>
                <w:spacing w:val="-10"/>
                <w:sz w:val="24"/>
              </w:rPr>
              <w:t>R</w:t>
            </w:r>
          </w:p>
        </w:tc>
        <w:tc>
          <w:tcPr>
            <w:tcW w:w="8197" w:type="dxa"/>
          </w:tcPr>
          <w:p w14:paraId="6A193465" w14:textId="77777777" w:rsidR="00430E44" w:rsidRDefault="00430E44" w:rsidP="00430E44">
            <w:pPr>
              <w:pStyle w:val="TableParagraph"/>
              <w:spacing w:before="35"/>
              <w:ind w:left="45"/>
              <w:rPr>
                <w:sz w:val="24"/>
              </w:rPr>
            </w:pPr>
            <w:r>
              <w:rPr>
                <w:sz w:val="24"/>
              </w:rPr>
              <w:t>Deverá</w:t>
            </w:r>
            <w:r>
              <w:rPr>
                <w:spacing w:val="-6"/>
                <w:sz w:val="24"/>
              </w:rPr>
              <w:t xml:space="preserve"> </w:t>
            </w:r>
            <w:r>
              <w:rPr>
                <w:sz w:val="24"/>
              </w:rPr>
              <w:t>conter</w:t>
            </w:r>
            <w:r>
              <w:rPr>
                <w:spacing w:val="-2"/>
                <w:sz w:val="24"/>
              </w:rPr>
              <w:t xml:space="preserve"> </w:t>
            </w:r>
            <w:r>
              <w:rPr>
                <w:sz w:val="24"/>
              </w:rPr>
              <w:t>filtro</w:t>
            </w:r>
            <w:r>
              <w:rPr>
                <w:spacing w:val="2"/>
                <w:sz w:val="24"/>
              </w:rPr>
              <w:t xml:space="preserve"> </w:t>
            </w:r>
            <w:r>
              <w:rPr>
                <w:sz w:val="24"/>
              </w:rPr>
              <w:t>de</w:t>
            </w:r>
            <w:r>
              <w:rPr>
                <w:spacing w:val="-9"/>
                <w:sz w:val="24"/>
              </w:rPr>
              <w:t xml:space="preserve"> </w:t>
            </w:r>
            <w:r>
              <w:rPr>
                <w:sz w:val="24"/>
              </w:rPr>
              <w:t>profissional</w:t>
            </w:r>
            <w:r>
              <w:rPr>
                <w:spacing w:val="-7"/>
                <w:sz w:val="24"/>
              </w:rPr>
              <w:t xml:space="preserve"> </w:t>
            </w:r>
            <w:r>
              <w:rPr>
                <w:sz w:val="24"/>
              </w:rPr>
              <w:t>no</w:t>
            </w:r>
            <w:r>
              <w:rPr>
                <w:spacing w:val="1"/>
                <w:sz w:val="24"/>
              </w:rPr>
              <w:t xml:space="preserve"> </w:t>
            </w:r>
            <w:r>
              <w:rPr>
                <w:sz w:val="24"/>
              </w:rPr>
              <w:t>relatório</w:t>
            </w:r>
            <w:r>
              <w:rPr>
                <w:spacing w:val="2"/>
                <w:sz w:val="24"/>
              </w:rPr>
              <w:t xml:space="preserve"> </w:t>
            </w:r>
            <w:r>
              <w:rPr>
                <w:sz w:val="24"/>
              </w:rPr>
              <w:t>de</w:t>
            </w:r>
            <w:r>
              <w:rPr>
                <w:spacing w:val="-8"/>
                <w:sz w:val="24"/>
              </w:rPr>
              <w:t xml:space="preserve"> </w:t>
            </w:r>
            <w:r>
              <w:rPr>
                <w:spacing w:val="-2"/>
                <w:sz w:val="24"/>
              </w:rPr>
              <w:t>encaminhamentos;</w:t>
            </w:r>
          </w:p>
        </w:tc>
      </w:tr>
    </w:tbl>
    <w:p w14:paraId="54260D71" w14:textId="77777777" w:rsidR="00430E44" w:rsidRDefault="00430E44" w:rsidP="00430E44">
      <w:pPr>
        <w:pStyle w:val="TableParagraph"/>
        <w:rPr>
          <w:sz w:val="24"/>
        </w:rPr>
        <w:sectPr w:rsidR="00430E44">
          <w:pgSz w:w="11910" w:h="16840"/>
          <w:pgMar w:top="2000" w:right="566" w:bottom="1360" w:left="1417" w:header="553" w:footer="1170" w:gutter="0"/>
          <w:cols w:space="720"/>
        </w:sectPr>
      </w:pPr>
    </w:p>
    <w:p w14:paraId="52DE9DD6" w14:textId="77777777" w:rsidR="00430E44" w:rsidRDefault="00430E44" w:rsidP="00430E44">
      <w:pPr>
        <w:pStyle w:val="Corpodetexto"/>
        <w:spacing w:before="188"/>
        <w:rPr>
          <w:b/>
          <w:sz w:val="20"/>
        </w:rPr>
      </w:pPr>
    </w:p>
    <w:tbl>
      <w:tblPr>
        <w:tblStyle w:val="TableNormal"/>
        <w:tblW w:w="0" w:type="auto"/>
        <w:tblInd w:w="1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89"/>
        <w:gridCol w:w="8197"/>
      </w:tblGrid>
      <w:tr w:rsidR="00430E44" w14:paraId="571CC0AF" w14:textId="77777777" w:rsidTr="00430E44">
        <w:trPr>
          <w:trHeight w:val="715"/>
        </w:trPr>
        <w:tc>
          <w:tcPr>
            <w:tcW w:w="989" w:type="dxa"/>
          </w:tcPr>
          <w:p w14:paraId="415A0943" w14:textId="77777777" w:rsidR="00430E44" w:rsidRDefault="00430E44" w:rsidP="00430E44">
            <w:pPr>
              <w:pStyle w:val="TableParagraph"/>
              <w:spacing w:before="189"/>
              <w:ind w:left="45"/>
              <w:rPr>
                <w:sz w:val="24"/>
              </w:rPr>
            </w:pPr>
            <w:r>
              <w:rPr>
                <w:spacing w:val="-10"/>
                <w:sz w:val="24"/>
              </w:rPr>
              <w:t>R</w:t>
            </w:r>
          </w:p>
        </w:tc>
        <w:tc>
          <w:tcPr>
            <w:tcW w:w="8197" w:type="dxa"/>
          </w:tcPr>
          <w:p w14:paraId="3622261C" w14:textId="77777777" w:rsidR="00430E44" w:rsidRDefault="00430E44" w:rsidP="00430E44">
            <w:pPr>
              <w:pStyle w:val="TableParagraph"/>
              <w:spacing w:before="30" w:line="280" w:lineRule="auto"/>
              <w:ind w:left="45" w:right="153"/>
              <w:rPr>
                <w:sz w:val="24"/>
              </w:rPr>
            </w:pPr>
            <w:r>
              <w:rPr>
                <w:sz w:val="24"/>
              </w:rPr>
              <w:t>Permitir</w:t>
            </w:r>
            <w:r>
              <w:rPr>
                <w:spacing w:val="-4"/>
                <w:sz w:val="24"/>
              </w:rPr>
              <w:t xml:space="preserve"> </w:t>
            </w:r>
            <w:r>
              <w:rPr>
                <w:sz w:val="24"/>
              </w:rPr>
              <w:t>buscar</w:t>
            </w:r>
            <w:r>
              <w:rPr>
                <w:spacing w:val="-4"/>
                <w:sz w:val="24"/>
              </w:rPr>
              <w:t xml:space="preserve"> </w:t>
            </w:r>
            <w:r>
              <w:rPr>
                <w:sz w:val="24"/>
              </w:rPr>
              <w:t>na</w:t>
            </w:r>
            <w:r>
              <w:rPr>
                <w:spacing w:val="-6"/>
                <w:sz w:val="24"/>
              </w:rPr>
              <w:t xml:space="preserve"> </w:t>
            </w:r>
            <w:r>
              <w:rPr>
                <w:sz w:val="24"/>
              </w:rPr>
              <w:t>tela</w:t>
            </w:r>
            <w:r>
              <w:rPr>
                <w:spacing w:val="-6"/>
                <w:sz w:val="24"/>
              </w:rPr>
              <w:t xml:space="preserve"> </w:t>
            </w:r>
            <w:r>
              <w:rPr>
                <w:sz w:val="24"/>
              </w:rPr>
              <w:t>de</w:t>
            </w:r>
            <w:r>
              <w:rPr>
                <w:spacing w:val="-6"/>
                <w:sz w:val="24"/>
              </w:rPr>
              <w:t xml:space="preserve"> </w:t>
            </w:r>
            <w:r>
              <w:rPr>
                <w:sz w:val="24"/>
              </w:rPr>
              <w:t>atendimento</w:t>
            </w:r>
            <w:r>
              <w:rPr>
                <w:spacing w:val="-1"/>
                <w:sz w:val="24"/>
              </w:rPr>
              <w:t xml:space="preserve"> </w:t>
            </w:r>
            <w:r>
              <w:rPr>
                <w:sz w:val="24"/>
              </w:rPr>
              <w:t>por</w:t>
            </w:r>
            <w:r>
              <w:rPr>
                <w:spacing w:val="-7"/>
                <w:sz w:val="24"/>
              </w:rPr>
              <w:t xml:space="preserve"> </w:t>
            </w:r>
            <w:r>
              <w:rPr>
                <w:sz w:val="24"/>
              </w:rPr>
              <w:t>unidade,</w:t>
            </w:r>
            <w:r>
              <w:rPr>
                <w:spacing w:val="-3"/>
                <w:sz w:val="24"/>
              </w:rPr>
              <w:t xml:space="preserve"> </w:t>
            </w:r>
            <w:r>
              <w:rPr>
                <w:sz w:val="24"/>
              </w:rPr>
              <w:t>data</w:t>
            </w:r>
            <w:r>
              <w:rPr>
                <w:spacing w:val="-6"/>
                <w:sz w:val="24"/>
              </w:rPr>
              <w:t xml:space="preserve"> </w:t>
            </w:r>
            <w:r>
              <w:rPr>
                <w:sz w:val="24"/>
              </w:rPr>
              <w:t>do</w:t>
            </w:r>
            <w:r>
              <w:rPr>
                <w:spacing w:val="-5"/>
                <w:sz w:val="24"/>
              </w:rPr>
              <w:t xml:space="preserve"> </w:t>
            </w:r>
            <w:r>
              <w:rPr>
                <w:sz w:val="24"/>
              </w:rPr>
              <w:t>atendimento</w:t>
            </w:r>
            <w:r>
              <w:rPr>
                <w:spacing w:val="-1"/>
                <w:sz w:val="24"/>
              </w:rPr>
              <w:t xml:space="preserve"> </w:t>
            </w:r>
            <w:r>
              <w:rPr>
                <w:sz w:val="24"/>
              </w:rPr>
              <w:t xml:space="preserve">e </w:t>
            </w:r>
            <w:r>
              <w:rPr>
                <w:spacing w:val="-2"/>
                <w:sz w:val="24"/>
              </w:rPr>
              <w:t>profissional;</w:t>
            </w:r>
          </w:p>
        </w:tc>
      </w:tr>
      <w:tr w:rsidR="00430E44" w14:paraId="241D256E" w14:textId="77777777" w:rsidTr="00430E44">
        <w:trPr>
          <w:trHeight w:val="1031"/>
        </w:trPr>
        <w:tc>
          <w:tcPr>
            <w:tcW w:w="989" w:type="dxa"/>
          </w:tcPr>
          <w:p w14:paraId="0518E27A" w14:textId="77777777" w:rsidR="00430E44" w:rsidRDefault="00430E44" w:rsidP="00430E44">
            <w:pPr>
              <w:pStyle w:val="TableParagraph"/>
              <w:spacing w:before="75"/>
              <w:rPr>
                <w:b/>
                <w:sz w:val="24"/>
              </w:rPr>
            </w:pPr>
          </w:p>
          <w:p w14:paraId="26B52130" w14:textId="77777777" w:rsidR="00430E44" w:rsidRDefault="00430E44" w:rsidP="00430E44">
            <w:pPr>
              <w:pStyle w:val="TableParagraph"/>
              <w:ind w:left="45"/>
              <w:rPr>
                <w:sz w:val="24"/>
              </w:rPr>
            </w:pPr>
            <w:r>
              <w:rPr>
                <w:spacing w:val="-10"/>
                <w:sz w:val="24"/>
              </w:rPr>
              <w:t>R</w:t>
            </w:r>
          </w:p>
        </w:tc>
        <w:tc>
          <w:tcPr>
            <w:tcW w:w="8197" w:type="dxa"/>
          </w:tcPr>
          <w:p w14:paraId="0DC6F121" w14:textId="77777777" w:rsidR="00430E44" w:rsidRDefault="00430E44" w:rsidP="00430E44">
            <w:pPr>
              <w:pStyle w:val="TableParagraph"/>
              <w:spacing w:before="30" w:line="278" w:lineRule="auto"/>
              <w:ind w:left="45" w:right="153"/>
              <w:rPr>
                <w:sz w:val="24"/>
              </w:rPr>
            </w:pPr>
            <w:r>
              <w:rPr>
                <w:sz w:val="24"/>
              </w:rPr>
              <w:t>O Sistema deverá possuir Relatório Geral com informações de atendimentos, benefícios</w:t>
            </w:r>
            <w:r>
              <w:rPr>
                <w:spacing w:val="-9"/>
                <w:sz w:val="24"/>
              </w:rPr>
              <w:t xml:space="preserve"> </w:t>
            </w:r>
            <w:r>
              <w:rPr>
                <w:sz w:val="24"/>
              </w:rPr>
              <w:t>e</w:t>
            </w:r>
            <w:r>
              <w:rPr>
                <w:spacing w:val="-7"/>
                <w:sz w:val="24"/>
              </w:rPr>
              <w:t xml:space="preserve"> </w:t>
            </w:r>
            <w:r>
              <w:rPr>
                <w:sz w:val="24"/>
              </w:rPr>
              <w:t>atividades</w:t>
            </w:r>
            <w:r>
              <w:rPr>
                <w:spacing w:val="-9"/>
                <w:sz w:val="24"/>
              </w:rPr>
              <w:t xml:space="preserve"> </w:t>
            </w:r>
            <w:r>
              <w:rPr>
                <w:sz w:val="24"/>
              </w:rPr>
              <w:t>coletivas</w:t>
            </w:r>
            <w:r>
              <w:rPr>
                <w:spacing w:val="-9"/>
                <w:sz w:val="24"/>
              </w:rPr>
              <w:t xml:space="preserve"> </w:t>
            </w:r>
            <w:r>
              <w:rPr>
                <w:sz w:val="24"/>
              </w:rPr>
              <w:t>por</w:t>
            </w:r>
            <w:r>
              <w:rPr>
                <w:spacing w:val="-5"/>
                <w:sz w:val="24"/>
              </w:rPr>
              <w:t xml:space="preserve"> </w:t>
            </w:r>
            <w:r>
              <w:rPr>
                <w:sz w:val="24"/>
              </w:rPr>
              <w:t>cidadão</w:t>
            </w:r>
            <w:r>
              <w:rPr>
                <w:spacing w:val="-2"/>
                <w:sz w:val="24"/>
              </w:rPr>
              <w:t xml:space="preserve"> </w:t>
            </w:r>
            <w:r>
              <w:rPr>
                <w:sz w:val="24"/>
              </w:rPr>
              <w:t>mostrando</w:t>
            </w:r>
            <w:r>
              <w:rPr>
                <w:spacing w:val="-2"/>
                <w:sz w:val="24"/>
              </w:rPr>
              <w:t xml:space="preserve"> </w:t>
            </w:r>
            <w:r>
              <w:rPr>
                <w:sz w:val="24"/>
              </w:rPr>
              <w:t>no</w:t>
            </w:r>
            <w:r>
              <w:rPr>
                <w:spacing w:val="-2"/>
                <w:sz w:val="24"/>
              </w:rPr>
              <w:t xml:space="preserve"> </w:t>
            </w:r>
            <w:r>
              <w:rPr>
                <w:sz w:val="24"/>
              </w:rPr>
              <w:t>mínimo</w:t>
            </w:r>
            <w:r>
              <w:rPr>
                <w:spacing w:val="-2"/>
                <w:sz w:val="24"/>
              </w:rPr>
              <w:t xml:space="preserve"> </w:t>
            </w:r>
            <w:r>
              <w:rPr>
                <w:sz w:val="24"/>
              </w:rPr>
              <w:t>o</w:t>
            </w:r>
            <w:r>
              <w:rPr>
                <w:spacing w:val="-2"/>
                <w:sz w:val="24"/>
              </w:rPr>
              <w:t xml:space="preserve"> </w:t>
            </w:r>
            <w:r>
              <w:rPr>
                <w:sz w:val="24"/>
              </w:rPr>
              <w:t>profissional que atendeu e a data do atendimento;</w:t>
            </w:r>
          </w:p>
        </w:tc>
      </w:tr>
      <w:tr w:rsidR="00430E44" w14:paraId="4862ACA5" w14:textId="77777777" w:rsidTr="00430E44">
        <w:trPr>
          <w:trHeight w:val="714"/>
        </w:trPr>
        <w:tc>
          <w:tcPr>
            <w:tcW w:w="989" w:type="dxa"/>
          </w:tcPr>
          <w:p w14:paraId="0D31A769" w14:textId="77777777" w:rsidR="00430E44" w:rsidRDefault="00430E44" w:rsidP="00430E44">
            <w:pPr>
              <w:pStyle w:val="TableParagraph"/>
              <w:spacing w:before="193"/>
              <w:ind w:left="45"/>
              <w:rPr>
                <w:sz w:val="24"/>
              </w:rPr>
            </w:pPr>
            <w:r>
              <w:rPr>
                <w:spacing w:val="-10"/>
                <w:sz w:val="24"/>
              </w:rPr>
              <w:t>R</w:t>
            </w:r>
          </w:p>
        </w:tc>
        <w:tc>
          <w:tcPr>
            <w:tcW w:w="8197" w:type="dxa"/>
          </w:tcPr>
          <w:p w14:paraId="44F00E55" w14:textId="77777777" w:rsidR="00430E44" w:rsidRDefault="00430E44" w:rsidP="00430E44">
            <w:pPr>
              <w:pStyle w:val="TableParagraph"/>
              <w:spacing w:before="35" w:line="276" w:lineRule="auto"/>
              <w:ind w:left="45" w:right="153"/>
              <w:rPr>
                <w:sz w:val="24"/>
              </w:rPr>
            </w:pPr>
            <w:r>
              <w:rPr>
                <w:sz w:val="24"/>
              </w:rPr>
              <w:t>Cadastro</w:t>
            </w:r>
            <w:r>
              <w:rPr>
                <w:spacing w:val="-6"/>
                <w:sz w:val="24"/>
              </w:rPr>
              <w:t xml:space="preserve"> </w:t>
            </w:r>
            <w:r>
              <w:rPr>
                <w:sz w:val="24"/>
              </w:rPr>
              <w:t>do</w:t>
            </w:r>
            <w:r>
              <w:rPr>
                <w:spacing w:val="-3"/>
                <w:sz w:val="24"/>
              </w:rPr>
              <w:t xml:space="preserve"> </w:t>
            </w:r>
            <w:r>
              <w:rPr>
                <w:sz w:val="24"/>
              </w:rPr>
              <w:t>cidadão</w:t>
            </w:r>
            <w:r>
              <w:rPr>
                <w:spacing w:val="-3"/>
                <w:sz w:val="24"/>
              </w:rPr>
              <w:t xml:space="preserve"> </w:t>
            </w:r>
            <w:r>
              <w:rPr>
                <w:sz w:val="24"/>
              </w:rPr>
              <w:t>deverá</w:t>
            </w:r>
            <w:r>
              <w:rPr>
                <w:spacing w:val="-7"/>
                <w:sz w:val="24"/>
              </w:rPr>
              <w:t xml:space="preserve"> </w:t>
            </w:r>
            <w:r>
              <w:rPr>
                <w:sz w:val="24"/>
              </w:rPr>
              <w:t>possuir</w:t>
            </w:r>
            <w:r>
              <w:rPr>
                <w:spacing w:val="-6"/>
                <w:sz w:val="24"/>
              </w:rPr>
              <w:t xml:space="preserve"> </w:t>
            </w:r>
            <w:r>
              <w:rPr>
                <w:sz w:val="24"/>
              </w:rPr>
              <w:t>campo para</w:t>
            </w:r>
            <w:r>
              <w:rPr>
                <w:spacing w:val="-7"/>
                <w:sz w:val="24"/>
              </w:rPr>
              <w:t xml:space="preserve"> </w:t>
            </w:r>
            <w:r>
              <w:rPr>
                <w:sz w:val="24"/>
              </w:rPr>
              <w:t>inserir</w:t>
            </w:r>
            <w:r>
              <w:rPr>
                <w:spacing w:val="-6"/>
                <w:sz w:val="24"/>
              </w:rPr>
              <w:t xml:space="preserve"> </w:t>
            </w:r>
            <w:r>
              <w:rPr>
                <w:sz w:val="24"/>
              </w:rPr>
              <w:t>número</w:t>
            </w:r>
            <w:r>
              <w:rPr>
                <w:spacing w:val="-3"/>
                <w:sz w:val="24"/>
              </w:rPr>
              <w:t xml:space="preserve"> </w:t>
            </w:r>
            <w:r>
              <w:rPr>
                <w:sz w:val="24"/>
              </w:rPr>
              <w:t>do</w:t>
            </w:r>
            <w:r>
              <w:rPr>
                <w:spacing w:val="-6"/>
                <w:sz w:val="24"/>
              </w:rPr>
              <w:t xml:space="preserve"> </w:t>
            </w:r>
            <w:r>
              <w:rPr>
                <w:sz w:val="24"/>
              </w:rPr>
              <w:t>Cartão</w:t>
            </w:r>
            <w:r>
              <w:rPr>
                <w:spacing w:val="-3"/>
                <w:sz w:val="24"/>
              </w:rPr>
              <w:t xml:space="preserve"> </w:t>
            </w:r>
            <w:r>
              <w:rPr>
                <w:sz w:val="24"/>
              </w:rPr>
              <w:t>Nacional do SUS;</w:t>
            </w:r>
          </w:p>
        </w:tc>
      </w:tr>
      <w:tr w:rsidR="00430E44" w14:paraId="4F660AFE" w14:textId="77777777" w:rsidTr="00430E44">
        <w:trPr>
          <w:trHeight w:val="714"/>
        </w:trPr>
        <w:tc>
          <w:tcPr>
            <w:tcW w:w="989" w:type="dxa"/>
          </w:tcPr>
          <w:p w14:paraId="0C8600A6" w14:textId="77777777" w:rsidR="00430E44" w:rsidRDefault="00430E44" w:rsidP="00430E44">
            <w:pPr>
              <w:pStyle w:val="TableParagraph"/>
              <w:spacing w:before="193"/>
              <w:ind w:left="45"/>
              <w:rPr>
                <w:sz w:val="24"/>
              </w:rPr>
            </w:pPr>
            <w:r>
              <w:rPr>
                <w:spacing w:val="-10"/>
                <w:sz w:val="24"/>
              </w:rPr>
              <w:t>R</w:t>
            </w:r>
          </w:p>
        </w:tc>
        <w:tc>
          <w:tcPr>
            <w:tcW w:w="8197" w:type="dxa"/>
          </w:tcPr>
          <w:p w14:paraId="0BD39775" w14:textId="77777777" w:rsidR="00430E44" w:rsidRDefault="00430E44" w:rsidP="00430E44">
            <w:pPr>
              <w:pStyle w:val="TableParagraph"/>
              <w:spacing w:before="35" w:line="276" w:lineRule="auto"/>
              <w:ind w:left="45" w:right="153"/>
              <w:rPr>
                <w:sz w:val="24"/>
              </w:rPr>
            </w:pPr>
            <w:r>
              <w:rPr>
                <w:sz w:val="24"/>
              </w:rPr>
              <w:t>Sistema</w:t>
            </w:r>
            <w:r>
              <w:rPr>
                <w:spacing w:val="-5"/>
                <w:sz w:val="24"/>
              </w:rPr>
              <w:t xml:space="preserve"> </w:t>
            </w:r>
            <w:r>
              <w:rPr>
                <w:sz w:val="24"/>
              </w:rPr>
              <w:t>deverá</w:t>
            </w:r>
            <w:r>
              <w:rPr>
                <w:spacing w:val="-5"/>
                <w:sz w:val="24"/>
              </w:rPr>
              <w:t xml:space="preserve"> </w:t>
            </w:r>
            <w:r>
              <w:rPr>
                <w:sz w:val="24"/>
              </w:rPr>
              <w:t>permitir</w:t>
            </w:r>
            <w:r>
              <w:rPr>
                <w:spacing w:val="-3"/>
                <w:sz w:val="24"/>
              </w:rPr>
              <w:t xml:space="preserve"> </w:t>
            </w:r>
            <w:r>
              <w:rPr>
                <w:sz w:val="24"/>
              </w:rPr>
              <w:t>cadastro</w:t>
            </w:r>
            <w:r>
              <w:rPr>
                <w:spacing w:val="-4"/>
                <w:sz w:val="24"/>
              </w:rPr>
              <w:t xml:space="preserve"> </w:t>
            </w:r>
            <w:r>
              <w:rPr>
                <w:sz w:val="24"/>
              </w:rPr>
              <w:t>individual</w:t>
            </w:r>
            <w:r>
              <w:rPr>
                <w:spacing w:val="-12"/>
                <w:sz w:val="24"/>
              </w:rPr>
              <w:t xml:space="preserve"> </w:t>
            </w:r>
            <w:r>
              <w:rPr>
                <w:sz w:val="24"/>
              </w:rPr>
              <w:t>dos</w:t>
            </w:r>
            <w:r>
              <w:rPr>
                <w:spacing w:val="-6"/>
                <w:sz w:val="24"/>
              </w:rPr>
              <w:t xml:space="preserve"> </w:t>
            </w:r>
            <w:r>
              <w:rPr>
                <w:sz w:val="24"/>
              </w:rPr>
              <w:t>cidadãos</w:t>
            </w:r>
            <w:r>
              <w:rPr>
                <w:spacing w:val="-6"/>
                <w:sz w:val="24"/>
              </w:rPr>
              <w:t xml:space="preserve"> </w:t>
            </w:r>
            <w:r>
              <w:rPr>
                <w:sz w:val="24"/>
              </w:rPr>
              <w:t>no Serviço de</w:t>
            </w:r>
            <w:r>
              <w:rPr>
                <w:spacing w:val="-5"/>
                <w:sz w:val="24"/>
              </w:rPr>
              <w:t xml:space="preserve"> </w:t>
            </w:r>
            <w:r>
              <w:rPr>
                <w:sz w:val="24"/>
              </w:rPr>
              <w:t>Proteção</w:t>
            </w:r>
            <w:r>
              <w:rPr>
                <w:spacing w:val="-4"/>
                <w:sz w:val="24"/>
              </w:rPr>
              <w:t xml:space="preserve"> </w:t>
            </w:r>
            <w:r>
              <w:rPr>
                <w:sz w:val="24"/>
              </w:rPr>
              <w:t>e Atendimento Integral a Família através do prontuário;</w:t>
            </w:r>
          </w:p>
        </w:tc>
      </w:tr>
      <w:tr w:rsidR="00430E44" w14:paraId="4A4EA60F" w14:textId="77777777" w:rsidTr="00430E44">
        <w:trPr>
          <w:trHeight w:val="715"/>
        </w:trPr>
        <w:tc>
          <w:tcPr>
            <w:tcW w:w="989" w:type="dxa"/>
          </w:tcPr>
          <w:p w14:paraId="18C0818D" w14:textId="77777777" w:rsidR="00430E44" w:rsidRDefault="00430E44" w:rsidP="00430E44">
            <w:pPr>
              <w:pStyle w:val="TableParagraph"/>
              <w:spacing w:before="194"/>
              <w:ind w:left="45"/>
              <w:rPr>
                <w:sz w:val="24"/>
              </w:rPr>
            </w:pPr>
            <w:r>
              <w:rPr>
                <w:spacing w:val="-10"/>
                <w:sz w:val="24"/>
              </w:rPr>
              <w:t>R</w:t>
            </w:r>
          </w:p>
        </w:tc>
        <w:tc>
          <w:tcPr>
            <w:tcW w:w="8197" w:type="dxa"/>
          </w:tcPr>
          <w:p w14:paraId="2C36B872" w14:textId="77777777" w:rsidR="00430E44" w:rsidRDefault="00430E44" w:rsidP="00430E44">
            <w:pPr>
              <w:pStyle w:val="TableParagraph"/>
              <w:spacing w:before="35" w:line="276" w:lineRule="auto"/>
              <w:ind w:left="45" w:right="153"/>
              <w:rPr>
                <w:sz w:val="24"/>
              </w:rPr>
            </w:pPr>
            <w:r>
              <w:rPr>
                <w:sz w:val="24"/>
              </w:rPr>
              <w:t>Deverá</w:t>
            </w:r>
            <w:r>
              <w:rPr>
                <w:spacing w:val="-6"/>
                <w:sz w:val="24"/>
              </w:rPr>
              <w:t xml:space="preserve"> </w:t>
            </w:r>
            <w:r>
              <w:rPr>
                <w:sz w:val="24"/>
              </w:rPr>
              <w:t>conter</w:t>
            </w:r>
            <w:r>
              <w:rPr>
                <w:spacing w:val="-4"/>
                <w:sz w:val="24"/>
              </w:rPr>
              <w:t xml:space="preserve"> </w:t>
            </w:r>
            <w:r>
              <w:rPr>
                <w:sz w:val="24"/>
              </w:rPr>
              <w:t>no</w:t>
            </w:r>
            <w:r>
              <w:rPr>
                <w:spacing w:val="-2"/>
                <w:sz w:val="24"/>
              </w:rPr>
              <w:t xml:space="preserve"> </w:t>
            </w:r>
            <w:r>
              <w:rPr>
                <w:sz w:val="24"/>
              </w:rPr>
              <w:t>encaminhamento</w:t>
            </w:r>
            <w:r>
              <w:rPr>
                <w:spacing w:val="-2"/>
                <w:sz w:val="24"/>
              </w:rPr>
              <w:t xml:space="preserve"> </w:t>
            </w:r>
            <w:r>
              <w:rPr>
                <w:sz w:val="24"/>
              </w:rPr>
              <w:t>campo</w:t>
            </w:r>
            <w:r>
              <w:rPr>
                <w:spacing w:val="-2"/>
                <w:sz w:val="24"/>
              </w:rPr>
              <w:t xml:space="preserve"> </w:t>
            </w:r>
            <w:r>
              <w:rPr>
                <w:sz w:val="24"/>
              </w:rPr>
              <w:t>para</w:t>
            </w:r>
            <w:r>
              <w:rPr>
                <w:spacing w:val="-6"/>
                <w:sz w:val="24"/>
              </w:rPr>
              <w:t xml:space="preserve"> </w:t>
            </w:r>
            <w:r>
              <w:rPr>
                <w:sz w:val="24"/>
              </w:rPr>
              <w:t>inserção</w:t>
            </w:r>
            <w:r>
              <w:rPr>
                <w:spacing w:val="-2"/>
                <w:sz w:val="24"/>
              </w:rPr>
              <w:t xml:space="preserve"> </w:t>
            </w:r>
            <w:r>
              <w:rPr>
                <w:sz w:val="24"/>
              </w:rPr>
              <w:t>de</w:t>
            </w:r>
            <w:r>
              <w:rPr>
                <w:spacing w:val="-15"/>
                <w:sz w:val="24"/>
              </w:rPr>
              <w:t xml:space="preserve"> </w:t>
            </w:r>
            <w:r>
              <w:rPr>
                <w:sz w:val="24"/>
              </w:rPr>
              <w:t>observações além</w:t>
            </w:r>
            <w:r>
              <w:rPr>
                <w:spacing w:val="-10"/>
                <w:sz w:val="24"/>
              </w:rPr>
              <w:t xml:space="preserve"> </w:t>
            </w:r>
            <w:r>
              <w:rPr>
                <w:sz w:val="24"/>
              </w:rPr>
              <w:t>da descrição do motivo;</w:t>
            </w:r>
          </w:p>
        </w:tc>
      </w:tr>
      <w:tr w:rsidR="00430E44" w14:paraId="66E61E0B" w14:textId="77777777" w:rsidTr="00430E44">
        <w:trPr>
          <w:trHeight w:val="714"/>
        </w:trPr>
        <w:tc>
          <w:tcPr>
            <w:tcW w:w="989" w:type="dxa"/>
          </w:tcPr>
          <w:p w14:paraId="46457394" w14:textId="77777777" w:rsidR="00430E44" w:rsidRDefault="00430E44" w:rsidP="00430E44">
            <w:pPr>
              <w:pStyle w:val="TableParagraph"/>
              <w:spacing w:before="193"/>
              <w:ind w:left="45"/>
              <w:rPr>
                <w:sz w:val="24"/>
              </w:rPr>
            </w:pPr>
            <w:r>
              <w:rPr>
                <w:spacing w:val="-10"/>
                <w:sz w:val="24"/>
              </w:rPr>
              <w:t>R</w:t>
            </w:r>
          </w:p>
        </w:tc>
        <w:tc>
          <w:tcPr>
            <w:tcW w:w="8197" w:type="dxa"/>
          </w:tcPr>
          <w:p w14:paraId="716FBE58" w14:textId="77777777" w:rsidR="00430E44" w:rsidRDefault="00430E44" w:rsidP="00430E44">
            <w:pPr>
              <w:pStyle w:val="TableParagraph"/>
              <w:spacing w:before="35" w:line="276" w:lineRule="auto"/>
              <w:ind w:left="45" w:right="153"/>
              <w:rPr>
                <w:sz w:val="24"/>
              </w:rPr>
            </w:pPr>
            <w:r>
              <w:rPr>
                <w:sz w:val="24"/>
              </w:rPr>
              <w:t>Sistema</w:t>
            </w:r>
            <w:r>
              <w:rPr>
                <w:spacing w:val="-5"/>
                <w:sz w:val="24"/>
              </w:rPr>
              <w:t xml:space="preserve"> </w:t>
            </w:r>
            <w:r>
              <w:rPr>
                <w:sz w:val="24"/>
              </w:rPr>
              <w:t>deverá</w:t>
            </w:r>
            <w:r>
              <w:rPr>
                <w:spacing w:val="-5"/>
                <w:sz w:val="24"/>
              </w:rPr>
              <w:t xml:space="preserve"> </w:t>
            </w:r>
            <w:r>
              <w:rPr>
                <w:sz w:val="24"/>
              </w:rPr>
              <w:t>permitir</w:t>
            </w:r>
            <w:r>
              <w:rPr>
                <w:spacing w:val="-3"/>
                <w:sz w:val="24"/>
              </w:rPr>
              <w:t xml:space="preserve"> </w:t>
            </w:r>
            <w:r>
              <w:rPr>
                <w:sz w:val="24"/>
              </w:rPr>
              <w:t>cadastro</w:t>
            </w:r>
            <w:r>
              <w:rPr>
                <w:spacing w:val="-4"/>
                <w:sz w:val="24"/>
              </w:rPr>
              <w:t xml:space="preserve"> </w:t>
            </w:r>
            <w:r>
              <w:rPr>
                <w:sz w:val="24"/>
              </w:rPr>
              <w:t>individual</w:t>
            </w:r>
            <w:r>
              <w:rPr>
                <w:spacing w:val="-12"/>
                <w:sz w:val="24"/>
              </w:rPr>
              <w:t xml:space="preserve"> </w:t>
            </w:r>
            <w:r>
              <w:rPr>
                <w:sz w:val="24"/>
              </w:rPr>
              <w:t>dos</w:t>
            </w:r>
            <w:r>
              <w:rPr>
                <w:spacing w:val="-6"/>
                <w:sz w:val="24"/>
              </w:rPr>
              <w:t xml:space="preserve"> </w:t>
            </w:r>
            <w:r>
              <w:rPr>
                <w:sz w:val="24"/>
              </w:rPr>
              <w:t>cidadãos</w:t>
            </w:r>
            <w:r>
              <w:rPr>
                <w:spacing w:val="-6"/>
                <w:sz w:val="24"/>
              </w:rPr>
              <w:t xml:space="preserve"> </w:t>
            </w:r>
            <w:r>
              <w:rPr>
                <w:sz w:val="24"/>
              </w:rPr>
              <w:t>no Serviço de</w:t>
            </w:r>
            <w:r>
              <w:rPr>
                <w:spacing w:val="-5"/>
                <w:sz w:val="24"/>
              </w:rPr>
              <w:t xml:space="preserve"> </w:t>
            </w:r>
            <w:r>
              <w:rPr>
                <w:sz w:val="24"/>
              </w:rPr>
              <w:t>Proteção</w:t>
            </w:r>
            <w:r>
              <w:rPr>
                <w:spacing w:val="-4"/>
                <w:sz w:val="24"/>
              </w:rPr>
              <w:t xml:space="preserve"> </w:t>
            </w:r>
            <w:r>
              <w:rPr>
                <w:sz w:val="24"/>
              </w:rPr>
              <w:t>e Atendimento Especializado a Famílias e Individuos utilizando o prontuário;</w:t>
            </w:r>
          </w:p>
        </w:tc>
      </w:tr>
      <w:tr w:rsidR="00430E44" w14:paraId="318C3310" w14:textId="77777777" w:rsidTr="00430E44">
        <w:trPr>
          <w:trHeight w:val="398"/>
        </w:trPr>
        <w:tc>
          <w:tcPr>
            <w:tcW w:w="989" w:type="dxa"/>
          </w:tcPr>
          <w:p w14:paraId="251B7160" w14:textId="77777777" w:rsidR="00430E44" w:rsidRDefault="00430E44" w:rsidP="00430E44">
            <w:pPr>
              <w:pStyle w:val="TableParagraph"/>
              <w:spacing w:before="35"/>
              <w:ind w:left="45"/>
              <w:rPr>
                <w:sz w:val="24"/>
              </w:rPr>
            </w:pPr>
            <w:r>
              <w:rPr>
                <w:spacing w:val="-10"/>
                <w:sz w:val="24"/>
              </w:rPr>
              <w:t>R</w:t>
            </w:r>
          </w:p>
        </w:tc>
        <w:tc>
          <w:tcPr>
            <w:tcW w:w="8197" w:type="dxa"/>
          </w:tcPr>
          <w:p w14:paraId="28D94080" w14:textId="77777777" w:rsidR="00430E44" w:rsidRDefault="00430E44" w:rsidP="00430E44">
            <w:pPr>
              <w:pStyle w:val="TableParagraph"/>
              <w:spacing w:before="35"/>
              <w:ind w:left="45"/>
              <w:rPr>
                <w:sz w:val="24"/>
              </w:rPr>
            </w:pPr>
            <w:r>
              <w:rPr>
                <w:sz w:val="24"/>
              </w:rPr>
              <w:t>Permitir</w:t>
            </w:r>
            <w:r>
              <w:rPr>
                <w:spacing w:val="-6"/>
                <w:sz w:val="24"/>
              </w:rPr>
              <w:t xml:space="preserve"> </w:t>
            </w:r>
            <w:r>
              <w:rPr>
                <w:sz w:val="24"/>
              </w:rPr>
              <w:t>encaminhar</w:t>
            </w:r>
            <w:r>
              <w:rPr>
                <w:spacing w:val="-3"/>
                <w:sz w:val="24"/>
              </w:rPr>
              <w:t xml:space="preserve"> </w:t>
            </w:r>
            <w:r>
              <w:rPr>
                <w:sz w:val="24"/>
              </w:rPr>
              <w:t>cidadãos</w:t>
            </w:r>
            <w:r>
              <w:rPr>
                <w:spacing w:val="-7"/>
                <w:sz w:val="24"/>
              </w:rPr>
              <w:t xml:space="preserve"> </w:t>
            </w:r>
            <w:r>
              <w:rPr>
                <w:sz w:val="24"/>
              </w:rPr>
              <w:t>para</w:t>
            </w:r>
            <w:r>
              <w:rPr>
                <w:spacing w:val="-5"/>
                <w:sz w:val="24"/>
              </w:rPr>
              <w:t xml:space="preserve"> </w:t>
            </w:r>
            <w:r>
              <w:rPr>
                <w:sz w:val="24"/>
              </w:rPr>
              <w:t>o</w:t>
            </w:r>
            <w:r>
              <w:rPr>
                <w:spacing w:val="-4"/>
                <w:sz w:val="24"/>
              </w:rPr>
              <w:t xml:space="preserve"> </w:t>
            </w:r>
            <w:r>
              <w:rPr>
                <w:sz w:val="24"/>
              </w:rPr>
              <w:t>atendimento</w:t>
            </w:r>
            <w:r>
              <w:rPr>
                <w:spacing w:val="-4"/>
                <w:sz w:val="24"/>
              </w:rPr>
              <w:t xml:space="preserve"> </w:t>
            </w:r>
            <w:r>
              <w:rPr>
                <w:sz w:val="24"/>
              </w:rPr>
              <w:t>no Conselho</w:t>
            </w:r>
            <w:r>
              <w:rPr>
                <w:spacing w:val="-4"/>
                <w:sz w:val="24"/>
              </w:rPr>
              <w:t xml:space="preserve"> </w:t>
            </w:r>
            <w:r>
              <w:rPr>
                <w:spacing w:val="-2"/>
                <w:sz w:val="24"/>
              </w:rPr>
              <w:t>Tutelar;</w:t>
            </w:r>
          </w:p>
        </w:tc>
      </w:tr>
      <w:tr w:rsidR="00430E44" w14:paraId="717AA3B6" w14:textId="77777777" w:rsidTr="00430E44">
        <w:trPr>
          <w:trHeight w:val="714"/>
        </w:trPr>
        <w:tc>
          <w:tcPr>
            <w:tcW w:w="989" w:type="dxa"/>
          </w:tcPr>
          <w:p w14:paraId="6A8FA801" w14:textId="77777777" w:rsidR="00430E44" w:rsidRDefault="00430E44" w:rsidP="00430E44">
            <w:pPr>
              <w:pStyle w:val="TableParagraph"/>
              <w:spacing w:before="193"/>
              <w:ind w:left="45"/>
              <w:rPr>
                <w:sz w:val="24"/>
              </w:rPr>
            </w:pPr>
            <w:r>
              <w:rPr>
                <w:spacing w:val="-10"/>
                <w:sz w:val="24"/>
              </w:rPr>
              <w:t>R</w:t>
            </w:r>
          </w:p>
        </w:tc>
        <w:tc>
          <w:tcPr>
            <w:tcW w:w="8197" w:type="dxa"/>
          </w:tcPr>
          <w:p w14:paraId="242D1B3C" w14:textId="77777777" w:rsidR="00430E44" w:rsidRDefault="00430E44" w:rsidP="00430E44">
            <w:pPr>
              <w:pStyle w:val="TableParagraph"/>
              <w:spacing w:before="35" w:line="276" w:lineRule="auto"/>
              <w:ind w:left="45"/>
              <w:rPr>
                <w:sz w:val="24"/>
              </w:rPr>
            </w:pPr>
            <w:r>
              <w:rPr>
                <w:sz w:val="24"/>
              </w:rPr>
              <w:t>Sistema</w:t>
            </w:r>
            <w:r>
              <w:rPr>
                <w:spacing w:val="-5"/>
                <w:sz w:val="24"/>
              </w:rPr>
              <w:t xml:space="preserve"> </w:t>
            </w:r>
            <w:r>
              <w:rPr>
                <w:sz w:val="24"/>
              </w:rPr>
              <w:t>deverá</w:t>
            </w:r>
            <w:r>
              <w:rPr>
                <w:spacing w:val="-5"/>
                <w:sz w:val="24"/>
              </w:rPr>
              <w:t xml:space="preserve"> </w:t>
            </w:r>
            <w:r>
              <w:rPr>
                <w:sz w:val="24"/>
              </w:rPr>
              <w:t>conter</w:t>
            </w:r>
            <w:r>
              <w:rPr>
                <w:spacing w:val="-3"/>
                <w:sz w:val="24"/>
              </w:rPr>
              <w:t xml:space="preserve"> </w:t>
            </w:r>
            <w:r>
              <w:rPr>
                <w:sz w:val="24"/>
              </w:rPr>
              <w:t>local</w:t>
            </w:r>
            <w:r>
              <w:rPr>
                <w:spacing w:val="-12"/>
                <w:sz w:val="24"/>
              </w:rPr>
              <w:t xml:space="preserve"> </w:t>
            </w:r>
            <w:r>
              <w:rPr>
                <w:sz w:val="24"/>
              </w:rPr>
              <w:t>para</w:t>
            </w:r>
            <w:r>
              <w:rPr>
                <w:spacing w:val="-5"/>
                <w:sz w:val="24"/>
              </w:rPr>
              <w:t xml:space="preserve"> </w:t>
            </w:r>
            <w:r>
              <w:rPr>
                <w:sz w:val="24"/>
              </w:rPr>
              <w:t>registro</w:t>
            </w:r>
            <w:r>
              <w:rPr>
                <w:spacing w:val="-4"/>
                <w:sz w:val="24"/>
              </w:rPr>
              <w:t xml:space="preserve"> </w:t>
            </w:r>
            <w:r>
              <w:rPr>
                <w:sz w:val="24"/>
              </w:rPr>
              <w:t>de</w:t>
            </w:r>
            <w:r>
              <w:rPr>
                <w:spacing w:val="-5"/>
                <w:sz w:val="24"/>
              </w:rPr>
              <w:t xml:space="preserve"> </w:t>
            </w:r>
            <w:r>
              <w:rPr>
                <w:sz w:val="24"/>
              </w:rPr>
              <w:t>programas</w:t>
            </w:r>
            <w:r>
              <w:rPr>
                <w:spacing w:val="-7"/>
                <w:sz w:val="24"/>
              </w:rPr>
              <w:t xml:space="preserve"> </w:t>
            </w:r>
            <w:r>
              <w:rPr>
                <w:sz w:val="24"/>
              </w:rPr>
              <w:t>sociais</w:t>
            </w:r>
            <w:r>
              <w:rPr>
                <w:spacing w:val="-2"/>
                <w:sz w:val="24"/>
              </w:rPr>
              <w:t xml:space="preserve"> </w:t>
            </w:r>
            <w:r>
              <w:rPr>
                <w:sz w:val="24"/>
              </w:rPr>
              <w:t>vinculados</w:t>
            </w:r>
            <w:r>
              <w:rPr>
                <w:spacing w:val="-7"/>
                <w:sz w:val="24"/>
              </w:rPr>
              <w:t xml:space="preserve"> </w:t>
            </w:r>
            <w:r>
              <w:rPr>
                <w:sz w:val="24"/>
              </w:rPr>
              <w:t>a</w:t>
            </w:r>
            <w:r>
              <w:rPr>
                <w:spacing w:val="-5"/>
                <w:sz w:val="24"/>
              </w:rPr>
              <w:t xml:space="preserve"> </w:t>
            </w:r>
            <w:r>
              <w:rPr>
                <w:sz w:val="24"/>
              </w:rPr>
              <w:t>política interna municipal com campo para identificação e data de inclusão no programa;</w:t>
            </w:r>
          </w:p>
        </w:tc>
      </w:tr>
      <w:tr w:rsidR="00430E44" w14:paraId="78278945" w14:textId="77777777" w:rsidTr="00430E44">
        <w:trPr>
          <w:trHeight w:val="1031"/>
        </w:trPr>
        <w:tc>
          <w:tcPr>
            <w:tcW w:w="989" w:type="dxa"/>
          </w:tcPr>
          <w:p w14:paraId="08E771EF" w14:textId="77777777" w:rsidR="00430E44" w:rsidRDefault="00430E44" w:rsidP="00430E44">
            <w:pPr>
              <w:pStyle w:val="TableParagraph"/>
              <w:spacing w:before="75"/>
              <w:rPr>
                <w:b/>
                <w:sz w:val="24"/>
              </w:rPr>
            </w:pPr>
          </w:p>
          <w:p w14:paraId="320A9832" w14:textId="77777777" w:rsidR="00430E44" w:rsidRDefault="00430E44" w:rsidP="00430E44">
            <w:pPr>
              <w:pStyle w:val="TableParagraph"/>
              <w:ind w:left="45"/>
              <w:rPr>
                <w:sz w:val="24"/>
              </w:rPr>
            </w:pPr>
            <w:r>
              <w:rPr>
                <w:spacing w:val="-10"/>
                <w:sz w:val="24"/>
              </w:rPr>
              <w:t>R</w:t>
            </w:r>
          </w:p>
        </w:tc>
        <w:tc>
          <w:tcPr>
            <w:tcW w:w="8197" w:type="dxa"/>
          </w:tcPr>
          <w:p w14:paraId="5B7D7CBF" w14:textId="77777777" w:rsidR="00430E44" w:rsidRDefault="00430E44" w:rsidP="00430E44">
            <w:pPr>
              <w:pStyle w:val="TableParagraph"/>
              <w:spacing w:before="35" w:line="276" w:lineRule="auto"/>
              <w:ind w:left="45" w:right="153"/>
              <w:rPr>
                <w:sz w:val="24"/>
              </w:rPr>
            </w:pPr>
            <w:r>
              <w:rPr>
                <w:sz w:val="24"/>
              </w:rPr>
              <w:t>No caso do cidadão agendado o sistema deverá possibilitar que este seja encaminhado</w:t>
            </w:r>
            <w:r>
              <w:rPr>
                <w:spacing w:val="-2"/>
                <w:sz w:val="24"/>
              </w:rPr>
              <w:t xml:space="preserve"> </w:t>
            </w:r>
            <w:r>
              <w:rPr>
                <w:sz w:val="24"/>
              </w:rPr>
              <w:t>diretamente</w:t>
            </w:r>
            <w:r>
              <w:rPr>
                <w:spacing w:val="-7"/>
                <w:sz w:val="24"/>
              </w:rPr>
              <w:t xml:space="preserve"> </w:t>
            </w:r>
            <w:r>
              <w:rPr>
                <w:sz w:val="24"/>
              </w:rPr>
              <w:t>ao</w:t>
            </w:r>
            <w:r>
              <w:rPr>
                <w:spacing w:val="-6"/>
                <w:sz w:val="24"/>
              </w:rPr>
              <w:t xml:space="preserve"> </w:t>
            </w:r>
            <w:r>
              <w:rPr>
                <w:sz w:val="24"/>
              </w:rPr>
              <w:t>profissional</w:t>
            </w:r>
            <w:r>
              <w:rPr>
                <w:spacing w:val="-10"/>
                <w:sz w:val="24"/>
              </w:rPr>
              <w:t xml:space="preserve"> </w:t>
            </w:r>
            <w:r>
              <w:rPr>
                <w:sz w:val="24"/>
              </w:rPr>
              <w:t>responsável</w:t>
            </w:r>
            <w:r>
              <w:rPr>
                <w:spacing w:val="-10"/>
                <w:sz w:val="24"/>
              </w:rPr>
              <w:t xml:space="preserve"> </w:t>
            </w:r>
            <w:r>
              <w:rPr>
                <w:sz w:val="24"/>
              </w:rPr>
              <w:t>do</w:t>
            </w:r>
            <w:r>
              <w:rPr>
                <w:spacing w:val="-2"/>
                <w:sz w:val="24"/>
              </w:rPr>
              <w:t xml:space="preserve"> </w:t>
            </w:r>
            <w:r>
              <w:rPr>
                <w:sz w:val="24"/>
              </w:rPr>
              <w:t>atendimento</w:t>
            </w:r>
            <w:r>
              <w:rPr>
                <w:spacing w:val="-6"/>
                <w:sz w:val="24"/>
              </w:rPr>
              <w:t xml:space="preserve"> </w:t>
            </w:r>
            <w:r>
              <w:rPr>
                <w:sz w:val="24"/>
              </w:rPr>
              <w:t>ou</w:t>
            </w:r>
            <w:r>
              <w:rPr>
                <w:spacing w:val="-10"/>
                <w:sz w:val="24"/>
              </w:rPr>
              <w:t xml:space="preserve"> </w:t>
            </w:r>
            <w:r>
              <w:rPr>
                <w:sz w:val="24"/>
              </w:rPr>
              <w:t xml:space="preserve">equipe </w:t>
            </w:r>
            <w:r>
              <w:rPr>
                <w:spacing w:val="-2"/>
                <w:sz w:val="24"/>
              </w:rPr>
              <w:t>técnica;</w:t>
            </w:r>
          </w:p>
        </w:tc>
      </w:tr>
      <w:tr w:rsidR="00430E44" w14:paraId="47EF10AF" w14:textId="77777777" w:rsidTr="00430E44">
        <w:trPr>
          <w:trHeight w:val="397"/>
        </w:trPr>
        <w:tc>
          <w:tcPr>
            <w:tcW w:w="989" w:type="dxa"/>
          </w:tcPr>
          <w:p w14:paraId="1FCA0CC3" w14:textId="77777777" w:rsidR="00430E44" w:rsidRDefault="00430E44" w:rsidP="00430E44">
            <w:pPr>
              <w:pStyle w:val="TableParagraph"/>
              <w:spacing w:before="35"/>
              <w:ind w:left="45"/>
              <w:rPr>
                <w:sz w:val="24"/>
              </w:rPr>
            </w:pPr>
            <w:r>
              <w:rPr>
                <w:spacing w:val="-10"/>
                <w:sz w:val="24"/>
              </w:rPr>
              <w:t>R</w:t>
            </w:r>
          </w:p>
        </w:tc>
        <w:tc>
          <w:tcPr>
            <w:tcW w:w="8197" w:type="dxa"/>
          </w:tcPr>
          <w:p w14:paraId="25584F83" w14:textId="77777777" w:rsidR="00430E44" w:rsidRDefault="00430E44" w:rsidP="00430E44">
            <w:pPr>
              <w:pStyle w:val="TableParagraph"/>
              <w:spacing w:before="35"/>
              <w:ind w:left="45"/>
              <w:rPr>
                <w:sz w:val="24"/>
              </w:rPr>
            </w:pPr>
            <w:r>
              <w:rPr>
                <w:sz w:val="24"/>
              </w:rPr>
              <w:t>Permitir</w:t>
            </w:r>
            <w:r>
              <w:rPr>
                <w:spacing w:val="-4"/>
                <w:sz w:val="24"/>
              </w:rPr>
              <w:t xml:space="preserve"> </w:t>
            </w:r>
            <w:r>
              <w:rPr>
                <w:sz w:val="24"/>
              </w:rPr>
              <w:t>a</w:t>
            </w:r>
            <w:r>
              <w:rPr>
                <w:spacing w:val="-1"/>
                <w:sz w:val="24"/>
              </w:rPr>
              <w:t xml:space="preserve"> </w:t>
            </w:r>
            <w:r>
              <w:rPr>
                <w:sz w:val="24"/>
              </w:rPr>
              <w:t>inserção</w:t>
            </w:r>
            <w:r>
              <w:rPr>
                <w:spacing w:val="-1"/>
                <w:sz w:val="24"/>
              </w:rPr>
              <w:t xml:space="preserve"> </w:t>
            </w:r>
            <w:r>
              <w:rPr>
                <w:sz w:val="24"/>
              </w:rPr>
              <w:t>de</w:t>
            </w:r>
            <w:r>
              <w:rPr>
                <w:spacing w:val="-5"/>
                <w:sz w:val="24"/>
              </w:rPr>
              <w:t xml:space="preserve"> </w:t>
            </w:r>
            <w:r>
              <w:rPr>
                <w:sz w:val="24"/>
              </w:rPr>
              <w:t>anexo</w:t>
            </w:r>
            <w:r>
              <w:rPr>
                <w:spacing w:val="-1"/>
                <w:sz w:val="24"/>
              </w:rPr>
              <w:t xml:space="preserve"> </w:t>
            </w:r>
            <w:r>
              <w:rPr>
                <w:sz w:val="24"/>
              </w:rPr>
              <w:t>no</w:t>
            </w:r>
            <w:r>
              <w:rPr>
                <w:spacing w:val="-1"/>
                <w:sz w:val="24"/>
              </w:rPr>
              <w:t xml:space="preserve"> </w:t>
            </w:r>
            <w:r>
              <w:rPr>
                <w:sz w:val="24"/>
              </w:rPr>
              <w:t>atendimento</w:t>
            </w:r>
            <w:r>
              <w:rPr>
                <w:spacing w:val="-1"/>
                <w:sz w:val="24"/>
              </w:rPr>
              <w:t xml:space="preserve"> </w:t>
            </w:r>
            <w:r>
              <w:rPr>
                <w:sz w:val="24"/>
              </w:rPr>
              <w:t>ao</w:t>
            </w:r>
            <w:r>
              <w:rPr>
                <w:spacing w:val="-4"/>
                <w:sz w:val="24"/>
              </w:rPr>
              <w:t xml:space="preserve"> </w:t>
            </w:r>
            <w:r>
              <w:rPr>
                <w:spacing w:val="-2"/>
                <w:sz w:val="24"/>
              </w:rPr>
              <w:t>cidadão;</w:t>
            </w:r>
          </w:p>
        </w:tc>
      </w:tr>
      <w:tr w:rsidR="00430E44" w14:paraId="6970B340" w14:textId="77777777" w:rsidTr="00430E44">
        <w:trPr>
          <w:trHeight w:val="714"/>
        </w:trPr>
        <w:tc>
          <w:tcPr>
            <w:tcW w:w="989" w:type="dxa"/>
          </w:tcPr>
          <w:p w14:paraId="395FD6FA" w14:textId="77777777" w:rsidR="00430E44" w:rsidRDefault="00430E44" w:rsidP="00430E44">
            <w:pPr>
              <w:pStyle w:val="TableParagraph"/>
              <w:spacing w:before="193"/>
              <w:ind w:left="45"/>
              <w:rPr>
                <w:sz w:val="24"/>
              </w:rPr>
            </w:pPr>
            <w:r>
              <w:rPr>
                <w:spacing w:val="-10"/>
                <w:sz w:val="24"/>
              </w:rPr>
              <w:t>R</w:t>
            </w:r>
          </w:p>
        </w:tc>
        <w:tc>
          <w:tcPr>
            <w:tcW w:w="8197" w:type="dxa"/>
          </w:tcPr>
          <w:p w14:paraId="2CC700A6" w14:textId="77777777" w:rsidR="00430E44" w:rsidRDefault="00430E44" w:rsidP="00430E44">
            <w:pPr>
              <w:pStyle w:val="TableParagraph"/>
              <w:spacing w:before="35" w:line="276" w:lineRule="auto"/>
              <w:ind w:left="45" w:right="153"/>
              <w:rPr>
                <w:sz w:val="24"/>
              </w:rPr>
            </w:pPr>
            <w:r>
              <w:rPr>
                <w:sz w:val="24"/>
              </w:rPr>
              <w:t>No prontuário familiar</w:t>
            </w:r>
            <w:r>
              <w:rPr>
                <w:spacing w:val="-3"/>
                <w:sz w:val="24"/>
              </w:rPr>
              <w:t xml:space="preserve"> </w:t>
            </w:r>
            <w:r>
              <w:rPr>
                <w:sz w:val="24"/>
              </w:rPr>
              <w:t>deverá</w:t>
            </w:r>
            <w:r>
              <w:rPr>
                <w:spacing w:val="-5"/>
                <w:sz w:val="24"/>
              </w:rPr>
              <w:t xml:space="preserve"> </w:t>
            </w:r>
            <w:r>
              <w:rPr>
                <w:sz w:val="24"/>
              </w:rPr>
              <w:t>permitir</w:t>
            </w:r>
            <w:r>
              <w:rPr>
                <w:spacing w:val="-3"/>
                <w:sz w:val="24"/>
              </w:rPr>
              <w:t xml:space="preserve"> </w:t>
            </w:r>
            <w:r>
              <w:rPr>
                <w:sz w:val="24"/>
              </w:rPr>
              <w:t>registrar</w:t>
            </w:r>
            <w:r>
              <w:rPr>
                <w:spacing w:val="-3"/>
                <w:sz w:val="24"/>
              </w:rPr>
              <w:t xml:space="preserve"> </w:t>
            </w:r>
            <w:r>
              <w:rPr>
                <w:sz w:val="24"/>
              </w:rPr>
              <w:t>a</w:t>
            </w:r>
            <w:r>
              <w:rPr>
                <w:spacing w:val="-5"/>
                <w:sz w:val="24"/>
              </w:rPr>
              <w:t xml:space="preserve"> </w:t>
            </w:r>
            <w:r>
              <w:rPr>
                <w:sz w:val="24"/>
              </w:rPr>
              <w:t>localidade</w:t>
            </w:r>
            <w:r>
              <w:rPr>
                <w:spacing w:val="-5"/>
                <w:sz w:val="24"/>
              </w:rPr>
              <w:t xml:space="preserve"> </w:t>
            </w:r>
            <w:r>
              <w:rPr>
                <w:sz w:val="24"/>
              </w:rPr>
              <w:t>da</w:t>
            </w:r>
            <w:r>
              <w:rPr>
                <w:spacing w:val="-5"/>
                <w:sz w:val="24"/>
              </w:rPr>
              <w:t xml:space="preserve"> </w:t>
            </w:r>
            <w:r>
              <w:rPr>
                <w:sz w:val="24"/>
              </w:rPr>
              <w:t>família,</w:t>
            </w:r>
            <w:r>
              <w:rPr>
                <w:spacing w:val="-2"/>
                <w:sz w:val="24"/>
              </w:rPr>
              <w:t xml:space="preserve"> </w:t>
            </w:r>
            <w:r>
              <w:rPr>
                <w:sz w:val="24"/>
              </w:rPr>
              <w:t>se</w:t>
            </w:r>
            <w:r>
              <w:rPr>
                <w:spacing w:val="-5"/>
                <w:sz w:val="24"/>
              </w:rPr>
              <w:t xml:space="preserve"> </w:t>
            </w:r>
            <w:r>
              <w:rPr>
                <w:sz w:val="24"/>
              </w:rPr>
              <w:t>rural</w:t>
            </w:r>
            <w:r>
              <w:rPr>
                <w:spacing w:val="-12"/>
                <w:sz w:val="24"/>
              </w:rPr>
              <w:t xml:space="preserve"> </w:t>
            </w:r>
            <w:r>
              <w:rPr>
                <w:sz w:val="24"/>
              </w:rPr>
              <w:t xml:space="preserve">ou </w:t>
            </w:r>
            <w:r>
              <w:rPr>
                <w:spacing w:val="-2"/>
                <w:sz w:val="24"/>
              </w:rPr>
              <w:t>urbana;</w:t>
            </w:r>
          </w:p>
        </w:tc>
      </w:tr>
      <w:tr w:rsidR="00430E44" w14:paraId="6FDFF3AA" w14:textId="77777777" w:rsidTr="00430E44">
        <w:trPr>
          <w:trHeight w:val="715"/>
        </w:trPr>
        <w:tc>
          <w:tcPr>
            <w:tcW w:w="989" w:type="dxa"/>
          </w:tcPr>
          <w:p w14:paraId="23997B03" w14:textId="77777777" w:rsidR="00430E44" w:rsidRDefault="00430E44" w:rsidP="00430E44">
            <w:pPr>
              <w:pStyle w:val="TableParagraph"/>
              <w:spacing w:before="193"/>
              <w:ind w:left="45"/>
              <w:rPr>
                <w:sz w:val="24"/>
              </w:rPr>
            </w:pPr>
            <w:r>
              <w:rPr>
                <w:spacing w:val="-10"/>
                <w:sz w:val="24"/>
              </w:rPr>
              <w:t>R</w:t>
            </w:r>
          </w:p>
        </w:tc>
        <w:tc>
          <w:tcPr>
            <w:tcW w:w="8197" w:type="dxa"/>
          </w:tcPr>
          <w:p w14:paraId="5210F6FC" w14:textId="77777777" w:rsidR="00430E44" w:rsidRDefault="00430E44" w:rsidP="00430E44">
            <w:pPr>
              <w:pStyle w:val="TableParagraph"/>
              <w:spacing w:before="35" w:line="276" w:lineRule="auto"/>
              <w:ind w:left="45" w:right="153"/>
              <w:rPr>
                <w:sz w:val="24"/>
              </w:rPr>
            </w:pPr>
            <w:r>
              <w:rPr>
                <w:sz w:val="24"/>
              </w:rPr>
              <w:t>No encaminhamento interno deverá ser possível selecionar equipe técnica direcionando</w:t>
            </w:r>
            <w:r>
              <w:rPr>
                <w:spacing w:val="-7"/>
                <w:sz w:val="24"/>
              </w:rPr>
              <w:t xml:space="preserve"> </w:t>
            </w:r>
            <w:r>
              <w:rPr>
                <w:sz w:val="24"/>
              </w:rPr>
              <w:t>o</w:t>
            </w:r>
            <w:r>
              <w:rPr>
                <w:spacing w:val="-3"/>
                <w:sz w:val="24"/>
              </w:rPr>
              <w:t xml:space="preserve"> </w:t>
            </w:r>
            <w:r>
              <w:rPr>
                <w:sz w:val="24"/>
              </w:rPr>
              <w:t>encaminhamento</w:t>
            </w:r>
            <w:r>
              <w:rPr>
                <w:spacing w:val="-3"/>
                <w:sz w:val="24"/>
              </w:rPr>
              <w:t xml:space="preserve"> </w:t>
            </w:r>
            <w:r>
              <w:rPr>
                <w:sz w:val="24"/>
              </w:rPr>
              <w:t>para</w:t>
            </w:r>
            <w:r>
              <w:rPr>
                <w:spacing w:val="-15"/>
                <w:sz w:val="24"/>
              </w:rPr>
              <w:t xml:space="preserve"> </w:t>
            </w:r>
            <w:r>
              <w:rPr>
                <w:sz w:val="24"/>
              </w:rPr>
              <w:t>tais</w:t>
            </w:r>
            <w:r>
              <w:rPr>
                <w:spacing w:val="-9"/>
                <w:sz w:val="24"/>
              </w:rPr>
              <w:t xml:space="preserve"> </w:t>
            </w:r>
            <w:r>
              <w:rPr>
                <w:sz w:val="24"/>
              </w:rPr>
              <w:t>profissionais</w:t>
            </w:r>
            <w:r>
              <w:rPr>
                <w:spacing w:val="-9"/>
                <w:sz w:val="24"/>
              </w:rPr>
              <w:t xml:space="preserve"> </w:t>
            </w:r>
            <w:r>
              <w:rPr>
                <w:sz w:val="24"/>
              </w:rPr>
              <w:t>anteriormente</w:t>
            </w:r>
            <w:r>
              <w:rPr>
                <w:spacing w:val="-7"/>
                <w:sz w:val="24"/>
              </w:rPr>
              <w:t xml:space="preserve"> </w:t>
            </w:r>
            <w:r>
              <w:rPr>
                <w:sz w:val="24"/>
              </w:rPr>
              <w:t>definidos;</w:t>
            </w:r>
          </w:p>
        </w:tc>
      </w:tr>
      <w:tr w:rsidR="00430E44" w14:paraId="04DA1799" w14:textId="77777777" w:rsidTr="00430E44">
        <w:trPr>
          <w:trHeight w:val="397"/>
        </w:trPr>
        <w:tc>
          <w:tcPr>
            <w:tcW w:w="989" w:type="dxa"/>
          </w:tcPr>
          <w:p w14:paraId="7D93C3F4" w14:textId="77777777" w:rsidR="00430E44" w:rsidRDefault="00430E44" w:rsidP="00430E44">
            <w:pPr>
              <w:pStyle w:val="TableParagraph"/>
              <w:spacing w:before="35"/>
              <w:ind w:left="45"/>
              <w:rPr>
                <w:sz w:val="24"/>
              </w:rPr>
            </w:pPr>
            <w:r>
              <w:rPr>
                <w:spacing w:val="-10"/>
                <w:sz w:val="24"/>
              </w:rPr>
              <w:t>R</w:t>
            </w:r>
          </w:p>
        </w:tc>
        <w:tc>
          <w:tcPr>
            <w:tcW w:w="8197" w:type="dxa"/>
          </w:tcPr>
          <w:p w14:paraId="28D169F1" w14:textId="77777777" w:rsidR="00430E44" w:rsidRDefault="00430E44" w:rsidP="00430E44">
            <w:pPr>
              <w:pStyle w:val="TableParagraph"/>
              <w:spacing w:before="35"/>
              <w:ind w:left="45"/>
              <w:rPr>
                <w:sz w:val="24"/>
              </w:rPr>
            </w:pPr>
            <w:r>
              <w:rPr>
                <w:sz w:val="24"/>
              </w:rPr>
              <w:t>Nos</w:t>
            </w:r>
            <w:r>
              <w:rPr>
                <w:spacing w:val="-8"/>
                <w:sz w:val="24"/>
              </w:rPr>
              <w:t xml:space="preserve"> </w:t>
            </w:r>
            <w:r>
              <w:rPr>
                <w:sz w:val="24"/>
              </w:rPr>
              <w:t>Relatórios</w:t>
            </w:r>
            <w:r>
              <w:rPr>
                <w:spacing w:val="-6"/>
                <w:sz w:val="24"/>
              </w:rPr>
              <w:t xml:space="preserve"> </w:t>
            </w:r>
            <w:r>
              <w:rPr>
                <w:sz w:val="24"/>
              </w:rPr>
              <w:t>deverá</w:t>
            </w:r>
            <w:r>
              <w:rPr>
                <w:spacing w:val="-4"/>
                <w:sz w:val="24"/>
              </w:rPr>
              <w:t xml:space="preserve"> </w:t>
            </w:r>
            <w:r>
              <w:rPr>
                <w:sz w:val="24"/>
              </w:rPr>
              <w:t>conter</w:t>
            </w:r>
            <w:r>
              <w:rPr>
                <w:spacing w:val="-2"/>
                <w:sz w:val="24"/>
              </w:rPr>
              <w:t xml:space="preserve"> </w:t>
            </w:r>
            <w:r>
              <w:rPr>
                <w:sz w:val="24"/>
              </w:rPr>
              <w:t>a</w:t>
            </w:r>
            <w:r>
              <w:rPr>
                <w:spacing w:val="-4"/>
                <w:sz w:val="24"/>
              </w:rPr>
              <w:t xml:space="preserve"> </w:t>
            </w:r>
            <w:r>
              <w:rPr>
                <w:sz w:val="24"/>
              </w:rPr>
              <w:t>identificação do</w:t>
            </w:r>
            <w:r>
              <w:rPr>
                <w:spacing w:val="1"/>
                <w:sz w:val="24"/>
              </w:rPr>
              <w:t xml:space="preserve"> </w:t>
            </w:r>
            <w:r>
              <w:rPr>
                <w:sz w:val="24"/>
              </w:rPr>
              <w:t>usuário</w:t>
            </w:r>
            <w:r>
              <w:rPr>
                <w:spacing w:val="1"/>
                <w:sz w:val="24"/>
              </w:rPr>
              <w:t xml:space="preserve"> </w:t>
            </w:r>
            <w:r>
              <w:rPr>
                <w:sz w:val="24"/>
              </w:rPr>
              <w:t>que</w:t>
            </w:r>
            <w:r>
              <w:rPr>
                <w:spacing w:val="-4"/>
                <w:sz w:val="24"/>
              </w:rPr>
              <w:t xml:space="preserve"> </w:t>
            </w:r>
            <w:r>
              <w:rPr>
                <w:sz w:val="24"/>
              </w:rPr>
              <w:t>emitiu</w:t>
            </w:r>
            <w:r>
              <w:rPr>
                <w:spacing w:val="-3"/>
                <w:sz w:val="24"/>
              </w:rPr>
              <w:t xml:space="preserve"> </w:t>
            </w:r>
            <w:r>
              <w:rPr>
                <w:sz w:val="24"/>
              </w:rPr>
              <w:t>o</w:t>
            </w:r>
            <w:r>
              <w:rPr>
                <w:spacing w:val="-3"/>
                <w:sz w:val="24"/>
              </w:rPr>
              <w:t xml:space="preserve"> </w:t>
            </w:r>
            <w:r>
              <w:rPr>
                <w:spacing w:val="-2"/>
                <w:sz w:val="24"/>
              </w:rPr>
              <w:t>relatório;</w:t>
            </w:r>
          </w:p>
        </w:tc>
      </w:tr>
      <w:tr w:rsidR="00430E44" w14:paraId="17F5DC94" w14:textId="77777777" w:rsidTr="00430E44">
        <w:trPr>
          <w:trHeight w:val="714"/>
        </w:trPr>
        <w:tc>
          <w:tcPr>
            <w:tcW w:w="989" w:type="dxa"/>
          </w:tcPr>
          <w:p w14:paraId="3DC80247" w14:textId="77777777" w:rsidR="00430E44" w:rsidRDefault="00430E44" w:rsidP="00430E44">
            <w:pPr>
              <w:pStyle w:val="TableParagraph"/>
              <w:spacing w:before="193"/>
              <w:ind w:left="45"/>
              <w:rPr>
                <w:sz w:val="24"/>
              </w:rPr>
            </w:pPr>
            <w:r>
              <w:rPr>
                <w:spacing w:val="-10"/>
                <w:sz w:val="24"/>
              </w:rPr>
              <w:t>R</w:t>
            </w:r>
          </w:p>
        </w:tc>
        <w:tc>
          <w:tcPr>
            <w:tcW w:w="8197" w:type="dxa"/>
          </w:tcPr>
          <w:p w14:paraId="3D0C3263" w14:textId="77777777" w:rsidR="00430E44" w:rsidRDefault="00430E44" w:rsidP="00430E44">
            <w:pPr>
              <w:pStyle w:val="TableParagraph"/>
              <w:spacing w:before="35" w:line="276" w:lineRule="auto"/>
              <w:ind w:left="45" w:right="153"/>
              <w:rPr>
                <w:sz w:val="24"/>
              </w:rPr>
            </w:pPr>
            <w:r>
              <w:rPr>
                <w:sz w:val="24"/>
              </w:rPr>
              <w:t>Sistema</w:t>
            </w:r>
            <w:r>
              <w:rPr>
                <w:spacing w:val="-4"/>
                <w:sz w:val="24"/>
              </w:rPr>
              <w:t xml:space="preserve"> </w:t>
            </w:r>
            <w:r>
              <w:rPr>
                <w:sz w:val="24"/>
              </w:rPr>
              <w:t>deverá</w:t>
            </w:r>
            <w:r>
              <w:rPr>
                <w:spacing w:val="-4"/>
                <w:sz w:val="24"/>
              </w:rPr>
              <w:t xml:space="preserve"> </w:t>
            </w:r>
            <w:r>
              <w:rPr>
                <w:sz w:val="24"/>
              </w:rPr>
              <w:t>conter</w:t>
            </w:r>
            <w:r>
              <w:rPr>
                <w:spacing w:val="-6"/>
                <w:sz w:val="24"/>
              </w:rPr>
              <w:t xml:space="preserve"> </w:t>
            </w:r>
            <w:r>
              <w:rPr>
                <w:sz w:val="24"/>
              </w:rPr>
              <w:t>opção para</w:t>
            </w:r>
            <w:r>
              <w:rPr>
                <w:spacing w:val="-9"/>
                <w:sz w:val="24"/>
              </w:rPr>
              <w:t xml:space="preserve"> </w:t>
            </w:r>
            <w:r>
              <w:rPr>
                <w:sz w:val="24"/>
              </w:rPr>
              <w:t>registrar</w:t>
            </w:r>
            <w:r>
              <w:rPr>
                <w:spacing w:val="-2"/>
                <w:sz w:val="24"/>
              </w:rPr>
              <w:t xml:space="preserve"> </w:t>
            </w:r>
            <w:r>
              <w:rPr>
                <w:sz w:val="24"/>
              </w:rPr>
              <w:t>que</w:t>
            </w:r>
            <w:r>
              <w:rPr>
                <w:spacing w:val="-9"/>
                <w:sz w:val="24"/>
              </w:rPr>
              <w:t xml:space="preserve"> </w:t>
            </w:r>
            <w:r>
              <w:rPr>
                <w:sz w:val="24"/>
              </w:rPr>
              <w:t>o cidadão se</w:t>
            </w:r>
            <w:r>
              <w:rPr>
                <w:spacing w:val="-4"/>
                <w:sz w:val="24"/>
              </w:rPr>
              <w:t xml:space="preserve"> </w:t>
            </w:r>
            <w:r>
              <w:rPr>
                <w:sz w:val="24"/>
              </w:rPr>
              <w:t>recusou</w:t>
            </w:r>
            <w:r>
              <w:rPr>
                <w:spacing w:val="-3"/>
                <w:sz w:val="24"/>
              </w:rPr>
              <w:t xml:space="preserve"> </w:t>
            </w:r>
            <w:r>
              <w:rPr>
                <w:sz w:val="24"/>
              </w:rPr>
              <w:t>a</w:t>
            </w:r>
            <w:r>
              <w:rPr>
                <w:spacing w:val="-4"/>
                <w:sz w:val="24"/>
              </w:rPr>
              <w:t xml:space="preserve"> </w:t>
            </w:r>
            <w:r>
              <w:rPr>
                <w:sz w:val="24"/>
              </w:rPr>
              <w:t>identificar</w:t>
            </w:r>
            <w:r>
              <w:rPr>
                <w:spacing w:val="-2"/>
                <w:sz w:val="24"/>
              </w:rPr>
              <w:t xml:space="preserve"> </w:t>
            </w:r>
            <w:r>
              <w:rPr>
                <w:sz w:val="24"/>
              </w:rPr>
              <w:t>o motivo da solicitação de atendimento;</w:t>
            </w:r>
          </w:p>
        </w:tc>
      </w:tr>
      <w:tr w:rsidR="00430E44" w14:paraId="06F50421" w14:textId="77777777" w:rsidTr="00430E44">
        <w:trPr>
          <w:trHeight w:val="398"/>
        </w:trPr>
        <w:tc>
          <w:tcPr>
            <w:tcW w:w="989" w:type="dxa"/>
          </w:tcPr>
          <w:p w14:paraId="4E1BE0B9" w14:textId="77777777" w:rsidR="00430E44" w:rsidRDefault="00430E44" w:rsidP="00430E44">
            <w:pPr>
              <w:pStyle w:val="TableParagraph"/>
              <w:spacing w:before="35"/>
              <w:ind w:left="45"/>
              <w:rPr>
                <w:sz w:val="24"/>
              </w:rPr>
            </w:pPr>
            <w:r>
              <w:rPr>
                <w:spacing w:val="-10"/>
                <w:sz w:val="24"/>
              </w:rPr>
              <w:t>R</w:t>
            </w:r>
          </w:p>
        </w:tc>
        <w:tc>
          <w:tcPr>
            <w:tcW w:w="8197" w:type="dxa"/>
          </w:tcPr>
          <w:p w14:paraId="1E88F393" w14:textId="77777777" w:rsidR="00430E44" w:rsidRDefault="00430E44" w:rsidP="00430E44">
            <w:pPr>
              <w:pStyle w:val="TableParagraph"/>
              <w:spacing w:before="35"/>
              <w:ind w:left="45"/>
              <w:rPr>
                <w:sz w:val="24"/>
              </w:rPr>
            </w:pPr>
            <w:r>
              <w:rPr>
                <w:sz w:val="24"/>
              </w:rPr>
              <w:t>No</w:t>
            </w:r>
            <w:r>
              <w:rPr>
                <w:spacing w:val="-2"/>
                <w:sz w:val="24"/>
              </w:rPr>
              <w:t xml:space="preserve"> </w:t>
            </w:r>
            <w:r>
              <w:rPr>
                <w:sz w:val="24"/>
              </w:rPr>
              <w:t>atendimento</w:t>
            </w:r>
            <w:r>
              <w:rPr>
                <w:spacing w:val="-2"/>
                <w:sz w:val="24"/>
              </w:rPr>
              <w:t xml:space="preserve"> </w:t>
            </w:r>
            <w:r>
              <w:rPr>
                <w:sz w:val="24"/>
              </w:rPr>
              <w:t>do</w:t>
            </w:r>
            <w:r>
              <w:rPr>
                <w:spacing w:val="-3"/>
                <w:sz w:val="24"/>
              </w:rPr>
              <w:t xml:space="preserve"> </w:t>
            </w:r>
            <w:r>
              <w:rPr>
                <w:sz w:val="24"/>
              </w:rPr>
              <w:t>tipo</w:t>
            </w:r>
            <w:r>
              <w:rPr>
                <w:spacing w:val="1"/>
                <w:sz w:val="24"/>
              </w:rPr>
              <w:t xml:space="preserve"> </w:t>
            </w:r>
            <w:r>
              <w:rPr>
                <w:sz w:val="24"/>
              </w:rPr>
              <w:t>psicossocial</w:t>
            </w:r>
            <w:r>
              <w:rPr>
                <w:spacing w:val="-11"/>
                <w:sz w:val="24"/>
              </w:rPr>
              <w:t xml:space="preserve"> </w:t>
            </w:r>
            <w:r>
              <w:rPr>
                <w:sz w:val="24"/>
              </w:rPr>
              <w:t>deverá</w:t>
            </w:r>
            <w:r>
              <w:rPr>
                <w:spacing w:val="-4"/>
                <w:sz w:val="24"/>
              </w:rPr>
              <w:t xml:space="preserve"> </w:t>
            </w:r>
            <w:r>
              <w:rPr>
                <w:sz w:val="24"/>
              </w:rPr>
              <w:t>ser</w:t>
            </w:r>
            <w:r>
              <w:rPr>
                <w:spacing w:val="-1"/>
                <w:sz w:val="24"/>
              </w:rPr>
              <w:t xml:space="preserve"> </w:t>
            </w:r>
            <w:r>
              <w:rPr>
                <w:sz w:val="24"/>
              </w:rPr>
              <w:t>possível</w:t>
            </w:r>
            <w:r>
              <w:rPr>
                <w:spacing w:val="-8"/>
                <w:sz w:val="24"/>
              </w:rPr>
              <w:t xml:space="preserve"> </w:t>
            </w:r>
            <w:r>
              <w:rPr>
                <w:sz w:val="24"/>
              </w:rPr>
              <w:t>selecionar</w:t>
            </w:r>
            <w:r>
              <w:rPr>
                <w:spacing w:val="-1"/>
                <w:sz w:val="24"/>
              </w:rPr>
              <w:t xml:space="preserve"> </w:t>
            </w:r>
            <w:r>
              <w:rPr>
                <w:sz w:val="24"/>
              </w:rPr>
              <w:t>o</w:t>
            </w:r>
            <w:r>
              <w:rPr>
                <w:spacing w:val="1"/>
                <w:sz w:val="24"/>
              </w:rPr>
              <w:t xml:space="preserve"> </w:t>
            </w:r>
            <w:r>
              <w:rPr>
                <w:spacing w:val="-4"/>
                <w:sz w:val="24"/>
              </w:rPr>
              <w:t>CID;</w:t>
            </w:r>
          </w:p>
        </w:tc>
      </w:tr>
      <w:tr w:rsidR="00430E44" w14:paraId="5DD27314" w14:textId="77777777" w:rsidTr="00430E44">
        <w:trPr>
          <w:trHeight w:val="397"/>
        </w:trPr>
        <w:tc>
          <w:tcPr>
            <w:tcW w:w="989" w:type="dxa"/>
          </w:tcPr>
          <w:p w14:paraId="00AC2289" w14:textId="77777777" w:rsidR="00430E44" w:rsidRDefault="00430E44" w:rsidP="00430E44">
            <w:pPr>
              <w:pStyle w:val="TableParagraph"/>
              <w:spacing w:before="35"/>
              <w:ind w:left="45"/>
              <w:rPr>
                <w:sz w:val="24"/>
              </w:rPr>
            </w:pPr>
            <w:r>
              <w:rPr>
                <w:spacing w:val="-10"/>
                <w:sz w:val="24"/>
              </w:rPr>
              <w:t>R</w:t>
            </w:r>
          </w:p>
        </w:tc>
        <w:tc>
          <w:tcPr>
            <w:tcW w:w="8197" w:type="dxa"/>
          </w:tcPr>
          <w:p w14:paraId="66B58C40" w14:textId="77777777" w:rsidR="00430E44" w:rsidRDefault="00430E44" w:rsidP="00430E44">
            <w:pPr>
              <w:pStyle w:val="TableParagraph"/>
              <w:spacing w:before="35"/>
              <w:ind w:left="45"/>
              <w:rPr>
                <w:sz w:val="24"/>
              </w:rPr>
            </w:pPr>
            <w:r>
              <w:rPr>
                <w:sz w:val="24"/>
              </w:rPr>
              <w:t>Sistema</w:t>
            </w:r>
            <w:r>
              <w:rPr>
                <w:spacing w:val="-6"/>
                <w:sz w:val="24"/>
              </w:rPr>
              <w:t xml:space="preserve"> </w:t>
            </w:r>
            <w:r>
              <w:rPr>
                <w:sz w:val="24"/>
              </w:rPr>
              <w:t>deverá</w:t>
            </w:r>
            <w:r>
              <w:rPr>
                <w:spacing w:val="-5"/>
                <w:sz w:val="24"/>
              </w:rPr>
              <w:t xml:space="preserve"> </w:t>
            </w:r>
            <w:r>
              <w:rPr>
                <w:sz w:val="24"/>
              </w:rPr>
              <w:t>permitir</w:t>
            </w:r>
            <w:r>
              <w:rPr>
                <w:spacing w:val="-4"/>
                <w:sz w:val="24"/>
              </w:rPr>
              <w:t xml:space="preserve"> </w:t>
            </w:r>
            <w:r>
              <w:rPr>
                <w:sz w:val="24"/>
              </w:rPr>
              <w:t>registrar</w:t>
            </w:r>
            <w:r>
              <w:rPr>
                <w:spacing w:val="-3"/>
                <w:sz w:val="24"/>
              </w:rPr>
              <w:t xml:space="preserve"> </w:t>
            </w:r>
            <w:r>
              <w:rPr>
                <w:sz w:val="24"/>
              </w:rPr>
              <w:t>visitas</w:t>
            </w:r>
            <w:r>
              <w:rPr>
                <w:spacing w:val="-7"/>
                <w:sz w:val="24"/>
              </w:rPr>
              <w:t xml:space="preserve"> </w:t>
            </w:r>
            <w:r>
              <w:rPr>
                <w:spacing w:val="-2"/>
                <w:sz w:val="24"/>
              </w:rPr>
              <w:t>unipessoais;</w:t>
            </w:r>
          </w:p>
        </w:tc>
      </w:tr>
      <w:tr w:rsidR="00430E44" w14:paraId="05AFD534" w14:textId="77777777" w:rsidTr="00430E44">
        <w:trPr>
          <w:trHeight w:val="397"/>
        </w:trPr>
        <w:tc>
          <w:tcPr>
            <w:tcW w:w="989" w:type="dxa"/>
          </w:tcPr>
          <w:p w14:paraId="6D95A6EC" w14:textId="77777777" w:rsidR="00430E44" w:rsidRDefault="00430E44" w:rsidP="00430E44">
            <w:pPr>
              <w:pStyle w:val="TableParagraph"/>
              <w:spacing w:before="35"/>
              <w:ind w:left="45"/>
              <w:rPr>
                <w:sz w:val="24"/>
              </w:rPr>
            </w:pPr>
            <w:r>
              <w:rPr>
                <w:spacing w:val="-10"/>
                <w:sz w:val="24"/>
              </w:rPr>
              <w:t>R</w:t>
            </w:r>
          </w:p>
        </w:tc>
        <w:tc>
          <w:tcPr>
            <w:tcW w:w="8197" w:type="dxa"/>
          </w:tcPr>
          <w:p w14:paraId="213191B7" w14:textId="77777777" w:rsidR="00430E44" w:rsidRDefault="00430E44" w:rsidP="00430E44">
            <w:pPr>
              <w:pStyle w:val="TableParagraph"/>
              <w:spacing w:before="35"/>
              <w:ind w:left="45"/>
              <w:rPr>
                <w:sz w:val="24"/>
              </w:rPr>
            </w:pPr>
            <w:r>
              <w:rPr>
                <w:sz w:val="24"/>
              </w:rPr>
              <w:t>No</w:t>
            </w:r>
            <w:r>
              <w:rPr>
                <w:spacing w:val="-2"/>
                <w:sz w:val="24"/>
              </w:rPr>
              <w:t xml:space="preserve"> </w:t>
            </w:r>
            <w:r>
              <w:rPr>
                <w:sz w:val="24"/>
              </w:rPr>
              <w:t>atendimento</w:t>
            </w:r>
            <w:r>
              <w:rPr>
                <w:spacing w:val="-2"/>
                <w:sz w:val="24"/>
              </w:rPr>
              <w:t xml:space="preserve"> </w:t>
            </w:r>
            <w:r>
              <w:rPr>
                <w:sz w:val="24"/>
              </w:rPr>
              <w:t>deverá</w:t>
            </w:r>
            <w:r>
              <w:rPr>
                <w:spacing w:val="-1"/>
                <w:sz w:val="24"/>
              </w:rPr>
              <w:t xml:space="preserve"> </w:t>
            </w:r>
            <w:r>
              <w:rPr>
                <w:sz w:val="24"/>
              </w:rPr>
              <w:t>permitir</w:t>
            </w:r>
            <w:r>
              <w:rPr>
                <w:spacing w:val="-2"/>
                <w:sz w:val="24"/>
              </w:rPr>
              <w:t xml:space="preserve"> </w:t>
            </w:r>
            <w:r>
              <w:rPr>
                <w:sz w:val="24"/>
              </w:rPr>
              <w:t>selecionar</w:t>
            </w:r>
            <w:r>
              <w:rPr>
                <w:spacing w:val="-2"/>
                <w:sz w:val="24"/>
              </w:rPr>
              <w:t xml:space="preserve"> </w:t>
            </w:r>
            <w:r>
              <w:rPr>
                <w:sz w:val="24"/>
              </w:rPr>
              <w:t>se</w:t>
            </w:r>
            <w:r>
              <w:rPr>
                <w:spacing w:val="-4"/>
                <w:sz w:val="24"/>
              </w:rPr>
              <w:t xml:space="preserve"> </w:t>
            </w:r>
            <w:r>
              <w:rPr>
                <w:sz w:val="24"/>
              </w:rPr>
              <w:t>este</w:t>
            </w:r>
            <w:r>
              <w:rPr>
                <w:spacing w:val="-4"/>
                <w:sz w:val="24"/>
              </w:rPr>
              <w:t xml:space="preserve"> </w:t>
            </w:r>
            <w:r>
              <w:rPr>
                <w:sz w:val="24"/>
              </w:rPr>
              <w:t>é</w:t>
            </w:r>
            <w:r>
              <w:rPr>
                <w:spacing w:val="-3"/>
                <w:sz w:val="24"/>
              </w:rPr>
              <w:t xml:space="preserve"> </w:t>
            </w:r>
            <w:r>
              <w:rPr>
                <w:spacing w:val="-2"/>
                <w:sz w:val="24"/>
              </w:rPr>
              <w:t>sigiloso;</w:t>
            </w:r>
          </w:p>
        </w:tc>
      </w:tr>
      <w:tr w:rsidR="00430E44" w14:paraId="1F751AB1" w14:textId="77777777" w:rsidTr="00430E44">
        <w:trPr>
          <w:trHeight w:val="397"/>
        </w:trPr>
        <w:tc>
          <w:tcPr>
            <w:tcW w:w="989" w:type="dxa"/>
          </w:tcPr>
          <w:p w14:paraId="4592D673" w14:textId="77777777" w:rsidR="00430E44" w:rsidRDefault="00430E44" w:rsidP="00430E44">
            <w:pPr>
              <w:pStyle w:val="TableParagraph"/>
              <w:spacing w:before="30"/>
              <w:ind w:left="45"/>
              <w:rPr>
                <w:sz w:val="24"/>
              </w:rPr>
            </w:pPr>
            <w:r>
              <w:rPr>
                <w:spacing w:val="-10"/>
                <w:sz w:val="24"/>
              </w:rPr>
              <w:t>R</w:t>
            </w:r>
          </w:p>
        </w:tc>
        <w:tc>
          <w:tcPr>
            <w:tcW w:w="8197" w:type="dxa"/>
          </w:tcPr>
          <w:p w14:paraId="2D39DA36" w14:textId="77777777" w:rsidR="00430E44" w:rsidRDefault="00430E44" w:rsidP="00430E44">
            <w:pPr>
              <w:pStyle w:val="TableParagraph"/>
              <w:spacing w:before="30"/>
              <w:ind w:left="45"/>
              <w:rPr>
                <w:sz w:val="24"/>
              </w:rPr>
            </w:pPr>
            <w:r>
              <w:rPr>
                <w:sz w:val="24"/>
              </w:rPr>
              <w:t>Deverá</w:t>
            </w:r>
            <w:r>
              <w:rPr>
                <w:spacing w:val="-6"/>
                <w:sz w:val="24"/>
              </w:rPr>
              <w:t xml:space="preserve"> </w:t>
            </w:r>
            <w:r>
              <w:rPr>
                <w:sz w:val="24"/>
              </w:rPr>
              <w:t>permitir</w:t>
            </w:r>
            <w:r>
              <w:rPr>
                <w:spacing w:val="-2"/>
                <w:sz w:val="24"/>
              </w:rPr>
              <w:t xml:space="preserve"> </w:t>
            </w:r>
            <w:r>
              <w:rPr>
                <w:sz w:val="24"/>
              </w:rPr>
              <w:t>que</w:t>
            </w:r>
            <w:r>
              <w:rPr>
                <w:spacing w:val="-3"/>
                <w:sz w:val="24"/>
              </w:rPr>
              <w:t xml:space="preserve"> </w:t>
            </w:r>
            <w:r>
              <w:rPr>
                <w:sz w:val="24"/>
              </w:rPr>
              <w:t>seja</w:t>
            </w:r>
            <w:r>
              <w:rPr>
                <w:spacing w:val="-4"/>
                <w:sz w:val="24"/>
              </w:rPr>
              <w:t xml:space="preserve"> </w:t>
            </w:r>
            <w:r>
              <w:rPr>
                <w:sz w:val="24"/>
              </w:rPr>
              <w:t>registrado</w:t>
            </w:r>
            <w:r>
              <w:rPr>
                <w:spacing w:val="1"/>
                <w:sz w:val="24"/>
              </w:rPr>
              <w:t xml:space="preserve"> </w:t>
            </w:r>
            <w:r>
              <w:rPr>
                <w:sz w:val="24"/>
              </w:rPr>
              <w:t>atendimento</w:t>
            </w:r>
            <w:r>
              <w:rPr>
                <w:spacing w:val="-2"/>
                <w:sz w:val="24"/>
              </w:rPr>
              <w:t xml:space="preserve"> </w:t>
            </w:r>
            <w:r>
              <w:rPr>
                <w:sz w:val="24"/>
              </w:rPr>
              <w:t>do</w:t>
            </w:r>
            <w:r>
              <w:rPr>
                <w:spacing w:val="-8"/>
                <w:sz w:val="24"/>
              </w:rPr>
              <w:t xml:space="preserve"> </w:t>
            </w:r>
            <w:r>
              <w:rPr>
                <w:sz w:val="24"/>
              </w:rPr>
              <w:t>tipo</w:t>
            </w:r>
            <w:r>
              <w:rPr>
                <w:spacing w:val="1"/>
                <w:sz w:val="24"/>
              </w:rPr>
              <w:t xml:space="preserve"> </w:t>
            </w:r>
            <w:r>
              <w:rPr>
                <w:sz w:val="24"/>
              </w:rPr>
              <w:t>abordagem</w:t>
            </w:r>
            <w:r>
              <w:rPr>
                <w:spacing w:val="-10"/>
                <w:sz w:val="24"/>
              </w:rPr>
              <w:t xml:space="preserve"> </w:t>
            </w:r>
            <w:r>
              <w:rPr>
                <w:spacing w:val="-2"/>
                <w:sz w:val="24"/>
              </w:rPr>
              <w:t>social;</w:t>
            </w:r>
          </w:p>
        </w:tc>
      </w:tr>
    </w:tbl>
    <w:p w14:paraId="5B175F87" w14:textId="77777777" w:rsidR="00430E44" w:rsidRDefault="00430E44" w:rsidP="00430E44">
      <w:pPr>
        <w:pStyle w:val="Corpodetexto"/>
        <w:spacing w:before="4"/>
        <w:rPr>
          <w:b/>
          <w:sz w:val="17"/>
        </w:rPr>
      </w:pPr>
    </w:p>
    <w:p w14:paraId="21C94BF1" w14:textId="023C530A" w:rsidR="00DE311C" w:rsidRDefault="00DE311C"/>
    <w:p w14:paraId="2701C496" w14:textId="77777777" w:rsidR="005C6131" w:rsidRPr="00AF0965" w:rsidRDefault="005C6131" w:rsidP="00AF0965">
      <w:pPr>
        <w:spacing w:before="126"/>
        <w:ind w:left="1638" w:right="2897"/>
        <w:jc w:val="center"/>
        <w:sectPr w:rsidR="005C6131" w:rsidRPr="00AF0965" w:rsidSect="003C7890">
          <w:headerReference w:type="default" r:id="rId25"/>
          <w:footerReference w:type="default" r:id="rId26"/>
          <w:headerReference w:type="first" r:id="rId27"/>
          <w:pgSz w:w="11900" w:h="16840"/>
          <w:pgMar w:top="1940" w:right="985" w:bottom="980" w:left="1580" w:header="284" w:footer="795" w:gutter="0"/>
          <w:cols w:space="720"/>
          <w:titlePg/>
          <w:docGrid w:linePitch="299"/>
        </w:sectPr>
      </w:pPr>
    </w:p>
    <w:p w14:paraId="30171B6C" w14:textId="3DFB95B1" w:rsidR="00C65C93" w:rsidRDefault="00DE311C" w:rsidP="006C670B">
      <w:pPr>
        <w:tabs>
          <w:tab w:val="left" w:pos="3765"/>
        </w:tabs>
      </w:pPr>
      <w:r>
        <w:rPr>
          <w:rFonts w:ascii="Arial" w:hAnsi="Arial"/>
          <w:color w:val="FF0000"/>
          <w:sz w:val="24"/>
        </w:rPr>
        <w:lastRenderedPageBreak/>
        <w:tab/>
      </w:r>
      <w:r w:rsidR="007F081D" w:rsidRPr="00022F22">
        <w:t xml:space="preserve">ANEXO </w:t>
      </w:r>
      <w:r w:rsidR="00C65C93">
        <w:t>II</w:t>
      </w:r>
      <w:r w:rsidR="00381271">
        <w:t>I</w:t>
      </w:r>
      <w:r w:rsidR="00C65C93">
        <w:t xml:space="preserve"> </w:t>
      </w:r>
      <w:r w:rsidR="007F081D" w:rsidRPr="00022F22">
        <w:t xml:space="preserve">DO EDITAL </w:t>
      </w:r>
    </w:p>
    <w:p w14:paraId="22A55640" w14:textId="000738B5" w:rsidR="005C6131" w:rsidRPr="00022F22" w:rsidRDefault="007F081D" w:rsidP="00022F22">
      <w:pPr>
        <w:pStyle w:val="Ttulo1"/>
        <w:spacing w:before="99" w:line="448" w:lineRule="auto"/>
        <w:ind w:left="0" w:right="-21" w:firstLine="59"/>
        <w:jc w:val="center"/>
      </w:pPr>
      <w:r w:rsidRPr="00022F22">
        <w:t xml:space="preserve"> MODELO DE PROPOSTA DE </w:t>
      </w:r>
      <w:r w:rsidR="00022F22" w:rsidRPr="00022F22">
        <w:t>PREÇOS</w:t>
      </w:r>
    </w:p>
    <w:tbl>
      <w:tblPr>
        <w:tblStyle w:val="TableNormal"/>
        <w:tblW w:w="9609"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1"/>
        <w:gridCol w:w="4120"/>
        <w:gridCol w:w="825"/>
        <w:gridCol w:w="1123"/>
        <w:gridCol w:w="1175"/>
        <w:gridCol w:w="1585"/>
      </w:tblGrid>
      <w:tr w:rsidR="00BD5EA7" w14:paraId="7C4E4F68" w14:textId="77777777" w:rsidTr="00310858">
        <w:trPr>
          <w:trHeight w:val="633"/>
        </w:trPr>
        <w:tc>
          <w:tcPr>
            <w:tcW w:w="781" w:type="dxa"/>
            <w:shd w:val="clear" w:color="auto" w:fill="808080"/>
          </w:tcPr>
          <w:p w14:paraId="69A97A76" w14:textId="77777777" w:rsidR="00BD5EA7" w:rsidRDefault="00BD5EA7" w:rsidP="00310858">
            <w:pPr>
              <w:pStyle w:val="TableParagraph"/>
              <w:spacing w:before="174"/>
              <w:ind w:left="11" w:right="4"/>
              <w:jc w:val="center"/>
              <w:rPr>
                <w:b/>
                <w:sz w:val="24"/>
              </w:rPr>
            </w:pPr>
            <w:r>
              <w:rPr>
                <w:b/>
                <w:color w:val="FFFFFF"/>
                <w:spacing w:val="-4"/>
                <w:sz w:val="24"/>
              </w:rPr>
              <w:t>ITEM</w:t>
            </w:r>
          </w:p>
        </w:tc>
        <w:tc>
          <w:tcPr>
            <w:tcW w:w="4120" w:type="dxa"/>
            <w:shd w:val="clear" w:color="auto" w:fill="808080"/>
          </w:tcPr>
          <w:p w14:paraId="25CBE067" w14:textId="77777777" w:rsidR="00BD5EA7" w:rsidRDefault="00BD5EA7" w:rsidP="00310858">
            <w:pPr>
              <w:pStyle w:val="TableParagraph"/>
              <w:spacing w:before="155"/>
              <w:ind w:left="1346"/>
              <w:rPr>
                <w:b/>
                <w:sz w:val="24"/>
              </w:rPr>
            </w:pPr>
            <w:r>
              <w:rPr>
                <w:b/>
                <w:color w:val="FFFFFF"/>
                <w:spacing w:val="-2"/>
                <w:sz w:val="24"/>
              </w:rPr>
              <w:t>DESCRIÇÃO</w:t>
            </w:r>
          </w:p>
        </w:tc>
        <w:tc>
          <w:tcPr>
            <w:tcW w:w="825" w:type="dxa"/>
            <w:shd w:val="clear" w:color="auto" w:fill="808080"/>
          </w:tcPr>
          <w:p w14:paraId="196C999A" w14:textId="77777777" w:rsidR="00BD5EA7" w:rsidRDefault="00BD5EA7" w:rsidP="00310858">
            <w:pPr>
              <w:pStyle w:val="TableParagraph"/>
              <w:spacing w:before="155"/>
              <w:ind w:left="12"/>
              <w:jc w:val="center"/>
              <w:rPr>
                <w:b/>
                <w:sz w:val="24"/>
              </w:rPr>
            </w:pPr>
            <w:r>
              <w:rPr>
                <w:b/>
                <w:color w:val="FFFFFF"/>
                <w:spacing w:val="-2"/>
                <w:sz w:val="24"/>
              </w:rPr>
              <w:t>UNID.</w:t>
            </w:r>
          </w:p>
        </w:tc>
        <w:tc>
          <w:tcPr>
            <w:tcW w:w="1123" w:type="dxa"/>
            <w:shd w:val="clear" w:color="auto" w:fill="808080"/>
          </w:tcPr>
          <w:p w14:paraId="764D55AD" w14:textId="77777777" w:rsidR="00BD5EA7" w:rsidRDefault="00BD5EA7" w:rsidP="00310858">
            <w:pPr>
              <w:pStyle w:val="TableParagraph"/>
              <w:spacing w:before="155"/>
              <w:ind w:left="1" w:right="19"/>
              <w:jc w:val="center"/>
              <w:rPr>
                <w:b/>
                <w:sz w:val="24"/>
              </w:rPr>
            </w:pPr>
            <w:r>
              <w:rPr>
                <w:b/>
                <w:color w:val="FFFFFF"/>
                <w:spacing w:val="-2"/>
                <w:sz w:val="24"/>
              </w:rPr>
              <w:t>QUANT.</w:t>
            </w:r>
          </w:p>
        </w:tc>
        <w:tc>
          <w:tcPr>
            <w:tcW w:w="1175" w:type="dxa"/>
            <w:shd w:val="clear" w:color="auto" w:fill="808080"/>
          </w:tcPr>
          <w:p w14:paraId="0FDCB88C" w14:textId="77777777" w:rsidR="00BD5EA7" w:rsidRDefault="00BD5EA7" w:rsidP="00310858">
            <w:pPr>
              <w:pStyle w:val="TableParagraph"/>
              <w:spacing w:line="272" w:lineRule="exact"/>
              <w:ind w:left="128"/>
              <w:rPr>
                <w:b/>
                <w:sz w:val="24"/>
              </w:rPr>
            </w:pPr>
            <w:r>
              <w:rPr>
                <w:b/>
                <w:color w:val="FFFFFF"/>
                <w:spacing w:val="-2"/>
                <w:sz w:val="24"/>
              </w:rPr>
              <w:t>VALOR</w:t>
            </w:r>
          </w:p>
          <w:p w14:paraId="21A09F83" w14:textId="77777777" w:rsidR="00BD5EA7" w:rsidRDefault="00BD5EA7" w:rsidP="00310858">
            <w:pPr>
              <w:pStyle w:val="TableParagraph"/>
              <w:spacing w:before="41"/>
              <w:ind w:left="229"/>
              <w:rPr>
                <w:b/>
                <w:sz w:val="24"/>
              </w:rPr>
            </w:pPr>
            <w:r>
              <w:rPr>
                <w:b/>
                <w:color w:val="FFFFFF"/>
                <w:spacing w:val="-2"/>
                <w:sz w:val="24"/>
              </w:rPr>
              <w:t>UNIT.</w:t>
            </w:r>
          </w:p>
        </w:tc>
        <w:tc>
          <w:tcPr>
            <w:tcW w:w="1585" w:type="dxa"/>
            <w:shd w:val="clear" w:color="auto" w:fill="808080"/>
          </w:tcPr>
          <w:p w14:paraId="2A143776" w14:textId="77777777" w:rsidR="00BD5EA7" w:rsidRDefault="00BD5EA7" w:rsidP="00310858">
            <w:pPr>
              <w:pStyle w:val="TableParagraph"/>
              <w:spacing w:line="272" w:lineRule="exact"/>
              <w:ind w:left="360"/>
              <w:rPr>
                <w:b/>
                <w:sz w:val="24"/>
              </w:rPr>
            </w:pPr>
            <w:r>
              <w:rPr>
                <w:b/>
                <w:color w:val="FFFFFF"/>
                <w:spacing w:val="-2"/>
                <w:sz w:val="24"/>
              </w:rPr>
              <w:t>VALOR</w:t>
            </w:r>
          </w:p>
          <w:p w14:paraId="64A07FA8" w14:textId="77777777" w:rsidR="00BD5EA7" w:rsidRDefault="00BD5EA7" w:rsidP="00310858">
            <w:pPr>
              <w:pStyle w:val="TableParagraph"/>
              <w:spacing w:before="41"/>
              <w:ind w:left="375"/>
              <w:rPr>
                <w:b/>
                <w:sz w:val="24"/>
              </w:rPr>
            </w:pPr>
            <w:r>
              <w:rPr>
                <w:b/>
                <w:color w:val="FFFFFF"/>
                <w:spacing w:val="-2"/>
                <w:sz w:val="24"/>
              </w:rPr>
              <w:t>TOTAL</w:t>
            </w:r>
          </w:p>
        </w:tc>
      </w:tr>
      <w:tr w:rsidR="00BD5EA7" w14:paraId="512AF2A3" w14:textId="77777777" w:rsidTr="00310858">
        <w:trPr>
          <w:trHeight w:val="1905"/>
        </w:trPr>
        <w:tc>
          <w:tcPr>
            <w:tcW w:w="781" w:type="dxa"/>
            <w:shd w:val="clear" w:color="auto" w:fill="E7E6E6"/>
          </w:tcPr>
          <w:p w14:paraId="634940E4" w14:textId="77777777" w:rsidR="00BD5EA7" w:rsidRDefault="00BD5EA7" w:rsidP="00310858">
            <w:pPr>
              <w:pStyle w:val="TableParagraph"/>
              <w:rPr>
                <w:sz w:val="24"/>
              </w:rPr>
            </w:pPr>
          </w:p>
          <w:p w14:paraId="0C4B4B44" w14:textId="77777777" w:rsidR="00BD5EA7" w:rsidRDefault="00BD5EA7" w:rsidP="00310858">
            <w:pPr>
              <w:pStyle w:val="TableParagraph"/>
              <w:spacing w:before="236"/>
              <w:rPr>
                <w:sz w:val="24"/>
              </w:rPr>
            </w:pPr>
          </w:p>
          <w:p w14:paraId="3F931A6A" w14:textId="77777777" w:rsidR="00BD5EA7" w:rsidRDefault="00BD5EA7" w:rsidP="00310858">
            <w:pPr>
              <w:pStyle w:val="TableParagraph"/>
              <w:ind w:left="11"/>
              <w:jc w:val="center"/>
              <w:rPr>
                <w:sz w:val="24"/>
              </w:rPr>
            </w:pPr>
            <w:r>
              <w:rPr>
                <w:spacing w:val="-10"/>
                <w:sz w:val="24"/>
              </w:rPr>
              <w:t>1</w:t>
            </w:r>
          </w:p>
        </w:tc>
        <w:tc>
          <w:tcPr>
            <w:tcW w:w="4120" w:type="dxa"/>
            <w:shd w:val="clear" w:color="auto" w:fill="E7E6E6"/>
          </w:tcPr>
          <w:p w14:paraId="09691C84" w14:textId="77777777" w:rsidR="00BD5EA7" w:rsidRDefault="00BD5EA7" w:rsidP="00310858">
            <w:pPr>
              <w:pStyle w:val="TableParagraph"/>
              <w:spacing w:line="276" w:lineRule="auto"/>
              <w:ind w:left="83" w:right="63"/>
              <w:jc w:val="both"/>
              <w:rPr>
                <w:sz w:val="24"/>
              </w:rPr>
            </w:pPr>
            <w:r>
              <w:rPr>
                <w:sz w:val="24"/>
              </w:rPr>
              <w:t>Implantação de Software de Gestão de Saúde Pública com todos os módulos da Atenção Primária em Saúde, Gestão de Endemias</w:t>
            </w:r>
            <w:r>
              <w:rPr>
                <w:spacing w:val="-14"/>
                <w:sz w:val="24"/>
              </w:rPr>
              <w:t xml:space="preserve"> </w:t>
            </w:r>
            <w:r>
              <w:rPr>
                <w:sz w:val="24"/>
              </w:rPr>
              <w:t>e</w:t>
            </w:r>
            <w:r>
              <w:rPr>
                <w:spacing w:val="-14"/>
                <w:sz w:val="24"/>
              </w:rPr>
              <w:t xml:space="preserve"> </w:t>
            </w:r>
            <w:r>
              <w:rPr>
                <w:sz w:val="24"/>
              </w:rPr>
              <w:t>Gestão</w:t>
            </w:r>
            <w:r>
              <w:rPr>
                <w:spacing w:val="-13"/>
                <w:sz w:val="24"/>
              </w:rPr>
              <w:t xml:space="preserve"> </w:t>
            </w:r>
            <w:r>
              <w:rPr>
                <w:sz w:val="24"/>
              </w:rPr>
              <w:t>da</w:t>
            </w:r>
            <w:r>
              <w:rPr>
                <w:spacing w:val="-14"/>
                <w:sz w:val="24"/>
              </w:rPr>
              <w:t xml:space="preserve"> </w:t>
            </w:r>
            <w:r>
              <w:rPr>
                <w:sz w:val="24"/>
              </w:rPr>
              <w:t>Assistência</w:t>
            </w:r>
            <w:r>
              <w:rPr>
                <w:spacing w:val="-14"/>
                <w:sz w:val="24"/>
              </w:rPr>
              <w:t xml:space="preserve"> </w:t>
            </w:r>
            <w:r>
              <w:rPr>
                <w:sz w:val="24"/>
              </w:rPr>
              <w:t>Social, com</w:t>
            </w:r>
            <w:r>
              <w:rPr>
                <w:spacing w:val="51"/>
                <w:sz w:val="24"/>
              </w:rPr>
              <w:t xml:space="preserve"> </w:t>
            </w:r>
            <w:r>
              <w:rPr>
                <w:sz w:val="24"/>
              </w:rPr>
              <w:t>o</w:t>
            </w:r>
            <w:r>
              <w:rPr>
                <w:spacing w:val="61"/>
                <w:sz w:val="24"/>
              </w:rPr>
              <w:t xml:space="preserve"> </w:t>
            </w:r>
            <w:r>
              <w:rPr>
                <w:sz w:val="24"/>
              </w:rPr>
              <w:t>sistema</w:t>
            </w:r>
            <w:r>
              <w:rPr>
                <w:spacing w:val="64"/>
                <w:sz w:val="24"/>
              </w:rPr>
              <w:t xml:space="preserve"> </w:t>
            </w:r>
            <w:r>
              <w:rPr>
                <w:sz w:val="24"/>
              </w:rPr>
              <w:t>hospedado</w:t>
            </w:r>
            <w:r>
              <w:rPr>
                <w:spacing w:val="66"/>
                <w:sz w:val="24"/>
              </w:rPr>
              <w:t xml:space="preserve"> </w:t>
            </w:r>
            <w:r>
              <w:rPr>
                <w:sz w:val="24"/>
              </w:rPr>
              <w:t>em</w:t>
            </w:r>
            <w:r>
              <w:rPr>
                <w:spacing w:val="52"/>
                <w:sz w:val="24"/>
              </w:rPr>
              <w:t xml:space="preserve"> </w:t>
            </w:r>
            <w:r>
              <w:rPr>
                <w:spacing w:val="-2"/>
                <w:sz w:val="24"/>
              </w:rPr>
              <w:t>servidor</w:t>
            </w:r>
          </w:p>
          <w:p w14:paraId="2077BCC9" w14:textId="77777777" w:rsidR="00BD5EA7" w:rsidRDefault="00BD5EA7" w:rsidP="00310858">
            <w:pPr>
              <w:pStyle w:val="TableParagraph"/>
              <w:spacing w:line="274" w:lineRule="exact"/>
              <w:ind w:left="83"/>
              <w:rPr>
                <w:sz w:val="24"/>
              </w:rPr>
            </w:pPr>
            <w:r>
              <w:rPr>
                <w:spacing w:val="-2"/>
                <w:sz w:val="24"/>
              </w:rPr>
              <w:t>Cloud/Nuvem.</w:t>
            </w:r>
          </w:p>
        </w:tc>
        <w:tc>
          <w:tcPr>
            <w:tcW w:w="825" w:type="dxa"/>
            <w:shd w:val="clear" w:color="auto" w:fill="E7E6E6"/>
          </w:tcPr>
          <w:p w14:paraId="2C9233C7" w14:textId="77777777" w:rsidR="00BD5EA7" w:rsidRDefault="00BD5EA7" w:rsidP="00310858">
            <w:pPr>
              <w:pStyle w:val="TableParagraph"/>
              <w:rPr>
                <w:sz w:val="24"/>
              </w:rPr>
            </w:pPr>
          </w:p>
          <w:p w14:paraId="7FD91B14" w14:textId="77777777" w:rsidR="00BD5EA7" w:rsidRDefault="00BD5EA7" w:rsidP="00310858">
            <w:pPr>
              <w:pStyle w:val="TableParagraph"/>
              <w:spacing w:before="236"/>
              <w:rPr>
                <w:sz w:val="24"/>
              </w:rPr>
            </w:pPr>
          </w:p>
          <w:p w14:paraId="46F0BA89" w14:textId="77777777" w:rsidR="00BD5EA7" w:rsidRDefault="00BD5EA7" w:rsidP="00310858">
            <w:pPr>
              <w:pStyle w:val="TableParagraph"/>
              <w:ind w:left="12" w:right="1"/>
              <w:jc w:val="center"/>
              <w:rPr>
                <w:sz w:val="24"/>
              </w:rPr>
            </w:pPr>
            <w:r>
              <w:rPr>
                <w:spacing w:val="-2"/>
                <w:sz w:val="24"/>
              </w:rPr>
              <w:t>Serv.</w:t>
            </w:r>
          </w:p>
        </w:tc>
        <w:tc>
          <w:tcPr>
            <w:tcW w:w="1123" w:type="dxa"/>
            <w:shd w:val="clear" w:color="auto" w:fill="E7E6E6"/>
          </w:tcPr>
          <w:p w14:paraId="1C3105BE" w14:textId="77777777" w:rsidR="00BD5EA7" w:rsidRDefault="00BD5EA7" w:rsidP="00310858">
            <w:pPr>
              <w:pStyle w:val="TableParagraph"/>
              <w:rPr>
                <w:sz w:val="24"/>
              </w:rPr>
            </w:pPr>
          </w:p>
          <w:p w14:paraId="1FB61A0D" w14:textId="77777777" w:rsidR="00BD5EA7" w:rsidRDefault="00BD5EA7" w:rsidP="00310858">
            <w:pPr>
              <w:pStyle w:val="TableParagraph"/>
              <w:spacing w:before="236"/>
              <w:rPr>
                <w:sz w:val="24"/>
              </w:rPr>
            </w:pPr>
          </w:p>
          <w:p w14:paraId="281217E7" w14:textId="77777777" w:rsidR="00BD5EA7" w:rsidRDefault="00BD5EA7" w:rsidP="00310858">
            <w:pPr>
              <w:pStyle w:val="TableParagraph"/>
              <w:ind w:right="19"/>
              <w:jc w:val="center"/>
              <w:rPr>
                <w:sz w:val="24"/>
              </w:rPr>
            </w:pPr>
            <w:r>
              <w:rPr>
                <w:spacing w:val="-5"/>
                <w:sz w:val="24"/>
              </w:rPr>
              <w:t>01</w:t>
            </w:r>
          </w:p>
        </w:tc>
        <w:tc>
          <w:tcPr>
            <w:tcW w:w="1175" w:type="dxa"/>
            <w:shd w:val="clear" w:color="auto" w:fill="E7E6E6"/>
          </w:tcPr>
          <w:p w14:paraId="592BAEB7" w14:textId="77777777" w:rsidR="00BD5EA7" w:rsidRDefault="00BD5EA7" w:rsidP="00310858">
            <w:pPr>
              <w:pStyle w:val="TableParagraph"/>
              <w:rPr>
                <w:sz w:val="24"/>
              </w:rPr>
            </w:pPr>
          </w:p>
          <w:p w14:paraId="7BDA8C5A" w14:textId="77777777" w:rsidR="00BD5EA7" w:rsidRDefault="00BD5EA7" w:rsidP="00310858">
            <w:pPr>
              <w:pStyle w:val="TableParagraph"/>
              <w:spacing w:before="77"/>
              <w:rPr>
                <w:sz w:val="24"/>
              </w:rPr>
            </w:pPr>
          </w:p>
          <w:p w14:paraId="0A474BCA" w14:textId="0ECBC4F2" w:rsidR="00BD5EA7" w:rsidRDefault="00BD5EA7" w:rsidP="00BD5EA7">
            <w:pPr>
              <w:pStyle w:val="TableParagraph"/>
              <w:spacing w:before="1" w:line="276" w:lineRule="auto"/>
              <w:ind w:left="142" w:firstLine="278"/>
              <w:rPr>
                <w:sz w:val="24"/>
              </w:rPr>
            </w:pPr>
            <w:r>
              <w:rPr>
                <w:spacing w:val="-6"/>
                <w:sz w:val="24"/>
              </w:rPr>
              <w:t xml:space="preserve">R$ </w:t>
            </w:r>
          </w:p>
        </w:tc>
        <w:tc>
          <w:tcPr>
            <w:tcW w:w="1585" w:type="dxa"/>
            <w:shd w:val="clear" w:color="auto" w:fill="E7E6E6"/>
          </w:tcPr>
          <w:p w14:paraId="6C3337DB" w14:textId="77777777" w:rsidR="00BD5EA7" w:rsidRDefault="00BD5EA7" w:rsidP="00310858">
            <w:pPr>
              <w:pStyle w:val="TableParagraph"/>
              <w:rPr>
                <w:sz w:val="24"/>
              </w:rPr>
            </w:pPr>
          </w:p>
          <w:p w14:paraId="03F2C499" w14:textId="77777777" w:rsidR="00BD5EA7" w:rsidRDefault="00BD5EA7" w:rsidP="00310858">
            <w:pPr>
              <w:pStyle w:val="TableParagraph"/>
              <w:spacing w:before="236"/>
              <w:rPr>
                <w:sz w:val="24"/>
              </w:rPr>
            </w:pPr>
          </w:p>
          <w:p w14:paraId="136CD4C3" w14:textId="6C96E84B" w:rsidR="00BD5EA7" w:rsidRDefault="00BD5EA7" w:rsidP="00BD5EA7">
            <w:pPr>
              <w:pStyle w:val="TableParagraph"/>
              <w:ind w:left="201"/>
              <w:rPr>
                <w:sz w:val="24"/>
              </w:rPr>
            </w:pPr>
            <w:r>
              <w:rPr>
                <w:sz w:val="24"/>
              </w:rPr>
              <w:t xml:space="preserve">R$ </w:t>
            </w:r>
          </w:p>
        </w:tc>
      </w:tr>
      <w:tr w:rsidR="00BD5EA7" w14:paraId="7E85C38B" w14:textId="77777777" w:rsidTr="00310858">
        <w:tblPrEx>
          <w:tblLook w:val="04A0" w:firstRow="1" w:lastRow="0" w:firstColumn="1" w:lastColumn="0" w:noHBand="0" w:noVBand="1"/>
        </w:tblPrEx>
        <w:trPr>
          <w:trHeight w:val="1906"/>
        </w:trPr>
        <w:tc>
          <w:tcPr>
            <w:tcW w:w="781" w:type="dxa"/>
          </w:tcPr>
          <w:p w14:paraId="77AB4116" w14:textId="77777777" w:rsidR="00BD5EA7" w:rsidRDefault="00BD5EA7" w:rsidP="00310858">
            <w:pPr>
              <w:pStyle w:val="TableParagraph"/>
              <w:rPr>
                <w:sz w:val="24"/>
              </w:rPr>
            </w:pPr>
          </w:p>
          <w:p w14:paraId="7FECDC14" w14:textId="77777777" w:rsidR="00BD5EA7" w:rsidRDefault="00BD5EA7" w:rsidP="00310858">
            <w:pPr>
              <w:pStyle w:val="TableParagraph"/>
              <w:spacing w:before="232"/>
              <w:rPr>
                <w:sz w:val="24"/>
              </w:rPr>
            </w:pPr>
          </w:p>
          <w:p w14:paraId="3CC3EB78" w14:textId="77777777" w:rsidR="00BD5EA7" w:rsidRDefault="00BD5EA7" w:rsidP="00310858">
            <w:pPr>
              <w:pStyle w:val="TableParagraph"/>
              <w:ind w:right="189"/>
              <w:jc w:val="right"/>
              <w:rPr>
                <w:sz w:val="24"/>
              </w:rPr>
            </w:pPr>
            <w:r>
              <w:rPr>
                <w:spacing w:val="-10"/>
                <w:sz w:val="24"/>
              </w:rPr>
              <w:t>2</w:t>
            </w:r>
          </w:p>
        </w:tc>
        <w:tc>
          <w:tcPr>
            <w:tcW w:w="4120" w:type="dxa"/>
          </w:tcPr>
          <w:p w14:paraId="432D2C57" w14:textId="77777777" w:rsidR="00BD5EA7" w:rsidRDefault="00BD5EA7" w:rsidP="00310858">
            <w:pPr>
              <w:pStyle w:val="TableParagraph"/>
              <w:spacing w:line="276" w:lineRule="auto"/>
              <w:ind w:left="211" w:right="87"/>
              <w:jc w:val="both"/>
              <w:rPr>
                <w:sz w:val="24"/>
              </w:rPr>
            </w:pPr>
            <w:r>
              <w:rPr>
                <w:sz w:val="24"/>
              </w:rPr>
              <w:t>Licença</w:t>
            </w:r>
            <w:r>
              <w:rPr>
                <w:spacing w:val="-12"/>
                <w:sz w:val="24"/>
              </w:rPr>
              <w:t xml:space="preserve"> </w:t>
            </w:r>
            <w:r>
              <w:rPr>
                <w:sz w:val="24"/>
              </w:rPr>
              <w:t>de</w:t>
            </w:r>
            <w:r>
              <w:rPr>
                <w:spacing w:val="-11"/>
                <w:sz w:val="24"/>
              </w:rPr>
              <w:t xml:space="preserve"> </w:t>
            </w:r>
            <w:r>
              <w:rPr>
                <w:sz w:val="24"/>
              </w:rPr>
              <w:t>Uso</w:t>
            </w:r>
            <w:r>
              <w:rPr>
                <w:spacing w:val="-6"/>
                <w:sz w:val="24"/>
              </w:rPr>
              <w:t xml:space="preserve"> </w:t>
            </w:r>
            <w:r>
              <w:rPr>
                <w:sz w:val="24"/>
              </w:rPr>
              <w:t>de</w:t>
            </w:r>
            <w:r>
              <w:rPr>
                <w:spacing w:val="-15"/>
                <w:sz w:val="24"/>
              </w:rPr>
              <w:t xml:space="preserve"> </w:t>
            </w:r>
            <w:r>
              <w:rPr>
                <w:sz w:val="24"/>
              </w:rPr>
              <w:t>Software</w:t>
            </w:r>
            <w:r>
              <w:rPr>
                <w:spacing w:val="-11"/>
                <w:sz w:val="24"/>
              </w:rPr>
              <w:t xml:space="preserve"> </w:t>
            </w:r>
            <w:r>
              <w:rPr>
                <w:sz w:val="24"/>
              </w:rPr>
              <w:t>de</w:t>
            </w:r>
            <w:r>
              <w:rPr>
                <w:spacing w:val="-15"/>
                <w:sz w:val="24"/>
              </w:rPr>
              <w:t xml:space="preserve"> </w:t>
            </w:r>
            <w:r>
              <w:rPr>
                <w:sz w:val="24"/>
              </w:rPr>
              <w:t>Gestão</w:t>
            </w:r>
            <w:r>
              <w:rPr>
                <w:spacing w:val="-6"/>
                <w:sz w:val="24"/>
              </w:rPr>
              <w:t xml:space="preserve"> </w:t>
            </w:r>
            <w:r>
              <w:rPr>
                <w:sz w:val="24"/>
              </w:rPr>
              <w:t>de Saúde Pública com todos os módulos da Atenção Primária em Saúde, Gestão de Endemias</w:t>
            </w:r>
            <w:r>
              <w:rPr>
                <w:spacing w:val="-15"/>
                <w:sz w:val="24"/>
              </w:rPr>
              <w:t xml:space="preserve"> </w:t>
            </w:r>
            <w:r>
              <w:rPr>
                <w:sz w:val="24"/>
              </w:rPr>
              <w:t>e</w:t>
            </w:r>
            <w:r>
              <w:rPr>
                <w:spacing w:val="-14"/>
                <w:sz w:val="24"/>
              </w:rPr>
              <w:t xml:space="preserve"> </w:t>
            </w:r>
            <w:r>
              <w:rPr>
                <w:sz w:val="24"/>
              </w:rPr>
              <w:t>Gestão</w:t>
            </w:r>
            <w:r>
              <w:rPr>
                <w:spacing w:val="-13"/>
                <w:sz w:val="24"/>
              </w:rPr>
              <w:t xml:space="preserve"> </w:t>
            </w:r>
            <w:r>
              <w:rPr>
                <w:sz w:val="24"/>
              </w:rPr>
              <w:t>da</w:t>
            </w:r>
            <w:r>
              <w:rPr>
                <w:spacing w:val="-14"/>
                <w:sz w:val="24"/>
              </w:rPr>
              <w:t xml:space="preserve"> </w:t>
            </w:r>
            <w:r>
              <w:rPr>
                <w:sz w:val="24"/>
              </w:rPr>
              <w:t>Assistência</w:t>
            </w:r>
            <w:r>
              <w:rPr>
                <w:spacing w:val="-14"/>
                <w:sz w:val="24"/>
              </w:rPr>
              <w:t xml:space="preserve"> </w:t>
            </w:r>
            <w:r>
              <w:rPr>
                <w:sz w:val="24"/>
              </w:rPr>
              <w:t>Social, com</w:t>
            </w:r>
            <w:r>
              <w:rPr>
                <w:spacing w:val="51"/>
                <w:sz w:val="24"/>
              </w:rPr>
              <w:t xml:space="preserve"> </w:t>
            </w:r>
            <w:r>
              <w:rPr>
                <w:sz w:val="24"/>
              </w:rPr>
              <w:t>o</w:t>
            </w:r>
            <w:r>
              <w:rPr>
                <w:spacing w:val="61"/>
                <w:sz w:val="24"/>
              </w:rPr>
              <w:t xml:space="preserve"> </w:t>
            </w:r>
            <w:r>
              <w:rPr>
                <w:sz w:val="24"/>
              </w:rPr>
              <w:t>sistema</w:t>
            </w:r>
            <w:r>
              <w:rPr>
                <w:spacing w:val="64"/>
                <w:sz w:val="24"/>
              </w:rPr>
              <w:t xml:space="preserve"> </w:t>
            </w:r>
            <w:r>
              <w:rPr>
                <w:sz w:val="24"/>
              </w:rPr>
              <w:t>hospedado</w:t>
            </w:r>
            <w:r>
              <w:rPr>
                <w:spacing w:val="66"/>
                <w:sz w:val="24"/>
              </w:rPr>
              <w:t xml:space="preserve"> </w:t>
            </w:r>
            <w:r>
              <w:rPr>
                <w:sz w:val="24"/>
              </w:rPr>
              <w:t>em</w:t>
            </w:r>
            <w:r>
              <w:rPr>
                <w:spacing w:val="52"/>
                <w:sz w:val="24"/>
              </w:rPr>
              <w:t xml:space="preserve"> </w:t>
            </w:r>
            <w:r>
              <w:rPr>
                <w:spacing w:val="-2"/>
                <w:sz w:val="24"/>
              </w:rPr>
              <w:t>servidor</w:t>
            </w:r>
          </w:p>
          <w:p w14:paraId="370AE5F7" w14:textId="77777777" w:rsidR="00BD5EA7" w:rsidRDefault="00BD5EA7" w:rsidP="00310858">
            <w:pPr>
              <w:pStyle w:val="TableParagraph"/>
              <w:ind w:left="211"/>
              <w:rPr>
                <w:sz w:val="24"/>
              </w:rPr>
            </w:pPr>
            <w:r>
              <w:rPr>
                <w:spacing w:val="-2"/>
                <w:sz w:val="24"/>
              </w:rPr>
              <w:t>Cloud/Nuvem.</w:t>
            </w:r>
          </w:p>
        </w:tc>
        <w:tc>
          <w:tcPr>
            <w:tcW w:w="825" w:type="dxa"/>
          </w:tcPr>
          <w:p w14:paraId="3824FED6" w14:textId="77777777" w:rsidR="00BD5EA7" w:rsidRDefault="00BD5EA7" w:rsidP="00310858">
            <w:pPr>
              <w:pStyle w:val="TableParagraph"/>
              <w:rPr>
                <w:sz w:val="24"/>
              </w:rPr>
            </w:pPr>
          </w:p>
          <w:p w14:paraId="7E5123DE" w14:textId="77777777" w:rsidR="00BD5EA7" w:rsidRDefault="00BD5EA7" w:rsidP="00310858">
            <w:pPr>
              <w:pStyle w:val="TableParagraph"/>
              <w:spacing w:before="232"/>
              <w:rPr>
                <w:sz w:val="24"/>
              </w:rPr>
            </w:pPr>
          </w:p>
          <w:p w14:paraId="09D9EA79" w14:textId="77777777" w:rsidR="00BD5EA7" w:rsidRDefault="00BD5EA7" w:rsidP="00310858">
            <w:pPr>
              <w:pStyle w:val="TableParagraph"/>
              <w:ind w:right="186"/>
              <w:jc w:val="center"/>
              <w:rPr>
                <w:sz w:val="24"/>
              </w:rPr>
            </w:pPr>
            <w:r>
              <w:rPr>
                <w:spacing w:val="-2"/>
                <w:sz w:val="24"/>
              </w:rPr>
              <w:t>Serv.</w:t>
            </w:r>
          </w:p>
        </w:tc>
        <w:tc>
          <w:tcPr>
            <w:tcW w:w="1123" w:type="dxa"/>
          </w:tcPr>
          <w:p w14:paraId="0804C9F3" w14:textId="77777777" w:rsidR="00BD5EA7" w:rsidRDefault="00BD5EA7" w:rsidP="00310858">
            <w:pPr>
              <w:pStyle w:val="TableParagraph"/>
              <w:rPr>
                <w:sz w:val="24"/>
              </w:rPr>
            </w:pPr>
          </w:p>
          <w:p w14:paraId="3AC42646" w14:textId="77777777" w:rsidR="00BD5EA7" w:rsidRDefault="00BD5EA7" w:rsidP="00310858">
            <w:pPr>
              <w:pStyle w:val="TableParagraph"/>
              <w:spacing w:before="232"/>
              <w:rPr>
                <w:sz w:val="24"/>
              </w:rPr>
            </w:pPr>
          </w:p>
          <w:p w14:paraId="11FD31B6" w14:textId="77777777" w:rsidR="00BD5EA7" w:rsidRDefault="00BD5EA7" w:rsidP="00310858">
            <w:pPr>
              <w:pStyle w:val="TableParagraph"/>
              <w:ind w:right="32"/>
              <w:jc w:val="center"/>
              <w:rPr>
                <w:sz w:val="24"/>
              </w:rPr>
            </w:pPr>
            <w:r>
              <w:rPr>
                <w:spacing w:val="-5"/>
                <w:sz w:val="24"/>
              </w:rPr>
              <w:t>01</w:t>
            </w:r>
          </w:p>
        </w:tc>
        <w:tc>
          <w:tcPr>
            <w:tcW w:w="1175" w:type="dxa"/>
          </w:tcPr>
          <w:p w14:paraId="3968C445" w14:textId="77777777" w:rsidR="00BD5EA7" w:rsidRDefault="00BD5EA7" w:rsidP="00310858">
            <w:pPr>
              <w:pStyle w:val="TableParagraph"/>
              <w:rPr>
                <w:sz w:val="24"/>
              </w:rPr>
            </w:pPr>
          </w:p>
          <w:p w14:paraId="033E6AE7" w14:textId="77777777" w:rsidR="00BD5EA7" w:rsidRDefault="00BD5EA7" w:rsidP="00310858">
            <w:pPr>
              <w:pStyle w:val="TableParagraph"/>
              <w:spacing w:before="74"/>
              <w:rPr>
                <w:sz w:val="24"/>
              </w:rPr>
            </w:pPr>
          </w:p>
          <w:p w14:paraId="0C97DF9C" w14:textId="04B2EBE2" w:rsidR="00BD5EA7" w:rsidRDefault="00BD5EA7" w:rsidP="00BD5EA7">
            <w:pPr>
              <w:pStyle w:val="TableParagraph"/>
              <w:spacing w:line="276" w:lineRule="auto"/>
              <w:ind w:left="308" w:firstLine="278"/>
              <w:rPr>
                <w:sz w:val="24"/>
              </w:rPr>
            </w:pPr>
            <w:r>
              <w:rPr>
                <w:spacing w:val="-6"/>
                <w:sz w:val="24"/>
              </w:rPr>
              <w:t xml:space="preserve">R$ </w:t>
            </w:r>
          </w:p>
        </w:tc>
        <w:tc>
          <w:tcPr>
            <w:tcW w:w="1585" w:type="dxa"/>
          </w:tcPr>
          <w:p w14:paraId="396A2649" w14:textId="77777777" w:rsidR="00BD5EA7" w:rsidRDefault="00BD5EA7" w:rsidP="00310858">
            <w:pPr>
              <w:pStyle w:val="TableParagraph"/>
              <w:rPr>
                <w:sz w:val="24"/>
              </w:rPr>
            </w:pPr>
          </w:p>
          <w:p w14:paraId="384B9B59" w14:textId="77777777" w:rsidR="00BD5EA7" w:rsidRDefault="00BD5EA7" w:rsidP="00310858">
            <w:pPr>
              <w:pStyle w:val="TableParagraph"/>
              <w:spacing w:before="232"/>
              <w:rPr>
                <w:sz w:val="24"/>
              </w:rPr>
            </w:pPr>
          </w:p>
          <w:p w14:paraId="479371E9" w14:textId="039B2DFD" w:rsidR="00BD5EA7" w:rsidRDefault="00BD5EA7" w:rsidP="00BD5EA7">
            <w:pPr>
              <w:pStyle w:val="TableParagraph"/>
              <w:ind w:left="114" w:right="33"/>
              <w:jc w:val="center"/>
              <w:rPr>
                <w:sz w:val="24"/>
              </w:rPr>
            </w:pPr>
            <w:r>
              <w:rPr>
                <w:sz w:val="24"/>
              </w:rPr>
              <w:t>R$</w:t>
            </w:r>
          </w:p>
        </w:tc>
      </w:tr>
      <w:tr w:rsidR="00BD5EA7" w14:paraId="30FC2682" w14:textId="77777777" w:rsidTr="00310858">
        <w:tblPrEx>
          <w:tblLook w:val="04A0" w:firstRow="1" w:lastRow="0" w:firstColumn="1" w:lastColumn="0" w:noHBand="0" w:noVBand="1"/>
        </w:tblPrEx>
        <w:trPr>
          <w:trHeight w:val="1901"/>
        </w:trPr>
        <w:tc>
          <w:tcPr>
            <w:tcW w:w="781" w:type="dxa"/>
          </w:tcPr>
          <w:p w14:paraId="6CABABC5" w14:textId="77777777" w:rsidR="00BD5EA7" w:rsidRDefault="00BD5EA7" w:rsidP="00310858">
            <w:pPr>
              <w:pStyle w:val="TableParagraph"/>
              <w:rPr>
                <w:sz w:val="24"/>
              </w:rPr>
            </w:pPr>
          </w:p>
          <w:p w14:paraId="10E9A393" w14:textId="77777777" w:rsidR="00BD5EA7" w:rsidRDefault="00BD5EA7" w:rsidP="00310858">
            <w:pPr>
              <w:pStyle w:val="TableParagraph"/>
              <w:spacing w:before="231"/>
              <w:rPr>
                <w:sz w:val="24"/>
              </w:rPr>
            </w:pPr>
          </w:p>
          <w:p w14:paraId="6E34ED61" w14:textId="77777777" w:rsidR="00BD5EA7" w:rsidRDefault="00BD5EA7" w:rsidP="00310858">
            <w:pPr>
              <w:pStyle w:val="TableParagraph"/>
              <w:spacing w:before="1"/>
              <w:ind w:right="189"/>
              <w:jc w:val="right"/>
              <w:rPr>
                <w:sz w:val="24"/>
              </w:rPr>
            </w:pPr>
            <w:r>
              <w:rPr>
                <w:spacing w:val="-10"/>
                <w:sz w:val="24"/>
              </w:rPr>
              <w:t>3</w:t>
            </w:r>
          </w:p>
        </w:tc>
        <w:tc>
          <w:tcPr>
            <w:tcW w:w="4120" w:type="dxa"/>
          </w:tcPr>
          <w:p w14:paraId="7F839E2B" w14:textId="77777777" w:rsidR="00BD5EA7" w:rsidRDefault="00BD5EA7" w:rsidP="00310858">
            <w:pPr>
              <w:pStyle w:val="TableParagraph"/>
              <w:spacing w:line="276" w:lineRule="auto"/>
              <w:ind w:left="211" w:right="89"/>
              <w:jc w:val="both"/>
              <w:rPr>
                <w:sz w:val="24"/>
              </w:rPr>
            </w:pPr>
            <w:r>
              <w:rPr>
                <w:sz w:val="24"/>
              </w:rPr>
              <w:t>Locação</w:t>
            </w:r>
            <w:r>
              <w:rPr>
                <w:spacing w:val="-2"/>
                <w:sz w:val="24"/>
              </w:rPr>
              <w:t xml:space="preserve"> </w:t>
            </w:r>
            <w:r>
              <w:rPr>
                <w:sz w:val="24"/>
              </w:rPr>
              <w:t>de</w:t>
            </w:r>
            <w:r>
              <w:rPr>
                <w:spacing w:val="-11"/>
                <w:sz w:val="24"/>
              </w:rPr>
              <w:t xml:space="preserve"> </w:t>
            </w:r>
            <w:r>
              <w:rPr>
                <w:sz w:val="24"/>
              </w:rPr>
              <w:t>Software</w:t>
            </w:r>
            <w:r>
              <w:rPr>
                <w:spacing w:val="-6"/>
                <w:sz w:val="24"/>
              </w:rPr>
              <w:t xml:space="preserve"> </w:t>
            </w:r>
            <w:r>
              <w:rPr>
                <w:sz w:val="24"/>
              </w:rPr>
              <w:t>de</w:t>
            </w:r>
            <w:r>
              <w:rPr>
                <w:spacing w:val="-11"/>
                <w:sz w:val="24"/>
              </w:rPr>
              <w:t xml:space="preserve"> </w:t>
            </w:r>
            <w:r>
              <w:rPr>
                <w:sz w:val="24"/>
              </w:rPr>
              <w:t>Gestão</w:t>
            </w:r>
            <w:r>
              <w:rPr>
                <w:spacing w:val="-5"/>
                <w:sz w:val="24"/>
              </w:rPr>
              <w:t xml:space="preserve"> </w:t>
            </w:r>
            <w:r>
              <w:rPr>
                <w:sz w:val="24"/>
              </w:rPr>
              <w:t>de</w:t>
            </w:r>
            <w:r>
              <w:rPr>
                <w:spacing w:val="-11"/>
                <w:sz w:val="24"/>
              </w:rPr>
              <w:t xml:space="preserve"> </w:t>
            </w:r>
            <w:r>
              <w:rPr>
                <w:sz w:val="24"/>
              </w:rPr>
              <w:t>Saúde Pública com todos os módulos da Atenção Primária em Saúde, Gestão de Endemias</w:t>
            </w:r>
            <w:r>
              <w:rPr>
                <w:spacing w:val="-15"/>
                <w:sz w:val="24"/>
              </w:rPr>
              <w:t xml:space="preserve"> </w:t>
            </w:r>
            <w:r>
              <w:rPr>
                <w:sz w:val="24"/>
              </w:rPr>
              <w:t>e</w:t>
            </w:r>
            <w:r>
              <w:rPr>
                <w:spacing w:val="-15"/>
                <w:sz w:val="24"/>
              </w:rPr>
              <w:t xml:space="preserve"> </w:t>
            </w:r>
            <w:r>
              <w:rPr>
                <w:sz w:val="24"/>
              </w:rPr>
              <w:t>Gestão</w:t>
            </w:r>
            <w:r>
              <w:rPr>
                <w:spacing w:val="-14"/>
                <w:sz w:val="24"/>
              </w:rPr>
              <w:t xml:space="preserve"> </w:t>
            </w:r>
            <w:r>
              <w:rPr>
                <w:sz w:val="24"/>
              </w:rPr>
              <w:t>da</w:t>
            </w:r>
            <w:r>
              <w:rPr>
                <w:spacing w:val="-13"/>
                <w:sz w:val="24"/>
              </w:rPr>
              <w:t xml:space="preserve"> </w:t>
            </w:r>
            <w:r>
              <w:rPr>
                <w:sz w:val="24"/>
              </w:rPr>
              <w:t>Assistência</w:t>
            </w:r>
            <w:r>
              <w:rPr>
                <w:spacing w:val="-15"/>
                <w:sz w:val="24"/>
              </w:rPr>
              <w:t xml:space="preserve"> </w:t>
            </w:r>
            <w:r>
              <w:rPr>
                <w:sz w:val="24"/>
              </w:rPr>
              <w:t>Social, com</w:t>
            </w:r>
            <w:r>
              <w:rPr>
                <w:spacing w:val="34"/>
                <w:sz w:val="24"/>
              </w:rPr>
              <w:t xml:space="preserve"> </w:t>
            </w:r>
            <w:r>
              <w:rPr>
                <w:sz w:val="24"/>
              </w:rPr>
              <w:t>o</w:t>
            </w:r>
            <w:r>
              <w:rPr>
                <w:spacing w:val="47"/>
                <w:sz w:val="24"/>
              </w:rPr>
              <w:t xml:space="preserve"> </w:t>
            </w:r>
            <w:r>
              <w:rPr>
                <w:sz w:val="24"/>
              </w:rPr>
              <w:t>sistema</w:t>
            </w:r>
            <w:r>
              <w:rPr>
                <w:spacing w:val="42"/>
                <w:sz w:val="24"/>
              </w:rPr>
              <w:t xml:space="preserve"> </w:t>
            </w:r>
            <w:r>
              <w:rPr>
                <w:sz w:val="24"/>
              </w:rPr>
              <w:t>hospedados</w:t>
            </w:r>
            <w:r>
              <w:rPr>
                <w:spacing w:val="41"/>
                <w:sz w:val="24"/>
              </w:rPr>
              <w:t xml:space="preserve"> </w:t>
            </w:r>
            <w:r>
              <w:rPr>
                <w:sz w:val="24"/>
              </w:rPr>
              <w:t>em</w:t>
            </w:r>
            <w:r>
              <w:rPr>
                <w:spacing w:val="35"/>
                <w:sz w:val="24"/>
              </w:rPr>
              <w:t xml:space="preserve"> </w:t>
            </w:r>
            <w:r>
              <w:rPr>
                <w:spacing w:val="-2"/>
                <w:sz w:val="24"/>
              </w:rPr>
              <w:t>servidor</w:t>
            </w:r>
          </w:p>
          <w:p w14:paraId="7757C23E" w14:textId="77777777" w:rsidR="00BD5EA7" w:rsidRDefault="00BD5EA7" w:rsidP="00310858">
            <w:pPr>
              <w:pStyle w:val="TableParagraph"/>
              <w:spacing w:line="274" w:lineRule="exact"/>
              <w:ind w:left="211"/>
              <w:rPr>
                <w:sz w:val="24"/>
              </w:rPr>
            </w:pPr>
            <w:r>
              <w:rPr>
                <w:spacing w:val="-2"/>
                <w:sz w:val="24"/>
              </w:rPr>
              <w:t>Cloud/Nuvem.</w:t>
            </w:r>
          </w:p>
        </w:tc>
        <w:tc>
          <w:tcPr>
            <w:tcW w:w="825" w:type="dxa"/>
          </w:tcPr>
          <w:p w14:paraId="7CC3B0A4" w14:textId="77777777" w:rsidR="00BD5EA7" w:rsidRDefault="00BD5EA7" w:rsidP="00310858">
            <w:pPr>
              <w:pStyle w:val="TableParagraph"/>
              <w:rPr>
                <w:sz w:val="24"/>
              </w:rPr>
            </w:pPr>
          </w:p>
          <w:p w14:paraId="7A5C87F9" w14:textId="77777777" w:rsidR="00BD5EA7" w:rsidRDefault="00BD5EA7" w:rsidP="00310858">
            <w:pPr>
              <w:pStyle w:val="TableParagraph"/>
              <w:spacing w:before="231"/>
              <w:rPr>
                <w:sz w:val="24"/>
              </w:rPr>
            </w:pPr>
          </w:p>
          <w:p w14:paraId="4AD95A29" w14:textId="77777777" w:rsidR="00BD5EA7" w:rsidRDefault="00BD5EA7" w:rsidP="00310858">
            <w:pPr>
              <w:pStyle w:val="TableParagraph"/>
              <w:spacing w:before="1"/>
              <w:ind w:right="179"/>
              <w:jc w:val="center"/>
              <w:rPr>
                <w:sz w:val="24"/>
              </w:rPr>
            </w:pPr>
            <w:r>
              <w:rPr>
                <w:spacing w:val="-2"/>
                <w:sz w:val="24"/>
              </w:rPr>
              <w:t>Mensal</w:t>
            </w:r>
          </w:p>
        </w:tc>
        <w:tc>
          <w:tcPr>
            <w:tcW w:w="1123" w:type="dxa"/>
          </w:tcPr>
          <w:p w14:paraId="0F64B6BB" w14:textId="77777777" w:rsidR="00BD5EA7" w:rsidRDefault="00BD5EA7" w:rsidP="00310858">
            <w:pPr>
              <w:pStyle w:val="TableParagraph"/>
              <w:rPr>
                <w:sz w:val="24"/>
              </w:rPr>
            </w:pPr>
          </w:p>
          <w:p w14:paraId="25C2E3A0" w14:textId="77777777" w:rsidR="00BD5EA7" w:rsidRDefault="00BD5EA7" w:rsidP="00310858">
            <w:pPr>
              <w:pStyle w:val="TableParagraph"/>
              <w:spacing w:before="231"/>
              <w:rPr>
                <w:sz w:val="24"/>
              </w:rPr>
            </w:pPr>
          </w:p>
          <w:p w14:paraId="40A333BD" w14:textId="77777777" w:rsidR="00BD5EA7" w:rsidRDefault="00BD5EA7" w:rsidP="00310858">
            <w:pPr>
              <w:pStyle w:val="TableParagraph"/>
              <w:spacing w:before="1"/>
              <w:ind w:right="32"/>
              <w:jc w:val="center"/>
              <w:rPr>
                <w:sz w:val="24"/>
              </w:rPr>
            </w:pPr>
            <w:r>
              <w:rPr>
                <w:spacing w:val="-5"/>
                <w:sz w:val="24"/>
              </w:rPr>
              <w:t>12</w:t>
            </w:r>
          </w:p>
        </w:tc>
        <w:tc>
          <w:tcPr>
            <w:tcW w:w="1175" w:type="dxa"/>
          </w:tcPr>
          <w:p w14:paraId="50049F7E" w14:textId="77777777" w:rsidR="00BD5EA7" w:rsidRDefault="00BD5EA7" w:rsidP="00310858">
            <w:pPr>
              <w:pStyle w:val="TableParagraph"/>
              <w:rPr>
                <w:sz w:val="24"/>
              </w:rPr>
            </w:pPr>
          </w:p>
          <w:p w14:paraId="5C6789B3" w14:textId="77777777" w:rsidR="00BD5EA7" w:rsidRDefault="00BD5EA7" w:rsidP="00310858">
            <w:pPr>
              <w:pStyle w:val="TableParagraph"/>
              <w:spacing w:before="73"/>
              <w:rPr>
                <w:sz w:val="24"/>
              </w:rPr>
            </w:pPr>
          </w:p>
          <w:p w14:paraId="0B1A8B92" w14:textId="30A76989" w:rsidR="00BD5EA7" w:rsidRDefault="00BD5EA7" w:rsidP="00BD5EA7">
            <w:pPr>
              <w:pStyle w:val="TableParagraph"/>
              <w:spacing w:line="276" w:lineRule="auto"/>
              <w:ind w:left="308" w:firstLine="278"/>
              <w:rPr>
                <w:sz w:val="24"/>
              </w:rPr>
            </w:pPr>
            <w:r>
              <w:rPr>
                <w:spacing w:val="-6"/>
                <w:sz w:val="24"/>
              </w:rPr>
              <w:t xml:space="preserve">R$ </w:t>
            </w:r>
          </w:p>
        </w:tc>
        <w:tc>
          <w:tcPr>
            <w:tcW w:w="1585" w:type="dxa"/>
          </w:tcPr>
          <w:p w14:paraId="146916F7" w14:textId="77777777" w:rsidR="00BD5EA7" w:rsidRDefault="00BD5EA7" w:rsidP="00310858">
            <w:pPr>
              <w:pStyle w:val="TableParagraph"/>
              <w:rPr>
                <w:sz w:val="24"/>
              </w:rPr>
            </w:pPr>
          </w:p>
          <w:p w14:paraId="1EA2BAAE" w14:textId="77777777" w:rsidR="00BD5EA7" w:rsidRDefault="00BD5EA7" w:rsidP="00310858">
            <w:pPr>
              <w:pStyle w:val="TableParagraph"/>
              <w:spacing w:before="231"/>
              <w:rPr>
                <w:sz w:val="24"/>
              </w:rPr>
            </w:pPr>
          </w:p>
          <w:p w14:paraId="63E05A7C" w14:textId="27E99E35" w:rsidR="00BD5EA7" w:rsidRDefault="00BD5EA7" w:rsidP="00BD5EA7">
            <w:pPr>
              <w:pStyle w:val="TableParagraph"/>
              <w:spacing w:before="1"/>
              <w:ind w:left="114" w:right="33"/>
              <w:jc w:val="center"/>
              <w:rPr>
                <w:sz w:val="24"/>
              </w:rPr>
            </w:pPr>
            <w:r>
              <w:rPr>
                <w:sz w:val="24"/>
              </w:rPr>
              <w:t xml:space="preserve">R$ </w:t>
            </w:r>
          </w:p>
        </w:tc>
      </w:tr>
      <w:tr w:rsidR="00BD5EA7" w14:paraId="53696A0A" w14:textId="77777777" w:rsidTr="00310858">
        <w:tblPrEx>
          <w:tblLook w:val="04A0" w:firstRow="1" w:lastRow="0" w:firstColumn="1" w:lastColumn="0" w:noHBand="0" w:noVBand="1"/>
        </w:tblPrEx>
        <w:trPr>
          <w:trHeight w:val="321"/>
        </w:trPr>
        <w:tc>
          <w:tcPr>
            <w:tcW w:w="781" w:type="dxa"/>
          </w:tcPr>
          <w:p w14:paraId="545E0C70" w14:textId="77777777" w:rsidR="00BD5EA7" w:rsidRDefault="00BD5EA7" w:rsidP="00310858">
            <w:pPr>
              <w:pStyle w:val="TableParagraph"/>
            </w:pPr>
          </w:p>
        </w:tc>
        <w:tc>
          <w:tcPr>
            <w:tcW w:w="4120" w:type="dxa"/>
          </w:tcPr>
          <w:p w14:paraId="370FFBE8" w14:textId="77777777" w:rsidR="00BD5EA7" w:rsidRDefault="00BD5EA7" w:rsidP="00310858">
            <w:pPr>
              <w:pStyle w:val="TableParagraph"/>
              <w:spacing w:line="273" w:lineRule="exact"/>
              <w:ind w:left="2478"/>
              <w:rPr>
                <w:b/>
                <w:sz w:val="24"/>
              </w:rPr>
            </w:pPr>
            <w:r>
              <w:rPr>
                <w:b/>
                <w:sz w:val="24"/>
              </w:rPr>
              <w:t>VALOR</w:t>
            </w:r>
            <w:r>
              <w:rPr>
                <w:b/>
                <w:spacing w:val="-1"/>
                <w:sz w:val="24"/>
              </w:rPr>
              <w:t xml:space="preserve"> </w:t>
            </w:r>
            <w:r>
              <w:rPr>
                <w:b/>
                <w:spacing w:val="-2"/>
                <w:sz w:val="24"/>
              </w:rPr>
              <w:t>TOTAL</w:t>
            </w:r>
          </w:p>
        </w:tc>
        <w:tc>
          <w:tcPr>
            <w:tcW w:w="825" w:type="dxa"/>
          </w:tcPr>
          <w:p w14:paraId="7B3FB73D" w14:textId="77777777" w:rsidR="00BD5EA7" w:rsidRDefault="00BD5EA7" w:rsidP="00310858">
            <w:pPr>
              <w:pStyle w:val="TableParagraph"/>
            </w:pPr>
          </w:p>
        </w:tc>
        <w:tc>
          <w:tcPr>
            <w:tcW w:w="1123" w:type="dxa"/>
          </w:tcPr>
          <w:p w14:paraId="566595B2" w14:textId="77777777" w:rsidR="00BD5EA7" w:rsidRDefault="00BD5EA7" w:rsidP="00310858">
            <w:pPr>
              <w:pStyle w:val="TableParagraph"/>
            </w:pPr>
          </w:p>
        </w:tc>
        <w:tc>
          <w:tcPr>
            <w:tcW w:w="1175" w:type="dxa"/>
          </w:tcPr>
          <w:p w14:paraId="122CB54B" w14:textId="77777777" w:rsidR="00BD5EA7" w:rsidRDefault="00BD5EA7" w:rsidP="00310858">
            <w:pPr>
              <w:pStyle w:val="TableParagraph"/>
            </w:pPr>
          </w:p>
        </w:tc>
        <w:tc>
          <w:tcPr>
            <w:tcW w:w="1585" w:type="dxa"/>
          </w:tcPr>
          <w:p w14:paraId="5833B9BD" w14:textId="19961C6B" w:rsidR="00BD5EA7" w:rsidRDefault="00BD5EA7" w:rsidP="00BD5EA7">
            <w:pPr>
              <w:pStyle w:val="TableParagraph"/>
              <w:spacing w:line="273" w:lineRule="exact"/>
              <w:ind w:left="114"/>
              <w:jc w:val="center"/>
              <w:rPr>
                <w:b/>
                <w:sz w:val="24"/>
              </w:rPr>
            </w:pPr>
            <w:r>
              <w:rPr>
                <w:b/>
                <w:sz w:val="24"/>
              </w:rPr>
              <w:t>R$</w:t>
            </w:r>
            <w:r>
              <w:rPr>
                <w:b/>
                <w:spacing w:val="1"/>
                <w:sz w:val="24"/>
              </w:rPr>
              <w:t xml:space="preserve"> </w:t>
            </w:r>
          </w:p>
        </w:tc>
      </w:tr>
    </w:tbl>
    <w:p w14:paraId="3BEAA0EE" w14:textId="77777777" w:rsidR="005C6131" w:rsidRPr="00022F22" w:rsidRDefault="005C6131">
      <w:pPr>
        <w:pStyle w:val="Corpodetexto"/>
        <w:jc w:val="left"/>
        <w:rPr>
          <w:rFonts w:ascii="Arial"/>
          <w:b/>
        </w:rPr>
      </w:pPr>
    </w:p>
    <w:p w14:paraId="332C8F79" w14:textId="77777777" w:rsidR="005C6131" w:rsidRPr="00022F22" w:rsidRDefault="007F081D">
      <w:pPr>
        <w:ind w:left="121"/>
      </w:pPr>
      <w:r w:rsidRPr="00022F22">
        <w:t>PROPONENTE:</w:t>
      </w:r>
    </w:p>
    <w:p w14:paraId="4F88D399" w14:textId="77777777" w:rsidR="005C6131" w:rsidRPr="00022F22" w:rsidRDefault="007F081D">
      <w:pPr>
        <w:spacing w:before="126"/>
        <w:ind w:left="121"/>
      </w:pPr>
      <w:r w:rsidRPr="00022F22">
        <w:t>N.º CNPJ:</w:t>
      </w:r>
    </w:p>
    <w:p w14:paraId="4F2A68BA" w14:textId="77777777" w:rsidR="005C6131" w:rsidRPr="00022F22" w:rsidRDefault="007F081D" w:rsidP="00BD5EA7">
      <w:pPr>
        <w:spacing w:before="126" w:line="360" w:lineRule="auto"/>
        <w:ind w:left="121" w:right="-21"/>
      </w:pPr>
      <w:r w:rsidRPr="00022F22">
        <w:t>ENDEREÇO</w:t>
      </w:r>
      <w:r w:rsidRPr="00022F22">
        <w:rPr>
          <w:spacing w:val="1"/>
        </w:rPr>
        <w:t xml:space="preserve"> </w:t>
      </w:r>
      <w:r w:rsidRPr="00022F22">
        <w:t>COMPLETO:</w:t>
      </w:r>
      <w:r w:rsidRPr="00022F22">
        <w:rPr>
          <w:spacing w:val="1"/>
        </w:rPr>
        <w:t xml:space="preserve"> </w:t>
      </w:r>
      <w:r w:rsidRPr="00022F22">
        <w:t>PESSOA PARA CONTATOS:</w:t>
      </w:r>
      <w:r w:rsidRPr="00022F22">
        <w:rPr>
          <w:spacing w:val="-59"/>
        </w:rPr>
        <w:t xml:space="preserve"> </w:t>
      </w:r>
      <w:r w:rsidRPr="00022F22">
        <w:t>TELEFONES:</w:t>
      </w:r>
    </w:p>
    <w:p w14:paraId="5F1E94BC" w14:textId="77777777" w:rsidR="005C6131" w:rsidRPr="00022F22" w:rsidRDefault="007F081D">
      <w:pPr>
        <w:pStyle w:val="Corpodetexto"/>
        <w:spacing w:before="221"/>
        <w:ind w:left="121"/>
      </w:pPr>
      <w:r w:rsidRPr="00022F22">
        <w:t>Valor</w:t>
      </w:r>
      <w:r w:rsidRPr="00022F22">
        <w:rPr>
          <w:spacing w:val="-2"/>
        </w:rPr>
        <w:t xml:space="preserve"> </w:t>
      </w:r>
      <w:r w:rsidRPr="00022F22">
        <w:t xml:space="preserve">total: </w:t>
      </w:r>
      <w:r w:rsidRPr="00022F22">
        <w:rPr>
          <w:shd w:val="clear" w:color="auto" w:fill="FFFF00"/>
        </w:rPr>
        <w:t>xxxx,xx</w:t>
      </w:r>
      <w:r w:rsidRPr="00022F22">
        <w:rPr>
          <w:spacing w:val="-3"/>
        </w:rPr>
        <w:t xml:space="preserve"> </w:t>
      </w:r>
      <w:r w:rsidRPr="00022F22">
        <w:t>(por</w:t>
      </w:r>
      <w:r w:rsidRPr="00022F22">
        <w:rPr>
          <w:spacing w:val="-2"/>
        </w:rPr>
        <w:t xml:space="preserve"> </w:t>
      </w:r>
      <w:r w:rsidRPr="00022F22">
        <w:t>extenso).</w:t>
      </w:r>
    </w:p>
    <w:p w14:paraId="333CC9C3" w14:textId="77777777" w:rsidR="005C6131" w:rsidRPr="00022F22" w:rsidRDefault="007F081D" w:rsidP="00BA2BCC">
      <w:pPr>
        <w:pStyle w:val="Corpodetexto"/>
        <w:spacing w:before="140" w:line="360" w:lineRule="auto"/>
        <w:ind w:left="121" w:right="-21"/>
      </w:pPr>
      <w:r w:rsidRPr="00022F22">
        <w:t>Nos</w:t>
      </w:r>
      <w:r w:rsidRPr="00022F22">
        <w:rPr>
          <w:spacing w:val="1"/>
        </w:rPr>
        <w:t xml:space="preserve"> </w:t>
      </w:r>
      <w:r w:rsidRPr="00022F22">
        <w:t>preços</w:t>
      </w:r>
      <w:r w:rsidRPr="00022F22">
        <w:rPr>
          <w:spacing w:val="1"/>
        </w:rPr>
        <w:t xml:space="preserve"> </w:t>
      </w:r>
      <w:r w:rsidRPr="00022F22">
        <w:t>ofertados</w:t>
      </w:r>
      <w:r w:rsidRPr="00022F22">
        <w:rPr>
          <w:spacing w:val="1"/>
        </w:rPr>
        <w:t xml:space="preserve"> </w:t>
      </w:r>
      <w:r w:rsidRPr="00022F22">
        <w:t>já</w:t>
      </w:r>
      <w:r w:rsidRPr="00022F22">
        <w:rPr>
          <w:spacing w:val="1"/>
        </w:rPr>
        <w:t xml:space="preserve"> </w:t>
      </w:r>
      <w:r w:rsidRPr="00022F22">
        <w:t>estão</w:t>
      </w:r>
      <w:r w:rsidRPr="00022F22">
        <w:rPr>
          <w:spacing w:val="1"/>
        </w:rPr>
        <w:t xml:space="preserve"> </w:t>
      </w:r>
      <w:r w:rsidRPr="00022F22">
        <w:t>inclusos</w:t>
      </w:r>
      <w:r w:rsidRPr="00022F22">
        <w:rPr>
          <w:spacing w:val="1"/>
        </w:rPr>
        <w:t xml:space="preserve"> </w:t>
      </w:r>
      <w:r w:rsidRPr="00022F22">
        <w:t>os</w:t>
      </w:r>
      <w:r w:rsidRPr="00022F22">
        <w:rPr>
          <w:spacing w:val="1"/>
        </w:rPr>
        <w:t xml:space="preserve"> </w:t>
      </w:r>
      <w:r w:rsidRPr="00022F22">
        <w:t>tributos,</w:t>
      </w:r>
      <w:r w:rsidRPr="00022F22">
        <w:rPr>
          <w:spacing w:val="1"/>
        </w:rPr>
        <w:t xml:space="preserve"> </w:t>
      </w:r>
      <w:r w:rsidRPr="00022F22">
        <w:t>fretes,</w:t>
      </w:r>
      <w:r w:rsidRPr="00022F22">
        <w:rPr>
          <w:spacing w:val="1"/>
        </w:rPr>
        <w:t xml:space="preserve"> </w:t>
      </w:r>
      <w:r w:rsidRPr="00022F22">
        <w:t>taxas,</w:t>
      </w:r>
      <w:r w:rsidRPr="00022F22">
        <w:rPr>
          <w:spacing w:val="1"/>
        </w:rPr>
        <w:t xml:space="preserve"> </w:t>
      </w:r>
      <w:r w:rsidRPr="00022F22">
        <w:t>seguros,</w:t>
      </w:r>
      <w:r w:rsidRPr="00022F22">
        <w:rPr>
          <w:spacing w:val="-64"/>
        </w:rPr>
        <w:t xml:space="preserve"> </w:t>
      </w:r>
      <w:r w:rsidRPr="00022F22">
        <w:t>encargos</w:t>
      </w:r>
      <w:r w:rsidRPr="00022F22">
        <w:rPr>
          <w:spacing w:val="1"/>
        </w:rPr>
        <w:t xml:space="preserve"> </w:t>
      </w:r>
      <w:r w:rsidRPr="00022F22">
        <w:t>sociais,</w:t>
      </w:r>
      <w:r w:rsidRPr="00022F22">
        <w:rPr>
          <w:spacing w:val="1"/>
        </w:rPr>
        <w:t xml:space="preserve"> </w:t>
      </w:r>
      <w:r w:rsidRPr="00022F22">
        <w:t>trabalhistas</w:t>
      </w:r>
      <w:r w:rsidRPr="00022F22">
        <w:rPr>
          <w:spacing w:val="1"/>
        </w:rPr>
        <w:t xml:space="preserve"> </w:t>
      </w:r>
      <w:r w:rsidRPr="00022F22">
        <w:t>e</w:t>
      </w:r>
      <w:r w:rsidRPr="00022F22">
        <w:rPr>
          <w:spacing w:val="1"/>
        </w:rPr>
        <w:t xml:space="preserve"> </w:t>
      </w:r>
      <w:r w:rsidRPr="00022F22">
        <w:t>todas</w:t>
      </w:r>
      <w:r w:rsidRPr="00022F22">
        <w:rPr>
          <w:spacing w:val="1"/>
        </w:rPr>
        <w:t xml:space="preserve"> </w:t>
      </w:r>
      <w:r w:rsidRPr="00022F22">
        <w:t>as</w:t>
      </w:r>
      <w:r w:rsidRPr="00022F22">
        <w:rPr>
          <w:spacing w:val="1"/>
        </w:rPr>
        <w:t xml:space="preserve"> </w:t>
      </w:r>
      <w:r w:rsidRPr="00022F22">
        <w:t>demais</w:t>
      </w:r>
      <w:r w:rsidRPr="00022F22">
        <w:rPr>
          <w:spacing w:val="1"/>
        </w:rPr>
        <w:t xml:space="preserve"> </w:t>
      </w:r>
      <w:r w:rsidRPr="00022F22">
        <w:t>despesas</w:t>
      </w:r>
      <w:r w:rsidRPr="00022F22">
        <w:rPr>
          <w:spacing w:val="1"/>
        </w:rPr>
        <w:t xml:space="preserve"> </w:t>
      </w:r>
      <w:r w:rsidRPr="00022F22">
        <w:t>necessárias</w:t>
      </w:r>
      <w:r w:rsidRPr="00022F22">
        <w:rPr>
          <w:spacing w:val="1"/>
        </w:rPr>
        <w:t xml:space="preserve"> </w:t>
      </w:r>
      <w:r w:rsidRPr="00022F22">
        <w:t>à</w:t>
      </w:r>
      <w:r w:rsidRPr="00022F22">
        <w:rPr>
          <w:spacing w:val="1"/>
        </w:rPr>
        <w:t xml:space="preserve"> </w:t>
      </w:r>
      <w:r w:rsidRPr="00022F22">
        <w:t>execução do</w:t>
      </w:r>
      <w:r w:rsidRPr="00022F22">
        <w:rPr>
          <w:spacing w:val="1"/>
        </w:rPr>
        <w:t xml:space="preserve"> </w:t>
      </w:r>
      <w:r w:rsidRPr="00022F22">
        <w:t>objeto;</w:t>
      </w:r>
    </w:p>
    <w:p w14:paraId="3E151309" w14:textId="77777777" w:rsidR="005C6131" w:rsidRPr="00022F22" w:rsidRDefault="007F081D">
      <w:pPr>
        <w:pStyle w:val="Corpodetexto"/>
        <w:spacing w:line="360" w:lineRule="auto"/>
        <w:ind w:left="121" w:right="1331"/>
      </w:pPr>
      <w:r w:rsidRPr="00022F22">
        <w:t xml:space="preserve">Prazo de validade de: </w:t>
      </w:r>
      <w:r w:rsidRPr="00022F22">
        <w:rPr>
          <w:shd w:val="clear" w:color="auto" w:fill="FFFF00"/>
        </w:rPr>
        <w:t>XX</w:t>
      </w:r>
      <w:r w:rsidRPr="00022F22">
        <w:t xml:space="preserve"> (mínimo 90) dias, contados da data de abertura da</w:t>
      </w:r>
      <w:r w:rsidRPr="00022F22">
        <w:rPr>
          <w:spacing w:val="1"/>
        </w:rPr>
        <w:t xml:space="preserve"> </w:t>
      </w:r>
      <w:r w:rsidRPr="00022F22">
        <w:t>licitação.</w:t>
      </w:r>
    </w:p>
    <w:p w14:paraId="498807E7" w14:textId="7988935E" w:rsidR="005C6131" w:rsidRPr="00022F22" w:rsidRDefault="00022F22">
      <w:pPr>
        <w:spacing w:line="251" w:lineRule="exact"/>
        <w:ind w:left="1883" w:right="3093"/>
        <w:jc w:val="center"/>
      </w:pPr>
      <w:r w:rsidRPr="00022F22">
        <w:t xml:space="preserve">--, </w:t>
      </w:r>
      <w:r w:rsidRPr="00022F22">
        <w:rPr>
          <w:shd w:val="clear" w:color="auto" w:fill="FFFF00"/>
        </w:rPr>
        <w:t>XX</w:t>
      </w:r>
      <w:r w:rsidRPr="00022F22">
        <w:rPr>
          <w:spacing w:val="-1"/>
          <w:shd w:val="clear" w:color="auto" w:fill="FFFF00"/>
        </w:rPr>
        <w:t xml:space="preserve"> </w:t>
      </w:r>
      <w:r w:rsidRPr="00022F22">
        <w:rPr>
          <w:shd w:val="clear" w:color="auto" w:fill="FFFF00"/>
        </w:rPr>
        <w:t>de</w:t>
      </w:r>
      <w:r w:rsidRPr="00022F22">
        <w:rPr>
          <w:spacing w:val="-3"/>
          <w:shd w:val="clear" w:color="auto" w:fill="FFFF00"/>
        </w:rPr>
        <w:t xml:space="preserve"> </w:t>
      </w:r>
      <w:r w:rsidRPr="00022F22">
        <w:rPr>
          <w:shd w:val="clear" w:color="auto" w:fill="FFFF00"/>
        </w:rPr>
        <w:t>XXXX</w:t>
      </w:r>
      <w:r w:rsidRPr="00022F22">
        <w:rPr>
          <w:spacing w:val="-1"/>
        </w:rPr>
        <w:t xml:space="preserve"> </w:t>
      </w:r>
      <w:r w:rsidRPr="00022F22">
        <w:t>de</w:t>
      </w:r>
      <w:r w:rsidRPr="00022F22">
        <w:rPr>
          <w:spacing w:val="-3"/>
        </w:rPr>
        <w:t xml:space="preserve"> </w:t>
      </w:r>
      <w:r w:rsidRPr="00022F22">
        <w:t>202</w:t>
      </w:r>
      <w:r w:rsidR="00BD5EA7">
        <w:t>6</w:t>
      </w:r>
      <w:r w:rsidRPr="00022F22">
        <w:t>.</w:t>
      </w:r>
    </w:p>
    <w:p w14:paraId="02A3F546" w14:textId="77777777" w:rsidR="005C6131" w:rsidRPr="00022F22" w:rsidRDefault="007F081D">
      <w:pPr>
        <w:spacing w:before="126"/>
        <w:ind w:left="1883" w:right="3093"/>
        <w:jc w:val="center"/>
      </w:pPr>
      <w:r w:rsidRPr="00022F22">
        <w:t>Representante</w:t>
      </w:r>
      <w:r w:rsidRPr="00022F22">
        <w:rPr>
          <w:spacing w:val="-3"/>
        </w:rPr>
        <w:t xml:space="preserve"> </w:t>
      </w:r>
      <w:r w:rsidRPr="00022F22">
        <w:t>legal</w:t>
      </w:r>
    </w:p>
    <w:p w14:paraId="6705356D" w14:textId="77777777" w:rsidR="005C6131" w:rsidRPr="003B3768" w:rsidRDefault="005C6131">
      <w:pPr>
        <w:jc w:val="center"/>
        <w:rPr>
          <w:color w:val="FF0000"/>
        </w:rPr>
        <w:sectPr w:rsidR="005C6131" w:rsidRPr="003B3768" w:rsidSect="003B3768">
          <w:headerReference w:type="default" r:id="rId28"/>
          <w:footerReference w:type="default" r:id="rId29"/>
          <w:pgSz w:w="11900" w:h="16840"/>
          <w:pgMar w:top="1940" w:right="1127" w:bottom="980" w:left="1580" w:header="439" w:footer="795" w:gutter="0"/>
          <w:cols w:space="720"/>
        </w:sectPr>
      </w:pPr>
    </w:p>
    <w:p w14:paraId="4DDF7CE0" w14:textId="77777777" w:rsidR="005C6131" w:rsidRPr="00C83430" w:rsidRDefault="005C6131" w:rsidP="00C83430">
      <w:pPr>
        <w:pStyle w:val="Corpodetexto"/>
        <w:spacing w:before="8"/>
        <w:ind w:right="-21"/>
        <w:jc w:val="left"/>
        <w:rPr>
          <w:sz w:val="8"/>
        </w:rPr>
      </w:pPr>
    </w:p>
    <w:p w14:paraId="1FB8B3D7" w14:textId="24C29A2B" w:rsidR="005C6131" w:rsidRDefault="005C6131" w:rsidP="00C83430">
      <w:pPr>
        <w:pStyle w:val="Corpodetexto"/>
        <w:spacing w:before="117" w:line="360" w:lineRule="auto"/>
        <w:ind w:left="1415" w:right="-21"/>
        <w:jc w:val="center"/>
      </w:pPr>
    </w:p>
    <w:p w14:paraId="32012793" w14:textId="77777777" w:rsidR="00C65C93" w:rsidRDefault="00C65C93" w:rsidP="00C65C93">
      <w:pPr>
        <w:shd w:val="clear" w:color="auto" w:fill="D9D9D9"/>
        <w:ind w:right="-1"/>
        <w:jc w:val="center"/>
        <w:rPr>
          <w:rFonts w:ascii="Arial" w:eastAsia="Arial Unicode MS" w:hAnsi="Arial" w:cs="Arial"/>
          <w:b/>
          <w:bCs/>
        </w:rPr>
      </w:pPr>
    </w:p>
    <w:p w14:paraId="30B0EE95" w14:textId="6BBFC1C5" w:rsidR="00C65C93" w:rsidRPr="00F9436A" w:rsidRDefault="00C65C93" w:rsidP="00C65C93">
      <w:pPr>
        <w:shd w:val="clear" w:color="auto" w:fill="D9D9D9"/>
        <w:ind w:right="-1"/>
        <w:jc w:val="center"/>
        <w:rPr>
          <w:rFonts w:ascii="Arial" w:eastAsia="Arial Unicode MS" w:hAnsi="Arial" w:cs="Arial"/>
          <w:b/>
          <w:bCs/>
        </w:rPr>
      </w:pPr>
      <w:r w:rsidRPr="00F9436A">
        <w:rPr>
          <w:rFonts w:ascii="Arial" w:eastAsia="Arial Unicode MS" w:hAnsi="Arial" w:cs="Arial"/>
          <w:b/>
          <w:bCs/>
        </w:rPr>
        <w:t xml:space="preserve">ANEXO  </w:t>
      </w:r>
      <w:r>
        <w:rPr>
          <w:rFonts w:ascii="Arial" w:eastAsia="Arial Unicode MS" w:hAnsi="Arial" w:cs="Arial"/>
          <w:b/>
          <w:bCs/>
        </w:rPr>
        <w:t>I</w:t>
      </w:r>
      <w:r w:rsidR="00BD5EA7">
        <w:rPr>
          <w:rFonts w:ascii="Arial" w:eastAsia="Arial Unicode MS" w:hAnsi="Arial" w:cs="Arial"/>
          <w:b/>
          <w:bCs/>
        </w:rPr>
        <w:t>V</w:t>
      </w:r>
    </w:p>
    <w:p w14:paraId="0EBD8FD1" w14:textId="77777777" w:rsidR="00C65C93" w:rsidRPr="00F9436A" w:rsidRDefault="00C65C93" w:rsidP="00C65C93">
      <w:pPr>
        <w:shd w:val="clear" w:color="auto" w:fill="D9D9D9"/>
        <w:ind w:right="-1"/>
        <w:jc w:val="center"/>
        <w:rPr>
          <w:rFonts w:ascii="Arial" w:eastAsia="Arial Unicode MS" w:hAnsi="Arial" w:cs="Arial"/>
          <w:b/>
          <w:bCs/>
        </w:rPr>
      </w:pPr>
      <w:r>
        <w:rPr>
          <w:rFonts w:ascii="Arial" w:eastAsia="Arial Unicode MS" w:hAnsi="Arial" w:cs="Arial"/>
          <w:b/>
          <w:bCs/>
        </w:rPr>
        <w:t xml:space="preserve">MODELO </w:t>
      </w:r>
      <w:r w:rsidRPr="00F9436A">
        <w:rPr>
          <w:rFonts w:ascii="Arial" w:eastAsia="Arial Unicode MS" w:hAnsi="Arial" w:cs="Arial"/>
          <w:b/>
          <w:bCs/>
        </w:rPr>
        <w:t>DE</w:t>
      </w:r>
      <w:r>
        <w:rPr>
          <w:rFonts w:ascii="Arial" w:eastAsia="Arial Unicode MS" w:hAnsi="Arial" w:cs="Arial"/>
          <w:b/>
          <w:bCs/>
        </w:rPr>
        <w:t xml:space="preserve"> DE</w:t>
      </w:r>
      <w:r w:rsidRPr="00F9436A">
        <w:rPr>
          <w:rFonts w:ascii="Arial" w:eastAsia="Arial Unicode MS" w:hAnsi="Arial" w:cs="Arial"/>
          <w:b/>
          <w:bCs/>
        </w:rPr>
        <w:t xml:space="preserve">CLARAÇÃO </w:t>
      </w:r>
      <w:r>
        <w:rPr>
          <w:rFonts w:ascii="Arial" w:eastAsia="Arial Unicode MS" w:hAnsi="Arial" w:cs="Arial"/>
          <w:b/>
          <w:bCs/>
        </w:rPr>
        <w:t>UNIFICADA</w:t>
      </w:r>
    </w:p>
    <w:p w14:paraId="1942F58F" w14:textId="4ABC17C3" w:rsidR="00C65C93" w:rsidRPr="00F9436A" w:rsidRDefault="00C65C93" w:rsidP="00C65C93">
      <w:pPr>
        <w:shd w:val="clear" w:color="auto" w:fill="D9D9D9"/>
        <w:ind w:right="-1"/>
        <w:jc w:val="center"/>
        <w:rPr>
          <w:rFonts w:ascii="Arial" w:eastAsia="Arial Unicode MS" w:hAnsi="Arial" w:cs="Arial"/>
          <w:b/>
        </w:rPr>
      </w:pPr>
      <w:r w:rsidRPr="00F9436A">
        <w:rPr>
          <w:rFonts w:ascii="Arial" w:eastAsia="Arial Unicode MS" w:hAnsi="Arial" w:cs="Arial"/>
          <w:b/>
          <w:bCs/>
        </w:rPr>
        <w:t xml:space="preserve">Pregão nº </w:t>
      </w:r>
      <w:r w:rsidR="00E80E6A">
        <w:rPr>
          <w:rFonts w:ascii="Arial" w:eastAsia="Arial Unicode MS" w:hAnsi="Arial" w:cs="Arial"/>
          <w:b/>
          <w:bCs/>
        </w:rPr>
        <w:t>0</w:t>
      </w:r>
      <w:r w:rsidR="00BD5EA7">
        <w:rPr>
          <w:rFonts w:ascii="Arial" w:eastAsia="Arial Unicode MS" w:hAnsi="Arial" w:cs="Arial"/>
          <w:b/>
          <w:bCs/>
        </w:rPr>
        <w:t>3</w:t>
      </w:r>
      <w:r>
        <w:rPr>
          <w:rFonts w:ascii="Arial" w:eastAsia="Arial Unicode MS" w:hAnsi="Arial" w:cs="Arial"/>
          <w:b/>
          <w:bCs/>
        </w:rPr>
        <w:t>/</w:t>
      </w:r>
      <w:r w:rsidRPr="00F9436A">
        <w:rPr>
          <w:rFonts w:ascii="Arial" w:hAnsi="Arial" w:cs="Arial"/>
          <w:b/>
        </w:rPr>
        <w:fldChar w:fldCharType="begin"/>
      </w:r>
      <w:r w:rsidRPr="00F9436A">
        <w:rPr>
          <w:rFonts w:ascii="Arial" w:hAnsi="Arial" w:cs="Arial"/>
          <w:b/>
        </w:rPr>
        <w:instrText xml:space="preserve"> MERGEFIELD  Ano_Licitação  \* MERGEFORMAT </w:instrText>
      </w:r>
      <w:r w:rsidRPr="00F9436A">
        <w:rPr>
          <w:rFonts w:ascii="Arial" w:hAnsi="Arial" w:cs="Arial"/>
          <w:b/>
        </w:rPr>
        <w:fldChar w:fldCharType="separate"/>
      </w:r>
      <w:r w:rsidRPr="00F9436A">
        <w:rPr>
          <w:rFonts w:ascii="Arial" w:hAnsi="Arial" w:cs="Arial"/>
          <w:b/>
          <w:noProof/>
        </w:rPr>
        <w:t>20</w:t>
      </w:r>
      <w:r w:rsidRPr="00F9436A">
        <w:rPr>
          <w:rFonts w:ascii="Arial" w:hAnsi="Arial" w:cs="Arial"/>
          <w:b/>
        </w:rPr>
        <w:fldChar w:fldCharType="end"/>
      </w:r>
      <w:r>
        <w:rPr>
          <w:rFonts w:ascii="Arial" w:hAnsi="Arial" w:cs="Arial"/>
          <w:b/>
        </w:rPr>
        <w:t>2</w:t>
      </w:r>
      <w:r w:rsidR="00BD5EA7">
        <w:rPr>
          <w:rFonts w:ascii="Arial" w:hAnsi="Arial" w:cs="Arial"/>
          <w:b/>
        </w:rPr>
        <w:t>6</w:t>
      </w:r>
      <w:r>
        <w:rPr>
          <w:rFonts w:ascii="Arial" w:hAnsi="Arial" w:cs="Arial"/>
          <w:b/>
        </w:rPr>
        <w:t xml:space="preserve"> - Eletrônico</w:t>
      </w:r>
    </w:p>
    <w:p w14:paraId="38D31E01" w14:textId="77777777" w:rsidR="00C65C93" w:rsidRPr="00F9436A" w:rsidRDefault="00C65C93" w:rsidP="00C65C93">
      <w:pPr>
        <w:ind w:right="-1"/>
        <w:jc w:val="center"/>
        <w:rPr>
          <w:rFonts w:ascii="Arial" w:eastAsia="Arial Unicode MS" w:hAnsi="Arial" w:cs="Arial"/>
        </w:rPr>
      </w:pPr>
    </w:p>
    <w:p w14:paraId="1632E8E7" w14:textId="77777777" w:rsidR="00C65C93" w:rsidRPr="00F9436A" w:rsidRDefault="00C65C93" w:rsidP="00C65C93">
      <w:pPr>
        <w:ind w:right="-1"/>
        <w:rPr>
          <w:rFonts w:ascii="Arial" w:eastAsia="Arial Unicode MS" w:hAnsi="Arial" w:cs="Arial"/>
          <w:b/>
          <w:bCs/>
        </w:rPr>
      </w:pPr>
    </w:p>
    <w:p w14:paraId="3A1DA5E8" w14:textId="77777777" w:rsidR="00C65C93" w:rsidRDefault="00C65C93" w:rsidP="00C65C93">
      <w:pPr>
        <w:ind w:right="-1"/>
        <w:jc w:val="both"/>
      </w:pPr>
      <w:r>
        <w:t xml:space="preserve"> Ao:</w:t>
      </w:r>
    </w:p>
    <w:p w14:paraId="1E7293C5" w14:textId="73E390BC" w:rsidR="00C65C93" w:rsidRDefault="00C65C93" w:rsidP="00C65C93">
      <w:pPr>
        <w:ind w:right="-1"/>
        <w:jc w:val="both"/>
      </w:pPr>
      <w:r>
        <w:t xml:space="preserve">Pregoeiro e equipe de apoio Prefeitura Municipal de ÃNGULO PR, Estado do Paraná PREGÃO ELETRÔNICO Nº </w:t>
      </w:r>
      <w:r w:rsidR="006C670B">
        <w:t>0</w:t>
      </w:r>
      <w:r w:rsidR="00BD5EA7">
        <w:t>3</w:t>
      </w:r>
      <w:r>
        <w:t>/202</w:t>
      </w:r>
      <w:r w:rsidR="00BD5EA7">
        <w:t>6</w:t>
      </w:r>
      <w:r>
        <w:t>.</w:t>
      </w:r>
    </w:p>
    <w:p w14:paraId="2C9BA1EB" w14:textId="77777777" w:rsidR="00C65C93" w:rsidRDefault="00C65C93" w:rsidP="00C65C93">
      <w:pPr>
        <w:ind w:right="-1"/>
        <w:jc w:val="both"/>
      </w:pPr>
    </w:p>
    <w:p w14:paraId="699F746F" w14:textId="77777777" w:rsidR="00C65C93" w:rsidRDefault="00C65C93" w:rsidP="00C65C93">
      <w:pPr>
        <w:ind w:right="-1"/>
        <w:jc w:val="both"/>
      </w:pPr>
      <w:r>
        <w:t>Pelo presente instrumento, a empresa ........................., CNPJ nº ......................, com sede na ............................................, através de seu representante legal infra-assinado, que: ( )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*Marcar este item caso se enquadre na situação de microempresa, empresa de pequeno porte ou cooperativa.</w:t>
      </w:r>
    </w:p>
    <w:p w14:paraId="2542ABC7" w14:textId="77777777" w:rsidR="00C65C93" w:rsidRDefault="00C65C93" w:rsidP="00C65C93">
      <w:pPr>
        <w:ind w:right="-1"/>
        <w:jc w:val="both"/>
      </w:pPr>
    </w:p>
    <w:p w14:paraId="09C4C8E3" w14:textId="77777777" w:rsidR="00C65C93" w:rsidRDefault="00C65C93" w:rsidP="00C65C93">
      <w:pPr>
        <w:ind w:right="-1"/>
        <w:jc w:val="both"/>
      </w:pPr>
      <w:r>
        <w:t xml:space="preserve"> 1) 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w:t>
      </w:r>
      <w:r w:rsidRPr="00DC3C15">
        <w:t>inciso VI do art. 68 da Lei nº 14.133/21</w:t>
      </w:r>
      <w:r>
        <w:t>, acrescida pela Lei nº 9.854/99.</w:t>
      </w:r>
    </w:p>
    <w:p w14:paraId="5D5B6CE7" w14:textId="77777777" w:rsidR="00C65C93" w:rsidRDefault="00C65C93" w:rsidP="00C65C93">
      <w:pPr>
        <w:ind w:right="-1"/>
        <w:jc w:val="both"/>
      </w:pPr>
    </w:p>
    <w:p w14:paraId="176DBBDA" w14:textId="77777777" w:rsidR="00C65C93" w:rsidRDefault="00C65C93" w:rsidP="00C65C93">
      <w:pPr>
        <w:ind w:right="-1"/>
        <w:jc w:val="both"/>
      </w:pPr>
      <w:r>
        <w:t xml:space="preserve"> 2) Declaramos, para os fins que até a presente data inexistem fatos supervenientes impeditivos para habilitação no presente processo licitatório, estando ciente da obrigatoriedade de declarar ocorrências posteriores. </w:t>
      </w:r>
    </w:p>
    <w:p w14:paraId="67CC5D2E" w14:textId="77777777" w:rsidR="00C65C93" w:rsidRDefault="00C65C93" w:rsidP="00C65C93">
      <w:pPr>
        <w:ind w:right="-1"/>
        <w:jc w:val="both"/>
      </w:pPr>
    </w:p>
    <w:p w14:paraId="261F9663" w14:textId="77777777" w:rsidR="00C65C93" w:rsidRDefault="00C65C93" w:rsidP="00C65C93">
      <w:pPr>
        <w:ind w:right="-1"/>
        <w:jc w:val="both"/>
      </w:pPr>
      <w:r>
        <w:t xml:space="preserve">3) Declaramos, para os fins que a empresa não foi declarada inidônea por nenhum órgão público de qualquer esfera de governo, estando apta a contratar com o poder público. </w:t>
      </w:r>
    </w:p>
    <w:p w14:paraId="24D9244A" w14:textId="77777777" w:rsidR="00C65C93" w:rsidRDefault="00C65C93" w:rsidP="00C65C93">
      <w:pPr>
        <w:ind w:right="-1"/>
        <w:jc w:val="both"/>
      </w:pPr>
    </w:p>
    <w:p w14:paraId="3951F9EF" w14:textId="037C3FBF" w:rsidR="00C65C93" w:rsidRDefault="00C65C93" w:rsidP="00C65C93">
      <w:pPr>
        <w:ind w:right="-1"/>
        <w:jc w:val="both"/>
      </w:pPr>
      <w:r>
        <w:t xml:space="preserve">4) Declaramos, para os devidos fins que não possuímos em nosso quadro societário e de empregados, servidor ou dirigente de órgão ou entidade contratante ou responsável pela licitação, nos termos do </w:t>
      </w:r>
      <w:r w:rsidR="00F925D5">
        <w:t>§ 1º</w:t>
      </w:r>
      <w:r>
        <w:t xml:space="preserve">, do artigo 9° da Lei n° </w:t>
      </w:r>
      <w:r w:rsidR="00F925D5">
        <w:t>14</w:t>
      </w:r>
      <w:r>
        <w:t>.</w:t>
      </w:r>
      <w:r w:rsidR="00F925D5">
        <w:t>133</w:t>
      </w:r>
      <w:r>
        <w:t xml:space="preserve">, de </w:t>
      </w:r>
      <w:r w:rsidR="00F925D5">
        <w:t>0</w:t>
      </w:r>
      <w:r>
        <w:t xml:space="preserve">1 de </w:t>
      </w:r>
      <w:r w:rsidR="00F925D5">
        <w:t>abril</w:t>
      </w:r>
      <w:r>
        <w:t xml:space="preserve"> de </w:t>
      </w:r>
      <w:r w:rsidR="00F925D5">
        <w:t>2021</w:t>
      </w:r>
      <w:r>
        <w:t>.</w:t>
      </w:r>
    </w:p>
    <w:p w14:paraId="18EE1181" w14:textId="77777777" w:rsidR="00C65C93" w:rsidRDefault="00C65C93" w:rsidP="00C65C93">
      <w:pPr>
        <w:ind w:right="-1"/>
        <w:jc w:val="both"/>
      </w:pPr>
    </w:p>
    <w:p w14:paraId="002246E0" w14:textId="77777777" w:rsidR="00C65C93" w:rsidRDefault="00C65C93" w:rsidP="00C65C93">
      <w:pPr>
        <w:ind w:right="-1"/>
        <w:jc w:val="both"/>
      </w:pPr>
      <w:r>
        <w:t xml:space="preserve"> 5) Comprometo-me a manter durante a execução do contrato, em compatibilidade com as obrigações assumidas, todas as condições de habilitação e qualificação exigidas na licitação.</w:t>
      </w:r>
    </w:p>
    <w:p w14:paraId="3E05BE04" w14:textId="77777777" w:rsidR="00C65C93" w:rsidRDefault="00C65C93" w:rsidP="00C65C93">
      <w:pPr>
        <w:ind w:right="-1"/>
        <w:jc w:val="both"/>
      </w:pPr>
    </w:p>
    <w:p w14:paraId="7D577398" w14:textId="77777777" w:rsidR="00C65C93" w:rsidRDefault="00C65C93" w:rsidP="00C65C93">
      <w:pPr>
        <w:ind w:right="-1"/>
        <w:jc w:val="both"/>
      </w:pPr>
      <w:r>
        <w:t xml:space="preserve"> 6) Declaramos,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assinatura do contrato. </w:t>
      </w:r>
    </w:p>
    <w:p w14:paraId="1EFA9C23" w14:textId="77777777" w:rsidR="00C65C93" w:rsidRDefault="00C65C93" w:rsidP="00C65C93">
      <w:pPr>
        <w:ind w:right="-1"/>
        <w:jc w:val="both"/>
      </w:pPr>
    </w:p>
    <w:p w14:paraId="0F449F65" w14:textId="77777777" w:rsidR="00C65C93" w:rsidRDefault="00C65C93" w:rsidP="00C65C93">
      <w:pPr>
        <w:ind w:right="-1"/>
        <w:jc w:val="both"/>
      </w:pPr>
      <w:r>
        <w:t xml:space="preserve">7) Declaramos, para os devidos fins que em caso de qualquer comunicação futura referente e este processo licitatório, bem como em caso de eventual contratação, concordo que o Contrato seja encaminhado para o seguinte endereço: E-mail: Telefone: () </w:t>
      </w:r>
    </w:p>
    <w:p w14:paraId="56A38D67" w14:textId="77777777" w:rsidR="00C65C93" w:rsidRDefault="00C65C93" w:rsidP="00C65C93">
      <w:pPr>
        <w:ind w:right="-1"/>
        <w:jc w:val="both"/>
      </w:pPr>
    </w:p>
    <w:p w14:paraId="5B748C99" w14:textId="2279B3DA" w:rsidR="00C65C93" w:rsidRDefault="00C65C93" w:rsidP="00C65C93">
      <w:pPr>
        <w:ind w:right="-1"/>
        <w:jc w:val="both"/>
      </w:pPr>
      <w:r>
        <w:t xml:space="preserve">8) Caso altere o citado e-mail ou telefone comprometo-me em protocolizar pedido de alteração junto ao Sistema de Protocolo deste Município, sob pena de ser considerado </w:t>
      </w:r>
      <w:r w:rsidR="006C670B">
        <w:t xml:space="preserve"> co</w:t>
      </w:r>
      <w:r>
        <w:t xml:space="preserve">mo intimado </w:t>
      </w:r>
      <w:r>
        <w:lastRenderedPageBreak/>
        <w:t>nos dados anteriormente fornecidos.</w:t>
      </w:r>
    </w:p>
    <w:p w14:paraId="21429DCE" w14:textId="77777777" w:rsidR="00C65C93" w:rsidRDefault="00C65C93" w:rsidP="00C65C93">
      <w:pPr>
        <w:ind w:right="-1"/>
        <w:jc w:val="both"/>
      </w:pPr>
    </w:p>
    <w:p w14:paraId="13ACA19C" w14:textId="77777777" w:rsidR="00C65C93" w:rsidRDefault="00C65C93" w:rsidP="00C65C93">
      <w:pPr>
        <w:ind w:right="-1"/>
        <w:jc w:val="both"/>
      </w:pPr>
      <w:r>
        <w:t xml:space="preserve"> 9) Nomeamos e constituímos o senhor(a). , portador(a) do CPF/MF sob n.º..................................., para ser o(a) responsável para acompanhar a execução do contrato, referente ao Pregão Eletrônico n.º ................................... e todos os atos necessários ao cumprimento das obrigações contidas no instrumento convocatório, seus Anexos e no Contrato de Fornecimento.</w:t>
      </w:r>
    </w:p>
    <w:p w14:paraId="60C092DF" w14:textId="77777777" w:rsidR="00C65C93" w:rsidRDefault="00C65C93" w:rsidP="00C65C93">
      <w:pPr>
        <w:ind w:right="-1"/>
        <w:jc w:val="both"/>
      </w:pPr>
    </w:p>
    <w:p w14:paraId="56CF4D80" w14:textId="77777777" w:rsidR="00C65C93" w:rsidRDefault="00C65C93" w:rsidP="00C65C93">
      <w:pPr>
        <w:ind w:right="-1"/>
        <w:jc w:val="both"/>
      </w:pPr>
      <w:r>
        <w:t xml:space="preserve">                  </w:t>
      </w:r>
    </w:p>
    <w:p w14:paraId="69DD1531" w14:textId="06FB5388" w:rsidR="00C65C93" w:rsidRDefault="00C65C93" w:rsidP="00C65C93">
      <w:pPr>
        <w:ind w:right="-1"/>
        <w:jc w:val="both"/>
      </w:pPr>
      <w:r>
        <w:t>....................................................., ........, .................................. de 202</w:t>
      </w:r>
      <w:r w:rsidR="00BD5EA7">
        <w:t>6</w:t>
      </w:r>
      <w:r>
        <w:t>.</w:t>
      </w:r>
    </w:p>
    <w:p w14:paraId="6182F601" w14:textId="77777777" w:rsidR="00C65C93" w:rsidRDefault="00C65C93" w:rsidP="00C65C93">
      <w:pPr>
        <w:ind w:right="-1"/>
        <w:jc w:val="both"/>
      </w:pPr>
      <w:r>
        <w:t xml:space="preserve">                           Local e data</w:t>
      </w:r>
    </w:p>
    <w:p w14:paraId="78247234" w14:textId="77777777" w:rsidR="00C65C93" w:rsidRDefault="00C65C93" w:rsidP="00C65C93">
      <w:pPr>
        <w:ind w:right="-1"/>
        <w:jc w:val="both"/>
      </w:pPr>
    </w:p>
    <w:p w14:paraId="293E4009" w14:textId="77777777" w:rsidR="00C65C93" w:rsidRDefault="00C65C93" w:rsidP="00C65C93">
      <w:pPr>
        <w:ind w:right="-1"/>
        <w:jc w:val="both"/>
      </w:pPr>
    </w:p>
    <w:p w14:paraId="542B5895" w14:textId="77777777" w:rsidR="00C65C93" w:rsidRDefault="00C65C93" w:rsidP="00C65C93">
      <w:pPr>
        <w:ind w:right="-1"/>
        <w:jc w:val="both"/>
      </w:pPr>
    </w:p>
    <w:p w14:paraId="1DF238A1" w14:textId="77777777" w:rsidR="00C65C93" w:rsidRDefault="00C65C93" w:rsidP="00C65C93">
      <w:pPr>
        <w:ind w:right="-1"/>
        <w:jc w:val="both"/>
      </w:pPr>
    </w:p>
    <w:p w14:paraId="70732C90" w14:textId="77777777" w:rsidR="00C65C93" w:rsidRPr="00F9436A" w:rsidRDefault="00C65C93" w:rsidP="00C65C93">
      <w:pPr>
        <w:ind w:right="-1"/>
        <w:jc w:val="both"/>
        <w:rPr>
          <w:rFonts w:ascii="Arial" w:eastAsia="Arial Unicode MS" w:hAnsi="Arial" w:cs="Arial"/>
          <w:b/>
          <w:bCs/>
        </w:rPr>
      </w:pPr>
      <w:r>
        <w:t>Assinatura do Responsável pela Empresa (Nome Legível/Cargo)</w:t>
      </w:r>
    </w:p>
    <w:p w14:paraId="7637C7F0" w14:textId="36B74A7A" w:rsidR="00C65C93" w:rsidRDefault="00C65C93" w:rsidP="00C65C93">
      <w:pPr>
        <w:pStyle w:val="Corpodetexto"/>
        <w:spacing w:before="117" w:line="360" w:lineRule="auto"/>
        <w:ind w:right="-21"/>
      </w:pPr>
    </w:p>
    <w:p w14:paraId="393A4898" w14:textId="2CBAF7B2" w:rsidR="00C65C93" w:rsidRDefault="00C65C93" w:rsidP="00C65C93">
      <w:pPr>
        <w:pStyle w:val="Corpodetexto"/>
        <w:spacing w:before="117" w:line="360" w:lineRule="auto"/>
        <w:ind w:right="-21"/>
        <w:jc w:val="center"/>
      </w:pPr>
    </w:p>
    <w:p w14:paraId="1BBD3704" w14:textId="44F455A4" w:rsidR="00762B0F" w:rsidRDefault="00762B0F" w:rsidP="00C65C93">
      <w:pPr>
        <w:pStyle w:val="Corpodetexto"/>
        <w:spacing w:before="117" w:line="360" w:lineRule="auto"/>
        <w:ind w:right="-21"/>
        <w:jc w:val="center"/>
      </w:pPr>
    </w:p>
    <w:p w14:paraId="6C864F77" w14:textId="77A36EBB" w:rsidR="00762B0F" w:rsidRDefault="00762B0F" w:rsidP="00C65C93">
      <w:pPr>
        <w:pStyle w:val="Corpodetexto"/>
        <w:spacing w:before="117" w:line="360" w:lineRule="auto"/>
        <w:ind w:right="-21"/>
        <w:jc w:val="center"/>
      </w:pPr>
    </w:p>
    <w:p w14:paraId="53DBE85B" w14:textId="366DBE9B" w:rsidR="00762B0F" w:rsidRDefault="00762B0F" w:rsidP="00C65C93">
      <w:pPr>
        <w:pStyle w:val="Corpodetexto"/>
        <w:spacing w:before="117" w:line="360" w:lineRule="auto"/>
        <w:ind w:right="-21"/>
        <w:jc w:val="center"/>
      </w:pPr>
    </w:p>
    <w:p w14:paraId="2B360817" w14:textId="52E134A5" w:rsidR="00762B0F" w:rsidRDefault="00762B0F" w:rsidP="00C65C93">
      <w:pPr>
        <w:pStyle w:val="Corpodetexto"/>
        <w:spacing w:before="117" w:line="360" w:lineRule="auto"/>
        <w:ind w:right="-21"/>
        <w:jc w:val="center"/>
      </w:pPr>
    </w:p>
    <w:p w14:paraId="24AD7310" w14:textId="2D23ED7A" w:rsidR="00762B0F" w:rsidRDefault="00762B0F" w:rsidP="00C65C93">
      <w:pPr>
        <w:pStyle w:val="Corpodetexto"/>
        <w:spacing w:before="117" w:line="360" w:lineRule="auto"/>
        <w:ind w:right="-21"/>
        <w:jc w:val="center"/>
      </w:pPr>
    </w:p>
    <w:p w14:paraId="565A31CB" w14:textId="5D3515BB" w:rsidR="00762B0F" w:rsidRDefault="00762B0F" w:rsidP="00C65C93">
      <w:pPr>
        <w:pStyle w:val="Corpodetexto"/>
        <w:spacing w:before="117" w:line="360" w:lineRule="auto"/>
        <w:ind w:right="-21"/>
        <w:jc w:val="center"/>
      </w:pPr>
    </w:p>
    <w:p w14:paraId="588F90BB" w14:textId="16B0420F" w:rsidR="00762B0F" w:rsidRDefault="00762B0F" w:rsidP="00C65C93">
      <w:pPr>
        <w:pStyle w:val="Corpodetexto"/>
        <w:spacing w:before="117" w:line="360" w:lineRule="auto"/>
        <w:ind w:right="-21"/>
        <w:jc w:val="center"/>
      </w:pPr>
    </w:p>
    <w:p w14:paraId="02E2F10D" w14:textId="57462AA8" w:rsidR="00762B0F" w:rsidRDefault="00762B0F" w:rsidP="00C65C93">
      <w:pPr>
        <w:pStyle w:val="Corpodetexto"/>
        <w:spacing w:before="117" w:line="360" w:lineRule="auto"/>
        <w:ind w:right="-21"/>
        <w:jc w:val="center"/>
      </w:pPr>
    </w:p>
    <w:p w14:paraId="39DF4BF2" w14:textId="46715662" w:rsidR="00762B0F" w:rsidRDefault="00762B0F" w:rsidP="00C65C93">
      <w:pPr>
        <w:pStyle w:val="Corpodetexto"/>
        <w:spacing w:before="117" w:line="360" w:lineRule="auto"/>
        <w:ind w:right="-21"/>
        <w:jc w:val="center"/>
      </w:pPr>
    </w:p>
    <w:p w14:paraId="050BD4C8" w14:textId="31EEB4B4" w:rsidR="00762B0F" w:rsidRDefault="00762B0F" w:rsidP="00C65C93">
      <w:pPr>
        <w:pStyle w:val="Corpodetexto"/>
        <w:spacing w:before="117" w:line="360" w:lineRule="auto"/>
        <w:ind w:right="-21"/>
        <w:jc w:val="center"/>
      </w:pPr>
    </w:p>
    <w:p w14:paraId="2D973223" w14:textId="1C6B2CE7" w:rsidR="00762B0F" w:rsidRDefault="00762B0F" w:rsidP="00C65C93">
      <w:pPr>
        <w:pStyle w:val="Corpodetexto"/>
        <w:spacing w:before="117" w:line="360" w:lineRule="auto"/>
        <w:ind w:right="-21"/>
        <w:jc w:val="center"/>
      </w:pPr>
    </w:p>
    <w:p w14:paraId="56A658A2" w14:textId="46A319F7" w:rsidR="00762B0F" w:rsidRDefault="00762B0F" w:rsidP="00C65C93">
      <w:pPr>
        <w:pStyle w:val="Corpodetexto"/>
        <w:spacing w:before="117" w:line="360" w:lineRule="auto"/>
        <w:ind w:right="-21"/>
        <w:jc w:val="center"/>
      </w:pPr>
    </w:p>
    <w:p w14:paraId="7A27EDC5" w14:textId="68D9A4FC" w:rsidR="00762B0F" w:rsidRDefault="00762B0F" w:rsidP="00C65C93">
      <w:pPr>
        <w:pStyle w:val="Corpodetexto"/>
        <w:spacing w:before="117" w:line="360" w:lineRule="auto"/>
        <w:ind w:right="-21"/>
        <w:jc w:val="center"/>
      </w:pPr>
    </w:p>
    <w:p w14:paraId="009B52A9" w14:textId="61BEBB37" w:rsidR="00762B0F" w:rsidRDefault="00762B0F" w:rsidP="00C65C93">
      <w:pPr>
        <w:pStyle w:val="Corpodetexto"/>
        <w:spacing w:before="117" w:line="360" w:lineRule="auto"/>
        <w:ind w:right="-21"/>
        <w:jc w:val="center"/>
      </w:pPr>
    </w:p>
    <w:p w14:paraId="6D21120F" w14:textId="28BEB007" w:rsidR="00762B0F" w:rsidRDefault="00762B0F" w:rsidP="00C65C93">
      <w:pPr>
        <w:pStyle w:val="Corpodetexto"/>
        <w:spacing w:before="117" w:line="360" w:lineRule="auto"/>
        <w:ind w:right="-21"/>
        <w:jc w:val="center"/>
      </w:pPr>
    </w:p>
    <w:p w14:paraId="1CD8C633" w14:textId="77777777" w:rsidR="00BD5EA7" w:rsidRDefault="00762B0F" w:rsidP="00762B0F">
      <w:pPr>
        <w:pStyle w:val="TTULOSEDITAL"/>
        <w:ind w:right="-141"/>
        <w:rPr>
          <w:sz w:val="22"/>
          <w:szCs w:val="22"/>
        </w:rPr>
      </w:pPr>
      <w:r>
        <w:rPr>
          <w:sz w:val="22"/>
          <w:szCs w:val="22"/>
        </w:rPr>
        <w:lastRenderedPageBreak/>
        <w:t>ANEXO V</w:t>
      </w:r>
    </w:p>
    <w:p w14:paraId="1D46D477" w14:textId="2544B590" w:rsidR="00762B0F" w:rsidRDefault="00762B0F" w:rsidP="00762B0F">
      <w:pPr>
        <w:pStyle w:val="TTULOSEDITAL"/>
        <w:ind w:right="-141"/>
      </w:pPr>
      <w:r>
        <w:rPr>
          <w:sz w:val="22"/>
          <w:szCs w:val="22"/>
        </w:rPr>
        <w:t xml:space="preserve"> MODELO DE CÁLCULO PARA QUALIFICAÇÃO ECONÔMICO-FINANCEIRA</w:t>
      </w:r>
    </w:p>
    <w:p w14:paraId="41519E17" w14:textId="77777777" w:rsidR="00762B0F" w:rsidRDefault="00762B0F" w:rsidP="00762B0F">
      <w:pPr>
        <w:ind w:right="-141"/>
        <w:rPr>
          <w:rFonts w:ascii="Arial" w:hAnsi="Arial" w:cs="Arial"/>
          <w:spacing w:val="6"/>
        </w:rPr>
      </w:pPr>
    </w:p>
    <w:p w14:paraId="732AAF6B" w14:textId="0CA68D89" w:rsidR="00762B0F" w:rsidRDefault="00762B0F" w:rsidP="00762B0F">
      <w:pPr>
        <w:ind w:right="-141"/>
        <w:jc w:val="center"/>
      </w:pPr>
      <w:r>
        <w:rPr>
          <w:rFonts w:ascii="Arial" w:hAnsi="Arial" w:cs="Arial"/>
          <w:b/>
          <w:spacing w:val="4"/>
        </w:rPr>
        <w:t xml:space="preserve">Processo Administrativo nº </w:t>
      </w:r>
      <w:r w:rsidR="00BD5EA7">
        <w:rPr>
          <w:rFonts w:ascii="Arial" w:hAnsi="Arial" w:cs="Arial"/>
          <w:b/>
          <w:spacing w:val="4"/>
        </w:rPr>
        <w:t>17</w:t>
      </w:r>
      <w:r>
        <w:rPr>
          <w:rFonts w:ascii="Arial" w:hAnsi="Arial" w:cs="Arial"/>
          <w:b/>
          <w:spacing w:val="4"/>
        </w:rPr>
        <w:t>/202</w:t>
      </w:r>
      <w:r w:rsidR="00BD5EA7">
        <w:rPr>
          <w:rFonts w:ascii="Arial" w:hAnsi="Arial" w:cs="Arial"/>
          <w:b/>
          <w:spacing w:val="4"/>
        </w:rPr>
        <w:t>6</w:t>
      </w:r>
    </w:p>
    <w:p w14:paraId="47989E9F" w14:textId="77777777" w:rsidR="00762B0F" w:rsidRDefault="00762B0F" w:rsidP="00762B0F">
      <w:pPr>
        <w:ind w:right="-141"/>
        <w:jc w:val="center"/>
        <w:rPr>
          <w:rFonts w:ascii="Arial" w:hAnsi="Arial" w:cs="Arial"/>
          <w:b/>
          <w:spacing w:val="4"/>
        </w:rPr>
      </w:pPr>
    </w:p>
    <w:p w14:paraId="450A1241" w14:textId="1F0F1FDD" w:rsidR="00762B0F" w:rsidRDefault="00762B0F" w:rsidP="00762B0F">
      <w:pPr>
        <w:ind w:right="-141"/>
        <w:jc w:val="center"/>
      </w:pPr>
      <w:r>
        <w:rPr>
          <w:rFonts w:ascii="Arial" w:hAnsi="Arial" w:cs="Arial"/>
          <w:b/>
          <w:spacing w:val="4"/>
        </w:rPr>
        <w:t xml:space="preserve">PREGÃO Nº </w:t>
      </w:r>
      <w:r w:rsidR="00E80E6A">
        <w:rPr>
          <w:rFonts w:ascii="Arial" w:hAnsi="Arial" w:cs="Arial"/>
          <w:b/>
          <w:spacing w:val="4"/>
        </w:rPr>
        <w:t>0</w:t>
      </w:r>
      <w:r w:rsidR="00BD5EA7">
        <w:rPr>
          <w:rFonts w:ascii="Arial" w:hAnsi="Arial" w:cs="Arial"/>
          <w:b/>
          <w:spacing w:val="4"/>
        </w:rPr>
        <w:t>3</w:t>
      </w:r>
      <w:r>
        <w:rPr>
          <w:rFonts w:ascii="Arial" w:hAnsi="Arial" w:cs="Arial"/>
          <w:b/>
          <w:spacing w:val="4"/>
        </w:rPr>
        <w:t>/202</w:t>
      </w:r>
      <w:r w:rsidR="00BD5EA7">
        <w:rPr>
          <w:rFonts w:ascii="Arial" w:hAnsi="Arial" w:cs="Arial"/>
          <w:b/>
          <w:spacing w:val="4"/>
        </w:rPr>
        <w:t>6</w:t>
      </w:r>
    </w:p>
    <w:p w14:paraId="2E6B0EF2" w14:textId="77777777" w:rsidR="00762B0F" w:rsidRDefault="00762B0F" w:rsidP="00762B0F">
      <w:pPr>
        <w:ind w:right="-141"/>
        <w:jc w:val="center"/>
        <w:rPr>
          <w:rFonts w:ascii="Arial" w:hAnsi="Arial" w:cs="Arial"/>
          <w:b/>
          <w:spacing w:val="6"/>
        </w:rPr>
      </w:pPr>
    </w:p>
    <w:p w14:paraId="5C2930C1" w14:textId="77777777" w:rsidR="00762B0F" w:rsidRDefault="00762B0F" w:rsidP="00762B0F">
      <w:pPr>
        <w:ind w:right="-141"/>
        <w:jc w:val="center"/>
        <w:rPr>
          <w:rFonts w:ascii="Arial" w:hAnsi="Arial" w:cs="Arial"/>
          <w:b/>
          <w:spacing w:val="6"/>
        </w:rPr>
      </w:pPr>
    </w:p>
    <w:p w14:paraId="334049F6" w14:textId="77777777" w:rsidR="00762B0F" w:rsidRDefault="00762B0F" w:rsidP="00762B0F">
      <w:pPr>
        <w:ind w:right="-141" w:firstLine="709"/>
      </w:pPr>
      <w:r>
        <w:rPr>
          <w:rFonts w:ascii="Arial" w:hAnsi="Arial" w:cs="Arial"/>
          <w:spacing w:val="6"/>
        </w:rPr>
        <w:t xml:space="preserve">A situação financeira das licitantes será aferida por meio dos índices de “liquidez corrente” (LC); “liquidez geral” (LG) e “solvência geral” (SG). Assim, a empresa </w:t>
      </w:r>
      <w:r>
        <w:rPr>
          <w:rFonts w:ascii="Arial" w:hAnsi="Arial" w:cs="Arial"/>
          <w:b/>
          <w:spacing w:val="6"/>
          <w:u w:val="single"/>
        </w:rPr>
        <w:t>deverá</w:t>
      </w:r>
      <w:r>
        <w:rPr>
          <w:rFonts w:ascii="Arial" w:hAnsi="Arial" w:cs="Arial"/>
          <w:b/>
          <w:spacing w:val="6"/>
        </w:rPr>
        <w:t xml:space="preserve"> </w:t>
      </w:r>
      <w:r>
        <w:rPr>
          <w:rFonts w:ascii="Arial" w:hAnsi="Arial" w:cs="Arial"/>
          <w:spacing w:val="6"/>
        </w:rPr>
        <w:t>calcular os referidos índices utilizando as fórmulas constantes do quadro abaixo.</w:t>
      </w:r>
    </w:p>
    <w:p w14:paraId="446220C8" w14:textId="77777777" w:rsidR="00762B0F" w:rsidRDefault="00762B0F" w:rsidP="00762B0F">
      <w:pPr>
        <w:ind w:right="-141" w:firstLine="709"/>
        <w:rPr>
          <w:rFonts w:ascii="Arial" w:hAnsi="Arial" w:cs="Arial"/>
          <w:spacing w:val="6"/>
        </w:rPr>
      </w:pPr>
    </w:p>
    <w:p w14:paraId="03907E43" w14:textId="77777777" w:rsidR="00762B0F" w:rsidRDefault="00762B0F" w:rsidP="00762B0F">
      <w:pPr>
        <w:ind w:right="-141" w:firstLine="709"/>
      </w:pPr>
      <w:r>
        <w:rPr>
          <w:rFonts w:ascii="Arial" w:hAnsi="Arial" w:cs="Arial"/>
          <w:spacing w:val="6"/>
        </w:rPr>
        <w:t>Os índices calculados deverão acompanhar, obrigatoriamente, as demonstrações contábeis, sendo consideradas habilitadas as empresas que apresentarem os seguintes resultados:</w:t>
      </w:r>
    </w:p>
    <w:p w14:paraId="59488F81" w14:textId="77777777" w:rsidR="00762B0F" w:rsidRDefault="00762B0F" w:rsidP="00762B0F">
      <w:pPr>
        <w:ind w:right="-141" w:firstLine="720"/>
      </w:pPr>
      <w:r>
        <w:rPr>
          <w:rFonts w:ascii="Wingdings" w:eastAsia="Wingdings" w:hAnsi="Wingdings" w:cs="Wingdings"/>
          <w:spacing w:val="6"/>
        </w:rPr>
        <w:t></w:t>
      </w:r>
      <w:r>
        <w:rPr>
          <w:rFonts w:ascii="Arial" w:eastAsia="Arial" w:hAnsi="Arial" w:cs="Arial"/>
          <w:spacing w:val="6"/>
        </w:rPr>
        <w:t xml:space="preserve"> </w:t>
      </w:r>
      <w:r>
        <w:rPr>
          <w:rFonts w:ascii="Arial" w:hAnsi="Arial" w:cs="Arial"/>
          <w:spacing w:val="6"/>
        </w:rPr>
        <w:t>liquidez corrente: índice maior ou igual a 1,00</w:t>
      </w:r>
    </w:p>
    <w:p w14:paraId="4FB6266C" w14:textId="77777777" w:rsidR="00762B0F" w:rsidRDefault="00762B0F" w:rsidP="00762B0F">
      <w:pPr>
        <w:ind w:right="-141" w:firstLine="720"/>
      </w:pPr>
      <w:r>
        <w:rPr>
          <w:rFonts w:ascii="Wingdings" w:eastAsia="Wingdings" w:hAnsi="Wingdings" w:cs="Wingdings"/>
          <w:spacing w:val="6"/>
        </w:rPr>
        <w:t></w:t>
      </w:r>
      <w:r>
        <w:rPr>
          <w:rFonts w:ascii="Arial" w:eastAsia="Arial" w:hAnsi="Arial" w:cs="Arial"/>
          <w:spacing w:val="6"/>
        </w:rPr>
        <w:t xml:space="preserve"> </w:t>
      </w:r>
      <w:r>
        <w:rPr>
          <w:rFonts w:ascii="Arial" w:hAnsi="Arial" w:cs="Arial"/>
          <w:spacing w:val="6"/>
        </w:rPr>
        <w:t>liquidez geral: índice maior ou igual a 1,00</w:t>
      </w:r>
    </w:p>
    <w:p w14:paraId="19ECDFEB" w14:textId="77777777" w:rsidR="00762B0F" w:rsidRDefault="00762B0F" w:rsidP="00762B0F">
      <w:pPr>
        <w:ind w:right="-141" w:firstLine="720"/>
      </w:pPr>
      <w:r>
        <w:rPr>
          <w:rFonts w:ascii="Wingdings" w:eastAsia="Wingdings" w:hAnsi="Wingdings" w:cs="Wingdings"/>
          <w:spacing w:val="6"/>
        </w:rPr>
        <w:t></w:t>
      </w:r>
      <w:r>
        <w:rPr>
          <w:rFonts w:ascii="Arial" w:eastAsia="Arial" w:hAnsi="Arial" w:cs="Arial"/>
          <w:spacing w:val="6"/>
        </w:rPr>
        <w:t xml:space="preserve"> </w:t>
      </w:r>
      <w:r>
        <w:rPr>
          <w:rFonts w:ascii="Arial" w:hAnsi="Arial" w:cs="Arial"/>
          <w:spacing w:val="6"/>
        </w:rPr>
        <w:t>solvência geral: índice maior ou igual a 1,00</w:t>
      </w:r>
    </w:p>
    <w:p w14:paraId="2F56F651" w14:textId="77777777" w:rsidR="00762B0F" w:rsidRDefault="00762B0F" w:rsidP="00762B0F">
      <w:pPr>
        <w:ind w:right="-141" w:firstLine="720"/>
        <w:rPr>
          <w:rFonts w:ascii="Arial" w:hAnsi="Arial" w:cs="Arial"/>
          <w:spacing w:val="6"/>
        </w:rPr>
      </w:pPr>
    </w:p>
    <w:p w14:paraId="363440E4" w14:textId="77777777" w:rsidR="00762B0F" w:rsidRDefault="00762B0F" w:rsidP="00762B0F">
      <w:pPr>
        <w:ind w:right="-141"/>
      </w:pPr>
      <w:r>
        <w:rPr>
          <w:rFonts w:ascii="Arial" w:hAnsi="Arial" w:cs="Arial"/>
          <w:spacing w:val="6"/>
        </w:rPr>
        <w:tab/>
        <w:t>Se os índices apresentados forem menores que os indicados acima, estarão habilitadas as empresas que, comprovadamente, demonstrarem que se enquadram na alínea “b.2” do subitem 8.1.3. do Edital nº 22/2021.</w:t>
      </w:r>
    </w:p>
    <w:p w14:paraId="0DAA3EE7" w14:textId="77777777" w:rsidR="00762B0F" w:rsidRDefault="00762B0F" w:rsidP="00762B0F">
      <w:pPr>
        <w:ind w:right="-141"/>
        <w:rPr>
          <w:rFonts w:ascii="Arial" w:hAnsi="Arial" w:cs="Arial"/>
          <w:spacing w:val="6"/>
        </w:rPr>
      </w:pPr>
    </w:p>
    <w:p w14:paraId="573BCFC0"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b/>
          <w:spacing w:val="6"/>
          <w:u w:val="single"/>
        </w:rPr>
        <w:t>MODELO DE CÁLCULO</w:t>
      </w:r>
    </w:p>
    <w:p w14:paraId="2C9DDC8E"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b/>
          <w:spacing w:val="6"/>
          <w:u w:val="single"/>
        </w:rPr>
        <w:t>ANÁLISE  ECONÔMICO–FINANCEIRA</w:t>
      </w:r>
    </w:p>
    <w:p w14:paraId="3F230B54"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rPr>
          <w:rFonts w:ascii="Arial" w:hAnsi="Arial" w:cs="Arial"/>
          <w:b/>
          <w:spacing w:val="6"/>
          <w:u w:val="single"/>
        </w:rPr>
      </w:pPr>
    </w:p>
    <w:p w14:paraId="3E7663E4" w14:textId="2B5F071D"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hAnsi="Arial" w:cs="Arial"/>
          <w:noProof/>
          <w:spacing w:val="6"/>
          <w:lang w:val="pt-BR" w:eastAsia="pt-BR"/>
        </w:rPr>
        <mc:AlternateContent>
          <mc:Choice Requires="wps">
            <w:drawing>
              <wp:anchor distT="0" distB="0" distL="114300" distR="114300" simplePos="0" relativeHeight="251661312" behindDoc="0" locked="0" layoutInCell="1" allowOverlap="1" wp14:anchorId="7698BDF9" wp14:editId="054B0DDA">
                <wp:simplePos x="0" y="0"/>
                <wp:positionH relativeFrom="column">
                  <wp:posOffset>336550</wp:posOffset>
                </wp:positionH>
                <wp:positionV relativeFrom="paragraph">
                  <wp:posOffset>152400</wp:posOffset>
                </wp:positionV>
                <wp:extent cx="1600200" cy="0"/>
                <wp:effectExtent l="6985" t="5080" r="12065" b="13970"/>
                <wp:wrapNone/>
                <wp:docPr id="23" name="Conector reto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BD53A34" id="Conector reto 2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pt,12pt" to="152.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" strokeweight=".26mm">
                <v:stroke joinstyle="miter" endcap="square"/>
              </v:line>
            </w:pict>
          </mc:Fallback>
        </mc:AlternateContent>
      </w:r>
      <w:r>
        <w:rPr>
          <w:rFonts w:ascii="Arial" w:hAnsi="Arial" w:cs="Arial"/>
          <w:spacing w:val="6"/>
        </w:rPr>
        <w:t xml:space="preserve">LC=    Ativo Circulante </w:t>
      </w:r>
    </w:p>
    <w:p w14:paraId="5EE2FB84" w14:textId="77777777"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eastAsia="Arial" w:hAnsi="Arial" w:cs="Arial"/>
          <w:spacing w:val="6"/>
        </w:rPr>
        <w:t xml:space="preserve">         </w:t>
      </w:r>
      <w:r>
        <w:rPr>
          <w:rFonts w:ascii="Arial" w:hAnsi="Arial" w:cs="Arial"/>
          <w:spacing w:val="6"/>
        </w:rPr>
        <w:t xml:space="preserve">Passivo Circulante      </w:t>
      </w:r>
      <w:r>
        <w:rPr>
          <w:rFonts w:ascii="Arial" w:hAnsi="Arial" w:cs="Arial"/>
          <w:spacing w:val="6"/>
        </w:rPr>
        <w:tab/>
      </w:r>
    </w:p>
    <w:p w14:paraId="44D7E10D" w14:textId="77777777" w:rsidR="00762B0F" w:rsidRDefault="00762B0F" w:rsidP="00762B0F">
      <w:pPr>
        <w:pBdr>
          <w:top w:val="single" w:sz="4" w:space="1" w:color="000000"/>
          <w:left w:val="single" w:sz="4" w:space="4" w:color="000000"/>
          <w:bottom w:val="single" w:sz="4" w:space="0" w:color="000000"/>
          <w:right w:val="single" w:sz="4" w:space="4" w:color="000000"/>
        </w:pBdr>
        <w:ind w:right="-141"/>
        <w:rPr>
          <w:rFonts w:ascii="Arial" w:hAnsi="Arial" w:cs="Arial"/>
          <w:b/>
          <w:spacing w:val="6"/>
        </w:rPr>
      </w:pPr>
    </w:p>
    <w:p w14:paraId="28E1915B" w14:textId="77777777"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hAnsi="Arial" w:cs="Arial"/>
          <w:spacing w:val="6"/>
        </w:rPr>
        <w:t>LG=  Ativo Circulante+Realizável a Longo Prazo</w:t>
      </w:r>
    </w:p>
    <w:p w14:paraId="70921D88" w14:textId="07156091"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eastAsia="Arial" w:hAnsi="Arial" w:cs="Arial"/>
          <w:noProof/>
          <w:spacing w:val="6"/>
          <w:lang w:val="pt-BR" w:eastAsia="pt-BR"/>
        </w:rPr>
        <mc:AlternateContent>
          <mc:Choice Requires="wps">
            <w:drawing>
              <wp:anchor distT="0" distB="0" distL="114300" distR="114300" simplePos="0" relativeHeight="251662336" behindDoc="0" locked="0" layoutInCell="1" allowOverlap="1" wp14:anchorId="5CBCF7A3" wp14:editId="2696ED2B">
                <wp:simplePos x="0" y="0"/>
                <wp:positionH relativeFrom="column">
                  <wp:posOffset>304800</wp:posOffset>
                </wp:positionH>
                <wp:positionV relativeFrom="paragraph">
                  <wp:posOffset>-1905</wp:posOffset>
                </wp:positionV>
                <wp:extent cx="3200400" cy="0"/>
                <wp:effectExtent l="13335" t="7620" r="5715" b="11430"/>
                <wp:wrapNone/>
                <wp:docPr id="22" name="Conector reto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BA8EA5" id="Conector reto 2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pt,-.15pt" to="27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" strokeweight=".26mm">
                <v:stroke joinstyle="miter" endcap="square"/>
              </v:line>
            </w:pict>
          </mc:Fallback>
        </mc:AlternateContent>
      </w:r>
      <w:r>
        <w:rPr>
          <w:rFonts w:ascii="Arial" w:eastAsia="Arial" w:hAnsi="Arial" w:cs="Arial"/>
          <w:spacing w:val="6"/>
        </w:rPr>
        <w:t xml:space="preserve">       </w:t>
      </w:r>
      <w:r>
        <w:rPr>
          <w:rFonts w:ascii="Arial" w:hAnsi="Arial" w:cs="Arial"/>
          <w:spacing w:val="6"/>
        </w:rPr>
        <w:t>Passivo Circulante + Exigível a Longo Prazo</w:t>
      </w:r>
    </w:p>
    <w:p w14:paraId="3083E391" w14:textId="77777777" w:rsidR="00762B0F" w:rsidRDefault="00762B0F" w:rsidP="00762B0F">
      <w:pPr>
        <w:pBdr>
          <w:top w:val="single" w:sz="4" w:space="1" w:color="000000"/>
          <w:left w:val="single" w:sz="4" w:space="4" w:color="000000"/>
          <w:bottom w:val="single" w:sz="4" w:space="0" w:color="000000"/>
          <w:right w:val="single" w:sz="4" w:space="4" w:color="000000"/>
        </w:pBdr>
        <w:ind w:right="-141"/>
        <w:rPr>
          <w:rFonts w:ascii="Arial" w:hAnsi="Arial" w:cs="Arial"/>
          <w:b/>
          <w:spacing w:val="6"/>
        </w:rPr>
      </w:pPr>
    </w:p>
    <w:p w14:paraId="4EBE0093" w14:textId="5AF42C60"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hAnsi="Arial" w:cs="Arial"/>
          <w:noProof/>
          <w:spacing w:val="6"/>
          <w:lang w:val="pt-BR" w:eastAsia="pt-BR"/>
        </w:rPr>
        <mc:AlternateContent>
          <mc:Choice Requires="wps">
            <w:drawing>
              <wp:anchor distT="0" distB="0" distL="114300" distR="114300" simplePos="0" relativeHeight="251663360" behindDoc="0" locked="0" layoutInCell="1" allowOverlap="1" wp14:anchorId="58750B7E" wp14:editId="4334C847">
                <wp:simplePos x="0" y="0"/>
                <wp:positionH relativeFrom="column">
                  <wp:posOffset>398145</wp:posOffset>
                </wp:positionH>
                <wp:positionV relativeFrom="paragraph">
                  <wp:posOffset>158750</wp:posOffset>
                </wp:positionV>
                <wp:extent cx="3272155" cy="0"/>
                <wp:effectExtent l="11430" t="12700" r="12065" b="6350"/>
                <wp:wrapNone/>
                <wp:docPr id="21" name="Conector re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2155"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6D3F1D3" id="Conector reto 2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5pt,12.5pt" to="28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" strokeweight=".26mm">
                <v:stroke joinstyle="miter" endcap="square"/>
              </v:line>
            </w:pict>
          </mc:Fallback>
        </mc:AlternateContent>
      </w:r>
      <w:r>
        <w:rPr>
          <w:rFonts w:ascii="Arial" w:hAnsi="Arial" w:cs="Arial"/>
          <w:spacing w:val="6"/>
        </w:rPr>
        <w:t xml:space="preserve">SG=                           Ativo Total </w:t>
      </w:r>
    </w:p>
    <w:p w14:paraId="6A28EB81" w14:textId="77777777"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eastAsia="Arial" w:hAnsi="Arial" w:cs="Arial"/>
          <w:spacing w:val="6"/>
        </w:rPr>
        <w:t xml:space="preserve">         </w:t>
      </w:r>
      <w:r>
        <w:rPr>
          <w:rFonts w:ascii="Arial" w:hAnsi="Arial" w:cs="Arial"/>
          <w:spacing w:val="6"/>
        </w:rPr>
        <w:t>Passivo Circulante + Exigível a Longo Prazo</w:t>
      </w:r>
    </w:p>
    <w:p w14:paraId="3EDFA77A" w14:textId="77777777" w:rsidR="00762B0F" w:rsidRDefault="00762B0F" w:rsidP="00762B0F">
      <w:pPr>
        <w:pBdr>
          <w:top w:val="single" w:sz="4" w:space="1" w:color="000000"/>
          <w:left w:val="single" w:sz="4" w:space="4" w:color="000000"/>
          <w:bottom w:val="single" w:sz="4" w:space="0" w:color="000000"/>
          <w:right w:val="single" w:sz="4" w:space="4" w:color="000000"/>
        </w:pBdr>
        <w:ind w:right="-141"/>
        <w:rPr>
          <w:rFonts w:ascii="Arial" w:hAnsi="Arial" w:cs="Arial"/>
          <w:spacing w:val="6"/>
        </w:rPr>
      </w:pPr>
    </w:p>
    <w:p w14:paraId="2528D794" w14:textId="71BB6D89" w:rsidR="00762B0F" w:rsidRDefault="00762B0F" w:rsidP="00762B0F">
      <w:pPr>
        <w:pBdr>
          <w:top w:val="single" w:sz="4" w:space="1" w:color="000000"/>
          <w:left w:val="single" w:sz="4" w:space="4" w:color="000000"/>
          <w:bottom w:val="single" w:sz="4" w:space="0" w:color="000000"/>
          <w:right w:val="single" w:sz="4" w:space="4" w:color="000000"/>
        </w:pBdr>
        <w:ind w:right="-141"/>
        <w:jc w:val="right"/>
      </w:pPr>
      <w:r>
        <w:rPr>
          <w:rFonts w:ascii="Arial" w:hAnsi="Arial" w:cs="Arial"/>
          <w:spacing w:val="6"/>
        </w:rPr>
        <w:t>____________, ______ de _____________ de 202</w:t>
      </w:r>
      <w:r w:rsidR="00E80E6A">
        <w:rPr>
          <w:rFonts w:ascii="Arial" w:hAnsi="Arial" w:cs="Arial"/>
          <w:spacing w:val="6"/>
        </w:rPr>
        <w:t>4</w:t>
      </w:r>
      <w:r>
        <w:rPr>
          <w:rFonts w:ascii="Arial" w:hAnsi="Arial" w:cs="Arial"/>
          <w:spacing w:val="6"/>
        </w:rPr>
        <w:t>.</w:t>
      </w:r>
    </w:p>
    <w:p w14:paraId="2AE2FD97"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rPr>
          <w:rFonts w:ascii="Arial" w:hAnsi="Arial" w:cs="Arial"/>
          <w:spacing w:val="6"/>
        </w:rPr>
      </w:pPr>
    </w:p>
    <w:p w14:paraId="612765DE"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spacing w:val="6"/>
        </w:rPr>
        <w:t>________________________________________</w:t>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t>___________________________</w:t>
      </w:r>
    </w:p>
    <w:p w14:paraId="3F7BD196"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b/>
          <w:spacing w:val="6"/>
        </w:rPr>
        <w:t xml:space="preserve">(carimbo da empresa ,nome e assinatura do representante legal e do contador </w:t>
      </w:r>
    </w:p>
    <w:p w14:paraId="0C243C77" w14:textId="77777777" w:rsidR="00762B0F" w:rsidRDefault="00762B0F" w:rsidP="00762B0F">
      <w:pPr>
        <w:ind w:right="-141"/>
        <w:rPr>
          <w:rFonts w:ascii="Arial" w:hAnsi="Arial" w:cs="Arial"/>
          <w:b/>
          <w:spacing w:val="6"/>
        </w:rPr>
      </w:pPr>
    </w:p>
    <w:p w14:paraId="653053F4" w14:textId="77777777" w:rsidR="00762B0F" w:rsidRDefault="00762B0F" w:rsidP="00762B0F">
      <w:pPr>
        <w:ind w:right="-141"/>
        <w:rPr>
          <w:rFonts w:ascii="Arial" w:hAnsi="Arial" w:cs="Arial"/>
          <w:b/>
          <w:spacing w:val="6"/>
        </w:rPr>
      </w:pPr>
    </w:p>
    <w:p w14:paraId="0A11B6B9" w14:textId="77777777" w:rsidR="00762B0F" w:rsidRDefault="00762B0F" w:rsidP="00762B0F">
      <w:pPr>
        <w:ind w:right="-141"/>
      </w:pPr>
      <w:r>
        <w:rPr>
          <w:rFonts w:ascii="Arial" w:hAnsi="Arial" w:cs="Arial"/>
          <w:b/>
          <w:i/>
        </w:rPr>
        <w:t>OBS: A análise econômico financeira deverá ser calculada pela licitante e ser emitida em papel timbrado da empresa ou com carimbo da empresa acompanhada de assinatura de seu representante e do contador responsável.</w:t>
      </w:r>
    </w:p>
    <w:p w14:paraId="649B8D14" w14:textId="77777777" w:rsidR="00762B0F" w:rsidRDefault="00762B0F" w:rsidP="00762B0F">
      <w:pPr>
        <w:ind w:right="-141"/>
        <w:rPr>
          <w:rFonts w:ascii="Arial" w:hAnsi="Arial" w:cs="Arial"/>
          <w:spacing w:val="6"/>
        </w:rPr>
      </w:pPr>
    </w:p>
    <w:p w14:paraId="3E80291C" w14:textId="77777777" w:rsidR="00762B0F" w:rsidRDefault="00762B0F" w:rsidP="00762B0F">
      <w:pPr>
        <w:ind w:right="-141"/>
      </w:pPr>
      <w:r>
        <w:rPr>
          <w:rFonts w:ascii="Arial" w:hAnsi="Arial" w:cs="Arial"/>
          <w:b/>
          <w:i/>
          <w:color w:val="800000"/>
        </w:rPr>
        <w:t>OBS: Emitir em papel timbrado da empresa ou apor carimbo da empresa acompanhado da assinatura de seu representante.</w:t>
      </w:r>
    </w:p>
    <w:p w14:paraId="55B5DFC7" w14:textId="77777777" w:rsidR="00762B0F" w:rsidRDefault="00762B0F" w:rsidP="00762B0F">
      <w:pPr>
        <w:ind w:right="-141"/>
        <w:rPr>
          <w:rFonts w:ascii="Arial" w:hAnsi="Arial" w:cs="Arial"/>
          <w:b/>
          <w:i/>
          <w:color w:val="800000"/>
        </w:rPr>
      </w:pPr>
    </w:p>
    <w:p w14:paraId="3E69E868" w14:textId="77A0AFBC" w:rsidR="00762B0F" w:rsidRDefault="00762B0F" w:rsidP="00C65C93">
      <w:pPr>
        <w:pStyle w:val="Corpodetexto"/>
        <w:spacing w:before="117" w:line="360" w:lineRule="auto"/>
        <w:ind w:right="-21"/>
        <w:jc w:val="center"/>
      </w:pPr>
    </w:p>
    <w:p w14:paraId="6A82B515" w14:textId="3369D526" w:rsidR="00762B0F" w:rsidRDefault="00762B0F" w:rsidP="00C65C93">
      <w:pPr>
        <w:pStyle w:val="Corpodetexto"/>
        <w:spacing w:before="117" w:line="360" w:lineRule="auto"/>
        <w:ind w:right="-21"/>
        <w:jc w:val="center"/>
      </w:pPr>
    </w:p>
    <w:p w14:paraId="630244E7" w14:textId="77777777" w:rsidR="00BD5EA7" w:rsidRDefault="00762B0F" w:rsidP="00762B0F">
      <w:pPr>
        <w:pStyle w:val="TTULOSEDITAL"/>
        <w:ind w:right="-141"/>
        <w:rPr>
          <w:kern w:val="0"/>
          <w:sz w:val="22"/>
          <w:szCs w:val="22"/>
        </w:rPr>
      </w:pPr>
      <w:r>
        <w:rPr>
          <w:kern w:val="0"/>
          <w:sz w:val="22"/>
          <w:szCs w:val="22"/>
        </w:rPr>
        <w:lastRenderedPageBreak/>
        <w:t>ANEXO V</w:t>
      </w:r>
      <w:r w:rsidR="00BD5EA7">
        <w:rPr>
          <w:kern w:val="0"/>
          <w:sz w:val="22"/>
          <w:szCs w:val="22"/>
        </w:rPr>
        <w:t xml:space="preserve">I </w:t>
      </w:r>
    </w:p>
    <w:p w14:paraId="36B19D22" w14:textId="056A7254" w:rsidR="00762B0F" w:rsidRDefault="00762B0F" w:rsidP="00762B0F">
      <w:pPr>
        <w:pStyle w:val="TTULOSEDITAL"/>
        <w:ind w:right="-141"/>
      </w:pPr>
      <w:r>
        <w:rPr>
          <w:kern w:val="0"/>
          <w:sz w:val="22"/>
          <w:szCs w:val="22"/>
        </w:rPr>
        <w:t>MINUTA DE CONTRATO ADMINISTRATIVO</w:t>
      </w:r>
    </w:p>
    <w:p w14:paraId="56E60049" w14:textId="77777777" w:rsidR="00762B0F" w:rsidRDefault="00762B0F" w:rsidP="00762B0F">
      <w:pPr>
        <w:ind w:right="-141"/>
        <w:jc w:val="center"/>
        <w:rPr>
          <w:rFonts w:ascii="Arial" w:hAnsi="Arial" w:cs="Arial"/>
          <w:b/>
          <w:spacing w:val="4"/>
        </w:rPr>
      </w:pPr>
    </w:p>
    <w:p w14:paraId="50A5CFAE" w14:textId="063C3D31" w:rsidR="00762B0F" w:rsidRDefault="00762B0F" w:rsidP="00762B0F">
      <w:pPr>
        <w:ind w:right="-141"/>
        <w:jc w:val="center"/>
      </w:pPr>
      <w:r>
        <w:rPr>
          <w:rFonts w:ascii="Arial" w:hAnsi="Arial" w:cs="Arial"/>
          <w:b/>
          <w:spacing w:val="4"/>
        </w:rPr>
        <w:t xml:space="preserve">Processo Administrativo nº </w:t>
      </w:r>
      <w:r w:rsidR="00E80E6A">
        <w:rPr>
          <w:rFonts w:ascii="Arial" w:hAnsi="Arial" w:cs="Arial"/>
          <w:b/>
          <w:spacing w:val="4"/>
        </w:rPr>
        <w:t>0</w:t>
      </w:r>
      <w:r w:rsidR="00BD5EA7">
        <w:rPr>
          <w:rFonts w:ascii="Arial" w:hAnsi="Arial" w:cs="Arial"/>
          <w:b/>
          <w:spacing w:val="4"/>
        </w:rPr>
        <w:t>17</w:t>
      </w:r>
      <w:r>
        <w:rPr>
          <w:rFonts w:ascii="Arial" w:hAnsi="Arial" w:cs="Arial"/>
          <w:b/>
          <w:spacing w:val="4"/>
        </w:rPr>
        <w:t>/202</w:t>
      </w:r>
      <w:r w:rsidR="00BD5EA7">
        <w:rPr>
          <w:rFonts w:ascii="Arial" w:hAnsi="Arial" w:cs="Arial"/>
          <w:b/>
          <w:spacing w:val="4"/>
        </w:rPr>
        <w:t>6</w:t>
      </w:r>
    </w:p>
    <w:p w14:paraId="041D13EA" w14:textId="77777777" w:rsidR="00762B0F" w:rsidRDefault="00762B0F" w:rsidP="00762B0F">
      <w:pPr>
        <w:ind w:right="-141"/>
        <w:jc w:val="center"/>
        <w:rPr>
          <w:rFonts w:ascii="Arial" w:hAnsi="Arial" w:cs="Arial"/>
          <w:b/>
          <w:spacing w:val="4"/>
        </w:rPr>
      </w:pPr>
    </w:p>
    <w:p w14:paraId="6A91B958" w14:textId="7EAB29EC" w:rsidR="00762B0F" w:rsidRDefault="00762B0F" w:rsidP="00762B0F">
      <w:pPr>
        <w:ind w:right="-141"/>
        <w:jc w:val="center"/>
      </w:pPr>
      <w:r>
        <w:rPr>
          <w:rFonts w:ascii="Arial" w:hAnsi="Arial" w:cs="Arial"/>
          <w:b/>
          <w:spacing w:val="4"/>
        </w:rPr>
        <w:t xml:space="preserve">PREGÃO Nº </w:t>
      </w:r>
      <w:r w:rsidR="00E80E6A">
        <w:rPr>
          <w:rFonts w:ascii="Arial" w:hAnsi="Arial" w:cs="Arial"/>
          <w:b/>
          <w:spacing w:val="4"/>
        </w:rPr>
        <w:t>0</w:t>
      </w:r>
      <w:r w:rsidR="00BD5EA7">
        <w:rPr>
          <w:rFonts w:ascii="Arial" w:hAnsi="Arial" w:cs="Arial"/>
          <w:b/>
          <w:spacing w:val="4"/>
        </w:rPr>
        <w:t>3</w:t>
      </w:r>
      <w:r>
        <w:rPr>
          <w:rFonts w:ascii="Arial" w:hAnsi="Arial" w:cs="Arial"/>
          <w:b/>
          <w:spacing w:val="4"/>
        </w:rPr>
        <w:t>/202</w:t>
      </w:r>
      <w:r w:rsidR="00BD5EA7">
        <w:rPr>
          <w:rFonts w:ascii="Arial" w:hAnsi="Arial" w:cs="Arial"/>
          <w:b/>
          <w:spacing w:val="4"/>
        </w:rPr>
        <w:t>6</w:t>
      </w:r>
    </w:p>
    <w:p w14:paraId="73804DCA" w14:textId="64293D7B" w:rsidR="00762B0F" w:rsidRPr="00283DEF" w:rsidRDefault="00762B0F" w:rsidP="00762B0F">
      <w:pPr>
        <w:spacing w:before="100" w:beforeAutospacing="1" w:after="100" w:afterAutospacing="1"/>
        <w:ind w:left="18"/>
        <w:jc w:val="center"/>
        <w:rPr>
          <w:rFonts w:ascii="Times New Roman" w:hAnsi="Times New Roman" w:cs="Times New Roman"/>
          <w:sz w:val="24"/>
          <w:lang w:eastAsia="pt-BR"/>
        </w:rPr>
      </w:pPr>
      <w:r w:rsidRPr="00283DEF">
        <w:rPr>
          <w:rFonts w:ascii="Times New Roman" w:hAnsi="Times New Roman" w:cs="Times New Roman"/>
          <w:b/>
          <w:bCs/>
          <w:sz w:val="24"/>
          <w:lang w:eastAsia="pt-BR"/>
        </w:rPr>
        <w:t xml:space="preserve"> CONTRATO Nº </w:t>
      </w:r>
      <w:r>
        <w:rPr>
          <w:rFonts w:ascii="Times New Roman" w:hAnsi="Times New Roman" w:cs="Times New Roman"/>
          <w:b/>
          <w:bCs/>
          <w:sz w:val="24"/>
          <w:lang w:eastAsia="pt-BR"/>
        </w:rPr>
        <w:t>----</w:t>
      </w:r>
      <w:r w:rsidRPr="008B5C7F">
        <w:rPr>
          <w:rFonts w:ascii="Times New Roman" w:hAnsi="Times New Roman" w:cs="Times New Roman"/>
          <w:b/>
          <w:bCs/>
          <w:iCs/>
          <w:color w:val="000000"/>
          <w:sz w:val="24"/>
          <w:lang w:eastAsia="pt-BR"/>
        </w:rPr>
        <w:t>/</w:t>
      </w:r>
      <w:r w:rsidRPr="00283DEF">
        <w:rPr>
          <w:rFonts w:ascii="Times New Roman" w:hAnsi="Times New Roman" w:cs="Times New Roman"/>
          <w:b/>
          <w:sz w:val="24"/>
          <w:lang w:eastAsia="pt-BR"/>
        </w:rPr>
        <w:t>202</w:t>
      </w:r>
      <w:r w:rsidR="00BD5EA7">
        <w:rPr>
          <w:rFonts w:ascii="Times New Roman" w:hAnsi="Times New Roman" w:cs="Times New Roman"/>
          <w:b/>
          <w:sz w:val="24"/>
          <w:lang w:eastAsia="pt-BR"/>
        </w:rPr>
        <w:t>6</w:t>
      </w:r>
    </w:p>
    <w:p w14:paraId="1C354302" w14:textId="77777777" w:rsidR="00762B0F" w:rsidRPr="00283DEF" w:rsidRDefault="00762B0F" w:rsidP="00762B0F">
      <w:pPr>
        <w:tabs>
          <w:tab w:val="left" w:pos="708"/>
        </w:tabs>
        <w:spacing w:before="100" w:beforeAutospacing="1" w:after="100" w:afterAutospacing="1"/>
        <w:ind w:left="3261"/>
        <w:jc w:val="both"/>
        <w:rPr>
          <w:rFonts w:ascii="Times New Roman" w:hAnsi="Times New Roman" w:cs="Times New Roman"/>
          <w:sz w:val="24"/>
          <w:lang w:eastAsia="pt-BR"/>
        </w:rPr>
      </w:pPr>
      <w:r w:rsidRPr="00283DEF">
        <w:rPr>
          <w:rFonts w:ascii="Times New Roman" w:hAnsi="Times New Roman" w:cs="Times New Roman"/>
          <w:sz w:val="24"/>
          <w:lang w:eastAsia="pt-BR"/>
        </w:rPr>
        <w:t>CONTRATO DE FORNECIMENTO DE BEM QUE ENTRE SI CELEBRAM O MUNICÍPIO DE ÂNGULO/PR. E A EMPRESA </w:t>
      </w:r>
      <w:r>
        <w:rPr>
          <w:rFonts w:ascii="Times New Roman" w:hAnsi="Times New Roman" w:cs="Times New Roman"/>
          <w:sz w:val="24"/>
          <w:lang w:eastAsia="pt-BR"/>
        </w:rPr>
        <w:t>-------------------------</w:t>
      </w:r>
      <w:r w:rsidRPr="00283DEF">
        <w:rPr>
          <w:rFonts w:ascii="Times New Roman" w:hAnsi="Times New Roman" w:cs="Times New Roman"/>
          <w:sz w:val="24"/>
          <w:lang w:eastAsia="pt-BR"/>
        </w:rPr>
        <w:t>, </w:t>
      </w:r>
      <w:r w:rsidRPr="00283DEF">
        <w:rPr>
          <w:rFonts w:ascii="Times New Roman" w:hAnsi="Times New Roman" w:cs="Times New Roman"/>
          <w:spacing w:val="-10"/>
          <w:sz w:val="24"/>
          <w:lang w:eastAsia="pt-BR"/>
        </w:rPr>
        <w:t xml:space="preserve">NA FORMA </w:t>
      </w:r>
      <w:r>
        <w:rPr>
          <w:rFonts w:ascii="Times New Roman" w:hAnsi="Times New Roman" w:cs="Times New Roman"/>
          <w:spacing w:val="-10"/>
          <w:sz w:val="24"/>
          <w:lang w:eastAsia="pt-BR"/>
        </w:rPr>
        <w:t xml:space="preserve"> </w:t>
      </w:r>
      <w:r w:rsidRPr="00283DEF">
        <w:rPr>
          <w:rFonts w:ascii="Times New Roman" w:hAnsi="Times New Roman" w:cs="Times New Roman"/>
          <w:spacing w:val="-10"/>
          <w:sz w:val="24"/>
          <w:lang w:eastAsia="pt-BR"/>
        </w:rPr>
        <w:t>ABAIXO:</w:t>
      </w:r>
      <w:r w:rsidRPr="00283DEF">
        <w:rPr>
          <w:rFonts w:ascii="Times New Roman" w:hAnsi="Times New Roman" w:cs="Times New Roman"/>
          <w:sz w:val="24"/>
          <w:lang w:eastAsia="pt-BR"/>
        </w:rPr>
        <w:t>  </w:t>
      </w:r>
    </w:p>
    <w:p w14:paraId="42586AAF" w14:textId="3E42FEFB" w:rsidR="00762B0F" w:rsidRPr="00283DEF" w:rsidRDefault="00762B0F" w:rsidP="00762B0F">
      <w:pPr>
        <w:spacing w:before="100" w:beforeAutospacing="1" w:after="100" w:afterAutospacing="1"/>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MUNICÍPIO DE ÂNGULO, situado na Avenida Valério Osmar Estevão nº 72, Centro, Ângulo, estado do Paraná, CNPJ 95.642.286/0001-15, a seguir denominado  </w:t>
      </w:r>
      <w:r w:rsidRPr="00283DEF">
        <w:rPr>
          <w:rFonts w:ascii="Times New Roman" w:hAnsi="Times New Roman" w:cs="Times New Roman"/>
          <w:b/>
          <w:bCs/>
          <w:sz w:val="24"/>
          <w:lang w:eastAsia="pt-BR"/>
        </w:rPr>
        <w:t>CONTRATANTE</w:t>
      </w:r>
      <w:r w:rsidRPr="00283DEF">
        <w:rPr>
          <w:rFonts w:ascii="Times New Roman" w:hAnsi="Times New Roman" w:cs="Times New Roman"/>
          <w:sz w:val="24"/>
          <w:lang w:eastAsia="pt-BR"/>
        </w:rPr>
        <w:t xml:space="preserve">, neste ato representado por seu Prefeito Senhor ROGÉRIO APARECIDO BERNARDO, em pleno exercício de seu mandato e funções, residente e domiciliado nesta cidade, portador da Cédula de Identidade RG nº. </w:t>
      </w:r>
      <w:r w:rsidRPr="00283DEF">
        <w:rPr>
          <w:rFonts w:ascii="Times New Roman" w:hAnsi="Times New Roman" w:cs="Times New Roman"/>
          <w:sz w:val="24"/>
          <w:lang w:eastAsia="pt-BR"/>
        </w:rPr>
        <w:fldChar w:fldCharType="begin"/>
      </w:r>
      <w:r w:rsidRPr="00283DEF">
        <w:rPr>
          <w:rFonts w:ascii="Times New Roman" w:hAnsi="Times New Roman" w:cs="Times New Roman"/>
          <w:sz w:val="24"/>
          <w:lang w:eastAsia="pt-BR"/>
        </w:rPr>
        <w:instrText xml:space="preserve"> MERGEFIELD  Prefeito_RG  \* MERGEFORMAT </w:instrText>
      </w:r>
      <w:r w:rsidRPr="00283DEF">
        <w:rPr>
          <w:rFonts w:ascii="Times New Roman" w:hAnsi="Times New Roman" w:cs="Times New Roman"/>
          <w:sz w:val="24"/>
          <w:lang w:eastAsia="pt-BR"/>
        </w:rPr>
        <w:fldChar w:fldCharType="end"/>
      </w:r>
      <w:r w:rsidRPr="00283DEF">
        <w:rPr>
          <w:rFonts w:ascii="Times New Roman" w:hAnsi="Times New Roman" w:cs="Times New Roman"/>
          <w:sz w:val="24"/>
          <w:lang w:eastAsia="pt-BR"/>
        </w:rPr>
        <w:t xml:space="preserve">/PR e do CPF/MF nº. 030.592.259-90, e a empresa </w:t>
      </w:r>
      <w:r>
        <w:rPr>
          <w:rFonts w:ascii="Times New Roman" w:hAnsi="Times New Roman" w:cs="Times New Roman"/>
          <w:sz w:val="24"/>
          <w:lang w:eastAsia="pt-BR"/>
        </w:rPr>
        <w:t>xxxxxxxxxxxxxxxxxxxxxxxxx</w:t>
      </w:r>
      <w:r w:rsidRPr="00283DEF">
        <w:rPr>
          <w:rFonts w:ascii="Times New Roman" w:hAnsi="Times New Roman" w:cs="Times New Roman"/>
          <w:b/>
          <w:bCs/>
          <w:sz w:val="24"/>
          <w:lang w:eastAsia="pt-BR"/>
        </w:rPr>
        <w:t xml:space="preserve">, </w:t>
      </w:r>
      <w:r w:rsidRPr="00283DEF">
        <w:rPr>
          <w:rFonts w:ascii="Times New Roman" w:hAnsi="Times New Roman" w:cs="Times New Roman"/>
          <w:sz w:val="24"/>
          <w:lang w:eastAsia="pt-BR"/>
        </w:rPr>
        <w:t xml:space="preserve">pessoa jurídica de direito privado, com sede na , </w:t>
      </w:r>
      <w:r>
        <w:rPr>
          <w:rFonts w:ascii="Times New Roman" w:hAnsi="Times New Roman" w:cs="Times New Roman"/>
          <w:sz w:val="24"/>
          <w:lang w:eastAsia="pt-BR"/>
        </w:rPr>
        <w:t>xxxxxxxxxxxxxxx</w:t>
      </w:r>
      <w:r w:rsidRPr="00283DEF">
        <w:rPr>
          <w:rFonts w:ascii="Times New Roman" w:hAnsi="Times New Roman" w:cs="Times New Roman"/>
          <w:sz w:val="24"/>
          <w:lang w:eastAsia="pt-BR"/>
        </w:rPr>
        <w:t xml:space="preserve">, </w:t>
      </w:r>
      <w:r>
        <w:rPr>
          <w:rFonts w:ascii="Times New Roman" w:hAnsi="Times New Roman" w:cs="Times New Roman"/>
          <w:sz w:val="24"/>
          <w:lang w:eastAsia="pt-BR"/>
        </w:rPr>
        <w:t>xxxxxxxxx</w:t>
      </w:r>
      <w:r w:rsidRPr="00283DEF">
        <w:rPr>
          <w:rFonts w:ascii="Times New Roman" w:hAnsi="Times New Roman" w:cs="Times New Roman"/>
          <w:sz w:val="24"/>
          <w:lang w:eastAsia="pt-BR"/>
        </w:rPr>
        <w:t xml:space="preserve">, na Cidade de </w:t>
      </w:r>
      <w:r>
        <w:rPr>
          <w:rFonts w:ascii="Times New Roman" w:hAnsi="Times New Roman" w:cs="Times New Roman"/>
          <w:sz w:val="24"/>
          <w:lang w:eastAsia="pt-BR"/>
        </w:rPr>
        <w:t>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w:t>
      </w:r>
      <w:r w:rsidRPr="00283DEF">
        <w:rPr>
          <w:rFonts w:ascii="Times New Roman" w:hAnsi="Times New Roman" w:cs="Times New Roman"/>
          <w:sz w:val="24"/>
          <w:lang w:eastAsia="pt-BR"/>
        </w:rPr>
        <w:t xml:space="preserve">, inscrita no CNPJ/MF nº </w:t>
      </w:r>
      <w:r>
        <w:rPr>
          <w:rFonts w:ascii="Times New Roman" w:hAnsi="Times New Roman" w:cs="Times New Roman"/>
          <w:sz w:val="24"/>
          <w:lang w:eastAsia="pt-BR"/>
        </w:rPr>
        <w:t>xxxxxxxxxxxxxxxxxx</w:t>
      </w:r>
      <w:r w:rsidRPr="00283DEF">
        <w:rPr>
          <w:rFonts w:ascii="Times New Roman" w:hAnsi="Times New Roman" w:cs="Times New Roman"/>
          <w:sz w:val="24"/>
          <w:lang w:eastAsia="pt-BR"/>
        </w:rPr>
        <w:t xml:space="preserve">, a seguir denominada </w:t>
      </w:r>
      <w:r w:rsidRPr="00283DEF">
        <w:rPr>
          <w:rFonts w:ascii="Times New Roman" w:hAnsi="Times New Roman" w:cs="Times New Roman"/>
          <w:b/>
          <w:bCs/>
          <w:sz w:val="24"/>
          <w:lang w:eastAsia="pt-BR"/>
        </w:rPr>
        <w:t>CONTRATADA, </w:t>
      </w:r>
      <w:r w:rsidRPr="00283DEF">
        <w:rPr>
          <w:rFonts w:ascii="Times New Roman" w:hAnsi="Times New Roman" w:cs="Times New Roman"/>
          <w:sz w:val="24"/>
          <w:lang w:eastAsia="pt-BR"/>
        </w:rPr>
        <w:t xml:space="preserve">representada por seu Representante Legal, Senhor </w:t>
      </w:r>
      <w:r>
        <w:rPr>
          <w:rFonts w:ascii="Times New Roman" w:hAnsi="Times New Roman" w:cs="Times New Roman"/>
          <w:sz w:val="24"/>
          <w:lang w:eastAsia="pt-BR"/>
        </w:rPr>
        <w:t>xxxxxxxxxxxxxxxxxxxxxxxxx</w:t>
      </w:r>
      <w:r w:rsidRPr="00283DEF">
        <w:rPr>
          <w:rFonts w:ascii="Times New Roman" w:hAnsi="Times New Roman" w:cs="Times New Roman"/>
          <w:sz w:val="24"/>
          <w:lang w:eastAsia="pt-BR"/>
        </w:rPr>
        <w:t>, brasileiro,  residente e domiciliado na  cidade de</w:t>
      </w:r>
      <w:r>
        <w:rPr>
          <w:rFonts w:ascii="Times New Roman" w:hAnsi="Times New Roman" w:cs="Times New Roman"/>
          <w:sz w:val="24"/>
          <w:lang w:eastAsia="pt-BR"/>
        </w:rPr>
        <w:t xml:space="preserve"> 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w:t>
      </w:r>
      <w:r w:rsidRPr="00283DEF">
        <w:rPr>
          <w:rFonts w:ascii="Times New Roman" w:hAnsi="Times New Roman" w:cs="Times New Roman"/>
          <w:sz w:val="24"/>
          <w:lang w:eastAsia="pt-BR"/>
        </w:rPr>
        <w:t xml:space="preserve">, </w:t>
      </w:r>
      <w:r>
        <w:rPr>
          <w:rFonts w:ascii="Times New Roman" w:hAnsi="Times New Roman" w:cs="Times New Roman"/>
          <w:sz w:val="24"/>
          <w:lang w:eastAsia="pt-BR"/>
        </w:rPr>
        <w:t xml:space="preserve">inscrito no CPF sob </w:t>
      </w:r>
      <w:r w:rsidRPr="00283DEF">
        <w:rPr>
          <w:rFonts w:ascii="Times New Roman" w:hAnsi="Times New Roman" w:cs="Times New Roman"/>
          <w:sz w:val="24"/>
          <w:lang w:eastAsia="pt-BR"/>
        </w:rPr>
        <w:t>nº</w:t>
      </w:r>
      <w:r>
        <w:rPr>
          <w:rFonts w:ascii="Times New Roman" w:hAnsi="Times New Roman" w:cs="Times New Roman"/>
          <w:sz w:val="24"/>
          <w:lang w:eastAsia="pt-BR"/>
        </w:rPr>
        <w:t xml:space="preserve"> xxx.xxx.xxx-xx</w:t>
      </w:r>
      <w:r w:rsidRPr="00283DEF">
        <w:rPr>
          <w:rFonts w:ascii="Times New Roman" w:hAnsi="Times New Roman" w:cs="Times New Roman"/>
          <w:sz w:val="24"/>
          <w:lang w:eastAsia="pt-BR"/>
        </w:rPr>
        <w:t xml:space="preserve">, firmam o presente contrato nos termos da Lei nº </w:t>
      </w:r>
      <w:r>
        <w:rPr>
          <w:rFonts w:ascii="Times New Roman" w:hAnsi="Times New Roman" w:cs="Times New Roman"/>
          <w:sz w:val="24"/>
          <w:lang w:eastAsia="pt-BR"/>
        </w:rPr>
        <w:t>14</w:t>
      </w:r>
      <w:r w:rsidRPr="00283DEF">
        <w:rPr>
          <w:rFonts w:ascii="Times New Roman" w:hAnsi="Times New Roman" w:cs="Times New Roman"/>
          <w:sz w:val="24"/>
          <w:lang w:eastAsia="pt-BR"/>
        </w:rPr>
        <w:t>.</w:t>
      </w:r>
      <w:r>
        <w:rPr>
          <w:rFonts w:ascii="Times New Roman" w:hAnsi="Times New Roman" w:cs="Times New Roman"/>
          <w:sz w:val="24"/>
          <w:lang w:eastAsia="pt-BR"/>
        </w:rPr>
        <w:t>133</w:t>
      </w:r>
      <w:r w:rsidRPr="00283DEF">
        <w:rPr>
          <w:rFonts w:ascii="Times New Roman" w:hAnsi="Times New Roman" w:cs="Times New Roman"/>
          <w:sz w:val="24"/>
          <w:lang w:eastAsia="pt-BR"/>
        </w:rPr>
        <w:t>/</w:t>
      </w:r>
      <w:r>
        <w:rPr>
          <w:rFonts w:ascii="Times New Roman" w:hAnsi="Times New Roman" w:cs="Times New Roman"/>
          <w:sz w:val="24"/>
          <w:lang w:eastAsia="pt-BR"/>
        </w:rPr>
        <w:t>21</w:t>
      </w:r>
      <w:r w:rsidRPr="00283DEF">
        <w:rPr>
          <w:rFonts w:ascii="Times New Roman" w:hAnsi="Times New Roman" w:cs="Times New Roman"/>
          <w:sz w:val="24"/>
          <w:lang w:eastAsia="pt-BR"/>
        </w:rPr>
        <w:t>, pela proposta da contratada, e nas condições que estipulam a seguir:</w:t>
      </w:r>
    </w:p>
    <w:p w14:paraId="550195F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 CLÁUSULA PRIMEIRA - DO OBJETO DO CONTRATO </w:t>
      </w:r>
    </w:p>
    <w:p w14:paraId="38E1F446" w14:textId="42F7A175" w:rsidR="00762B0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r w:rsidRPr="00283DEF">
        <w:rPr>
          <w:rFonts w:ascii="Times New Roman" w:hAnsi="Times New Roman" w:cs="Times New Roman"/>
          <w:sz w:val="24"/>
          <w:lang w:eastAsia="pt-BR"/>
        </w:rPr>
        <w:t>O objeto do presente contrato é</w:t>
      </w:r>
      <w:r w:rsidR="00BD5EA7">
        <w:rPr>
          <w:rFonts w:ascii="Times New Roman" w:hAnsi="Times New Roman" w:cs="Times New Roman"/>
          <w:sz w:val="24"/>
          <w:lang w:eastAsia="pt-BR"/>
        </w:rPr>
        <w:t xml:space="preserve"> </w:t>
      </w:r>
      <w:r>
        <w:rPr>
          <w:rFonts w:ascii="Times New Roman" w:hAnsi="Times New Roman" w:cs="Times New Roman"/>
          <w:sz w:val="24"/>
          <w:lang w:eastAsia="pt-BR"/>
        </w:rPr>
        <w:t xml:space="preserve">: </w:t>
      </w:r>
      <w:r w:rsidR="00BD5EA7">
        <w:rPr>
          <w:rFonts w:ascii="Arial" w:hAnsi="Arial" w:cs="Arial"/>
        </w:rPr>
        <w:t>Co</w:t>
      </w:r>
      <w:r w:rsidR="00BD5EA7" w:rsidRPr="00650D91">
        <w:rPr>
          <w:rFonts w:ascii="Arial" w:hAnsi="Arial" w:cs="Arial"/>
        </w:rPr>
        <w:t xml:space="preserve">ntratação </w:t>
      </w:r>
      <w:r w:rsidR="00BD5EA7">
        <w:rPr>
          <w:sz w:val="24"/>
        </w:rPr>
        <w:t>de empresa especializada para fornecimento, implantação, treinamento, suporte técnico e manutenção de Sistema Integrado de</w:t>
      </w:r>
      <w:r w:rsidR="00BD5EA7">
        <w:rPr>
          <w:spacing w:val="-4"/>
          <w:sz w:val="24"/>
        </w:rPr>
        <w:t xml:space="preserve"> </w:t>
      </w:r>
      <w:r w:rsidR="00BD5EA7">
        <w:rPr>
          <w:sz w:val="24"/>
        </w:rPr>
        <w:t>Gestão em</w:t>
      </w:r>
      <w:r w:rsidR="00BD5EA7">
        <w:rPr>
          <w:spacing w:val="-8"/>
          <w:sz w:val="24"/>
        </w:rPr>
        <w:t xml:space="preserve"> </w:t>
      </w:r>
      <w:r w:rsidR="00BD5EA7">
        <w:rPr>
          <w:sz w:val="24"/>
        </w:rPr>
        <w:t>Saúde, disponibilizado em</w:t>
      </w:r>
      <w:r w:rsidR="00BD5EA7">
        <w:rPr>
          <w:spacing w:val="-3"/>
          <w:sz w:val="24"/>
        </w:rPr>
        <w:t xml:space="preserve"> </w:t>
      </w:r>
      <w:r w:rsidR="00BD5EA7">
        <w:rPr>
          <w:sz w:val="24"/>
        </w:rPr>
        <w:t>ambiente de nuvem</w:t>
      </w:r>
      <w:r w:rsidR="00BD5EA7">
        <w:rPr>
          <w:spacing w:val="-8"/>
          <w:sz w:val="24"/>
        </w:rPr>
        <w:t xml:space="preserve"> </w:t>
      </w:r>
      <w:r w:rsidR="00BD5EA7">
        <w:rPr>
          <w:sz w:val="24"/>
        </w:rPr>
        <w:t>(Software as</w:t>
      </w:r>
      <w:r w:rsidR="00BD5EA7">
        <w:rPr>
          <w:spacing w:val="-1"/>
          <w:sz w:val="24"/>
        </w:rPr>
        <w:t xml:space="preserve"> </w:t>
      </w:r>
      <w:r w:rsidR="00BD5EA7">
        <w:rPr>
          <w:sz w:val="24"/>
        </w:rPr>
        <w:t>a</w:t>
      </w:r>
      <w:r w:rsidR="00BD5EA7">
        <w:rPr>
          <w:spacing w:val="-4"/>
          <w:sz w:val="24"/>
        </w:rPr>
        <w:t xml:space="preserve"> </w:t>
      </w:r>
      <w:r w:rsidR="00BD5EA7">
        <w:rPr>
          <w:sz w:val="24"/>
        </w:rPr>
        <w:t>Service – SaaS), destinado ao atendimento das necessidades da Secretaria Municipal de Saúde do Município de Ângulo/PR., conforme a seguir:</w:t>
      </w:r>
    </w:p>
    <w:tbl>
      <w:tblPr>
        <w:tblStyle w:val="TableNormal"/>
        <w:tblW w:w="9609"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1"/>
        <w:gridCol w:w="4120"/>
        <w:gridCol w:w="825"/>
        <w:gridCol w:w="1123"/>
        <w:gridCol w:w="1175"/>
        <w:gridCol w:w="1585"/>
      </w:tblGrid>
      <w:tr w:rsidR="00BD5EA7" w14:paraId="74B92BF0" w14:textId="77777777" w:rsidTr="00310858">
        <w:trPr>
          <w:trHeight w:val="633"/>
        </w:trPr>
        <w:tc>
          <w:tcPr>
            <w:tcW w:w="781" w:type="dxa"/>
            <w:shd w:val="clear" w:color="auto" w:fill="808080"/>
          </w:tcPr>
          <w:p w14:paraId="471F5386" w14:textId="77777777" w:rsidR="00BD5EA7" w:rsidRDefault="00BD5EA7" w:rsidP="00310858">
            <w:pPr>
              <w:pStyle w:val="TableParagraph"/>
              <w:spacing w:before="174"/>
              <w:ind w:left="11" w:right="4"/>
              <w:jc w:val="center"/>
              <w:rPr>
                <w:b/>
                <w:sz w:val="24"/>
              </w:rPr>
            </w:pPr>
            <w:r>
              <w:rPr>
                <w:b/>
                <w:color w:val="FFFFFF"/>
                <w:spacing w:val="-4"/>
                <w:sz w:val="24"/>
              </w:rPr>
              <w:t>ITEM</w:t>
            </w:r>
          </w:p>
        </w:tc>
        <w:tc>
          <w:tcPr>
            <w:tcW w:w="4120" w:type="dxa"/>
            <w:shd w:val="clear" w:color="auto" w:fill="808080"/>
          </w:tcPr>
          <w:p w14:paraId="17D42482" w14:textId="77777777" w:rsidR="00BD5EA7" w:rsidRDefault="00BD5EA7" w:rsidP="00310858">
            <w:pPr>
              <w:pStyle w:val="TableParagraph"/>
              <w:spacing w:before="155"/>
              <w:ind w:left="1346"/>
              <w:rPr>
                <w:b/>
                <w:sz w:val="24"/>
              </w:rPr>
            </w:pPr>
            <w:r>
              <w:rPr>
                <w:b/>
                <w:color w:val="FFFFFF"/>
                <w:spacing w:val="-2"/>
                <w:sz w:val="24"/>
              </w:rPr>
              <w:t>DESCRIÇÃO</w:t>
            </w:r>
          </w:p>
        </w:tc>
        <w:tc>
          <w:tcPr>
            <w:tcW w:w="825" w:type="dxa"/>
            <w:shd w:val="clear" w:color="auto" w:fill="808080"/>
          </w:tcPr>
          <w:p w14:paraId="40894720" w14:textId="77777777" w:rsidR="00BD5EA7" w:rsidRDefault="00BD5EA7" w:rsidP="00310858">
            <w:pPr>
              <w:pStyle w:val="TableParagraph"/>
              <w:spacing w:before="155"/>
              <w:ind w:left="12"/>
              <w:jc w:val="center"/>
              <w:rPr>
                <w:b/>
                <w:sz w:val="24"/>
              </w:rPr>
            </w:pPr>
            <w:r>
              <w:rPr>
                <w:b/>
                <w:color w:val="FFFFFF"/>
                <w:spacing w:val="-2"/>
                <w:sz w:val="24"/>
              </w:rPr>
              <w:t>UNID.</w:t>
            </w:r>
          </w:p>
        </w:tc>
        <w:tc>
          <w:tcPr>
            <w:tcW w:w="1123" w:type="dxa"/>
            <w:shd w:val="clear" w:color="auto" w:fill="808080"/>
          </w:tcPr>
          <w:p w14:paraId="6D7A5D6E" w14:textId="77777777" w:rsidR="00BD5EA7" w:rsidRDefault="00BD5EA7" w:rsidP="00310858">
            <w:pPr>
              <w:pStyle w:val="TableParagraph"/>
              <w:spacing w:before="155"/>
              <w:ind w:left="1" w:right="19"/>
              <w:jc w:val="center"/>
              <w:rPr>
                <w:b/>
                <w:sz w:val="24"/>
              </w:rPr>
            </w:pPr>
            <w:r>
              <w:rPr>
                <w:b/>
                <w:color w:val="FFFFFF"/>
                <w:spacing w:val="-2"/>
                <w:sz w:val="24"/>
              </w:rPr>
              <w:t>QUANT.</w:t>
            </w:r>
          </w:p>
        </w:tc>
        <w:tc>
          <w:tcPr>
            <w:tcW w:w="1175" w:type="dxa"/>
            <w:shd w:val="clear" w:color="auto" w:fill="808080"/>
          </w:tcPr>
          <w:p w14:paraId="0A5F37C1" w14:textId="77777777" w:rsidR="00BD5EA7" w:rsidRDefault="00BD5EA7" w:rsidP="00310858">
            <w:pPr>
              <w:pStyle w:val="TableParagraph"/>
              <w:spacing w:line="272" w:lineRule="exact"/>
              <w:ind w:left="128"/>
              <w:rPr>
                <w:b/>
                <w:sz w:val="24"/>
              </w:rPr>
            </w:pPr>
            <w:r>
              <w:rPr>
                <w:b/>
                <w:color w:val="FFFFFF"/>
                <w:spacing w:val="-2"/>
                <w:sz w:val="24"/>
              </w:rPr>
              <w:t>VALOR</w:t>
            </w:r>
          </w:p>
          <w:p w14:paraId="01EAA515" w14:textId="77777777" w:rsidR="00BD5EA7" w:rsidRDefault="00BD5EA7" w:rsidP="00310858">
            <w:pPr>
              <w:pStyle w:val="TableParagraph"/>
              <w:spacing w:before="41"/>
              <w:ind w:left="229"/>
              <w:rPr>
                <w:b/>
                <w:sz w:val="24"/>
              </w:rPr>
            </w:pPr>
            <w:r>
              <w:rPr>
                <w:b/>
                <w:color w:val="FFFFFF"/>
                <w:spacing w:val="-2"/>
                <w:sz w:val="24"/>
              </w:rPr>
              <w:t>UNIT.</w:t>
            </w:r>
          </w:p>
        </w:tc>
        <w:tc>
          <w:tcPr>
            <w:tcW w:w="1585" w:type="dxa"/>
            <w:shd w:val="clear" w:color="auto" w:fill="808080"/>
          </w:tcPr>
          <w:p w14:paraId="21CBD26D" w14:textId="77777777" w:rsidR="00BD5EA7" w:rsidRDefault="00BD5EA7" w:rsidP="00310858">
            <w:pPr>
              <w:pStyle w:val="TableParagraph"/>
              <w:spacing w:line="272" w:lineRule="exact"/>
              <w:ind w:left="360"/>
              <w:rPr>
                <w:b/>
                <w:sz w:val="24"/>
              </w:rPr>
            </w:pPr>
            <w:r>
              <w:rPr>
                <w:b/>
                <w:color w:val="FFFFFF"/>
                <w:spacing w:val="-2"/>
                <w:sz w:val="24"/>
              </w:rPr>
              <w:t>VALOR</w:t>
            </w:r>
          </w:p>
          <w:p w14:paraId="23545121" w14:textId="77777777" w:rsidR="00BD5EA7" w:rsidRDefault="00BD5EA7" w:rsidP="00310858">
            <w:pPr>
              <w:pStyle w:val="TableParagraph"/>
              <w:spacing w:before="41"/>
              <w:ind w:left="375"/>
              <w:rPr>
                <w:b/>
                <w:sz w:val="24"/>
              </w:rPr>
            </w:pPr>
            <w:r>
              <w:rPr>
                <w:b/>
                <w:color w:val="FFFFFF"/>
                <w:spacing w:val="-2"/>
                <w:sz w:val="24"/>
              </w:rPr>
              <w:t>TOTAL</w:t>
            </w:r>
          </w:p>
        </w:tc>
      </w:tr>
      <w:tr w:rsidR="00BD5EA7" w14:paraId="66ACC698" w14:textId="77777777" w:rsidTr="00310858">
        <w:trPr>
          <w:trHeight w:val="1905"/>
        </w:trPr>
        <w:tc>
          <w:tcPr>
            <w:tcW w:w="781" w:type="dxa"/>
            <w:shd w:val="clear" w:color="auto" w:fill="E7E6E6"/>
          </w:tcPr>
          <w:p w14:paraId="7ED784EE" w14:textId="77777777" w:rsidR="00BD5EA7" w:rsidRDefault="00BD5EA7" w:rsidP="00310858">
            <w:pPr>
              <w:pStyle w:val="TableParagraph"/>
              <w:rPr>
                <w:sz w:val="24"/>
              </w:rPr>
            </w:pPr>
          </w:p>
          <w:p w14:paraId="2D138A49" w14:textId="77777777" w:rsidR="00BD5EA7" w:rsidRDefault="00BD5EA7" w:rsidP="00310858">
            <w:pPr>
              <w:pStyle w:val="TableParagraph"/>
              <w:spacing w:before="236"/>
              <w:rPr>
                <w:sz w:val="24"/>
              </w:rPr>
            </w:pPr>
          </w:p>
          <w:p w14:paraId="61ACD4AE" w14:textId="77777777" w:rsidR="00BD5EA7" w:rsidRDefault="00BD5EA7" w:rsidP="00310858">
            <w:pPr>
              <w:pStyle w:val="TableParagraph"/>
              <w:ind w:left="11"/>
              <w:jc w:val="center"/>
              <w:rPr>
                <w:sz w:val="24"/>
              </w:rPr>
            </w:pPr>
            <w:r>
              <w:rPr>
                <w:spacing w:val="-10"/>
                <w:sz w:val="24"/>
              </w:rPr>
              <w:t>1</w:t>
            </w:r>
          </w:p>
        </w:tc>
        <w:tc>
          <w:tcPr>
            <w:tcW w:w="4120" w:type="dxa"/>
            <w:shd w:val="clear" w:color="auto" w:fill="E7E6E6"/>
          </w:tcPr>
          <w:p w14:paraId="3E67FFF6" w14:textId="77777777" w:rsidR="00BD5EA7" w:rsidRDefault="00BD5EA7" w:rsidP="00310858">
            <w:pPr>
              <w:pStyle w:val="TableParagraph"/>
              <w:spacing w:line="276" w:lineRule="auto"/>
              <w:ind w:left="83" w:right="63"/>
              <w:jc w:val="both"/>
              <w:rPr>
                <w:sz w:val="24"/>
              </w:rPr>
            </w:pPr>
            <w:r>
              <w:rPr>
                <w:sz w:val="24"/>
              </w:rPr>
              <w:t>Implantação de Software de Gestão de Saúde Pública com todos os módulos da Atenção Primária em Saúde, Gestão de Endemias</w:t>
            </w:r>
            <w:r>
              <w:rPr>
                <w:spacing w:val="-14"/>
                <w:sz w:val="24"/>
              </w:rPr>
              <w:t xml:space="preserve"> </w:t>
            </w:r>
            <w:r>
              <w:rPr>
                <w:sz w:val="24"/>
              </w:rPr>
              <w:t>e</w:t>
            </w:r>
            <w:r>
              <w:rPr>
                <w:spacing w:val="-14"/>
                <w:sz w:val="24"/>
              </w:rPr>
              <w:t xml:space="preserve"> </w:t>
            </w:r>
            <w:r>
              <w:rPr>
                <w:sz w:val="24"/>
              </w:rPr>
              <w:t>Gestão</w:t>
            </w:r>
            <w:r>
              <w:rPr>
                <w:spacing w:val="-13"/>
                <w:sz w:val="24"/>
              </w:rPr>
              <w:t xml:space="preserve"> </w:t>
            </w:r>
            <w:r>
              <w:rPr>
                <w:sz w:val="24"/>
              </w:rPr>
              <w:t>da</w:t>
            </w:r>
            <w:r>
              <w:rPr>
                <w:spacing w:val="-14"/>
                <w:sz w:val="24"/>
              </w:rPr>
              <w:t xml:space="preserve"> </w:t>
            </w:r>
            <w:r>
              <w:rPr>
                <w:sz w:val="24"/>
              </w:rPr>
              <w:t>Assistência</w:t>
            </w:r>
            <w:r>
              <w:rPr>
                <w:spacing w:val="-14"/>
                <w:sz w:val="24"/>
              </w:rPr>
              <w:t xml:space="preserve"> </w:t>
            </w:r>
            <w:r>
              <w:rPr>
                <w:sz w:val="24"/>
              </w:rPr>
              <w:t>Social, com</w:t>
            </w:r>
            <w:r>
              <w:rPr>
                <w:spacing w:val="51"/>
                <w:sz w:val="24"/>
              </w:rPr>
              <w:t xml:space="preserve"> </w:t>
            </w:r>
            <w:r>
              <w:rPr>
                <w:sz w:val="24"/>
              </w:rPr>
              <w:t>o</w:t>
            </w:r>
            <w:r>
              <w:rPr>
                <w:spacing w:val="61"/>
                <w:sz w:val="24"/>
              </w:rPr>
              <w:t xml:space="preserve"> </w:t>
            </w:r>
            <w:r>
              <w:rPr>
                <w:sz w:val="24"/>
              </w:rPr>
              <w:t>sistema</w:t>
            </w:r>
            <w:r>
              <w:rPr>
                <w:spacing w:val="64"/>
                <w:sz w:val="24"/>
              </w:rPr>
              <w:t xml:space="preserve"> </w:t>
            </w:r>
            <w:r>
              <w:rPr>
                <w:sz w:val="24"/>
              </w:rPr>
              <w:t>hospedado</w:t>
            </w:r>
            <w:r>
              <w:rPr>
                <w:spacing w:val="66"/>
                <w:sz w:val="24"/>
              </w:rPr>
              <w:t xml:space="preserve"> </w:t>
            </w:r>
            <w:r>
              <w:rPr>
                <w:sz w:val="24"/>
              </w:rPr>
              <w:t>em</w:t>
            </w:r>
            <w:r>
              <w:rPr>
                <w:spacing w:val="52"/>
                <w:sz w:val="24"/>
              </w:rPr>
              <w:t xml:space="preserve"> </w:t>
            </w:r>
            <w:r>
              <w:rPr>
                <w:spacing w:val="-2"/>
                <w:sz w:val="24"/>
              </w:rPr>
              <w:t>servidor</w:t>
            </w:r>
          </w:p>
          <w:p w14:paraId="36D357A9" w14:textId="77777777" w:rsidR="00BD5EA7" w:rsidRDefault="00BD5EA7" w:rsidP="00310858">
            <w:pPr>
              <w:pStyle w:val="TableParagraph"/>
              <w:spacing w:line="274" w:lineRule="exact"/>
              <w:ind w:left="83"/>
              <w:rPr>
                <w:sz w:val="24"/>
              </w:rPr>
            </w:pPr>
            <w:r>
              <w:rPr>
                <w:spacing w:val="-2"/>
                <w:sz w:val="24"/>
              </w:rPr>
              <w:t>Cloud/Nuvem.</w:t>
            </w:r>
          </w:p>
        </w:tc>
        <w:tc>
          <w:tcPr>
            <w:tcW w:w="825" w:type="dxa"/>
            <w:shd w:val="clear" w:color="auto" w:fill="E7E6E6"/>
          </w:tcPr>
          <w:p w14:paraId="64D6B952" w14:textId="77777777" w:rsidR="00BD5EA7" w:rsidRDefault="00BD5EA7" w:rsidP="00310858">
            <w:pPr>
              <w:pStyle w:val="TableParagraph"/>
              <w:rPr>
                <w:sz w:val="24"/>
              </w:rPr>
            </w:pPr>
          </w:p>
          <w:p w14:paraId="1C907135" w14:textId="77777777" w:rsidR="00BD5EA7" w:rsidRDefault="00BD5EA7" w:rsidP="00310858">
            <w:pPr>
              <w:pStyle w:val="TableParagraph"/>
              <w:spacing w:before="236"/>
              <w:rPr>
                <w:sz w:val="24"/>
              </w:rPr>
            </w:pPr>
          </w:p>
          <w:p w14:paraId="6C53BFBD" w14:textId="77777777" w:rsidR="00BD5EA7" w:rsidRDefault="00BD5EA7" w:rsidP="00310858">
            <w:pPr>
              <w:pStyle w:val="TableParagraph"/>
              <w:ind w:left="12" w:right="1"/>
              <w:jc w:val="center"/>
              <w:rPr>
                <w:sz w:val="24"/>
              </w:rPr>
            </w:pPr>
            <w:r>
              <w:rPr>
                <w:spacing w:val="-2"/>
                <w:sz w:val="24"/>
              </w:rPr>
              <w:t>Serv.</w:t>
            </w:r>
          </w:p>
        </w:tc>
        <w:tc>
          <w:tcPr>
            <w:tcW w:w="1123" w:type="dxa"/>
            <w:shd w:val="clear" w:color="auto" w:fill="E7E6E6"/>
          </w:tcPr>
          <w:p w14:paraId="63EFAC6B" w14:textId="77777777" w:rsidR="00BD5EA7" w:rsidRDefault="00BD5EA7" w:rsidP="00310858">
            <w:pPr>
              <w:pStyle w:val="TableParagraph"/>
              <w:rPr>
                <w:sz w:val="24"/>
              </w:rPr>
            </w:pPr>
          </w:p>
          <w:p w14:paraId="7CB68153" w14:textId="77777777" w:rsidR="00BD5EA7" w:rsidRDefault="00BD5EA7" w:rsidP="00310858">
            <w:pPr>
              <w:pStyle w:val="TableParagraph"/>
              <w:spacing w:before="236"/>
              <w:rPr>
                <w:sz w:val="24"/>
              </w:rPr>
            </w:pPr>
          </w:p>
          <w:p w14:paraId="008C420B" w14:textId="77777777" w:rsidR="00BD5EA7" w:rsidRDefault="00BD5EA7" w:rsidP="00310858">
            <w:pPr>
              <w:pStyle w:val="TableParagraph"/>
              <w:ind w:right="19"/>
              <w:jc w:val="center"/>
              <w:rPr>
                <w:sz w:val="24"/>
              </w:rPr>
            </w:pPr>
            <w:r>
              <w:rPr>
                <w:spacing w:val="-5"/>
                <w:sz w:val="24"/>
              </w:rPr>
              <w:t>01</w:t>
            </w:r>
          </w:p>
        </w:tc>
        <w:tc>
          <w:tcPr>
            <w:tcW w:w="1175" w:type="dxa"/>
            <w:shd w:val="clear" w:color="auto" w:fill="E7E6E6"/>
          </w:tcPr>
          <w:p w14:paraId="1FCE6143" w14:textId="77777777" w:rsidR="00BD5EA7" w:rsidRDefault="00BD5EA7" w:rsidP="00310858">
            <w:pPr>
              <w:pStyle w:val="TableParagraph"/>
              <w:rPr>
                <w:sz w:val="24"/>
              </w:rPr>
            </w:pPr>
          </w:p>
          <w:p w14:paraId="4B7602D5" w14:textId="77777777" w:rsidR="00BD5EA7" w:rsidRDefault="00BD5EA7" w:rsidP="00310858">
            <w:pPr>
              <w:pStyle w:val="TableParagraph"/>
              <w:spacing w:before="77"/>
              <w:rPr>
                <w:sz w:val="24"/>
              </w:rPr>
            </w:pPr>
          </w:p>
          <w:p w14:paraId="09579344" w14:textId="77777777" w:rsidR="00BD5EA7" w:rsidRDefault="00BD5EA7" w:rsidP="00310858">
            <w:pPr>
              <w:pStyle w:val="TableParagraph"/>
              <w:spacing w:before="1" w:line="276" w:lineRule="auto"/>
              <w:ind w:left="142" w:firstLine="278"/>
              <w:rPr>
                <w:sz w:val="24"/>
              </w:rPr>
            </w:pPr>
            <w:r>
              <w:rPr>
                <w:spacing w:val="-6"/>
                <w:sz w:val="24"/>
              </w:rPr>
              <w:t xml:space="preserve">R$ </w:t>
            </w:r>
          </w:p>
        </w:tc>
        <w:tc>
          <w:tcPr>
            <w:tcW w:w="1585" w:type="dxa"/>
            <w:shd w:val="clear" w:color="auto" w:fill="E7E6E6"/>
          </w:tcPr>
          <w:p w14:paraId="7FB94674" w14:textId="77777777" w:rsidR="00BD5EA7" w:rsidRDefault="00BD5EA7" w:rsidP="00310858">
            <w:pPr>
              <w:pStyle w:val="TableParagraph"/>
              <w:rPr>
                <w:sz w:val="24"/>
              </w:rPr>
            </w:pPr>
          </w:p>
          <w:p w14:paraId="01D0DD89" w14:textId="77777777" w:rsidR="00BD5EA7" w:rsidRDefault="00BD5EA7" w:rsidP="00310858">
            <w:pPr>
              <w:pStyle w:val="TableParagraph"/>
              <w:spacing w:before="236"/>
              <w:rPr>
                <w:sz w:val="24"/>
              </w:rPr>
            </w:pPr>
          </w:p>
          <w:p w14:paraId="44CF7AF4" w14:textId="77777777" w:rsidR="00BD5EA7" w:rsidRDefault="00BD5EA7" w:rsidP="00310858">
            <w:pPr>
              <w:pStyle w:val="TableParagraph"/>
              <w:ind w:left="201"/>
              <w:rPr>
                <w:sz w:val="24"/>
              </w:rPr>
            </w:pPr>
            <w:r>
              <w:rPr>
                <w:sz w:val="24"/>
              </w:rPr>
              <w:t xml:space="preserve">R$ </w:t>
            </w:r>
          </w:p>
        </w:tc>
      </w:tr>
      <w:tr w:rsidR="00BD5EA7" w14:paraId="76A7DB15" w14:textId="77777777" w:rsidTr="00310858">
        <w:tblPrEx>
          <w:tblLook w:val="04A0" w:firstRow="1" w:lastRow="0" w:firstColumn="1" w:lastColumn="0" w:noHBand="0" w:noVBand="1"/>
        </w:tblPrEx>
        <w:trPr>
          <w:trHeight w:val="1906"/>
        </w:trPr>
        <w:tc>
          <w:tcPr>
            <w:tcW w:w="781" w:type="dxa"/>
          </w:tcPr>
          <w:p w14:paraId="0D4BB1E7" w14:textId="77777777" w:rsidR="00BD5EA7" w:rsidRDefault="00BD5EA7" w:rsidP="00310858">
            <w:pPr>
              <w:pStyle w:val="TableParagraph"/>
              <w:rPr>
                <w:sz w:val="24"/>
              </w:rPr>
            </w:pPr>
          </w:p>
          <w:p w14:paraId="2BF4A7FC" w14:textId="77777777" w:rsidR="00BD5EA7" w:rsidRDefault="00BD5EA7" w:rsidP="00310858">
            <w:pPr>
              <w:pStyle w:val="TableParagraph"/>
              <w:spacing w:before="232"/>
              <w:rPr>
                <w:sz w:val="24"/>
              </w:rPr>
            </w:pPr>
          </w:p>
          <w:p w14:paraId="63DD49CF" w14:textId="77777777" w:rsidR="00BD5EA7" w:rsidRDefault="00BD5EA7" w:rsidP="00310858">
            <w:pPr>
              <w:pStyle w:val="TableParagraph"/>
              <w:ind w:right="189"/>
              <w:jc w:val="right"/>
              <w:rPr>
                <w:sz w:val="24"/>
              </w:rPr>
            </w:pPr>
            <w:r>
              <w:rPr>
                <w:spacing w:val="-10"/>
                <w:sz w:val="24"/>
              </w:rPr>
              <w:t>2</w:t>
            </w:r>
          </w:p>
        </w:tc>
        <w:tc>
          <w:tcPr>
            <w:tcW w:w="4120" w:type="dxa"/>
          </w:tcPr>
          <w:p w14:paraId="3B656D2E" w14:textId="77777777" w:rsidR="00BD5EA7" w:rsidRDefault="00BD5EA7" w:rsidP="00310858">
            <w:pPr>
              <w:pStyle w:val="TableParagraph"/>
              <w:spacing w:line="276" w:lineRule="auto"/>
              <w:ind w:left="211" w:right="87"/>
              <w:jc w:val="both"/>
              <w:rPr>
                <w:sz w:val="24"/>
              </w:rPr>
            </w:pPr>
            <w:r>
              <w:rPr>
                <w:sz w:val="24"/>
              </w:rPr>
              <w:t>Licença</w:t>
            </w:r>
            <w:r>
              <w:rPr>
                <w:spacing w:val="-12"/>
                <w:sz w:val="24"/>
              </w:rPr>
              <w:t xml:space="preserve"> </w:t>
            </w:r>
            <w:r>
              <w:rPr>
                <w:sz w:val="24"/>
              </w:rPr>
              <w:t>de</w:t>
            </w:r>
            <w:r>
              <w:rPr>
                <w:spacing w:val="-11"/>
                <w:sz w:val="24"/>
              </w:rPr>
              <w:t xml:space="preserve"> </w:t>
            </w:r>
            <w:r>
              <w:rPr>
                <w:sz w:val="24"/>
              </w:rPr>
              <w:t>Uso</w:t>
            </w:r>
            <w:r>
              <w:rPr>
                <w:spacing w:val="-6"/>
                <w:sz w:val="24"/>
              </w:rPr>
              <w:t xml:space="preserve"> </w:t>
            </w:r>
            <w:r>
              <w:rPr>
                <w:sz w:val="24"/>
              </w:rPr>
              <w:t>de</w:t>
            </w:r>
            <w:r>
              <w:rPr>
                <w:spacing w:val="-15"/>
                <w:sz w:val="24"/>
              </w:rPr>
              <w:t xml:space="preserve"> </w:t>
            </w:r>
            <w:r>
              <w:rPr>
                <w:sz w:val="24"/>
              </w:rPr>
              <w:t>Software</w:t>
            </w:r>
            <w:r>
              <w:rPr>
                <w:spacing w:val="-11"/>
                <w:sz w:val="24"/>
              </w:rPr>
              <w:t xml:space="preserve"> </w:t>
            </w:r>
            <w:r>
              <w:rPr>
                <w:sz w:val="24"/>
              </w:rPr>
              <w:t>de</w:t>
            </w:r>
            <w:r>
              <w:rPr>
                <w:spacing w:val="-15"/>
                <w:sz w:val="24"/>
              </w:rPr>
              <w:t xml:space="preserve"> </w:t>
            </w:r>
            <w:r>
              <w:rPr>
                <w:sz w:val="24"/>
              </w:rPr>
              <w:t>Gestão</w:t>
            </w:r>
            <w:r>
              <w:rPr>
                <w:spacing w:val="-6"/>
                <w:sz w:val="24"/>
              </w:rPr>
              <w:t xml:space="preserve"> </w:t>
            </w:r>
            <w:r>
              <w:rPr>
                <w:sz w:val="24"/>
              </w:rPr>
              <w:t>de Saúde Pública com todos os módulos da Atenção Primária em Saúde, Gestão de Endemias</w:t>
            </w:r>
            <w:r>
              <w:rPr>
                <w:spacing w:val="-15"/>
                <w:sz w:val="24"/>
              </w:rPr>
              <w:t xml:space="preserve"> </w:t>
            </w:r>
            <w:r>
              <w:rPr>
                <w:sz w:val="24"/>
              </w:rPr>
              <w:t>e</w:t>
            </w:r>
            <w:r>
              <w:rPr>
                <w:spacing w:val="-14"/>
                <w:sz w:val="24"/>
              </w:rPr>
              <w:t xml:space="preserve"> </w:t>
            </w:r>
            <w:r>
              <w:rPr>
                <w:sz w:val="24"/>
              </w:rPr>
              <w:t>Gestão</w:t>
            </w:r>
            <w:r>
              <w:rPr>
                <w:spacing w:val="-13"/>
                <w:sz w:val="24"/>
              </w:rPr>
              <w:t xml:space="preserve"> </w:t>
            </w:r>
            <w:r>
              <w:rPr>
                <w:sz w:val="24"/>
              </w:rPr>
              <w:t>da</w:t>
            </w:r>
            <w:r>
              <w:rPr>
                <w:spacing w:val="-14"/>
                <w:sz w:val="24"/>
              </w:rPr>
              <w:t xml:space="preserve"> </w:t>
            </w:r>
            <w:r>
              <w:rPr>
                <w:sz w:val="24"/>
              </w:rPr>
              <w:t>Assistência</w:t>
            </w:r>
            <w:r>
              <w:rPr>
                <w:spacing w:val="-14"/>
                <w:sz w:val="24"/>
              </w:rPr>
              <w:t xml:space="preserve"> </w:t>
            </w:r>
            <w:r>
              <w:rPr>
                <w:sz w:val="24"/>
              </w:rPr>
              <w:t>Social, com</w:t>
            </w:r>
            <w:r>
              <w:rPr>
                <w:spacing w:val="51"/>
                <w:sz w:val="24"/>
              </w:rPr>
              <w:t xml:space="preserve"> </w:t>
            </w:r>
            <w:r>
              <w:rPr>
                <w:sz w:val="24"/>
              </w:rPr>
              <w:t>o</w:t>
            </w:r>
            <w:r>
              <w:rPr>
                <w:spacing w:val="61"/>
                <w:sz w:val="24"/>
              </w:rPr>
              <w:t xml:space="preserve"> </w:t>
            </w:r>
            <w:r>
              <w:rPr>
                <w:sz w:val="24"/>
              </w:rPr>
              <w:t>sistema</w:t>
            </w:r>
            <w:r>
              <w:rPr>
                <w:spacing w:val="64"/>
                <w:sz w:val="24"/>
              </w:rPr>
              <w:t xml:space="preserve"> </w:t>
            </w:r>
            <w:r>
              <w:rPr>
                <w:sz w:val="24"/>
              </w:rPr>
              <w:t>hospedado</w:t>
            </w:r>
            <w:r>
              <w:rPr>
                <w:spacing w:val="66"/>
                <w:sz w:val="24"/>
              </w:rPr>
              <w:t xml:space="preserve"> </w:t>
            </w:r>
            <w:r>
              <w:rPr>
                <w:sz w:val="24"/>
              </w:rPr>
              <w:t>em</w:t>
            </w:r>
            <w:r>
              <w:rPr>
                <w:spacing w:val="52"/>
                <w:sz w:val="24"/>
              </w:rPr>
              <w:t xml:space="preserve"> </w:t>
            </w:r>
            <w:r>
              <w:rPr>
                <w:spacing w:val="-2"/>
                <w:sz w:val="24"/>
              </w:rPr>
              <w:t>servidor</w:t>
            </w:r>
          </w:p>
          <w:p w14:paraId="3D1A5587" w14:textId="77777777" w:rsidR="00BD5EA7" w:rsidRDefault="00BD5EA7" w:rsidP="00310858">
            <w:pPr>
              <w:pStyle w:val="TableParagraph"/>
              <w:ind w:left="211"/>
              <w:rPr>
                <w:sz w:val="24"/>
              </w:rPr>
            </w:pPr>
            <w:r>
              <w:rPr>
                <w:spacing w:val="-2"/>
                <w:sz w:val="24"/>
              </w:rPr>
              <w:t>Cloud/Nuvem.</w:t>
            </w:r>
          </w:p>
        </w:tc>
        <w:tc>
          <w:tcPr>
            <w:tcW w:w="825" w:type="dxa"/>
          </w:tcPr>
          <w:p w14:paraId="364FF163" w14:textId="77777777" w:rsidR="00BD5EA7" w:rsidRDefault="00BD5EA7" w:rsidP="00310858">
            <w:pPr>
              <w:pStyle w:val="TableParagraph"/>
              <w:rPr>
                <w:sz w:val="24"/>
              </w:rPr>
            </w:pPr>
          </w:p>
          <w:p w14:paraId="33EC3889" w14:textId="77777777" w:rsidR="00BD5EA7" w:rsidRDefault="00BD5EA7" w:rsidP="00310858">
            <w:pPr>
              <w:pStyle w:val="TableParagraph"/>
              <w:spacing w:before="232"/>
              <w:rPr>
                <w:sz w:val="24"/>
              </w:rPr>
            </w:pPr>
          </w:p>
          <w:p w14:paraId="0841A3E2" w14:textId="77777777" w:rsidR="00BD5EA7" w:rsidRDefault="00BD5EA7" w:rsidP="00310858">
            <w:pPr>
              <w:pStyle w:val="TableParagraph"/>
              <w:ind w:right="186"/>
              <w:jc w:val="center"/>
              <w:rPr>
                <w:sz w:val="24"/>
              </w:rPr>
            </w:pPr>
            <w:r>
              <w:rPr>
                <w:spacing w:val="-2"/>
                <w:sz w:val="24"/>
              </w:rPr>
              <w:t>Serv.</w:t>
            </w:r>
          </w:p>
        </w:tc>
        <w:tc>
          <w:tcPr>
            <w:tcW w:w="1123" w:type="dxa"/>
          </w:tcPr>
          <w:p w14:paraId="5938CCD9" w14:textId="77777777" w:rsidR="00BD5EA7" w:rsidRDefault="00BD5EA7" w:rsidP="00310858">
            <w:pPr>
              <w:pStyle w:val="TableParagraph"/>
              <w:rPr>
                <w:sz w:val="24"/>
              </w:rPr>
            </w:pPr>
          </w:p>
          <w:p w14:paraId="73178010" w14:textId="77777777" w:rsidR="00BD5EA7" w:rsidRDefault="00BD5EA7" w:rsidP="00310858">
            <w:pPr>
              <w:pStyle w:val="TableParagraph"/>
              <w:spacing w:before="232"/>
              <w:rPr>
                <w:sz w:val="24"/>
              </w:rPr>
            </w:pPr>
          </w:p>
          <w:p w14:paraId="6798E0D8" w14:textId="77777777" w:rsidR="00BD5EA7" w:rsidRDefault="00BD5EA7" w:rsidP="00310858">
            <w:pPr>
              <w:pStyle w:val="TableParagraph"/>
              <w:ind w:right="32"/>
              <w:jc w:val="center"/>
              <w:rPr>
                <w:sz w:val="24"/>
              </w:rPr>
            </w:pPr>
            <w:r>
              <w:rPr>
                <w:spacing w:val="-5"/>
                <w:sz w:val="24"/>
              </w:rPr>
              <w:t>01</w:t>
            </w:r>
          </w:p>
        </w:tc>
        <w:tc>
          <w:tcPr>
            <w:tcW w:w="1175" w:type="dxa"/>
          </w:tcPr>
          <w:p w14:paraId="6EF6A232" w14:textId="77777777" w:rsidR="00BD5EA7" w:rsidRDefault="00BD5EA7" w:rsidP="00310858">
            <w:pPr>
              <w:pStyle w:val="TableParagraph"/>
              <w:rPr>
                <w:sz w:val="24"/>
              </w:rPr>
            </w:pPr>
          </w:p>
          <w:p w14:paraId="06B94F4E" w14:textId="77777777" w:rsidR="00BD5EA7" w:rsidRDefault="00BD5EA7" w:rsidP="00310858">
            <w:pPr>
              <w:pStyle w:val="TableParagraph"/>
              <w:spacing w:before="74"/>
              <w:rPr>
                <w:sz w:val="24"/>
              </w:rPr>
            </w:pPr>
          </w:p>
          <w:p w14:paraId="0E240F9F" w14:textId="77777777" w:rsidR="00BD5EA7" w:rsidRDefault="00BD5EA7" w:rsidP="00310858">
            <w:pPr>
              <w:pStyle w:val="TableParagraph"/>
              <w:spacing w:line="276" w:lineRule="auto"/>
              <w:ind w:left="308" w:firstLine="278"/>
              <w:rPr>
                <w:sz w:val="24"/>
              </w:rPr>
            </w:pPr>
            <w:r>
              <w:rPr>
                <w:spacing w:val="-6"/>
                <w:sz w:val="24"/>
              </w:rPr>
              <w:t xml:space="preserve">R$ </w:t>
            </w:r>
          </w:p>
        </w:tc>
        <w:tc>
          <w:tcPr>
            <w:tcW w:w="1585" w:type="dxa"/>
          </w:tcPr>
          <w:p w14:paraId="187807A7" w14:textId="77777777" w:rsidR="00BD5EA7" w:rsidRDefault="00BD5EA7" w:rsidP="00310858">
            <w:pPr>
              <w:pStyle w:val="TableParagraph"/>
              <w:rPr>
                <w:sz w:val="24"/>
              </w:rPr>
            </w:pPr>
          </w:p>
          <w:p w14:paraId="4FCA50AF" w14:textId="77777777" w:rsidR="00BD5EA7" w:rsidRDefault="00BD5EA7" w:rsidP="00310858">
            <w:pPr>
              <w:pStyle w:val="TableParagraph"/>
              <w:spacing w:before="232"/>
              <w:rPr>
                <w:sz w:val="24"/>
              </w:rPr>
            </w:pPr>
          </w:p>
          <w:p w14:paraId="1F861A33" w14:textId="77777777" w:rsidR="00BD5EA7" w:rsidRDefault="00BD5EA7" w:rsidP="00310858">
            <w:pPr>
              <w:pStyle w:val="TableParagraph"/>
              <w:ind w:left="114" w:right="33"/>
              <w:jc w:val="center"/>
              <w:rPr>
                <w:sz w:val="24"/>
              </w:rPr>
            </w:pPr>
            <w:r>
              <w:rPr>
                <w:sz w:val="24"/>
              </w:rPr>
              <w:t>R$</w:t>
            </w:r>
          </w:p>
        </w:tc>
      </w:tr>
      <w:tr w:rsidR="00BD5EA7" w14:paraId="69C01207" w14:textId="77777777" w:rsidTr="00310858">
        <w:tblPrEx>
          <w:tblLook w:val="04A0" w:firstRow="1" w:lastRow="0" w:firstColumn="1" w:lastColumn="0" w:noHBand="0" w:noVBand="1"/>
        </w:tblPrEx>
        <w:trPr>
          <w:trHeight w:val="1901"/>
        </w:trPr>
        <w:tc>
          <w:tcPr>
            <w:tcW w:w="781" w:type="dxa"/>
          </w:tcPr>
          <w:p w14:paraId="208CBC8D" w14:textId="77777777" w:rsidR="00BD5EA7" w:rsidRDefault="00BD5EA7" w:rsidP="00310858">
            <w:pPr>
              <w:pStyle w:val="TableParagraph"/>
              <w:rPr>
                <w:sz w:val="24"/>
              </w:rPr>
            </w:pPr>
          </w:p>
          <w:p w14:paraId="522A33E1" w14:textId="77777777" w:rsidR="00BD5EA7" w:rsidRDefault="00BD5EA7" w:rsidP="00310858">
            <w:pPr>
              <w:pStyle w:val="TableParagraph"/>
              <w:spacing w:before="231"/>
              <w:rPr>
                <w:sz w:val="24"/>
              </w:rPr>
            </w:pPr>
          </w:p>
          <w:p w14:paraId="38152398" w14:textId="77777777" w:rsidR="00BD5EA7" w:rsidRDefault="00BD5EA7" w:rsidP="00310858">
            <w:pPr>
              <w:pStyle w:val="TableParagraph"/>
              <w:spacing w:before="1"/>
              <w:ind w:right="189"/>
              <w:jc w:val="right"/>
              <w:rPr>
                <w:sz w:val="24"/>
              </w:rPr>
            </w:pPr>
            <w:r>
              <w:rPr>
                <w:spacing w:val="-10"/>
                <w:sz w:val="24"/>
              </w:rPr>
              <w:t>3</w:t>
            </w:r>
          </w:p>
        </w:tc>
        <w:tc>
          <w:tcPr>
            <w:tcW w:w="4120" w:type="dxa"/>
          </w:tcPr>
          <w:p w14:paraId="1E03446E" w14:textId="77777777" w:rsidR="00BD5EA7" w:rsidRDefault="00BD5EA7" w:rsidP="00310858">
            <w:pPr>
              <w:pStyle w:val="TableParagraph"/>
              <w:spacing w:line="276" w:lineRule="auto"/>
              <w:ind w:left="211" w:right="89"/>
              <w:jc w:val="both"/>
              <w:rPr>
                <w:sz w:val="24"/>
              </w:rPr>
            </w:pPr>
            <w:r>
              <w:rPr>
                <w:sz w:val="24"/>
              </w:rPr>
              <w:t>Locação</w:t>
            </w:r>
            <w:r>
              <w:rPr>
                <w:spacing w:val="-2"/>
                <w:sz w:val="24"/>
              </w:rPr>
              <w:t xml:space="preserve"> </w:t>
            </w:r>
            <w:r>
              <w:rPr>
                <w:sz w:val="24"/>
              </w:rPr>
              <w:t>de</w:t>
            </w:r>
            <w:r>
              <w:rPr>
                <w:spacing w:val="-11"/>
                <w:sz w:val="24"/>
              </w:rPr>
              <w:t xml:space="preserve"> </w:t>
            </w:r>
            <w:r>
              <w:rPr>
                <w:sz w:val="24"/>
              </w:rPr>
              <w:t>Software</w:t>
            </w:r>
            <w:r>
              <w:rPr>
                <w:spacing w:val="-6"/>
                <w:sz w:val="24"/>
              </w:rPr>
              <w:t xml:space="preserve"> </w:t>
            </w:r>
            <w:r>
              <w:rPr>
                <w:sz w:val="24"/>
              </w:rPr>
              <w:t>de</w:t>
            </w:r>
            <w:r>
              <w:rPr>
                <w:spacing w:val="-11"/>
                <w:sz w:val="24"/>
              </w:rPr>
              <w:t xml:space="preserve"> </w:t>
            </w:r>
            <w:r>
              <w:rPr>
                <w:sz w:val="24"/>
              </w:rPr>
              <w:t>Gestão</w:t>
            </w:r>
            <w:r>
              <w:rPr>
                <w:spacing w:val="-5"/>
                <w:sz w:val="24"/>
              </w:rPr>
              <w:t xml:space="preserve"> </w:t>
            </w:r>
            <w:r>
              <w:rPr>
                <w:sz w:val="24"/>
              </w:rPr>
              <w:t>de</w:t>
            </w:r>
            <w:r>
              <w:rPr>
                <w:spacing w:val="-11"/>
                <w:sz w:val="24"/>
              </w:rPr>
              <w:t xml:space="preserve"> </w:t>
            </w:r>
            <w:r>
              <w:rPr>
                <w:sz w:val="24"/>
              </w:rPr>
              <w:t>Saúde Pública com todos os módulos da Atenção Primária em Saúde, Gestão de Endemias</w:t>
            </w:r>
            <w:r>
              <w:rPr>
                <w:spacing w:val="-15"/>
                <w:sz w:val="24"/>
              </w:rPr>
              <w:t xml:space="preserve"> </w:t>
            </w:r>
            <w:r>
              <w:rPr>
                <w:sz w:val="24"/>
              </w:rPr>
              <w:t>e</w:t>
            </w:r>
            <w:r>
              <w:rPr>
                <w:spacing w:val="-15"/>
                <w:sz w:val="24"/>
              </w:rPr>
              <w:t xml:space="preserve"> </w:t>
            </w:r>
            <w:r>
              <w:rPr>
                <w:sz w:val="24"/>
              </w:rPr>
              <w:t>Gestão</w:t>
            </w:r>
            <w:r>
              <w:rPr>
                <w:spacing w:val="-14"/>
                <w:sz w:val="24"/>
              </w:rPr>
              <w:t xml:space="preserve"> </w:t>
            </w:r>
            <w:r>
              <w:rPr>
                <w:sz w:val="24"/>
              </w:rPr>
              <w:t>da</w:t>
            </w:r>
            <w:r>
              <w:rPr>
                <w:spacing w:val="-13"/>
                <w:sz w:val="24"/>
              </w:rPr>
              <w:t xml:space="preserve"> </w:t>
            </w:r>
            <w:r>
              <w:rPr>
                <w:sz w:val="24"/>
              </w:rPr>
              <w:t>Assistência</w:t>
            </w:r>
            <w:r>
              <w:rPr>
                <w:spacing w:val="-15"/>
                <w:sz w:val="24"/>
              </w:rPr>
              <w:t xml:space="preserve"> </w:t>
            </w:r>
            <w:r>
              <w:rPr>
                <w:sz w:val="24"/>
              </w:rPr>
              <w:t>Social, com</w:t>
            </w:r>
            <w:r>
              <w:rPr>
                <w:spacing w:val="34"/>
                <w:sz w:val="24"/>
              </w:rPr>
              <w:t xml:space="preserve"> </w:t>
            </w:r>
            <w:r>
              <w:rPr>
                <w:sz w:val="24"/>
              </w:rPr>
              <w:t>o</w:t>
            </w:r>
            <w:r>
              <w:rPr>
                <w:spacing w:val="47"/>
                <w:sz w:val="24"/>
              </w:rPr>
              <w:t xml:space="preserve"> </w:t>
            </w:r>
            <w:r>
              <w:rPr>
                <w:sz w:val="24"/>
              </w:rPr>
              <w:t>sistema</w:t>
            </w:r>
            <w:r>
              <w:rPr>
                <w:spacing w:val="42"/>
                <w:sz w:val="24"/>
              </w:rPr>
              <w:t xml:space="preserve"> </w:t>
            </w:r>
            <w:r>
              <w:rPr>
                <w:sz w:val="24"/>
              </w:rPr>
              <w:t>hospedados</w:t>
            </w:r>
            <w:r>
              <w:rPr>
                <w:spacing w:val="41"/>
                <w:sz w:val="24"/>
              </w:rPr>
              <w:t xml:space="preserve"> </w:t>
            </w:r>
            <w:r>
              <w:rPr>
                <w:sz w:val="24"/>
              </w:rPr>
              <w:t>em</w:t>
            </w:r>
            <w:r>
              <w:rPr>
                <w:spacing w:val="35"/>
                <w:sz w:val="24"/>
              </w:rPr>
              <w:t xml:space="preserve"> </w:t>
            </w:r>
            <w:r>
              <w:rPr>
                <w:spacing w:val="-2"/>
                <w:sz w:val="24"/>
              </w:rPr>
              <w:t>servidor</w:t>
            </w:r>
          </w:p>
          <w:p w14:paraId="7E64EB00" w14:textId="77777777" w:rsidR="00BD5EA7" w:rsidRDefault="00BD5EA7" w:rsidP="00310858">
            <w:pPr>
              <w:pStyle w:val="TableParagraph"/>
              <w:spacing w:line="274" w:lineRule="exact"/>
              <w:ind w:left="211"/>
              <w:rPr>
                <w:sz w:val="24"/>
              </w:rPr>
            </w:pPr>
            <w:r>
              <w:rPr>
                <w:spacing w:val="-2"/>
                <w:sz w:val="24"/>
              </w:rPr>
              <w:t>Cloud/Nuvem.</w:t>
            </w:r>
          </w:p>
        </w:tc>
        <w:tc>
          <w:tcPr>
            <w:tcW w:w="825" w:type="dxa"/>
          </w:tcPr>
          <w:p w14:paraId="0098644D" w14:textId="77777777" w:rsidR="00BD5EA7" w:rsidRDefault="00BD5EA7" w:rsidP="00310858">
            <w:pPr>
              <w:pStyle w:val="TableParagraph"/>
              <w:rPr>
                <w:sz w:val="24"/>
              </w:rPr>
            </w:pPr>
          </w:p>
          <w:p w14:paraId="714C96D7" w14:textId="77777777" w:rsidR="00BD5EA7" w:rsidRDefault="00BD5EA7" w:rsidP="00310858">
            <w:pPr>
              <w:pStyle w:val="TableParagraph"/>
              <w:spacing w:before="231"/>
              <w:rPr>
                <w:sz w:val="24"/>
              </w:rPr>
            </w:pPr>
          </w:p>
          <w:p w14:paraId="2243B124" w14:textId="77777777" w:rsidR="00BD5EA7" w:rsidRDefault="00BD5EA7" w:rsidP="00310858">
            <w:pPr>
              <w:pStyle w:val="TableParagraph"/>
              <w:spacing w:before="1"/>
              <w:ind w:right="179"/>
              <w:jc w:val="center"/>
              <w:rPr>
                <w:sz w:val="24"/>
              </w:rPr>
            </w:pPr>
            <w:r>
              <w:rPr>
                <w:spacing w:val="-2"/>
                <w:sz w:val="24"/>
              </w:rPr>
              <w:t>Mensal</w:t>
            </w:r>
          </w:p>
        </w:tc>
        <w:tc>
          <w:tcPr>
            <w:tcW w:w="1123" w:type="dxa"/>
          </w:tcPr>
          <w:p w14:paraId="19EF7AD6" w14:textId="77777777" w:rsidR="00BD5EA7" w:rsidRDefault="00BD5EA7" w:rsidP="00310858">
            <w:pPr>
              <w:pStyle w:val="TableParagraph"/>
              <w:rPr>
                <w:sz w:val="24"/>
              </w:rPr>
            </w:pPr>
          </w:p>
          <w:p w14:paraId="13482588" w14:textId="77777777" w:rsidR="00BD5EA7" w:rsidRDefault="00BD5EA7" w:rsidP="00310858">
            <w:pPr>
              <w:pStyle w:val="TableParagraph"/>
              <w:spacing w:before="231"/>
              <w:rPr>
                <w:sz w:val="24"/>
              </w:rPr>
            </w:pPr>
          </w:p>
          <w:p w14:paraId="51D49850" w14:textId="77777777" w:rsidR="00BD5EA7" w:rsidRDefault="00BD5EA7" w:rsidP="00310858">
            <w:pPr>
              <w:pStyle w:val="TableParagraph"/>
              <w:spacing w:before="1"/>
              <w:ind w:right="32"/>
              <w:jc w:val="center"/>
              <w:rPr>
                <w:sz w:val="24"/>
              </w:rPr>
            </w:pPr>
            <w:r>
              <w:rPr>
                <w:spacing w:val="-5"/>
                <w:sz w:val="24"/>
              </w:rPr>
              <w:t>12</w:t>
            </w:r>
          </w:p>
        </w:tc>
        <w:tc>
          <w:tcPr>
            <w:tcW w:w="1175" w:type="dxa"/>
          </w:tcPr>
          <w:p w14:paraId="63E420F5" w14:textId="77777777" w:rsidR="00BD5EA7" w:rsidRDefault="00BD5EA7" w:rsidP="00310858">
            <w:pPr>
              <w:pStyle w:val="TableParagraph"/>
              <w:rPr>
                <w:sz w:val="24"/>
              </w:rPr>
            </w:pPr>
          </w:p>
          <w:p w14:paraId="41D1466C" w14:textId="77777777" w:rsidR="00BD5EA7" w:rsidRDefault="00BD5EA7" w:rsidP="00310858">
            <w:pPr>
              <w:pStyle w:val="TableParagraph"/>
              <w:spacing w:before="73"/>
              <w:rPr>
                <w:sz w:val="24"/>
              </w:rPr>
            </w:pPr>
          </w:p>
          <w:p w14:paraId="14877AE6" w14:textId="77777777" w:rsidR="00BD5EA7" w:rsidRDefault="00BD5EA7" w:rsidP="00310858">
            <w:pPr>
              <w:pStyle w:val="TableParagraph"/>
              <w:spacing w:line="276" w:lineRule="auto"/>
              <w:ind w:left="308" w:firstLine="278"/>
              <w:rPr>
                <w:sz w:val="24"/>
              </w:rPr>
            </w:pPr>
            <w:r>
              <w:rPr>
                <w:spacing w:val="-6"/>
                <w:sz w:val="24"/>
              </w:rPr>
              <w:t xml:space="preserve">R$ </w:t>
            </w:r>
          </w:p>
        </w:tc>
        <w:tc>
          <w:tcPr>
            <w:tcW w:w="1585" w:type="dxa"/>
          </w:tcPr>
          <w:p w14:paraId="2C827EFB" w14:textId="77777777" w:rsidR="00BD5EA7" w:rsidRDefault="00BD5EA7" w:rsidP="00310858">
            <w:pPr>
              <w:pStyle w:val="TableParagraph"/>
              <w:rPr>
                <w:sz w:val="24"/>
              </w:rPr>
            </w:pPr>
          </w:p>
          <w:p w14:paraId="254E2A38" w14:textId="77777777" w:rsidR="00BD5EA7" w:rsidRDefault="00BD5EA7" w:rsidP="00310858">
            <w:pPr>
              <w:pStyle w:val="TableParagraph"/>
              <w:spacing w:before="231"/>
              <w:rPr>
                <w:sz w:val="24"/>
              </w:rPr>
            </w:pPr>
          </w:p>
          <w:p w14:paraId="42B66150" w14:textId="77777777" w:rsidR="00BD5EA7" w:rsidRDefault="00BD5EA7" w:rsidP="00310858">
            <w:pPr>
              <w:pStyle w:val="TableParagraph"/>
              <w:spacing w:before="1"/>
              <w:ind w:left="114" w:right="33"/>
              <w:jc w:val="center"/>
              <w:rPr>
                <w:sz w:val="24"/>
              </w:rPr>
            </w:pPr>
            <w:r>
              <w:rPr>
                <w:sz w:val="24"/>
              </w:rPr>
              <w:t xml:space="preserve">R$ </w:t>
            </w:r>
          </w:p>
        </w:tc>
      </w:tr>
      <w:tr w:rsidR="00BD5EA7" w14:paraId="6ACE3546" w14:textId="77777777" w:rsidTr="00310858">
        <w:tblPrEx>
          <w:tblLook w:val="04A0" w:firstRow="1" w:lastRow="0" w:firstColumn="1" w:lastColumn="0" w:noHBand="0" w:noVBand="1"/>
        </w:tblPrEx>
        <w:trPr>
          <w:trHeight w:val="321"/>
        </w:trPr>
        <w:tc>
          <w:tcPr>
            <w:tcW w:w="781" w:type="dxa"/>
          </w:tcPr>
          <w:p w14:paraId="088079D4" w14:textId="77777777" w:rsidR="00BD5EA7" w:rsidRDefault="00BD5EA7" w:rsidP="00310858">
            <w:pPr>
              <w:pStyle w:val="TableParagraph"/>
            </w:pPr>
          </w:p>
        </w:tc>
        <w:tc>
          <w:tcPr>
            <w:tcW w:w="4120" w:type="dxa"/>
          </w:tcPr>
          <w:p w14:paraId="43CE60FA" w14:textId="77777777" w:rsidR="00BD5EA7" w:rsidRDefault="00BD5EA7" w:rsidP="00310858">
            <w:pPr>
              <w:pStyle w:val="TableParagraph"/>
              <w:spacing w:line="273" w:lineRule="exact"/>
              <w:ind w:left="2478"/>
              <w:rPr>
                <w:b/>
                <w:sz w:val="24"/>
              </w:rPr>
            </w:pPr>
            <w:r>
              <w:rPr>
                <w:b/>
                <w:sz w:val="24"/>
              </w:rPr>
              <w:t>VALOR</w:t>
            </w:r>
            <w:r>
              <w:rPr>
                <w:b/>
                <w:spacing w:val="-1"/>
                <w:sz w:val="24"/>
              </w:rPr>
              <w:t xml:space="preserve"> </w:t>
            </w:r>
            <w:r>
              <w:rPr>
                <w:b/>
                <w:spacing w:val="-2"/>
                <w:sz w:val="24"/>
              </w:rPr>
              <w:t>TOTAL</w:t>
            </w:r>
          </w:p>
        </w:tc>
        <w:tc>
          <w:tcPr>
            <w:tcW w:w="825" w:type="dxa"/>
          </w:tcPr>
          <w:p w14:paraId="5F6B420B" w14:textId="77777777" w:rsidR="00BD5EA7" w:rsidRDefault="00BD5EA7" w:rsidP="00310858">
            <w:pPr>
              <w:pStyle w:val="TableParagraph"/>
            </w:pPr>
          </w:p>
        </w:tc>
        <w:tc>
          <w:tcPr>
            <w:tcW w:w="1123" w:type="dxa"/>
          </w:tcPr>
          <w:p w14:paraId="30D17710" w14:textId="77777777" w:rsidR="00BD5EA7" w:rsidRDefault="00BD5EA7" w:rsidP="00310858">
            <w:pPr>
              <w:pStyle w:val="TableParagraph"/>
            </w:pPr>
          </w:p>
        </w:tc>
        <w:tc>
          <w:tcPr>
            <w:tcW w:w="1175" w:type="dxa"/>
          </w:tcPr>
          <w:p w14:paraId="6ED17D32" w14:textId="77777777" w:rsidR="00BD5EA7" w:rsidRDefault="00BD5EA7" w:rsidP="00310858">
            <w:pPr>
              <w:pStyle w:val="TableParagraph"/>
            </w:pPr>
          </w:p>
        </w:tc>
        <w:tc>
          <w:tcPr>
            <w:tcW w:w="1585" w:type="dxa"/>
          </w:tcPr>
          <w:p w14:paraId="75BCE5F1" w14:textId="77777777" w:rsidR="00BD5EA7" w:rsidRDefault="00BD5EA7" w:rsidP="00310858">
            <w:pPr>
              <w:pStyle w:val="TableParagraph"/>
              <w:spacing w:line="273" w:lineRule="exact"/>
              <w:ind w:left="114"/>
              <w:jc w:val="center"/>
              <w:rPr>
                <w:b/>
                <w:sz w:val="24"/>
              </w:rPr>
            </w:pPr>
            <w:r>
              <w:rPr>
                <w:b/>
                <w:sz w:val="24"/>
              </w:rPr>
              <w:t>R$</w:t>
            </w:r>
            <w:r>
              <w:rPr>
                <w:b/>
                <w:spacing w:val="1"/>
                <w:sz w:val="24"/>
              </w:rPr>
              <w:t xml:space="preserve"> </w:t>
            </w:r>
          </w:p>
        </w:tc>
      </w:tr>
    </w:tbl>
    <w:p w14:paraId="2E577158" w14:textId="77777777" w:rsidR="00762B0F" w:rsidRDefault="00762B0F" w:rsidP="00762B0F">
      <w:pPr>
        <w:spacing w:before="100" w:beforeAutospacing="1" w:after="100" w:afterAutospacing="1"/>
        <w:contextualSpacing/>
        <w:jc w:val="both"/>
        <w:rPr>
          <w:rFonts w:ascii="Times New Roman" w:hAnsi="Times New Roman" w:cs="Times New Roman"/>
          <w:sz w:val="24"/>
          <w:lang w:eastAsia="pt-BR"/>
        </w:rPr>
      </w:pPr>
    </w:p>
    <w:p w14:paraId="6BA4087E" w14:textId="69178FE1"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r w:rsidRPr="00283DEF">
        <w:rPr>
          <w:rFonts w:ascii="Times New Roman" w:hAnsi="Times New Roman" w:cs="Times New Roman"/>
          <w:b/>
          <w:bCs/>
          <w:sz w:val="24"/>
          <w:lang w:eastAsia="pt-BR"/>
        </w:rPr>
        <w:t>Parágrafo Único</w:t>
      </w:r>
    </w:p>
    <w:p w14:paraId="0EE6CD93" w14:textId="77777777" w:rsidR="00762B0F" w:rsidRPr="00923979" w:rsidRDefault="00762B0F" w:rsidP="00762B0F">
      <w:pPr>
        <w:spacing w:before="100" w:beforeAutospacing="1" w:after="100" w:afterAutospacing="1"/>
        <w:contextualSpacing/>
        <w:jc w:val="both"/>
        <w:rPr>
          <w:rFonts w:ascii="Times New Roman" w:hAnsi="Times New Roman" w:cs="Times New Roman"/>
          <w:sz w:val="14"/>
          <w:lang w:eastAsia="pt-BR"/>
        </w:rPr>
      </w:pPr>
      <w:r w:rsidRPr="00283DEF">
        <w:rPr>
          <w:rFonts w:ascii="Times New Roman" w:hAnsi="Times New Roman" w:cs="Times New Roman"/>
          <w:b/>
          <w:bCs/>
          <w:sz w:val="24"/>
          <w:lang w:eastAsia="pt-BR"/>
        </w:rPr>
        <w:t> </w:t>
      </w:r>
    </w:p>
    <w:p w14:paraId="4769475C" w14:textId="5F3D3F9E"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CONTRATADA se declara em condições de entregar o objeto em estrita observância com o indicado nas Características Técnicas e na documentação levada a efeito pelo Edital de Pregão</w:t>
      </w:r>
      <w:r>
        <w:rPr>
          <w:rFonts w:ascii="Times New Roman" w:hAnsi="Times New Roman" w:cs="Times New Roman"/>
          <w:sz w:val="24"/>
          <w:lang w:eastAsia="pt-BR"/>
        </w:rPr>
        <w:t xml:space="preserve"> Eletrônico</w:t>
      </w:r>
      <w:r w:rsidRPr="00283DEF">
        <w:rPr>
          <w:rFonts w:ascii="Times New Roman" w:hAnsi="Times New Roman" w:cs="Times New Roman"/>
          <w:sz w:val="24"/>
          <w:lang w:eastAsia="pt-BR"/>
        </w:rPr>
        <w:t xml:space="preserve"> nº </w:t>
      </w:r>
      <w:r w:rsidR="006C670B">
        <w:rPr>
          <w:rFonts w:ascii="Times New Roman" w:hAnsi="Times New Roman" w:cs="Times New Roman"/>
          <w:sz w:val="24"/>
          <w:lang w:eastAsia="pt-BR"/>
        </w:rPr>
        <w:t>0</w:t>
      </w:r>
      <w:r w:rsidR="00BD5EA7">
        <w:rPr>
          <w:rFonts w:ascii="Times New Roman" w:hAnsi="Times New Roman" w:cs="Times New Roman"/>
          <w:sz w:val="24"/>
          <w:lang w:eastAsia="pt-BR"/>
        </w:rPr>
        <w:t>3</w:t>
      </w:r>
      <w:r w:rsidRPr="00283DEF">
        <w:rPr>
          <w:rFonts w:ascii="Times New Roman" w:hAnsi="Times New Roman" w:cs="Times New Roman"/>
          <w:iCs/>
          <w:color w:val="000000"/>
          <w:sz w:val="24"/>
          <w:lang w:eastAsia="pt-BR"/>
        </w:rPr>
        <w:t>/</w:t>
      </w:r>
      <w:r w:rsidRPr="00283DEF">
        <w:rPr>
          <w:rFonts w:ascii="Times New Roman" w:hAnsi="Times New Roman" w:cs="Times New Roman"/>
          <w:sz w:val="24"/>
          <w:lang w:eastAsia="pt-BR"/>
        </w:rPr>
        <w:t>202</w:t>
      </w:r>
      <w:r w:rsidR="00BD5EA7">
        <w:rPr>
          <w:rFonts w:ascii="Times New Roman" w:hAnsi="Times New Roman" w:cs="Times New Roman"/>
          <w:sz w:val="24"/>
          <w:lang w:eastAsia="pt-BR"/>
        </w:rPr>
        <w:t>6</w:t>
      </w:r>
      <w:r w:rsidRPr="00283DEF">
        <w:rPr>
          <w:rFonts w:ascii="Times New Roman" w:hAnsi="Times New Roman" w:cs="Times New Roman"/>
          <w:sz w:val="24"/>
          <w:lang w:eastAsia="pt-BR"/>
        </w:rPr>
        <w:t>, que é parte integrante deste contrato.</w:t>
      </w:r>
    </w:p>
    <w:p w14:paraId="2CE36EC9"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2C1DF11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SEGUNDA - DO PRAZO E DA PRORROGAÇÃO</w:t>
      </w:r>
    </w:p>
    <w:p w14:paraId="13B77BB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111EC55" w14:textId="5DD59DB1" w:rsidR="00762B0F" w:rsidRPr="00283DEF" w:rsidRDefault="00762B0F" w:rsidP="00762B0F">
      <w:pPr>
        <w:keepNext/>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prazo de fornecimento é de </w:t>
      </w:r>
      <w:r w:rsidR="006C670B">
        <w:rPr>
          <w:rFonts w:ascii="Times New Roman" w:hAnsi="Times New Roman" w:cs="Times New Roman"/>
          <w:sz w:val="24"/>
          <w:lang w:eastAsia="pt-BR"/>
        </w:rPr>
        <w:t>12</w:t>
      </w:r>
      <w:r w:rsidRPr="00283DEF">
        <w:rPr>
          <w:rFonts w:ascii="Times New Roman" w:hAnsi="Times New Roman" w:cs="Times New Roman"/>
          <w:sz w:val="24"/>
          <w:lang w:eastAsia="pt-BR"/>
        </w:rPr>
        <w:t xml:space="preserve"> (</w:t>
      </w:r>
      <w:r w:rsidR="006C670B">
        <w:rPr>
          <w:rFonts w:ascii="Times New Roman" w:hAnsi="Times New Roman" w:cs="Times New Roman"/>
          <w:sz w:val="24"/>
          <w:lang w:eastAsia="pt-BR"/>
        </w:rPr>
        <w:t>doze</w:t>
      </w:r>
      <w:r w:rsidRPr="00283DEF">
        <w:rPr>
          <w:rFonts w:ascii="Times New Roman" w:hAnsi="Times New Roman" w:cs="Times New Roman"/>
          <w:sz w:val="24"/>
          <w:lang w:eastAsia="pt-BR"/>
        </w:rPr>
        <w:t xml:space="preserve">) </w:t>
      </w:r>
      <w:r w:rsidR="006C670B">
        <w:rPr>
          <w:rFonts w:ascii="Times New Roman" w:hAnsi="Times New Roman" w:cs="Times New Roman"/>
          <w:sz w:val="24"/>
          <w:lang w:eastAsia="pt-BR"/>
        </w:rPr>
        <w:t>mese</w:t>
      </w:r>
      <w:r w:rsidRPr="00283DEF">
        <w:rPr>
          <w:rFonts w:ascii="Times New Roman" w:hAnsi="Times New Roman" w:cs="Times New Roman"/>
          <w:sz w:val="24"/>
          <w:lang w:eastAsia="pt-BR"/>
        </w:rPr>
        <w:t>s</w:t>
      </w:r>
      <w:r w:rsidR="006C670B">
        <w:rPr>
          <w:rFonts w:ascii="Times New Roman" w:hAnsi="Times New Roman" w:cs="Times New Roman"/>
          <w:sz w:val="24"/>
          <w:lang w:eastAsia="pt-BR"/>
        </w:rPr>
        <w:t>,</w:t>
      </w:r>
      <w:r w:rsidRPr="00283DEF">
        <w:rPr>
          <w:rFonts w:ascii="Times New Roman" w:hAnsi="Times New Roman" w:cs="Times New Roman"/>
          <w:sz w:val="24"/>
          <w:lang w:eastAsia="pt-BR"/>
        </w:rPr>
        <w:t xml:space="preserve"> contados da assinatura deste contrato</w:t>
      </w:r>
      <w:r>
        <w:rPr>
          <w:rFonts w:ascii="Times New Roman" w:hAnsi="Times New Roman" w:cs="Times New Roman"/>
          <w:sz w:val="24"/>
          <w:lang w:eastAsia="pt-BR"/>
        </w:rPr>
        <w:t xml:space="preserve"> e emissão da Ordem de Fornecimento</w:t>
      </w:r>
      <w:r w:rsidRPr="00283DEF">
        <w:rPr>
          <w:rFonts w:ascii="Times New Roman" w:hAnsi="Times New Roman" w:cs="Times New Roman"/>
          <w:sz w:val="24"/>
          <w:lang w:eastAsia="pt-BR"/>
        </w:rPr>
        <w:t>.</w:t>
      </w:r>
    </w:p>
    <w:p w14:paraId="27A42BF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038116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Primeiro</w:t>
      </w:r>
    </w:p>
    <w:p w14:paraId="61FF895F" w14:textId="77777777" w:rsidR="00762B0F" w:rsidRPr="00923979"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b/>
          <w:bCs/>
          <w:sz w:val="24"/>
          <w:lang w:eastAsia="pt-BR"/>
        </w:rPr>
        <w:t> </w:t>
      </w:r>
    </w:p>
    <w:p w14:paraId="2345DC7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Somente será admitida alteração do prazo de fornecimento quando:</w:t>
      </w:r>
    </w:p>
    <w:p w14:paraId="4A27FB6D" w14:textId="77777777" w:rsidR="00762B0F" w:rsidRPr="00923979" w:rsidRDefault="00762B0F" w:rsidP="00762B0F">
      <w:pPr>
        <w:spacing w:before="100" w:beforeAutospacing="1" w:after="100" w:afterAutospacing="1"/>
        <w:contextualSpacing/>
        <w:jc w:val="both"/>
        <w:rPr>
          <w:rFonts w:ascii="Times New Roman" w:hAnsi="Times New Roman" w:cs="Times New Roman"/>
          <w:sz w:val="18"/>
          <w:lang w:eastAsia="pt-BR"/>
        </w:rPr>
      </w:pPr>
      <w:r w:rsidRPr="00283DEF">
        <w:rPr>
          <w:rFonts w:ascii="Times New Roman" w:hAnsi="Times New Roman" w:cs="Times New Roman"/>
          <w:sz w:val="24"/>
          <w:lang w:eastAsia="pt-BR"/>
        </w:rPr>
        <w:t> </w:t>
      </w:r>
    </w:p>
    <w:p w14:paraId="7AE56CE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houver alteração de especificações técnicas pelo CONTRATANTE;</w:t>
      </w:r>
    </w:p>
    <w:p w14:paraId="4E8F876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houver alteração de quantidades, obedecidos os limites fixados neste contrato, por atos do CONTRATANTE;</w:t>
      </w:r>
    </w:p>
    <w:p w14:paraId="734A37C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houver atraso no fornecimento de dados informativos, materiais e qualquer subsídio concernente ao objeto contratado, que estejam sob responsabilidade expressa do CONTRATANTE;</w:t>
      </w:r>
    </w:p>
    <w:p w14:paraId="014AEAC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por atos do CONTRATANTE que interfiram no prazo de fornecimento;</w:t>
      </w:r>
    </w:p>
    <w:p w14:paraId="321E406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 atos de terceiros que interfiram no prazo de fornecimento ou outros devidamente justificados e aceitos pelo CONTRATANTE;</w:t>
      </w:r>
    </w:p>
    <w:p w14:paraId="4D99239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f) por motivos de força maior ou caso fortuito, entre outros, desde que tenham influência direta sobre o fornecimento do objeto contratado.</w:t>
      </w:r>
    </w:p>
    <w:p w14:paraId="06F6D5A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66EFA4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Segundo</w:t>
      </w:r>
    </w:p>
    <w:p w14:paraId="2A8344E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lastRenderedPageBreak/>
        <w:t> </w:t>
      </w:r>
    </w:p>
    <w:p w14:paraId="08F697E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Enquanto perdurarem os motivos de força maior ou suspensão do contrato cessam os deveres e responsabilidades de ambas as partes em relação ao contrato. Os atrasos provenientes de greves ocorridas na CONTRATADA ou atrasos por parte de suas eventuais subcontratadas não poderão ser alegados como decorrentes de força maior.</w:t>
      </w:r>
    </w:p>
    <w:p w14:paraId="772F224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64407E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Terceiro</w:t>
      </w:r>
    </w:p>
    <w:p w14:paraId="5AF0865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85E3B0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20C493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                        </w:t>
      </w:r>
    </w:p>
    <w:p w14:paraId="1C60FD7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Quarto</w:t>
      </w:r>
    </w:p>
    <w:p w14:paraId="4FE7E90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EE3EA5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Enquanto perdurar o impedimento, o CONTRATANTE se reserva o direito de rescindir o presente contrato e contratar o fornecimento do equipamento com outro fornecedor, desde que respeitadas as condições desta licitação, não cabendo direito à CONTRATADA de formular qualquer reivindicação, pleito ou reclamação.</w:t>
      </w:r>
    </w:p>
    <w:p w14:paraId="58A0FC6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33006A4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TERCEIRA - DO VALOR</w:t>
      </w:r>
    </w:p>
    <w:p w14:paraId="31FA756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077703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valor global para o fornecimento do objeto deste contrato é de R$ </w:t>
      </w:r>
      <w:r>
        <w:rPr>
          <w:rFonts w:ascii="Times New Roman" w:hAnsi="Times New Roman" w:cs="Times New Roman"/>
          <w:sz w:val="24"/>
          <w:lang w:eastAsia="pt-BR"/>
        </w:rPr>
        <w:t>xxx.xxx,xx (xxxxxxxxxxxxxxxxxxxxxxxxxxxxxx)</w:t>
      </w:r>
      <w:r w:rsidRPr="00283DEF">
        <w:rPr>
          <w:rFonts w:ascii="Times New Roman" w:hAnsi="Times New Roman" w:cs="Times New Roman"/>
          <w:sz w:val="24"/>
          <w:lang w:eastAsia="pt-BR"/>
        </w:rPr>
        <w:t>, daqui por diante denominado “VALOR CONTRATUAL”.</w:t>
      </w:r>
    </w:p>
    <w:p w14:paraId="3119193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2AE8489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QUARTA - DOS RECURSOS</w:t>
      </w:r>
    </w:p>
    <w:p w14:paraId="2C358FE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1DDDD8CD" w14:textId="77777777" w:rsidR="00762B0F" w:rsidRDefault="00762B0F" w:rsidP="00762B0F">
      <w:pPr>
        <w:spacing w:before="100" w:beforeAutospacing="1"/>
        <w:contextualSpacing/>
        <w:jc w:val="both"/>
        <w:rPr>
          <w:rFonts w:ascii="Times New Roman" w:hAnsi="Times New Roman" w:cs="Times New Roman"/>
          <w:sz w:val="24"/>
        </w:rPr>
      </w:pPr>
      <w:r w:rsidRPr="008A4163">
        <w:rPr>
          <w:rFonts w:ascii="Times New Roman" w:hAnsi="Times New Roman" w:cs="Times New Roman"/>
          <w:sz w:val="24"/>
        </w:rPr>
        <w:t xml:space="preserve">Das despesas com a contratação da empresa para a execução do objeto deste Edital, R$ </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w:t>
      </w:r>
      <w:r w:rsidRPr="008A4163">
        <w:rPr>
          <w:rFonts w:ascii="Times New Roman" w:hAnsi="Times New Roman" w:cs="Times New Roman"/>
          <w:sz w:val="24"/>
        </w:rPr>
        <w:t xml:space="preserve"> (</w:t>
      </w:r>
      <w:r>
        <w:rPr>
          <w:rFonts w:ascii="Times New Roman" w:hAnsi="Times New Roman" w:cs="Times New Roman"/>
          <w:sz w:val="24"/>
        </w:rPr>
        <w:t>xxxxxxxxxxxxxxxxxxxxxxxxxxxxxx</w:t>
      </w:r>
      <w:r w:rsidRPr="008A4163">
        <w:rPr>
          <w:rFonts w:ascii="Times New Roman" w:hAnsi="Times New Roman" w:cs="Times New Roman"/>
          <w:sz w:val="24"/>
        </w:rPr>
        <w:t>), serão repassados ao município</w:t>
      </w:r>
      <w:r>
        <w:rPr>
          <w:rFonts w:ascii="Times New Roman" w:hAnsi="Times New Roman" w:cs="Times New Roman"/>
          <w:sz w:val="24"/>
        </w:rPr>
        <w:t xml:space="preserve"> com recursos oriundos </w:t>
      </w:r>
      <w:r w:rsidRPr="008A4163">
        <w:rPr>
          <w:rFonts w:ascii="Times New Roman" w:hAnsi="Times New Roman" w:cs="Times New Roman"/>
          <w:sz w:val="24"/>
        </w:rPr>
        <w:t>d</w:t>
      </w:r>
      <w:r>
        <w:rPr>
          <w:rFonts w:ascii="Times New Roman" w:hAnsi="Times New Roman" w:cs="Times New Roman"/>
          <w:sz w:val="24"/>
        </w:rPr>
        <w:t>e convênio firmado com a Secretaria de Estado da Agricultura e do Abastecimento - SEAB, e</w:t>
      </w:r>
      <w:r w:rsidRPr="008A4163">
        <w:rPr>
          <w:rFonts w:ascii="Times New Roman" w:hAnsi="Times New Roman" w:cs="Times New Roman"/>
          <w:sz w:val="24"/>
        </w:rPr>
        <w:t xml:space="preserve"> o restante: R$ </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w:t>
      </w:r>
      <w:r w:rsidRPr="008A4163">
        <w:rPr>
          <w:rFonts w:ascii="Times New Roman" w:hAnsi="Times New Roman" w:cs="Times New Roman"/>
          <w:sz w:val="24"/>
        </w:rPr>
        <w:t xml:space="preserve"> (</w:t>
      </w:r>
      <w:r>
        <w:rPr>
          <w:rFonts w:ascii="Times New Roman" w:hAnsi="Times New Roman" w:cs="Times New Roman"/>
          <w:sz w:val="24"/>
        </w:rPr>
        <w:t>xxxxxxxxxxxxxxxxxxxxx</w:t>
      </w:r>
      <w:r w:rsidRPr="008A4163">
        <w:rPr>
          <w:rFonts w:ascii="Times New Roman" w:hAnsi="Times New Roman" w:cs="Times New Roman"/>
          <w:sz w:val="24"/>
        </w:rPr>
        <w:t>) correrão à custa do orçamento municipal de Ângulo, sob forma de contrapartida</w:t>
      </w:r>
      <w:r>
        <w:rPr>
          <w:rFonts w:ascii="Times New Roman" w:hAnsi="Times New Roman" w:cs="Times New Roman"/>
          <w:sz w:val="24"/>
        </w:rPr>
        <w:t>, na seguinte dotação:</w:t>
      </w:r>
    </w:p>
    <w:p w14:paraId="62D2E213"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p>
    <w:p w14:paraId="4F37D62F"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Pr>
          <w:rFonts w:ascii="Times New Roman" w:hAnsi="Times New Roman" w:cs="Times New Roman"/>
          <w:sz w:val="24"/>
          <w:lang w:eastAsia="pt-BR"/>
        </w:rPr>
        <w:t>12.001.04.122.0002.2.062.4.4.90.52.00.00</w:t>
      </w:r>
    </w:p>
    <w:p w14:paraId="2C20966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p>
    <w:p w14:paraId="7936B24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QUINTA – DA FORMA DE PAGAMENTO</w:t>
      </w:r>
    </w:p>
    <w:p w14:paraId="426224D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A2CE87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pagamento será efetuado em moeda brasileira corrente, Em parcela única, à vista após o recebimento provisório e apresentação correta da nota fiscal/fatura do equipamento fornecido e documentos pertinentes. O faturamento deverá ser protocolado, em 02 (duas) vias (original e uma cópia), no protocolo do licitador e deverá ser apresentado, conforme segue, de modo a padronizar condições e forma de apresentação:</w:t>
      </w:r>
    </w:p>
    <w:p w14:paraId="37DEB6D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619CE0A"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nota fiscal/fatura com discriminação resumida do equipamento fornecido, número da licitação, número do contrato, não apresentar rasura e/ou entrelinhas e esteja certificada pelo técnico responsável pelo recebimento;</w:t>
      </w:r>
    </w:p>
    <w:p w14:paraId="570257B5"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FEBA12F"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lastRenderedPageBreak/>
        <w:t>b) termo de recebimento provisório.</w:t>
      </w:r>
    </w:p>
    <w:p w14:paraId="5D93472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61DEDD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753A84A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0FF1CC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faturamento deverá ser efetuado em nome do Município de Ângulo – CNPJ nº  95.642.286/0001-15.</w:t>
      </w:r>
    </w:p>
    <w:p w14:paraId="36000E1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3B2904E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SEXTA - DAS OBRIGAÇÕES DA CONTRATADA</w:t>
      </w:r>
    </w:p>
    <w:p w14:paraId="2FAE2AD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47AE964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São obrigações da CONTRATADA:</w:t>
      </w:r>
    </w:p>
    <w:p w14:paraId="0FC72A2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6A8311E"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1. assegurar o fornecimento do objeto, cumprindo fielmente a forma disposta no Edital e demais documentos pertinentes;</w:t>
      </w:r>
    </w:p>
    <w:p w14:paraId="5D7132C6"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2. cumprir com os encargos trabalhistas, previdenciários, social e tributário de sua responsabilidade, incidentes sobre o objeto deste contrato;</w:t>
      </w:r>
    </w:p>
    <w:p w14:paraId="5AB5BED4"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3. fornecer os respectivos termos ou declaração de garantia;</w:t>
      </w:r>
    </w:p>
    <w:p w14:paraId="0966B03F"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4. fornecer, durante o período de garantia às suas expensas e após a garantia, por no mínimo 60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na cláusula décima, alínea “b”;</w:t>
      </w:r>
    </w:p>
    <w:p w14:paraId="43842393" w14:textId="77777777" w:rsidR="00762B0F" w:rsidRPr="00283DEF" w:rsidRDefault="00762B0F" w:rsidP="00762B0F">
      <w:pPr>
        <w:tabs>
          <w:tab w:val="left" w:pos="284"/>
        </w:tabs>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5. manter as condições de habilitação,</w:t>
      </w:r>
    </w:p>
    <w:p w14:paraId="3F558B3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6. Entregar o(s) equipamento(s) rodoviário(s) com a logo do programa, conforme modelo fornecido.</w:t>
      </w:r>
    </w:p>
    <w:p w14:paraId="4FCA2AB3" w14:textId="77777777" w:rsidR="00762B0F" w:rsidRPr="00283DEF" w:rsidRDefault="00762B0F" w:rsidP="00762B0F">
      <w:pPr>
        <w:tabs>
          <w:tab w:val="left" w:pos="284"/>
        </w:tabs>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9D4E29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1705218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12"/>
          <w:szCs w:val="12"/>
          <w:lang w:eastAsia="pt-BR"/>
        </w:rPr>
        <w:t> </w:t>
      </w:r>
    </w:p>
    <w:p w14:paraId="3AE4291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Durante o prazo de garantia, caso não seja possível a solução do problema no próprio local onde se encontre o equipamento e haja necessidade de transporte para oficina própria da CONTRATADA, fica sob responsabilidade desta todos os ônus com transporte, locomoção, alimentação, hospedagem e outros que por ventura se fizerem necessários à perfeita solução do problema.</w:t>
      </w:r>
    </w:p>
    <w:p w14:paraId="5E09F4A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3EFCAB6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SÉTIMA -  DO RECEBIMENTO DOS BENS</w:t>
      </w:r>
    </w:p>
    <w:p w14:paraId="7E4943D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BBDA29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equipamento entregue será recebido provisoriamente pelo(s) técnico(s), a ser(em) designado(s) para tanto e, ainda, verificará a consistência e a exatidão da Nota Fiscal/fatura, apresentada em duas vias.</w:t>
      </w:r>
    </w:p>
    <w:p w14:paraId="1513804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6"/>
          <w:lang w:eastAsia="pt-BR"/>
        </w:rPr>
        <w:t> </w:t>
      </w:r>
    </w:p>
    <w:p w14:paraId="282DF71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066C330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2"/>
          <w:lang w:eastAsia="pt-BR"/>
        </w:rPr>
        <w:t> </w:t>
      </w:r>
    </w:p>
    <w:p w14:paraId="7FED491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equipamento só será recebido definitivamente depois de certificado pelo(s) técnico(s), a ser(em) designado(s) para tanto, através de vistoria e termo de recebimento definitivo, observadas as especificações contidas nas </w:t>
      </w:r>
      <w:r w:rsidRPr="00283DEF">
        <w:rPr>
          <w:rFonts w:ascii="Times New Roman" w:hAnsi="Times New Roman" w:cs="Times New Roman"/>
          <w:b/>
          <w:bCs/>
          <w:sz w:val="24"/>
          <w:lang w:eastAsia="pt-BR"/>
        </w:rPr>
        <w:t>CARACTERÍSTICAS TÉCNICAS.</w:t>
      </w:r>
    </w:p>
    <w:p w14:paraId="4D19B2C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6DEC316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OITAVA - DA CESSÃO DO CONTRATO</w:t>
      </w:r>
    </w:p>
    <w:p w14:paraId="1930A76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7A92992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A CONTRATADA não poderá ceder o presente contrato a nenhuma pessoa, física ou jurídica, </w:t>
      </w:r>
      <w:r w:rsidRPr="00283DEF">
        <w:rPr>
          <w:rFonts w:ascii="Times New Roman" w:hAnsi="Times New Roman" w:cs="Times New Roman"/>
          <w:sz w:val="24"/>
          <w:lang w:eastAsia="pt-BR"/>
        </w:rPr>
        <w:lastRenderedPageBreak/>
        <w:t>sem anuência expressa do CONTRATANTE.</w:t>
      </w:r>
    </w:p>
    <w:p w14:paraId="6509F6E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A5213C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NONA – DAS PENALIDADES</w:t>
      </w:r>
    </w:p>
    <w:p w14:paraId="49CE5A1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C6219A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À CONTRATADA serão aplicadas penalidades/multas pelo CONTRATANTE a serem apuradas na forma a saber:</w:t>
      </w:r>
    </w:p>
    <w:p w14:paraId="2A7F604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39D759B"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multa de 5% (cinco por cento) do valor contratual nos casos de mora, exigível juntamente com o cumprimento das obrigações. A multa incidirá a cada novo período de 30 (trinta) dias de atraso em relação à data prevista para o fornecimento.</w:t>
      </w:r>
    </w:p>
    <w:p w14:paraId="7AB5B823"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multa de 10% (dez por cento) do valor contratual quando por ação, omissão ou negligência a CONTRATADA infringir qualquer das demais obrigações contratuais.</w:t>
      </w:r>
    </w:p>
    <w:p w14:paraId="2866083C"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suspensão do direito de participar em licitações/contratos junto ao CONTRATANTE, pelo prazo de até 05 (cinco) anos quando, por culpa da CONTRATADA, deixar de entregar o objeto contratado, apresentar documentação falsa, ensejar o retardamento do fornecimento do objeto,  fraudar a entrega, comportar-se de modo inidôneo, fizer declaração falsa ou cometer fraude fiscal, ocorrer a rescisão administrativa.</w:t>
      </w:r>
    </w:p>
    <w:p w14:paraId="6D56A077"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declaração de inidoneidade por prazo a ser estabelecido pelo CONTRATANTE, em conformidade com a gravidade da infração cometida pela CONTRATADA, observando-se o disposto no artigo 78 da Lei 8.666/93;</w:t>
      </w:r>
    </w:p>
    <w:p w14:paraId="2F56D7B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319D487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 DA APLICAÇÃO DAS PENALIDADES</w:t>
      </w:r>
    </w:p>
    <w:p w14:paraId="79F2BD2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050320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Quando forem verificadas situações que ensejarem a aplicação das penalidades/multas, previstas na cláusula anterior, o CONTRATANTE dará início ao procedimento administrativo cabível, para apuração dos fatos e respectivas sanções se necessárias, mediante prévia notificação ao contratado dos atos a serem realizados. </w:t>
      </w:r>
    </w:p>
    <w:p w14:paraId="4F9CFA4F"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543B7D9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094E025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10BCA07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Compete à autoridade superior do CONTRATANTE, quando for o caso, a aplicação ou a dispensa de penalidades/multas. </w:t>
      </w:r>
    </w:p>
    <w:p w14:paraId="2F63EAEA"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2737E10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PRIMEIRA - DA RESCISÃO</w:t>
      </w:r>
    </w:p>
    <w:p w14:paraId="25BFE6F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E0B5D8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CONTRATANTE se reserva o direito de rescindir o contrato, independentemente de interpelação judicial, sem que a CONTRATADA caiba o direito de indenização de qualquer espécie, nos seguintes casos :</w:t>
      </w:r>
    </w:p>
    <w:p w14:paraId="250FE3C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6DA30E8E"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quando a CONTRATADA transferir no todo ou em parte o contrato;</w:t>
      </w:r>
    </w:p>
    <w:p w14:paraId="23724AAF"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quando houver  inadimplência  de  cláusulas   ou  condições   contratuais  por  parte  da CONTRATADA;</w:t>
      </w:r>
    </w:p>
    <w:p w14:paraId="72A7E108"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quando houver desobediência à determinação do CONTRATANTE;</w:t>
      </w:r>
    </w:p>
    <w:p w14:paraId="2D70D85C"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quando a CONTRATADA falir.</w:t>
      </w:r>
    </w:p>
    <w:p w14:paraId="5D28FCFD"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e) quando a CONTRATADA ficar impedida de fornecer o objeto do presente contrato. </w:t>
      </w:r>
    </w:p>
    <w:p w14:paraId="087E5F4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3194FA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2D1189F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14E7A45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lastRenderedPageBreak/>
        <w:t>Para apuração das situações acima descritas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597CFD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C0CE36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SEGUNDA - DA DOCUMENTAÇÃO CONTRATUAL</w:t>
      </w:r>
    </w:p>
    <w:p w14:paraId="157C31F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895CB3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Integram e completam o presente contrato para todos os fins de direito, obrigando as partes em todos os seus termos, o instrumento convocatório, a proposta da CONTRATADA, anexos e pareceres que formam o processo.</w:t>
      </w:r>
    </w:p>
    <w:p w14:paraId="05A2BC5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F1F9BD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TERCEIRA - DAS ALTERAÇÕES </w:t>
      </w:r>
    </w:p>
    <w:p w14:paraId="0AAA38DD" w14:textId="77777777" w:rsidR="00762B0F" w:rsidRPr="00F64166"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b/>
          <w:bCs/>
          <w:sz w:val="24"/>
          <w:lang w:eastAsia="pt-BR"/>
        </w:rPr>
        <w:t> </w:t>
      </w:r>
    </w:p>
    <w:p w14:paraId="3F541AC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Será incorporada a este contrato, mediante TERMOS ADITIVOS, qualquer modificação que venha a ser necessária durante a sua vigência.</w:t>
      </w:r>
    </w:p>
    <w:p w14:paraId="1894096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023893D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QUARTA - DO PRAZO DE VIGÊNCIA</w:t>
      </w:r>
    </w:p>
    <w:p w14:paraId="4F8CBBD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50F9A19" w14:textId="57C2FDE1"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presente contrato terá vigência de </w:t>
      </w:r>
      <w:r>
        <w:rPr>
          <w:rFonts w:ascii="Times New Roman" w:hAnsi="Times New Roman" w:cs="Times New Roman"/>
          <w:sz w:val="24"/>
          <w:lang w:eastAsia="pt-BR"/>
        </w:rPr>
        <w:t>12</w:t>
      </w:r>
      <w:r w:rsidRPr="00283DEF">
        <w:rPr>
          <w:rFonts w:ascii="Times New Roman" w:hAnsi="Times New Roman" w:cs="Times New Roman"/>
          <w:sz w:val="24"/>
          <w:lang w:eastAsia="pt-BR"/>
        </w:rPr>
        <w:t xml:space="preserve"> (</w:t>
      </w:r>
      <w:r w:rsidR="006C670B">
        <w:rPr>
          <w:rFonts w:ascii="Times New Roman" w:hAnsi="Times New Roman" w:cs="Times New Roman"/>
          <w:sz w:val="24"/>
          <w:lang w:eastAsia="pt-BR"/>
        </w:rPr>
        <w:t>doze</w:t>
      </w:r>
      <w:r w:rsidRPr="00283DEF">
        <w:rPr>
          <w:rFonts w:ascii="Times New Roman" w:hAnsi="Times New Roman" w:cs="Times New Roman"/>
          <w:sz w:val="24"/>
          <w:lang w:eastAsia="pt-BR"/>
        </w:rPr>
        <w:t>)</w:t>
      </w:r>
      <w:r>
        <w:rPr>
          <w:rFonts w:ascii="Times New Roman" w:hAnsi="Times New Roman" w:cs="Times New Roman"/>
          <w:sz w:val="24"/>
          <w:lang w:eastAsia="pt-BR"/>
        </w:rPr>
        <w:t xml:space="preserve"> </w:t>
      </w:r>
      <w:r w:rsidR="006C670B">
        <w:rPr>
          <w:rFonts w:ascii="Times New Roman" w:hAnsi="Times New Roman" w:cs="Times New Roman"/>
          <w:sz w:val="24"/>
          <w:lang w:eastAsia="pt-BR"/>
        </w:rPr>
        <w:t>mese</w:t>
      </w:r>
      <w:r>
        <w:rPr>
          <w:rFonts w:ascii="Times New Roman" w:hAnsi="Times New Roman" w:cs="Times New Roman"/>
          <w:sz w:val="24"/>
          <w:lang w:eastAsia="pt-BR"/>
        </w:rPr>
        <w:t>s, c</w:t>
      </w:r>
      <w:r w:rsidRPr="00283DEF">
        <w:rPr>
          <w:rFonts w:ascii="Times New Roman" w:hAnsi="Times New Roman" w:cs="Times New Roman"/>
          <w:sz w:val="24"/>
          <w:lang w:eastAsia="pt-BR"/>
        </w:rPr>
        <w:t>ontados a partir de sua assinatura.</w:t>
      </w:r>
    </w:p>
    <w:p w14:paraId="2297A44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2E84E5B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QUINTA - DOS CASOS OMISSOS</w:t>
      </w:r>
    </w:p>
    <w:p w14:paraId="3B6CAB3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2F136B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Os casos omissos serão dirimidos de comum acordo entre as partes, com base na legislação em vigor.</w:t>
      </w:r>
    </w:p>
    <w:p w14:paraId="0ACE081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D1937D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SEXTA - DAS CONDIÇÕES GERAIS</w:t>
      </w:r>
    </w:p>
    <w:p w14:paraId="6B810D7F" w14:textId="77777777" w:rsidR="00762B0F" w:rsidRPr="00F64166"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sz w:val="24"/>
          <w:lang w:eastAsia="pt-BR"/>
        </w:rPr>
        <w:t> </w:t>
      </w:r>
    </w:p>
    <w:p w14:paraId="50EFB6C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Caberá exclusivamente à CONTRATADA a responsabilidade pelo pagamento das despesas incorridas com viagens, hospedagem, transportes e refeições, decorrente do objeto deste contrato.</w:t>
      </w:r>
    </w:p>
    <w:p w14:paraId="1743AAA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9F7025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SÉTIMA - DO FORO</w:t>
      </w:r>
    </w:p>
    <w:p w14:paraId="3421A17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2"/>
          <w:lang w:eastAsia="pt-BR"/>
        </w:rPr>
        <w:t> </w:t>
      </w:r>
    </w:p>
    <w:p w14:paraId="093D291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As partes contratuais ficam obrigadas a responder pelo cumprimento deste termo, perante o Foro da Comarca de Santa Fé, Estado do Paraná, não obstante qualquer mudança de domicílio da CONTRATADA que, em razão disso, é obrigada a manter um representante com plenos poderes para receber notificação, citação inicial e outras medidas em direito permitidas. </w:t>
      </w:r>
    </w:p>
    <w:p w14:paraId="0A5EAB7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CE549C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OITAVA – CONHECIMENTO DAS PARTES</w:t>
      </w:r>
    </w:p>
    <w:p w14:paraId="334C24B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0B288C9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Ao firmar este instrumento, declara a CONTRATADA ter plena ciência de seu conteúdo, bem como dos demais documentos vinculados ao presente contrato.</w:t>
      </w:r>
    </w:p>
    <w:p w14:paraId="2DA5709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3EDD297F"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Justas e contratadas, firmam as partes este instrumento, em 2 (duas) vias em igual teor, com as testemunhas presentes ao ato, a fim de que produza seus efeitos legais.</w:t>
      </w:r>
    </w:p>
    <w:p w14:paraId="458DC26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A67DE61" w14:textId="3FD92599" w:rsidR="00762B0F" w:rsidRDefault="00762B0F" w:rsidP="00762B0F">
      <w:pPr>
        <w:spacing w:before="100" w:beforeAutospacing="1" w:after="100" w:afterAutospacing="1"/>
        <w:contextualSpacing/>
        <w:rPr>
          <w:rFonts w:ascii="Times New Roman" w:hAnsi="Times New Roman" w:cs="Times New Roman"/>
          <w:sz w:val="24"/>
          <w:lang w:eastAsia="pt-BR"/>
        </w:rPr>
      </w:pPr>
      <w:r w:rsidRPr="00283DEF">
        <w:rPr>
          <w:rFonts w:ascii="Times New Roman" w:hAnsi="Times New Roman" w:cs="Times New Roman"/>
          <w:sz w:val="24"/>
          <w:lang w:eastAsia="pt-BR"/>
        </w:rPr>
        <w:t xml:space="preserve"> Ângulo, </w:t>
      </w:r>
      <w:r>
        <w:rPr>
          <w:rFonts w:ascii="Times New Roman" w:hAnsi="Times New Roman" w:cs="Times New Roman"/>
          <w:sz w:val="24"/>
          <w:lang w:eastAsia="pt-BR"/>
        </w:rPr>
        <w:t>xx de xxxx de 202</w:t>
      </w:r>
      <w:r w:rsidR="00BD5EA7">
        <w:rPr>
          <w:rFonts w:ascii="Times New Roman" w:hAnsi="Times New Roman" w:cs="Times New Roman"/>
          <w:sz w:val="24"/>
          <w:lang w:eastAsia="pt-BR"/>
        </w:rPr>
        <w:t>6</w:t>
      </w:r>
      <w:r>
        <w:rPr>
          <w:rFonts w:ascii="Times New Roman" w:hAnsi="Times New Roman" w:cs="Times New Roman"/>
          <w:sz w:val="24"/>
          <w:lang w:eastAsia="pt-BR"/>
        </w:rPr>
        <w:t>.</w:t>
      </w:r>
    </w:p>
    <w:p w14:paraId="2DCB1DD5" w14:textId="77777777" w:rsidR="00762B0F" w:rsidRPr="00F64166" w:rsidRDefault="00762B0F" w:rsidP="00762B0F">
      <w:pPr>
        <w:spacing w:before="100" w:beforeAutospacing="1" w:after="100" w:afterAutospacing="1"/>
        <w:contextualSpacing/>
        <w:rPr>
          <w:rFonts w:ascii="Times New Roman" w:hAnsi="Times New Roman" w:cs="Times New Roman"/>
          <w:sz w:val="10"/>
          <w:lang w:eastAsia="pt-BR"/>
        </w:rPr>
      </w:pPr>
    </w:p>
    <w:tbl>
      <w:tblPr>
        <w:tblW w:w="0" w:type="auto"/>
        <w:tblCellSpacing w:w="0" w:type="dxa"/>
        <w:tblCellMar>
          <w:left w:w="0" w:type="dxa"/>
          <w:right w:w="0" w:type="dxa"/>
        </w:tblCellMar>
        <w:tblLook w:val="04A0" w:firstRow="1" w:lastRow="0" w:firstColumn="1" w:lastColumn="0" w:noHBand="0" w:noVBand="1"/>
      </w:tblPr>
      <w:tblGrid>
        <w:gridCol w:w="8504"/>
      </w:tblGrid>
      <w:tr w:rsidR="00762B0F" w:rsidRPr="00283DEF" w14:paraId="2C0F054B" w14:textId="77777777" w:rsidTr="00E80E6A">
        <w:trPr>
          <w:tblCellSpacing w:w="0" w:type="dxa"/>
        </w:trPr>
        <w:tc>
          <w:tcPr>
            <w:tcW w:w="8504" w:type="dxa"/>
            <w:tcMar>
              <w:top w:w="0" w:type="dxa"/>
              <w:left w:w="108" w:type="dxa"/>
              <w:bottom w:w="0" w:type="dxa"/>
              <w:right w:w="108" w:type="dxa"/>
            </w:tcMar>
            <w:hideMark/>
          </w:tcPr>
          <w:p w14:paraId="6444521D"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lastRenderedPageBreak/>
              <w:t>  Prefeito Municipal</w:t>
            </w:r>
          </w:p>
        </w:tc>
      </w:tr>
      <w:tr w:rsidR="00762B0F" w:rsidRPr="00283DEF" w14:paraId="6C46CD3C" w14:textId="77777777" w:rsidTr="00E80E6A">
        <w:trPr>
          <w:tblCellSpacing w:w="0" w:type="dxa"/>
        </w:trPr>
        <w:tc>
          <w:tcPr>
            <w:tcW w:w="8504" w:type="dxa"/>
            <w:tcMar>
              <w:top w:w="0" w:type="dxa"/>
              <w:left w:w="108" w:type="dxa"/>
              <w:bottom w:w="0" w:type="dxa"/>
              <w:right w:w="108" w:type="dxa"/>
            </w:tcMar>
            <w:hideMark/>
          </w:tcPr>
          <w:p w14:paraId="574AD128" w14:textId="21E5624F"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xml:space="preserve">030.592.259-90 – </w:t>
            </w:r>
            <w:r w:rsidR="00BD5EA7">
              <w:rPr>
                <w:rFonts w:ascii="Times New Roman" w:hAnsi="Times New Roman" w:cs="Times New Roman"/>
                <w:sz w:val="24"/>
                <w:lang w:eastAsia="pt-BR"/>
              </w:rPr>
              <w:t>ALEXANDRE DE SOUSA PROFETA</w:t>
            </w:r>
          </w:p>
        </w:tc>
      </w:tr>
      <w:tr w:rsidR="00762B0F" w:rsidRPr="00283DEF" w14:paraId="70DF160E" w14:textId="77777777" w:rsidTr="00E80E6A">
        <w:trPr>
          <w:tblCellSpacing w:w="0" w:type="dxa"/>
        </w:trPr>
        <w:tc>
          <w:tcPr>
            <w:tcW w:w="8504" w:type="dxa"/>
            <w:tcMar>
              <w:top w:w="0" w:type="dxa"/>
              <w:left w:w="108" w:type="dxa"/>
              <w:bottom w:w="0" w:type="dxa"/>
              <w:right w:w="108" w:type="dxa"/>
            </w:tcMar>
            <w:hideMark/>
          </w:tcPr>
          <w:p w14:paraId="733C719A"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w:t>
            </w:r>
          </w:p>
        </w:tc>
      </w:tr>
      <w:tr w:rsidR="00762B0F" w:rsidRPr="00283DEF" w14:paraId="692649D6" w14:textId="77777777" w:rsidTr="00E80E6A">
        <w:trPr>
          <w:tblCellSpacing w:w="0" w:type="dxa"/>
        </w:trPr>
        <w:tc>
          <w:tcPr>
            <w:tcW w:w="8504" w:type="dxa"/>
            <w:tcMar>
              <w:top w:w="0" w:type="dxa"/>
              <w:left w:w="108" w:type="dxa"/>
              <w:bottom w:w="0" w:type="dxa"/>
              <w:right w:w="108" w:type="dxa"/>
            </w:tcMar>
            <w:hideMark/>
          </w:tcPr>
          <w:p w14:paraId="395E13B1"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w:t>
            </w:r>
          </w:p>
        </w:tc>
      </w:tr>
      <w:tr w:rsidR="00762B0F" w:rsidRPr="00283DEF" w14:paraId="712AE033" w14:textId="77777777" w:rsidTr="00E80E6A">
        <w:trPr>
          <w:tblCellSpacing w:w="0" w:type="dxa"/>
        </w:trPr>
        <w:tc>
          <w:tcPr>
            <w:tcW w:w="8504" w:type="dxa"/>
            <w:tcMar>
              <w:top w:w="0" w:type="dxa"/>
              <w:left w:w="108" w:type="dxa"/>
              <w:bottom w:w="0" w:type="dxa"/>
              <w:right w:w="108" w:type="dxa"/>
            </w:tcMar>
            <w:hideMark/>
          </w:tcPr>
          <w:p w14:paraId="7CEB7D17"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Contratado</w:t>
            </w:r>
          </w:p>
        </w:tc>
      </w:tr>
      <w:tr w:rsidR="00762B0F" w:rsidRPr="00283DEF" w14:paraId="24550852" w14:textId="77777777" w:rsidTr="00E80E6A">
        <w:trPr>
          <w:tblCellSpacing w:w="0" w:type="dxa"/>
        </w:trPr>
        <w:tc>
          <w:tcPr>
            <w:tcW w:w="8504" w:type="dxa"/>
            <w:tcMar>
              <w:top w:w="0" w:type="dxa"/>
              <w:left w:w="108" w:type="dxa"/>
              <w:bottom w:w="0" w:type="dxa"/>
              <w:right w:w="108" w:type="dxa"/>
            </w:tcMar>
            <w:hideMark/>
          </w:tcPr>
          <w:p w14:paraId="14E806AE"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Pr>
                <w:rFonts w:ascii="Times New Roman" w:hAnsi="Times New Roman" w:cs="Times New Roman"/>
                <w:sz w:val="24"/>
                <w:lang w:eastAsia="pt-BR"/>
              </w:rPr>
              <w:t>xxx.xxx.xxx-xx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xxxxxxxxxxxxxxxxxxxxxxxxx</w:t>
            </w:r>
          </w:p>
        </w:tc>
      </w:tr>
    </w:tbl>
    <w:p w14:paraId="7E22E991" w14:textId="6D2CF3B9" w:rsidR="00762B0F" w:rsidRDefault="00762B0F" w:rsidP="00C65C93">
      <w:pPr>
        <w:pStyle w:val="Corpodetexto"/>
        <w:spacing w:before="117" w:line="360" w:lineRule="auto"/>
        <w:ind w:right="-21"/>
        <w:jc w:val="center"/>
      </w:pPr>
      <w:r w:rsidRPr="00283DEF">
        <w:rPr>
          <w:rFonts w:ascii="Times New Roman" w:hAnsi="Times New Roman" w:cs="Times New Roman"/>
          <w:lang w:eastAsia="pt-BR"/>
        </w:rPr>
        <w:t xml:space="preserve"> Testemunhas: </w:t>
      </w:r>
      <w:r w:rsidRPr="00283DEF">
        <w:rPr>
          <w:rFonts w:ascii="Times New Roman" w:hAnsi="Times New Roman" w:cs="Times New Roman"/>
          <w:b/>
          <w:bCs/>
          <w:lang w:eastAsia="pt-BR"/>
        </w:rPr>
        <w:t xml:space="preserve">            </w:t>
      </w:r>
      <w:r w:rsidRPr="00283DEF">
        <w:rPr>
          <w:rFonts w:ascii="Times New Roman" w:hAnsi="Times New Roman" w:cs="Times New Roman"/>
          <w:lang w:eastAsia="pt-BR"/>
        </w:rPr>
        <w:t>________________________    ____________________</w:t>
      </w:r>
    </w:p>
    <w:p w14:paraId="46CA35FB" w14:textId="77777777" w:rsidR="00762B0F" w:rsidRPr="00C83430" w:rsidRDefault="00762B0F" w:rsidP="00C65C93">
      <w:pPr>
        <w:pStyle w:val="Corpodetexto"/>
        <w:spacing w:before="117" w:line="360" w:lineRule="auto"/>
        <w:ind w:right="-21"/>
        <w:jc w:val="center"/>
      </w:pPr>
    </w:p>
    <w:sectPr w:rsidR="00762B0F" w:rsidRPr="00C83430" w:rsidSect="00C65C93">
      <w:type w:val="continuous"/>
      <w:pgSz w:w="11900" w:h="16840"/>
      <w:pgMar w:top="1940" w:right="1127" w:bottom="980" w:left="1580" w:header="720" w:footer="720" w:gutter="0"/>
      <w:cols w:space="6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D2360" w14:textId="77777777" w:rsidR="008C3462" w:rsidRDefault="008C3462">
      <w:r>
        <w:separator/>
      </w:r>
    </w:p>
  </w:endnote>
  <w:endnote w:type="continuationSeparator" w:id="0">
    <w:p w14:paraId="12D3692A" w14:textId="77777777" w:rsidR="008C3462" w:rsidRDefault="008C3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B3462" w14:textId="77777777" w:rsidR="00430E44" w:rsidRDefault="00430E44">
    <w:pPr>
      <w:pStyle w:val="Corpodetexto"/>
      <w:spacing w:line="14" w:lineRule="auto"/>
      <w:rPr>
        <w:sz w:val="20"/>
      </w:rPr>
    </w:pPr>
    <w:r>
      <w:rPr>
        <w:noProof/>
        <w:sz w:val="20"/>
        <w:lang w:val="pt-BR" w:eastAsia="pt-BR"/>
      </w:rPr>
      <mc:AlternateContent>
        <mc:Choice Requires="wps">
          <w:drawing>
            <wp:anchor distT="0" distB="0" distL="0" distR="0" simplePos="0" relativeHeight="251710464" behindDoc="1" locked="0" layoutInCell="1" allowOverlap="1" wp14:anchorId="7D976609" wp14:editId="3432599C">
              <wp:simplePos x="0" y="0"/>
              <wp:positionH relativeFrom="page">
                <wp:posOffset>1061008</wp:posOffset>
              </wp:positionH>
              <wp:positionV relativeFrom="page">
                <wp:posOffset>9771582</wp:posOffset>
              </wp:positionV>
              <wp:extent cx="5803265" cy="18415"/>
              <wp:effectExtent l="0" t="0" r="0" b="0"/>
              <wp:wrapNone/>
              <wp:docPr id="44"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3265" cy="18415"/>
                      </a:xfrm>
                      <a:custGeom>
                        <a:avLst/>
                        <a:gdLst/>
                        <a:ahLst/>
                        <a:cxnLst/>
                        <a:rect l="l" t="t" r="r" b="b"/>
                        <a:pathLst>
                          <a:path w="5803265" h="18415">
                            <a:moveTo>
                              <a:pt x="5802757" y="0"/>
                            </a:moveTo>
                            <a:lnTo>
                              <a:pt x="0" y="0"/>
                            </a:lnTo>
                            <a:lnTo>
                              <a:pt x="0" y="18288"/>
                            </a:lnTo>
                            <a:lnTo>
                              <a:pt x="5802757" y="18288"/>
                            </a:lnTo>
                            <a:lnTo>
                              <a:pt x="58027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6F17F8" id="Graphic 39" o:spid="_x0000_s1026" style="position:absolute;margin-left:83.55pt;margin-top:769.4pt;width:456.95pt;height:1.45pt;z-index:-251606016;visibility:visible;mso-wrap-style:square;mso-wrap-distance-left:0;mso-wrap-distance-top:0;mso-wrap-distance-right:0;mso-wrap-distance-bottom:0;mso-position-horizontal:absolute;mso-position-horizontal-relative:page;mso-position-vertical:absolute;mso-position-vertical-relative:page;v-text-anchor:top" coordsize="58032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" path="m5802757,l,,,18288r5802757,l5802757,xe" fillcolor="black" stroked="f">
              <v:path arrowok="t"/>
              <w10:wrap anchorx="page" anchory="page"/>
            </v:shape>
          </w:pict>
        </mc:Fallback>
      </mc:AlternateContent>
    </w:r>
    <w:r>
      <w:rPr>
        <w:noProof/>
        <w:sz w:val="20"/>
        <w:lang w:val="pt-BR" w:eastAsia="pt-BR"/>
      </w:rPr>
      <mc:AlternateContent>
        <mc:Choice Requires="wps">
          <w:drawing>
            <wp:anchor distT="0" distB="0" distL="0" distR="0" simplePos="0" relativeHeight="251711488" behindDoc="1" locked="0" layoutInCell="1" allowOverlap="1" wp14:anchorId="0AA496B5" wp14:editId="673659D8">
              <wp:simplePos x="0" y="0"/>
              <wp:positionH relativeFrom="page">
                <wp:posOffset>6682485</wp:posOffset>
              </wp:positionH>
              <wp:positionV relativeFrom="page">
                <wp:posOffset>9594039</wp:posOffset>
              </wp:positionV>
              <wp:extent cx="211454" cy="143510"/>
              <wp:effectExtent l="0" t="0" r="0" b="0"/>
              <wp:wrapNone/>
              <wp:docPr id="4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454" cy="143510"/>
                      </a:xfrm>
                      <a:prstGeom prst="rect">
                        <a:avLst/>
                      </a:prstGeom>
                    </wps:spPr>
                    <wps:txbx>
                      <w:txbxContent>
                        <w:p w14:paraId="2032170E" w14:textId="02F74F00" w:rsidR="00430E44" w:rsidRDefault="00430E44">
                          <w:pPr>
                            <w:spacing w:before="17"/>
                            <w:ind w:left="60"/>
                            <w:rPr>
                              <w:rFonts w:ascii="Cambria"/>
                              <w:sz w:val="16"/>
                            </w:rPr>
                          </w:pPr>
                          <w:r>
                            <w:rPr>
                              <w:rFonts w:ascii="Cambria"/>
                              <w:spacing w:val="-5"/>
                              <w:w w:val="110"/>
                              <w:sz w:val="16"/>
                            </w:rPr>
                            <w:fldChar w:fldCharType="begin"/>
                          </w:r>
                          <w:r>
                            <w:rPr>
                              <w:rFonts w:ascii="Cambria"/>
                              <w:spacing w:val="-5"/>
                              <w:w w:val="110"/>
                              <w:sz w:val="16"/>
                            </w:rPr>
                            <w:instrText xml:space="preserve"> PAGE </w:instrText>
                          </w:r>
                          <w:r>
                            <w:rPr>
                              <w:rFonts w:ascii="Cambria"/>
                              <w:spacing w:val="-5"/>
                              <w:w w:val="110"/>
                              <w:sz w:val="16"/>
                            </w:rPr>
                            <w:fldChar w:fldCharType="separate"/>
                          </w:r>
                          <w:r w:rsidR="00814F33">
                            <w:rPr>
                              <w:rFonts w:ascii="Cambria"/>
                              <w:noProof/>
                              <w:spacing w:val="-5"/>
                              <w:w w:val="110"/>
                              <w:sz w:val="16"/>
                            </w:rPr>
                            <w:t>10</w:t>
                          </w:r>
                          <w:r>
                            <w:rPr>
                              <w:rFonts w:ascii="Cambria"/>
                              <w:spacing w:val="-5"/>
                              <w:w w:val="110"/>
                              <w:sz w:val="16"/>
                            </w:rPr>
                            <w:fldChar w:fldCharType="end"/>
                          </w:r>
                        </w:p>
                      </w:txbxContent>
                    </wps:txbx>
                    <wps:bodyPr wrap="square" lIns="0" tIns="0" rIns="0" bIns="0" rtlCol="0">
                      <a:noAutofit/>
                    </wps:bodyPr>
                  </wps:wsp>
                </a:graphicData>
              </a:graphic>
            </wp:anchor>
          </w:drawing>
        </mc:Choice>
        <mc:Fallback>
          <w:pict>
            <v:shapetype w14:anchorId="0AA496B5" id="_x0000_t202" coordsize="21600,21600" o:spt="202" path="m,l,21600r21600,l21600,xe">
              <v:stroke joinstyle="miter"/>
              <v:path gradientshapeok="t" o:connecttype="rect"/>
            </v:shapetype>
            <v:shape id="Textbox 40" o:spid="_x0000_s1027" type="#_x0000_t202" style="position:absolute;left:0;text-align:left;margin-left:526.2pt;margin-top:755.45pt;width:16.65pt;height:11.3pt;z-index:-251604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" filled="f" stroked="f">
              <v:path arrowok="t"/>
              <v:textbox inset="0,0,0,0">
                <w:txbxContent>
                  <w:p w14:paraId="2032170E" w14:textId="02F74F00" w:rsidR="00430E44" w:rsidRDefault="00430E44">
                    <w:pPr>
                      <w:spacing w:before="17"/>
                      <w:ind w:left="60"/>
                      <w:rPr>
                        <w:rFonts w:ascii="Cambria"/>
                        <w:sz w:val="16"/>
                      </w:rPr>
                    </w:pPr>
                    <w:r>
                      <w:rPr>
                        <w:rFonts w:ascii="Cambria"/>
                        <w:spacing w:val="-5"/>
                        <w:w w:val="110"/>
                        <w:sz w:val="16"/>
                      </w:rPr>
                      <w:fldChar w:fldCharType="begin"/>
                    </w:r>
                    <w:r>
                      <w:rPr>
                        <w:rFonts w:ascii="Cambria"/>
                        <w:spacing w:val="-5"/>
                        <w:w w:val="110"/>
                        <w:sz w:val="16"/>
                      </w:rPr>
                      <w:instrText xml:space="preserve"> PAGE </w:instrText>
                    </w:r>
                    <w:r>
                      <w:rPr>
                        <w:rFonts w:ascii="Cambria"/>
                        <w:spacing w:val="-5"/>
                        <w:w w:val="110"/>
                        <w:sz w:val="16"/>
                      </w:rPr>
                      <w:fldChar w:fldCharType="separate"/>
                    </w:r>
                    <w:r w:rsidR="00814F33">
                      <w:rPr>
                        <w:rFonts w:ascii="Cambria"/>
                        <w:noProof/>
                        <w:spacing w:val="-5"/>
                        <w:w w:val="110"/>
                        <w:sz w:val="16"/>
                      </w:rPr>
                      <w:t>10</w:t>
                    </w:r>
                    <w:r>
                      <w:rPr>
                        <w:rFonts w:ascii="Cambria"/>
                        <w:spacing w:val="-5"/>
                        <w:w w:val="110"/>
                        <w:sz w:val="16"/>
                      </w:rPr>
                      <w:fldChar w:fldCharType="end"/>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251712512" behindDoc="1" locked="0" layoutInCell="1" allowOverlap="1" wp14:anchorId="2B21A73C" wp14:editId="451974A0">
              <wp:simplePos x="0" y="0"/>
              <wp:positionH relativeFrom="page">
                <wp:posOffset>1078788</wp:posOffset>
              </wp:positionH>
              <wp:positionV relativeFrom="page">
                <wp:posOffset>9777273</wp:posOffset>
              </wp:positionV>
              <wp:extent cx="5763895" cy="278765"/>
              <wp:effectExtent l="0" t="0" r="0" b="0"/>
              <wp:wrapNone/>
              <wp:docPr id="46"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3895" cy="278765"/>
                      </a:xfrm>
                      <a:prstGeom prst="rect">
                        <a:avLst/>
                      </a:prstGeom>
                    </wps:spPr>
                    <wps:txbx>
                      <w:txbxContent>
                        <w:p w14:paraId="0FD131B1" w14:textId="77777777" w:rsidR="00430E44" w:rsidRDefault="00430E44">
                          <w:pPr>
                            <w:spacing w:before="16" w:line="242" w:lineRule="auto"/>
                            <w:ind w:left="20" w:firstLine="466"/>
                            <w:rPr>
                              <w:rFonts w:ascii="Cambria" w:hAnsi="Cambria"/>
                              <w:sz w:val="17"/>
                            </w:rPr>
                          </w:pPr>
                          <w:r>
                            <w:rPr>
                              <w:rFonts w:ascii="Cambria" w:hAnsi="Cambria"/>
                              <w:w w:val="110"/>
                              <w:sz w:val="17"/>
                            </w:rPr>
                            <w:t>Av.</w:t>
                          </w:r>
                          <w:r>
                            <w:rPr>
                              <w:rFonts w:ascii="Cambria" w:hAnsi="Cambria"/>
                              <w:spacing w:val="28"/>
                              <w:w w:val="110"/>
                              <w:sz w:val="17"/>
                            </w:rPr>
                            <w:t xml:space="preserve"> </w:t>
                          </w:r>
                          <w:r>
                            <w:rPr>
                              <w:rFonts w:ascii="Cambria" w:hAnsi="Cambria"/>
                              <w:w w:val="110"/>
                              <w:sz w:val="17"/>
                            </w:rPr>
                            <w:t>Valério</w:t>
                          </w:r>
                          <w:r>
                            <w:rPr>
                              <w:rFonts w:ascii="Cambria" w:hAnsi="Cambria"/>
                              <w:spacing w:val="31"/>
                              <w:w w:val="110"/>
                              <w:sz w:val="17"/>
                            </w:rPr>
                            <w:t xml:space="preserve"> </w:t>
                          </w:r>
                          <w:r>
                            <w:rPr>
                              <w:rFonts w:ascii="Cambria" w:hAnsi="Cambria"/>
                              <w:w w:val="110"/>
                              <w:sz w:val="17"/>
                            </w:rPr>
                            <w:t>Osmar</w:t>
                          </w:r>
                          <w:r>
                            <w:rPr>
                              <w:rFonts w:ascii="Cambria" w:hAnsi="Cambria"/>
                              <w:spacing w:val="34"/>
                              <w:w w:val="110"/>
                              <w:sz w:val="17"/>
                            </w:rPr>
                            <w:t xml:space="preserve"> </w:t>
                          </w:r>
                          <w:r>
                            <w:rPr>
                              <w:rFonts w:ascii="Cambria" w:hAnsi="Cambria"/>
                              <w:w w:val="110"/>
                              <w:sz w:val="17"/>
                            </w:rPr>
                            <w:t>Estevão,</w:t>
                          </w:r>
                          <w:r>
                            <w:rPr>
                              <w:rFonts w:ascii="Cambria" w:hAnsi="Cambria"/>
                              <w:spacing w:val="28"/>
                              <w:w w:val="110"/>
                              <w:sz w:val="17"/>
                            </w:rPr>
                            <w:t xml:space="preserve"> </w:t>
                          </w:r>
                          <w:r>
                            <w:rPr>
                              <w:rFonts w:ascii="Cambria" w:hAnsi="Cambria"/>
                              <w:w w:val="110"/>
                              <w:sz w:val="17"/>
                            </w:rPr>
                            <w:t>nº</w:t>
                          </w:r>
                          <w:r>
                            <w:rPr>
                              <w:rFonts w:ascii="Cambria" w:hAnsi="Cambria"/>
                              <w:spacing w:val="31"/>
                              <w:w w:val="110"/>
                              <w:sz w:val="17"/>
                            </w:rPr>
                            <w:t xml:space="preserve"> </w:t>
                          </w:r>
                          <w:r>
                            <w:rPr>
                              <w:rFonts w:ascii="Cambria" w:hAnsi="Cambria"/>
                              <w:w w:val="110"/>
                              <w:sz w:val="17"/>
                            </w:rPr>
                            <w:t>72</w:t>
                          </w:r>
                          <w:r>
                            <w:rPr>
                              <w:rFonts w:ascii="Cambria" w:hAnsi="Cambria"/>
                              <w:spacing w:val="35"/>
                              <w:w w:val="110"/>
                              <w:sz w:val="17"/>
                            </w:rPr>
                            <w:t xml:space="preserve"> </w:t>
                          </w:r>
                          <w:r>
                            <w:rPr>
                              <w:rFonts w:ascii="Cambria" w:hAnsi="Cambria"/>
                              <w:w w:val="110"/>
                              <w:sz w:val="17"/>
                            </w:rPr>
                            <w:t>–</w:t>
                          </w:r>
                          <w:r>
                            <w:rPr>
                              <w:rFonts w:ascii="Cambria" w:hAnsi="Cambria"/>
                              <w:spacing w:val="32"/>
                              <w:w w:val="110"/>
                              <w:sz w:val="17"/>
                            </w:rPr>
                            <w:t xml:space="preserve"> </w:t>
                          </w:r>
                          <w:r>
                            <w:rPr>
                              <w:rFonts w:ascii="Cambria" w:hAnsi="Cambria"/>
                              <w:w w:val="110"/>
                              <w:sz w:val="17"/>
                            </w:rPr>
                            <w:t>Paço</w:t>
                          </w:r>
                          <w:r>
                            <w:rPr>
                              <w:rFonts w:ascii="Cambria" w:hAnsi="Cambria"/>
                              <w:spacing w:val="38"/>
                              <w:w w:val="110"/>
                              <w:sz w:val="17"/>
                            </w:rPr>
                            <w:t xml:space="preserve"> </w:t>
                          </w:r>
                          <w:r>
                            <w:rPr>
                              <w:rFonts w:ascii="Cambria" w:hAnsi="Cambria"/>
                              <w:w w:val="110"/>
                              <w:sz w:val="17"/>
                            </w:rPr>
                            <w:t>Municipal</w:t>
                          </w:r>
                          <w:r>
                            <w:rPr>
                              <w:rFonts w:ascii="Cambria" w:hAnsi="Cambria"/>
                              <w:spacing w:val="35"/>
                              <w:w w:val="110"/>
                              <w:sz w:val="17"/>
                            </w:rPr>
                            <w:t xml:space="preserve"> </w:t>
                          </w:r>
                          <w:r>
                            <w:rPr>
                              <w:rFonts w:ascii="Cambria" w:hAnsi="Cambria"/>
                              <w:w w:val="110"/>
                              <w:sz w:val="17"/>
                            </w:rPr>
                            <w:t>–</w:t>
                          </w:r>
                          <w:r>
                            <w:rPr>
                              <w:rFonts w:ascii="Cambria" w:hAnsi="Cambria"/>
                              <w:spacing w:val="34"/>
                              <w:w w:val="110"/>
                              <w:sz w:val="17"/>
                            </w:rPr>
                            <w:t xml:space="preserve"> </w:t>
                          </w:r>
                          <w:r>
                            <w:rPr>
                              <w:rFonts w:ascii="Cambria" w:hAnsi="Cambria"/>
                              <w:w w:val="110"/>
                              <w:sz w:val="17"/>
                            </w:rPr>
                            <w:t>Centro</w:t>
                          </w:r>
                          <w:r>
                            <w:rPr>
                              <w:rFonts w:ascii="Cambria" w:hAnsi="Cambria"/>
                              <w:spacing w:val="32"/>
                              <w:w w:val="110"/>
                              <w:sz w:val="17"/>
                            </w:rPr>
                            <w:t xml:space="preserve"> </w:t>
                          </w:r>
                          <w:r>
                            <w:rPr>
                              <w:rFonts w:ascii="Cambria" w:hAnsi="Cambria"/>
                              <w:w w:val="110"/>
                              <w:sz w:val="17"/>
                            </w:rPr>
                            <w:t>–</w:t>
                          </w:r>
                          <w:r>
                            <w:rPr>
                              <w:rFonts w:ascii="Cambria" w:hAnsi="Cambria"/>
                              <w:spacing w:val="32"/>
                              <w:w w:val="110"/>
                              <w:sz w:val="17"/>
                            </w:rPr>
                            <w:t xml:space="preserve"> </w:t>
                          </w:r>
                          <w:r>
                            <w:rPr>
                              <w:rFonts w:ascii="Cambria" w:hAnsi="Cambria"/>
                              <w:w w:val="110"/>
                              <w:sz w:val="17"/>
                            </w:rPr>
                            <w:t>CEP</w:t>
                          </w:r>
                          <w:r>
                            <w:rPr>
                              <w:rFonts w:ascii="Cambria" w:hAnsi="Cambria"/>
                              <w:spacing w:val="31"/>
                              <w:w w:val="110"/>
                              <w:sz w:val="17"/>
                            </w:rPr>
                            <w:t xml:space="preserve"> </w:t>
                          </w:r>
                          <w:r>
                            <w:rPr>
                              <w:rFonts w:ascii="Cambria" w:hAnsi="Cambria"/>
                              <w:w w:val="110"/>
                              <w:sz w:val="17"/>
                            </w:rPr>
                            <w:t>86.755-000</w:t>
                          </w:r>
                          <w:r>
                            <w:rPr>
                              <w:rFonts w:ascii="Cambria" w:hAnsi="Cambria"/>
                              <w:spacing w:val="38"/>
                              <w:w w:val="110"/>
                              <w:sz w:val="17"/>
                            </w:rPr>
                            <w:t xml:space="preserve"> </w:t>
                          </w:r>
                          <w:r>
                            <w:rPr>
                              <w:rFonts w:ascii="Cambria" w:hAnsi="Cambria"/>
                              <w:w w:val="110"/>
                              <w:sz w:val="17"/>
                            </w:rPr>
                            <w:t>–</w:t>
                          </w:r>
                          <w:r>
                            <w:rPr>
                              <w:rFonts w:ascii="Cambria" w:hAnsi="Cambria"/>
                              <w:spacing w:val="34"/>
                              <w:w w:val="110"/>
                              <w:sz w:val="17"/>
                            </w:rPr>
                            <w:t xml:space="preserve"> </w:t>
                          </w:r>
                          <w:r>
                            <w:rPr>
                              <w:rFonts w:ascii="Cambria" w:hAnsi="Cambria"/>
                              <w:w w:val="110"/>
                              <w:sz w:val="17"/>
                            </w:rPr>
                            <w:t>Ângulo</w:t>
                          </w:r>
                          <w:r>
                            <w:rPr>
                              <w:rFonts w:ascii="Cambria" w:hAnsi="Cambria"/>
                              <w:spacing w:val="32"/>
                              <w:w w:val="110"/>
                              <w:sz w:val="17"/>
                            </w:rPr>
                            <w:t xml:space="preserve"> </w:t>
                          </w:r>
                          <w:r>
                            <w:rPr>
                              <w:rFonts w:ascii="Cambria" w:hAnsi="Cambria"/>
                              <w:w w:val="110"/>
                              <w:sz w:val="17"/>
                            </w:rPr>
                            <w:t>–</w:t>
                          </w:r>
                          <w:r>
                            <w:rPr>
                              <w:rFonts w:ascii="Cambria" w:hAnsi="Cambria"/>
                              <w:spacing w:val="32"/>
                              <w:w w:val="110"/>
                              <w:sz w:val="17"/>
                            </w:rPr>
                            <w:t xml:space="preserve"> </w:t>
                          </w:r>
                          <w:r>
                            <w:rPr>
                              <w:rFonts w:ascii="Cambria" w:hAnsi="Cambria"/>
                              <w:w w:val="110"/>
                              <w:sz w:val="17"/>
                            </w:rPr>
                            <w:t>Paraná CNPJ</w:t>
                          </w:r>
                          <w:r>
                            <w:rPr>
                              <w:rFonts w:ascii="Cambria" w:hAnsi="Cambria"/>
                              <w:spacing w:val="26"/>
                              <w:w w:val="110"/>
                              <w:sz w:val="17"/>
                            </w:rPr>
                            <w:t xml:space="preserve"> </w:t>
                          </w:r>
                          <w:r>
                            <w:rPr>
                              <w:rFonts w:ascii="Cambria" w:hAnsi="Cambria"/>
                              <w:w w:val="110"/>
                              <w:sz w:val="17"/>
                            </w:rPr>
                            <w:t>95.642.286/0001-15</w:t>
                          </w:r>
                          <w:r>
                            <w:rPr>
                              <w:rFonts w:ascii="Cambria" w:hAnsi="Cambria"/>
                              <w:spacing w:val="34"/>
                              <w:w w:val="110"/>
                              <w:sz w:val="17"/>
                            </w:rPr>
                            <w:t xml:space="preserve"> </w:t>
                          </w:r>
                          <w:r>
                            <w:rPr>
                              <w:rFonts w:ascii="Cambria" w:hAnsi="Cambria"/>
                              <w:w w:val="110"/>
                              <w:sz w:val="17"/>
                            </w:rPr>
                            <w:t>-</w:t>
                          </w:r>
                          <w:r>
                            <w:rPr>
                              <w:rFonts w:ascii="Cambria" w:hAnsi="Cambria"/>
                              <w:spacing w:val="33"/>
                              <w:w w:val="110"/>
                              <w:sz w:val="17"/>
                            </w:rPr>
                            <w:t xml:space="preserve"> </w:t>
                          </w:r>
                          <w:r>
                            <w:rPr>
                              <w:rFonts w:ascii="Cambria" w:hAnsi="Cambria"/>
                              <w:w w:val="110"/>
                              <w:sz w:val="17"/>
                            </w:rPr>
                            <w:t>Telefone:</w:t>
                          </w:r>
                          <w:r>
                            <w:rPr>
                              <w:rFonts w:ascii="Cambria" w:hAnsi="Cambria"/>
                              <w:spacing w:val="25"/>
                              <w:w w:val="110"/>
                              <w:sz w:val="17"/>
                            </w:rPr>
                            <w:t xml:space="preserve"> </w:t>
                          </w:r>
                          <w:r>
                            <w:rPr>
                              <w:rFonts w:ascii="Cambria" w:hAnsi="Cambria"/>
                              <w:w w:val="110"/>
                              <w:sz w:val="17"/>
                            </w:rPr>
                            <w:t>(44)</w:t>
                          </w:r>
                          <w:r>
                            <w:rPr>
                              <w:rFonts w:ascii="Cambria" w:hAnsi="Cambria"/>
                              <w:spacing w:val="24"/>
                              <w:w w:val="110"/>
                              <w:sz w:val="17"/>
                            </w:rPr>
                            <w:t xml:space="preserve"> </w:t>
                          </w:r>
                          <w:r>
                            <w:rPr>
                              <w:rFonts w:ascii="Cambria" w:hAnsi="Cambria"/>
                              <w:w w:val="110"/>
                              <w:sz w:val="17"/>
                            </w:rPr>
                            <w:t>3135-4000</w:t>
                          </w:r>
                          <w:r>
                            <w:rPr>
                              <w:rFonts w:ascii="Cambria" w:hAnsi="Cambria"/>
                              <w:spacing w:val="28"/>
                              <w:w w:val="110"/>
                              <w:sz w:val="17"/>
                            </w:rPr>
                            <w:t xml:space="preserve"> </w:t>
                          </w:r>
                          <w:r>
                            <w:rPr>
                              <w:rFonts w:ascii="Cambria" w:hAnsi="Cambria"/>
                              <w:w w:val="110"/>
                              <w:sz w:val="17"/>
                            </w:rPr>
                            <w:t>–</w:t>
                          </w:r>
                          <w:r>
                            <w:rPr>
                              <w:rFonts w:ascii="Cambria" w:hAnsi="Cambria"/>
                              <w:spacing w:val="35"/>
                              <w:w w:val="110"/>
                              <w:sz w:val="17"/>
                            </w:rPr>
                            <w:t xml:space="preserve"> </w:t>
                          </w:r>
                          <w:hyperlink r:id="rId1">
                            <w:r>
                              <w:rPr>
                                <w:rFonts w:ascii="Cambria" w:hAnsi="Cambria"/>
                                <w:w w:val="110"/>
                                <w:sz w:val="17"/>
                              </w:rPr>
                              <w:t>www.angulo.pr.gov.br</w:t>
                            </w:r>
                          </w:hyperlink>
                          <w:r>
                            <w:rPr>
                              <w:rFonts w:ascii="Cambria" w:hAnsi="Cambria"/>
                              <w:spacing w:val="28"/>
                              <w:w w:val="110"/>
                              <w:sz w:val="17"/>
                            </w:rPr>
                            <w:t xml:space="preserve"> </w:t>
                          </w:r>
                          <w:r>
                            <w:rPr>
                              <w:rFonts w:ascii="Cambria" w:hAnsi="Cambria"/>
                              <w:w w:val="110"/>
                              <w:sz w:val="17"/>
                            </w:rPr>
                            <w:t>–</w:t>
                          </w:r>
                          <w:r>
                            <w:rPr>
                              <w:rFonts w:ascii="Cambria" w:hAnsi="Cambria"/>
                              <w:spacing w:val="29"/>
                              <w:w w:val="110"/>
                              <w:sz w:val="17"/>
                            </w:rPr>
                            <w:t xml:space="preserve"> </w:t>
                          </w:r>
                          <w:hyperlink r:id="rId2">
                            <w:r>
                              <w:rPr>
                                <w:rFonts w:ascii="Cambria" w:hAnsi="Cambria"/>
                                <w:color w:val="0000FF"/>
                                <w:w w:val="110"/>
                                <w:sz w:val="17"/>
                                <w:u w:val="single" w:color="0000FF"/>
                              </w:rPr>
                              <w:t>prefeitura@angulo.pr.gov.br</w:t>
                            </w:r>
                          </w:hyperlink>
                        </w:p>
                      </w:txbxContent>
                    </wps:txbx>
                    <wps:bodyPr wrap="square" lIns="0" tIns="0" rIns="0" bIns="0" rtlCol="0">
                      <a:noAutofit/>
                    </wps:bodyPr>
                  </wps:wsp>
                </a:graphicData>
              </a:graphic>
            </wp:anchor>
          </w:drawing>
        </mc:Choice>
        <mc:Fallback>
          <w:pict>
            <v:shape w14:anchorId="2B21A73C" id="Textbox 41" o:spid="_x0000_s1028" type="#_x0000_t202" style="position:absolute;left:0;text-align:left;margin-left:84.95pt;margin-top:769.85pt;width:453.85pt;height:21.95pt;z-index:-25160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" filled="f" stroked="f">
              <v:path arrowok="t"/>
              <v:textbox inset="0,0,0,0">
                <w:txbxContent>
                  <w:p w14:paraId="0FD131B1" w14:textId="77777777" w:rsidR="00430E44" w:rsidRDefault="00430E44">
                    <w:pPr>
                      <w:spacing w:before="16" w:line="242" w:lineRule="auto"/>
                      <w:ind w:left="20" w:firstLine="466"/>
                      <w:rPr>
                        <w:rFonts w:ascii="Cambria" w:hAnsi="Cambria"/>
                        <w:sz w:val="17"/>
                      </w:rPr>
                    </w:pPr>
                    <w:r>
                      <w:rPr>
                        <w:rFonts w:ascii="Cambria" w:hAnsi="Cambria"/>
                        <w:w w:val="110"/>
                        <w:sz w:val="17"/>
                      </w:rPr>
                      <w:t>Av.</w:t>
                    </w:r>
                    <w:r>
                      <w:rPr>
                        <w:rFonts w:ascii="Cambria" w:hAnsi="Cambria"/>
                        <w:spacing w:val="28"/>
                        <w:w w:val="110"/>
                        <w:sz w:val="17"/>
                      </w:rPr>
                      <w:t xml:space="preserve"> </w:t>
                    </w:r>
                    <w:r>
                      <w:rPr>
                        <w:rFonts w:ascii="Cambria" w:hAnsi="Cambria"/>
                        <w:w w:val="110"/>
                        <w:sz w:val="17"/>
                      </w:rPr>
                      <w:t>Valério</w:t>
                    </w:r>
                    <w:r>
                      <w:rPr>
                        <w:rFonts w:ascii="Cambria" w:hAnsi="Cambria"/>
                        <w:spacing w:val="31"/>
                        <w:w w:val="110"/>
                        <w:sz w:val="17"/>
                      </w:rPr>
                      <w:t xml:space="preserve"> </w:t>
                    </w:r>
                    <w:r>
                      <w:rPr>
                        <w:rFonts w:ascii="Cambria" w:hAnsi="Cambria"/>
                        <w:w w:val="110"/>
                        <w:sz w:val="17"/>
                      </w:rPr>
                      <w:t>Osmar</w:t>
                    </w:r>
                    <w:r>
                      <w:rPr>
                        <w:rFonts w:ascii="Cambria" w:hAnsi="Cambria"/>
                        <w:spacing w:val="34"/>
                        <w:w w:val="110"/>
                        <w:sz w:val="17"/>
                      </w:rPr>
                      <w:t xml:space="preserve"> </w:t>
                    </w:r>
                    <w:r>
                      <w:rPr>
                        <w:rFonts w:ascii="Cambria" w:hAnsi="Cambria"/>
                        <w:w w:val="110"/>
                        <w:sz w:val="17"/>
                      </w:rPr>
                      <w:t>Estevão,</w:t>
                    </w:r>
                    <w:r>
                      <w:rPr>
                        <w:rFonts w:ascii="Cambria" w:hAnsi="Cambria"/>
                        <w:spacing w:val="28"/>
                        <w:w w:val="110"/>
                        <w:sz w:val="17"/>
                      </w:rPr>
                      <w:t xml:space="preserve"> </w:t>
                    </w:r>
                    <w:r>
                      <w:rPr>
                        <w:rFonts w:ascii="Cambria" w:hAnsi="Cambria"/>
                        <w:w w:val="110"/>
                        <w:sz w:val="17"/>
                      </w:rPr>
                      <w:t>nº</w:t>
                    </w:r>
                    <w:r>
                      <w:rPr>
                        <w:rFonts w:ascii="Cambria" w:hAnsi="Cambria"/>
                        <w:spacing w:val="31"/>
                        <w:w w:val="110"/>
                        <w:sz w:val="17"/>
                      </w:rPr>
                      <w:t xml:space="preserve"> </w:t>
                    </w:r>
                    <w:r>
                      <w:rPr>
                        <w:rFonts w:ascii="Cambria" w:hAnsi="Cambria"/>
                        <w:w w:val="110"/>
                        <w:sz w:val="17"/>
                      </w:rPr>
                      <w:t>72</w:t>
                    </w:r>
                    <w:r>
                      <w:rPr>
                        <w:rFonts w:ascii="Cambria" w:hAnsi="Cambria"/>
                        <w:spacing w:val="35"/>
                        <w:w w:val="110"/>
                        <w:sz w:val="17"/>
                      </w:rPr>
                      <w:t xml:space="preserve"> </w:t>
                    </w:r>
                    <w:r>
                      <w:rPr>
                        <w:rFonts w:ascii="Cambria" w:hAnsi="Cambria"/>
                        <w:w w:val="110"/>
                        <w:sz w:val="17"/>
                      </w:rPr>
                      <w:t>–</w:t>
                    </w:r>
                    <w:r>
                      <w:rPr>
                        <w:rFonts w:ascii="Cambria" w:hAnsi="Cambria"/>
                        <w:spacing w:val="32"/>
                        <w:w w:val="110"/>
                        <w:sz w:val="17"/>
                      </w:rPr>
                      <w:t xml:space="preserve"> </w:t>
                    </w:r>
                    <w:r>
                      <w:rPr>
                        <w:rFonts w:ascii="Cambria" w:hAnsi="Cambria"/>
                        <w:w w:val="110"/>
                        <w:sz w:val="17"/>
                      </w:rPr>
                      <w:t>Paço</w:t>
                    </w:r>
                    <w:r>
                      <w:rPr>
                        <w:rFonts w:ascii="Cambria" w:hAnsi="Cambria"/>
                        <w:spacing w:val="38"/>
                        <w:w w:val="110"/>
                        <w:sz w:val="17"/>
                      </w:rPr>
                      <w:t xml:space="preserve"> </w:t>
                    </w:r>
                    <w:r>
                      <w:rPr>
                        <w:rFonts w:ascii="Cambria" w:hAnsi="Cambria"/>
                        <w:w w:val="110"/>
                        <w:sz w:val="17"/>
                      </w:rPr>
                      <w:t>Municipal</w:t>
                    </w:r>
                    <w:r>
                      <w:rPr>
                        <w:rFonts w:ascii="Cambria" w:hAnsi="Cambria"/>
                        <w:spacing w:val="35"/>
                        <w:w w:val="110"/>
                        <w:sz w:val="17"/>
                      </w:rPr>
                      <w:t xml:space="preserve"> </w:t>
                    </w:r>
                    <w:r>
                      <w:rPr>
                        <w:rFonts w:ascii="Cambria" w:hAnsi="Cambria"/>
                        <w:w w:val="110"/>
                        <w:sz w:val="17"/>
                      </w:rPr>
                      <w:t>–</w:t>
                    </w:r>
                    <w:r>
                      <w:rPr>
                        <w:rFonts w:ascii="Cambria" w:hAnsi="Cambria"/>
                        <w:spacing w:val="34"/>
                        <w:w w:val="110"/>
                        <w:sz w:val="17"/>
                      </w:rPr>
                      <w:t xml:space="preserve"> </w:t>
                    </w:r>
                    <w:r>
                      <w:rPr>
                        <w:rFonts w:ascii="Cambria" w:hAnsi="Cambria"/>
                        <w:w w:val="110"/>
                        <w:sz w:val="17"/>
                      </w:rPr>
                      <w:t>Centro</w:t>
                    </w:r>
                    <w:r>
                      <w:rPr>
                        <w:rFonts w:ascii="Cambria" w:hAnsi="Cambria"/>
                        <w:spacing w:val="32"/>
                        <w:w w:val="110"/>
                        <w:sz w:val="17"/>
                      </w:rPr>
                      <w:t xml:space="preserve"> </w:t>
                    </w:r>
                    <w:r>
                      <w:rPr>
                        <w:rFonts w:ascii="Cambria" w:hAnsi="Cambria"/>
                        <w:w w:val="110"/>
                        <w:sz w:val="17"/>
                      </w:rPr>
                      <w:t>–</w:t>
                    </w:r>
                    <w:r>
                      <w:rPr>
                        <w:rFonts w:ascii="Cambria" w:hAnsi="Cambria"/>
                        <w:spacing w:val="32"/>
                        <w:w w:val="110"/>
                        <w:sz w:val="17"/>
                      </w:rPr>
                      <w:t xml:space="preserve"> </w:t>
                    </w:r>
                    <w:r>
                      <w:rPr>
                        <w:rFonts w:ascii="Cambria" w:hAnsi="Cambria"/>
                        <w:w w:val="110"/>
                        <w:sz w:val="17"/>
                      </w:rPr>
                      <w:t>CEP</w:t>
                    </w:r>
                    <w:r>
                      <w:rPr>
                        <w:rFonts w:ascii="Cambria" w:hAnsi="Cambria"/>
                        <w:spacing w:val="31"/>
                        <w:w w:val="110"/>
                        <w:sz w:val="17"/>
                      </w:rPr>
                      <w:t xml:space="preserve"> </w:t>
                    </w:r>
                    <w:r>
                      <w:rPr>
                        <w:rFonts w:ascii="Cambria" w:hAnsi="Cambria"/>
                        <w:w w:val="110"/>
                        <w:sz w:val="17"/>
                      </w:rPr>
                      <w:t>86.755-000</w:t>
                    </w:r>
                    <w:r>
                      <w:rPr>
                        <w:rFonts w:ascii="Cambria" w:hAnsi="Cambria"/>
                        <w:spacing w:val="38"/>
                        <w:w w:val="110"/>
                        <w:sz w:val="17"/>
                      </w:rPr>
                      <w:t xml:space="preserve"> </w:t>
                    </w:r>
                    <w:r>
                      <w:rPr>
                        <w:rFonts w:ascii="Cambria" w:hAnsi="Cambria"/>
                        <w:w w:val="110"/>
                        <w:sz w:val="17"/>
                      </w:rPr>
                      <w:t>–</w:t>
                    </w:r>
                    <w:r>
                      <w:rPr>
                        <w:rFonts w:ascii="Cambria" w:hAnsi="Cambria"/>
                        <w:spacing w:val="34"/>
                        <w:w w:val="110"/>
                        <w:sz w:val="17"/>
                      </w:rPr>
                      <w:t xml:space="preserve"> </w:t>
                    </w:r>
                    <w:r>
                      <w:rPr>
                        <w:rFonts w:ascii="Cambria" w:hAnsi="Cambria"/>
                        <w:w w:val="110"/>
                        <w:sz w:val="17"/>
                      </w:rPr>
                      <w:t>Ângulo</w:t>
                    </w:r>
                    <w:r>
                      <w:rPr>
                        <w:rFonts w:ascii="Cambria" w:hAnsi="Cambria"/>
                        <w:spacing w:val="32"/>
                        <w:w w:val="110"/>
                        <w:sz w:val="17"/>
                      </w:rPr>
                      <w:t xml:space="preserve"> </w:t>
                    </w:r>
                    <w:r>
                      <w:rPr>
                        <w:rFonts w:ascii="Cambria" w:hAnsi="Cambria"/>
                        <w:w w:val="110"/>
                        <w:sz w:val="17"/>
                      </w:rPr>
                      <w:t>–</w:t>
                    </w:r>
                    <w:r>
                      <w:rPr>
                        <w:rFonts w:ascii="Cambria" w:hAnsi="Cambria"/>
                        <w:spacing w:val="32"/>
                        <w:w w:val="110"/>
                        <w:sz w:val="17"/>
                      </w:rPr>
                      <w:t xml:space="preserve"> </w:t>
                    </w:r>
                    <w:r>
                      <w:rPr>
                        <w:rFonts w:ascii="Cambria" w:hAnsi="Cambria"/>
                        <w:w w:val="110"/>
                        <w:sz w:val="17"/>
                      </w:rPr>
                      <w:t>Paraná CNPJ</w:t>
                    </w:r>
                    <w:r>
                      <w:rPr>
                        <w:rFonts w:ascii="Cambria" w:hAnsi="Cambria"/>
                        <w:spacing w:val="26"/>
                        <w:w w:val="110"/>
                        <w:sz w:val="17"/>
                      </w:rPr>
                      <w:t xml:space="preserve"> </w:t>
                    </w:r>
                    <w:r>
                      <w:rPr>
                        <w:rFonts w:ascii="Cambria" w:hAnsi="Cambria"/>
                        <w:w w:val="110"/>
                        <w:sz w:val="17"/>
                      </w:rPr>
                      <w:t>95.642.286/0001-15</w:t>
                    </w:r>
                    <w:r>
                      <w:rPr>
                        <w:rFonts w:ascii="Cambria" w:hAnsi="Cambria"/>
                        <w:spacing w:val="34"/>
                        <w:w w:val="110"/>
                        <w:sz w:val="17"/>
                      </w:rPr>
                      <w:t xml:space="preserve"> </w:t>
                    </w:r>
                    <w:r>
                      <w:rPr>
                        <w:rFonts w:ascii="Cambria" w:hAnsi="Cambria"/>
                        <w:w w:val="110"/>
                        <w:sz w:val="17"/>
                      </w:rPr>
                      <w:t>-</w:t>
                    </w:r>
                    <w:r>
                      <w:rPr>
                        <w:rFonts w:ascii="Cambria" w:hAnsi="Cambria"/>
                        <w:spacing w:val="33"/>
                        <w:w w:val="110"/>
                        <w:sz w:val="17"/>
                      </w:rPr>
                      <w:t xml:space="preserve"> </w:t>
                    </w:r>
                    <w:r>
                      <w:rPr>
                        <w:rFonts w:ascii="Cambria" w:hAnsi="Cambria"/>
                        <w:w w:val="110"/>
                        <w:sz w:val="17"/>
                      </w:rPr>
                      <w:t>Telefone:</w:t>
                    </w:r>
                    <w:r>
                      <w:rPr>
                        <w:rFonts w:ascii="Cambria" w:hAnsi="Cambria"/>
                        <w:spacing w:val="25"/>
                        <w:w w:val="110"/>
                        <w:sz w:val="17"/>
                      </w:rPr>
                      <w:t xml:space="preserve"> </w:t>
                    </w:r>
                    <w:r>
                      <w:rPr>
                        <w:rFonts w:ascii="Cambria" w:hAnsi="Cambria"/>
                        <w:w w:val="110"/>
                        <w:sz w:val="17"/>
                      </w:rPr>
                      <w:t>(44)</w:t>
                    </w:r>
                    <w:r>
                      <w:rPr>
                        <w:rFonts w:ascii="Cambria" w:hAnsi="Cambria"/>
                        <w:spacing w:val="24"/>
                        <w:w w:val="110"/>
                        <w:sz w:val="17"/>
                      </w:rPr>
                      <w:t xml:space="preserve"> </w:t>
                    </w:r>
                    <w:r>
                      <w:rPr>
                        <w:rFonts w:ascii="Cambria" w:hAnsi="Cambria"/>
                        <w:w w:val="110"/>
                        <w:sz w:val="17"/>
                      </w:rPr>
                      <w:t>3135-4000</w:t>
                    </w:r>
                    <w:r>
                      <w:rPr>
                        <w:rFonts w:ascii="Cambria" w:hAnsi="Cambria"/>
                        <w:spacing w:val="28"/>
                        <w:w w:val="110"/>
                        <w:sz w:val="17"/>
                      </w:rPr>
                      <w:t xml:space="preserve"> </w:t>
                    </w:r>
                    <w:r>
                      <w:rPr>
                        <w:rFonts w:ascii="Cambria" w:hAnsi="Cambria"/>
                        <w:w w:val="110"/>
                        <w:sz w:val="17"/>
                      </w:rPr>
                      <w:t>–</w:t>
                    </w:r>
                    <w:r>
                      <w:rPr>
                        <w:rFonts w:ascii="Cambria" w:hAnsi="Cambria"/>
                        <w:spacing w:val="35"/>
                        <w:w w:val="110"/>
                        <w:sz w:val="17"/>
                      </w:rPr>
                      <w:t xml:space="preserve"> </w:t>
                    </w:r>
                    <w:hyperlink r:id="rId3">
                      <w:r>
                        <w:rPr>
                          <w:rFonts w:ascii="Cambria" w:hAnsi="Cambria"/>
                          <w:w w:val="110"/>
                          <w:sz w:val="17"/>
                        </w:rPr>
                        <w:t>www.angulo.pr.gov.br</w:t>
                      </w:r>
                    </w:hyperlink>
                    <w:r>
                      <w:rPr>
                        <w:rFonts w:ascii="Cambria" w:hAnsi="Cambria"/>
                        <w:spacing w:val="28"/>
                        <w:w w:val="110"/>
                        <w:sz w:val="17"/>
                      </w:rPr>
                      <w:t xml:space="preserve"> </w:t>
                    </w:r>
                    <w:r>
                      <w:rPr>
                        <w:rFonts w:ascii="Cambria" w:hAnsi="Cambria"/>
                        <w:w w:val="110"/>
                        <w:sz w:val="17"/>
                      </w:rPr>
                      <w:t>–</w:t>
                    </w:r>
                    <w:r>
                      <w:rPr>
                        <w:rFonts w:ascii="Cambria" w:hAnsi="Cambria"/>
                        <w:spacing w:val="29"/>
                        <w:w w:val="110"/>
                        <w:sz w:val="17"/>
                      </w:rPr>
                      <w:t xml:space="preserve"> </w:t>
                    </w:r>
                    <w:hyperlink r:id="rId4">
                      <w:r>
                        <w:rPr>
                          <w:rFonts w:ascii="Cambria" w:hAnsi="Cambria"/>
                          <w:color w:val="0000FF"/>
                          <w:w w:val="110"/>
                          <w:sz w:val="17"/>
                          <w:u w:val="single" w:color="0000FF"/>
                        </w:rPr>
                        <w:t>prefeitura@angulo.pr.gov.br</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CAB87" w14:textId="77777777" w:rsidR="00430E44" w:rsidRDefault="00430E44">
    <w:pPr>
      <w:pStyle w:val="Corpodetexto"/>
      <w:spacing w:line="14" w:lineRule="auto"/>
      <w:rPr>
        <w:sz w:val="20"/>
      </w:rPr>
    </w:pPr>
    <w:r>
      <w:rPr>
        <w:noProof/>
        <w:sz w:val="20"/>
        <w:lang w:val="pt-BR" w:eastAsia="pt-BR"/>
      </w:rPr>
      <mc:AlternateContent>
        <mc:Choice Requires="wps">
          <w:drawing>
            <wp:anchor distT="0" distB="0" distL="0" distR="0" simplePos="0" relativeHeight="251719680" behindDoc="1" locked="0" layoutInCell="1" allowOverlap="1" wp14:anchorId="7E5356B3" wp14:editId="5E3201DE">
              <wp:simplePos x="0" y="0"/>
              <wp:positionH relativeFrom="page">
                <wp:posOffset>1061008</wp:posOffset>
              </wp:positionH>
              <wp:positionV relativeFrom="page">
                <wp:posOffset>9771582</wp:posOffset>
              </wp:positionV>
              <wp:extent cx="5803265" cy="18415"/>
              <wp:effectExtent l="0" t="0" r="0" b="0"/>
              <wp:wrapNone/>
              <wp:docPr id="51"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3265" cy="18415"/>
                      </a:xfrm>
                      <a:custGeom>
                        <a:avLst/>
                        <a:gdLst/>
                        <a:ahLst/>
                        <a:cxnLst/>
                        <a:rect l="l" t="t" r="r" b="b"/>
                        <a:pathLst>
                          <a:path w="5803265" h="18415">
                            <a:moveTo>
                              <a:pt x="5802757" y="0"/>
                            </a:moveTo>
                            <a:lnTo>
                              <a:pt x="0" y="0"/>
                            </a:lnTo>
                            <a:lnTo>
                              <a:pt x="0" y="18288"/>
                            </a:lnTo>
                            <a:lnTo>
                              <a:pt x="5802757" y="18288"/>
                            </a:lnTo>
                            <a:lnTo>
                              <a:pt x="58027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766002" id="Graphic 49" o:spid="_x0000_s1026" style="position:absolute;margin-left:83.55pt;margin-top:769.4pt;width:456.95pt;height:1.45pt;z-index:-251596800;visibility:visible;mso-wrap-style:square;mso-wrap-distance-left:0;mso-wrap-distance-top:0;mso-wrap-distance-right:0;mso-wrap-distance-bottom:0;mso-position-horizontal:absolute;mso-position-horizontal-relative:page;mso-position-vertical:absolute;mso-position-vertical-relative:page;v-text-anchor:top" coordsize="58032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" path="m5802757,l,,,18288r5802757,l5802757,xe" fillcolor="black" stroked="f">
              <v:path arrowok="t"/>
              <w10:wrap anchorx="page" anchory="page"/>
            </v:shape>
          </w:pict>
        </mc:Fallback>
      </mc:AlternateContent>
    </w:r>
    <w:r>
      <w:rPr>
        <w:noProof/>
        <w:sz w:val="20"/>
        <w:lang w:val="pt-BR" w:eastAsia="pt-BR"/>
      </w:rPr>
      <mc:AlternateContent>
        <mc:Choice Requires="wps">
          <w:drawing>
            <wp:anchor distT="0" distB="0" distL="0" distR="0" simplePos="0" relativeHeight="251720704" behindDoc="1" locked="0" layoutInCell="1" allowOverlap="1" wp14:anchorId="3F7E90C4" wp14:editId="7584975A">
              <wp:simplePos x="0" y="0"/>
              <wp:positionH relativeFrom="page">
                <wp:posOffset>6643878</wp:posOffset>
              </wp:positionH>
              <wp:positionV relativeFrom="page">
                <wp:posOffset>9594039</wp:posOffset>
              </wp:positionV>
              <wp:extent cx="250825" cy="143510"/>
              <wp:effectExtent l="0" t="0" r="0" b="0"/>
              <wp:wrapNone/>
              <wp:docPr id="52"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0825" cy="143510"/>
                      </a:xfrm>
                      <a:prstGeom prst="rect">
                        <a:avLst/>
                      </a:prstGeom>
                    </wps:spPr>
                    <wps:txbx>
                      <w:txbxContent>
                        <w:p w14:paraId="00966D7A" w14:textId="5C8BB1D9" w:rsidR="00430E44" w:rsidRDefault="00430E44">
                          <w:pPr>
                            <w:spacing w:before="17"/>
                            <w:ind w:left="20"/>
                            <w:rPr>
                              <w:rFonts w:ascii="Cambria"/>
                              <w:sz w:val="16"/>
                            </w:rPr>
                          </w:pPr>
                          <w:r>
                            <w:rPr>
                              <w:rFonts w:ascii="Cambria"/>
                              <w:spacing w:val="-5"/>
                              <w:w w:val="110"/>
                              <w:sz w:val="16"/>
                            </w:rPr>
                            <w:fldChar w:fldCharType="begin"/>
                          </w:r>
                          <w:r>
                            <w:rPr>
                              <w:rFonts w:ascii="Cambria"/>
                              <w:spacing w:val="-5"/>
                              <w:w w:val="110"/>
                              <w:sz w:val="16"/>
                            </w:rPr>
                            <w:instrText xml:space="preserve"> PAGE </w:instrText>
                          </w:r>
                          <w:r>
                            <w:rPr>
                              <w:rFonts w:ascii="Cambria"/>
                              <w:spacing w:val="-5"/>
                              <w:w w:val="110"/>
                              <w:sz w:val="16"/>
                            </w:rPr>
                            <w:fldChar w:fldCharType="separate"/>
                          </w:r>
                          <w:r w:rsidR="00814F33">
                            <w:rPr>
                              <w:rFonts w:ascii="Cambria"/>
                              <w:noProof/>
                              <w:spacing w:val="-5"/>
                              <w:w w:val="110"/>
                              <w:sz w:val="16"/>
                            </w:rPr>
                            <w:t>148</w:t>
                          </w:r>
                          <w:r>
                            <w:rPr>
                              <w:rFonts w:ascii="Cambria"/>
                              <w:spacing w:val="-5"/>
                              <w:w w:val="110"/>
                              <w:sz w:val="16"/>
                            </w:rPr>
                            <w:fldChar w:fldCharType="end"/>
                          </w:r>
                        </w:p>
                      </w:txbxContent>
                    </wps:txbx>
                    <wps:bodyPr wrap="square" lIns="0" tIns="0" rIns="0" bIns="0" rtlCol="0">
                      <a:noAutofit/>
                    </wps:bodyPr>
                  </wps:wsp>
                </a:graphicData>
              </a:graphic>
            </wp:anchor>
          </w:drawing>
        </mc:Choice>
        <mc:Fallback>
          <w:pict>
            <v:shapetype w14:anchorId="3F7E90C4" id="_x0000_t202" coordsize="21600,21600" o:spt="202" path="m,l,21600r21600,l21600,xe">
              <v:stroke joinstyle="miter"/>
              <v:path gradientshapeok="t" o:connecttype="rect"/>
            </v:shapetype>
            <v:shape id="Textbox 50" o:spid="_x0000_s1030" type="#_x0000_t202" style="position:absolute;left:0;text-align:left;margin-left:523.15pt;margin-top:755.45pt;width:19.75pt;height:11.3pt;z-index:-25159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" filled="f" stroked="f">
              <v:path arrowok="t"/>
              <v:textbox inset="0,0,0,0">
                <w:txbxContent>
                  <w:p w14:paraId="00966D7A" w14:textId="5C8BB1D9" w:rsidR="00430E44" w:rsidRDefault="00430E44">
                    <w:pPr>
                      <w:spacing w:before="17"/>
                      <w:ind w:left="20"/>
                      <w:rPr>
                        <w:rFonts w:ascii="Cambria"/>
                        <w:sz w:val="16"/>
                      </w:rPr>
                    </w:pPr>
                    <w:r>
                      <w:rPr>
                        <w:rFonts w:ascii="Cambria"/>
                        <w:spacing w:val="-5"/>
                        <w:w w:val="110"/>
                        <w:sz w:val="16"/>
                      </w:rPr>
                      <w:fldChar w:fldCharType="begin"/>
                    </w:r>
                    <w:r>
                      <w:rPr>
                        <w:rFonts w:ascii="Cambria"/>
                        <w:spacing w:val="-5"/>
                        <w:w w:val="110"/>
                        <w:sz w:val="16"/>
                      </w:rPr>
                      <w:instrText xml:space="preserve"> PAGE </w:instrText>
                    </w:r>
                    <w:r>
                      <w:rPr>
                        <w:rFonts w:ascii="Cambria"/>
                        <w:spacing w:val="-5"/>
                        <w:w w:val="110"/>
                        <w:sz w:val="16"/>
                      </w:rPr>
                      <w:fldChar w:fldCharType="separate"/>
                    </w:r>
                    <w:r w:rsidR="00814F33">
                      <w:rPr>
                        <w:rFonts w:ascii="Cambria"/>
                        <w:noProof/>
                        <w:spacing w:val="-5"/>
                        <w:w w:val="110"/>
                        <w:sz w:val="16"/>
                      </w:rPr>
                      <w:t>148</w:t>
                    </w:r>
                    <w:r>
                      <w:rPr>
                        <w:rFonts w:ascii="Cambria"/>
                        <w:spacing w:val="-5"/>
                        <w:w w:val="110"/>
                        <w:sz w:val="16"/>
                      </w:rPr>
                      <w:fldChar w:fldCharType="end"/>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251721728" behindDoc="1" locked="0" layoutInCell="1" allowOverlap="1" wp14:anchorId="7AAF43F7" wp14:editId="30CF46B4">
              <wp:simplePos x="0" y="0"/>
              <wp:positionH relativeFrom="page">
                <wp:posOffset>1078788</wp:posOffset>
              </wp:positionH>
              <wp:positionV relativeFrom="page">
                <wp:posOffset>9777273</wp:posOffset>
              </wp:positionV>
              <wp:extent cx="5763895" cy="278765"/>
              <wp:effectExtent l="0" t="0" r="0" b="0"/>
              <wp:wrapNone/>
              <wp:docPr id="53"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3895" cy="278765"/>
                      </a:xfrm>
                      <a:prstGeom prst="rect">
                        <a:avLst/>
                      </a:prstGeom>
                    </wps:spPr>
                    <wps:txbx>
                      <w:txbxContent>
                        <w:p w14:paraId="6423E039" w14:textId="77777777" w:rsidR="00430E44" w:rsidRDefault="00430E44">
                          <w:pPr>
                            <w:spacing w:before="16" w:line="242" w:lineRule="auto"/>
                            <w:ind w:left="20" w:firstLine="466"/>
                            <w:rPr>
                              <w:rFonts w:ascii="Cambria" w:hAnsi="Cambria"/>
                              <w:sz w:val="17"/>
                            </w:rPr>
                          </w:pPr>
                          <w:r>
                            <w:rPr>
                              <w:rFonts w:ascii="Cambria" w:hAnsi="Cambria"/>
                              <w:w w:val="110"/>
                              <w:sz w:val="17"/>
                            </w:rPr>
                            <w:t>Av.</w:t>
                          </w:r>
                          <w:r>
                            <w:rPr>
                              <w:rFonts w:ascii="Cambria" w:hAnsi="Cambria"/>
                              <w:spacing w:val="28"/>
                              <w:w w:val="110"/>
                              <w:sz w:val="17"/>
                            </w:rPr>
                            <w:t xml:space="preserve"> </w:t>
                          </w:r>
                          <w:r>
                            <w:rPr>
                              <w:rFonts w:ascii="Cambria" w:hAnsi="Cambria"/>
                              <w:w w:val="110"/>
                              <w:sz w:val="17"/>
                            </w:rPr>
                            <w:t>Valério</w:t>
                          </w:r>
                          <w:r>
                            <w:rPr>
                              <w:rFonts w:ascii="Cambria" w:hAnsi="Cambria"/>
                              <w:spacing w:val="31"/>
                              <w:w w:val="110"/>
                              <w:sz w:val="17"/>
                            </w:rPr>
                            <w:t xml:space="preserve"> </w:t>
                          </w:r>
                          <w:r>
                            <w:rPr>
                              <w:rFonts w:ascii="Cambria" w:hAnsi="Cambria"/>
                              <w:w w:val="110"/>
                              <w:sz w:val="17"/>
                            </w:rPr>
                            <w:t>Osmar</w:t>
                          </w:r>
                          <w:r>
                            <w:rPr>
                              <w:rFonts w:ascii="Cambria" w:hAnsi="Cambria"/>
                              <w:spacing w:val="34"/>
                              <w:w w:val="110"/>
                              <w:sz w:val="17"/>
                            </w:rPr>
                            <w:t xml:space="preserve"> </w:t>
                          </w:r>
                          <w:r>
                            <w:rPr>
                              <w:rFonts w:ascii="Cambria" w:hAnsi="Cambria"/>
                              <w:w w:val="110"/>
                              <w:sz w:val="17"/>
                            </w:rPr>
                            <w:t>Estevão,</w:t>
                          </w:r>
                          <w:r>
                            <w:rPr>
                              <w:rFonts w:ascii="Cambria" w:hAnsi="Cambria"/>
                              <w:spacing w:val="28"/>
                              <w:w w:val="110"/>
                              <w:sz w:val="17"/>
                            </w:rPr>
                            <w:t xml:space="preserve"> </w:t>
                          </w:r>
                          <w:r>
                            <w:rPr>
                              <w:rFonts w:ascii="Cambria" w:hAnsi="Cambria"/>
                              <w:w w:val="110"/>
                              <w:sz w:val="17"/>
                            </w:rPr>
                            <w:t>nº</w:t>
                          </w:r>
                          <w:r>
                            <w:rPr>
                              <w:rFonts w:ascii="Cambria" w:hAnsi="Cambria"/>
                              <w:spacing w:val="31"/>
                              <w:w w:val="110"/>
                              <w:sz w:val="17"/>
                            </w:rPr>
                            <w:t xml:space="preserve"> </w:t>
                          </w:r>
                          <w:r>
                            <w:rPr>
                              <w:rFonts w:ascii="Cambria" w:hAnsi="Cambria"/>
                              <w:w w:val="110"/>
                              <w:sz w:val="17"/>
                            </w:rPr>
                            <w:t>72</w:t>
                          </w:r>
                          <w:r>
                            <w:rPr>
                              <w:rFonts w:ascii="Cambria" w:hAnsi="Cambria"/>
                              <w:spacing w:val="35"/>
                              <w:w w:val="110"/>
                              <w:sz w:val="17"/>
                            </w:rPr>
                            <w:t xml:space="preserve"> </w:t>
                          </w:r>
                          <w:r>
                            <w:rPr>
                              <w:rFonts w:ascii="Cambria" w:hAnsi="Cambria"/>
                              <w:w w:val="110"/>
                              <w:sz w:val="17"/>
                            </w:rPr>
                            <w:t>–</w:t>
                          </w:r>
                          <w:r>
                            <w:rPr>
                              <w:rFonts w:ascii="Cambria" w:hAnsi="Cambria"/>
                              <w:spacing w:val="32"/>
                              <w:w w:val="110"/>
                              <w:sz w:val="17"/>
                            </w:rPr>
                            <w:t xml:space="preserve"> </w:t>
                          </w:r>
                          <w:r>
                            <w:rPr>
                              <w:rFonts w:ascii="Cambria" w:hAnsi="Cambria"/>
                              <w:w w:val="110"/>
                              <w:sz w:val="17"/>
                            </w:rPr>
                            <w:t>Paço</w:t>
                          </w:r>
                          <w:r>
                            <w:rPr>
                              <w:rFonts w:ascii="Cambria" w:hAnsi="Cambria"/>
                              <w:spacing w:val="38"/>
                              <w:w w:val="110"/>
                              <w:sz w:val="17"/>
                            </w:rPr>
                            <w:t xml:space="preserve"> </w:t>
                          </w:r>
                          <w:r>
                            <w:rPr>
                              <w:rFonts w:ascii="Cambria" w:hAnsi="Cambria"/>
                              <w:w w:val="110"/>
                              <w:sz w:val="17"/>
                            </w:rPr>
                            <w:t>Municipal</w:t>
                          </w:r>
                          <w:r>
                            <w:rPr>
                              <w:rFonts w:ascii="Cambria" w:hAnsi="Cambria"/>
                              <w:spacing w:val="35"/>
                              <w:w w:val="110"/>
                              <w:sz w:val="17"/>
                            </w:rPr>
                            <w:t xml:space="preserve"> </w:t>
                          </w:r>
                          <w:r>
                            <w:rPr>
                              <w:rFonts w:ascii="Cambria" w:hAnsi="Cambria"/>
                              <w:w w:val="110"/>
                              <w:sz w:val="17"/>
                            </w:rPr>
                            <w:t>–</w:t>
                          </w:r>
                          <w:r>
                            <w:rPr>
                              <w:rFonts w:ascii="Cambria" w:hAnsi="Cambria"/>
                              <w:spacing w:val="34"/>
                              <w:w w:val="110"/>
                              <w:sz w:val="17"/>
                            </w:rPr>
                            <w:t xml:space="preserve"> </w:t>
                          </w:r>
                          <w:r>
                            <w:rPr>
                              <w:rFonts w:ascii="Cambria" w:hAnsi="Cambria"/>
                              <w:w w:val="110"/>
                              <w:sz w:val="17"/>
                            </w:rPr>
                            <w:t>Centro</w:t>
                          </w:r>
                          <w:r>
                            <w:rPr>
                              <w:rFonts w:ascii="Cambria" w:hAnsi="Cambria"/>
                              <w:spacing w:val="32"/>
                              <w:w w:val="110"/>
                              <w:sz w:val="17"/>
                            </w:rPr>
                            <w:t xml:space="preserve"> </w:t>
                          </w:r>
                          <w:r>
                            <w:rPr>
                              <w:rFonts w:ascii="Cambria" w:hAnsi="Cambria"/>
                              <w:w w:val="110"/>
                              <w:sz w:val="17"/>
                            </w:rPr>
                            <w:t>–</w:t>
                          </w:r>
                          <w:r>
                            <w:rPr>
                              <w:rFonts w:ascii="Cambria" w:hAnsi="Cambria"/>
                              <w:spacing w:val="32"/>
                              <w:w w:val="110"/>
                              <w:sz w:val="17"/>
                            </w:rPr>
                            <w:t xml:space="preserve"> </w:t>
                          </w:r>
                          <w:r>
                            <w:rPr>
                              <w:rFonts w:ascii="Cambria" w:hAnsi="Cambria"/>
                              <w:w w:val="110"/>
                              <w:sz w:val="17"/>
                            </w:rPr>
                            <w:t>CEP</w:t>
                          </w:r>
                          <w:r>
                            <w:rPr>
                              <w:rFonts w:ascii="Cambria" w:hAnsi="Cambria"/>
                              <w:spacing w:val="31"/>
                              <w:w w:val="110"/>
                              <w:sz w:val="17"/>
                            </w:rPr>
                            <w:t xml:space="preserve"> </w:t>
                          </w:r>
                          <w:r>
                            <w:rPr>
                              <w:rFonts w:ascii="Cambria" w:hAnsi="Cambria"/>
                              <w:w w:val="110"/>
                              <w:sz w:val="17"/>
                            </w:rPr>
                            <w:t>86.755-000</w:t>
                          </w:r>
                          <w:r>
                            <w:rPr>
                              <w:rFonts w:ascii="Cambria" w:hAnsi="Cambria"/>
                              <w:spacing w:val="38"/>
                              <w:w w:val="110"/>
                              <w:sz w:val="17"/>
                            </w:rPr>
                            <w:t xml:space="preserve"> </w:t>
                          </w:r>
                          <w:r>
                            <w:rPr>
                              <w:rFonts w:ascii="Cambria" w:hAnsi="Cambria"/>
                              <w:w w:val="110"/>
                              <w:sz w:val="17"/>
                            </w:rPr>
                            <w:t>–</w:t>
                          </w:r>
                          <w:r>
                            <w:rPr>
                              <w:rFonts w:ascii="Cambria" w:hAnsi="Cambria"/>
                              <w:spacing w:val="34"/>
                              <w:w w:val="110"/>
                              <w:sz w:val="17"/>
                            </w:rPr>
                            <w:t xml:space="preserve"> </w:t>
                          </w:r>
                          <w:r>
                            <w:rPr>
                              <w:rFonts w:ascii="Cambria" w:hAnsi="Cambria"/>
                              <w:w w:val="110"/>
                              <w:sz w:val="17"/>
                            </w:rPr>
                            <w:t>Ângulo</w:t>
                          </w:r>
                          <w:r>
                            <w:rPr>
                              <w:rFonts w:ascii="Cambria" w:hAnsi="Cambria"/>
                              <w:spacing w:val="32"/>
                              <w:w w:val="110"/>
                              <w:sz w:val="17"/>
                            </w:rPr>
                            <w:t xml:space="preserve"> </w:t>
                          </w:r>
                          <w:r>
                            <w:rPr>
                              <w:rFonts w:ascii="Cambria" w:hAnsi="Cambria"/>
                              <w:w w:val="110"/>
                              <w:sz w:val="17"/>
                            </w:rPr>
                            <w:t>–</w:t>
                          </w:r>
                          <w:r>
                            <w:rPr>
                              <w:rFonts w:ascii="Cambria" w:hAnsi="Cambria"/>
                              <w:spacing w:val="32"/>
                              <w:w w:val="110"/>
                              <w:sz w:val="17"/>
                            </w:rPr>
                            <w:t xml:space="preserve"> </w:t>
                          </w:r>
                          <w:r>
                            <w:rPr>
                              <w:rFonts w:ascii="Cambria" w:hAnsi="Cambria"/>
                              <w:w w:val="110"/>
                              <w:sz w:val="17"/>
                            </w:rPr>
                            <w:t>Paraná CNPJ</w:t>
                          </w:r>
                          <w:r>
                            <w:rPr>
                              <w:rFonts w:ascii="Cambria" w:hAnsi="Cambria"/>
                              <w:spacing w:val="26"/>
                              <w:w w:val="110"/>
                              <w:sz w:val="17"/>
                            </w:rPr>
                            <w:t xml:space="preserve"> </w:t>
                          </w:r>
                          <w:r>
                            <w:rPr>
                              <w:rFonts w:ascii="Cambria" w:hAnsi="Cambria"/>
                              <w:w w:val="110"/>
                              <w:sz w:val="17"/>
                            </w:rPr>
                            <w:t>95.642.286/0001-15</w:t>
                          </w:r>
                          <w:r>
                            <w:rPr>
                              <w:rFonts w:ascii="Cambria" w:hAnsi="Cambria"/>
                              <w:spacing w:val="34"/>
                              <w:w w:val="110"/>
                              <w:sz w:val="17"/>
                            </w:rPr>
                            <w:t xml:space="preserve"> </w:t>
                          </w:r>
                          <w:r>
                            <w:rPr>
                              <w:rFonts w:ascii="Cambria" w:hAnsi="Cambria"/>
                              <w:w w:val="110"/>
                              <w:sz w:val="17"/>
                            </w:rPr>
                            <w:t>-</w:t>
                          </w:r>
                          <w:r>
                            <w:rPr>
                              <w:rFonts w:ascii="Cambria" w:hAnsi="Cambria"/>
                              <w:spacing w:val="33"/>
                              <w:w w:val="110"/>
                              <w:sz w:val="17"/>
                            </w:rPr>
                            <w:t xml:space="preserve"> </w:t>
                          </w:r>
                          <w:r>
                            <w:rPr>
                              <w:rFonts w:ascii="Cambria" w:hAnsi="Cambria"/>
                              <w:w w:val="110"/>
                              <w:sz w:val="17"/>
                            </w:rPr>
                            <w:t>Telefone:</w:t>
                          </w:r>
                          <w:r>
                            <w:rPr>
                              <w:rFonts w:ascii="Cambria" w:hAnsi="Cambria"/>
                              <w:spacing w:val="25"/>
                              <w:w w:val="110"/>
                              <w:sz w:val="17"/>
                            </w:rPr>
                            <w:t xml:space="preserve"> </w:t>
                          </w:r>
                          <w:r>
                            <w:rPr>
                              <w:rFonts w:ascii="Cambria" w:hAnsi="Cambria"/>
                              <w:w w:val="110"/>
                              <w:sz w:val="17"/>
                            </w:rPr>
                            <w:t>(44)</w:t>
                          </w:r>
                          <w:r>
                            <w:rPr>
                              <w:rFonts w:ascii="Cambria" w:hAnsi="Cambria"/>
                              <w:spacing w:val="24"/>
                              <w:w w:val="110"/>
                              <w:sz w:val="17"/>
                            </w:rPr>
                            <w:t xml:space="preserve"> </w:t>
                          </w:r>
                          <w:r>
                            <w:rPr>
                              <w:rFonts w:ascii="Cambria" w:hAnsi="Cambria"/>
                              <w:w w:val="110"/>
                              <w:sz w:val="17"/>
                            </w:rPr>
                            <w:t>3135-4000</w:t>
                          </w:r>
                          <w:r>
                            <w:rPr>
                              <w:rFonts w:ascii="Cambria" w:hAnsi="Cambria"/>
                              <w:spacing w:val="28"/>
                              <w:w w:val="110"/>
                              <w:sz w:val="17"/>
                            </w:rPr>
                            <w:t xml:space="preserve"> </w:t>
                          </w:r>
                          <w:r>
                            <w:rPr>
                              <w:rFonts w:ascii="Cambria" w:hAnsi="Cambria"/>
                              <w:w w:val="110"/>
                              <w:sz w:val="17"/>
                            </w:rPr>
                            <w:t>–</w:t>
                          </w:r>
                          <w:r>
                            <w:rPr>
                              <w:rFonts w:ascii="Cambria" w:hAnsi="Cambria"/>
                              <w:spacing w:val="35"/>
                              <w:w w:val="110"/>
                              <w:sz w:val="17"/>
                            </w:rPr>
                            <w:t xml:space="preserve"> </w:t>
                          </w:r>
                          <w:hyperlink r:id="rId1">
                            <w:r>
                              <w:rPr>
                                <w:rFonts w:ascii="Cambria" w:hAnsi="Cambria"/>
                                <w:w w:val="110"/>
                                <w:sz w:val="17"/>
                              </w:rPr>
                              <w:t>www.angulo.pr.gov.br</w:t>
                            </w:r>
                          </w:hyperlink>
                          <w:r>
                            <w:rPr>
                              <w:rFonts w:ascii="Cambria" w:hAnsi="Cambria"/>
                              <w:spacing w:val="28"/>
                              <w:w w:val="110"/>
                              <w:sz w:val="17"/>
                            </w:rPr>
                            <w:t xml:space="preserve"> </w:t>
                          </w:r>
                          <w:r>
                            <w:rPr>
                              <w:rFonts w:ascii="Cambria" w:hAnsi="Cambria"/>
                              <w:w w:val="110"/>
                              <w:sz w:val="17"/>
                            </w:rPr>
                            <w:t>–</w:t>
                          </w:r>
                          <w:r>
                            <w:rPr>
                              <w:rFonts w:ascii="Cambria" w:hAnsi="Cambria"/>
                              <w:spacing w:val="29"/>
                              <w:w w:val="110"/>
                              <w:sz w:val="17"/>
                            </w:rPr>
                            <w:t xml:space="preserve"> </w:t>
                          </w:r>
                          <w:hyperlink r:id="rId2">
                            <w:r>
                              <w:rPr>
                                <w:rFonts w:ascii="Cambria" w:hAnsi="Cambria"/>
                                <w:color w:val="0000FF"/>
                                <w:w w:val="110"/>
                                <w:sz w:val="17"/>
                                <w:u w:val="single" w:color="0000FF"/>
                              </w:rPr>
                              <w:t>prefeitura@angulo.pr.gov.br</w:t>
                            </w:r>
                          </w:hyperlink>
                        </w:p>
                      </w:txbxContent>
                    </wps:txbx>
                    <wps:bodyPr wrap="square" lIns="0" tIns="0" rIns="0" bIns="0" rtlCol="0">
                      <a:noAutofit/>
                    </wps:bodyPr>
                  </wps:wsp>
                </a:graphicData>
              </a:graphic>
            </wp:anchor>
          </w:drawing>
        </mc:Choice>
        <mc:Fallback>
          <w:pict>
            <v:shape w14:anchorId="7AAF43F7" id="Textbox 51" o:spid="_x0000_s1031" type="#_x0000_t202" style="position:absolute;left:0;text-align:left;margin-left:84.95pt;margin-top:769.85pt;width:453.85pt;height:21.95pt;z-index:-251594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" filled="f" stroked="f">
              <v:path arrowok="t"/>
              <v:textbox inset="0,0,0,0">
                <w:txbxContent>
                  <w:p w14:paraId="6423E039" w14:textId="77777777" w:rsidR="00430E44" w:rsidRDefault="00430E44">
                    <w:pPr>
                      <w:spacing w:before="16" w:line="242" w:lineRule="auto"/>
                      <w:ind w:left="20" w:firstLine="466"/>
                      <w:rPr>
                        <w:rFonts w:ascii="Cambria" w:hAnsi="Cambria"/>
                        <w:sz w:val="17"/>
                      </w:rPr>
                    </w:pPr>
                    <w:r>
                      <w:rPr>
                        <w:rFonts w:ascii="Cambria" w:hAnsi="Cambria"/>
                        <w:w w:val="110"/>
                        <w:sz w:val="17"/>
                      </w:rPr>
                      <w:t>Av.</w:t>
                    </w:r>
                    <w:r>
                      <w:rPr>
                        <w:rFonts w:ascii="Cambria" w:hAnsi="Cambria"/>
                        <w:spacing w:val="28"/>
                        <w:w w:val="110"/>
                        <w:sz w:val="17"/>
                      </w:rPr>
                      <w:t xml:space="preserve"> </w:t>
                    </w:r>
                    <w:r>
                      <w:rPr>
                        <w:rFonts w:ascii="Cambria" w:hAnsi="Cambria"/>
                        <w:w w:val="110"/>
                        <w:sz w:val="17"/>
                      </w:rPr>
                      <w:t>Valério</w:t>
                    </w:r>
                    <w:r>
                      <w:rPr>
                        <w:rFonts w:ascii="Cambria" w:hAnsi="Cambria"/>
                        <w:spacing w:val="31"/>
                        <w:w w:val="110"/>
                        <w:sz w:val="17"/>
                      </w:rPr>
                      <w:t xml:space="preserve"> </w:t>
                    </w:r>
                    <w:r>
                      <w:rPr>
                        <w:rFonts w:ascii="Cambria" w:hAnsi="Cambria"/>
                        <w:w w:val="110"/>
                        <w:sz w:val="17"/>
                      </w:rPr>
                      <w:t>Osmar</w:t>
                    </w:r>
                    <w:r>
                      <w:rPr>
                        <w:rFonts w:ascii="Cambria" w:hAnsi="Cambria"/>
                        <w:spacing w:val="34"/>
                        <w:w w:val="110"/>
                        <w:sz w:val="17"/>
                      </w:rPr>
                      <w:t xml:space="preserve"> </w:t>
                    </w:r>
                    <w:r>
                      <w:rPr>
                        <w:rFonts w:ascii="Cambria" w:hAnsi="Cambria"/>
                        <w:w w:val="110"/>
                        <w:sz w:val="17"/>
                      </w:rPr>
                      <w:t>Estevão,</w:t>
                    </w:r>
                    <w:r>
                      <w:rPr>
                        <w:rFonts w:ascii="Cambria" w:hAnsi="Cambria"/>
                        <w:spacing w:val="28"/>
                        <w:w w:val="110"/>
                        <w:sz w:val="17"/>
                      </w:rPr>
                      <w:t xml:space="preserve"> </w:t>
                    </w:r>
                    <w:r>
                      <w:rPr>
                        <w:rFonts w:ascii="Cambria" w:hAnsi="Cambria"/>
                        <w:w w:val="110"/>
                        <w:sz w:val="17"/>
                      </w:rPr>
                      <w:t>nº</w:t>
                    </w:r>
                    <w:r>
                      <w:rPr>
                        <w:rFonts w:ascii="Cambria" w:hAnsi="Cambria"/>
                        <w:spacing w:val="31"/>
                        <w:w w:val="110"/>
                        <w:sz w:val="17"/>
                      </w:rPr>
                      <w:t xml:space="preserve"> </w:t>
                    </w:r>
                    <w:r>
                      <w:rPr>
                        <w:rFonts w:ascii="Cambria" w:hAnsi="Cambria"/>
                        <w:w w:val="110"/>
                        <w:sz w:val="17"/>
                      </w:rPr>
                      <w:t>72</w:t>
                    </w:r>
                    <w:r>
                      <w:rPr>
                        <w:rFonts w:ascii="Cambria" w:hAnsi="Cambria"/>
                        <w:spacing w:val="35"/>
                        <w:w w:val="110"/>
                        <w:sz w:val="17"/>
                      </w:rPr>
                      <w:t xml:space="preserve"> </w:t>
                    </w:r>
                    <w:r>
                      <w:rPr>
                        <w:rFonts w:ascii="Cambria" w:hAnsi="Cambria"/>
                        <w:w w:val="110"/>
                        <w:sz w:val="17"/>
                      </w:rPr>
                      <w:t>–</w:t>
                    </w:r>
                    <w:r>
                      <w:rPr>
                        <w:rFonts w:ascii="Cambria" w:hAnsi="Cambria"/>
                        <w:spacing w:val="32"/>
                        <w:w w:val="110"/>
                        <w:sz w:val="17"/>
                      </w:rPr>
                      <w:t xml:space="preserve"> </w:t>
                    </w:r>
                    <w:r>
                      <w:rPr>
                        <w:rFonts w:ascii="Cambria" w:hAnsi="Cambria"/>
                        <w:w w:val="110"/>
                        <w:sz w:val="17"/>
                      </w:rPr>
                      <w:t>Paço</w:t>
                    </w:r>
                    <w:r>
                      <w:rPr>
                        <w:rFonts w:ascii="Cambria" w:hAnsi="Cambria"/>
                        <w:spacing w:val="38"/>
                        <w:w w:val="110"/>
                        <w:sz w:val="17"/>
                      </w:rPr>
                      <w:t xml:space="preserve"> </w:t>
                    </w:r>
                    <w:r>
                      <w:rPr>
                        <w:rFonts w:ascii="Cambria" w:hAnsi="Cambria"/>
                        <w:w w:val="110"/>
                        <w:sz w:val="17"/>
                      </w:rPr>
                      <w:t>Municipal</w:t>
                    </w:r>
                    <w:r>
                      <w:rPr>
                        <w:rFonts w:ascii="Cambria" w:hAnsi="Cambria"/>
                        <w:spacing w:val="35"/>
                        <w:w w:val="110"/>
                        <w:sz w:val="17"/>
                      </w:rPr>
                      <w:t xml:space="preserve"> </w:t>
                    </w:r>
                    <w:r>
                      <w:rPr>
                        <w:rFonts w:ascii="Cambria" w:hAnsi="Cambria"/>
                        <w:w w:val="110"/>
                        <w:sz w:val="17"/>
                      </w:rPr>
                      <w:t>–</w:t>
                    </w:r>
                    <w:r>
                      <w:rPr>
                        <w:rFonts w:ascii="Cambria" w:hAnsi="Cambria"/>
                        <w:spacing w:val="34"/>
                        <w:w w:val="110"/>
                        <w:sz w:val="17"/>
                      </w:rPr>
                      <w:t xml:space="preserve"> </w:t>
                    </w:r>
                    <w:r>
                      <w:rPr>
                        <w:rFonts w:ascii="Cambria" w:hAnsi="Cambria"/>
                        <w:w w:val="110"/>
                        <w:sz w:val="17"/>
                      </w:rPr>
                      <w:t>Centro</w:t>
                    </w:r>
                    <w:r>
                      <w:rPr>
                        <w:rFonts w:ascii="Cambria" w:hAnsi="Cambria"/>
                        <w:spacing w:val="32"/>
                        <w:w w:val="110"/>
                        <w:sz w:val="17"/>
                      </w:rPr>
                      <w:t xml:space="preserve"> </w:t>
                    </w:r>
                    <w:r>
                      <w:rPr>
                        <w:rFonts w:ascii="Cambria" w:hAnsi="Cambria"/>
                        <w:w w:val="110"/>
                        <w:sz w:val="17"/>
                      </w:rPr>
                      <w:t>–</w:t>
                    </w:r>
                    <w:r>
                      <w:rPr>
                        <w:rFonts w:ascii="Cambria" w:hAnsi="Cambria"/>
                        <w:spacing w:val="32"/>
                        <w:w w:val="110"/>
                        <w:sz w:val="17"/>
                      </w:rPr>
                      <w:t xml:space="preserve"> </w:t>
                    </w:r>
                    <w:r>
                      <w:rPr>
                        <w:rFonts w:ascii="Cambria" w:hAnsi="Cambria"/>
                        <w:w w:val="110"/>
                        <w:sz w:val="17"/>
                      </w:rPr>
                      <w:t>CEP</w:t>
                    </w:r>
                    <w:r>
                      <w:rPr>
                        <w:rFonts w:ascii="Cambria" w:hAnsi="Cambria"/>
                        <w:spacing w:val="31"/>
                        <w:w w:val="110"/>
                        <w:sz w:val="17"/>
                      </w:rPr>
                      <w:t xml:space="preserve"> </w:t>
                    </w:r>
                    <w:r>
                      <w:rPr>
                        <w:rFonts w:ascii="Cambria" w:hAnsi="Cambria"/>
                        <w:w w:val="110"/>
                        <w:sz w:val="17"/>
                      </w:rPr>
                      <w:t>86.755-000</w:t>
                    </w:r>
                    <w:r>
                      <w:rPr>
                        <w:rFonts w:ascii="Cambria" w:hAnsi="Cambria"/>
                        <w:spacing w:val="38"/>
                        <w:w w:val="110"/>
                        <w:sz w:val="17"/>
                      </w:rPr>
                      <w:t xml:space="preserve"> </w:t>
                    </w:r>
                    <w:r>
                      <w:rPr>
                        <w:rFonts w:ascii="Cambria" w:hAnsi="Cambria"/>
                        <w:w w:val="110"/>
                        <w:sz w:val="17"/>
                      </w:rPr>
                      <w:t>–</w:t>
                    </w:r>
                    <w:r>
                      <w:rPr>
                        <w:rFonts w:ascii="Cambria" w:hAnsi="Cambria"/>
                        <w:spacing w:val="34"/>
                        <w:w w:val="110"/>
                        <w:sz w:val="17"/>
                      </w:rPr>
                      <w:t xml:space="preserve"> </w:t>
                    </w:r>
                    <w:r>
                      <w:rPr>
                        <w:rFonts w:ascii="Cambria" w:hAnsi="Cambria"/>
                        <w:w w:val="110"/>
                        <w:sz w:val="17"/>
                      </w:rPr>
                      <w:t>Ângulo</w:t>
                    </w:r>
                    <w:r>
                      <w:rPr>
                        <w:rFonts w:ascii="Cambria" w:hAnsi="Cambria"/>
                        <w:spacing w:val="32"/>
                        <w:w w:val="110"/>
                        <w:sz w:val="17"/>
                      </w:rPr>
                      <w:t xml:space="preserve"> </w:t>
                    </w:r>
                    <w:r>
                      <w:rPr>
                        <w:rFonts w:ascii="Cambria" w:hAnsi="Cambria"/>
                        <w:w w:val="110"/>
                        <w:sz w:val="17"/>
                      </w:rPr>
                      <w:t>–</w:t>
                    </w:r>
                    <w:r>
                      <w:rPr>
                        <w:rFonts w:ascii="Cambria" w:hAnsi="Cambria"/>
                        <w:spacing w:val="32"/>
                        <w:w w:val="110"/>
                        <w:sz w:val="17"/>
                      </w:rPr>
                      <w:t xml:space="preserve"> </w:t>
                    </w:r>
                    <w:r>
                      <w:rPr>
                        <w:rFonts w:ascii="Cambria" w:hAnsi="Cambria"/>
                        <w:w w:val="110"/>
                        <w:sz w:val="17"/>
                      </w:rPr>
                      <w:t>Paraná CNPJ</w:t>
                    </w:r>
                    <w:r>
                      <w:rPr>
                        <w:rFonts w:ascii="Cambria" w:hAnsi="Cambria"/>
                        <w:spacing w:val="26"/>
                        <w:w w:val="110"/>
                        <w:sz w:val="17"/>
                      </w:rPr>
                      <w:t xml:space="preserve"> </w:t>
                    </w:r>
                    <w:r>
                      <w:rPr>
                        <w:rFonts w:ascii="Cambria" w:hAnsi="Cambria"/>
                        <w:w w:val="110"/>
                        <w:sz w:val="17"/>
                      </w:rPr>
                      <w:t>95.642.286/0001-15</w:t>
                    </w:r>
                    <w:r>
                      <w:rPr>
                        <w:rFonts w:ascii="Cambria" w:hAnsi="Cambria"/>
                        <w:spacing w:val="34"/>
                        <w:w w:val="110"/>
                        <w:sz w:val="17"/>
                      </w:rPr>
                      <w:t xml:space="preserve"> </w:t>
                    </w:r>
                    <w:r>
                      <w:rPr>
                        <w:rFonts w:ascii="Cambria" w:hAnsi="Cambria"/>
                        <w:w w:val="110"/>
                        <w:sz w:val="17"/>
                      </w:rPr>
                      <w:t>-</w:t>
                    </w:r>
                    <w:r>
                      <w:rPr>
                        <w:rFonts w:ascii="Cambria" w:hAnsi="Cambria"/>
                        <w:spacing w:val="33"/>
                        <w:w w:val="110"/>
                        <w:sz w:val="17"/>
                      </w:rPr>
                      <w:t xml:space="preserve"> </w:t>
                    </w:r>
                    <w:r>
                      <w:rPr>
                        <w:rFonts w:ascii="Cambria" w:hAnsi="Cambria"/>
                        <w:w w:val="110"/>
                        <w:sz w:val="17"/>
                      </w:rPr>
                      <w:t>Telefone:</w:t>
                    </w:r>
                    <w:r>
                      <w:rPr>
                        <w:rFonts w:ascii="Cambria" w:hAnsi="Cambria"/>
                        <w:spacing w:val="25"/>
                        <w:w w:val="110"/>
                        <w:sz w:val="17"/>
                      </w:rPr>
                      <w:t xml:space="preserve"> </w:t>
                    </w:r>
                    <w:r>
                      <w:rPr>
                        <w:rFonts w:ascii="Cambria" w:hAnsi="Cambria"/>
                        <w:w w:val="110"/>
                        <w:sz w:val="17"/>
                      </w:rPr>
                      <w:t>(44)</w:t>
                    </w:r>
                    <w:r>
                      <w:rPr>
                        <w:rFonts w:ascii="Cambria" w:hAnsi="Cambria"/>
                        <w:spacing w:val="24"/>
                        <w:w w:val="110"/>
                        <w:sz w:val="17"/>
                      </w:rPr>
                      <w:t xml:space="preserve"> </w:t>
                    </w:r>
                    <w:r>
                      <w:rPr>
                        <w:rFonts w:ascii="Cambria" w:hAnsi="Cambria"/>
                        <w:w w:val="110"/>
                        <w:sz w:val="17"/>
                      </w:rPr>
                      <w:t>3135-4000</w:t>
                    </w:r>
                    <w:r>
                      <w:rPr>
                        <w:rFonts w:ascii="Cambria" w:hAnsi="Cambria"/>
                        <w:spacing w:val="28"/>
                        <w:w w:val="110"/>
                        <w:sz w:val="17"/>
                      </w:rPr>
                      <w:t xml:space="preserve"> </w:t>
                    </w:r>
                    <w:r>
                      <w:rPr>
                        <w:rFonts w:ascii="Cambria" w:hAnsi="Cambria"/>
                        <w:w w:val="110"/>
                        <w:sz w:val="17"/>
                      </w:rPr>
                      <w:t>–</w:t>
                    </w:r>
                    <w:r>
                      <w:rPr>
                        <w:rFonts w:ascii="Cambria" w:hAnsi="Cambria"/>
                        <w:spacing w:val="35"/>
                        <w:w w:val="110"/>
                        <w:sz w:val="17"/>
                      </w:rPr>
                      <w:t xml:space="preserve"> </w:t>
                    </w:r>
                    <w:hyperlink r:id="rId3">
                      <w:r>
                        <w:rPr>
                          <w:rFonts w:ascii="Cambria" w:hAnsi="Cambria"/>
                          <w:w w:val="110"/>
                          <w:sz w:val="17"/>
                        </w:rPr>
                        <w:t>www.angulo.pr.gov.br</w:t>
                      </w:r>
                    </w:hyperlink>
                    <w:r>
                      <w:rPr>
                        <w:rFonts w:ascii="Cambria" w:hAnsi="Cambria"/>
                        <w:spacing w:val="28"/>
                        <w:w w:val="110"/>
                        <w:sz w:val="17"/>
                      </w:rPr>
                      <w:t xml:space="preserve"> </w:t>
                    </w:r>
                    <w:r>
                      <w:rPr>
                        <w:rFonts w:ascii="Cambria" w:hAnsi="Cambria"/>
                        <w:w w:val="110"/>
                        <w:sz w:val="17"/>
                      </w:rPr>
                      <w:t>–</w:t>
                    </w:r>
                    <w:r>
                      <w:rPr>
                        <w:rFonts w:ascii="Cambria" w:hAnsi="Cambria"/>
                        <w:spacing w:val="29"/>
                        <w:w w:val="110"/>
                        <w:sz w:val="17"/>
                      </w:rPr>
                      <w:t xml:space="preserve"> </w:t>
                    </w:r>
                    <w:hyperlink r:id="rId4">
                      <w:r>
                        <w:rPr>
                          <w:rFonts w:ascii="Cambria" w:hAnsi="Cambria"/>
                          <w:color w:val="0000FF"/>
                          <w:w w:val="110"/>
                          <w:sz w:val="17"/>
                          <w:u w:val="single" w:color="0000FF"/>
                        </w:rPr>
                        <w:t>prefeitura@angulo.pr.gov.br</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14B14" w14:textId="256586FA" w:rsidR="00430E44" w:rsidRDefault="00430E44">
    <w:pPr>
      <w:pStyle w:val="Corpodetexto"/>
      <w:spacing w:line="14" w:lineRule="auto"/>
      <w:jc w:val="left"/>
      <w:rPr>
        <w:sz w:val="20"/>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951EA" w14:textId="26A7D362" w:rsidR="00430E44" w:rsidRPr="00401697" w:rsidRDefault="00430E44" w:rsidP="0040169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07188" w14:textId="77777777" w:rsidR="008C3462" w:rsidRDefault="008C3462">
      <w:r>
        <w:separator/>
      </w:r>
    </w:p>
  </w:footnote>
  <w:footnote w:type="continuationSeparator" w:id="0">
    <w:p w14:paraId="65C5A7C5" w14:textId="77777777" w:rsidR="008C3462" w:rsidRDefault="008C34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BFD27" w14:textId="77777777" w:rsidR="00430E44" w:rsidRDefault="00430E44">
    <w:pPr>
      <w:pStyle w:val="Corpodetexto"/>
      <w:spacing w:line="14" w:lineRule="auto"/>
      <w:rPr>
        <w:sz w:val="20"/>
      </w:rPr>
    </w:pPr>
    <w:r>
      <w:rPr>
        <w:noProof/>
        <w:sz w:val="20"/>
        <w:lang w:val="pt-BR" w:eastAsia="pt-BR"/>
      </w:rPr>
      <w:drawing>
        <wp:anchor distT="0" distB="0" distL="0" distR="0" simplePos="0" relativeHeight="251708416" behindDoc="1" locked="0" layoutInCell="1" allowOverlap="1" wp14:anchorId="313EFEA7" wp14:editId="58BC1E57">
          <wp:simplePos x="0" y="0"/>
          <wp:positionH relativeFrom="page">
            <wp:posOffset>1052372</wp:posOffset>
          </wp:positionH>
          <wp:positionV relativeFrom="page">
            <wp:posOffset>350993</wp:posOffset>
          </wp:positionV>
          <wp:extent cx="986292" cy="894544"/>
          <wp:effectExtent l="0" t="0" r="0" b="0"/>
          <wp:wrapNone/>
          <wp:docPr id="61"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986292" cy="894544"/>
                  </a:xfrm>
                  <a:prstGeom prst="rect">
                    <a:avLst/>
                  </a:prstGeom>
                </pic:spPr>
              </pic:pic>
            </a:graphicData>
          </a:graphic>
        </wp:anchor>
      </w:drawing>
    </w:r>
    <w:r>
      <w:rPr>
        <w:noProof/>
        <w:sz w:val="20"/>
        <w:lang w:val="pt-BR" w:eastAsia="pt-BR"/>
      </w:rPr>
      <mc:AlternateContent>
        <mc:Choice Requires="wps">
          <w:drawing>
            <wp:anchor distT="0" distB="0" distL="0" distR="0" simplePos="0" relativeHeight="251709440" behindDoc="1" locked="0" layoutInCell="1" allowOverlap="1" wp14:anchorId="43E4C8FF" wp14:editId="3AFFACDD">
              <wp:simplePos x="0" y="0"/>
              <wp:positionH relativeFrom="page">
                <wp:posOffset>2164460</wp:posOffset>
              </wp:positionH>
              <wp:positionV relativeFrom="page">
                <wp:posOffset>682171</wp:posOffset>
              </wp:positionV>
              <wp:extent cx="4051935" cy="265430"/>
              <wp:effectExtent l="0" t="0" r="0" b="0"/>
              <wp:wrapNone/>
              <wp:docPr id="43"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1935" cy="265430"/>
                      </a:xfrm>
                      <a:prstGeom prst="rect">
                        <a:avLst/>
                      </a:prstGeom>
                    </wps:spPr>
                    <wps:txbx>
                      <w:txbxContent>
                        <w:p w14:paraId="378C2BA1" w14:textId="77777777" w:rsidR="00430E44" w:rsidRDefault="00430E44">
                          <w:pPr>
                            <w:spacing w:before="19"/>
                            <w:ind w:left="20"/>
                            <w:rPr>
                              <w:rFonts w:ascii="Cambria" w:hAnsi="Cambria"/>
                              <w:b/>
                              <w:sz w:val="32"/>
                            </w:rPr>
                          </w:pPr>
                          <w:r>
                            <w:rPr>
                              <w:rFonts w:ascii="Cambria" w:hAnsi="Cambria"/>
                              <w:b/>
                              <w:w w:val="115"/>
                              <w:sz w:val="32"/>
                              <w:u w:val="double" w:color="1F487C"/>
                            </w:rPr>
                            <w:t>PREFEITURA</w:t>
                          </w:r>
                          <w:r>
                            <w:rPr>
                              <w:rFonts w:ascii="Cambria" w:hAnsi="Cambria"/>
                              <w:b/>
                              <w:spacing w:val="10"/>
                              <w:w w:val="115"/>
                              <w:sz w:val="32"/>
                              <w:u w:val="double" w:color="1F487C"/>
                            </w:rPr>
                            <w:t xml:space="preserve"> </w:t>
                          </w:r>
                          <w:r>
                            <w:rPr>
                              <w:rFonts w:ascii="Cambria" w:hAnsi="Cambria"/>
                              <w:b/>
                              <w:w w:val="115"/>
                              <w:sz w:val="32"/>
                              <w:u w:val="double" w:color="1F487C"/>
                            </w:rPr>
                            <w:t>MUNICIPAL</w:t>
                          </w:r>
                          <w:r>
                            <w:rPr>
                              <w:rFonts w:ascii="Cambria" w:hAnsi="Cambria"/>
                              <w:b/>
                              <w:spacing w:val="15"/>
                              <w:w w:val="115"/>
                              <w:sz w:val="32"/>
                              <w:u w:val="double" w:color="1F487C"/>
                            </w:rPr>
                            <w:t xml:space="preserve"> </w:t>
                          </w:r>
                          <w:r>
                            <w:rPr>
                              <w:rFonts w:ascii="Cambria" w:hAnsi="Cambria"/>
                              <w:b/>
                              <w:w w:val="115"/>
                              <w:sz w:val="32"/>
                              <w:u w:val="double" w:color="1F487C"/>
                            </w:rPr>
                            <w:t>DE</w:t>
                          </w:r>
                          <w:r>
                            <w:rPr>
                              <w:rFonts w:ascii="Cambria" w:hAnsi="Cambria"/>
                              <w:b/>
                              <w:spacing w:val="10"/>
                              <w:w w:val="115"/>
                              <w:sz w:val="32"/>
                              <w:u w:val="double" w:color="1F487C"/>
                            </w:rPr>
                            <w:t xml:space="preserve"> </w:t>
                          </w:r>
                          <w:r>
                            <w:rPr>
                              <w:rFonts w:ascii="Cambria" w:hAnsi="Cambria"/>
                              <w:b/>
                              <w:spacing w:val="-2"/>
                              <w:w w:val="115"/>
                              <w:sz w:val="32"/>
                              <w:u w:val="double" w:color="1F487C"/>
                            </w:rPr>
                            <w:t>ÂNGULO</w:t>
                          </w:r>
                        </w:p>
                      </w:txbxContent>
                    </wps:txbx>
                    <wps:bodyPr wrap="square" lIns="0" tIns="0" rIns="0" bIns="0" rtlCol="0">
                      <a:noAutofit/>
                    </wps:bodyPr>
                  </wps:wsp>
                </a:graphicData>
              </a:graphic>
            </wp:anchor>
          </w:drawing>
        </mc:Choice>
        <mc:Fallback>
          <w:pict>
            <v:shapetype w14:anchorId="43E4C8FF" id="_x0000_t202" coordsize="21600,21600" o:spt="202" path="m,l,21600r21600,l21600,xe">
              <v:stroke joinstyle="miter"/>
              <v:path gradientshapeok="t" o:connecttype="rect"/>
            </v:shapetype>
            <v:shape id="Textbox 38" o:spid="_x0000_s1026" type="#_x0000_t202" style="position:absolute;left:0;text-align:left;margin-left:170.45pt;margin-top:53.7pt;width:319.05pt;height:20.9pt;z-index:-251607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" filled="f" stroked="f">
              <v:path arrowok="t"/>
              <v:textbox inset="0,0,0,0">
                <w:txbxContent>
                  <w:p w14:paraId="378C2BA1" w14:textId="77777777" w:rsidR="00430E44" w:rsidRDefault="00430E44">
                    <w:pPr>
                      <w:spacing w:before="19"/>
                      <w:ind w:left="20"/>
                      <w:rPr>
                        <w:rFonts w:ascii="Cambria" w:hAnsi="Cambria"/>
                        <w:b/>
                        <w:sz w:val="32"/>
                      </w:rPr>
                    </w:pPr>
                    <w:r>
                      <w:rPr>
                        <w:rFonts w:ascii="Cambria" w:hAnsi="Cambria"/>
                        <w:b/>
                        <w:w w:val="115"/>
                        <w:sz w:val="32"/>
                        <w:u w:val="double" w:color="1F487C"/>
                      </w:rPr>
                      <w:t>PREFEITURA</w:t>
                    </w:r>
                    <w:r>
                      <w:rPr>
                        <w:rFonts w:ascii="Cambria" w:hAnsi="Cambria"/>
                        <w:b/>
                        <w:spacing w:val="10"/>
                        <w:w w:val="115"/>
                        <w:sz w:val="32"/>
                        <w:u w:val="double" w:color="1F487C"/>
                      </w:rPr>
                      <w:t xml:space="preserve"> </w:t>
                    </w:r>
                    <w:r>
                      <w:rPr>
                        <w:rFonts w:ascii="Cambria" w:hAnsi="Cambria"/>
                        <w:b/>
                        <w:w w:val="115"/>
                        <w:sz w:val="32"/>
                        <w:u w:val="double" w:color="1F487C"/>
                      </w:rPr>
                      <w:t>MUNICIPAL</w:t>
                    </w:r>
                    <w:r>
                      <w:rPr>
                        <w:rFonts w:ascii="Cambria" w:hAnsi="Cambria"/>
                        <w:b/>
                        <w:spacing w:val="15"/>
                        <w:w w:val="115"/>
                        <w:sz w:val="32"/>
                        <w:u w:val="double" w:color="1F487C"/>
                      </w:rPr>
                      <w:t xml:space="preserve"> </w:t>
                    </w:r>
                    <w:r>
                      <w:rPr>
                        <w:rFonts w:ascii="Cambria" w:hAnsi="Cambria"/>
                        <w:b/>
                        <w:w w:val="115"/>
                        <w:sz w:val="32"/>
                        <w:u w:val="double" w:color="1F487C"/>
                      </w:rPr>
                      <w:t>DE</w:t>
                    </w:r>
                    <w:r>
                      <w:rPr>
                        <w:rFonts w:ascii="Cambria" w:hAnsi="Cambria"/>
                        <w:b/>
                        <w:spacing w:val="10"/>
                        <w:w w:val="115"/>
                        <w:sz w:val="32"/>
                        <w:u w:val="double" w:color="1F487C"/>
                      </w:rPr>
                      <w:t xml:space="preserve"> </w:t>
                    </w:r>
                    <w:r>
                      <w:rPr>
                        <w:rFonts w:ascii="Cambria" w:hAnsi="Cambria"/>
                        <w:b/>
                        <w:spacing w:val="-2"/>
                        <w:w w:val="115"/>
                        <w:sz w:val="32"/>
                        <w:u w:val="double" w:color="1F487C"/>
                      </w:rPr>
                      <w:t>ÂNGULO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43CE2" w14:textId="77777777" w:rsidR="00430E44" w:rsidRDefault="00430E44">
    <w:pPr>
      <w:pStyle w:val="Corpodetexto"/>
      <w:spacing w:line="14" w:lineRule="auto"/>
      <w:rPr>
        <w:sz w:val="20"/>
      </w:rPr>
    </w:pPr>
    <w:r>
      <w:rPr>
        <w:noProof/>
        <w:sz w:val="20"/>
        <w:lang w:val="pt-BR" w:eastAsia="pt-BR"/>
      </w:rPr>
      <w:drawing>
        <wp:anchor distT="0" distB="0" distL="0" distR="0" simplePos="0" relativeHeight="251717632" behindDoc="1" locked="0" layoutInCell="1" allowOverlap="1" wp14:anchorId="380009AC" wp14:editId="747FEE63">
          <wp:simplePos x="0" y="0"/>
          <wp:positionH relativeFrom="page">
            <wp:posOffset>1052372</wp:posOffset>
          </wp:positionH>
          <wp:positionV relativeFrom="page">
            <wp:posOffset>350993</wp:posOffset>
          </wp:positionV>
          <wp:extent cx="986292" cy="894544"/>
          <wp:effectExtent l="0" t="0" r="0" b="0"/>
          <wp:wrapNone/>
          <wp:docPr id="63"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 cstate="print"/>
                  <a:stretch>
                    <a:fillRect/>
                  </a:stretch>
                </pic:blipFill>
                <pic:spPr>
                  <a:xfrm>
                    <a:off x="0" y="0"/>
                    <a:ext cx="986292" cy="894544"/>
                  </a:xfrm>
                  <a:prstGeom prst="rect">
                    <a:avLst/>
                  </a:prstGeom>
                </pic:spPr>
              </pic:pic>
            </a:graphicData>
          </a:graphic>
        </wp:anchor>
      </w:drawing>
    </w:r>
    <w:r>
      <w:rPr>
        <w:noProof/>
        <w:sz w:val="20"/>
        <w:lang w:val="pt-BR" w:eastAsia="pt-BR"/>
      </w:rPr>
      <mc:AlternateContent>
        <mc:Choice Requires="wps">
          <w:drawing>
            <wp:anchor distT="0" distB="0" distL="0" distR="0" simplePos="0" relativeHeight="251718656" behindDoc="1" locked="0" layoutInCell="1" allowOverlap="1" wp14:anchorId="6AE9432C" wp14:editId="11C2EEE4">
              <wp:simplePos x="0" y="0"/>
              <wp:positionH relativeFrom="page">
                <wp:posOffset>2164460</wp:posOffset>
              </wp:positionH>
              <wp:positionV relativeFrom="page">
                <wp:posOffset>682171</wp:posOffset>
              </wp:positionV>
              <wp:extent cx="4051935" cy="265430"/>
              <wp:effectExtent l="0" t="0" r="0" b="0"/>
              <wp:wrapNone/>
              <wp:docPr id="50"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1935" cy="265430"/>
                      </a:xfrm>
                      <a:prstGeom prst="rect">
                        <a:avLst/>
                      </a:prstGeom>
                    </wps:spPr>
                    <wps:txbx>
                      <w:txbxContent>
                        <w:p w14:paraId="72016A9C" w14:textId="77777777" w:rsidR="00430E44" w:rsidRDefault="00430E44">
                          <w:pPr>
                            <w:spacing w:before="19"/>
                            <w:ind w:left="20"/>
                            <w:rPr>
                              <w:rFonts w:ascii="Cambria" w:hAnsi="Cambria"/>
                              <w:b/>
                              <w:sz w:val="32"/>
                            </w:rPr>
                          </w:pPr>
                          <w:r>
                            <w:rPr>
                              <w:rFonts w:ascii="Cambria" w:hAnsi="Cambria"/>
                              <w:b/>
                              <w:w w:val="115"/>
                              <w:sz w:val="32"/>
                              <w:u w:val="double" w:color="1F487C"/>
                            </w:rPr>
                            <w:t>PREFEITURA</w:t>
                          </w:r>
                          <w:r>
                            <w:rPr>
                              <w:rFonts w:ascii="Cambria" w:hAnsi="Cambria"/>
                              <w:b/>
                              <w:spacing w:val="10"/>
                              <w:w w:val="115"/>
                              <w:sz w:val="32"/>
                              <w:u w:val="double" w:color="1F487C"/>
                            </w:rPr>
                            <w:t xml:space="preserve"> </w:t>
                          </w:r>
                          <w:r>
                            <w:rPr>
                              <w:rFonts w:ascii="Cambria" w:hAnsi="Cambria"/>
                              <w:b/>
                              <w:w w:val="115"/>
                              <w:sz w:val="32"/>
                              <w:u w:val="double" w:color="1F487C"/>
                            </w:rPr>
                            <w:t>MUNICIPAL</w:t>
                          </w:r>
                          <w:r>
                            <w:rPr>
                              <w:rFonts w:ascii="Cambria" w:hAnsi="Cambria"/>
                              <w:b/>
                              <w:spacing w:val="15"/>
                              <w:w w:val="115"/>
                              <w:sz w:val="32"/>
                              <w:u w:val="double" w:color="1F487C"/>
                            </w:rPr>
                            <w:t xml:space="preserve"> </w:t>
                          </w:r>
                          <w:r>
                            <w:rPr>
                              <w:rFonts w:ascii="Cambria" w:hAnsi="Cambria"/>
                              <w:b/>
                              <w:w w:val="115"/>
                              <w:sz w:val="32"/>
                              <w:u w:val="double" w:color="1F487C"/>
                            </w:rPr>
                            <w:t>DE</w:t>
                          </w:r>
                          <w:r>
                            <w:rPr>
                              <w:rFonts w:ascii="Cambria" w:hAnsi="Cambria"/>
                              <w:b/>
                              <w:spacing w:val="10"/>
                              <w:w w:val="115"/>
                              <w:sz w:val="32"/>
                              <w:u w:val="double" w:color="1F487C"/>
                            </w:rPr>
                            <w:t xml:space="preserve"> </w:t>
                          </w:r>
                          <w:r>
                            <w:rPr>
                              <w:rFonts w:ascii="Cambria" w:hAnsi="Cambria"/>
                              <w:b/>
                              <w:spacing w:val="-2"/>
                              <w:w w:val="115"/>
                              <w:sz w:val="32"/>
                              <w:u w:val="double" w:color="1F487C"/>
                            </w:rPr>
                            <w:t>ÂNGULO</w:t>
                          </w:r>
                        </w:p>
                      </w:txbxContent>
                    </wps:txbx>
                    <wps:bodyPr wrap="square" lIns="0" tIns="0" rIns="0" bIns="0" rtlCol="0">
                      <a:noAutofit/>
                    </wps:bodyPr>
                  </wps:wsp>
                </a:graphicData>
              </a:graphic>
            </wp:anchor>
          </w:drawing>
        </mc:Choice>
        <mc:Fallback>
          <w:pict>
            <v:shapetype w14:anchorId="6AE9432C" id="_x0000_t202" coordsize="21600,21600" o:spt="202" path="m,l,21600r21600,l21600,xe">
              <v:stroke joinstyle="miter"/>
              <v:path gradientshapeok="t" o:connecttype="rect"/>
            </v:shapetype>
            <v:shape id="Textbox 48" o:spid="_x0000_s1029" type="#_x0000_t202" style="position:absolute;left:0;text-align:left;margin-left:170.45pt;margin-top:53.7pt;width:319.05pt;height:20.9pt;z-index:-25159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" filled="f" stroked="f">
              <v:path arrowok="t"/>
              <v:textbox inset="0,0,0,0">
                <w:txbxContent>
                  <w:p w14:paraId="72016A9C" w14:textId="77777777" w:rsidR="00430E44" w:rsidRDefault="00430E44">
                    <w:pPr>
                      <w:spacing w:before="19"/>
                      <w:ind w:left="20"/>
                      <w:rPr>
                        <w:rFonts w:ascii="Cambria" w:hAnsi="Cambria"/>
                        <w:b/>
                        <w:sz w:val="32"/>
                      </w:rPr>
                    </w:pPr>
                    <w:r>
                      <w:rPr>
                        <w:rFonts w:ascii="Cambria" w:hAnsi="Cambria"/>
                        <w:b/>
                        <w:w w:val="115"/>
                        <w:sz w:val="32"/>
                        <w:u w:val="double" w:color="1F487C"/>
                      </w:rPr>
                      <w:t>PREFEITURA</w:t>
                    </w:r>
                    <w:r>
                      <w:rPr>
                        <w:rFonts w:ascii="Cambria" w:hAnsi="Cambria"/>
                        <w:b/>
                        <w:spacing w:val="10"/>
                        <w:w w:val="115"/>
                        <w:sz w:val="32"/>
                        <w:u w:val="double" w:color="1F487C"/>
                      </w:rPr>
                      <w:t xml:space="preserve"> </w:t>
                    </w:r>
                    <w:r>
                      <w:rPr>
                        <w:rFonts w:ascii="Cambria" w:hAnsi="Cambria"/>
                        <w:b/>
                        <w:w w:val="115"/>
                        <w:sz w:val="32"/>
                        <w:u w:val="double" w:color="1F487C"/>
                      </w:rPr>
                      <w:t>MUNICIPAL</w:t>
                    </w:r>
                    <w:r>
                      <w:rPr>
                        <w:rFonts w:ascii="Cambria" w:hAnsi="Cambria"/>
                        <w:b/>
                        <w:spacing w:val="15"/>
                        <w:w w:val="115"/>
                        <w:sz w:val="32"/>
                        <w:u w:val="double" w:color="1F487C"/>
                      </w:rPr>
                      <w:t xml:space="preserve"> </w:t>
                    </w:r>
                    <w:r>
                      <w:rPr>
                        <w:rFonts w:ascii="Cambria" w:hAnsi="Cambria"/>
                        <w:b/>
                        <w:w w:val="115"/>
                        <w:sz w:val="32"/>
                        <w:u w:val="double" w:color="1F487C"/>
                      </w:rPr>
                      <w:t>DE</w:t>
                    </w:r>
                    <w:r>
                      <w:rPr>
                        <w:rFonts w:ascii="Cambria" w:hAnsi="Cambria"/>
                        <w:b/>
                        <w:spacing w:val="10"/>
                        <w:w w:val="115"/>
                        <w:sz w:val="32"/>
                        <w:u w:val="double" w:color="1F487C"/>
                      </w:rPr>
                      <w:t xml:space="preserve"> </w:t>
                    </w:r>
                    <w:r>
                      <w:rPr>
                        <w:rFonts w:ascii="Cambria" w:hAnsi="Cambria"/>
                        <w:b/>
                        <w:spacing w:val="-2"/>
                        <w:w w:val="115"/>
                        <w:sz w:val="32"/>
                        <w:u w:val="double" w:color="1F487C"/>
                      </w:rPr>
                      <w:t>ÂNGULO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32837" w14:textId="634B4126" w:rsidR="00430E44" w:rsidRDefault="00430E44" w:rsidP="00883A89">
    <w:pPr>
      <w:pStyle w:val="Cabealho"/>
    </w:pPr>
    <w:r>
      <w:rPr>
        <w:noProof/>
        <w:lang w:val="pt-BR" w:eastAsia="pt-BR"/>
      </w:rPr>
      <mc:AlternateContent>
        <mc:Choice Requires="wps">
          <w:drawing>
            <wp:anchor distT="0" distB="0" distL="114300" distR="114300" simplePos="0" relativeHeight="251659264" behindDoc="0" locked="0" layoutInCell="1" allowOverlap="1" wp14:anchorId="7D2AB3B6" wp14:editId="594E6BD3">
              <wp:simplePos x="0" y="0"/>
              <wp:positionH relativeFrom="column">
                <wp:posOffset>1282700</wp:posOffset>
              </wp:positionH>
              <wp:positionV relativeFrom="paragraph">
                <wp:posOffset>114935</wp:posOffset>
              </wp:positionV>
              <wp:extent cx="4505325" cy="809625"/>
              <wp:effectExtent l="0" t="0" r="9525" b="952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89CC00" w14:textId="77777777" w:rsidR="00430E44" w:rsidRDefault="00430E44" w:rsidP="00883A89">
                          <w:pPr>
                            <w:rPr>
                              <w:b/>
                              <w:sz w:val="30"/>
                            </w:rPr>
                          </w:pPr>
                          <w:r>
                            <w:rPr>
                              <w:b/>
                              <w:sz w:val="30"/>
                            </w:rPr>
                            <w:t>PREFEITURA MUNICIPAL DE ÂNGULO</w:t>
                          </w:r>
                        </w:p>
                        <w:p w14:paraId="3A63F8E9" w14:textId="77777777" w:rsidR="00430E44" w:rsidRDefault="00430E44" w:rsidP="00883A89">
                          <w:pPr>
                            <w:jc w:val="center"/>
                            <w:rPr>
                              <w:b/>
                              <w:sz w:val="24"/>
                            </w:rPr>
                          </w:pPr>
                          <w:r>
                            <w:rPr>
                              <w:b/>
                              <w:sz w:val="24"/>
                            </w:rPr>
                            <w:t xml:space="preserve">Fones (44) 3135.4000  </w:t>
                          </w:r>
                        </w:p>
                        <w:p w14:paraId="2850E57A" w14:textId="77777777" w:rsidR="00430E44" w:rsidRDefault="00430E44" w:rsidP="00883A89">
                          <w:pPr>
                            <w:jc w:val="both"/>
                            <w:rPr>
                              <w:sz w:val="20"/>
                            </w:rPr>
                          </w:pPr>
                          <w:r>
                            <w:rPr>
                              <w:sz w:val="20"/>
                            </w:rPr>
                            <w:t>Av. Valério Osmar Estevão nº 72 - CEP 86755-000 - Ângulo - Paraná</w:t>
                          </w:r>
                        </w:p>
                        <w:p w14:paraId="42804333" w14:textId="77777777" w:rsidR="00430E44" w:rsidRDefault="00430E44" w:rsidP="00883A89">
                          <w:pPr>
                            <w:jc w:val="center"/>
                            <w:rPr>
                              <w:sz w:val="6"/>
                            </w:rPr>
                          </w:pPr>
                        </w:p>
                        <w:p w14:paraId="4D9ED91D" w14:textId="77777777" w:rsidR="00430E44" w:rsidRPr="00B5527A" w:rsidRDefault="00430E44" w:rsidP="00883A89">
                          <w:pPr>
                            <w:jc w:val="center"/>
                            <w:rPr>
                              <w:b/>
                              <w:sz w:val="20"/>
                            </w:rPr>
                          </w:pPr>
                          <w:r w:rsidRPr="00B5527A">
                            <w:rPr>
                              <w:b/>
                              <w:sz w:val="20"/>
                            </w:rPr>
                            <w:t>CNPJ  95.642.286/0001-15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2AB3B6" id="_x0000_t202" coordsize="21600,21600" o:spt="202" path="m,l,21600r21600,l21600,xe">
              <v:stroke joinstyle="miter"/>
              <v:path gradientshapeok="t" o:connecttype="rect"/>
            </v:shapetype>
            <v:shape id="Caixa de Texto 4" o:spid="_x0000_s1032" type="#_x0000_t202" style="position:absolute;margin-left:101pt;margin-top:9.05pt;width:354.75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" stroked="f">
              <v:textbox>
                <w:txbxContent>
                  <w:p w14:paraId="4D89CC00" w14:textId="77777777" w:rsidR="00430E44" w:rsidRDefault="00430E44" w:rsidP="00883A89">
                    <w:pPr>
                      <w:rPr>
                        <w:b/>
                        <w:sz w:val="30"/>
                      </w:rPr>
                    </w:pPr>
                    <w:r>
                      <w:rPr>
                        <w:b/>
                        <w:sz w:val="30"/>
                      </w:rPr>
                      <w:t>PREFEITURA MUNICIPAL DE ÂNGULO</w:t>
                    </w:r>
                  </w:p>
                  <w:p w14:paraId="3A63F8E9" w14:textId="77777777" w:rsidR="00430E44" w:rsidRDefault="00430E44" w:rsidP="00883A89">
                    <w:pPr>
                      <w:jc w:val="center"/>
                      <w:rPr>
                        <w:b/>
                        <w:sz w:val="24"/>
                      </w:rPr>
                    </w:pPr>
                    <w:r>
                      <w:rPr>
                        <w:b/>
                        <w:sz w:val="24"/>
                      </w:rPr>
                      <w:t xml:space="preserve">Fones (44) 3135.4000  </w:t>
                    </w:r>
                  </w:p>
                  <w:p w14:paraId="2850E57A" w14:textId="77777777" w:rsidR="00430E44" w:rsidRDefault="00430E44" w:rsidP="00883A89">
                    <w:pPr>
                      <w:jc w:val="both"/>
                      <w:rPr>
                        <w:sz w:val="20"/>
                      </w:rPr>
                    </w:pPr>
                    <w:r>
                      <w:rPr>
                        <w:sz w:val="20"/>
                      </w:rPr>
                      <w:t>Av. Valério Osmar Estevão nº 72 - CEP 86755-000 - Ângulo - Paraná</w:t>
                    </w:r>
                  </w:p>
                  <w:p w14:paraId="42804333" w14:textId="77777777" w:rsidR="00430E44" w:rsidRDefault="00430E44" w:rsidP="00883A89">
                    <w:pPr>
                      <w:jc w:val="center"/>
                      <w:rPr>
                        <w:sz w:val="6"/>
                      </w:rPr>
                    </w:pPr>
                  </w:p>
                  <w:p w14:paraId="4D9ED91D" w14:textId="77777777" w:rsidR="00430E44" w:rsidRPr="00B5527A" w:rsidRDefault="00430E44" w:rsidP="00883A89">
                    <w:pPr>
                      <w:jc w:val="center"/>
                      <w:rPr>
                        <w:b/>
                        <w:sz w:val="20"/>
                      </w:rPr>
                    </w:pPr>
                    <w:r w:rsidRPr="00B5527A">
                      <w:rPr>
                        <w:b/>
                        <w:sz w:val="20"/>
                      </w:rPr>
                      <w:t>CNPJ  95.642.286/0001-15</w:t>
                    </w:r>
                    <w:r>
                      <w:rPr>
                        <w:b/>
                        <w:sz w:val="20"/>
                      </w:rPr>
                      <w:t xml:space="preserve"> – E-mail: prefeitura@angulo.pr.gov.br</w:t>
                    </w:r>
                  </w:p>
                </w:txbxContent>
              </v:textbox>
            </v:shape>
          </w:pict>
        </mc:Fallback>
      </mc:AlternateContent>
    </w:r>
    <w:r>
      <w:rPr>
        <w:noProof/>
        <w:lang w:val="pt-BR" w:eastAsia="pt-BR"/>
      </w:rPr>
      <mc:AlternateContent>
        <mc:Choice Requires="wps">
          <w:drawing>
            <wp:anchor distT="0" distB="0" distL="114300" distR="114300" simplePos="0" relativeHeight="251661312" behindDoc="0" locked="0" layoutInCell="1" allowOverlap="1" wp14:anchorId="244DAEB2" wp14:editId="3B1DEFEB">
              <wp:simplePos x="0" y="0"/>
              <wp:positionH relativeFrom="column">
                <wp:posOffset>1387475</wp:posOffset>
              </wp:positionH>
              <wp:positionV relativeFrom="paragraph">
                <wp:posOffset>704850</wp:posOffset>
              </wp:positionV>
              <wp:extent cx="3599180" cy="0"/>
              <wp:effectExtent l="19685" t="18415" r="19685" b="19685"/>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8B9D4" id="Conector reto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55.5pt" to="392.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" strokecolor="#969696" strokeweight="2.25pt"/>
          </w:pict>
        </mc:Fallback>
      </mc:AlternateContent>
    </w:r>
    <w:r>
      <w:rPr>
        <w:noProof/>
        <w:lang w:val="pt-BR" w:eastAsia="pt-BR"/>
      </w:rPr>
      <mc:AlternateContent>
        <mc:Choice Requires="wps">
          <w:drawing>
            <wp:anchor distT="0" distB="0" distL="114300" distR="114300" simplePos="0" relativeHeight="251660288" behindDoc="0" locked="0" layoutInCell="1" allowOverlap="1" wp14:anchorId="533396BD" wp14:editId="1F23753E">
              <wp:simplePos x="0" y="0"/>
              <wp:positionH relativeFrom="column">
                <wp:posOffset>1387475</wp:posOffset>
              </wp:positionH>
              <wp:positionV relativeFrom="paragraph">
                <wp:posOffset>373380</wp:posOffset>
              </wp:positionV>
              <wp:extent cx="3599180" cy="0"/>
              <wp:effectExtent l="19685" t="20320" r="19685" b="17780"/>
              <wp:wrapNone/>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878790" id="Conector reto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29.4pt" to="392.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" strokecolor="#969696" strokeweight="2.25pt"/>
          </w:pict>
        </mc:Fallback>
      </mc:AlternateContent>
    </w:r>
    <w:r>
      <w:object w:dxaOrig="7514" w:dyaOrig="7005" w14:anchorId="6A3D52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87.75pt" fillcolor="window">
          <v:imagedata r:id="rId1" o:title=""/>
        </v:shape>
        <o:OLEObject Type="Embed" ProgID="PBrush" ShapeID="_x0000_i1025" DrawAspect="Content" ObjectID="_1835251608" r:id="rId2"/>
      </w:object>
    </w:r>
    <w:r>
      <w:t xml:space="preserve">                                                                                            </w:t>
    </w:r>
  </w:p>
  <w:p w14:paraId="29262C74" w14:textId="65EBC532" w:rsidR="00430E44" w:rsidRDefault="00430E44" w:rsidP="003B3768"/>
  <w:p w14:paraId="20F90C12" w14:textId="0D50E084" w:rsidR="00430E44" w:rsidRDefault="00430E44" w:rsidP="003B3768"/>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01316" w14:textId="77777777" w:rsidR="00430E44" w:rsidRDefault="00430E44" w:rsidP="00E76823">
    <w:pPr>
      <w:pStyle w:val="Cabealho"/>
    </w:pPr>
    <w:r>
      <w:rPr>
        <w:noProof/>
        <w:lang w:val="pt-BR" w:eastAsia="pt-BR"/>
      </w:rPr>
      <mc:AlternateContent>
        <mc:Choice Requires="wps">
          <w:drawing>
            <wp:anchor distT="0" distB="0" distL="114300" distR="114300" simplePos="0" relativeHeight="251667456" behindDoc="0" locked="0" layoutInCell="1" allowOverlap="1" wp14:anchorId="68F8FE85" wp14:editId="334911C1">
              <wp:simplePos x="0" y="0"/>
              <wp:positionH relativeFrom="column">
                <wp:posOffset>1282700</wp:posOffset>
              </wp:positionH>
              <wp:positionV relativeFrom="paragraph">
                <wp:posOffset>114935</wp:posOffset>
              </wp:positionV>
              <wp:extent cx="4505325" cy="809625"/>
              <wp:effectExtent l="0" t="0" r="9525" b="952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6ACEA5" w14:textId="77777777" w:rsidR="00430E44" w:rsidRDefault="00430E44" w:rsidP="00E76823">
                          <w:pPr>
                            <w:rPr>
                              <w:b/>
                              <w:sz w:val="30"/>
                            </w:rPr>
                          </w:pPr>
                          <w:r>
                            <w:rPr>
                              <w:b/>
                              <w:sz w:val="30"/>
                            </w:rPr>
                            <w:t>PREFEITURA MUNICIPAL DE ÂNGULO</w:t>
                          </w:r>
                        </w:p>
                        <w:p w14:paraId="118697CA" w14:textId="77777777" w:rsidR="00430E44" w:rsidRDefault="00430E44" w:rsidP="00E76823">
                          <w:pPr>
                            <w:jc w:val="center"/>
                            <w:rPr>
                              <w:b/>
                              <w:sz w:val="24"/>
                            </w:rPr>
                          </w:pPr>
                          <w:r>
                            <w:rPr>
                              <w:b/>
                              <w:sz w:val="24"/>
                            </w:rPr>
                            <w:t xml:space="preserve">Fones (44) 3135.4000  </w:t>
                          </w:r>
                        </w:p>
                        <w:p w14:paraId="7379DFFE" w14:textId="77777777" w:rsidR="00430E44" w:rsidRDefault="00430E44" w:rsidP="00E76823">
                          <w:pPr>
                            <w:jc w:val="both"/>
                            <w:rPr>
                              <w:sz w:val="20"/>
                            </w:rPr>
                          </w:pPr>
                          <w:r>
                            <w:rPr>
                              <w:sz w:val="20"/>
                            </w:rPr>
                            <w:t>Av. Valério Osmar Estevão nº 72 - CEP 86755-000 - Ângulo - Paraná</w:t>
                          </w:r>
                        </w:p>
                        <w:p w14:paraId="25931BA5" w14:textId="77777777" w:rsidR="00430E44" w:rsidRDefault="00430E44" w:rsidP="00E76823">
                          <w:pPr>
                            <w:jc w:val="center"/>
                            <w:rPr>
                              <w:sz w:val="6"/>
                            </w:rPr>
                          </w:pPr>
                        </w:p>
                        <w:p w14:paraId="179852E6" w14:textId="77777777" w:rsidR="00430E44" w:rsidRPr="00B5527A" w:rsidRDefault="00430E44" w:rsidP="00E76823">
                          <w:pPr>
                            <w:jc w:val="center"/>
                            <w:rPr>
                              <w:b/>
                              <w:sz w:val="20"/>
                            </w:rPr>
                          </w:pPr>
                          <w:r w:rsidRPr="00B5527A">
                            <w:rPr>
                              <w:b/>
                              <w:sz w:val="20"/>
                            </w:rPr>
                            <w:t>CNPJ  95.642.286/0001-15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F8FE85" id="_x0000_t202" coordsize="21600,21600" o:spt="202" path="m,l,21600r21600,l21600,xe">
              <v:stroke joinstyle="miter"/>
              <v:path gradientshapeok="t" o:connecttype="rect"/>
            </v:shapetype>
            <v:shape id="Caixa de Texto 2" o:spid="_x0000_s1033" type="#_x0000_t202" style="position:absolute;margin-left:101pt;margin-top:9.05pt;width:354.75pt;height:6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" stroked="f">
              <v:textbox>
                <w:txbxContent>
                  <w:p w14:paraId="796ACEA5" w14:textId="77777777" w:rsidR="00430E44" w:rsidRDefault="00430E44" w:rsidP="00E76823">
                    <w:pPr>
                      <w:rPr>
                        <w:b/>
                        <w:sz w:val="30"/>
                      </w:rPr>
                    </w:pPr>
                    <w:r>
                      <w:rPr>
                        <w:b/>
                        <w:sz w:val="30"/>
                      </w:rPr>
                      <w:t>PREFEITURA MUNICIPAL DE ÂNGULO</w:t>
                    </w:r>
                  </w:p>
                  <w:p w14:paraId="118697CA" w14:textId="77777777" w:rsidR="00430E44" w:rsidRDefault="00430E44" w:rsidP="00E76823">
                    <w:pPr>
                      <w:jc w:val="center"/>
                      <w:rPr>
                        <w:b/>
                        <w:sz w:val="24"/>
                      </w:rPr>
                    </w:pPr>
                    <w:r>
                      <w:rPr>
                        <w:b/>
                        <w:sz w:val="24"/>
                      </w:rPr>
                      <w:t xml:space="preserve">Fones (44) 3135.4000  </w:t>
                    </w:r>
                  </w:p>
                  <w:p w14:paraId="7379DFFE" w14:textId="77777777" w:rsidR="00430E44" w:rsidRDefault="00430E44" w:rsidP="00E76823">
                    <w:pPr>
                      <w:jc w:val="both"/>
                      <w:rPr>
                        <w:sz w:val="20"/>
                      </w:rPr>
                    </w:pPr>
                    <w:r>
                      <w:rPr>
                        <w:sz w:val="20"/>
                      </w:rPr>
                      <w:t>Av. Valério Osmar Estevão nº 72 - CEP 86755-000 - Ângulo - Paraná</w:t>
                    </w:r>
                  </w:p>
                  <w:p w14:paraId="25931BA5" w14:textId="77777777" w:rsidR="00430E44" w:rsidRDefault="00430E44" w:rsidP="00E76823">
                    <w:pPr>
                      <w:jc w:val="center"/>
                      <w:rPr>
                        <w:sz w:val="6"/>
                      </w:rPr>
                    </w:pPr>
                  </w:p>
                  <w:p w14:paraId="179852E6" w14:textId="77777777" w:rsidR="00430E44" w:rsidRPr="00B5527A" w:rsidRDefault="00430E44" w:rsidP="00E76823">
                    <w:pPr>
                      <w:jc w:val="center"/>
                      <w:rPr>
                        <w:b/>
                        <w:sz w:val="20"/>
                      </w:rPr>
                    </w:pPr>
                    <w:r w:rsidRPr="00B5527A">
                      <w:rPr>
                        <w:b/>
                        <w:sz w:val="20"/>
                      </w:rPr>
                      <w:t>CNPJ  95.642.286/0001-15</w:t>
                    </w:r>
                    <w:r>
                      <w:rPr>
                        <w:b/>
                        <w:sz w:val="20"/>
                      </w:rPr>
                      <w:t xml:space="preserve"> – E-mail: prefeitura@angulo.pr.gov.br</w:t>
                    </w:r>
                  </w:p>
                </w:txbxContent>
              </v:textbox>
            </v:shape>
          </w:pict>
        </mc:Fallback>
      </mc:AlternateContent>
    </w:r>
    <w:r>
      <w:rPr>
        <w:noProof/>
        <w:lang w:val="pt-BR" w:eastAsia="pt-BR"/>
      </w:rPr>
      <mc:AlternateContent>
        <mc:Choice Requires="wps">
          <w:drawing>
            <wp:anchor distT="0" distB="0" distL="114300" distR="114300" simplePos="0" relativeHeight="251669504" behindDoc="0" locked="0" layoutInCell="1" allowOverlap="1" wp14:anchorId="153AE000" wp14:editId="0EB00D09">
              <wp:simplePos x="0" y="0"/>
              <wp:positionH relativeFrom="column">
                <wp:posOffset>1387475</wp:posOffset>
              </wp:positionH>
              <wp:positionV relativeFrom="paragraph">
                <wp:posOffset>704850</wp:posOffset>
              </wp:positionV>
              <wp:extent cx="3599180" cy="0"/>
              <wp:effectExtent l="19685" t="18415" r="19685" b="19685"/>
              <wp:wrapNone/>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614C2" id="Conector reto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55.5pt" to="392.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" strokecolor="#969696" strokeweight="2.25pt"/>
          </w:pict>
        </mc:Fallback>
      </mc:AlternateContent>
    </w:r>
    <w:r>
      <w:rPr>
        <w:noProof/>
        <w:lang w:val="pt-BR" w:eastAsia="pt-BR"/>
      </w:rPr>
      <mc:AlternateContent>
        <mc:Choice Requires="wps">
          <w:drawing>
            <wp:anchor distT="0" distB="0" distL="114300" distR="114300" simplePos="0" relativeHeight="251668480" behindDoc="0" locked="0" layoutInCell="1" allowOverlap="1" wp14:anchorId="12F0CC1E" wp14:editId="3AD35711">
              <wp:simplePos x="0" y="0"/>
              <wp:positionH relativeFrom="column">
                <wp:posOffset>1387475</wp:posOffset>
              </wp:positionH>
              <wp:positionV relativeFrom="paragraph">
                <wp:posOffset>373380</wp:posOffset>
              </wp:positionV>
              <wp:extent cx="3599180" cy="0"/>
              <wp:effectExtent l="19685" t="20320" r="19685" b="17780"/>
              <wp:wrapNone/>
              <wp:docPr id="8"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8D5DED" id="Conector reto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29.4pt" to="392.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" strokecolor="#969696" strokeweight="2.25pt"/>
          </w:pict>
        </mc:Fallback>
      </mc:AlternateContent>
    </w:r>
    <w:r>
      <w:object w:dxaOrig="7514" w:dyaOrig="7005" w14:anchorId="2EC292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87.75pt" fillcolor="window">
          <v:imagedata r:id="rId1" o:title=""/>
        </v:shape>
        <o:OLEObject Type="Embed" ProgID="PBrush" ShapeID="_x0000_i1026" DrawAspect="Content" ObjectID="_1835251609" r:id="rId2"/>
      </w:object>
    </w:r>
    <w:r>
      <w:t xml:space="preserve">                                                                                            </w:t>
    </w:r>
  </w:p>
  <w:p w14:paraId="3904E2C1" w14:textId="77777777" w:rsidR="00430E44" w:rsidRDefault="00430E44">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611D3" w14:textId="6AF0A864" w:rsidR="00430E44" w:rsidRDefault="00430E44" w:rsidP="00457489">
    <w:pPr>
      <w:pStyle w:val="Cabealho"/>
    </w:pPr>
    <w:r>
      <w:rPr>
        <w:noProof/>
        <w:lang w:val="pt-BR" w:eastAsia="pt-BR"/>
      </w:rPr>
      <mc:AlternateContent>
        <mc:Choice Requires="wps">
          <w:drawing>
            <wp:anchor distT="0" distB="0" distL="114300" distR="114300" simplePos="0" relativeHeight="251663360" behindDoc="0" locked="0" layoutInCell="1" allowOverlap="1" wp14:anchorId="08868580" wp14:editId="254E80A3">
              <wp:simplePos x="0" y="0"/>
              <wp:positionH relativeFrom="column">
                <wp:posOffset>1244600</wp:posOffset>
              </wp:positionH>
              <wp:positionV relativeFrom="paragraph">
                <wp:posOffset>86360</wp:posOffset>
              </wp:positionV>
              <wp:extent cx="4505325" cy="809625"/>
              <wp:effectExtent l="0" t="0" r="9525" b="9525"/>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058F3F" w14:textId="77777777" w:rsidR="00430E44" w:rsidRDefault="00430E44" w:rsidP="00457489">
                          <w:pPr>
                            <w:rPr>
                              <w:b/>
                              <w:sz w:val="30"/>
                            </w:rPr>
                          </w:pPr>
                          <w:r>
                            <w:rPr>
                              <w:b/>
                              <w:sz w:val="30"/>
                            </w:rPr>
                            <w:t>PREFEITURA MUNICIPAL DE ÂNGULO</w:t>
                          </w:r>
                        </w:p>
                        <w:p w14:paraId="48554871" w14:textId="77777777" w:rsidR="00430E44" w:rsidRDefault="00430E44" w:rsidP="00457489">
                          <w:pPr>
                            <w:jc w:val="center"/>
                            <w:rPr>
                              <w:b/>
                              <w:sz w:val="24"/>
                            </w:rPr>
                          </w:pPr>
                          <w:r>
                            <w:rPr>
                              <w:b/>
                              <w:sz w:val="24"/>
                            </w:rPr>
                            <w:t xml:space="preserve">Fones (44) 3135.4000  </w:t>
                          </w:r>
                        </w:p>
                        <w:p w14:paraId="0AC8E7C1" w14:textId="77777777" w:rsidR="00430E44" w:rsidRDefault="00430E44" w:rsidP="00457489">
                          <w:pPr>
                            <w:jc w:val="both"/>
                            <w:rPr>
                              <w:sz w:val="20"/>
                            </w:rPr>
                          </w:pPr>
                          <w:r>
                            <w:rPr>
                              <w:sz w:val="20"/>
                            </w:rPr>
                            <w:t>Av. Valério Osmar Estevão nº 72 - CEP 86755-000 - Ângulo - Paraná</w:t>
                          </w:r>
                        </w:p>
                        <w:p w14:paraId="586F7C47" w14:textId="77777777" w:rsidR="00430E44" w:rsidRDefault="00430E44" w:rsidP="00457489">
                          <w:pPr>
                            <w:jc w:val="center"/>
                            <w:rPr>
                              <w:sz w:val="6"/>
                            </w:rPr>
                          </w:pPr>
                        </w:p>
                        <w:p w14:paraId="47FF8D3A" w14:textId="77777777" w:rsidR="00430E44" w:rsidRPr="00B5527A" w:rsidRDefault="00430E44" w:rsidP="00457489">
                          <w:pPr>
                            <w:jc w:val="center"/>
                            <w:rPr>
                              <w:b/>
                              <w:sz w:val="20"/>
                            </w:rPr>
                          </w:pPr>
                          <w:r w:rsidRPr="00B5527A">
                            <w:rPr>
                              <w:b/>
                              <w:sz w:val="20"/>
                            </w:rPr>
                            <w:t>CNPJ  95.642.286/0001-15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868580" id="_x0000_t202" coordsize="21600,21600" o:spt="202" path="m,l,21600r21600,l21600,xe">
              <v:stroke joinstyle="miter"/>
              <v:path gradientshapeok="t" o:connecttype="rect"/>
            </v:shapetype>
            <v:shape id="Caixa de Texto 14" o:spid="_x0000_s1034" type="#_x0000_t202" style="position:absolute;margin-left:98pt;margin-top:6.8pt;width:354.75pt;height:6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" stroked="f">
              <v:textbox>
                <w:txbxContent>
                  <w:p w14:paraId="38058F3F" w14:textId="77777777" w:rsidR="00430E44" w:rsidRDefault="00430E44" w:rsidP="00457489">
                    <w:pPr>
                      <w:rPr>
                        <w:b/>
                        <w:sz w:val="30"/>
                      </w:rPr>
                    </w:pPr>
                    <w:r>
                      <w:rPr>
                        <w:b/>
                        <w:sz w:val="30"/>
                      </w:rPr>
                      <w:t>PREFEITURA MUNICIPAL DE ÂNGULO</w:t>
                    </w:r>
                  </w:p>
                  <w:p w14:paraId="48554871" w14:textId="77777777" w:rsidR="00430E44" w:rsidRDefault="00430E44" w:rsidP="00457489">
                    <w:pPr>
                      <w:jc w:val="center"/>
                      <w:rPr>
                        <w:b/>
                        <w:sz w:val="24"/>
                      </w:rPr>
                    </w:pPr>
                    <w:r>
                      <w:rPr>
                        <w:b/>
                        <w:sz w:val="24"/>
                      </w:rPr>
                      <w:t xml:space="preserve">Fones (44) 3135.4000  </w:t>
                    </w:r>
                  </w:p>
                  <w:p w14:paraId="0AC8E7C1" w14:textId="77777777" w:rsidR="00430E44" w:rsidRDefault="00430E44" w:rsidP="00457489">
                    <w:pPr>
                      <w:jc w:val="both"/>
                      <w:rPr>
                        <w:sz w:val="20"/>
                      </w:rPr>
                    </w:pPr>
                    <w:r>
                      <w:rPr>
                        <w:sz w:val="20"/>
                      </w:rPr>
                      <w:t>Av. Valério Osmar Estevão nº 72 - CEP 86755-000 - Ângulo - Paraná</w:t>
                    </w:r>
                  </w:p>
                  <w:p w14:paraId="586F7C47" w14:textId="77777777" w:rsidR="00430E44" w:rsidRDefault="00430E44" w:rsidP="00457489">
                    <w:pPr>
                      <w:jc w:val="center"/>
                      <w:rPr>
                        <w:sz w:val="6"/>
                      </w:rPr>
                    </w:pPr>
                  </w:p>
                  <w:p w14:paraId="47FF8D3A" w14:textId="77777777" w:rsidR="00430E44" w:rsidRPr="00B5527A" w:rsidRDefault="00430E44" w:rsidP="00457489">
                    <w:pPr>
                      <w:jc w:val="center"/>
                      <w:rPr>
                        <w:b/>
                        <w:sz w:val="20"/>
                      </w:rPr>
                    </w:pPr>
                    <w:r w:rsidRPr="00B5527A">
                      <w:rPr>
                        <w:b/>
                        <w:sz w:val="20"/>
                      </w:rPr>
                      <w:t>CNPJ  95.642.286/0001-15</w:t>
                    </w:r>
                    <w:r>
                      <w:rPr>
                        <w:b/>
                        <w:sz w:val="20"/>
                      </w:rPr>
                      <w:t xml:space="preserve"> – E-mail: prefeitura@angulo.pr.gov.br</w:t>
                    </w:r>
                  </w:p>
                </w:txbxContent>
              </v:textbox>
            </v:shape>
          </w:pict>
        </mc:Fallback>
      </mc:AlternateContent>
    </w:r>
    <w:r>
      <w:object w:dxaOrig="7514" w:dyaOrig="7005" w14:anchorId="2040F9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7pt;height:87.75pt" fillcolor="window">
          <v:imagedata r:id="rId1" o:title=""/>
        </v:shape>
        <o:OLEObject Type="Embed" ProgID="PBrush" ShapeID="_x0000_i1027" DrawAspect="Content" ObjectID="_1835251610" r:id="rId2"/>
      </w:object>
    </w:r>
    <w:r>
      <w:tab/>
    </w:r>
    <w:r>
      <w:rPr>
        <w:noProof/>
        <w:lang w:val="pt-BR" w:eastAsia="pt-BR"/>
      </w:rPr>
      <mc:AlternateContent>
        <mc:Choice Requires="wps">
          <w:drawing>
            <wp:anchor distT="0" distB="0" distL="114300" distR="114300" simplePos="0" relativeHeight="251665408" behindDoc="0" locked="0" layoutInCell="1" allowOverlap="1" wp14:anchorId="6F49E37D" wp14:editId="00A9207C">
              <wp:simplePos x="0" y="0"/>
              <wp:positionH relativeFrom="column">
                <wp:posOffset>1387475</wp:posOffset>
              </wp:positionH>
              <wp:positionV relativeFrom="paragraph">
                <wp:posOffset>704850</wp:posOffset>
              </wp:positionV>
              <wp:extent cx="3599180" cy="0"/>
              <wp:effectExtent l="19685" t="18415" r="19685" b="19685"/>
              <wp:wrapNone/>
              <wp:docPr id="17"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1E18D" id="Conector reto 1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55.5pt" to="392.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" strokecolor="#969696" strokeweight="2.25pt"/>
          </w:pict>
        </mc:Fallback>
      </mc:AlternateContent>
    </w:r>
    <w:r>
      <w:rPr>
        <w:noProof/>
        <w:lang w:val="pt-BR" w:eastAsia="pt-BR"/>
      </w:rPr>
      <mc:AlternateContent>
        <mc:Choice Requires="wps">
          <w:drawing>
            <wp:anchor distT="0" distB="0" distL="114300" distR="114300" simplePos="0" relativeHeight="251664384" behindDoc="0" locked="0" layoutInCell="1" allowOverlap="1" wp14:anchorId="734FE213" wp14:editId="5AA0F979">
              <wp:simplePos x="0" y="0"/>
              <wp:positionH relativeFrom="column">
                <wp:posOffset>1387475</wp:posOffset>
              </wp:positionH>
              <wp:positionV relativeFrom="paragraph">
                <wp:posOffset>373380</wp:posOffset>
              </wp:positionV>
              <wp:extent cx="3599180" cy="0"/>
              <wp:effectExtent l="19685" t="20320" r="19685" b="17780"/>
              <wp:wrapNone/>
              <wp:docPr id="20" name="Conector reto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DE0D5" id="Conector reto 2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29.4pt" to="392.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" strokecolor="#969696" strokeweight="2.25pt"/>
          </w:pict>
        </mc:Fallback>
      </mc:AlternateContent>
    </w:r>
    <w:r>
      <w:t xml:space="preserve">                                                                                            </w:t>
    </w:r>
  </w:p>
  <w:p w14:paraId="01EEADA5" w14:textId="6EB86D9A" w:rsidR="00430E44" w:rsidRPr="00401697" w:rsidRDefault="00430E44" w:rsidP="00457489">
    <w:pPr>
      <w:pStyle w:val="Cabealho"/>
      <w:tabs>
        <w:tab w:val="clear" w:pos="4252"/>
        <w:tab w:val="clear" w:pos="8504"/>
        <w:tab w:val="left" w:pos="285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5830"/>
    <w:multiLevelType w:val="multilevel"/>
    <w:tmpl w:val="45E0035C"/>
    <w:lvl w:ilvl="0">
      <w:start w:val="6"/>
      <w:numFmt w:val="decimal"/>
      <w:lvlText w:val="%1"/>
      <w:lvlJc w:val="left"/>
      <w:pPr>
        <w:ind w:left="647" w:hanging="365"/>
        <w:jc w:val="left"/>
      </w:pPr>
      <w:rPr>
        <w:rFonts w:hint="default"/>
        <w:lang w:val="pt-PT" w:eastAsia="en-US" w:bidi="ar-SA"/>
      </w:rPr>
    </w:lvl>
    <w:lvl w:ilvl="1">
      <w:start w:val="6"/>
      <w:numFmt w:val="decimal"/>
      <w:lvlText w:val="%1.%2"/>
      <w:lvlJc w:val="left"/>
      <w:pPr>
        <w:ind w:left="647" w:hanging="365"/>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82" w:hanging="619"/>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3">
      <w:numFmt w:val="bullet"/>
      <w:lvlText w:val="•"/>
      <w:lvlJc w:val="left"/>
      <w:pPr>
        <w:ind w:left="2703" w:hanging="619"/>
      </w:pPr>
      <w:rPr>
        <w:rFonts w:hint="default"/>
        <w:lang w:val="pt-PT" w:eastAsia="en-US" w:bidi="ar-SA"/>
      </w:rPr>
    </w:lvl>
    <w:lvl w:ilvl="4">
      <w:numFmt w:val="bullet"/>
      <w:lvlText w:val="•"/>
      <w:lvlJc w:val="left"/>
      <w:pPr>
        <w:ind w:left="3735" w:hanging="619"/>
      </w:pPr>
      <w:rPr>
        <w:rFonts w:hint="default"/>
        <w:lang w:val="pt-PT" w:eastAsia="en-US" w:bidi="ar-SA"/>
      </w:rPr>
    </w:lvl>
    <w:lvl w:ilvl="5">
      <w:numFmt w:val="bullet"/>
      <w:lvlText w:val="•"/>
      <w:lvlJc w:val="left"/>
      <w:pPr>
        <w:ind w:left="4767" w:hanging="619"/>
      </w:pPr>
      <w:rPr>
        <w:rFonts w:hint="default"/>
        <w:lang w:val="pt-PT" w:eastAsia="en-US" w:bidi="ar-SA"/>
      </w:rPr>
    </w:lvl>
    <w:lvl w:ilvl="6">
      <w:numFmt w:val="bullet"/>
      <w:lvlText w:val="•"/>
      <w:lvlJc w:val="left"/>
      <w:pPr>
        <w:ind w:left="5798" w:hanging="619"/>
      </w:pPr>
      <w:rPr>
        <w:rFonts w:hint="default"/>
        <w:lang w:val="pt-PT" w:eastAsia="en-US" w:bidi="ar-SA"/>
      </w:rPr>
    </w:lvl>
    <w:lvl w:ilvl="7">
      <w:numFmt w:val="bullet"/>
      <w:lvlText w:val="•"/>
      <w:lvlJc w:val="left"/>
      <w:pPr>
        <w:ind w:left="6830" w:hanging="619"/>
      </w:pPr>
      <w:rPr>
        <w:rFonts w:hint="default"/>
        <w:lang w:val="pt-PT" w:eastAsia="en-US" w:bidi="ar-SA"/>
      </w:rPr>
    </w:lvl>
    <w:lvl w:ilvl="8">
      <w:numFmt w:val="bullet"/>
      <w:lvlText w:val="•"/>
      <w:lvlJc w:val="left"/>
      <w:pPr>
        <w:ind w:left="7862" w:hanging="619"/>
      </w:pPr>
      <w:rPr>
        <w:rFonts w:hint="default"/>
        <w:lang w:val="pt-PT" w:eastAsia="en-US" w:bidi="ar-SA"/>
      </w:rPr>
    </w:lvl>
  </w:abstractNum>
  <w:abstractNum w:abstractNumId="1" w15:restartNumberingAfterBreak="0">
    <w:nsid w:val="01E31873"/>
    <w:multiLevelType w:val="hybridMultilevel"/>
    <w:tmpl w:val="5390129C"/>
    <w:lvl w:ilvl="0" w:tplc="3ABA3CC2">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61D49162">
      <w:numFmt w:val="bullet"/>
      <w:lvlText w:val="●"/>
      <w:lvlJc w:val="left"/>
      <w:pPr>
        <w:ind w:left="1545" w:hanging="360"/>
      </w:pPr>
      <w:rPr>
        <w:rFonts w:ascii="Times New Roman" w:eastAsia="Times New Roman" w:hAnsi="Times New Roman" w:cs="Times New Roman" w:hint="default"/>
        <w:b w:val="0"/>
        <w:bCs w:val="0"/>
        <w:i w:val="0"/>
        <w:iCs w:val="0"/>
        <w:spacing w:val="0"/>
        <w:w w:val="100"/>
        <w:sz w:val="20"/>
        <w:szCs w:val="20"/>
        <w:lang w:val="pt-PT" w:eastAsia="en-US" w:bidi="ar-SA"/>
      </w:rPr>
    </w:lvl>
    <w:lvl w:ilvl="2" w:tplc="F9585462">
      <w:numFmt w:val="bullet"/>
      <w:lvlText w:val="•"/>
      <w:lvlJc w:val="left"/>
      <w:pPr>
        <w:ind w:left="2307" w:hanging="360"/>
      </w:pPr>
      <w:rPr>
        <w:rFonts w:hint="default"/>
        <w:lang w:val="pt-PT" w:eastAsia="en-US" w:bidi="ar-SA"/>
      </w:rPr>
    </w:lvl>
    <w:lvl w:ilvl="3" w:tplc="AD645EAE">
      <w:numFmt w:val="bullet"/>
      <w:lvlText w:val="•"/>
      <w:lvlJc w:val="left"/>
      <w:pPr>
        <w:ind w:left="3075" w:hanging="360"/>
      </w:pPr>
      <w:rPr>
        <w:rFonts w:hint="default"/>
        <w:lang w:val="pt-PT" w:eastAsia="en-US" w:bidi="ar-SA"/>
      </w:rPr>
    </w:lvl>
    <w:lvl w:ilvl="4" w:tplc="931C1A2E">
      <w:numFmt w:val="bullet"/>
      <w:lvlText w:val="•"/>
      <w:lvlJc w:val="left"/>
      <w:pPr>
        <w:ind w:left="3843" w:hanging="360"/>
      </w:pPr>
      <w:rPr>
        <w:rFonts w:hint="default"/>
        <w:lang w:val="pt-PT" w:eastAsia="en-US" w:bidi="ar-SA"/>
      </w:rPr>
    </w:lvl>
    <w:lvl w:ilvl="5" w:tplc="D32CD9BA">
      <w:numFmt w:val="bullet"/>
      <w:lvlText w:val="•"/>
      <w:lvlJc w:val="left"/>
      <w:pPr>
        <w:ind w:left="4611" w:hanging="360"/>
      </w:pPr>
      <w:rPr>
        <w:rFonts w:hint="default"/>
        <w:lang w:val="pt-PT" w:eastAsia="en-US" w:bidi="ar-SA"/>
      </w:rPr>
    </w:lvl>
    <w:lvl w:ilvl="6" w:tplc="4D4012F6">
      <w:numFmt w:val="bullet"/>
      <w:lvlText w:val="•"/>
      <w:lvlJc w:val="left"/>
      <w:pPr>
        <w:ind w:left="5379" w:hanging="360"/>
      </w:pPr>
      <w:rPr>
        <w:rFonts w:hint="default"/>
        <w:lang w:val="pt-PT" w:eastAsia="en-US" w:bidi="ar-SA"/>
      </w:rPr>
    </w:lvl>
    <w:lvl w:ilvl="7" w:tplc="B302FE4A">
      <w:numFmt w:val="bullet"/>
      <w:lvlText w:val="•"/>
      <w:lvlJc w:val="left"/>
      <w:pPr>
        <w:ind w:left="6147" w:hanging="360"/>
      </w:pPr>
      <w:rPr>
        <w:rFonts w:hint="default"/>
        <w:lang w:val="pt-PT" w:eastAsia="en-US" w:bidi="ar-SA"/>
      </w:rPr>
    </w:lvl>
    <w:lvl w:ilvl="8" w:tplc="09CE9598">
      <w:numFmt w:val="bullet"/>
      <w:lvlText w:val="•"/>
      <w:lvlJc w:val="left"/>
      <w:pPr>
        <w:ind w:left="6915" w:hanging="360"/>
      </w:pPr>
      <w:rPr>
        <w:rFonts w:hint="default"/>
        <w:lang w:val="pt-PT" w:eastAsia="en-US" w:bidi="ar-SA"/>
      </w:rPr>
    </w:lvl>
  </w:abstractNum>
  <w:abstractNum w:abstractNumId="2" w15:restartNumberingAfterBreak="0">
    <w:nsid w:val="0388210A"/>
    <w:multiLevelType w:val="hybridMultilevel"/>
    <w:tmpl w:val="6DAA731A"/>
    <w:lvl w:ilvl="0" w:tplc="4842A170">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DA80EBA0">
      <w:numFmt w:val="bullet"/>
      <w:lvlText w:val="•"/>
      <w:lvlJc w:val="left"/>
      <w:pPr>
        <w:ind w:left="1583" w:hanging="361"/>
      </w:pPr>
      <w:rPr>
        <w:rFonts w:hint="default"/>
        <w:lang w:val="pt-PT" w:eastAsia="en-US" w:bidi="ar-SA"/>
      </w:rPr>
    </w:lvl>
    <w:lvl w:ilvl="2" w:tplc="12547F66">
      <w:numFmt w:val="bullet"/>
      <w:lvlText w:val="•"/>
      <w:lvlJc w:val="left"/>
      <w:pPr>
        <w:ind w:left="2347" w:hanging="361"/>
      </w:pPr>
      <w:rPr>
        <w:rFonts w:hint="default"/>
        <w:lang w:val="pt-PT" w:eastAsia="en-US" w:bidi="ar-SA"/>
      </w:rPr>
    </w:lvl>
    <w:lvl w:ilvl="3" w:tplc="DD186B8C">
      <w:numFmt w:val="bullet"/>
      <w:lvlText w:val="•"/>
      <w:lvlJc w:val="left"/>
      <w:pPr>
        <w:ind w:left="3110" w:hanging="361"/>
      </w:pPr>
      <w:rPr>
        <w:rFonts w:hint="default"/>
        <w:lang w:val="pt-PT" w:eastAsia="en-US" w:bidi="ar-SA"/>
      </w:rPr>
    </w:lvl>
    <w:lvl w:ilvl="4" w:tplc="5882E20A">
      <w:numFmt w:val="bullet"/>
      <w:lvlText w:val="•"/>
      <w:lvlJc w:val="left"/>
      <w:pPr>
        <w:ind w:left="3874" w:hanging="361"/>
      </w:pPr>
      <w:rPr>
        <w:rFonts w:hint="default"/>
        <w:lang w:val="pt-PT" w:eastAsia="en-US" w:bidi="ar-SA"/>
      </w:rPr>
    </w:lvl>
    <w:lvl w:ilvl="5" w:tplc="42644BC6">
      <w:numFmt w:val="bullet"/>
      <w:lvlText w:val="•"/>
      <w:lvlJc w:val="left"/>
      <w:pPr>
        <w:ind w:left="4638" w:hanging="361"/>
      </w:pPr>
      <w:rPr>
        <w:rFonts w:hint="default"/>
        <w:lang w:val="pt-PT" w:eastAsia="en-US" w:bidi="ar-SA"/>
      </w:rPr>
    </w:lvl>
    <w:lvl w:ilvl="6" w:tplc="56CAEFF8">
      <w:numFmt w:val="bullet"/>
      <w:lvlText w:val="•"/>
      <w:lvlJc w:val="left"/>
      <w:pPr>
        <w:ind w:left="5401" w:hanging="361"/>
      </w:pPr>
      <w:rPr>
        <w:rFonts w:hint="default"/>
        <w:lang w:val="pt-PT" w:eastAsia="en-US" w:bidi="ar-SA"/>
      </w:rPr>
    </w:lvl>
    <w:lvl w:ilvl="7" w:tplc="A18A9DC8">
      <w:numFmt w:val="bullet"/>
      <w:lvlText w:val="•"/>
      <w:lvlJc w:val="left"/>
      <w:pPr>
        <w:ind w:left="6165" w:hanging="361"/>
      </w:pPr>
      <w:rPr>
        <w:rFonts w:hint="default"/>
        <w:lang w:val="pt-PT" w:eastAsia="en-US" w:bidi="ar-SA"/>
      </w:rPr>
    </w:lvl>
    <w:lvl w:ilvl="8" w:tplc="6B003B2E">
      <w:numFmt w:val="bullet"/>
      <w:lvlText w:val="•"/>
      <w:lvlJc w:val="left"/>
      <w:pPr>
        <w:ind w:left="6928" w:hanging="361"/>
      </w:pPr>
      <w:rPr>
        <w:rFonts w:hint="default"/>
        <w:lang w:val="pt-PT" w:eastAsia="en-US" w:bidi="ar-SA"/>
      </w:rPr>
    </w:lvl>
  </w:abstractNum>
  <w:abstractNum w:abstractNumId="3" w15:restartNumberingAfterBreak="0">
    <w:nsid w:val="03F04E75"/>
    <w:multiLevelType w:val="hybridMultilevel"/>
    <w:tmpl w:val="31BA1622"/>
    <w:lvl w:ilvl="0" w:tplc="9774D68C">
      <w:numFmt w:val="bullet"/>
      <w:lvlText w:val=""/>
      <w:lvlJc w:val="left"/>
      <w:pPr>
        <w:ind w:left="820" w:hanging="361"/>
      </w:pPr>
      <w:rPr>
        <w:rFonts w:ascii="Symbol" w:eastAsia="Symbol" w:hAnsi="Symbol" w:cs="Symbol" w:hint="default"/>
        <w:b w:val="0"/>
        <w:bCs w:val="0"/>
        <w:i w:val="0"/>
        <w:iCs w:val="0"/>
        <w:spacing w:val="0"/>
        <w:w w:val="100"/>
        <w:sz w:val="24"/>
        <w:szCs w:val="24"/>
        <w:lang w:val="pt-PT" w:eastAsia="en-US" w:bidi="ar-SA"/>
      </w:rPr>
    </w:lvl>
    <w:lvl w:ilvl="1" w:tplc="37C04B28">
      <w:numFmt w:val="bullet"/>
      <w:lvlText w:val="•"/>
      <w:lvlJc w:val="left"/>
      <w:pPr>
        <w:ind w:left="1576" w:hanging="361"/>
      </w:pPr>
      <w:rPr>
        <w:rFonts w:hint="default"/>
        <w:lang w:val="pt-PT" w:eastAsia="en-US" w:bidi="ar-SA"/>
      </w:rPr>
    </w:lvl>
    <w:lvl w:ilvl="2" w:tplc="9972572C">
      <w:numFmt w:val="bullet"/>
      <w:lvlText w:val="•"/>
      <w:lvlJc w:val="left"/>
      <w:pPr>
        <w:ind w:left="2333" w:hanging="361"/>
      </w:pPr>
      <w:rPr>
        <w:rFonts w:hint="default"/>
        <w:lang w:val="pt-PT" w:eastAsia="en-US" w:bidi="ar-SA"/>
      </w:rPr>
    </w:lvl>
    <w:lvl w:ilvl="3" w:tplc="A2B8D4C4">
      <w:numFmt w:val="bullet"/>
      <w:lvlText w:val="•"/>
      <w:lvlJc w:val="left"/>
      <w:pPr>
        <w:ind w:left="3090" w:hanging="361"/>
      </w:pPr>
      <w:rPr>
        <w:rFonts w:hint="default"/>
        <w:lang w:val="pt-PT" w:eastAsia="en-US" w:bidi="ar-SA"/>
      </w:rPr>
    </w:lvl>
    <w:lvl w:ilvl="4" w:tplc="F55436C2">
      <w:numFmt w:val="bullet"/>
      <w:lvlText w:val="•"/>
      <w:lvlJc w:val="left"/>
      <w:pPr>
        <w:ind w:left="3847" w:hanging="361"/>
      </w:pPr>
      <w:rPr>
        <w:rFonts w:hint="default"/>
        <w:lang w:val="pt-PT" w:eastAsia="en-US" w:bidi="ar-SA"/>
      </w:rPr>
    </w:lvl>
    <w:lvl w:ilvl="5" w:tplc="299CC198">
      <w:numFmt w:val="bullet"/>
      <w:lvlText w:val="•"/>
      <w:lvlJc w:val="left"/>
      <w:pPr>
        <w:ind w:left="4604" w:hanging="361"/>
      </w:pPr>
      <w:rPr>
        <w:rFonts w:hint="default"/>
        <w:lang w:val="pt-PT" w:eastAsia="en-US" w:bidi="ar-SA"/>
      </w:rPr>
    </w:lvl>
    <w:lvl w:ilvl="6" w:tplc="A0C054E6">
      <w:numFmt w:val="bullet"/>
      <w:lvlText w:val="•"/>
      <w:lvlJc w:val="left"/>
      <w:pPr>
        <w:ind w:left="5360" w:hanging="361"/>
      </w:pPr>
      <w:rPr>
        <w:rFonts w:hint="default"/>
        <w:lang w:val="pt-PT" w:eastAsia="en-US" w:bidi="ar-SA"/>
      </w:rPr>
    </w:lvl>
    <w:lvl w:ilvl="7" w:tplc="61D8F304">
      <w:numFmt w:val="bullet"/>
      <w:lvlText w:val="•"/>
      <w:lvlJc w:val="left"/>
      <w:pPr>
        <w:ind w:left="6117" w:hanging="361"/>
      </w:pPr>
      <w:rPr>
        <w:rFonts w:hint="default"/>
        <w:lang w:val="pt-PT" w:eastAsia="en-US" w:bidi="ar-SA"/>
      </w:rPr>
    </w:lvl>
    <w:lvl w:ilvl="8" w:tplc="706AED76">
      <w:numFmt w:val="bullet"/>
      <w:lvlText w:val="•"/>
      <w:lvlJc w:val="left"/>
      <w:pPr>
        <w:ind w:left="6874" w:hanging="361"/>
      </w:pPr>
      <w:rPr>
        <w:rFonts w:hint="default"/>
        <w:lang w:val="pt-PT" w:eastAsia="en-US" w:bidi="ar-SA"/>
      </w:rPr>
    </w:lvl>
  </w:abstractNum>
  <w:abstractNum w:abstractNumId="4" w15:restartNumberingAfterBreak="0">
    <w:nsid w:val="04CE071A"/>
    <w:multiLevelType w:val="hybridMultilevel"/>
    <w:tmpl w:val="428A1E2C"/>
    <w:lvl w:ilvl="0" w:tplc="E23CB004">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FEF0DF9C">
      <w:numFmt w:val="bullet"/>
      <w:lvlText w:val="•"/>
      <w:lvlJc w:val="left"/>
      <w:pPr>
        <w:ind w:left="1583" w:hanging="361"/>
      </w:pPr>
      <w:rPr>
        <w:rFonts w:hint="default"/>
        <w:lang w:val="pt-PT" w:eastAsia="en-US" w:bidi="ar-SA"/>
      </w:rPr>
    </w:lvl>
    <w:lvl w:ilvl="2" w:tplc="1A5A6B72">
      <w:numFmt w:val="bullet"/>
      <w:lvlText w:val="•"/>
      <w:lvlJc w:val="left"/>
      <w:pPr>
        <w:ind w:left="2347" w:hanging="361"/>
      </w:pPr>
      <w:rPr>
        <w:rFonts w:hint="default"/>
        <w:lang w:val="pt-PT" w:eastAsia="en-US" w:bidi="ar-SA"/>
      </w:rPr>
    </w:lvl>
    <w:lvl w:ilvl="3" w:tplc="58007436">
      <w:numFmt w:val="bullet"/>
      <w:lvlText w:val="•"/>
      <w:lvlJc w:val="left"/>
      <w:pPr>
        <w:ind w:left="3110" w:hanging="361"/>
      </w:pPr>
      <w:rPr>
        <w:rFonts w:hint="default"/>
        <w:lang w:val="pt-PT" w:eastAsia="en-US" w:bidi="ar-SA"/>
      </w:rPr>
    </w:lvl>
    <w:lvl w:ilvl="4" w:tplc="DE5625F2">
      <w:numFmt w:val="bullet"/>
      <w:lvlText w:val="•"/>
      <w:lvlJc w:val="left"/>
      <w:pPr>
        <w:ind w:left="3874" w:hanging="361"/>
      </w:pPr>
      <w:rPr>
        <w:rFonts w:hint="default"/>
        <w:lang w:val="pt-PT" w:eastAsia="en-US" w:bidi="ar-SA"/>
      </w:rPr>
    </w:lvl>
    <w:lvl w:ilvl="5" w:tplc="1E2CFE2C">
      <w:numFmt w:val="bullet"/>
      <w:lvlText w:val="•"/>
      <w:lvlJc w:val="left"/>
      <w:pPr>
        <w:ind w:left="4638" w:hanging="361"/>
      </w:pPr>
      <w:rPr>
        <w:rFonts w:hint="default"/>
        <w:lang w:val="pt-PT" w:eastAsia="en-US" w:bidi="ar-SA"/>
      </w:rPr>
    </w:lvl>
    <w:lvl w:ilvl="6" w:tplc="910AC77C">
      <w:numFmt w:val="bullet"/>
      <w:lvlText w:val="•"/>
      <w:lvlJc w:val="left"/>
      <w:pPr>
        <w:ind w:left="5401" w:hanging="361"/>
      </w:pPr>
      <w:rPr>
        <w:rFonts w:hint="default"/>
        <w:lang w:val="pt-PT" w:eastAsia="en-US" w:bidi="ar-SA"/>
      </w:rPr>
    </w:lvl>
    <w:lvl w:ilvl="7" w:tplc="64FA5972">
      <w:numFmt w:val="bullet"/>
      <w:lvlText w:val="•"/>
      <w:lvlJc w:val="left"/>
      <w:pPr>
        <w:ind w:left="6165" w:hanging="361"/>
      </w:pPr>
      <w:rPr>
        <w:rFonts w:hint="default"/>
        <w:lang w:val="pt-PT" w:eastAsia="en-US" w:bidi="ar-SA"/>
      </w:rPr>
    </w:lvl>
    <w:lvl w:ilvl="8" w:tplc="D67E541E">
      <w:numFmt w:val="bullet"/>
      <w:lvlText w:val="•"/>
      <w:lvlJc w:val="left"/>
      <w:pPr>
        <w:ind w:left="6928" w:hanging="361"/>
      </w:pPr>
      <w:rPr>
        <w:rFonts w:hint="default"/>
        <w:lang w:val="pt-PT" w:eastAsia="en-US" w:bidi="ar-SA"/>
      </w:rPr>
    </w:lvl>
  </w:abstractNum>
  <w:abstractNum w:abstractNumId="5" w15:restartNumberingAfterBreak="0">
    <w:nsid w:val="04DA5633"/>
    <w:multiLevelType w:val="multilevel"/>
    <w:tmpl w:val="5C580FBE"/>
    <w:lvl w:ilvl="0">
      <w:start w:val="1"/>
      <w:numFmt w:val="decimal"/>
      <w:lvlText w:val="%1."/>
      <w:lvlJc w:val="left"/>
      <w:pPr>
        <w:ind w:left="527" w:hanging="246"/>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82" w:hanging="543"/>
      </w:pPr>
      <w:rPr>
        <w:rFonts w:hint="default"/>
        <w:spacing w:val="0"/>
        <w:w w:val="100"/>
        <w:lang w:val="pt-PT" w:eastAsia="en-US" w:bidi="ar-SA"/>
      </w:rPr>
    </w:lvl>
    <w:lvl w:ilvl="2">
      <w:start w:val="1"/>
      <w:numFmt w:val="decimal"/>
      <w:lvlText w:val="%1.%2.%3."/>
      <w:lvlJc w:val="left"/>
      <w:pPr>
        <w:ind w:left="1008" w:hanging="726"/>
      </w:pPr>
      <w:rPr>
        <w:rFonts w:hint="default"/>
        <w:spacing w:val="-5"/>
        <w:w w:val="100"/>
        <w:lang w:val="pt-PT" w:eastAsia="en-US" w:bidi="ar-SA"/>
      </w:rPr>
    </w:lvl>
    <w:lvl w:ilvl="3">
      <w:numFmt w:val="bullet"/>
      <w:lvlText w:val=""/>
      <w:lvlJc w:val="left"/>
      <w:pPr>
        <w:ind w:left="1003" w:hanging="726"/>
      </w:pPr>
      <w:rPr>
        <w:rFonts w:ascii="Symbol" w:eastAsia="Symbol" w:hAnsi="Symbol" w:cs="Symbol" w:hint="default"/>
        <w:b w:val="0"/>
        <w:bCs w:val="0"/>
        <w:i w:val="0"/>
        <w:iCs w:val="0"/>
        <w:spacing w:val="0"/>
        <w:w w:val="100"/>
        <w:sz w:val="24"/>
        <w:szCs w:val="24"/>
        <w:lang w:val="pt-PT" w:eastAsia="en-US" w:bidi="ar-SA"/>
      </w:rPr>
    </w:lvl>
    <w:lvl w:ilvl="4">
      <w:numFmt w:val="bullet"/>
      <w:lvlText w:val="•"/>
      <w:lvlJc w:val="left"/>
      <w:pPr>
        <w:ind w:left="1000" w:hanging="726"/>
      </w:pPr>
      <w:rPr>
        <w:rFonts w:hint="default"/>
        <w:lang w:val="pt-PT" w:eastAsia="en-US" w:bidi="ar-SA"/>
      </w:rPr>
    </w:lvl>
    <w:lvl w:ilvl="5">
      <w:numFmt w:val="bullet"/>
      <w:lvlText w:val="•"/>
      <w:lvlJc w:val="left"/>
      <w:pPr>
        <w:ind w:left="2487" w:hanging="726"/>
      </w:pPr>
      <w:rPr>
        <w:rFonts w:hint="default"/>
        <w:lang w:val="pt-PT" w:eastAsia="en-US" w:bidi="ar-SA"/>
      </w:rPr>
    </w:lvl>
    <w:lvl w:ilvl="6">
      <w:numFmt w:val="bullet"/>
      <w:lvlText w:val="•"/>
      <w:lvlJc w:val="left"/>
      <w:pPr>
        <w:ind w:left="3975" w:hanging="726"/>
      </w:pPr>
      <w:rPr>
        <w:rFonts w:hint="default"/>
        <w:lang w:val="pt-PT" w:eastAsia="en-US" w:bidi="ar-SA"/>
      </w:rPr>
    </w:lvl>
    <w:lvl w:ilvl="7">
      <w:numFmt w:val="bullet"/>
      <w:lvlText w:val="•"/>
      <w:lvlJc w:val="left"/>
      <w:pPr>
        <w:ind w:left="5462" w:hanging="726"/>
      </w:pPr>
      <w:rPr>
        <w:rFonts w:hint="default"/>
        <w:lang w:val="pt-PT" w:eastAsia="en-US" w:bidi="ar-SA"/>
      </w:rPr>
    </w:lvl>
    <w:lvl w:ilvl="8">
      <w:numFmt w:val="bullet"/>
      <w:lvlText w:val="•"/>
      <w:lvlJc w:val="left"/>
      <w:pPr>
        <w:ind w:left="6950" w:hanging="726"/>
      </w:pPr>
      <w:rPr>
        <w:rFonts w:hint="default"/>
        <w:lang w:val="pt-PT" w:eastAsia="en-US" w:bidi="ar-SA"/>
      </w:rPr>
    </w:lvl>
  </w:abstractNum>
  <w:abstractNum w:abstractNumId="6" w15:restartNumberingAfterBreak="0">
    <w:nsid w:val="05A82AC2"/>
    <w:multiLevelType w:val="hybridMultilevel"/>
    <w:tmpl w:val="298A10D8"/>
    <w:lvl w:ilvl="0" w:tplc="93907AE0">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6DBE8620">
      <w:numFmt w:val="bullet"/>
      <w:lvlText w:val="•"/>
      <w:lvlJc w:val="left"/>
      <w:pPr>
        <w:ind w:left="1583" w:hanging="361"/>
      </w:pPr>
      <w:rPr>
        <w:rFonts w:hint="default"/>
        <w:lang w:val="pt-PT" w:eastAsia="en-US" w:bidi="ar-SA"/>
      </w:rPr>
    </w:lvl>
    <w:lvl w:ilvl="2" w:tplc="19CCE51A">
      <w:numFmt w:val="bullet"/>
      <w:lvlText w:val="•"/>
      <w:lvlJc w:val="left"/>
      <w:pPr>
        <w:ind w:left="2347" w:hanging="361"/>
      </w:pPr>
      <w:rPr>
        <w:rFonts w:hint="default"/>
        <w:lang w:val="pt-PT" w:eastAsia="en-US" w:bidi="ar-SA"/>
      </w:rPr>
    </w:lvl>
    <w:lvl w:ilvl="3" w:tplc="A0B02FFE">
      <w:numFmt w:val="bullet"/>
      <w:lvlText w:val="•"/>
      <w:lvlJc w:val="left"/>
      <w:pPr>
        <w:ind w:left="3110" w:hanging="361"/>
      </w:pPr>
      <w:rPr>
        <w:rFonts w:hint="default"/>
        <w:lang w:val="pt-PT" w:eastAsia="en-US" w:bidi="ar-SA"/>
      </w:rPr>
    </w:lvl>
    <w:lvl w:ilvl="4" w:tplc="B19A111E">
      <w:numFmt w:val="bullet"/>
      <w:lvlText w:val="•"/>
      <w:lvlJc w:val="left"/>
      <w:pPr>
        <w:ind w:left="3874" w:hanging="361"/>
      </w:pPr>
      <w:rPr>
        <w:rFonts w:hint="default"/>
        <w:lang w:val="pt-PT" w:eastAsia="en-US" w:bidi="ar-SA"/>
      </w:rPr>
    </w:lvl>
    <w:lvl w:ilvl="5" w:tplc="0E3EB86E">
      <w:numFmt w:val="bullet"/>
      <w:lvlText w:val="•"/>
      <w:lvlJc w:val="left"/>
      <w:pPr>
        <w:ind w:left="4638" w:hanging="361"/>
      </w:pPr>
      <w:rPr>
        <w:rFonts w:hint="default"/>
        <w:lang w:val="pt-PT" w:eastAsia="en-US" w:bidi="ar-SA"/>
      </w:rPr>
    </w:lvl>
    <w:lvl w:ilvl="6" w:tplc="09DCA186">
      <w:numFmt w:val="bullet"/>
      <w:lvlText w:val="•"/>
      <w:lvlJc w:val="left"/>
      <w:pPr>
        <w:ind w:left="5401" w:hanging="361"/>
      </w:pPr>
      <w:rPr>
        <w:rFonts w:hint="default"/>
        <w:lang w:val="pt-PT" w:eastAsia="en-US" w:bidi="ar-SA"/>
      </w:rPr>
    </w:lvl>
    <w:lvl w:ilvl="7" w:tplc="43520D54">
      <w:numFmt w:val="bullet"/>
      <w:lvlText w:val="•"/>
      <w:lvlJc w:val="left"/>
      <w:pPr>
        <w:ind w:left="6165" w:hanging="361"/>
      </w:pPr>
      <w:rPr>
        <w:rFonts w:hint="default"/>
        <w:lang w:val="pt-PT" w:eastAsia="en-US" w:bidi="ar-SA"/>
      </w:rPr>
    </w:lvl>
    <w:lvl w:ilvl="8" w:tplc="C6C4DC70">
      <w:numFmt w:val="bullet"/>
      <w:lvlText w:val="•"/>
      <w:lvlJc w:val="left"/>
      <w:pPr>
        <w:ind w:left="6928" w:hanging="361"/>
      </w:pPr>
      <w:rPr>
        <w:rFonts w:hint="default"/>
        <w:lang w:val="pt-PT" w:eastAsia="en-US" w:bidi="ar-SA"/>
      </w:rPr>
    </w:lvl>
  </w:abstractNum>
  <w:abstractNum w:abstractNumId="7" w15:restartNumberingAfterBreak="0">
    <w:nsid w:val="089E5200"/>
    <w:multiLevelType w:val="hybridMultilevel"/>
    <w:tmpl w:val="163091D6"/>
    <w:lvl w:ilvl="0" w:tplc="4352F9B6">
      <w:numFmt w:val="bullet"/>
      <w:lvlText w:val="●"/>
      <w:lvlJc w:val="left"/>
      <w:pPr>
        <w:ind w:left="825" w:hanging="361"/>
      </w:pPr>
      <w:rPr>
        <w:rFonts w:ascii="Times New Roman" w:eastAsia="Times New Roman" w:hAnsi="Times New Roman" w:cs="Times New Roman" w:hint="default"/>
        <w:b w:val="0"/>
        <w:bCs w:val="0"/>
        <w:i w:val="0"/>
        <w:iCs w:val="0"/>
        <w:spacing w:val="0"/>
        <w:w w:val="100"/>
        <w:sz w:val="20"/>
        <w:szCs w:val="20"/>
        <w:lang w:val="pt-PT" w:eastAsia="en-US" w:bidi="ar-SA"/>
      </w:rPr>
    </w:lvl>
    <w:lvl w:ilvl="1" w:tplc="7DB8A07E">
      <w:numFmt w:val="bullet"/>
      <w:lvlText w:val="•"/>
      <w:lvlJc w:val="left"/>
      <w:pPr>
        <w:ind w:left="1583" w:hanging="361"/>
      </w:pPr>
      <w:rPr>
        <w:rFonts w:hint="default"/>
        <w:lang w:val="pt-PT" w:eastAsia="en-US" w:bidi="ar-SA"/>
      </w:rPr>
    </w:lvl>
    <w:lvl w:ilvl="2" w:tplc="94063CD0">
      <w:numFmt w:val="bullet"/>
      <w:lvlText w:val="•"/>
      <w:lvlJc w:val="left"/>
      <w:pPr>
        <w:ind w:left="2346" w:hanging="361"/>
      </w:pPr>
      <w:rPr>
        <w:rFonts w:hint="default"/>
        <w:lang w:val="pt-PT" w:eastAsia="en-US" w:bidi="ar-SA"/>
      </w:rPr>
    </w:lvl>
    <w:lvl w:ilvl="3" w:tplc="5734FB1A">
      <w:numFmt w:val="bullet"/>
      <w:lvlText w:val="•"/>
      <w:lvlJc w:val="left"/>
      <w:pPr>
        <w:ind w:left="3109" w:hanging="361"/>
      </w:pPr>
      <w:rPr>
        <w:rFonts w:hint="default"/>
        <w:lang w:val="pt-PT" w:eastAsia="en-US" w:bidi="ar-SA"/>
      </w:rPr>
    </w:lvl>
    <w:lvl w:ilvl="4" w:tplc="A8FEAC0E">
      <w:numFmt w:val="bullet"/>
      <w:lvlText w:val="•"/>
      <w:lvlJc w:val="left"/>
      <w:pPr>
        <w:ind w:left="3872" w:hanging="361"/>
      </w:pPr>
      <w:rPr>
        <w:rFonts w:hint="default"/>
        <w:lang w:val="pt-PT" w:eastAsia="en-US" w:bidi="ar-SA"/>
      </w:rPr>
    </w:lvl>
    <w:lvl w:ilvl="5" w:tplc="43E89D20">
      <w:numFmt w:val="bullet"/>
      <w:lvlText w:val="•"/>
      <w:lvlJc w:val="left"/>
      <w:pPr>
        <w:ind w:left="4635" w:hanging="361"/>
      </w:pPr>
      <w:rPr>
        <w:rFonts w:hint="default"/>
        <w:lang w:val="pt-PT" w:eastAsia="en-US" w:bidi="ar-SA"/>
      </w:rPr>
    </w:lvl>
    <w:lvl w:ilvl="6" w:tplc="53F08952">
      <w:numFmt w:val="bullet"/>
      <w:lvlText w:val="•"/>
      <w:lvlJc w:val="left"/>
      <w:pPr>
        <w:ind w:left="5398" w:hanging="361"/>
      </w:pPr>
      <w:rPr>
        <w:rFonts w:hint="default"/>
        <w:lang w:val="pt-PT" w:eastAsia="en-US" w:bidi="ar-SA"/>
      </w:rPr>
    </w:lvl>
    <w:lvl w:ilvl="7" w:tplc="910CF028">
      <w:numFmt w:val="bullet"/>
      <w:lvlText w:val="•"/>
      <w:lvlJc w:val="left"/>
      <w:pPr>
        <w:ind w:left="6161" w:hanging="361"/>
      </w:pPr>
      <w:rPr>
        <w:rFonts w:hint="default"/>
        <w:lang w:val="pt-PT" w:eastAsia="en-US" w:bidi="ar-SA"/>
      </w:rPr>
    </w:lvl>
    <w:lvl w:ilvl="8" w:tplc="ED30E616">
      <w:numFmt w:val="bullet"/>
      <w:lvlText w:val="•"/>
      <w:lvlJc w:val="left"/>
      <w:pPr>
        <w:ind w:left="6924" w:hanging="361"/>
      </w:pPr>
      <w:rPr>
        <w:rFonts w:hint="default"/>
        <w:lang w:val="pt-PT" w:eastAsia="en-US" w:bidi="ar-SA"/>
      </w:rPr>
    </w:lvl>
  </w:abstractNum>
  <w:abstractNum w:abstractNumId="8" w15:restartNumberingAfterBreak="0">
    <w:nsid w:val="08F371D9"/>
    <w:multiLevelType w:val="hybridMultilevel"/>
    <w:tmpl w:val="B5728ED6"/>
    <w:lvl w:ilvl="0" w:tplc="4770FC62">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D5327B38">
      <w:numFmt w:val="bullet"/>
      <w:lvlText w:val="•"/>
      <w:lvlJc w:val="left"/>
      <w:pPr>
        <w:ind w:left="1583" w:hanging="361"/>
      </w:pPr>
      <w:rPr>
        <w:rFonts w:hint="default"/>
        <w:lang w:val="pt-PT" w:eastAsia="en-US" w:bidi="ar-SA"/>
      </w:rPr>
    </w:lvl>
    <w:lvl w:ilvl="2" w:tplc="8E12BE52">
      <w:numFmt w:val="bullet"/>
      <w:lvlText w:val="•"/>
      <w:lvlJc w:val="left"/>
      <w:pPr>
        <w:ind w:left="2347" w:hanging="361"/>
      </w:pPr>
      <w:rPr>
        <w:rFonts w:hint="default"/>
        <w:lang w:val="pt-PT" w:eastAsia="en-US" w:bidi="ar-SA"/>
      </w:rPr>
    </w:lvl>
    <w:lvl w:ilvl="3" w:tplc="056C7BD8">
      <w:numFmt w:val="bullet"/>
      <w:lvlText w:val="•"/>
      <w:lvlJc w:val="left"/>
      <w:pPr>
        <w:ind w:left="3110" w:hanging="361"/>
      </w:pPr>
      <w:rPr>
        <w:rFonts w:hint="default"/>
        <w:lang w:val="pt-PT" w:eastAsia="en-US" w:bidi="ar-SA"/>
      </w:rPr>
    </w:lvl>
    <w:lvl w:ilvl="4" w:tplc="A582DA46">
      <w:numFmt w:val="bullet"/>
      <w:lvlText w:val="•"/>
      <w:lvlJc w:val="left"/>
      <w:pPr>
        <w:ind w:left="3874" w:hanging="361"/>
      </w:pPr>
      <w:rPr>
        <w:rFonts w:hint="default"/>
        <w:lang w:val="pt-PT" w:eastAsia="en-US" w:bidi="ar-SA"/>
      </w:rPr>
    </w:lvl>
    <w:lvl w:ilvl="5" w:tplc="57FA994E">
      <w:numFmt w:val="bullet"/>
      <w:lvlText w:val="•"/>
      <w:lvlJc w:val="left"/>
      <w:pPr>
        <w:ind w:left="4638" w:hanging="361"/>
      </w:pPr>
      <w:rPr>
        <w:rFonts w:hint="default"/>
        <w:lang w:val="pt-PT" w:eastAsia="en-US" w:bidi="ar-SA"/>
      </w:rPr>
    </w:lvl>
    <w:lvl w:ilvl="6" w:tplc="AF5E3F40">
      <w:numFmt w:val="bullet"/>
      <w:lvlText w:val="•"/>
      <w:lvlJc w:val="left"/>
      <w:pPr>
        <w:ind w:left="5401" w:hanging="361"/>
      </w:pPr>
      <w:rPr>
        <w:rFonts w:hint="default"/>
        <w:lang w:val="pt-PT" w:eastAsia="en-US" w:bidi="ar-SA"/>
      </w:rPr>
    </w:lvl>
    <w:lvl w:ilvl="7" w:tplc="F46C6D26">
      <w:numFmt w:val="bullet"/>
      <w:lvlText w:val="•"/>
      <w:lvlJc w:val="left"/>
      <w:pPr>
        <w:ind w:left="6165" w:hanging="361"/>
      </w:pPr>
      <w:rPr>
        <w:rFonts w:hint="default"/>
        <w:lang w:val="pt-PT" w:eastAsia="en-US" w:bidi="ar-SA"/>
      </w:rPr>
    </w:lvl>
    <w:lvl w:ilvl="8" w:tplc="B268D0AA">
      <w:numFmt w:val="bullet"/>
      <w:lvlText w:val="•"/>
      <w:lvlJc w:val="left"/>
      <w:pPr>
        <w:ind w:left="6928" w:hanging="361"/>
      </w:pPr>
      <w:rPr>
        <w:rFonts w:hint="default"/>
        <w:lang w:val="pt-PT" w:eastAsia="en-US" w:bidi="ar-SA"/>
      </w:rPr>
    </w:lvl>
  </w:abstractNum>
  <w:abstractNum w:abstractNumId="9" w15:restartNumberingAfterBreak="0">
    <w:nsid w:val="0C246C7F"/>
    <w:multiLevelType w:val="hybridMultilevel"/>
    <w:tmpl w:val="17489060"/>
    <w:lvl w:ilvl="0" w:tplc="4652385E">
      <w:numFmt w:val="bullet"/>
      <w:lvlText w:val="●"/>
      <w:lvlJc w:val="left"/>
      <w:pPr>
        <w:ind w:left="820" w:hanging="361"/>
      </w:pPr>
      <w:rPr>
        <w:rFonts w:ascii="Times New Roman" w:eastAsia="Times New Roman" w:hAnsi="Times New Roman" w:cs="Times New Roman" w:hint="default"/>
        <w:spacing w:val="0"/>
        <w:w w:val="100"/>
        <w:lang w:val="pt-PT" w:eastAsia="en-US" w:bidi="ar-SA"/>
      </w:rPr>
    </w:lvl>
    <w:lvl w:ilvl="1" w:tplc="E704299A">
      <w:numFmt w:val="bullet"/>
      <w:lvlText w:val="•"/>
      <w:lvlJc w:val="left"/>
      <w:pPr>
        <w:ind w:left="1576" w:hanging="361"/>
      </w:pPr>
      <w:rPr>
        <w:rFonts w:hint="default"/>
        <w:lang w:val="pt-PT" w:eastAsia="en-US" w:bidi="ar-SA"/>
      </w:rPr>
    </w:lvl>
    <w:lvl w:ilvl="2" w:tplc="5FAA909A">
      <w:numFmt w:val="bullet"/>
      <w:lvlText w:val="•"/>
      <w:lvlJc w:val="left"/>
      <w:pPr>
        <w:ind w:left="2333" w:hanging="361"/>
      </w:pPr>
      <w:rPr>
        <w:rFonts w:hint="default"/>
        <w:lang w:val="pt-PT" w:eastAsia="en-US" w:bidi="ar-SA"/>
      </w:rPr>
    </w:lvl>
    <w:lvl w:ilvl="3" w:tplc="F120067E">
      <w:numFmt w:val="bullet"/>
      <w:lvlText w:val="•"/>
      <w:lvlJc w:val="left"/>
      <w:pPr>
        <w:ind w:left="3090" w:hanging="361"/>
      </w:pPr>
      <w:rPr>
        <w:rFonts w:hint="default"/>
        <w:lang w:val="pt-PT" w:eastAsia="en-US" w:bidi="ar-SA"/>
      </w:rPr>
    </w:lvl>
    <w:lvl w:ilvl="4" w:tplc="5720CA1A">
      <w:numFmt w:val="bullet"/>
      <w:lvlText w:val="•"/>
      <w:lvlJc w:val="left"/>
      <w:pPr>
        <w:ind w:left="3847" w:hanging="361"/>
      </w:pPr>
      <w:rPr>
        <w:rFonts w:hint="default"/>
        <w:lang w:val="pt-PT" w:eastAsia="en-US" w:bidi="ar-SA"/>
      </w:rPr>
    </w:lvl>
    <w:lvl w:ilvl="5" w:tplc="F7DC3562">
      <w:numFmt w:val="bullet"/>
      <w:lvlText w:val="•"/>
      <w:lvlJc w:val="left"/>
      <w:pPr>
        <w:ind w:left="4604" w:hanging="361"/>
      </w:pPr>
      <w:rPr>
        <w:rFonts w:hint="default"/>
        <w:lang w:val="pt-PT" w:eastAsia="en-US" w:bidi="ar-SA"/>
      </w:rPr>
    </w:lvl>
    <w:lvl w:ilvl="6" w:tplc="7A1E6F36">
      <w:numFmt w:val="bullet"/>
      <w:lvlText w:val="•"/>
      <w:lvlJc w:val="left"/>
      <w:pPr>
        <w:ind w:left="5360" w:hanging="361"/>
      </w:pPr>
      <w:rPr>
        <w:rFonts w:hint="default"/>
        <w:lang w:val="pt-PT" w:eastAsia="en-US" w:bidi="ar-SA"/>
      </w:rPr>
    </w:lvl>
    <w:lvl w:ilvl="7" w:tplc="DF5A3E24">
      <w:numFmt w:val="bullet"/>
      <w:lvlText w:val="•"/>
      <w:lvlJc w:val="left"/>
      <w:pPr>
        <w:ind w:left="6117" w:hanging="361"/>
      </w:pPr>
      <w:rPr>
        <w:rFonts w:hint="default"/>
        <w:lang w:val="pt-PT" w:eastAsia="en-US" w:bidi="ar-SA"/>
      </w:rPr>
    </w:lvl>
    <w:lvl w:ilvl="8" w:tplc="6D38900A">
      <w:numFmt w:val="bullet"/>
      <w:lvlText w:val="•"/>
      <w:lvlJc w:val="left"/>
      <w:pPr>
        <w:ind w:left="6874" w:hanging="361"/>
      </w:pPr>
      <w:rPr>
        <w:rFonts w:hint="default"/>
        <w:lang w:val="pt-PT" w:eastAsia="en-US" w:bidi="ar-SA"/>
      </w:rPr>
    </w:lvl>
  </w:abstractNum>
  <w:abstractNum w:abstractNumId="10" w15:restartNumberingAfterBreak="0">
    <w:nsid w:val="0CBC422B"/>
    <w:multiLevelType w:val="hybridMultilevel"/>
    <w:tmpl w:val="5E6E0314"/>
    <w:lvl w:ilvl="0" w:tplc="75C6ADEA">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6564217E">
      <w:numFmt w:val="bullet"/>
      <w:lvlText w:val="•"/>
      <w:lvlJc w:val="left"/>
      <w:pPr>
        <w:ind w:left="1583" w:hanging="361"/>
      </w:pPr>
      <w:rPr>
        <w:rFonts w:hint="default"/>
        <w:lang w:val="pt-PT" w:eastAsia="en-US" w:bidi="ar-SA"/>
      </w:rPr>
    </w:lvl>
    <w:lvl w:ilvl="2" w:tplc="38906F60">
      <w:numFmt w:val="bullet"/>
      <w:lvlText w:val="•"/>
      <w:lvlJc w:val="left"/>
      <w:pPr>
        <w:ind w:left="2347" w:hanging="361"/>
      </w:pPr>
      <w:rPr>
        <w:rFonts w:hint="default"/>
        <w:lang w:val="pt-PT" w:eastAsia="en-US" w:bidi="ar-SA"/>
      </w:rPr>
    </w:lvl>
    <w:lvl w:ilvl="3" w:tplc="1E9A7878">
      <w:numFmt w:val="bullet"/>
      <w:lvlText w:val="•"/>
      <w:lvlJc w:val="left"/>
      <w:pPr>
        <w:ind w:left="3110" w:hanging="361"/>
      </w:pPr>
      <w:rPr>
        <w:rFonts w:hint="default"/>
        <w:lang w:val="pt-PT" w:eastAsia="en-US" w:bidi="ar-SA"/>
      </w:rPr>
    </w:lvl>
    <w:lvl w:ilvl="4" w:tplc="35C8CC2E">
      <w:numFmt w:val="bullet"/>
      <w:lvlText w:val="•"/>
      <w:lvlJc w:val="left"/>
      <w:pPr>
        <w:ind w:left="3874" w:hanging="361"/>
      </w:pPr>
      <w:rPr>
        <w:rFonts w:hint="default"/>
        <w:lang w:val="pt-PT" w:eastAsia="en-US" w:bidi="ar-SA"/>
      </w:rPr>
    </w:lvl>
    <w:lvl w:ilvl="5" w:tplc="849011F8">
      <w:numFmt w:val="bullet"/>
      <w:lvlText w:val="•"/>
      <w:lvlJc w:val="left"/>
      <w:pPr>
        <w:ind w:left="4638" w:hanging="361"/>
      </w:pPr>
      <w:rPr>
        <w:rFonts w:hint="default"/>
        <w:lang w:val="pt-PT" w:eastAsia="en-US" w:bidi="ar-SA"/>
      </w:rPr>
    </w:lvl>
    <w:lvl w:ilvl="6" w:tplc="DA2075E0">
      <w:numFmt w:val="bullet"/>
      <w:lvlText w:val="•"/>
      <w:lvlJc w:val="left"/>
      <w:pPr>
        <w:ind w:left="5401" w:hanging="361"/>
      </w:pPr>
      <w:rPr>
        <w:rFonts w:hint="default"/>
        <w:lang w:val="pt-PT" w:eastAsia="en-US" w:bidi="ar-SA"/>
      </w:rPr>
    </w:lvl>
    <w:lvl w:ilvl="7" w:tplc="B1DE3A0C">
      <w:numFmt w:val="bullet"/>
      <w:lvlText w:val="•"/>
      <w:lvlJc w:val="left"/>
      <w:pPr>
        <w:ind w:left="6165" w:hanging="361"/>
      </w:pPr>
      <w:rPr>
        <w:rFonts w:hint="default"/>
        <w:lang w:val="pt-PT" w:eastAsia="en-US" w:bidi="ar-SA"/>
      </w:rPr>
    </w:lvl>
    <w:lvl w:ilvl="8" w:tplc="69FC585E">
      <w:numFmt w:val="bullet"/>
      <w:lvlText w:val="•"/>
      <w:lvlJc w:val="left"/>
      <w:pPr>
        <w:ind w:left="6928" w:hanging="361"/>
      </w:pPr>
      <w:rPr>
        <w:rFonts w:hint="default"/>
        <w:lang w:val="pt-PT" w:eastAsia="en-US" w:bidi="ar-SA"/>
      </w:rPr>
    </w:lvl>
  </w:abstractNum>
  <w:abstractNum w:abstractNumId="11" w15:restartNumberingAfterBreak="0">
    <w:nsid w:val="0DB21C1E"/>
    <w:multiLevelType w:val="multilevel"/>
    <w:tmpl w:val="3F4EF2CC"/>
    <w:lvl w:ilvl="0">
      <w:start w:val="7"/>
      <w:numFmt w:val="decimal"/>
      <w:lvlText w:val="%1"/>
      <w:lvlJc w:val="left"/>
      <w:pPr>
        <w:ind w:left="705" w:hanging="423"/>
        <w:jc w:val="left"/>
      </w:pPr>
      <w:rPr>
        <w:rFonts w:hint="default"/>
        <w:lang w:val="pt-PT" w:eastAsia="en-US" w:bidi="ar-SA"/>
      </w:rPr>
    </w:lvl>
    <w:lvl w:ilvl="1">
      <w:start w:val="8"/>
      <w:numFmt w:val="decimal"/>
      <w:lvlText w:val="%1.%2."/>
      <w:lvlJc w:val="left"/>
      <w:pPr>
        <w:ind w:left="705" w:hanging="423"/>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82" w:hanging="658"/>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3">
      <w:numFmt w:val="bullet"/>
      <w:lvlText w:val="•"/>
      <w:lvlJc w:val="left"/>
      <w:pPr>
        <w:ind w:left="2750" w:hanging="658"/>
      </w:pPr>
      <w:rPr>
        <w:rFonts w:hint="default"/>
        <w:lang w:val="pt-PT" w:eastAsia="en-US" w:bidi="ar-SA"/>
      </w:rPr>
    </w:lvl>
    <w:lvl w:ilvl="4">
      <w:numFmt w:val="bullet"/>
      <w:lvlText w:val="•"/>
      <w:lvlJc w:val="left"/>
      <w:pPr>
        <w:ind w:left="3775" w:hanging="658"/>
      </w:pPr>
      <w:rPr>
        <w:rFonts w:hint="default"/>
        <w:lang w:val="pt-PT" w:eastAsia="en-US" w:bidi="ar-SA"/>
      </w:rPr>
    </w:lvl>
    <w:lvl w:ilvl="5">
      <w:numFmt w:val="bullet"/>
      <w:lvlText w:val="•"/>
      <w:lvlJc w:val="left"/>
      <w:pPr>
        <w:ind w:left="4800" w:hanging="658"/>
      </w:pPr>
      <w:rPr>
        <w:rFonts w:hint="default"/>
        <w:lang w:val="pt-PT" w:eastAsia="en-US" w:bidi="ar-SA"/>
      </w:rPr>
    </w:lvl>
    <w:lvl w:ilvl="6">
      <w:numFmt w:val="bullet"/>
      <w:lvlText w:val="•"/>
      <w:lvlJc w:val="left"/>
      <w:pPr>
        <w:ind w:left="5825" w:hanging="658"/>
      </w:pPr>
      <w:rPr>
        <w:rFonts w:hint="default"/>
        <w:lang w:val="pt-PT" w:eastAsia="en-US" w:bidi="ar-SA"/>
      </w:rPr>
    </w:lvl>
    <w:lvl w:ilvl="7">
      <w:numFmt w:val="bullet"/>
      <w:lvlText w:val="•"/>
      <w:lvlJc w:val="left"/>
      <w:pPr>
        <w:ind w:left="6850" w:hanging="658"/>
      </w:pPr>
      <w:rPr>
        <w:rFonts w:hint="default"/>
        <w:lang w:val="pt-PT" w:eastAsia="en-US" w:bidi="ar-SA"/>
      </w:rPr>
    </w:lvl>
    <w:lvl w:ilvl="8">
      <w:numFmt w:val="bullet"/>
      <w:lvlText w:val="•"/>
      <w:lvlJc w:val="left"/>
      <w:pPr>
        <w:ind w:left="7875" w:hanging="658"/>
      </w:pPr>
      <w:rPr>
        <w:rFonts w:hint="default"/>
        <w:lang w:val="pt-PT" w:eastAsia="en-US" w:bidi="ar-SA"/>
      </w:rPr>
    </w:lvl>
  </w:abstractNum>
  <w:abstractNum w:abstractNumId="12" w15:restartNumberingAfterBreak="0">
    <w:nsid w:val="0EA053C0"/>
    <w:multiLevelType w:val="hybridMultilevel"/>
    <w:tmpl w:val="59C43968"/>
    <w:lvl w:ilvl="0" w:tplc="ADBE06CA">
      <w:start w:val="1"/>
      <w:numFmt w:val="upperRoman"/>
      <w:lvlText w:val="%1"/>
      <w:lvlJc w:val="left"/>
      <w:pPr>
        <w:ind w:left="282" w:hanging="183"/>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CDCA7982">
      <w:numFmt w:val="bullet"/>
      <w:lvlText w:val="•"/>
      <w:lvlJc w:val="left"/>
      <w:pPr>
        <w:ind w:left="1244" w:hanging="183"/>
      </w:pPr>
      <w:rPr>
        <w:rFonts w:hint="default"/>
        <w:lang w:val="pt-PT" w:eastAsia="en-US" w:bidi="ar-SA"/>
      </w:rPr>
    </w:lvl>
    <w:lvl w:ilvl="2" w:tplc="F6803884">
      <w:numFmt w:val="bullet"/>
      <w:lvlText w:val="•"/>
      <w:lvlJc w:val="left"/>
      <w:pPr>
        <w:ind w:left="2209" w:hanging="183"/>
      </w:pPr>
      <w:rPr>
        <w:rFonts w:hint="default"/>
        <w:lang w:val="pt-PT" w:eastAsia="en-US" w:bidi="ar-SA"/>
      </w:rPr>
    </w:lvl>
    <w:lvl w:ilvl="3" w:tplc="898E8FF6">
      <w:numFmt w:val="bullet"/>
      <w:lvlText w:val="•"/>
      <w:lvlJc w:val="left"/>
      <w:pPr>
        <w:ind w:left="3173" w:hanging="183"/>
      </w:pPr>
      <w:rPr>
        <w:rFonts w:hint="default"/>
        <w:lang w:val="pt-PT" w:eastAsia="en-US" w:bidi="ar-SA"/>
      </w:rPr>
    </w:lvl>
    <w:lvl w:ilvl="4" w:tplc="3586CDB8">
      <w:numFmt w:val="bullet"/>
      <w:lvlText w:val="•"/>
      <w:lvlJc w:val="left"/>
      <w:pPr>
        <w:ind w:left="4138" w:hanging="183"/>
      </w:pPr>
      <w:rPr>
        <w:rFonts w:hint="default"/>
        <w:lang w:val="pt-PT" w:eastAsia="en-US" w:bidi="ar-SA"/>
      </w:rPr>
    </w:lvl>
    <w:lvl w:ilvl="5" w:tplc="C51A03C4">
      <w:numFmt w:val="bullet"/>
      <w:lvlText w:val="•"/>
      <w:lvlJc w:val="left"/>
      <w:pPr>
        <w:ind w:left="5102" w:hanging="183"/>
      </w:pPr>
      <w:rPr>
        <w:rFonts w:hint="default"/>
        <w:lang w:val="pt-PT" w:eastAsia="en-US" w:bidi="ar-SA"/>
      </w:rPr>
    </w:lvl>
    <w:lvl w:ilvl="6" w:tplc="DD825030">
      <w:numFmt w:val="bullet"/>
      <w:lvlText w:val="•"/>
      <w:lvlJc w:val="left"/>
      <w:pPr>
        <w:ind w:left="6067" w:hanging="183"/>
      </w:pPr>
      <w:rPr>
        <w:rFonts w:hint="default"/>
        <w:lang w:val="pt-PT" w:eastAsia="en-US" w:bidi="ar-SA"/>
      </w:rPr>
    </w:lvl>
    <w:lvl w:ilvl="7" w:tplc="CCE88714">
      <w:numFmt w:val="bullet"/>
      <w:lvlText w:val="•"/>
      <w:lvlJc w:val="left"/>
      <w:pPr>
        <w:ind w:left="7032" w:hanging="183"/>
      </w:pPr>
      <w:rPr>
        <w:rFonts w:hint="default"/>
        <w:lang w:val="pt-PT" w:eastAsia="en-US" w:bidi="ar-SA"/>
      </w:rPr>
    </w:lvl>
    <w:lvl w:ilvl="8" w:tplc="96D01DDC">
      <w:numFmt w:val="bullet"/>
      <w:lvlText w:val="•"/>
      <w:lvlJc w:val="left"/>
      <w:pPr>
        <w:ind w:left="7996" w:hanging="183"/>
      </w:pPr>
      <w:rPr>
        <w:rFonts w:hint="default"/>
        <w:lang w:val="pt-PT" w:eastAsia="en-US" w:bidi="ar-SA"/>
      </w:rPr>
    </w:lvl>
  </w:abstractNum>
  <w:abstractNum w:abstractNumId="13" w15:restartNumberingAfterBreak="0">
    <w:nsid w:val="0EEB1234"/>
    <w:multiLevelType w:val="multilevel"/>
    <w:tmpl w:val="3F5C00B4"/>
    <w:lvl w:ilvl="0">
      <w:start w:val="8"/>
      <w:numFmt w:val="decimal"/>
      <w:lvlText w:val="%1"/>
      <w:lvlJc w:val="left"/>
      <w:pPr>
        <w:ind w:left="627" w:hanging="360"/>
        <w:jc w:val="left"/>
      </w:pPr>
      <w:rPr>
        <w:rFonts w:hint="default"/>
        <w:lang w:val="pt-PT" w:eastAsia="en-US" w:bidi="ar-SA"/>
      </w:rPr>
    </w:lvl>
    <w:lvl w:ilvl="1">
      <w:start w:val="1"/>
      <w:numFmt w:val="decimal"/>
      <w:lvlText w:val="%1.%2"/>
      <w:lvlJc w:val="left"/>
      <w:pPr>
        <w:ind w:left="627" w:hanging="360"/>
        <w:jc w:val="left"/>
      </w:pPr>
      <w:rPr>
        <w:rFonts w:ascii="Times New Roman" w:eastAsia="Times New Roman" w:hAnsi="Times New Roman" w:cs="Times New Roman" w:hint="default"/>
        <w:b/>
        <w:bCs/>
        <w:i w:val="0"/>
        <w:iCs w:val="0"/>
        <w:spacing w:val="-5"/>
        <w:w w:val="100"/>
        <w:sz w:val="24"/>
        <w:szCs w:val="24"/>
        <w:lang w:val="pt-PT" w:eastAsia="en-US" w:bidi="ar-SA"/>
      </w:rPr>
    </w:lvl>
    <w:lvl w:ilvl="2">
      <w:start w:val="1"/>
      <w:numFmt w:val="decimal"/>
      <w:lvlText w:val="%1.%2.%3."/>
      <w:lvlJc w:val="left"/>
      <w:pPr>
        <w:ind w:left="282" w:hanging="619"/>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3">
      <w:numFmt w:val="bullet"/>
      <w:lvlText w:val="•"/>
      <w:lvlJc w:val="left"/>
      <w:pPr>
        <w:ind w:left="2687" w:hanging="619"/>
      </w:pPr>
      <w:rPr>
        <w:rFonts w:hint="default"/>
        <w:lang w:val="pt-PT" w:eastAsia="en-US" w:bidi="ar-SA"/>
      </w:rPr>
    </w:lvl>
    <w:lvl w:ilvl="4">
      <w:numFmt w:val="bullet"/>
      <w:lvlText w:val="•"/>
      <w:lvlJc w:val="left"/>
      <w:pPr>
        <w:ind w:left="3721" w:hanging="619"/>
      </w:pPr>
      <w:rPr>
        <w:rFonts w:hint="default"/>
        <w:lang w:val="pt-PT" w:eastAsia="en-US" w:bidi="ar-SA"/>
      </w:rPr>
    </w:lvl>
    <w:lvl w:ilvl="5">
      <w:numFmt w:val="bullet"/>
      <w:lvlText w:val="•"/>
      <w:lvlJc w:val="left"/>
      <w:pPr>
        <w:ind w:left="4755" w:hanging="619"/>
      </w:pPr>
      <w:rPr>
        <w:rFonts w:hint="default"/>
        <w:lang w:val="pt-PT" w:eastAsia="en-US" w:bidi="ar-SA"/>
      </w:rPr>
    </w:lvl>
    <w:lvl w:ilvl="6">
      <w:numFmt w:val="bullet"/>
      <w:lvlText w:val="•"/>
      <w:lvlJc w:val="left"/>
      <w:pPr>
        <w:ind w:left="5789" w:hanging="619"/>
      </w:pPr>
      <w:rPr>
        <w:rFonts w:hint="default"/>
        <w:lang w:val="pt-PT" w:eastAsia="en-US" w:bidi="ar-SA"/>
      </w:rPr>
    </w:lvl>
    <w:lvl w:ilvl="7">
      <w:numFmt w:val="bullet"/>
      <w:lvlText w:val="•"/>
      <w:lvlJc w:val="left"/>
      <w:pPr>
        <w:ind w:left="6823" w:hanging="619"/>
      </w:pPr>
      <w:rPr>
        <w:rFonts w:hint="default"/>
        <w:lang w:val="pt-PT" w:eastAsia="en-US" w:bidi="ar-SA"/>
      </w:rPr>
    </w:lvl>
    <w:lvl w:ilvl="8">
      <w:numFmt w:val="bullet"/>
      <w:lvlText w:val="•"/>
      <w:lvlJc w:val="left"/>
      <w:pPr>
        <w:ind w:left="7857" w:hanging="619"/>
      </w:pPr>
      <w:rPr>
        <w:rFonts w:hint="default"/>
        <w:lang w:val="pt-PT" w:eastAsia="en-US" w:bidi="ar-SA"/>
      </w:rPr>
    </w:lvl>
  </w:abstractNum>
  <w:abstractNum w:abstractNumId="14" w15:restartNumberingAfterBreak="0">
    <w:nsid w:val="10670531"/>
    <w:multiLevelType w:val="hybridMultilevel"/>
    <w:tmpl w:val="CAF80FFA"/>
    <w:lvl w:ilvl="0" w:tplc="366E9AA2">
      <w:numFmt w:val="bullet"/>
      <w:lvlText w:val=""/>
      <w:lvlJc w:val="left"/>
      <w:pPr>
        <w:ind w:left="820" w:hanging="361"/>
      </w:pPr>
      <w:rPr>
        <w:rFonts w:ascii="Symbol" w:eastAsia="Symbol" w:hAnsi="Symbol" w:cs="Symbol" w:hint="default"/>
        <w:spacing w:val="0"/>
        <w:w w:val="100"/>
        <w:lang w:val="pt-PT" w:eastAsia="en-US" w:bidi="ar-SA"/>
      </w:rPr>
    </w:lvl>
    <w:lvl w:ilvl="1" w:tplc="D5F6D7D6">
      <w:numFmt w:val="bullet"/>
      <w:lvlText w:val="•"/>
      <w:lvlJc w:val="left"/>
      <w:pPr>
        <w:ind w:left="1576" w:hanging="361"/>
      </w:pPr>
      <w:rPr>
        <w:rFonts w:hint="default"/>
        <w:lang w:val="pt-PT" w:eastAsia="en-US" w:bidi="ar-SA"/>
      </w:rPr>
    </w:lvl>
    <w:lvl w:ilvl="2" w:tplc="A64A10D4">
      <w:numFmt w:val="bullet"/>
      <w:lvlText w:val="•"/>
      <w:lvlJc w:val="left"/>
      <w:pPr>
        <w:ind w:left="2333" w:hanging="361"/>
      </w:pPr>
      <w:rPr>
        <w:rFonts w:hint="default"/>
        <w:lang w:val="pt-PT" w:eastAsia="en-US" w:bidi="ar-SA"/>
      </w:rPr>
    </w:lvl>
    <w:lvl w:ilvl="3" w:tplc="13949CE8">
      <w:numFmt w:val="bullet"/>
      <w:lvlText w:val="•"/>
      <w:lvlJc w:val="left"/>
      <w:pPr>
        <w:ind w:left="3090" w:hanging="361"/>
      </w:pPr>
      <w:rPr>
        <w:rFonts w:hint="default"/>
        <w:lang w:val="pt-PT" w:eastAsia="en-US" w:bidi="ar-SA"/>
      </w:rPr>
    </w:lvl>
    <w:lvl w:ilvl="4" w:tplc="E2A8E32A">
      <w:numFmt w:val="bullet"/>
      <w:lvlText w:val="•"/>
      <w:lvlJc w:val="left"/>
      <w:pPr>
        <w:ind w:left="3847" w:hanging="361"/>
      </w:pPr>
      <w:rPr>
        <w:rFonts w:hint="default"/>
        <w:lang w:val="pt-PT" w:eastAsia="en-US" w:bidi="ar-SA"/>
      </w:rPr>
    </w:lvl>
    <w:lvl w:ilvl="5" w:tplc="761202F8">
      <w:numFmt w:val="bullet"/>
      <w:lvlText w:val="•"/>
      <w:lvlJc w:val="left"/>
      <w:pPr>
        <w:ind w:left="4604" w:hanging="361"/>
      </w:pPr>
      <w:rPr>
        <w:rFonts w:hint="default"/>
        <w:lang w:val="pt-PT" w:eastAsia="en-US" w:bidi="ar-SA"/>
      </w:rPr>
    </w:lvl>
    <w:lvl w:ilvl="6" w:tplc="2E8E5B80">
      <w:numFmt w:val="bullet"/>
      <w:lvlText w:val="•"/>
      <w:lvlJc w:val="left"/>
      <w:pPr>
        <w:ind w:left="5360" w:hanging="361"/>
      </w:pPr>
      <w:rPr>
        <w:rFonts w:hint="default"/>
        <w:lang w:val="pt-PT" w:eastAsia="en-US" w:bidi="ar-SA"/>
      </w:rPr>
    </w:lvl>
    <w:lvl w:ilvl="7" w:tplc="B8845758">
      <w:numFmt w:val="bullet"/>
      <w:lvlText w:val="•"/>
      <w:lvlJc w:val="left"/>
      <w:pPr>
        <w:ind w:left="6117" w:hanging="361"/>
      </w:pPr>
      <w:rPr>
        <w:rFonts w:hint="default"/>
        <w:lang w:val="pt-PT" w:eastAsia="en-US" w:bidi="ar-SA"/>
      </w:rPr>
    </w:lvl>
    <w:lvl w:ilvl="8" w:tplc="45229126">
      <w:numFmt w:val="bullet"/>
      <w:lvlText w:val="•"/>
      <w:lvlJc w:val="left"/>
      <w:pPr>
        <w:ind w:left="6874" w:hanging="361"/>
      </w:pPr>
      <w:rPr>
        <w:rFonts w:hint="default"/>
        <w:lang w:val="pt-PT" w:eastAsia="en-US" w:bidi="ar-SA"/>
      </w:rPr>
    </w:lvl>
  </w:abstractNum>
  <w:abstractNum w:abstractNumId="15" w15:restartNumberingAfterBreak="0">
    <w:nsid w:val="108043EA"/>
    <w:multiLevelType w:val="hybridMultilevel"/>
    <w:tmpl w:val="32B0EB74"/>
    <w:lvl w:ilvl="0" w:tplc="5D7E33DA">
      <w:numFmt w:val="bullet"/>
      <w:lvlText w:val=""/>
      <w:lvlJc w:val="left"/>
      <w:pPr>
        <w:ind w:left="820" w:hanging="361"/>
      </w:pPr>
      <w:rPr>
        <w:rFonts w:ascii="Symbol" w:eastAsia="Symbol" w:hAnsi="Symbol" w:cs="Symbol" w:hint="default"/>
        <w:spacing w:val="0"/>
        <w:w w:val="100"/>
        <w:lang w:val="pt-PT" w:eastAsia="en-US" w:bidi="ar-SA"/>
      </w:rPr>
    </w:lvl>
    <w:lvl w:ilvl="1" w:tplc="C20859C2">
      <w:numFmt w:val="bullet"/>
      <w:lvlText w:val="•"/>
      <w:lvlJc w:val="left"/>
      <w:pPr>
        <w:ind w:left="1576" w:hanging="361"/>
      </w:pPr>
      <w:rPr>
        <w:rFonts w:hint="default"/>
        <w:lang w:val="pt-PT" w:eastAsia="en-US" w:bidi="ar-SA"/>
      </w:rPr>
    </w:lvl>
    <w:lvl w:ilvl="2" w:tplc="C69009E4">
      <w:numFmt w:val="bullet"/>
      <w:lvlText w:val="•"/>
      <w:lvlJc w:val="left"/>
      <w:pPr>
        <w:ind w:left="2333" w:hanging="361"/>
      </w:pPr>
      <w:rPr>
        <w:rFonts w:hint="default"/>
        <w:lang w:val="pt-PT" w:eastAsia="en-US" w:bidi="ar-SA"/>
      </w:rPr>
    </w:lvl>
    <w:lvl w:ilvl="3" w:tplc="BF84A4B8">
      <w:numFmt w:val="bullet"/>
      <w:lvlText w:val="•"/>
      <w:lvlJc w:val="left"/>
      <w:pPr>
        <w:ind w:left="3090" w:hanging="361"/>
      </w:pPr>
      <w:rPr>
        <w:rFonts w:hint="default"/>
        <w:lang w:val="pt-PT" w:eastAsia="en-US" w:bidi="ar-SA"/>
      </w:rPr>
    </w:lvl>
    <w:lvl w:ilvl="4" w:tplc="C30C4A46">
      <w:numFmt w:val="bullet"/>
      <w:lvlText w:val="•"/>
      <w:lvlJc w:val="left"/>
      <w:pPr>
        <w:ind w:left="3847" w:hanging="361"/>
      </w:pPr>
      <w:rPr>
        <w:rFonts w:hint="default"/>
        <w:lang w:val="pt-PT" w:eastAsia="en-US" w:bidi="ar-SA"/>
      </w:rPr>
    </w:lvl>
    <w:lvl w:ilvl="5" w:tplc="C8B8B14E">
      <w:numFmt w:val="bullet"/>
      <w:lvlText w:val="•"/>
      <w:lvlJc w:val="left"/>
      <w:pPr>
        <w:ind w:left="4604" w:hanging="361"/>
      </w:pPr>
      <w:rPr>
        <w:rFonts w:hint="default"/>
        <w:lang w:val="pt-PT" w:eastAsia="en-US" w:bidi="ar-SA"/>
      </w:rPr>
    </w:lvl>
    <w:lvl w:ilvl="6" w:tplc="723E338C">
      <w:numFmt w:val="bullet"/>
      <w:lvlText w:val="•"/>
      <w:lvlJc w:val="left"/>
      <w:pPr>
        <w:ind w:left="5360" w:hanging="361"/>
      </w:pPr>
      <w:rPr>
        <w:rFonts w:hint="default"/>
        <w:lang w:val="pt-PT" w:eastAsia="en-US" w:bidi="ar-SA"/>
      </w:rPr>
    </w:lvl>
    <w:lvl w:ilvl="7" w:tplc="F6F2252A">
      <w:numFmt w:val="bullet"/>
      <w:lvlText w:val="•"/>
      <w:lvlJc w:val="left"/>
      <w:pPr>
        <w:ind w:left="6117" w:hanging="361"/>
      </w:pPr>
      <w:rPr>
        <w:rFonts w:hint="default"/>
        <w:lang w:val="pt-PT" w:eastAsia="en-US" w:bidi="ar-SA"/>
      </w:rPr>
    </w:lvl>
    <w:lvl w:ilvl="8" w:tplc="2E0C0A4A">
      <w:numFmt w:val="bullet"/>
      <w:lvlText w:val="•"/>
      <w:lvlJc w:val="left"/>
      <w:pPr>
        <w:ind w:left="6874" w:hanging="361"/>
      </w:pPr>
      <w:rPr>
        <w:rFonts w:hint="default"/>
        <w:lang w:val="pt-PT" w:eastAsia="en-US" w:bidi="ar-SA"/>
      </w:rPr>
    </w:lvl>
  </w:abstractNum>
  <w:abstractNum w:abstractNumId="16" w15:restartNumberingAfterBreak="0">
    <w:nsid w:val="10AC4EC3"/>
    <w:multiLevelType w:val="hybridMultilevel"/>
    <w:tmpl w:val="9CD89C6A"/>
    <w:lvl w:ilvl="0" w:tplc="27763380">
      <w:start w:val="1"/>
      <w:numFmt w:val="lowerLetter"/>
      <w:lvlText w:val="%1)"/>
      <w:lvlJc w:val="left"/>
      <w:pPr>
        <w:ind w:left="282" w:hanging="366"/>
        <w:jc w:val="left"/>
      </w:pPr>
      <w:rPr>
        <w:rFonts w:ascii="Times New Roman" w:eastAsia="Times New Roman" w:hAnsi="Times New Roman" w:cs="Times New Roman" w:hint="default"/>
        <w:b/>
        <w:bCs/>
        <w:i w:val="0"/>
        <w:iCs w:val="0"/>
        <w:spacing w:val="0"/>
        <w:w w:val="100"/>
        <w:sz w:val="24"/>
        <w:szCs w:val="24"/>
        <w:lang w:val="pt-PT" w:eastAsia="en-US" w:bidi="ar-SA"/>
      </w:rPr>
    </w:lvl>
    <w:lvl w:ilvl="1" w:tplc="2892EEE2">
      <w:numFmt w:val="bullet"/>
      <w:lvlText w:val="•"/>
      <w:lvlJc w:val="left"/>
      <w:pPr>
        <w:ind w:left="1244" w:hanging="366"/>
      </w:pPr>
      <w:rPr>
        <w:rFonts w:hint="default"/>
        <w:lang w:val="pt-PT" w:eastAsia="en-US" w:bidi="ar-SA"/>
      </w:rPr>
    </w:lvl>
    <w:lvl w:ilvl="2" w:tplc="1C148594">
      <w:numFmt w:val="bullet"/>
      <w:lvlText w:val="•"/>
      <w:lvlJc w:val="left"/>
      <w:pPr>
        <w:ind w:left="2209" w:hanging="366"/>
      </w:pPr>
      <w:rPr>
        <w:rFonts w:hint="default"/>
        <w:lang w:val="pt-PT" w:eastAsia="en-US" w:bidi="ar-SA"/>
      </w:rPr>
    </w:lvl>
    <w:lvl w:ilvl="3" w:tplc="2902B574">
      <w:numFmt w:val="bullet"/>
      <w:lvlText w:val="•"/>
      <w:lvlJc w:val="left"/>
      <w:pPr>
        <w:ind w:left="3173" w:hanging="366"/>
      </w:pPr>
      <w:rPr>
        <w:rFonts w:hint="default"/>
        <w:lang w:val="pt-PT" w:eastAsia="en-US" w:bidi="ar-SA"/>
      </w:rPr>
    </w:lvl>
    <w:lvl w:ilvl="4" w:tplc="9A1493E6">
      <w:numFmt w:val="bullet"/>
      <w:lvlText w:val="•"/>
      <w:lvlJc w:val="left"/>
      <w:pPr>
        <w:ind w:left="4138" w:hanging="366"/>
      </w:pPr>
      <w:rPr>
        <w:rFonts w:hint="default"/>
        <w:lang w:val="pt-PT" w:eastAsia="en-US" w:bidi="ar-SA"/>
      </w:rPr>
    </w:lvl>
    <w:lvl w:ilvl="5" w:tplc="8896639E">
      <w:numFmt w:val="bullet"/>
      <w:lvlText w:val="•"/>
      <w:lvlJc w:val="left"/>
      <w:pPr>
        <w:ind w:left="5102" w:hanging="366"/>
      </w:pPr>
      <w:rPr>
        <w:rFonts w:hint="default"/>
        <w:lang w:val="pt-PT" w:eastAsia="en-US" w:bidi="ar-SA"/>
      </w:rPr>
    </w:lvl>
    <w:lvl w:ilvl="6" w:tplc="27A65FA8">
      <w:numFmt w:val="bullet"/>
      <w:lvlText w:val="•"/>
      <w:lvlJc w:val="left"/>
      <w:pPr>
        <w:ind w:left="6067" w:hanging="366"/>
      </w:pPr>
      <w:rPr>
        <w:rFonts w:hint="default"/>
        <w:lang w:val="pt-PT" w:eastAsia="en-US" w:bidi="ar-SA"/>
      </w:rPr>
    </w:lvl>
    <w:lvl w:ilvl="7" w:tplc="14706A78">
      <w:numFmt w:val="bullet"/>
      <w:lvlText w:val="•"/>
      <w:lvlJc w:val="left"/>
      <w:pPr>
        <w:ind w:left="7032" w:hanging="366"/>
      </w:pPr>
      <w:rPr>
        <w:rFonts w:hint="default"/>
        <w:lang w:val="pt-PT" w:eastAsia="en-US" w:bidi="ar-SA"/>
      </w:rPr>
    </w:lvl>
    <w:lvl w:ilvl="8" w:tplc="1CDED9E4">
      <w:numFmt w:val="bullet"/>
      <w:lvlText w:val="•"/>
      <w:lvlJc w:val="left"/>
      <w:pPr>
        <w:ind w:left="7996" w:hanging="366"/>
      </w:pPr>
      <w:rPr>
        <w:rFonts w:hint="default"/>
        <w:lang w:val="pt-PT" w:eastAsia="en-US" w:bidi="ar-SA"/>
      </w:rPr>
    </w:lvl>
  </w:abstractNum>
  <w:abstractNum w:abstractNumId="17" w15:restartNumberingAfterBreak="0">
    <w:nsid w:val="10C64091"/>
    <w:multiLevelType w:val="hybridMultilevel"/>
    <w:tmpl w:val="57FCEE02"/>
    <w:lvl w:ilvl="0" w:tplc="7010AB82">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2C26F882">
      <w:numFmt w:val="bullet"/>
      <w:lvlText w:val="•"/>
      <w:lvlJc w:val="left"/>
      <w:pPr>
        <w:ind w:left="1583" w:hanging="361"/>
      </w:pPr>
      <w:rPr>
        <w:rFonts w:hint="default"/>
        <w:lang w:val="pt-PT" w:eastAsia="en-US" w:bidi="ar-SA"/>
      </w:rPr>
    </w:lvl>
    <w:lvl w:ilvl="2" w:tplc="21A8A72E">
      <w:numFmt w:val="bullet"/>
      <w:lvlText w:val="•"/>
      <w:lvlJc w:val="left"/>
      <w:pPr>
        <w:ind w:left="2347" w:hanging="361"/>
      </w:pPr>
      <w:rPr>
        <w:rFonts w:hint="default"/>
        <w:lang w:val="pt-PT" w:eastAsia="en-US" w:bidi="ar-SA"/>
      </w:rPr>
    </w:lvl>
    <w:lvl w:ilvl="3" w:tplc="28826E5A">
      <w:numFmt w:val="bullet"/>
      <w:lvlText w:val="•"/>
      <w:lvlJc w:val="left"/>
      <w:pPr>
        <w:ind w:left="3110" w:hanging="361"/>
      </w:pPr>
      <w:rPr>
        <w:rFonts w:hint="default"/>
        <w:lang w:val="pt-PT" w:eastAsia="en-US" w:bidi="ar-SA"/>
      </w:rPr>
    </w:lvl>
    <w:lvl w:ilvl="4" w:tplc="F90CFBF8">
      <w:numFmt w:val="bullet"/>
      <w:lvlText w:val="•"/>
      <w:lvlJc w:val="left"/>
      <w:pPr>
        <w:ind w:left="3874" w:hanging="361"/>
      </w:pPr>
      <w:rPr>
        <w:rFonts w:hint="default"/>
        <w:lang w:val="pt-PT" w:eastAsia="en-US" w:bidi="ar-SA"/>
      </w:rPr>
    </w:lvl>
    <w:lvl w:ilvl="5" w:tplc="E2487184">
      <w:numFmt w:val="bullet"/>
      <w:lvlText w:val="•"/>
      <w:lvlJc w:val="left"/>
      <w:pPr>
        <w:ind w:left="4638" w:hanging="361"/>
      </w:pPr>
      <w:rPr>
        <w:rFonts w:hint="default"/>
        <w:lang w:val="pt-PT" w:eastAsia="en-US" w:bidi="ar-SA"/>
      </w:rPr>
    </w:lvl>
    <w:lvl w:ilvl="6" w:tplc="6658BA7A">
      <w:numFmt w:val="bullet"/>
      <w:lvlText w:val="•"/>
      <w:lvlJc w:val="left"/>
      <w:pPr>
        <w:ind w:left="5401" w:hanging="361"/>
      </w:pPr>
      <w:rPr>
        <w:rFonts w:hint="default"/>
        <w:lang w:val="pt-PT" w:eastAsia="en-US" w:bidi="ar-SA"/>
      </w:rPr>
    </w:lvl>
    <w:lvl w:ilvl="7" w:tplc="7222FB30">
      <w:numFmt w:val="bullet"/>
      <w:lvlText w:val="•"/>
      <w:lvlJc w:val="left"/>
      <w:pPr>
        <w:ind w:left="6165" w:hanging="361"/>
      </w:pPr>
      <w:rPr>
        <w:rFonts w:hint="default"/>
        <w:lang w:val="pt-PT" w:eastAsia="en-US" w:bidi="ar-SA"/>
      </w:rPr>
    </w:lvl>
    <w:lvl w:ilvl="8" w:tplc="FD30D4FE">
      <w:numFmt w:val="bullet"/>
      <w:lvlText w:val="•"/>
      <w:lvlJc w:val="left"/>
      <w:pPr>
        <w:ind w:left="6928" w:hanging="361"/>
      </w:pPr>
      <w:rPr>
        <w:rFonts w:hint="default"/>
        <w:lang w:val="pt-PT" w:eastAsia="en-US" w:bidi="ar-SA"/>
      </w:rPr>
    </w:lvl>
  </w:abstractNum>
  <w:abstractNum w:abstractNumId="18" w15:restartNumberingAfterBreak="0">
    <w:nsid w:val="111A477F"/>
    <w:multiLevelType w:val="multilevel"/>
    <w:tmpl w:val="72C2DF0C"/>
    <w:lvl w:ilvl="0">
      <w:start w:val="7"/>
      <w:numFmt w:val="decimal"/>
      <w:lvlText w:val="%1"/>
      <w:lvlJc w:val="left"/>
      <w:pPr>
        <w:ind w:left="282" w:hanging="605"/>
        <w:jc w:val="left"/>
      </w:pPr>
      <w:rPr>
        <w:rFonts w:hint="default"/>
        <w:lang w:val="pt-PT" w:eastAsia="en-US" w:bidi="ar-SA"/>
      </w:rPr>
    </w:lvl>
    <w:lvl w:ilvl="1">
      <w:start w:val="9"/>
      <w:numFmt w:val="decimal"/>
      <w:lvlText w:val="%1.%2"/>
      <w:lvlJc w:val="left"/>
      <w:pPr>
        <w:ind w:left="282" w:hanging="605"/>
        <w:jc w:val="left"/>
      </w:pPr>
      <w:rPr>
        <w:rFonts w:hint="default"/>
        <w:lang w:val="pt-PT" w:eastAsia="en-US" w:bidi="ar-SA"/>
      </w:rPr>
    </w:lvl>
    <w:lvl w:ilvl="2">
      <w:start w:val="2"/>
      <w:numFmt w:val="decimal"/>
      <w:lvlText w:val="%1.%2.%3."/>
      <w:lvlJc w:val="left"/>
      <w:pPr>
        <w:ind w:left="282" w:hanging="605"/>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3">
      <w:numFmt w:val="bullet"/>
      <w:lvlText w:val="•"/>
      <w:lvlJc w:val="left"/>
      <w:pPr>
        <w:ind w:left="3173" w:hanging="605"/>
      </w:pPr>
      <w:rPr>
        <w:rFonts w:hint="default"/>
        <w:lang w:val="pt-PT" w:eastAsia="en-US" w:bidi="ar-SA"/>
      </w:rPr>
    </w:lvl>
    <w:lvl w:ilvl="4">
      <w:numFmt w:val="bullet"/>
      <w:lvlText w:val="•"/>
      <w:lvlJc w:val="left"/>
      <w:pPr>
        <w:ind w:left="4138" w:hanging="605"/>
      </w:pPr>
      <w:rPr>
        <w:rFonts w:hint="default"/>
        <w:lang w:val="pt-PT" w:eastAsia="en-US" w:bidi="ar-SA"/>
      </w:rPr>
    </w:lvl>
    <w:lvl w:ilvl="5">
      <w:numFmt w:val="bullet"/>
      <w:lvlText w:val="•"/>
      <w:lvlJc w:val="left"/>
      <w:pPr>
        <w:ind w:left="5102" w:hanging="605"/>
      </w:pPr>
      <w:rPr>
        <w:rFonts w:hint="default"/>
        <w:lang w:val="pt-PT" w:eastAsia="en-US" w:bidi="ar-SA"/>
      </w:rPr>
    </w:lvl>
    <w:lvl w:ilvl="6">
      <w:numFmt w:val="bullet"/>
      <w:lvlText w:val="•"/>
      <w:lvlJc w:val="left"/>
      <w:pPr>
        <w:ind w:left="6067" w:hanging="605"/>
      </w:pPr>
      <w:rPr>
        <w:rFonts w:hint="default"/>
        <w:lang w:val="pt-PT" w:eastAsia="en-US" w:bidi="ar-SA"/>
      </w:rPr>
    </w:lvl>
    <w:lvl w:ilvl="7">
      <w:numFmt w:val="bullet"/>
      <w:lvlText w:val="•"/>
      <w:lvlJc w:val="left"/>
      <w:pPr>
        <w:ind w:left="7032" w:hanging="605"/>
      </w:pPr>
      <w:rPr>
        <w:rFonts w:hint="default"/>
        <w:lang w:val="pt-PT" w:eastAsia="en-US" w:bidi="ar-SA"/>
      </w:rPr>
    </w:lvl>
    <w:lvl w:ilvl="8">
      <w:numFmt w:val="bullet"/>
      <w:lvlText w:val="•"/>
      <w:lvlJc w:val="left"/>
      <w:pPr>
        <w:ind w:left="7996" w:hanging="605"/>
      </w:pPr>
      <w:rPr>
        <w:rFonts w:hint="default"/>
        <w:lang w:val="pt-PT" w:eastAsia="en-US" w:bidi="ar-SA"/>
      </w:rPr>
    </w:lvl>
  </w:abstractNum>
  <w:abstractNum w:abstractNumId="19" w15:restartNumberingAfterBreak="0">
    <w:nsid w:val="111C0DCC"/>
    <w:multiLevelType w:val="hybridMultilevel"/>
    <w:tmpl w:val="11BCD954"/>
    <w:lvl w:ilvl="0" w:tplc="13422E2A">
      <w:numFmt w:val="bullet"/>
      <w:lvlText w:val=""/>
      <w:lvlJc w:val="left"/>
      <w:pPr>
        <w:ind w:left="820" w:hanging="361"/>
      </w:pPr>
      <w:rPr>
        <w:rFonts w:ascii="Symbol" w:eastAsia="Symbol" w:hAnsi="Symbol" w:cs="Symbol" w:hint="default"/>
        <w:spacing w:val="0"/>
        <w:w w:val="100"/>
        <w:lang w:val="pt-PT" w:eastAsia="en-US" w:bidi="ar-SA"/>
      </w:rPr>
    </w:lvl>
    <w:lvl w:ilvl="1" w:tplc="85AE0454">
      <w:numFmt w:val="bullet"/>
      <w:lvlText w:val="•"/>
      <w:lvlJc w:val="left"/>
      <w:pPr>
        <w:ind w:left="1576" w:hanging="361"/>
      </w:pPr>
      <w:rPr>
        <w:rFonts w:hint="default"/>
        <w:lang w:val="pt-PT" w:eastAsia="en-US" w:bidi="ar-SA"/>
      </w:rPr>
    </w:lvl>
    <w:lvl w:ilvl="2" w:tplc="8D520FA6">
      <w:numFmt w:val="bullet"/>
      <w:lvlText w:val="•"/>
      <w:lvlJc w:val="left"/>
      <w:pPr>
        <w:ind w:left="2333" w:hanging="361"/>
      </w:pPr>
      <w:rPr>
        <w:rFonts w:hint="default"/>
        <w:lang w:val="pt-PT" w:eastAsia="en-US" w:bidi="ar-SA"/>
      </w:rPr>
    </w:lvl>
    <w:lvl w:ilvl="3" w:tplc="AD02CCE2">
      <w:numFmt w:val="bullet"/>
      <w:lvlText w:val="•"/>
      <w:lvlJc w:val="left"/>
      <w:pPr>
        <w:ind w:left="3090" w:hanging="361"/>
      </w:pPr>
      <w:rPr>
        <w:rFonts w:hint="default"/>
        <w:lang w:val="pt-PT" w:eastAsia="en-US" w:bidi="ar-SA"/>
      </w:rPr>
    </w:lvl>
    <w:lvl w:ilvl="4" w:tplc="B34C0CEC">
      <w:numFmt w:val="bullet"/>
      <w:lvlText w:val="•"/>
      <w:lvlJc w:val="left"/>
      <w:pPr>
        <w:ind w:left="3847" w:hanging="361"/>
      </w:pPr>
      <w:rPr>
        <w:rFonts w:hint="default"/>
        <w:lang w:val="pt-PT" w:eastAsia="en-US" w:bidi="ar-SA"/>
      </w:rPr>
    </w:lvl>
    <w:lvl w:ilvl="5" w:tplc="279E590E">
      <w:numFmt w:val="bullet"/>
      <w:lvlText w:val="•"/>
      <w:lvlJc w:val="left"/>
      <w:pPr>
        <w:ind w:left="4604" w:hanging="361"/>
      </w:pPr>
      <w:rPr>
        <w:rFonts w:hint="default"/>
        <w:lang w:val="pt-PT" w:eastAsia="en-US" w:bidi="ar-SA"/>
      </w:rPr>
    </w:lvl>
    <w:lvl w:ilvl="6" w:tplc="E3CA4976">
      <w:numFmt w:val="bullet"/>
      <w:lvlText w:val="•"/>
      <w:lvlJc w:val="left"/>
      <w:pPr>
        <w:ind w:left="5360" w:hanging="361"/>
      </w:pPr>
      <w:rPr>
        <w:rFonts w:hint="default"/>
        <w:lang w:val="pt-PT" w:eastAsia="en-US" w:bidi="ar-SA"/>
      </w:rPr>
    </w:lvl>
    <w:lvl w:ilvl="7" w:tplc="9656E2D2">
      <w:numFmt w:val="bullet"/>
      <w:lvlText w:val="•"/>
      <w:lvlJc w:val="left"/>
      <w:pPr>
        <w:ind w:left="6117" w:hanging="361"/>
      </w:pPr>
      <w:rPr>
        <w:rFonts w:hint="default"/>
        <w:lang w:val="pt-PT" w:eastAsia="en-US" w:bidi="ar-SA"/>
      </w:rPr>
    </w:lvl>
    <w:lvl w:ilvl="8" w:tplc="1426610E">
      <w:numFmt w:val="bullet"/>
      <w:lvlText w:val="•"/>
      <w:lvlJc w:val="left"/>
      <w:pPr>
        <w:ind w:left="6874" w:hanging="361"/>
      </w:pPr>
      <w:rPr>
        <w:rFonts w:hint="default"/>
        <w:lang w:val="pt-PT" w:eastAsia="en-US" w:bidi="ar-SA"/>
      </w:rPr>
    </w:lvl>
  </w:abstractNum>
  <w:abstractNum w:abstractNumId="20" w15:restartNumberingAfterBreak="0">
    <w:nsid w:val="123F39AD"/>
    <w:multiLevelType w:val="hybridMultilevel"/>
    <w:tmpl w:val="D548A81E"/>
    <w:lvl w:ilvl="0" w:tplc="F5A8EF0A">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F794B260">
      <w:numFmt w:val="bullet"/>
      <w:lvlText w:val="•"/>
      <w:lvlJc w:val="left"/>
      <w:pPr>
        <w:ind w:left="1583" w:hanging="361"/>
      </w:pPr>
      <w:rPr>
        <w:rFonts w:hint="default"/>
        <w:lang w:val="pt-PT" w:eastAsia="en-US" w:bidi="ar-SA"/>
      </w:rPr>
    </w:lvl>
    <w:lvl w:ilvl="2" w:tplc="AC548048">
      <w:numFmt w:val="bullet"/>
      <w:lvlText w:val="•"/>
      <w:lvlJc w:val="left"/>
      <w:pPr>
        <w:ind w:left="2347" w:hanging="361"/>
      </w:pPr>
      <w:rPr>
        <w:rFonts w:hint="default"/>
        <w:lang w:val="pt-PT" w:eastAsia="en-US" w:bidi="ar-SA"/>
      </w:rPr>
    </w:lvl>
    <w:lvl w:ilvl="3" w:tplc="BEAECB5A">
      <w:numFmt w:val="bullet"/>
      <w:lvlText w:val="•"/>
      <w:lvlJc w:val="left"/>
      <w:pPr>
        <w:ind w:left="3110" w:hanging="361"/>
      </w:pPr>
      <w:rPr>
        <w:rFonts w:hint="default"/>
        <w:lang w:val="pt-PT" w:eastAsia="en-US" w:bidi="ar-SA"/>
      </w:rPr>
    </w:lvl>
    <w:lvl w:ilvl="4" w:tplc="DAE2B8FA">
      <w:numFmt w:val="bullet"/>
      <w:lvlText w:val="•"/>
      <w:lvlJc w:val="left"/>
      <w:pPr>
        <w:ind w:left="3874" w:hanging="361"/>
      </w:pPr>
      <w:rPr>
        <w:rFonts w:hint="default"/>
        <w:lang w:val="pt-PT" w:eastAsia="en-US" w:bidi="ar-SA"/>
      </w:rPr>
    </w:lvl>
    <w:lvl w:ilvl="5" w:tplc="04E075FE">
      <w:numFmt w:val="bullet"/>
      <w:lvlText w:val="•"/>
      <w:lvlJc w:val="left"/>
      <w:pPr>
        <w:ind w:left="4638" w:hanging="361"/>
      </w:pPr>
      <w:rPr>
        <w:rFonts w:hint="default"/>
        <w:lang w:val="pt-PT" w:eastAsia="en-US" w:bidi="ar-SA"/>
      </w:rPr>
    </w:lvl>
    <w:lvl w:ilvl="6" w:tplc="363E47F8">
      <w:numFmt w:val="bullet"/>
      <w:lvlText w:val="•"/>
      <w:lvlJc w:val="left"/>
      <w:pPr>
        <w:ind w:left="5401" w:hanging="361"/>
      </w:pPr>
      <w:rPr>
        <w:rFonts w:hint="default"/>
        <w:lang w:val="pt-PT" w:eastAsia="en-US" w:bidi="ar-SA"/>
      </w:rPr>
    </w:lvl>
    <w:lvl w:ilvl="7" w:tplc="4BA8C1FE">
      <w:numFmt w:val="bullet"/>
      <w:lvlText w:val="•"/>
      <w:lvlJc w:val="left"/>
      <w:pPr>
        <w:ind w:left="6165" w:hanging="361"/>
      </w:pPr>
      <w:rPr>
        <w:rFonts w:hint="default"/>
        <w:lang w:val="pt-PT" w:eastAsia="en-US" w:bidi="ar-SA"/>
      </w:rPr>
    </w:lvl>
    <w:lvl w:ilvl="8" w:tplc="D74066B8">
      <w:numFmt w:val="bullet"/>
      <w:lvlText w:val="•"/>
      <w:lvlJc w:val="left"/>
      <w:pPr>
        <w:ind w:left="6928" w:hanging="361"/>
      </w:pPr>
      <w:rPr>
        <w:rFonts w:hint="default"/>
        <w:lang w:val="pt-PT" w:eastAsia="en-US" w:bidi="ar-SA"/>
      </w:rPr>
    </w:lvl>
  </w:abstractNum>
  <w:abstractNum w:abstractNumId="21" w15:restartNumberingAfterBreak="0">
    <w:nsid w:val="13943B13"/>
    <w:multiLevelType w:val="hybridMultilevel"/>
    <w:tmpl w:val="33D03AE6"/>
    <w:lvl w:ilvl="0" w:tplc="D96A4A2E">
      <w:numFmt w:val="bullet"/>
      <w:lvlText w:val=""/>
      <w:lvlJc w:val="left"/>
      <w:pPr>
        <w:ind w:left="820" w:hanging="361"/>
      </w:pPr>
      <w:rPr>
        <w:rFonts w:ascii="Symbol" w:eastAsia="Symbol" w:hAnsi="Symbol" w:cs="Symbol" w:hint="default"/>
        <w:spacing w:val="0"/>
        <w:w w:val="100"/>
        <w:lang w:val="pt-PT" w:eastAsia="en-US" w:bidi="ar-SA"/>
      </w:rPr>
    </w:lvl>
    <w:lvl w:ilvl="1" w:tplc="26EA694E">
      <w:numFmt w:val="bullet"/>
      <w:lvlText w:val="•"/>
      <w:lvlJc w:val="left"/>
      <w:pPr>
        <w:ind w:left="1576" w:hanging="361"/>
      </w:pPr>
      <w:rPr>
        <w:rFonts w:hint="default"/>
        <w:lang w:val="pt-PT" w:eastAsia="en-US" w:bidi="ar-SA"/>
      </w:rPr>
    </w:lvl>
    <w:lvl w:ilvl="2" w:tplc="37F049AE">
      <w:numFmt w:val="bullet"/>
      <w:lvlText w:val="•"/>
      <w:lvlJc w:val="left"/>
      <w:pPr>
        <w:ind w:left="2333" w:hanging="361"/>
      </w:pPr>
      <w:rPr>
        <w:rFonts w:hint="default"/>
        <w:lang w:val="pt-PT" w:eastAsia="en-US" w:bidi="ar-SA"/>
      </w:rPr>
    </w:lvl>
    <w:lvl w:ilvl="3" w:tplc="FBC08F7A">
      <w:numFmt w:val="bullet"/>
      <w:lvlText w:val="•"/>
      <w:lvlJc w:val="left"/>
      <w:pPr>
        <w:ind w:left="3090" w:hanging="361"/>
      </w:pPr>
      <w:rPr>
        <w:rFonts w:hint="default"/>
        <w:lang w:val="pt-PT" w:eastAsia="en-US" w:bidi="ar-SA"/>
      </w:rPr>
    </w:lvl>
    <w:lvl w:ilvl="4" w:tplc="A7EC871C">
      <w:numFmt w:val="bullet"/>
      <w:lvlText w:val="•"/>
      <w:lvlJc w:val="left"/>
      <w:pPr>
        <w:ind w:left="3847" w:hanging="361"/>
      </w:pPr>
      <w:rPr>
        <w:rFonts w:hint="default"/>
        <w:lang w:val="pt-PT" w:eastAsia="en-US" w:bidi="ar-SA"/>
      </w:rPr>
    </w:lvl>
    <w:lvl w:ilvl="5" w:tplc="BBAAE5F2">
      <w:numFmt w:val="bullet"/>
      <w:lvlText w:val="•"/>
      <w:lvlJc w:val="left"/>
      <w:pPr>
        <w:ind w:left="4604" w:hanging="361"/>
      </w:pPr>
      <w:rPr>
        <w:rFonts w:hint="default"/>
        <w:lang w:val="pt-PT" w:eastAsia="en-US" w:bidi="ar-SA"/>
      </w:rPr>
    </w:lvl>
    <w:lvl w:ilvl="6" w:tplc="06648E86">
      <w:numFmt w:val="bullet"/>
      <w:lvlText w:val="•"/>
      <w:lvlJc w:val="left"/>
      <w:pPr>
        <w:ind w:left="5360" w:hanging="361"/>
      </w:pPr>
      <w:rPr>
        <w:rFonts w:hint="default"/>
        <w:lang w:val="pt-PT" w:eastAsia="en-US" w:bidi="ar-SA"/>
      </w:rPr>
    </w:lvl>
    <w:lvl w:ilvl="7" w:tplc="4732A0C2">
      <w:numFmt w:val="bullet"/>
      <w:lvlText w:val="•"/>
      <w:lvlJc w:val="left"/>
      <w:pPr>
        <w:ind w:left="6117" w:hanging="361"/>
      </w:pPr>
      <w:rPr>
        <w:rFonts w:hint="default"/>
        <w:lang w:val="pt-PT" w:eastAsia="en-US" w:bidi="ar-SA"/>
      </w:rPr>
    </w:lvl>
    <w:lvl w:ilvl="8" w:tplc="B56A4658">
      <w:numFmt w:val="bullet"/>
      <w:lvlText w:val="•"/>
      <w:lvlJc w:val="left"/>
      <w:pPr>
        <w:ind w:left="6874" w:hanging="361"/>
      </w:pPr>
      <w:rPr>
        <w:rFonts w:hint="default"/>
        <w:lang w:val="pt-PT" w:eastAsia="en-US" w:bidi="ar-SA"/>
      </w:rPr>
    </w:lvl>
  </w:abstractNum>
  <w:abstractNum w:abstractNumId="22" w15:restartNumberingAfterBreak="0">
    <w:nsid w:val="15BC7C29"/>
    <w:multiLevelType w:val="hybridMultilevel"/>
    <w:tmpl w:val="2A8C94C0"/>
    <w:lvl w:ilvl="0" w:tplc="0A2E0A60">
      <w:start w:val="1"/>
      <w:numFmt w:val="upperRoman"/>
      <w:lvlText w:val="%1"/>
      <w:lvlJc w:val="left"/>
      <w:pPr>
        <w:ind w:left="427" w:hanging="14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57A2677A">
      <w:numFmt w:val="bullet"/>
      <w:lvlText w:val="•"/>
      <w:lvlJc w:val="left"/>
      <w:pPr>
        <w:ind w:left="1370" w:hanging="145"/>
      </w:pPr>
      <w:rPr>
        <w:rFonts w:hint="default"/>
        <w:lang w:val="pt-PT" w:eastAsia="en-US" w:bidi="ar-SA"/>
      </w:rPr>
    </w:lvl>
    <w:lvl w:ilvl="2" w:tplc="492A571E">
      <w:numFmt w:val="bullet"/>
      <w:lvlText w:val="•"/>
      <w:lvlJc w:val="left"/>
      <w:pPr>
        <w:ind w:left="2321" w:hanging="145"/>
      </w:pPr>
      <w:rPr>
        <w:rFonts w:hint="default"/>
        <w:lang w:val="pt-PT" w:eastAsia="en-US" w:bidi="ar-SA"/>
      </w:rPr>
    </w:lvl>
    <w:lvl w:ilvl="3" w:tplc="9118B808">
      <w:numFmt w:val="bullet"/>
      <w:lvlText w:val="•"/>
      <w:lvlJc w:val="left"/>
      <w:pPr>
        <w:ind w:left="3271" w:hanging="145"/>
      </w:pPr>
      <w:rPr>
        <w:rFonts w:hint="default"/>
        <w:lang w:val="pt-PT" w:eastAsia="en-US" w:bidi="ar-SA"/>
      </w:rPr>
    </w:lvl>
    <w:lvl w:ilvl="4" w:tplc="987C6E7A">
      <w:numFmt w:val="bullet"/>
      <w:lvlText w:val="•"/>
      <w:lvlJc w:val="left"/>
      <w:pPr>
        <w:ind w:left="4222" w:hanging="145"/>
      </w:pPr>
      <w:rPr>
        <w:rFonts w:hint="default"/>
        <w:lang w:val="pt-PT" w:eastAsia="en-US" w:bidi="ar-SA"/>
      </w:rPr>
    </w:lvl>
    <w:lvl w:ilvl="5" w:tplc="B5ECAE42">
      <w:numFmt w:val="bullet"/>
      <w:lvlText w:val="•"/>
      <w:lvlJc w:val="left"/>
      <w:pPr>
        <w:ind w:left="5172" w:hanging="145"/>
      </w:pPr>
      <w:rPr>
        <w:rFonts w:hint="default"/>
        <w:lang w:val="pt-PT" w:eastAsia="en-US" w:bidi="ar-SA"/>
      </w:rPr>
    </w:lvl>
    <w:lvl w:ilvl="6" w:tplc="AE8CC67E">
      <w:numFmt w:val="bullet"/>
      <w:lvlText w:val="•"/>
      <w:lvlJc w:val="left"/>
      <w:pPr>
        <w:ind w:left="6123" w:hanging="145"/>
      </w:pPr>
      <w:rPr>
        <w:rFonts w:hint="default"/>
        <w:lang w:val="pt-PT" w:eastAsia="en-US" w:bidi="ar-SA"/>
      </w:rPr>
    </w:lvl>
    <w:lvl w:ilvl="7" w:tplc="47587798">
      <w:numFmt w:val="bullet"/>
      <w:lvlText w:val="•"/>
      <w:lvlJc w:val="left"/>
      <w:pPr>
        <w:ind w:left="7074" w:hanging="145"/>
      </w:pPr>
      <w:rPr>
        <w:rFonts w:hint="default"/>
        <w:lang w:val="pt-PT" w:eastAsia="en-US" w:bidi="ar-SA"/>
      </w:rPr>
    </w:lvl>
    <w:lvl w:ilvl="8" w:tplc="89AE6C20">
      <w:numFmt w:val="bullet"/>
      <w:lvlText w:val="•"/>
      <w:lvlJc w:val="left"/>
      <w:pPr>
        <w:ind w:left="8024" w:hanging="145"/>
      </w:pPr>
      <w:rPr>
        <w:rFonts w:hint="default"/>
        <w:lang w:val="pt-PT" w:eastAsia="en-US" w:bidi="ar-SA"/>
      </w:rPr>
    </w:lvl>
  </w:abstractNum>
  <w:abstractNum w:abstractNumId="23" w15:restartNumberingAfterBreak="0">
    <w:nsid w:val="18372A90"/>
    <w:multiLevelType w:val="hybridMultilevel"/>
    <w:tmpl w:val="349EFA88"/>
    <w:lvl w:ilvl="0" w:tplc="C6180F92">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A57029D0">
      <w:numFmt w:val="bullet"/>
      <w:lvlText w:val="•"/>
      <w:lvlJc w:val="left"/>
      <w:pPr>
        <w:ind w:left="1583" w:hanging="361"/>
      </w:pPr>
      <w:rPr>
        <w:rFonts w:hint="default"/>
        <w:lang w:val="pt-PT" w:eastAsia="en-US" w:bidi="ar-SA"/>
      </w:rPr>
    </w:lvl>
    <w:lvl w:ilvl="2" w:tplc="84683378">
      <w:numFmt w:val="bullet"/>
      <w:lvlText w:val="•"/>
      <w:lvlJc w:val="left"/>
      <w:pPr>
        <w:ind w:left="2347" w:hanging="361"/>
      </w:pPr>
      <w:rPr>
        <w:rFonts w:hint="default"/>
        <w:lang w:val="pt-PT" w:eastAsia="en-US" w:bidi="ar-SA"/>
      </w:rPr>
    </w:lvl>
    <w:lvl w:ilvl="3" w:tplc="D34A3A18">
      <w:numFmt w:val="bullet"/>
      <w:lvlText w:val="•"/>
      <w:lvlJc w:val="left"/>
      <w:pPr>
        <w:ind w:left="3110" w:hanging="361"/>
      </w:pPr>
      <w:rPr>
        <w:rFonts w:hint="default"/>
        <w:lang w:val="pt-PT" w:eastAsia="en-US" w:bidi="ar-SA"/>
      </w:rPr>
    </w:lvl>
    <w:lvl w:ilvl="4" w:tplc="FD66E5CE">
      <w:numFmt w:val="bullet"/>
      <w:lvlText w:val="•"/>
      <w:lvlJc w:val="left"/>
      <w:pPr>
        <w:ind w:left="3874" w:hanging="361"/>
      </w:pPr>
      <w:rPr>
        <w:rFonts w:hint="default"/>
        <w:lang w:val="pt-PT" w:eastAsia="en-US" w:bidi="ar-SA"/>
      </w:rPr>
    </w:lvl>
    <w:lvl w:ilvl="5" w:tplc="B6BCEB42">
      <w:numFmt w:val="bullet"/>
      <w:lvlText w:val="•"/>
      <w:lvlJc w:val="left"/>
      <w:pPr>
        <w:ind w:left="4638" w:hanging="361"/>
      </w:pPr>
      <w:rPr>
        <w:rFonts w:hint="default"/>
        <w:lang w:val="pt-PT" w:eastAsia="en-US" w:bidi="ar-SA"/>
      </w:rPr>
    </w:lvl>
    <w:lvl w:ilvl="6" w:tplc="DBF28D54">
      <w:numFmt w:val="bullet"/>
      <w:lvlText w:val="•"/>
      <w:lvlJc w:val="left"/>
      <w:pPr>
        <w:ind w:left="5401" w:hanging="361"/>
      </w:pPr>
      <w:rPr>
        <w:rFonts w:hint="default"/>
        <w:lang w:val="pt-PT" w:eastAsia="en-US" w:bidi="ar-SA"/>
      </w:rPr>
    </w:lvl>
    <w:lvl w:ilvl="7" w:tplc="68AC0BCA">
      <w:numFmt w:val="bullet"/>
      <w:lvlText w:val="•"/>
      <w:lvlJc w:val="left"/>
      <w:pPr>
        <w:ind w:left="6165" w:hanging="361"/>
      </w:pPr>
      <w:rPr>
        <w:rFonts w:hint="default"/>
        <w:lang w:val="pt-PT" w:eastAsia="en-US" w:bidi="ar-SA"/>
      </w:rPr>
    </w:lvl>
    <w:lvl w:ilvl="8" w:tplc="A9C6901E">
      <w:numFmt w:val="bullet"/>
      <w:lvlText w:val="•"/>
      <w:lvlJc w:val="left"/>
      <w:pPr>
        <w:ind w:left="6928" w:hanging="361"/>
      </w:pPr>
      <w:rPr>
        <w:rFonts w:hint="default"/>
        <w:lang w:val="pt-PT" w:eastAsia="en-US" w:bidi="ar-SA"/>
      </w:rPr>
    </w:lvl>
  </w:abstractNum>
  <w:abstractNum w:abstractNumId="24" w15:restartNumberingAfterBreak="0">
    <w:nsid w:val="19D65FFD"/>
    <w:multiLevelType w:val="hybridMultilevel"/>
    <w:tmpl w:val="7D0E0224"/>
    <w:lvl w:ilvl="0" w:tplc="99E20C9A">
      <w:numFmt w:val="bullet"/>
      <w:lvlText w:val="●"/>
      <w:lvlJc w:val="left"/>
      <w:pPr>
        <w:ind w:left="825" w:hanging="361"/>
      </w:pPr>
      <w:rPr>
        <w:rFonts w:ascii="Times New Roman" w:eastAsia="Times New Roman" w:hAnsi="Times New Roman" w:cs="Times New Roman" w:hint="default"/>
        <w:b w:val="0"/>
        <w:bCs w:val="0"/>
        <w:i w:val="0"/>
        <w:iCs w:val="0"/>
        <w:color w:val="000009"/>
        <w:spacing w:val="0"/>
        <w:w w:val="100"/>
        <w:sz w:val="20"/>
        <w:szCs w:val="20"/>
        <w:lang w:val="pt-PT" w:eastAsia="en-US" w:bidi="ar-SA"/>
      </w:rPr>
    </w:lvl>
    <w:lvl w:ilvl="1" w:tplc="ADA4E798">
      <w:numFmt w:val="bullet"/>
      <w:lvlText w:val="•"/>
      <w:lvlJc w:val="left"/>
      <w:pPr>
        <w:ind w:left="1583" w:hanging="361"/>
      </w:pPr>
      <w:rPr>
        <w:rFonts w:hint="default"/>
        <w:lang w:val="pt-PT" w:eastAsia="en-US" w:bidi="ar-SA"/>
      </w:rPr>
    </w:lvl>
    <w:lvl w:ilvl="2" w:tplc="402A0E9E">
      <w:numFmt w:val="bullet"/>
      <w:lvlText w:val="•"/>
      <w:lvlJc w:val="left"/>
      <w:pPr>
        <w:ind w:left="2347" w:hanging="361"/>
      </w:pPr>
      <w:rPr>
        <w:rFonts w:hint="default"/>
        <w:lang w:val="pt-PT" w:eastAsia="en-US" w:bidi="ar-SA"/>
      </w:rPr>
    </w:lvl>
    <w:lvl w:ilvl="3" w:tplc="0F46607A">
      <w:numFmt w:val="bullet"/>
      <w:lvlText w:val="•"/>
      <w:lvlJc w:val="left"/>
      <w:pPr>
        <w:ind w:left="3110" w:hanging="361"/>
      </w:pPr>
      <w:rPr>
        <w:rFonts w:hint="default"/>
        <w:lang w:val="pt-PT" w:eastAsia="en-US" w:bidi="ar-SA"/>
      </w:rPr>
    </w:lvl>
    <w:lvl w:ilvl="4" w:tplc="8B547D20">
      <w:numFmt w:val="bullet"/>
      <w:lvlText w:val="•"/>
      <w:lvlJc w:val="left"/>
      <w:pPr>
        <w:ind w:left="3874" w:hanging="361"/>
      </w:pPr>
      <w:rPr>
        <w:rFonts w:hint="default"/>
        <w:lang w:val="pt-PT" w:eastAsia="en-US" w:bidi="ar-SA"/>
      </w:rPr>
    </w:lvl>
    <w:lvl w:ilvl="5" w:tplc="AC2A4AB8">
      <w:numFmt w:val="bullet"/>
      <w:lvlText w:val="•"/>
      <w:lvlJc w:val="left"/>
      <w:pPr>
        <w:ind w:left="4638" w:hanging="361"/>
      </w:pPr>
      <w:rPr>
        <w:rFonts w:hint="default"/>
        <w:lang w:val="pt-PT" w:eastAsia="en-US" w:bidi="ar-SA"/>
      </w:rPr>
    </w:lvl>
    <w:lvl w:ilvl="6" w:tplc="FC5269FC">
      <w:numFmt w:val="bullet"/>
      <w:lvlText w:val="•"/>
      <w:lvlJc w:val="left"/>
      <w:pPr>
        <w:ind w:left="5401" w:hanging="361"/>
      </w:pPr>
      <w:rPr>
        <w:rFonts w:hint="default"/>
        <w:lang w:val="pt-PT" w:eastAsia="en-US" w:bidi="ar-SA"/>
      </w:rPr>
    </w:lvl>
    <w:lvl w:ilvl="7" w:tplc="8A58EC04">
      <w:numFmt w:val="bullet"/>
      <w:lvlText w:val="•"/>
      <w:lvlJc w:val="left"/>
      <w:pPr>
        <w:ind w:left="6165" w:hanging="361"/>
      </w:pPr>
      <w:rPr>
        <w:rFonts w:hint="default"/>
        <w:lang w:val="pt-PT" w:eastAsia="en-US" w:bidi="ar-SA"/>
      </w:rPr>
    </w:lvl>
    <w:lvl w:ilvl="8" w:tplc="D9BA5006">
      <w:numFmt w:val="bullet"/>
      <w:lvlText w:val="•"/>
      <w:lvlJc w:val="left"/>
      <w:pPr>
        <w:ind w:left="6928" w:hanging="361"/>
      </w:pPr>
      <w:rPr>
        <w:rFonts w:hint="default"/>
        <w:lang w:val="pt-PT" w:eastAsia="en-US" w:bidi="ar-SA"/>
      </w:rPr>
    </w:lvl>
  </w:abstractNum>
  <w:abstractNum w:abstractNumId="25" w15:restartNumberingAfterBreak="0">
    <w:nsid w:val="1B4853B6"/>
    <w:multiLevelType w:val="hybridMultilevel"/>
    <w:tmpl w:val="8CE4A8FE"/>
    <w:lvl w:ilvl="0" w:tplc="9C2018DE">
      <w:start w:val="1"/>
      <w:numFmt w:val="upperRoman"/>
      <w:lvlText w:val="%1"/>
      <w:lvlJc w:val="left"/>
      <w:pPr>
        <w:ind w:left="427" w:hanging="14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43CC79B2">
      <w:numFmt w:val="bullet"/>
      <w:lvlText w:val="•"/>
      <w:lvlJc w:val="left"/>
      <w:pPr>
        <w:ind w:left="1370" w:hanging="145"/>
      </w:pPr>
      <w:rPr>
        <w:rFonts w:hint="default"/>
        <w:lang w:val="pt-PT" w:eastAsia="en-US" w:bidi="ar-SA"/>
      </w:rPr>
    </w:lvl>
    <w:lvl w:ilvl="2" w:tplc="3DD6B132">
      <w:numFmt w:val="bullet"/>
      <w:lvlText w:val="•"/>
      <w:lvlJc w:val="left"/>
      <w:pPr>
        <w:ind w:left="2321" w:hanging="145"/>
      </w:pPr>
      <w:rPr>
        <w:rFonts w:hint="default"/>
        <w:lang w:val="pt-PT" w:eastAsia="en-US" w:bidi="ar-SA"/>
      </w:rPr>
    </w:lvl>
    <w:lvl w:ilvl="3" w:tplc="80B66D2C">
      <w:numFmt w:val="bullet"/>
      <w:lvlText w:val="•"/>
      <w:lvlJc w:val="left"/>
      <w:pPr>
        <w:ind w:left="3271" w:hanging="145"/>
      </w:pPr>
      <w:rPr>
        <w:rFonts w:hint="default"/>
        <w:lang w:val="pt-PT" w:eastAsia="en-US" w:bidi="ar-SA"/>
      </w:rPr>
    </w:lvl>
    <w:lvl w:ilvl="4" w:tplc="C9AEBDE6">
      <w:numFmt w:val="bullet"/>
      <w:lvlText w:val="•"/>
      <w:lvlJc w:val="left"/>
      <w:pPr>
        <w:ind w:left="4222" w:hanging="145"/>
      </w:pPr>
      <w:rPr>
        <w:rFonts w:hint="default"/>
        <w:lang w:val="pt-PT" w:eastAsia="en-US" w:bidi="ar-SA"/>
      </w:rPr>
    </w:lvl>
    <w:lvl w:ilvl="5" w:tplc="B0289482">
      <w:numFmt w:val="bullet"/>
      <w:lvlText w:val="•"/>
      <w:lvlJc w:val="left"/>
      <w:pPr>
        <w:ind w:left="5172" w:hanging="145"/>
      </w:pPr>
      <w:rPr>
        <w:rFonts w:hint="default"/>
        <w:lang w:val="pt-PT" w:eastAsia="en-US" w:bidi="ar-SA"/>
      </w:rPr>
    </w:lvl>
    <w:lvl w:ilvl="6" w:tplc="BFA4AE2E">
      <w:numFmt w:val="bullet"/>
      <w:lvlText w:val="•"/>
      <w:lvlJc w:val="left"/>
      <w:pPr>
        <w:ind w:left="6123" w:hanging="145"/>
      </w:pPr>
      <w:rPr>
        <w:rFonts w:hint="default"/>
        <w:lang w:val="pt-PT" w:eastAsia="en-US" w:bidi="ar-SA"/>
      </w:rPr>
    </w:lvl>
    <w:lvl w:ilvl="7" w:tplc="CFF0CC0C">
      <w:numFmt w:val="bullet"/>
      <w:lvlText w:val="•"/>
      <w:lvlJc w:val="left"/>
      <w:pPr>
        <w:ind w:left="7074" w:hanging="145"/>
      </w:pPr>
      <w:rPr>
        <w:rFonts w:hint="default"/>
        <w:lang w:val="pt-PT" w:eastAsia="en-US" w:bidi="ar-SA"/>
      </w:rPr>
    </w:lvl>
    <w:lvl w:ilvl="8" w:tplc="780E55F6">
      <w:numFmt w:val="bullet"/>
      <w:lvlText w:val="•"/>
      <w:lvlJc w:val="left"/>
      <w:pPr>
        <w:ind w:left="8024" w:hanging="145"/>
      </w:pPr>
      <w:rPr>
        <w:rFonts w:hint="default"/>
        <w:lang w:val="pt-PT" w:eastAsia="en-US" w:bidi="ar-SA"/>
      </w:rPr>
    </w:lvl>
  </w:abstractNum>
  <w:abstractNum w:abstractNumId="26" w15:restartNumberingAfterBreak="0">
    <w:nsid w:val="1D253CE1"/>
    <w:multiLevelType w:val="hybridMultilevel"/>
    <w:tmpl w:val="9C806FD8"/>
    <w:lvl w:ilvl="0" w:tplc="3474B7A6">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D5080CFE">
      <w:numFmt w:val="bullet"/>
      <w:lvlText w:val="•"/>
      <w:lvlJc w:val="left"/>
      <w:pPr>
        <w:ind w:left="1583" w:hanging="361"/>
      </w:pPr>
      <w:rPr>
        <w:rFonts w:hint="default"/>
        <w:lang w:val="pt-PT" w:eastAsia="en-US" w:bidi="ar-SA"/>
      </w:rPr>
    </w:lvl>
    <w:lvl w:ilvl="2" w:tplc="DD18932E">
      <w:numFmt w:val="bullet"/>
      <w:lvlText w:val="•"/>
      <w:lvlJc w:val="left"/>
      <w:pPr>
        <w:ind w:left="2347" w:hanging="361"/>
      </w:pPr>
      <w:rPr>
        <w:rFonts w:hint="default"/>
        <w:lang w:val="pt-PT" w:eastAsia="en-US" w:bidi="ar-SA"/>
      </w:rPr>
    </w:lvl>
    <w:lvl w:ilvl="3" w:tplc="C5782C30">
      <w:numFmt w:val="bullet"/>
      <w:lvlText w:val="•"/>
      <w:lvlJc w:val="left"/>
      <w:pPr>
        <w:ind w:left="3110" w:hanging="361"/>
      </w:pPr>
      <w:rPr>
        <w:rFonts w:hint="default"/>
        <w:lang w:val="pt-PT" w:eastAsia="en-US" w:bidi="ar-SA"/>
      </w:rPr>
    </w:lvl>
    <w:lvl w:ilvl="4" w:tplc="7FF2D552">
      <w:numFmt w:val="bullet"/>
      <w:lvlText w:val="•"/>
      <w:lvlJc w:val="left"/>
      <w:pPr>
        <w:ind w:left="3874" w:hanging="361"/>
      </w:pPr>
      <w:rPr>
        <w:rFonts w:hint="default"/>
        <w:lang w:val="pt-PT" w:eastAsia="en-US" w:bidi="ar-SA"/>
      </w:rPr>
    </w:lvl>
    <w:lvl w:ilvl="5" w:tplc="5DB8EC94">
      <w:numFmt w:val="bullet"/>
      <w:lvlText w:val="•"/>
      <w:lvlJc w:val="left"/>
      <w:pPr>
        <w:ind w:left="4638" w:hanging="361"/>
      </w:pPr>
      <w:rPr>
        <w:rFonts w:hint="default"/>
        <w:lang w:val="pt-PT" w:eastAsia="en-US" w:bidi="ar-SA"/>
      </w:rPr>
    </w:lvl>
    <w:lvl w:ilvl="6" w:tplc="890648E4">
      <w:numFmt w:val="bullet"/>
      <w:lvlText w:val="•"/>
      <w:lvlJc w:val="left"/>
      <w:pPr>
        <w:ind w:left="5401" w:hanging="361"/>
      </w:pPr>
      <w:rPr>
        <w:rFonts w:hint="default"/>
        <w:lang w:val="pt-PT" w:eastAsia="en-US" w:bidi="ar-SA"/>
      </w:rPr>
    </w:lvl>
    <w:lvl w:ilvl="7" w:tplc="CCDA4506">
      <w:numFmt w:val="bullet"/>
      <w:lvlText w:val="•"/>
      <w:lvlJc w:val="left"/>
      <w:pPr>
        <w:ind w:left="6165" w:hanging="361"/>
      </w:pPr>
      <w:rPr>
        <w:rFonts w:hint="default"/>
        <w:lang w:val="pt-PT" w:eastAsia="en-US" w:bidi="ar-SA"/>
      </w:rPr>
    </w:lvl>
    <w:lvl w:ilvl="8" w:tplc="6C44CF86">
      <w:numFmt w:val="bullet"/>
      <w:lvlText w:val="•"/>
      <w:lvlJc w:val="left"/>
      <w:pPr>
        <w:ind w:left="6928" w:hanging="361"/>
      </w:pPr>
      <w:rPr>
        <w:rFonts w:hint="default"/>
        <w:lang w:val="pt-PT" w:eastAsia="en-US" w:bidi="ar-SA"/>
      </w:rPr>
    </w:lvl>
  </w:abstractNum>
  <w:abstractNum w:abstractNumId="27" w15:restartNumberingAfterBreak="0">
    <w:nsid w:val="1DFF03C0"/>
    <w:multiLevelType w:val="hybridMultilevel"/>
    <w:tmpl w:val="07549452"/>
    <w:lvl w:ilvl="0" w:tplc="88E42524">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4962C5DC">
      <w:numFmt w:val="bullet"/>
      <w:lvlText w:val="•"/>
      <w:lvlJc w:val="left"/>
      <w:pPr>
        <w:ind w:left="1583" w:hanging="361"/>
      </w:pPr>
      <w:rPr>
        <w:rFonts w:hint="default"/>
        <w:lang w:val="pt-PT" w:eastAsia="en-US" w:bidi="ar-SA"/>
      </w:rPr>
    </w:lvl>
    <w:lvl w:ilvl="2" w:tplc="148EE066">
      <w:numFmt w:val="bullet"/>
      <w:lvlText w:val="•"/>
      <w:lvlJc w:val="left"/>
      <w:pPr>
        <w:ind w:left="2347" w:hanging="361"/>
      </w:pPr>
      <w:rPr>
        <w:rFonts w:hint="default"/>
        <w:lang w:val="pt-PT" w:eastAsia="en-US" w:bidi="ar-SA"/>
      </w:rPr>
    </w:lvl>
    <w:lvl w:ilvl="3" w:tplc="50540726">
      <w:numFmt w:val="bullet"/>
      <w:lvlText w:val="•"/>
      <w:lvlJc w:val="left"/>
      <w:pPr>
        <w:ind w:left="3110" w:hanging="361"/>
      </w:pPr>
      <w:rPr>
        <w:rFonts w:hint="default"/>
        <w:lang w:val="pt-PT" w:eastAsia="en-US" w:bidi="ar-SA"/>
      </w:rPr>
    </w:lvl>
    <w:lvl w:ilvl="4" w:tplc="90B015F0">
      <w:numFmt w:val="bullet"/>
      <w:lvlText w:val="•"/>
      <w:lvlJc w:val="left"/>
      <w:pPr>
        <w:ind w:left="3874" w:hanging="361"/>
      </w:pPr>
      <w:rPr>
        <w:rFonts w:hint="default"/>
        <w:lang w:val="pt-PT" w:eastAsia="en-US" w:bidi="ar-SA"/>
      </w:rPr>
    </w:lvl>
    <w:lvl w:ilvl="5" w:tplc="0166E692">
      <w:numFmt w:val="bullet"/>
      <w:lvlText w:val="•"/>
      <w:lvlJc w:val="left"/>
      <w:pPr>
        <w:ind w:left="4638" w:hanging="361"/>
      </w:pPr>
      <w:rPr>
        <w:rFonts w:hint="default"/>
        <w:lang w:val="pt-PT" w:eastAsia="en-US" w:bidi="ar-SA"/>
      </w:rPr>
    </w:lvl>
    <w:lvl w:ilvl="6" w:tplc="0846A594">
      <w:numFmt w:val="bullet"/>
      <w:lvlText w:val="•"/>
      <w:lvlJc w:val="left"/>
      <w:pPr>
        <w:ind w:left="5401" w:hanging="361"/>
      </w:pPr>
      <w:rPr>
        <w:rFonts w:hint="default"/>
        <w:lang w:val="pt-PT" w:eastAsia="en-US" w:bidi="ar-SA"/>
      </w:rPr>
    </w:lvl>
    <w:lvl w:ilvl="7" w:tplc="C07036B2">
      <w:numFmt w:val="bullet"/>
      <w:lvlText w:val="•"/>
      <w:lvlJc w:val="left"/>
      <w:pPr>
        <w:ind w:left="6165" w:hanging="361"/>
      </w:pPr>
      <w:rPr>
        <w:rFonts w:hint="default"/>
        <w:lang w:val="pt-PT" w:eastAsia="en-US" w:bidi="ar-SA"/>
      </w:rPr>
    </w:lvl>
    <w:lvl w:ilvl="8" w:tplc="989E7B66">
      <w:numFmt w:val="bullet"/>
      <w:lvlText w:val="•"/>
      <w:lvlJc w:val="left"/>
      <w:pPr>
        <w:ind w:left="6928" w:hanging="361"/>
      </w:pPr>
      <w:rPr>
        <w:rFonts w:hint="default"/>
        <w:lang w:val="pt-PT" w:eastAsia="en-US" w:bidi="ar-SA"/>
      </w:rPr>
    </w:lvl>
  </w:abstractNum>
  <w:abstractNum w:abstractNumId="28" w15:restartNumberingAfterBreak="0">
    <w:nsid w:val="1E473588"/>
    <w:multiLevelType w:val="hybridMultilevel"/>
    <w:tmpl w:val="CAE07532"/>
    <w:lvl w:ilvl="0" w:tplc="89749692">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08088E5A">
      <w:numFmt w:val="bullet"/>
      <w:lvlText w:val="•"/>
      <w:lvlJc w:val="left"/>
      <w:pPr>
        <w:ind w:left="1583" w:hanging="361"/>
      </w:pPr>
      <w:rPr>
        <w:rFonts w:hint="default"/>
        <w:lang w:val="pt-PT" w:eastAsia="en-US" w:bidi="ar-SA"/>
      </w:rPr>
    </w:lvl>
    <w:lvl w:ilvl="2" w:tplc="952E9C08">
      <w:numFmt w:val="bullet"/>
      <w:lvlText w:val="•"/>
      <w:lvlJc w:val="left"/>
      <w:pPr>
        <w:ind w:left="2347" w:hanging="361"/>
      </w:pPr>
      <w:rPr>
        <w:rFonts w:hint="default"/>
        <w:lang w:val="pt-PT" w:eastAsia="en-US" w:bidi="ar-SA"/>
      </w:rPr>
    </w:lvl>
    <w:lvl w:ilvl="3" w:tplc="7FCC5C88">
      <w:numFmt w:val="bullet"/>
      <w:lvlText w:val="•"/>
      <w:lvlJc w:val="left"/>
      <w:pPr>
        <w:ind w:left="3110" w:hanging="361"/>
      </w:pPr>
      <w:rPr>
        <w:rFonts w:hint="default"/>
        <w:lang w:val="pt-PT" w:eastAsia="en-US" w:bidi="ar-SA"/>
      </w:rPr>
    </w:lvl>
    <w:lvl w:ilvl="4" w:tplc="5E50768C">
      <w:numFmt w:val="bullet"/>
      <w:lvlText w:val="•"/>
      <w:lvlJc w:val="left"/>
      <w:pPr>
        <w:ind w:left="3874" w:hanging="361"/>
      </w:pPr>
      <w:rPr>
        <w:rFonts w:hint="default"/>
        <w:lang w:val="pt-PT" w:eastAsia="en-US" w:bidi="ar-SA"/>
      </w:rPr>
    </w:lvl>
    <w:lvl w:ilvl="5" w:tplc="6BA65044">
      <w:numFmt w:val="bullet"/>
      <w:lvlText w:val="•"/>
      <w:lvlJc w:val="left"/>
      <w:pPr>
        <w:ind w:left="4638" w:hanging="361"/>
      </w:pPr>
      <w:rPr>
        <w:rFonts w:hint="default"/>
        <w:lang w:val="pt-PT" w:eastAsia="en-US" w:bidi="ar-SA"/>
      </w:rPr>
    </w:lvl>
    <w:lvl w:ilvl="6" w:tplc="A5A2C304">
      <w:numFmt w:val="bullet"/>
      <w:lvlText w:val="•"/>
      <w:lvlJc w:val="left"/>
      <w:pPr>
        <w:ind w:left="5401" w:hanging="361"/>
      </w:pPr>
      <w:rPr>
        <w:rFonts w:hint="default"/>
        <w:lang w:val="pt-PT" w:eastAsia="en-US" w:bidi="ar-SA"/>
      </w:rPr>
    </w:lvl>
    <w:lvl w:ilvl="7" w:tplc="F9A85CF4">
      <w:numFmt w:val="bullet"/>
      <w:lvlText w:val="•"/>
      <w:lvlJc w:val="left"/>
      <w:pPr>
        <w:ind w:left="6165" w:hanging="361"/>
      </w:pPr>
      <w:rPr>
        <w:rFonts w:hint="default"/>
        <w:lang w:val="pt-PT" w:eastAsia="en-US" w:bidi="ar-SA"/>
      </w:rPr>
    </w:lvl>
    <w:lvl w:ilvl="8" w:tplc="7C9A8A34">
      <w:numFmt w:val="bullet"/>
      <w:lvlText w:val="•"/>
      <w:lvlJc w:val="left"/>
      <w:pPr>
        <w:ind w:left="6928" w:hanging="361"/>
      </w:pPr>
      <w:rPr>
        <w:rFonts w:hint="default"/>
        <w:lang w:val="pt-PT" w:eastAsia="en-US" w:bidi="ar-SA"/>
      </w:rPr>
    </w:lvl>
  </w:abstractNum>
  <w:abstractNum w:abstractNumId="29" w15:restartNumberingAfterBreak="0">
    <w:nsid w:val="20004D3F"/>
    <w:multiLevelType w:val="hybridMultilevel"/>
    <w:tmpl w:val="5C8A8552"/>
    <w:lvl w:ilvl="0" w:tplc="3D3A2FD2">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0FEE9D84">
      <w:numFmt w:val="bullet"/>
      <w:lvlText w:val="•"/>
      <w:lvlJc w:val="left"/>
      <w:pPr>
        <w:ind w:left="1583" w:hanging="361"/>
      </w:pPr>
      <w:rPr>
        <w:rFonts w:hint="default"/>
        <w:lang w:val="pt-PT" w:eastAsia="en-US" w:bidi="ar-SA"/>
      </w:rPr>
    </w:lvl>
    <w:lvl w:ilvl="2" w:tplc="41FE27AE">
      <w:numFmt w:val="bullet"/>
      <w:lvlText w:val="•"/>
      <w:lvlJc w:val="left"/>
      <w:pPr>
        <w:ind w:left="2347" w:hanging="361"/>
      </w:pPr>
      <w:rPr>
        <w:rFonts w:hint="default"/>
        <w:lang w:val="pt-PT" w:eastAsia="en-US" w:bidi="ar-SA"/>
      </w:rPr>
    </w:lvl>
    <w:lvl w:ilvl="3" w:tplc="812CD6EC">
      <w:numFmt w:val="bullet"/>
      <w:lvlText w:val="•"/>
      <w:lvlJc w:val="left"/>
      <w:pPr>
        <w:ind w:left="3110" w:hanging="361"/>
      </w:pPr>
      <w:rPr>
        <w:rFonts w:hint="default"/>
        <w:lang w:val="pt-PT" w:eastAsia="en-US" w:bidi="ar-SA"/>
      </w:rPr>
    </w:lvl>
    <w:lvl w:ilvl="4" w:tplc="BC580140">
      <w:numFmt w:val="bullet"/>
      <w:lvlText w:val="•"/>
      <w:lvlJc w:val="left"/>
      <w:pPr>
        <w:ind w:left="3874" w:hanging="361"/>
      </w:pPr>
      <w:rPr>
        <w:rFonts w:hint="default"/>
        <w:lang w:val="pt-PT" w:eastAsia="en-US" w:bidi="ar-SA"/>
      </w:rPr>
    </w:lvl>
    <w:lvl w:ilvl="5" w:tplc="6A9EC1E8">
      <w:numFmt w:val="bullet"/>
      <w:lvlText w:val="•"/>
      <w:lvlJc w:val="left"/>
      <w:pPr>
        <w:ind w:left="4638" w:hanging="361"/>
      </w:pPr>
      <w:rPr>
        <w:rFonts w:hint="default"/>
        <w:lang w:val="pt-PT" w:eastAsia="en-US" w:bidi="ar-SA"/>
      </w:rPr>
    </w:lvl>
    <w:lvl w:ilvl="6" w:tplc="6D6C69B6">
      <w:numFmt w:val="bullet"/>
      <w:lvlText w:val="•"/>
      <w:lvlJc w:val="left"/>
      <w:pPr>
        <w:ind w:left="5401" w:hanging="361"/>
      </w:pPr>
      <w:rPr>
        <w:rFonts w:hint="default"/>
        <w:lang w:val="pt-PT" w:eastAsia="en-US" w:bidi="ar-SA"/>
      </w:rPr>
    </w:lvl>
    <w:lvl w:ilvl="7" w:tplc="C772D3C0">
      <w:numFmt w:val="bullet"/>
      <w:lvlText w:val="•"/>
      <w:lvlJc w:val="left"/>
      <w:pPr>
        <w:ind w:left="6165" w:hanging="361"/>
      </w:pPr>
      <w:rPr>
        <w:rFonts w:hint="default"/>
        <w:lang w:val="pt-PT" w:eastAsia="en-US" w:bidi="ar-SA"/>
      </w:rPr>
    </w:lvl>
    <w:lvl w:ilvl="8" w:tplc="FE28CDAE">
      <w:numFmt w:val="bullet"/>
      <w:lvlText w:val="•"/>
      <w:lvlJc w:val="left"/>
      <w:pPr>
        <w:ind w:left="6928" w:hanging="361"/>
      </w:pPr>
      <w:rPr>
        <w:rFonts w:hint="default"/>
        <w:lang w:val="pt-PT" w:eastAsia="en-US" w:bidi="ar-SA"/>
      </w:rPr>
    </w:lvl>
  </w:abstractNum>
  <w:abstractNum w:abstractNumId="30" w15:restartNumberingAfterBreak="0">
    <w:nsid w:val="218F1DB4"/>
    <w:multiLevelType w:val="hybridMultilevel"/>
    <w:tmpl w:val="906879CE"/>
    <w:lvl w:ilvl="0" w:tplc="58E6CF86">
      <w:numFmt w:val="bullet"/>
      <w:lvlText w:val="●"/>
      <w:lvlJc w:val="left"/>
      <w:pPr>
        <w:ind w:left="820" w:hanging="361"/>
      </w:pPr>
      <w:rPr>
        <w:rFonts w:ascii="Times New Roman" w:eastAsia="Times New Roman" w:hAnsi="Times New Roman" w:cs="Times New Roman" w:hint="default"/>
        <w:spacing w:val="0"/>
        <w:w w:val="100"/>
        <w:lang w:val="pt-PT" w:eastAsia="en-US" w:bidi="ar-SA"/>
      </w:rPr>
    </w:lvl>
    <w:lvl w:ilvl="1" w:tplc="06D2F31A">
      <w:numFmt w:val="bullet"/>
      <w:lvlText w:val="•"/>
      <w:lvlJc w:val="left"/>
      <w:pPr>
        <w:ind w:left="1576" w:hanging="361"/>
      </w:pPr>
      <w:rPr>
        <w:rFonts w:hint="default"/>
        <w:lang w:val="pt-PT" w:eastAsia="en-US" w:bidi="ar-SA"/>
      </w:rPr>
    </w:lvl>
    <w:lvl w:ilvl="2" w:tplc="F5AEE0A2">
      <w:numFmt w:val="bullet"/>
      <w:lvlText w:val="•"/>
      <w:lvlJc w:val="left"/>
      <w:pPr>
        <w:ind w:left="2333" w:hanging="361"/>
      </w:pPr>
      <w:rPr>
        <w:rFonts w:hint="default"/>
        <w:lang w:val="pt-PT" w:eastAsia="en-US" w:bidi="ar-SA"/>
      </w:rPr>
    </w:lvl>
    <w:lvl w:ilvl="3" w:tplc="67F000AE">
      <w:numFmt w:val="bullet"/>
      <w:lvlText w:val="•"/>
      <w:lvlJc w:val="left"/>
      <w:pPr>
        <w:ind w:left="3090" w:hanging="361"/>
      </w:pPr>
      <w:rPr>
        <w:rFonts w:hint="default"/>
        <w:lang w:val="pt-PT" w:eastAsia="en-US" w:bidi="ar-SA"/>
      </w:rPr>
    </w:lvl>
    <w:lvl w:ilvl="4" w:tplc="4DC60264">
      <w:numFmt w:val="bullet"/>
      <w:lvlText w:val="•"/>
      <w:lvlJc w:val="left"/>
      <w:pPr>
        <w:ind w:left="3847" w:hanging="361"/>
      </w:pPr>
      <w:rPr>
        <w:rFonts w:hint="default"/>
        <w:lang w:val="pt-PT" w:eastAsia="en-US" w:bidi="ar-SA"/>
      </w:rPr>
    </w:lvl>
    <w:lvl w:ilvl="5" w:tplc="17520BF8">
      <w:numFmt w:val="bullet"/>
      <w:lvlText w:val="•"/>
      <w:lvlJc w:val="left"/>
      <w:pPr>
        <w:ind w:left="4604" w:hanging="361"/>
      </w:pPr>
      <w:rPr>
        <w:rFonts w:hint="default"/>
        <w:lang w:val="pt-PT" w:eastAsia="en-US" w:bidi="ar-SA"/>
      </w:rPr>
    </w:lvl>
    <w:lvl w:ilvl="6" w:tplc="A5BA82D6">
      <w:numFmt w:val="bullet"/>
      <w:lvlText w:val="•"/>
      <w:lvlJc w:val="left"/>
      <w:pPr>
        <w:ind w:left="5360" w:hanging="361"/>
      </w:pPr>
      <w:rPr>
        <w:rFonts w:hint="default"/>
        <w:lang w:val="pt-PT" w:eastAsia="en-US" w:bidi="ar-SA"/>
      </w:rPr>
    </w:lvl>
    <w:lvl w:ilvl="7" w:tplc="B930F796">
      <w:numFmt w:val="bullet"/>
      <w:lvlText w:val="•"/>
      <w:lvlJc w:val="left"/>
      <w:pPr>
        <w:ind w:left="6117" w:hanging="361"/>
      </w:pPr>
      <w:rPr>
        <w:rFonts w:hint="default"/>
        <w:lang w:val="pt-PT" w:eastAsia="en-US" w:bidi="ar-SA"/>
      </w:rPr>
    </w:lvl>
    <w:lvl w:ilvl="8" w:tplc="DDCEC136">
      <w:numFmt w:val="bullet"/>
      <w:lvlText w:val="•"/>
      <w:lvlJc w:val="left"/>
      <w:pPr>
        <w:ind w:left="6874" w:hanging="361"/>
      </w:pPr>
      <w:rPr>
        <w:rFonts w:hint="default"/>
        <w:lang w:val="pt-PT" w:eastAsia="en-US" w:bidi="ar-SA"/>
      </w:rPr>
    </w:lvl>
  </w:abstractNum>
  <w:abstractNum w:abstractNumId="31" w15:restartNumberingAfterBreak="0">
    <w:nsid w:val="21AD265A"/>
    <w:multiLevelType w:val="hybridMultilevel"/>
    <w:tmpl w:val="F26EF732"/>
    <w:lvl w:ilvl="0" w:tplc="CB7AAB06">
      <w:start w:val="1"/>
      <w:numFmt w:val="upperRoman"/>
      <w:lvlText w:val="%1"/>
      <w:lvlJc w:val="left"/>
      <w:pPr>
        <w:ind w:left="427" w:hanging="14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72E2E796">
      <w:numFmt w:val="bullet"/>
      <w:lvlText w:val="•"/>
      <w:lvlJc w:val="left"/>
      <w:pPr>
        <w:ind w:left="1370" w:hanging="145"/>
      </w:pPr>
      <w:rPr>
        <w:rFonts w:hint="default"/>
        <w:lang w:val="pt-PT" w:eastAsia="en-US" w:bidi="ar-SA"/>
      </w:rPr>
    </w:lvl>
    <w:lvl w:ilvl="2" w:tplc="E51E6CDE">
      <w:numFmt w:val="bullet"/>
      <w:lvlText w:val="•"/>
      <w:lvlJc w:val="left"/>
      <w:pPr>
        <w:ind w:left="2321" w:hanging="145"/>
      </w:pPr>
      <w:rPr>
        <w:rFonts w:hint="default"/>
        <w:lang w:val="pt-PT" w:eastAsia="en-US" w:bidi="ar-SA"/>
      </w:rPr>
    </w:lvl>
    <w:lvl w:ilvl="3" w:tplc="E5B26FD0">
      <w:numFmt w:val="bullet"/>
      <w:lvlText w:val="•"/>
      <w:lvlJc w:val="left"/>
      <w:pPr>
        <w:ind w:left="3271" w:hanging="145"/>
      </w:pPr>
      <w:rPr>
        <w:rFonts w:hint="default"/>
        <w:lang w:val="pt-PT" w:eastAsia="en-US" w:bidi="ar-SA"/>
      </w:rPr>
    </w:lvl>
    <w:lvl w:ilvl="4" w:tplc="042A30AC">
      <w:numFmt w:val="bullet"/>
      <w:lvlText w:val="•"/>
      <w:lvlJc w:val="left"/>
      <w:pPr>
        <w:ind w:left="4222" w:hanging="145"/>
      </w:pPr>
      <w:rPr>
        <w:rFonts w:hint="default"/>
        <w:lang w:val="pt-PT" w:eastAsia="en-US" w:bidi="ar-SA"/>
      </w:rPr>
    </w:lvl>
    <w:lvl w:ilvl="5" w:tplc="BD26EA96">
      <w:numFmt w:val="bullet"/>
      <w:lvlText w:val="•"/>
      <w:lvlJc w:val="left"/>
      <w:pPr>
        <w:ind w:left="5172" w:hanging="145"/>
      </w:pPr>
      <w:rPr>
        <w:rFonts w:hint="default"/>
        <w:lang w:val="pt-PT" w:eastAsia="en-US" w:bidi="ar-SA"/>
      </w:rPr>
    </w:lvl>
    <w:lvl w:ilvl="6" w:tplc="237CC51E">
      <w:numFmt w:val="bullet"/>
      <w:lvlText w:val="•"/>
      <w:lvlJc w:val="left"/>
      <w:pPr>
        <w:ind w:left="6123" w:hanging="145"/>
      </w:pPr>
      <w:rPr>
        <w:rFonts w:hint="default"/>
        <w:lang w:val="pt-PT" w:eastAsia="en-US" w:bidi="ar-SA"/>
      </w:rPr>
    </w:lvl>
    <w:lvl w:ilvl="7" w:tplc="C0B46BD2">
      <w:numFmt w:val="bullet"/>
      <w:lvlText w:val="•"/>
      <w:lvlJc w:val="left"/>
      <w:pPr>
        <w:ind w:left="7074" w:hanging="145"/>
      </w:pPr>
      <w:rPr>
        <w:rFonts w:hint="default"/>
        <w:lang w:val="pt-PT" w:eastAsia="en-US" w:bidi="ar-SA"/>
      </w:rPr>
    </w:lvl>
    <w:lvl w:ilvl="8" w:tplc="D6ECAF5E">
      <w:numFmt w:val="bullet"/>
      <w:lvlText w:val="•"/>
      <w:lvlJc w:val="left"/>
      <w:pPr>
        <w:ind w:left="8024" w:hanging="145"/>
      </w:pPr>
      <w:rPr>
        <w:rFonts w:hint="default"/>
        <w:lang w:val="pt-PT" w:eastAsia="en-US" w:bidi="ar-SA"/>
      </w:rPr>
    </w:lvl>
  </w:abstractNum>
  <w:abstractNum w:abstractNumId="32" w15:restartNumberingAfterBreak="0">
    <w:nsid w:val="220A178E"/>
    <w:multiLevelType w:val="hybridMultilevel"/>
    <w:tmpl w:val="B59811FE"/>
    <w:lvl w:ilvl="0" w:tplc="9D9CD986">
      <w:numFmt w:val="bullet"/>
      <w:lvlText w:val=""/>
      <w:lvlJc w:val="left"/>
      <w:pPr>
        <w:ind w:left="820" w:hanging="361"/>
      </w:pPr>
      <w:rPr>
        <w:rFonts w:ascii="Symbol" w:eastAsia="Symbol" w:hAnsi="Symbol" w:cs="Symbol" w:hint="default"/>
        <w:spacing w:val="0"/>
        <w:w w:val="100"/>
        <w:lang w:val="pt-PT" w:eastAsia="en-US" w:bidi="ar-SA"/>
      </w:rPr>
    </w:lvl>
    <w:lvl w:ilvl="1" w:tplc="A2CE571E">
      <w:numFmt w:val="bullet"/>
      <w:lvlText w:val="•"/>
      <w:lvlJc w:val="left"/>
      <w:pPr>
        <w:ind w:left="1576" w:hanging="361"/>
      </w:pPr>
      <w:rPr>
        <w:rFonts w:hint="default"/>
        <w:lang w:val="pt-PT" w:eastAsia="en-US" w:bidi="ar-SA"/>
      </w:rPr>
    </w:lvl>
    <w:lvl w:ilvl="2" w:tplc="7494B926">
      <w:numFmt w:val="bullet"/>
      <w:lvlText w:val="•"/>
      <w:lvlJc w:val="left"/>
      <w:pPr>
        <w:ind w:left="2333" w:hanging="361"/>
      </w:pPr>
      <w:rPr>
        <w:rFonts w:hint="default"/>
        <w:lang w:val="pt-PT" w:eastAsia="en-US" w:bidi="ar-SA"/>
      </w:rPr>
    </w:lvl>
    <w:lvl w:ilvl="3" w:tplc="6B16AFC6">
      <w:numFmt w:val="bullet"/>
      <w:lvlText w:val="•"/>
      <w:lvlJc w:val="left"/>
      <w:pPr>
        <w:ind w:left="3090" w:hanging="361"/>
      </w:pPr>
      <w:rPr>
        <w:rFonts w:hint="default"/>
        <w:lang w:val="pt-PT" w:eastAsia="en-US" w:bidi="ar-SA"/>
      </w:rPr>
    </w:lvl>
    <w:lvl w:ilvl="4" w:tplc="CFC2F440">
      <w:numFmt w:val="bullet"/>
      <w:lvlText w:val="•"/>
      <w:lvlJc w:val="left"/>
      <w:pPr>
        <w:ind w:left="3847" w:hanging="361"/>
      </w:pPr>
      <w:rPr>
        <w:rFonts w:hint="default"/>
        <w:lang w:val="pt-PT" w:eastAsia="en-US" w:bidi="ar-SA"/>
      </w:rPr>
    </w:lvl>
    <w:lvl w:ilvl="5" w:tplc="C11A9FBC">
      <w:numFmt w:val="bullet"/>
      <w:lvlText w:val="•"/>
      <w:lvlJc w:val="left"/>
      <w:pPr>
        <w:ind w:left="4604" w:hanging="361"/>
      </w:pPr>
      <w:rPr>
        <w:rFonts w:hint="default"/>
        <w:lang w:val="pt-PT" w:eastAsia="en-US" w:bidi="ar-SA"/>
      </w:rPr>
    </w:lvl>
    <w:lvl w:ilvl="6" w:tplc="81F283E0">
      <w:numFmt w:val="bullet"/>
      <w:lvlText w:val="•"/>
      <w:lvlJc w:val="left"/>
      <w:pPr>
        <w:ind w:left="5360" w:hanging="361"/>
      </w:pPr>
      <w:rPr>
        <w:rFonts w:hint="default"/>
        <w:lang w:val="pt-PT" w:eastAsia="en-US" w:bidi="ar-SA"/>
      </w:rPr>
    </w:lvl>
    <w:lvl w:ilvl="7" w:tplc="B1F452A2">
      <w:numFmt w:val="bullet"/>
      <w:lvlText w:val="•"/>
      <w:lvlJc w:val="left"/>
      <w:pPr>
        <w:ind w:left="6117" w:hanging="361"/>
      </w:pPr>
      <w:rPr>
        <w:rFonts w:hint="default"/>
        <w:lang w:val="pt-PT" w:eastAsia="en-US" w:bidi="ar-SA"/>
      </w:rPr>
    </w:lvl>
    <w:lvl w:ilvl="8" w:tplc="ABAEE1DE">
      <w:numFmt w:val="bullet"/>
      <w:lvlText w:val="•"/>
      <w:lvlJc w:val="left"/>
      <w:pPr>
        <w:ind w:left="6874" w:hanging="361"/>
      </w:pPr>
      <w:rPr>
        <w:rFonts w:hint="default"/>
        <w:lang w:val="pt-PT" w:eastAsia="en-US" w:bidi="ar-SA"/>
      </w:rPr>
    </w:lvl>
  </w:abstractNum>
  <w:abstractNum w:abstractNumId="33" w15:restartNumberingAfterBreak="0">
    <w:nsid w:val="223A4165"/>
    <w:multiLevelType w:val="hybridMultilevel"/>
    <w:tmpl w:val="245AEAD0"/>
    <w:lvl w:ilvl="0" w:tplc="B65EB05C">
      <w:numFmt w:val="bullet"/>
      <w:lvlText w:val=""/>
      <w:lvlJc w:val="left"/>
      <w:pPr>
        <w:ind w:left="820" w:hanging="361"/>
      </w:pPr>
      <w:rPr>
        <w:rFonts w:ascii="Symbol" w:eastAsia="Symbol" w:hAnsi="Symbol" w:cs="Symbol" w:hint="default"/>
        <w:spacing w:val="0"/>
        <w:w w:val="100"/>
        <w:lang w:val="pt-PT" w:eastAsia="en-US" w:bidi="ar-SA"/>
      </w:rPr>
    </w:lvl>
    <w:lvl w:ilvl="1" w:tplc="51522CA2">
      <w:numFmt w:val="bullet"/>
      <w:lvlText w:val="•"/>
      <w:lvlJc w:val="left"/>
      <w:pPr>
        <w:ind w:left="1576" w:hanging="361"/>
      </w:pPr>
      <w:rPr>
        <w:rFonts w:hint="default"/>
        <w:lang w:val="pt-PT" w:eastAsia="en-US" w:bidi="ar-SA"/>
      </w:rPr>
    </w:lvl>
    <w:lvl w:ilvl="2" w:tplc="8F8C6D82">
      <w:numFmt w:val="bullet"/>
      <w:lvlText w:val="•"/>
      <w:lvlJc w:val="left"/>
      <w:pPr>
        <w:ind w:left="2333" w:hanging="361"/>
      </w:pPr>
      <w:rPr>
        <w:rFonts w:hint="default"/>
        <w:lang w:val="pt-PT" w:eastAsia="en-US" w:bidi="ar-SA"/>
      </w:rPr>
    </w:lvl>
    <w:lvl w:ilvl="3" w:tplc="AA980676">
      <w:numFmt w:val="bullet"/>
      <w:lvlText w:val="•"/>
      <w:lvlJc w:val="left"/>
      <w:pPr>
        <w:ind w:left="3090" w:hanging="361"/>
      </w:pPr>
      <w:rPr>
        <w:rFonts w:hint="default"/>
        <w:lang w:val="pt-PT" w:eastAsia="en-US" w:bidi="ar-SA"/>
      </w:rPr>
    </w:lvl>
    <w:lvl w:ilvl="4" w:tplc="59CA122E">
      <w:numFmt w:val="bullet"/>
      <w:lvlText w:val="•"/>
      <w:lvlJc w:val="left"/>
      <w:pPr>
        <w:ind w:left="3847" w:hanging="361"/>
      </w:pPr>
      <w:rPr>
        <w:rFonts w:hint="default"/>
        <w:lang w:val="pt-PT" w:eastAsia="en-US" w:bidi="ar-SA"/>
      </w:rPr>
    </w:lvl>
    <w:lvl w:ilvl="5" w:tplc="C09CD7DC">
      <w:numFmt w:val="bullet"/>
      <w:lvlText w:val="•"/>
      <w:lvlJc w:val="left"/>
      <w:pPr>
        <w:ind w:left="4604" w:hanging="361"/>
      </w:pPr>
      <w:rPr>
        <w:rFonts w:hint="default"/>
        <w:lang w:val="pt-PT" w:eastAsia="en-US" w:bidi="ar-SA"/>
      </w:rPr>
    </w:lvl>
    <w:lvl w:ilvl="6" w:tplc="B1F0C78C">
      <w:numFmt w:val="bullet"/>
      <w:lvlText w:val="•"/>
      <w:lvlJc w:val="left"/>
      <w:pPr>
        <w:ind w:left="5360" w:hanging="361"/>
      </w:pPr>
      <w:rPr>
        <w:rFonts w:hint="default"/>
        <w:lang w:val="pt-PT" w:eastAsia="en-US" w:bidi="ar-SA"/>
      </w:rPr>
    </w:lvl>
    <w:lvl w:ilvl="7" w:tplc="C7720D32">
      <w:numFmt w:val="bullet"/>
      <w:lvlText w:val="•"/>
      <w:lvlJc w:val="left"/>
      <w:pPr>
        <w:ind w:left="6117" w:hanging="361"/>
      </w:pPr>
      <w:rPr>
        <w:rFonts w:hint="default"/>
        <w:lang w:val="pt-PT" w:eastAsia="en-US" w:bidi="ar-SA"/>
      </w:rPr>
    </w:lvl>
    <w:lvl w:ilvl="8" w:tplc="BA141728">
      <w:numFmt w:val="bullet"/>
      <w:lvlText w:val="•"/>
      <w:lvlJc w:val="left"/>
      <w:pPr>
        <w:ind w:left="6874" w:hanging="361"/>
      </w:pPr>
      <w:rPr>
        <w:rFonts w:hint="default"/>
        <w:lang w:val="pt-PT" w:eastAsia="en-US" w:bidi="ar-SA"/>
      </w:rPr>
    </w:lvl>
  </w:abstractNum>
  <w:abstractNum w:abstractNumId="34" w15:restartNumberingAfterBreak="0">
    <w:nsid w:val="25294164"/>
    <w:multiLevelType w:val="hybridMultilevel"/>
    <w:tmpl w:val="A3EE581C"/>
    <w:lvl w:ilvl="0" w:tplc="B47212F0">
      <w:start w:val="1"/>
      <w:numFmt w:val="lowerLetter"/>
      <w:lvlText w:val="%1)"/>
      <w:lvlJc w:val="left"/>
      <w:pPr>
        <w:ind w:left="547" w:hanging="265"/>
        <w:jc w:val="left"/>
      </w:pPr>
      <w:rPr>
        <w:rFonts w:ascii="Times New Roman" w:eastAsia="Times New Roman" w:hAnsi="Times New Roman" w:cs="Times New Roman" w:hint="default"/>
        <w:b/>
        <w:bCs/>
        <w:i w:val="0"/>
        <w:iCs w:val="0"/>
        <w:spacing w:val="0"/>
        <w:w w:val="100"/>
        <w:sz w:val="24"/>
        <w:szCs w:val="24"/>
        <w:lang w:val="pt-PT" w:eastAsia="en-US" w:bidi="ar-SA"/>
      </w:rPr>
    </w:lvl>
    <w:lvl w:ilvl="1" w:tplc="FA9E2EDA">
      <w:numFmt w:val="bullet"/>
      <w:lvlText w:val="•"/>
      <w:lvlJc w:val="left"/>
      <w:pPr>
        <w:ind w:left="1478" w:hanging="265"/>
      </w:pPr>
      <w:rPr>
        <w:rFonts w:hint="default"/>
        <w:lang w:val="pt-PT" w:eastAsia="en-US" w:bidi="ar-SA"/>
      </w:rPr>
    </w:lvl>
    <w:lvl w:ilvl="2" w:tplc="B478FB14">
      <w:numFmt w:val="bullet"/>
      <w:lvlText w:val="•"/>
      <w:lvlJc w:val="left"/>
      <w:pPr>
        <w:ind w:left="2417" w:hanging="265"/>
      </w:pPr>
      <w:rPr>
        <w:rFonts w:hint="default"/>
        <w:lang w:val="pt-PT" w:eastAsia="en-US" w:bidi="ar-SA"/>
      </w:rPr>
    </w:lvl>
    <w:lvl w:ilvl="3" w:tplc="C19E7EFE">
      <w:numFmt w:val="bullet"/>
      <w:lvlText w:val="•"/>
      <w:lvlJc w:val="left"/>
      <w:pPr>
        <w:ind w:left="3355" w:hanging="265"/>
      </w:pPr>
      <w:rPr>
        <w:rFonts w:hint="default"/>
        <w:lang w:val="pt-PT" w:eastAsia="en-US" w:bidi="ar-SA"/>
      </w:rPr>
    </w:lvl>
    <w:lvl w:ilvl="4" w:tplc="48CAD664">
      <w:numFmt w:val="bullet"/>
      <w:lvlText w:val="•"/>
      <w:lvlJc w:val="left"/>
      <w:pPr>
        <w:ind w:left="4294" w:hanging="265"/>
      </w:pPr>
      <w:rPr>
        <w:rFonts w:hint="default"/>
        <w:lang w:val="pt-PT" w:eastAsia="en-US" w:bidi="ar-SA"/>
      </w:rPr>
    </w:lvl>
    <w:lvl w:ilvl="5" w:tplc="3AE860EA">
      <w:numFmt w:val="bullet"/>
      <w:lvlText w:val="•"/>
      <w:lvlJc w:val="left"/>
      <w:pPr>
        <w:ind w:left="5232" w:hanging="265"/>
      </w:pPr>
      <w:rPr>
        <w:rFonts w:hint="default"/>
        <w:lang w:val="pt-PT" w:eastAsia="en-US" w:bidi="ar-SA"/>
      </w:rPr>
    </w:lvl>
    <w:lvl w:ilvl="6" w:tplc="81169DF4">
      <w:numFmt w:val="bullet"/>
      <w:lvlText w:val="•"/>
      <w:lvlJc w:val="left"/>
      <w:pPr>
        <w:ind w:left="6171" w:hanging="265"/>
      </w:pPr>
      <w:rPr>
        <w:rFonts w:hint="default"/>
        <w:lang w:val="pt-PT" w:eastAsia="en-US" w:bidi="ar-SA"/>
      </w:rPr>
    </w:lvl>
    <w:lvl w:ilvl="7" w:tplc="1F322E48">
      <w:numFmt w:val="bullet"/>
      <w:lvlText w:val="•"/>
      <w:lvlJc w:val="left"/>
      <w:pPr>
        <w:ind w:left="7110" w:hanging="265"/>
      </w:pPr>
      <w:rPr>
        <w:rFonts w:hint="default"/>
        <w:lang w:val="pt-PT" w:eastAsia="en-US" w:bidi="ar-SA"/>
      </w:rPr>
    </w:lvl>
    <w:lvl w:ilvl="8" w:tplc="F998F00E">
      <w:numFmt w:val="bullet"/>
      <w:lvlText w:val="•"/>
      <w:lvlJc w:val="left"/>
      <w:pPr>
        <w:ind w:left="8048" w:hanging="265"/>
      </w:pPr>
      <w:rPr>
        <w:rFonts w:hint="default"/>
        <w:lang w:val="pt-PT" w:eastAsia="en-US" w:bidi="ar-SA"/>
      </w:rPr>
    </w:lvl>
  </w:abstractNum>
  <w:abstractNum w:abstractNumId="35" w15:restartNumberingAfterBreak="0">
    <w:nsid w:val="260F41BD"/>
    <w:multiLevelType w:val="hybridMultilevel"/>
    <w:tmpl w:val="74345AB0"/>
    <w:lvl w:ilvl="0" w:tplc="78586858">
      <w:numFmt w:val="bullet"/>
      <w:lvlText w:val="●"/>
      <w:lvlJc w:val="left"/>
      <w:pPr>
        <w:ind w:left="820" w:hanging="361"/>
      </w:pPr>
      <w:rPr>
        <w:rFonts w:ascii="Times New Roman" w:eastAsia="Times New Roman" w:hAnsi="Times New Roman" w:cs="Times New Roman" w:hint="default"/>
        <w:b w:val="0"/>
        <w:bCs w:val="0"/>
        <w:i w:val="0"/>
        <w:iCs w:val="0"/>
        <w:spacing w:val="0"/>
        <w:w w:val="100"/>
        <w:sz w:val="24"/>
        <w:szCs w:val="24"/>
        <w:lang w:val="pt-PT" w:eastAsia="en-US" w:bidi="ar-SA"/>
      </w:rPr>
    </w:lvl>
    <w:lvl w:ilvl="1" w:tplc="85C2FD60">
      <w:numFmt w:val="bullet"/>
      <w:lvlText w:val="•"/>
      <w:lvlJc w:val="left"/>
      <w:pPr>
        <w:ind w:left="1576" w:hanging="361"/>
      </w:pPr>
      <w:rPr>
        <w:rFonts w:hint="default"/>
        <w:lang w:val="pt-PT" w:eastAsia="en-US" w:bidi="ar-SA"/>
      </w:rPr>
    </w:lvl>
    <w:lvl w:ilvl="2" w:tplc="E56C13E2">
      <w:numFmt w:val="bullet"/>
      <w:lvlText w:val="•"/>
      <w:lvlJc w:val="left"/>
      <w:pPr>
        <w:ind w:left="2333" w:hanging="361"/>
      </w:pPr>
      <w:rPr>
        <w:rFonts w:hint="default"/>
        <w:lang w:val="pt-PT" w:eastAsia="en-US" w:bidi="ar-SA"/>
      </w:rPr>
    </w:lvl>
    <w:lvl w:ilvl="3" w:tplc="3BFCC1B8">
      <w:numFmt w:val="bullet"/>
      <w:lvlText w:val="•"/>
      <w:lvlJc w:val="left"/>
      <w:pPr>
        <w:ind w:left="3090" w:hanging="361"/>
      </w:pPr>
      <w:rPr>
        <w:rFonts w:hint="default"/>
        <w:lang w:val="pt-PT" w:eastAsia="en-US" w:bidi="ar-SA"/>
      </w:rPr>
    </w:lvl>
    <w:lvl w:ilvl="4" w:tplc="2B722BDC">
      <w:numFmt w:val="bullet"/>
      <w:lvlText w:val="•"/>
      <w:lvlJc w:val="left"/>
      <w:pPr>
        <w:ind w:left="3847" w:hanging="361"/>
      </w:pPr>
      <w:rPr>
        <w:rFonts w:hint="default"/>
        <w:lang w:val="pt-PT" w:eastAsia="en-US" w:bidi="ar-SA"/>
      </w:rPr>
    </w:lvl>
    <w:lvl w:ilvl="5" w:tplc="01D830D8">
      <w:numFmt w:val="bullet"/>
      <w:lvlText w:val="•"/>
      <w:lvlJc w:val="left"/>
      <w:pPr>
        <w:ind w:left="4604" w:hanging="361"/>
      </w:pPr>
      <w:rPr>
        <w:rFonts w:hint="default"/>
        <w:lang w:val="pt-PT" w:eastAsia="en-US" w:bidi="ar-SA"/>
      </w:rPr>
    </w:lvl>
    <w:lvl w:ilvl="6" w:tplc="29CA789C">
      <w:numFmt w:val="bullet"/>
      <w:lvlText w:val="•"/>
      <w:lvlJc w:val="left"/>
      <w:pPr>
        <w:ind w:left="5360" w:hanging="361"/>
      </w:pPr>
      <w:rPr>
        <w:rFonts w:hint="default"/>
        <w:lang w:val="pt-PT" w:eastAsia="en-US" w:bidi="ar-SA"/>
      </w:rPr>
    </w:lvl>
    <w:lvl w:ilvl="7" w:tplc="797266A4">
      <w:numFmt w:val="bullet"/>
      <w:lvlText w:val="•"/>
      <w:lvlJc w:val="left"/>
      <w:pPr>
        <w:ind w:left="6117" w:hanging="361"/>
      </w:pPr>
      <w:rPr>
        <w:rFonts w:hint="default"/>
        <w:lang w:val="pt-PT" w:eastAsia="en-US" w:bidi="ar-SA"/>
      </w:rPr>
    </w:lvl>
    <w:lvl w:ilvl="8" w:tplc="24C01B20">
      <w:numFmt w:val="bullet"/>
      <w:lvlText w:val="•"/>
      <w:lvlJc w:val="left"/>
      <w:pPr>
        <w:ind w:left="6874" w:hanging="361"/>
      </w:pPr>
      <w:rPr>
        <w:rFonts w:hint="default"/>
        <w:lang w:val="pt-PT" w:eastAsia="en-US" w:bidi="ar-SA"/>
      </w:rPr>
    </w:lvl>
  </w:abstractNum>
  <w:abstractNum w:abstractNumId="36" w15:restartNumberingAfterBreak="0">
    <w:nsid w:val="2AD27A9F"/>
    <w:multiLevelType w:val="hybridMultilevel"/>
    <w:tmpl w:val="0EDA2076"/>
    <w:lvl w:ilvl="0" w:tplc="AAF287E6">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02E2FC44">
      <w:numFmt w:val="bullet"/>
      <w:lvlText w:val="•"/>
      <w:lvlJc w:val="left"/>
      <w:pPr>
        <w:ind w:left="1583" w:hanging="361"/>
      </w:pPr>
      <w:rPr>
        <w:rFonts w:hint="default"/>
        <w:lang w:val="pt-PT" w:eastAsia="en-US" w:bidi="ar-SA"/>
      </w:rPr>
    </w:lvl>
    <w:lvl w:ilvl="2" w:tplc="7A98A2EC">
      <w:numFmt w:val="bullet"/>
      <w:lvlText w:val="•"/>
      <w:lvlJc w:val="left"/>
      <w:pPr>
        <w:ind w:left="2347" w:hanging="361"/>
      </w:pPr>
      <w:rPr>
        <w:rFonts w:hint="default"/>
        <w:lang w:val="pt-PT" w:eastAsia="en-US" w:bidi="ar-SA"/>
      </w:rPr>
    </w:lvl>
    <w:lvl w:ilvl="3" w:tplc="B12A05C6">
      <w:numFmt w:val="bullet"/>
      <w:lvlText w:val="•"/>
      <w:lvlJc w:val="left"/>
      <w:pPr>
        <w:ind w:left="3110" w:hanging="361"/>
      </w:pPr>
      <w:rPr>
        <w:rFonts w:hint="default"/>
        <w:lang w:val="pt-PT" w:eastAsia="en-US" w:bidi="ar-SA"/>
      </w:rPr>
    </w:lvl>
    <w:lvl w:ilvl="4" w:tplc="F546455C">
      <w:numFmt w:val="bullet"/>
      <w:lvlText w:val="•"/>
      <w:lvlJc w:val="left"/>
      <w:pPr>
        <w:ind w:left="3874" w:hanging="361"/>
      </w:pPr>
      <w:rPr>
        <w:rFonts w:hint="default"/>
        <w:lang w:val="pt-PT" w:eastAsia="en-US" w:bidi="ar-SA"/>
      </w:rPr>
    </w:lvl>
    <w:lvl w:ilvl="5" w:tplc="3814A546">
      <w:numFmt w:val="bullet"/>
      <w:lvlText w:val="•"/>
      <w:lvlJc w:val="left"/>
      <w:pPr>
        <w:ind w:left="4638" w:hanging="361"/>
      </w:pPr>
      <w:rPr>
        <w:rFonts w:hint="default"/>
        <w:lang w:val="pt-PT" w:eastAsia="en-US" w:bidi="ar-SA"/>
      </w:rPr>
    </w:lvl>
    <w:lvl w:ilvl="6" w:tplc="201AC800">
      <w:numFmt w:val="bullet"/>
      <w:lvlText w:val="•"/>
      <w:lvlJc w:val="left"/>
      <w:pPr>
        <w:ind w:left="5401" w:hanging="361"/>
      </w:pPr>
      <w:rPr>
        <w:rFonts w:hint="default"/>
        <w:lang w:val="pt-PT" w:eastAsia="en-US" w:bidi="ar-SA"/>
      </w:rPr>
    </w:lvl>
    <w:lvl w:ilvl="7" w:tplc="3F202388">
      <w:numFmt w:val="bullet"/>
      <w:lvlText w:val="•"/>
      <w:lvlJc w:val="left"/>
      <w:pPr>
        <w:ind w:left="6165" w:hanging="361"/>
      </w:pPr>
      <w:rPr>
        <w:rFonts w:hint="default"/>
        <w:lang w:val="pt-PT" w:eastAsia="en-US" w:bidi="ar-SA"/>
      </w:rPr>
    </w:lvl>
    <w:lvl w:ilvl="8" w:tplc="8CF653B2">
      <w:numFmt w:val="bullet"/>
      <w:lvlText w:val="•"/>
      <w:lvlJc w:val="left"/>
      <w:pPr>
        <w:ind w:left="6928" w:hanging="361"/>
      </w:pPr>
      <w:rPr>
        <w:rFonts w:hint="default"/>
        <w:lang w:val="pt-PT" w:eastAsia="en-US" w:bidi="ar-SA"/>
      </w:rPr>
    </w:lvl>
  </w:abstractNum>
  <w:abstractNum w:abstractNumId="37" w15:restartNumberingAfterBreak="0">
    <w:nsid w:val="2B384D7E"/>
    <w:multiLevelType w:val="hybridMultilevel"/>
    <w:tmpl w:val="29507064"/>
    <w:lvl w:ilvl="0" w:tplc="402E9B28">
      <w:start w:val="1"/>
      <w:numFmt w:val="upperRoman"/>
      <w:lvlText w:val="%1"/>
      <w:lvlJc w:val="left"/>
      <w:pPr>
        <w:ind w:left="427" w:hanging="14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C492C63A">
      <w:numFmt w:val="bullet"/>
      <w:lvlText w:val="•"/>
      <w:lvlJc w:val="left"/>
      <w:pPr>
        <w:ind w:left="1370" w:hanging="145"/>
      </w:pPr>
      <w:rPr>
        <w:rFonts w:hint="default"/>
        <w:lang w:val="pt-PT" w:eastAsia="en-US" w:bidi="ar-SA"/>
      </w:rPr>
    </w:lvl>
    <w:lvl w:ilvl="2" w:tplc="5B1A7A9E">
      <w:numFmt w:val="bullet"/>
      <w:lvlText w:val="•"/>
      <w:lvlJc w:val="left"/>
      <w:pPr>
        <w:ind w:left="2321" w:hanging="145"/>
      </w:pPr>
      <w:rPr>
        <w:rFonts w:hint="default"/>
        <w:lang w:val="pt-PT" w:eastAsia="en-US" w:bidi="ar-SA"/>
      </w:rPr>
    </w:lvl>
    <w:lvl w:ilvl="3" w:tplc="917830A0">
      <w:numFmt w:val="bullet"/>
      <w:lvlText w:val="•"/>
      <w:lvlJc w:val="left"/>
      <w:pPr>
        <w:ind w:left="3271" w:hanging="145"/>
      </w:pPr>
      <w:rPr>
        <w:rFonts w:hint="default"/>
        <w:lang w:val="pt-PT" w:eastAsia="en-US" w:bidi="ar-SA"/>
      </w:rPr>
    </w:lvl>
    <w:lvl w:ilvl="4" w:tplc="B1B6FF6C">
      <w:numFmt w:val="bullet"/>
      <w:lvlText w:val="•"/>
      <w:lvlJc w:val="left"/>
      <w:pPr>
        <w:ind w:left="4222" w:hanging="145"/>
      </w:pPr>
      <w:rPr>
        <w:rFonts w:hint="default"/>
        <w:lang w:val="pt-PT" w:eastAsia="en-US" w:bidi="ar-SA"/>
      </w:rPr>
    </w:lvl>
    <w:lvl w:ilvl="5" w:tplc="6788639E">
      <w:numFmt w:val="bullet"/>
      <w:lvlText w:val="•"/>
      <w:lvlJc w:val="left"/>
      <w:pPr>
        <w:ind w:left="5172" w:hanging="145"/>
      </w:pPr>
      <w:rPr>
        <w:rFonts w:hint="default"/>
        <w:lang w:val="pt-PT" w:eastAsia="en-US" w:bidi="ar-SA"/>
      </w:rPr>
    </w:lvl>
    <w:lvl w:ilvl="6" w:tplc="04BA8CD4">
      <w:numFmt w:val="bullet"/>
      <w:lvlText w:val="•"/>
      <w:lvlJc w:val="left"/>
      <w:pPr>
        <w:ind w:left="6123" w:hanging="145"/>
      </w:pPr>
      <w:rPr>
        <w:rFonts w:hint="default"/>
        <w:lang w:val="pt-PT" w:eastAsia="en-US" w:bidi="ar-SA"/>
      </w:rPr>
    </w:lvl>
    <w:lvl w:ilvl="7" w:tplc="09EAAC2C">
      <w:numFmt w:val="bullet"/>
      <w:lvlText w:val="•"/>
      <w:lvlJc w:val="left"/>
      <w:pPr>
        <w:ind w:left="7074" w:hanging="145"/>
      </w:pPr>
      <w:rPr>
        <w:rFonts w:hint="default"/>
        <w:lang w:val="pt-PT" w:eastAsia="en-US" w:bidi="ar-SA"/>
      </w:rPr>
    </w:lvl>
    <w:lvl w:ilvl="8" w:tplc="B8286E98">
      <w:numFmt w:val="bullet"/>
      <w:lvlText w:val="•"/>
      <w:lvlJc w:val="left"/>
      <w:pPr>
        <w:ind w:left="8024" w:hanging="145"/>
      </w:pPr>
      <w:rPr>
        <w:rFonts w:hint="default"/>
        <w:lang w:val="pt-PT" w:eastAsia="en-US" w:bidi="ar-SA"/>
      </w:rPr>
    </w:lvl>
  </w:abstractNum>
  <w:abstractNum w:abstractNumId="38" w15:restartNumberingAfterBreak="0">
    <w:nsid w:val="2C031D57"/>
    <w:multiLevelType w:val="hybridMultilevel"/>
    <w:tmpl w:val="9A6EF4AE"/>
    <w:lvl w:ilvl="0" w:tplc="724419C8">
      <w:start w:val="1"/>
      <w:numFmt w:val="upperRoman"/>
      <w:lvlText w:val="%1"/>
      <w:lvlJc w:val="left"/>
      <w:pPr>
        <w:ind w:left="427" w:hanging="14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8F2E5264">
      <w:numFmt w:val="bullet"/>
      <w:lvlText w:val="•"/>
      <w:lvlJc w:val="left"/>
      <w:pPr>
        <w:ind w:left="1370" w:hanging="145"/>
      </w:pPr>
      <w:rPr>
        <w:rFonts w:hint="default"/>
        <w:lang w:val="pt-PT" w:eastAsia="en-US" w:bidi="ar-SA"/>
      </w:rPr>
    </w:lvl>
    <w:lvl w:ilvl="2" w:tplc="1DE89C26">
      <w:numFmt w:val="bullet"/>
      <w:lvlText w:val="•"/>
      <w:lvlJc w:val="left"/>
      <w:pPr>
        <w:ind w:left="2321" w:hanging="145"/>
      </w:pPr>
      <w:rPr>
        <w:rFonts w:hint="default"/>
        <w:lang w:val="pt-PT" w:eastAsia="en-US" w:bidi="ar-SA"/>
      </w:rPr>
    </w:lvl>
    <w:lvl w:ilvl="3" w:tplc="E3BE926C">
      <w:numFmt w:val="bullet"/>
      <w:lvlText w:val="•"/>
      <w:lvlJc w:val="left"/>
      <w:pPr>
        <w:ind w:left="3271" w:hanging="145"/>
      </w:pPr>
      <w:rPr>
        <w:rFonts w:hint="default"/>
        <w:lang w:val="pt-PT" w:eastAsia="en-US" w:bidi="ar-SA"/>
      </w:rPr>
    </w:lvl>
    <w:lvl w:ilvl="4" w:tplc="B0F65AE8">
      <w:numFmt w:val="bullet"/>
      <w:lvlText w:val="•"/>
      <w:lvlJc w:val="left"/>
      <w:pPr>
        <w:ind w:left="4222" w:hanging="145"/>
      </w:pPr>
      <w:rPr>
        <w:rFonts w:hint="default"/>
        <w:lang w:val="pt-PT" w:eastAsia="en-US" w:bidi="ar-SA"/>
      </w:rPr>
    </w:lvl>
    <w:lvl w:ilvl="5" w:tplc="D570BDBC">
      <w:numFmt w:val="bullet"/>
      <w:lvlText w:val="•"/>
      <w:lvlJc w:val="left"/>
      <w:pPr>
        <w:ind w:left="5172" w:hanging="145"/>
      </w:pPr>
      <w:rPr>
        <w:rFonts w:hint="default"/>
        <w:lang w:val="pt-PT" w:eastAsia="en-US" w:bidi="ar-SA"/>
      </w:rPr>
    </w:lvl>
    <w:lvl w:ilvl="6" w:tplc="76587CB6">
      <w:numFmt w:val="bullet"/>
      <w:lvlText w:val="•"/>
      <w:lvlJc w:val="left"/>
      <w:pPr>
        <w:ind w:left="6123" w:hanging="145"/>
      </w:pPr>
      <w:rPr>
        <w:rFonts w:hint="default"/>
        <w:lang w:val="pt-PT" w:eastAsia="en-US" w:bidi="ar-SA"/>
      </w:rPr>
    </w:lvl>
    <w:lvl w:ilvl="7" w:tplc="D03C0914">
      <w:numFmt w:val="bullet"/>
      <w:lvlText w:val="•"/>
      <w:lvlJc w:val="left"/>
      <w:pPr>
        <w:ind w:left="7074" w:hanging="145"/>
      </w:pPr>
      <w:rPr>
        <w:rFonts w:hint="default"/>
        <w:lang w:val="pt-PT" w:eastAsia="en-US" w:bidi="ar-SA"/>
      </w:rPr>
    </w:lvl>
    <w:lvl w:ilvl="8" w:tplc="93D039F6">
      <w:numFmt w:val="bullet"/>
      <w:lvlText w:val="•"/>
      <w:lvlJc w:val="left"/>
      <w:pPr>
        <w:ind w:left="8024" w:hanging="145"/>
      </w:pPr>
      <w:rPr>
        <w:rFonts w:hint="default"/>
        <w:lang w:val="pt-PT" w:eastAsia="en-US" w:bidi="ar-SA"/>
      </w:rPr>
    </w:lvl>
  </w:abstractNum>
  <w:abstractNum w:abstractNumId="39" w15:restartNumberingAfterBreak="0">
    <w:nsid w:val="2F9B08D1"/>
    <w:multiLevelType w:val="multilevel"/>
    <w:tmpl w:val="723A7FBC"/>
    <w:lvl w:ilvl="0">
      <w:start w:val="1"/>
      <w:numFmt w:val="decimal"/>
      <w:lvlText w:val="%1"/>
      <w:lvlJc w:val="left"/>
      <w:pPr>
        <w:ind w:left="1723" w:hanging="697"/>
        <w:jc w:val="left"/>
      </w:pPr>
      <w:rPr>
        <w:rFonts w:hint="default"/>
        <w:lang w:val="pt-PT" w:eastAsia="en-US" w:bidi="ar-SA"/>
      </w:rPr>
    </w:lvl>
    <w:lvl w:ilvl="1">
      <w:start w:val="1"/>
      <w:numFmt w:val="decimal"/>
      <w:lvlText w:val="%1.%2."/>
      <w:lvlJc w:val="left"/>
      <w:pPr>
        <w:ind w:left="1723" w:hanging="697"/>
        <w:jc w:val="right"/>
      </w:pPr>
      <w:rPr>
        <w:rFonts w:ascii="Calibri" w:eastAsia="Calibri" w:hAnsi="Calibri" w:cs="Calibri" w:hint="default"/>
        <w:b w:val="0"/>
        <w:bCs w:val="0"/>
        <w:i w:val="0"/>
        <w:iCs w:val="0"/>
        <w:spacing w:val="-2"/>
        <w:w w:val="100"/>
        <w:sz w:val="22"/>
        <w:szCs w:val="22"/>
        <w:lang w:val="pt-PT" w:eastAsia="en-US" w:bidi="ar-SA"/>
      </w:rPr>
    </w:lvl>
    <w:lvl w:ilvl="2">
      <w:start w:val="1"/>
      <w:numFmt w:val="decimal"/>
      <w:lvlText w:val="%1.%2.%3."/>
      <w:lvlJc w:val="left"/>
      <w:pPr>
        <w:ind w:left="2443" w:hanging="860"/>
        <w:jc w:val="left"/>
      </w:pPr>
      <w:rPr>
        <w:rFonts w:ascii="Calibri" w:eastAsia="Calibri" w:hAnsi="Calibri" w:cs="Calibri" w:hint="default"/>
        <w:b w:val="0"/>
        <w:bCs w:val="0"/>
        <w:i w:val="0"/>
        <w:iCs w:val="0"/>
        <w:spacing w:val="-2"/>
        <w:w w:val="100"/>
        <w:sz w:val="22"/>
        <w:szCs w:val="22"/>
        <w:lang w:val="pt-PT" w:eastAsia="en-US" w:bidi="ar-SA"/>
      </w:rPr>
    </w:lvl>
    <w:lvl w:ilvl="3">
      <w:numFmt w:val="bullet"/>
      <w:lvlText w:val="•"/>
      <w:lvlJc w:val="left"/>
      <w:pPr>
        <w:ind w:left="4103" w:hanging="860"/>
      </w:pPr>
      <w:rPr>
        <w:rFonts w:hint="default"/>
        <w:lang w:val="pt-PT" w:eastAsia="en-US" w:bidi="ar-SA"/>
      </w:rPr>
    </w:lvl>
    <w:lvl w:ilvl="4">
      <w:numFmt w:val="bullet"/>
      <w:lvlText w:val="•"/>
      <w:lvlJc w:val="left"/>
      <w:pPr>
        <w:ind w:left="4935" w:hanging="860"/>
      </w:pPr>
      <w:rPr>
        <w:rFonts w:hint="default"/>
        <w:lang w:val="pt-PT" w:eastAsia="en-US" w:bidi="ar-SA"/>
      </w:rPr>
    </w:lvl>
    <w:lvl w:ilvl="5">
      <w:numFmt w:val="bullet"/>
      <w:lvlText w:val="•"/>
      <w:lvlJc w:val="left"/>
      <w:pPr>
        <w:ind w:left="5767" w:hanging="860"/>
      </w:pPr>
      <w:rPr>
        <w:rFonts w:hint="default"/>
        <w:lang w:val="pt-PT" w:eastAsia="en-US" w:bidi="ar-SA"/>
      </w:rPr>
    </w:lvl>
    <w:lvl w:ilvl="6">
      <w:numFmt w:val="bullet"/>
      <w:lvlText w:val="•"/>
      <w:lvlJc w:val="left"/>
      <w:pPr>
        <w:ind w:left="6598" w:hanging="860"/>
      </w:pPr>
      <w:rPr>
        <w:rFonts w:hint="default"/>
        <w:lang w:val="pt-PT" w:eastAsia="en-US" w:bidi="ar-SA"/>
      </w:rPr>
    </w:lvl>
    <w:lvl w:ilvl="7">
      <w:numFmt w:val="bullet"/>
      <w:lvlText w:val="•"/>
      <w:lvlJc w:val="left"/>
      <w:pPr>
        <w:ind w:left="7430" w:hanging="860"/>
      </w:pPr>
      <w:rPr>
        <w:rFonts w:hint="default"/>
        <w:lang w:val="pt-PT" w:eastAsia="en-US" w:bidi="ar-SA"/>
      </w:rPr>
    </w:lvl>
    <w:lvl w:ilvl="8">
      <w:numFmt w:val="bullet"/>
      <w:lvlText w:val="•"/>
      <w:lvlJc w:val="left"/>
      <w:pPr>
        <w:ind w:left="8262" w:hanging="860"/>
      </w:pPr>
      <w:rPr>
        <w:rFonts w:hint="default"/>
        <w:lang w:val="pt-PT" w:eastAsia="en-US" w:bidi="ar-SA"/>
      </w:rPr>
    </w:lvl>
  </w:abstractNum>
  <w:abstractNum w:abstractNumId="40" w15:restartNumberingAfterBreak="0">
    <w:nsid w:val="308F16B7"/>
    <w:multiLevelType w:val="hybridMultilevel"/>
    <w:tmpl w:val="19CE7766"/>
    <w:lvl w:ilvl="0" w:tplc="26DE9934">
      <w:numFmt w:val="bullet"/>
      <w:lvlText w:val="●"/>
      <w:lvlJc w:val="left"/>
      <w:pPr>
        <w:ind w:left="820" w:hanging="361"/>
      </w:pPr>
      <w:rPr>
        <w:rFonts w:ascii="Times New Roman" w:eastAsia="Times New Roman" w:hAnsi="Times New Roman" w:cs="Times New Roman" w:hint="default"/>
        <w:spacing w:val="0"/>
        <w:w w:val="100"/>
        <w:lang w:val="pt-PT" w:eastAsia="en-US" w:bidi="ar-SA"/>
      </w:rPr>
    </w:lvl>
    <w:lvl w:ilvl="1" w:tplc="D584E5FE">
      <w:numFmt w:val="bullet"/>
      <w:lvlText w:val="•"/>
      <w:lvlJc w:val="left"/>
      <w:pPr>
        <w:ind w:left="1576" w:hanging="361"/>
      </w:pPr>
      <w:rPr>
        <w:rFonts w:hint="default"/>
        <w:lang w:val="pt-PT" w:eastAsia="en-US" w:bidi="ar-SA"/>
      </w:rPr>
    </w:lvl>
    <w:lvl w:ilvl="2" w:tplc="EB2A3FA2">
      <w:numFmt w:val="bullet"/>
      <w:lvlText w:val="•"/>
      <w:lvlJc w:val="left"/>
      <w:pPr>
        <w:ind w:left="2333" w:hanging="361"/>
      </w:pPr>
      <w:rPr>
        <w:rFonts w:hint="default"/>
        <w:lang w:val="pt-PT" w:eastAsia="en-US" w:bidi="ar-SA"/>
      </w:rPr>
    </w:lvl>
    <w:lvl w:ilvl="3" w:tplc="BF548C08">
      <w:numFmt w:val="bullet"/>
      <w:lvlText w:val="•"/>
      <w:lvlJc w:val="left"/>
      <w:pPr>
        <w:ind w:left="3090" w:hanging="361"/>
      </w:pPr>
      <w:rPr>
        <w:rFonts w:hint="default"/>
        <w:lang w:val="pt-PT" w:eastAsia="en-US" w:bidi="ar-SA"/>
      </w:rPr>
    </w:lvl>
    <w:lvl w:ilvl="4" w:tplc="AB4616B6">
      <w:numFmt w:val="bullet"/>
      <w:lvlText w:val="•"/>
      <w:lvlJc w:val="left"/>
      <w:pPr>
        <w:ind w:left="3847" w:hanging="361"/>
      </w:pPr>
      <w:rPr>
        <w:rFonts w:hint="default"/>
        <w:lang w:val="pt-PT" w:eastAsia="en-US" w:bidi="ar-SA"/>
      </w:rPr>
    </w:lvl>
    <w:lvl w:ilvl="5" w:tplc="914236F6">
      <w:numFmt w:val="bullet"/>
      <w:lvlText w:val="•"/>
      <w:lvlJc w:val="left"/>
      <w:pPr>
        <w:ind w:left="4604" w:hanging="361"/>
      </w:pPr>
      <w:rPr>
        <w:rFonts w:hint="default"/>
        <w:lang w:val="pt-PT" w:eastAsia="en-US" w:bidi="ar-SA"/>
      </w:rPr>
    </w:lvl>
    <w:lvl w:ilvl="6" w:tplc="CF100F9A">
      <w:numFmt w:val="bullet"/>
      <w:lvlText w:val="•"/>
      <w:lvlJc w:val="left"/>
      <w:pPr>
        <w:ind w:left="5360" w:hanging="361"/>
      </w:pPr>
      <w:rPr>
        <w:rFonts w:hint="default"/>
        <w:lang w:val="pt-PT" w:eastAsia="en-US" w:bidi="ar-SA"/>
      </w:rPr>
    </w:lvl>
    <w:lvl w:ilvl="7" w:tplc="C3C013BC">
      <w:numFmt w:val="bullet"/>
      <w:lvlText w:val="•"/>
      <w:lvlJc w:val="left"/>
      <w:pPr>
        <w:ind w:left="6117" w:hanging="361"/>
      </w:pPr>
      <w:rPr>
        <w:rFonts w:hint="default"/>
        <w:lang w:val="pt-PT" w:eastAsia="en-US" w:bidi="ar-SA"/>
      </w:rPr>
    </w:lvl>
    <w:lvl w:ilvl="8" w:tplc="960E101C">
      <w:numFmt w:val="bullet"/>
      <w:lvlText w:val="•"/>
      <w:lvlJc w:val="left"/>
      <w:pPr>
        <w:ind w:left="6874" w:hanging="361"/>
      </w:pPr>
      <w:rPr>
        <w:rFonts w:hint="default"/>
        <w:lang w:val="pt-PT" w:eastAsia="en-US" w:bidi="ar-SA"/>
      </w:rPr>
    </w:lvl>
  </w:abstractNum>
  <w:abstractNum w:abstractNumId="41" w15:restartNumberingAfterBreak="0">
    <w:nsid w:val="30CE7ACE"/>
    <w:multiLevelType w:val="hybridMultilevel"/>
    <w:tmpl w:val="F1501B4A"/>
    <w:lvl w:ilvl="0" w:tplc="63669C4C">
      <w:numFmt w:val="bullet"/>
      <w:lvlText w:val=""/>
      <w:lvlJc w:val="left"/>
      <w:pPr>
        <w:ind w:left="825" w:hanging="361"/>
      </w:pPr>
      <w:rPr>
        <w:rFonts w:ascii="Wingdings" w:eastAsia="Wingdings" w:hAnsi="Wingdings" w:cs="Wingdings" w:hint="default"/>
        <w:b w:val="0"/>
        <w:bCs w:val="0"/>
        <w:i w:val="0"/>
        <w:iCs w:val="0"/>
        <w:spacing w:val="0"/>
        <w:w w:val="100"/>
        <w:sz w:val="24"/>
        <w:szCs w:val="24"/>
        <w:lang w:val="pt-PT" w:eastAsia="en-US" w:bidi="ar-SA"/>
      </w:rPr>
    </w:lvl>
    <w:lvl w:ilvl="1" w:tplc="B3880E60">
      <w:numFmt w:val="bullet"/>
      <w:lvlText w:val="•"/>
      <w:lvlJc w:val="left"/>
      <w:pPr>
        <w:ind w:left="1583" w:hanging="361"/>
      </w:pPr>
      <w:rPr>
        <w:rFonts w:hint="default"/>
        <w:lang w:val="pt-PT" w:eastAsia="en-US" w:bidi="ar-SA"/>
      </w:rPr>
    </w:lvl>
    <w:lvl w:ilvl="2" w:tplc="D7A45B4A">
      <w:numFmt w:val="bullet"/>
      <w:lvlText w:val="•"/>
      <w:lvlJc w:val="left"/>
      <w:pPr>
        <w:ind w:left="2347" w:hanging="361"/>
      </w:pPr>
      <w:rPr>
        <w:rFonts w:hint="default"/>
        <w:lang w:val="pt-PT" w:eastAsia="en-US" w:bidi="ar-SA"/>
      </w:rPr>
    </w:lvl>
    <w:lvl w:ilvl="3" w:tplc="8D02E7EA">
      <w:numFmt w:val="bullet"/>
      <w:lvlText w:val="•"/>
      <w:lvlJc w:val="left"/>
      <w:pPr>
        <w:ind w:left="3110" w:hanging="361"/>
      </w:pPr>
      <w:rPr>
        <w:rFonts w:hint="default"/>
        <w:lang w:val="pt-PT" w:eastAsia="en-US" w:bidi="ar-SA"/>
      </w:rPr>
    </w:lvl>
    <w:lvl w:ilvl="4" w:tplc="7EDC2B3C">
      <w:numFmt w:val="bullet"/>
      <w:lvlText w:val="•"/>
      <w:lvlJc w:val="left"/>
      <w:pPr>
        <w:ind w:left="3874" w:hanging="361"/>
      </w:pPr>
      <w:rPr>
        <w:rFonts w:hint="default"/>
        <w:lang w:val="pt-PT" w:eastAsia="en-US" w:bidi="ar-SA"/>
      </w:rPr>
    </w:lvl>
    <w:lvl w:ilvl="5" w:tplc="1B40CC66">
      <w:numFmt w:val="bullet"/>
      <w:lvlText w:val="•"/>
      <w:lvlJc w:val="left"/>
      <w:pPr>
        <w:ind w:left="4638" w:hanging="361"/>
      </w:pPr>
      <w:rPr>
        <w:rFonts w:hint="default"/>
        <w:lang w:val="pt-PT" w:eastAsia="en-US" w:bidi="ar-SA"/>
      </w:rPr>
    </w:lvl>
    <w:lvl w:ilvl="6" w:tplc="E522D21C">
      <w:numFmt w:val="bullet"/>
      <w:lvlText w:val="•"/>
      <w:lvlJc w:val="left"/>
      <w:pPr>
        <w:ind w:left="5401" w:hanging="361"/>
      </w:pPr>
      <w:rPr>
        <w:rFonts w:hint="default"/>
        <w:lang w:val="pt-PT" w:eastAsia="en-US" w:bidi="ar-SA"/>
      </w:rPr>
    </w:lvl>
    <w:lvl w:ilvl="7" w:tplc="F984F7C4">
      <w:numFmt w:val="bullet"/>
      <w:lvlText w:val="•"/>
      <w:lvlJc w:val="left"/>
      <w:pPr>
        <w:ind w:left="6165" w:hanging="361"/>
      </w:pPr>
      <w:rPr>
        <w:rFonts w:hint="default"/>
        <w:lang w:val="pt-PT" w:eastAsia="en-US" w:bidi="ar-SA"/>
      </w:rPr>
    </w:lvl>
    <w:lvl w:ilvl="8" w:tplc="C5609336">
      <w:numFmt w:val="bullet"/>
      <w:lvlText w:val="•"/>
      <w:lvlJc w:val="left"/>
      <w:pPr>
        <w:ind w:left="6928" w:hanging="361"/>
      </w:pPr>
      <w:rPr>
        <w:rFonts w:hint="default"/>
        <w:lang w:val="pt-PT" w:eastAsia="en-US" w:bidi="ar-SA"/>
      </w:rPr>
    </w:lvl>
  </w:abstractNum>
  <w:abstractNum w:abstractNumId="42" w15:restartNumberingAfterBreak="0">
    <w:nsid w:val="315F3C35"/>
    <w:multiLevelType w:val="hybridMultilevel"/>
    <w:tmpl w:val="1AB026DE"/>
    <w:lvl w:ilvl="0" w:tplc="9D821E56">
      <w:numFmt w:val="bullet"/>
      <w:lvlText w:val=""/>
      <w:lvlJc w:val="left"/>
      <w:pPr>
        <w:ind w:left="825" w:hanging="361"/>
      </w:pPr>
      <w:rPr>
        <w:rFonts w:ascii="Wingdings" w:eastAsia="Wingdings" w:hAnsi="Wingdings" w:cs="Wingdings" w:hint="default"/>
        <w:spacing w:val="0"/>
        <w:w w:val="100"/>
        <w:lang w:val="pt-PT" w:eastAsia="en-US" w:bidi="ar-SA"/>
      </w:rPr>
    </w:lvl>
    <w:lvl w:ilvl="1" w:tplc="28C43762">
      <w:numFmt w:val="bullet"/>
      <w:lvlText w:val="•"/>
      <w:lvlJc w:val="left"/>
      <w:pPr>
        <w:ind w:left="1583" w:hanging="361"/>
      </w:pPr>
      <w:rPr>
        <w:rFonts w:hint="default"/>
        <w:lang w:val="pt-PT" w:eastAsia="en-US" w:bidi="ar-SA"/>
      </w:rPr>
    </w:lvl>
    <w:lvl w:ilvl="2" w:tplc="312EFF36">
      <w:numFmt w:val="bullet"/>
      <w:lvlText w:val="•"/>
      <w:lvlJc w:val="left"/>
      <w:pPr>
        <w:ind w:left="2347" w:hanging="361"/>
      </w:pPr>
      <w:rPr>
        <w:rFonts w:hint="default"/>
        <w:lang w:val="pt-PT" w:eastAsia="en-US" w:bidi="ar-SA"/>
      </w:rPr>
    </w:lvl>
    <w:lvl w:ilvl="3" w:tplc="6C20928E">
      <w:numFmt w:val="bullet"/>
      <w:lvlText w:val="•"/>
      <w:lvlJc w:val="left"/>
      <w:pPr>
        <w:ind w:left="3110" w:hanging="361"/>
      </w:pPr>
      <w:rPr>
        <w:rFonts w:hint="default"/>
        <w:lang w:val="pt-PT" w:eastAsia="en-US" w:bidi="ar-SA"/>
      </w:rPr>
    </w:lvl>
    <w:lvl w:ilvl="4" w:tplc="B83C51FC">
      <w:numFmt w:val="bullet"/>
      <w:lvlText w:val="•"/>
      <w:lvlJc w:val="left"/>
      <w:pPr>
        <w:ind w:left="3874" w:hanging="361"/>
      </w:pPr>
      <w:rPr>
        <w:rFonts w:hint="default"/>
        <w:lang w:val="pt-PT" w:eastAsia="en-US" w:bidi="ar-SA"/>
      </w:rPr>
    </w:lvl>
    <w:lvl w:ilvl="5" w:tplc="92DC6ED2">
      <w:numFmt w:val="bullet"/>
      <w:lvlText w:val="•"/>
      <w:lvlJc w:val="left"/>
      <w:pPr>
        <w:ind w:left="4638" w:hanging="361"/>
      </w:pPr>
      <w:rPr>
        <w:rFonts w:hint="default"/>
        <w:lang w:val="pt-PT" w:eastAsia="en-US" w:bidi="ar-SA"/>
      </w:rPr>
    </w:lvl>
    <w:lvl w:ilvl="6" w:tplc="D23CD9FA">
      <w:numFmt w:val="bullet"/>
      <w:lvlText w:val="•"/>
      <w:lvlJc w:val="left"/>
      <w:pPr>
        <w:ind w:left="5401" w:hanging="361"/>
      </w:pPr>
      <w:rPr>
        <w:rFonts w:hint="default"/>
        <w:lang w:val="pt-PT" w:eastAsia="en-US" w:bidi="ar-SA"/>
      </w:rPr>
    </w:lvl>
    <w:lvl w:ilvl="7" w:tplc="0A2A4734">
      <w:numFmt w:val="bullet"/>
      <w:lvlText w:val="•"/>
      <w:lvlJc w:val="left"/>
      <w:pPr>
        <w:ind w:left="6165" w:hanging="361"/>
      </w:pPr>
      <w:rPr>
        <w:rFonts w:hint="default"/>
        <w:lang w:val="pt-PT" w:eastAsia="en-US" w:bidi="ar-SA"/>
      </w:rPr>
    </w:lvl>
    <w:lvl w:ilvl="8" w:tplc="E2FC71F0">
      <w:numFmt w:val="bullet"/>
      <w:lvlText w:val="•"/>
      <w:lvlJc w:val="left"/>
      <w:pPr>
        <w:ind w:left="6928" w:hanging="361"/>
      </w:pPr>
      <w:rPr>
        <w:rFonts w:hint="default"/>
        <w:lang w:val="pt-PT" w:eastAsia="en-US" w:bidi="ar-SA"/>
      </w:rPr>
    </w:lvl>
  </w:abstractNum>
  <w:abstractNum w:abstractNumId="43" w15:restartNumberingAfterBreak="0">
    <w:nsid w:val="32146FF6"/>
    <w:multiLevelType w:val="hybridMultilevel"/>
    <w:tmpl w:val="0C92B99C"/>
    <w:lvl w:ilvl="0" w:tplc="377616A2">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BF20B482">
      <w:numFmt w:val="bullet"/>
      <w:lvlText w:val="•"/>
      <w:lvlJc w:val="left"/>
      <w:pPr>
        <w:ind w:left="1583" w:hanging="361"/>
      </w:pPr>
      <w:rPr>
        <w:rFonts w:hint="default"/>
        <w:lang w:val="pt-PT" w:eastAsia="en-US" w:bidi="ar-SA"/>
      </w:rPr>
    </w:lvl>
    <w:lvl w:ilvl="2" w:tplc="6E288A8E">
      <w:numFmt w:val="bullet"/>
      <w:lvlText w:val="•"/>
      <w:lvlJc w:val="left"/>
      <w:pPr>
        <w:ind w:left="2347" w:hanging="361"/>
      </w:pPr>
      <w:rPr>
        <w:rFonts w:hint="default"/>
        <w:lang w:val="pt-PT" w:eastAsia="en-US" w:bidi="ar-SA"/>
      </w:rPr>
    </w:lvl>
    <w:lvl w:ilvl="3" w:tplc="ED6A98B2">
      <w:numFmt w:val="bullet"/>
      <w:lvlText w:val="•"/>
      <w:lvlJc w:val="left"/>
      <w:pPr>
        <w:ind w:left="3110" w:hanging="361"/>
      </w:pPr>
      <w:rPr>
        <w:rFonts w:hint="default"/>
        <w:lang w:val="pt-PT" w:eastAsia="en-US" w:bidi="ar-SA"/>
      </w:rPr>
    </w:lvl>
    <w:lvl w:ilvl="4" w:tplc="7A00D1F0">
      <w:numFmt w:val="bullet"/>
      <w:lvlText w:val="•"/>
      <w:lvlJc w:val="left"/>
      <w:pPr>
        <w:ind w:left="3874" w:hanging="361"/>
      </w:pPr>
      <w:rPr>
        <w:rFonts w:hint="default"/>
        <w:lang w:val="pt-PT" w:eastAsia="en-US" w:bidi="ar-SA"/>
      </w:rPr>
    </w:lvl>
    <w:lvl w:ilvl="5" w:tplc="92A65228">
      <w:numFmt w:val="bullet"/>
      <w:lvlText w:val="•"/>
      <w:lvlJc w:val="left"/>
      <w:pPr>
        <w:ind w:left="4638" w:hanging="361"/>
      </w:pPr>
      <w:rPr>
        <w:rFonts w:hint="default"/>
        <w:lang w:val="pt-PT" w:eastAsia="en-US" w:bidi="ar-SA"/>
      </w:rPr>
    </w:lvl>
    <w:lvl w:ilvl="6" w:tplc="4FF0083C">
      <w:numFmt w:val="bullet"/>
      <w:lvlText w:val="•"/>
      <w:lvlJc w:val="left"/>
      <w:pPr>
        <w:ind w:left="5401" w:hanging="361"/>
      </w:pPr>
      <w:rPr>
        <w:rFonts w:hint="default"/>
        <w:lang w:val="pt-PT" w:eastAsia="en-US" w:bidi="ar-SA"/>
      </w:rPr>
    </w:lvl>
    <w:lvl w:ilvl="7" w:tplc="31749DEC">
      <w:numFmt w:val="bullet"/>
      <w:lvlText w:val="•"/>
      <w:lvlJc w:val="left"/>
      <w:pPr>
        <w:ind w:left="6165" w:hanging="361"/>
      </w:pPr>
      <w:rPr>
        <w:rFonts w:hint="default"/>
        <w:lang w:val="pt-PT" w:eastAsia="en-US" w:bidi="ar-SA"/>
      </w:rPr>
    </w:lvl>
    <w:lvl w:ilvl="8" w:tplc="EEAA767C">
      <w:numFmt w:val="bullet"/>
      <w:lvlText w:val="•"/>
      <w:lvlJc w:val="left"/>
      <w:pPr>
        <w:ind w:left="6928" w:hanging="361"/>
      </w:pPr>
      <w:rPr>
        <w:rFonts w:hint="default"/>
        <w:lang w:val="pt-PT" w:eastAsia="en-US" w:bidi="ar-SA"/>
      </w:rPr>
    </w:lvl>
  </w:abstractNum>
  <w:abstractNum w:abstractNumId="44" w15:restartNumberingAfterBreak="0">
    <w:nsid w:val="34253891"/>
    <w:multiLevelType w:val="hybridMultilevel"/>
    <w:tmpl w:val="891C9E1E"/>
    <w:lvl w:ilvl="0" w:tplc="66625E64">
      <w:numFmt w:val="bullet"/>
      <w:lvlText w:val=""/>
      <w:lvlJc w:val="left"/>
      <w:pPr>
        <w:ind w:left="820" w:hanging="361"/>
      </w:pPr>
      <w:rPr>
        <w:rFonts w:ascii="Symbol" w:eastAsia="Symbol" w:hAnsi="Symbol" w:cs="Symbol" w:hint="default"/>
        <w:b w:val="0"/>
        <w:bCs w:val="0"/>
        <w:i w:val="0"/>
        <w:iCs w:val="0"/>
        <w:spacing w:val="0"/>
        <w:w w:val="100"/>
        <w:sz w:val="24"/>
        <w:szCs w:val="24"/>
        <w:lang w:val="pt-PT" w:eastAsia="en-US" w:bidi="ar-SA"/>
      </w:rPr>
    </w:lvl>
    <w:lvl w:ilvl="1" w:tplc="7BA4CF42">
      <w:numFmt w:val="bullet"/>
      <w:lvlText w:val="•"/>
      <w:lvlJc w:val="left"/>
      <w:pPr>
        <w:ind w:left="1576" w:hanging="361"/>
      </w:pPr>
      <w:rPr>
        <w:rFonts w:hint="default"/>
        <w:lang w:val="pt-PT" w:eastAsia="en-US" w:bidi="ar-SA"/>
      </w:rPr>
    </w:lvl>
    <w:lvl w:ilvl="2" w:tplc="D1BCBAAE">
      <w:numFmt w:val="bullet"/>
      <w:lvlText w:val="•"/>
      <w:lvlJc w:val="left"/>
      <w:pPr>
        <w:ind w:left="2333" w:hanging="361"/>
      </w:pPr>
      <w:rPr>
        <w:rFonts w:hint="default"/>
        <w:lang w:val="pt-PT" w:eastAsia="en-US" w:bidi="ar-SA"/>
      </w:rPr>
    </w:lvl>
    <w:lvl w:ilvl="3" w:tplc="5BBA8CBA">
      <w:numFmt w:val="bullet"/>
      <w:lvlText w:val="•"/>
      <w:lvlJc w:val="left"/>
      <w:pPr>
        <w:ind w:left="3090" w:hanging="361"/>
      </w:pPr>
      <w:rPr>
        <w:rFonts w:hint="default"/>
        <w:lang w:val="pt-PT" w:eastAsia="en-US" w:bidi="ar-SA"/>
      </w:rPr>
    </w:lvl>
    <w:lvl w:ilvl="4" w:tplc="284C4FEC">
      <w:numFmt w:val="bullet"/>
      <w:lvlText w:val="•"/>
      <w:lvlJc w:val="left"/>
      <w:pPr>
        <w:ind w:left="3847" w:hanging="361"/>
      </w:pPr>
      <w:rPr>
        <w:rFonts w:hint="default"/>
        <w:lang w:val="pt-PT" w:eastAsia="en-US" w:bidi="ar-SA"/>
      </w:rPr>
    </w:lvl>
    <w:lvl w:ilvl="5" w:tplc="835C08C0">
      <w:numFmt w:val="bullet"/>
      <w:lvlText w:val="•"/>
      <w:lvlJc w:val="left"/>
      <w:pPr>
        <w:ind w:left="4604" w:hanging="361"/>
      </w:pPr>
      <w:rPr>
        <w:rFonts w:hint="default"/>
        <w:lang w:val="pt-PT" w:eastAsia="en-US" w:bidi="ar-SA"/>
      </w:rPr>
    </w:lvl>
    <w:lvl w:ilvl="6" w:tplc="278ED3D2">
      <w:numFmt w:val="bullet"/>
      <w:lvlText w:val="•"/>
      <w:lvlJc w:val="left"/>
      <w:pPr>
        <w:ind w:left="5360" w:hanging="361"/>
      </w:pPr>
      <w:rPr>
        <w:rFonts w:hint="default"/>
        <w:lang w:val="pt-PT" w:eastAsia="en-US" w:bidi="ar-SA"/>
      </w:rPr>
    </w:lvl>
    <w:lvl w:ilvl="7" w:tplc="A55437EE">
      <w:numFmt w:val="bullet"/>
      <w:lvlText w:val="•"/>
      <w:lvlJc w:val="left"/>
      <w:pPr>
        <w:ind w:left="6117" w:hanging="361"/>
      </w:pPr>
      <w:rPr>
        <w:rFonts w:hint="default"/>
        <w:lang w:val="pt-PT" w:eastAsia="en-US" w:bidi="ar-SA"/>
      </w:rPr>
    </w:lvl>
    <w:lvl w:ilvl="8" w:tplc="3020870A">
      <w:numFmt w:val="bullet"/>
      <w:lvlText w:val="•"/>
      <w:lvlJc w:val="left"/>
      <w:pPr>
        <w:ind w:left="6874" w:hanging="361"/>
      </w:pPr>
      <w:rPr>
        <w:rFonts w:hint="default"/>
        <w:lang w:val="pt-PT" w:eastAsia="en-US" w:bidi="ar-SA"/>
      </w:rPr>
    </w:lvl>
  </w:abstractNum>
  <w:abstractNum w:abstractNumId="45" w15:restartNumberingAfterBreak="0">
    <w:nsid w:val="34E447F3"/>
    <w:multiLevelType w:val="hybridMultilevel"/>
    <w:tmpl w:val="EF7A9E58"/>
    <w:lvl w:ilvl="0" w:tplc="310041DC">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F68E68B4">
      <w:numFmt w:val="bullet"/>
      <w:lvlText w:val="•"/>
      <w:lvlJc w:val="left"/>
      <w:pPr>
        <w:ind w:left="1583" w:hanging="361"/>
      </w:pPr>
      <w:rPr>
        <w:rFonts w:hint="default"/>
        <w:lang w:val="pt-PT" w:eastAsia="en-US" w:bidi="ar-SA"/>
      </w:rPr>
    </w:lvl>
    <w:lvl w:ilvl="2" w:tplc="199CD280">
      <w:numFmt w:val="bullet"/>
      <w:lvlText w:val="•"/>
      <w:lvlJc w:val="left"/>
      <w:pPr>
        <w:ind w:left="2347" w:hanging="361"/>
      </w:pPr>
      <w:rPr>
        <w:rFonts w:hint="default"/>
        <w:lang w:val="pt-PT" w:eastAsia="en-US" w:bidi="ar-SA"/>
      </w:rPr>
    </w:lvl>
    <w:lvl w:ilvl="3" w:tplc="13E0BDE2">
      <w:numFmt w:val="bullet"/>
      <w:lvlText w:val="•"/>
      <w:lvlJc w:val="left"/>
      <w:pPr>
        <w:ind w:left="3110" w:hanging="361"/>
      </w:pPr>
      <w:rPr>
        <w:rFonts w:hint="default"/>
        <w:lang w:val="pt-PT" w:eastAsia="en-US" w:bidi="ar-SA"/>
      </w:rPr>
    </w:lvl>
    <w:lvl w:ilvl="4" w:tplc="053C3AF4">
      <w:numFmt w:val="bullet"/>
      <w:lvlText w:val="•"/>
      <w:lvlJc w:val="left"/>
      <w:pPr>
        <w:ind w:left="3874" w:hanging="361"/>
      </w:pPr>
      <w:rPr>
        <w:rFonts w:hint="default"/>
        <w:lang w:val="pt-PT" w:eastAsia="en-US" w:bidi="ar-SA"/>
      </w:rPr>
    </w:lvl>
    <w:lvl w:ilvl="5" w:tplc="3656DB74">
      <w:numFmt w:val="bullet"/>
      <w:lvlText w:val="•"/>
      <w:lvlJc w:val="left"/>
      <w:pPr>
        <w:ind w:left="4638" w:hanging="361"/>
      </w:pPr>
      <w:rPr>
        <w:rFonts w:hint="default"/>
        <w:lang w:val="pt-PT" w:eastAsia="en-US" w:bidi="ar-SA"/>
      </w:rPr>
    </w:lvl>
    <w:lvl w:ilvl="6" w:tplc="AAEA83E2">
      <w:numFmt w:val="bullet"/>
      <w:lvlText w:val="•"/>
      <w:lvlJc w:val="left"/>
      <w:pPr>
        <w:ind w:left="5401" w:hanging="361"/>
      </w:pPr>
      <w:rPr>
        <w:rFonts w:hint="default"/>
        <w:lang w:val="pt-PT" w:eastAsia="en-US" w:bidi="ar-SA"/>
      </w:rPr>
    </w:lvl>
    <w:lvl w:ilvl="7" w:tplc="FBDCE5BA">
      <w:numFmt w:val="bullet"/>
      <w:lvlText w:val="•"/>
      <w:lvlJc w:val="left"/>
      <w:pPr>
        <w:ind w:left="6165" w:hanging="361"/>
      </w:pPr>
      <w:rPr>
        <w:rFonts w:hint="default"/>
        <w:lang w:val="pt-PT" w:eastAsia="en-US" w:bidi="ar-SA"/>
      </w:rPr>
    </w:lvl>
    <w:lvl w:ilvl="8" w:tplc="92624B4A">
      <w:numFmt w:val="bullet"/>
      <w:lvlText w:val="•"/>
      <w:lvlJc w:val="left"/>
      <w:pPr>
        <w:ind w:left="6928" w:hanging="361"/>
      </w:pPr>
      <w:rPr>
        <w:rFonts w:hint="default"/>
        <w:lang w:val="pt-PT" w:eastAsia="en-US" w:bidi="ar-SA"/>
      </w:rPr>
    </w:lvl>
  </w:abstractNum>
  <w:abstractNum w:abstractNumId="46" w15:restartNumberingAfterBreak="0">
    <w:nsid w:val="365924A7"/>
    <w:multiLevelType w:val="multilevel"/>
    <w:tmpl w:val="B600A784"/>
    <w:lvl w:ilvl="0">
      <w:start w:val="12"/>
      <w:numFmt w:val="decimal"/>
      <w:lvlText w:val="%1"/>
      <w:lvlJc w:val="left"/>
      <w:pPr>
        <w:ind w:left="282" w:hanging="600"/>
        <w:jc w:val="left"/>
      </w:pPr>
      <w:rPr>
        <w:rFonts w:hint="default"/>
        <w:lang w:val="pt-PT" w:eastAsia="en-US" w:bidi="ar-SA"/>
      </w:rPr>
    </w:lvl>
    <w:lvl w:ilvl="1">
      <w:start w:val="1"/>
      <w:numFmt w:val="decimal"/>
      <w:lvlText w:val="%1.%2."/>
      <w:lvlJc w:val="left"/>
      <w:pPr>
        <w:ind w:left="282" w:hanging="60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82" w:hanging="758"/>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3">
      <w:numFmt w:val="bullet"/>
      <w:lvlText w:val="•"/>
      <w:lvlJc w:val="left"/>
      <w:pPr>
        <w:ind w:left="3173" w:hanging="758"/>
      </w:pPr>
      <w:rPr>
        <w:rFonts w:hint="default"/>
        <w:lang w:val="pt-PT" w:eastAsia="en-US" w:bidi="ar-SA"/>
      </w:rPr>
    </w:lvl>
    <w:lvl w:ilvl="4">
      <w:numFmt w:val="bullet"/>
      <w:lvlText w:val="•"/>
      <w:lvlJc w:val="left"/>
      <w:pPr>
        <w:ind w:left="4138" w:hanging="758"/>
      </w:pPr>
      <w:rPr>
        <w:rFonts w:hint="default"/>
        <w:lang w:val="pt-PT" w:eastAsia="en-US" w:bidi="ar-SA"/>
      </w:rPr>
    </w:lvl>
    <w:lvl w:ilvl="5">
      <w:numFmt w:val="bullet"/>
      <w:lvlText w:val="•"/>
      <w:lvlJc w:val="left"/>
      <w:pPr>
        <w:ind w:left="5102" w:hanging="758"/>
      </w:pPr>
      <w:rPr>
        <w:rFonts w:hint="default"/>
        <w:lang w:val="pt-PT" w:eastAsia="en-US" w:bidi="ar-SA"/>
      </w:rPr>
    </w:lvl>
    <w:lvl w:ilvl="6">
      <w:numFmt w:val="bullet"/>
      <w:lvlText w:val="•"/>
      <w:lvlJc w:val="left"/>
      <w:pPr>
        <w:ind w:left="6067" w:hanging="758"/>
      </w:pPr>
      <w:rPr>
        <w:rFonts w:hint="default"/>
        <w:lang w:val="pt-PT" w:eastAsia="en-US" w:bidi="ar-SA"/>
      </w:rPr>
    </w:lvl>
    <w:lvl w:ilvl="7">
      <w:numFmt w:val="bullet"/>
      <w:lvlText w:val="•"/>
      <w:lvlJc w:val="left"/>
      <w:pPr>
        <w:ind w:left="7032" w:hanging="758"/>
      </w:pPr>
      <w:rPr>
        <w:rFonts w:hint="default"/>
        <w:lang w:val="pt-PT" w:eastAsia="en-US" w:bidi="ar-SA"/>
      </w:rPr>
    </w:lvl>
    <w:lvl w:ilvl="8">
      <w:numFmt w:val="bullet"/>
      <w:lvlText w:val="•"/>
      <w:lvlJc w:val="left"/>
      <w:pPr>
        <w:ind w:left="7996" w:hanging="758"/>
      </w:pPr>
      <w:rPr>
        <w:rFonts w:hint="default"/>
        <w:lang w:val="pt-PT" w:eastAsia="en-US" w:bidi="ar-SA"/>
      </w:rPr>
    </w:lvl>
  </w:abstractNum>
  <w:abstractNum w:abstractNumId="47" w15:restartNumberingAfterBreak="0">
    <w:nsid w:val="37434131"/>
    <w:multiLevelType w:val="hybridMultilevel"/>
    <w:tmpl w:val="5680080E"/>
    <w:lvl w:ilvl="0" w:tplc="59AA4CBE">
      <w:start w:val="1"/>
      <w:numFmt w:val="upperRoman"/>
      <w:lvlText w:val="%1"/>
      <w:lvlJc w:val="left"/>
      <w:pPr>
        <w:ind w:left="282" w:hanging="164"/>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A586A124">
      <w:numFmt w:val="bullet"/>
      <w:lvlText w:val="•"/>
      <w:lvlJc w:val="left"/>
      <w:pPr>
        <w:ind w:left="1244" w:hanging="164"/>
      </w:pPr>
      <w:rPr>
        <w:rFonts w:hint="default"/>
        <w:lang w:val="pt-PT" w:eastAsia="en-US" w:bidi="ar-SA"/>
      </w:rPr>
    </w:lvl>
    <w:lvl w:ilvl="2" w:tplc="9238FEE8">
      <w:numFmt w:val="bullet"/>
      <w:lvlText w:val="•"/>
      <w:lvlJc w:val="left"/>
      <w:pPr>
        <w:ind w:left="2209" w:hanging="164"/>
      </w:pPr>
      <w:rPr>
        <w:rFonts w:hint="default"/>
        <w:lang w:val="pt-PT" w:eastAsia="en-US" w:bidi="ar-SA"/>
      </w:rPr>
    </w:lvl>
    <w:lvl w:ilvl="3" w:tplc="A47E06DC">
      <w:numFmt w:val="bullet"/>
      <w:lvlText w:val="•"/>
      <w:lvlJc w:val="left"/>
      <w:pPr>
        <w:ind w:left="3173" w:hanging="164"/>
      </w:pPr>
      <w:rPr>
        <w:rFonts w:hint="default"/>
        <w:lang w:val="pt-PT" w:eastAsia="en-US" w:bidi="ar-SA"/>
      </w:rPr>
    </w:lvl>
    <w:lvl w:ilvl="4" w:tplc="A204EA84">
      <w:numFmt w:val="bullet"/>
      <w:lvlText w:val="•"/>
      <w:lvlJc w:val="left"/>
      <w:pPr>
        <w:ind w:left="4138" w:hanging="164"/>
      </w:pPr>
      <w:rPr>
        <w:rFonts w:hint="default"/>
        <w:lang w:val="pt-PT" w:eastAsia="en-US" w:bidi="ar-SA"/>
      </w:rPr>
    </w:lvl>
    <w:lvl w:ilvl="5" w:tplc="666CCC3E">
      <w:numFmt w:val="bullet"/>
      <w:lvlText w:val="•"/>
      <w:lvlJc w:val="left"/>
      <w:pPr>
        <w:ind w:left="5102" w:hanging="164"/>
      </w:pPr>
      <w:rPr>
        <w:rFonts w:hint="default"/>
        <w:lang w:val="pt-PT" w:eastAsia="en-US" w:bidi="ar-SA"/>
      </w:rPr>
    </w:lvl>
    <w:lvl w:ilvl="6" w:tplc="EB02304C">
      <w:numFmt w:val="bullet"/>
      <w:lvlText w:val="•"/>
      <w:lvlJc w:val="left"/>
      <w:pPr>
        <w:ind w:left="6067" w:hanging="164"/>
      </w:pPr>
      <w:rPr>
        <w:rFonts w:hint="default"/>
        <w:lang w:val="pt-PT" w:eastAsia="en-US" w:bidi="ar-SA"/>
      </w:rPr>
    </w:lvl>
    <w:lvl w:ilvl="7" w:tplc="34CCD254">
      <w:numFmt w:val="bullet"/>
      <w:lvlText w:val="•"/>
      <w:lvlJc w:val="left"/>
      <w:pPr>
        <w:ind w:left="7032" w:hanging="164"/>
      </w:pPr>
      <w:rPr>
        <w:rFonts w:hint="default"/>
        <w:lang w:val="pt-PT" w:eastAsia="en-US" w:bidi="ar-SA"/>
      </w:rPr>
    </w:lvl>
    <w:lvl w:ilvl="8" w:tplc="6E289510">
      <w:numFmt w:val="bullet"/>
      <w:lvlText w:val="•"/>
      <w:lvlJc w:val="left"/>
      <w:pPr>
        <w:ind w:left="7996" w:hanging="164"/>
      </w:pPr>
      <w:rPr>
        <w:rFonts w:hint="default"/>
        <w:lang w:val="pt-PT" w:eastAsia="en-US" w:bidi="ar-SA"/>
      </w:rPr>
    </w:lvl>
  </w:abstractNum>
  <w:abstractNum w:abstractNumId="48" w15:restartNumberingAfterBreak="0">
    <w:nsid w:val="3DAF2E5C"/>
    <w:multiLevelType w:val="hybridMultilevel"/>
    <w:tmpl w:val="936E6D0C"/>
    <w:lvl w:ilvl="0" w:tplc="D7C4314E">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ED347E0C">
      <w:numFmt w:val="bullet"/>
      <w:lvlText w:val="•"/>
      <w:lvlJc w:val="left"/>
      <w:pPr>
        <w:ind w:left="1583" w:hanging="361"/>
      </w:pPr>
      <w:rPr>
        <w:rFonts w:hint="default"/>
        <w:lang w:val="pt-PT" w:eastAsia="en-US" w:bidi="ar-SA"/>
      </w:rPr>
    </w:lvl>
    <w:lvl w:ilvl="2" w:tplc="09E02E9A">
      <w:numFmt w:val="bullet"/>
      <w:lvlText w:val="•"/>
      <w:lvlJc w:val="left"/>
      <w:pPr>
        <w:ind w:left="2347" w:hanging="361"/>
      </w:pPr>
      <w:rPr>
        <w:rFonts w:hint="default"/>
        <w:lang w:val="pt-PT" w:eastAsia="en-US" w:bidi="ar-SA"/>
      </w:rPr>
    </w:lvl>
    <w:lvl w:ilvl="3" w:tplc="536269F4">
      <w:numFmt w:val="bullet"/>
      <w:lvlText w:val="•"/>
      <w:lvlJc w:val="left"/>
      <w:pPr>
        <w:ind w:left="3110" w:hanging="361"/>
      </w:pPr>
      <w:rPr>
        <w:rFonts w:hint="default"/>
        <w:lang w:val="pt-PT" w:eastAsia="en-US" w:bidi="ar-SA"/>
      </w:rPr>
    </w:lvl>
    <w:lvl w:ilvl="4" w:tplc="3E10543A">
      <w:numFmt w:val="bullet"/>
      <w:lvlText w:val="•"/>
      <w:lvlJc w:val="left"/>
      <w:pPr>
        <w:ind w:left="3874" w:hanging="361"/>
      </w:pPr>
      <w:rPr>
        <w:rFonts w:hint="default"/>
        <w:lang w:val="pt-PT" w:eastAsia="en-US" w:bidi="ar-SA"/>
      </w:rPr>
    </w:lvl>
    <w:lvl w:ilvl="5" w:tplc="C4CC60D8">
      <w:numFmt w:val="bullet"/>
      <w:lvlText w:val="•"/>
      <w:lvlJc w:val="left"/>
      <w:pPr>
        <w:ind w:left="4638" w:hanging="361"/>
      </w:pPr>
      <w:rPr>
        <w:rFonts w:hint="default"/>
        <w:lang w:val="pt-PT" w:eastAsia="en-US" w:bidi="ar-SA"/>
      </w:rPr>
    </w:lvl>
    <w:lvl w:ilvl="6" w:tplc="BFCED7CE">
      <w:numFmt w:val="bullet"/>
      <w:lvlText w:val="•"/>
      <w:lvlJc w:val="left"/>
      <w:pPr>
        <w:ind w:left="5401" w:hanging="361"/>
      </w:pPr>
      <w:rPr>
        <w:rFonts w:hint="default"/>
        <w:lang w:val="pt-PT" w:eastAsia="en-US" w:bidi="ar-SA"/>
      </w:rPr>
    </w:lvl>
    <w:lvl w:ilvl="7" w:tplc="85F69394">
      <w:numFmt w:val="bullet"/>
      <w:lvlText w:val="•"/>
      <w:lvlJc w:val="left"/>
      <w:pPr>
        <w:ind w:left="6165" w:hanging="361"/>
      </w:pPr>
      <w:rPr>
        <w:rFonts w:hint="default"/>
        <w:lang w:val="pt-PT" w:eastAsia="en-US" w:bidi="ar-SA"/>
      </w:rPr>
    </w:lvl>
    <w:lvl w:ilvl="8" w:tplc="33E2D4A2">
      <w:numFmt w:val="bullet"/>
      <w:lvlText w:val="•"/>
      <w:lvlJc w:val="left"/>
      <w:pPr>
        <w:ind w:left="6928" w:hanging="361"/>
      </w:pPr>
      <w:rPr>
        <w:rFonts w:hint="default"/>
        <w:lang w:val="pt-PT" w:eastAsia="en-US" w:bidi="ar-SA"/>
      </w:rPr>
    </w:lvl>
  </w:abstractNum>
  <w:abstractNum w:abstractNumId="49" w15:restartNumberingAfterBreak="0">
    <w:nsid w:val="3EF801EC"/>
    <w:multiLevelType w:val="hybridMultilevel"/>
    <w:tmpl w:val="CDACDC40"/>
    <w:lvl w:ilvl="0" w:tplc="32DA34BA">
      <w:start w:val="1"/>
      <w:numFmt w:val="upperRoman"/>
      <w:lvlText w:val="%1"/>
      <w:lvlJc w:val="left"/>
      <w:pPr>
        <w:ind w:left="427" w:hanging="14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29CAB31E">
      <w:numFmt w:val="bullet"/>
      <w:lvlText w:val="•"/>
      <w:lvlJc w:val="left"/>
      <w:pPr>
        <w:ind w:left="1370" w:hanging="145"/>
      </w:pPr>
      <w:rPr>
        <w:rFonts w:hint="default"/>
        <w:lang w:val="pt-PT" w:eastAsia="en-US" w:bidi="ar-SA"/>
      </w:rPr>
    </w:lvl>
    <w:lvl w:ilvl="2" w:tplc="2D1018BC">
      <w:numFmt w:val="bullet"/>
      <w:lvlText w:val="•"/>
      <w:lvlJc w:val="left"/>
      <w:pPr>
        <w:ind w:left="2321" w:hanging="145"/>
      </w:pPr>
      <w:rPr>
        <w:rFonts w:hint="default"/>
        <w:lang w:val="pt-PT" w:eastAsia="en-US" w:bidi="ar-SA"/>
      </w:rPr>
    </w:lvl>
    <w:lvl w:ilvl="3" w:tplc="6D142006">
      <w:numFmt w:val="bullet"/>
      <w:lvlText w:val="•"/>
      <w:lvlJc w:val="left"/>
      <w:pPr>
        <w:ind w:left="3271" w:hanging="145"/>
      </w:pPr>
      <w:rPr>
        <w:rFonts w:hint="default"/>
        <w:lang w:val="pt-PT" w:eastAsia="en-US" w:bidi="ar-SA"/>
      </w:rPr>
    </w:lvl>
    <w:lvl w:ilvl="4" w:tplc="CB0C08A0">
      <w:numFmt w:val="bullet"/>
      <w:lvlText w:val="•"/>
      <w:lvlJc w:val="left"/>
      <w:pPr>
        <w:ind w:left="4222" w:hanging="145"/>
      </w:pPr>
      <w:rPr>
        <w:rFonts w:hint="default"/>
        <w:lang w:val="pt-PT" w:eastAsia="en-US" w:bidi="ar-SA"/>
      </w:rPr>
    </w:lvl>
    <w:lvl w:ilvl="5" w:tplc="2BDAACCA">
      <w:numFmt w:val="bullet"/>
      <w:lvlText w:val="•"/>
      <w:lvlJc w:val="left"/>
      <w:pPr>
        <w:ind w:left="5172" w:hanging="145"/>
      </w:pPr>
      <w:rPr>
        <w:rFonts w:hint="default"/>
        <w:lang w:val="pt-PT" w:eastAsia="en-US" w:bidi="ar-SA"/>
      </w:rPr>
    </w:lvl>
    <w:lvl w:ilvl="6" w:tplc="4704C33E">
      <w:numFmt w:val="bullet"/>
      <w:lvlText w:val="•"/>
      <w:lvlJc w:val="left"/>
      <w:pPr>
        <w:ind w:left="6123" w:hanging="145"/>
      </w:pPr>
      <w:rPr>
        <w:rFonts w:hint="default"/>
        <w:lang w:val="pt-PT" w:eastAsia="en-US" w:bidi="ar-SA"/>
      </w:rPr>
    </w:lvl>
    <w:lvl w:ilvl="7" w:tplc="9FC00C16">
      <w:numFmt w:val="bullet"/>
      <w:lvlText w:val="•"/>
      <w:lvlJc w:val="left"/>
      <w:pPr>
        <w:ind w:left="7074" w:hanging="145"/>
      </w:pPr>
      <w:rPr>
        <w:rFonts w:hint="default"/>
        <w:lang w:val="pt-PT" w:eastAsia="en-US" w:bidi="ar-SA"/>
      </w:rPr>
    </w:lvl>
    <w:lvl w:ilvl="8" w:tplc="E6A83C5A">
      <w:numFmt w:val="bullet"/>
      <w:lvlText w:val="•"/>
      <w:lvlJc w:val="left"/>
      <w:pPr>
        <w:ind w:left="8024" w:hanging="145"/>
      </w:pPr>
      <w:rPr>
        <w:rFonts w:hint="default"/>
        <w:lang w:val="pt-PT" w:eastAsia="en-US" w:bidi="ar-SA"/>
      </w:rPr>
    </w:lvl>
  </w:abstractNum>
  <w:abstractNum w:abstractNumId="50" w15:restartNumberingAfterBreak="0">
    <w:nsid w:val="4158162B"/>
    <w:multiLevelType w:val="hybridMultilevel"/>
    <w:tmpl w:val="66962832"/>
    <w:lvl w:ilvl="0" w:tplc="74CC50E4">
      <w:start w:val="1"/>
      <w:numFmt w:val="upperRoman"/>
      <w:lvlText w:val="%1"/>
      <w:lvlJc w:val="left"/>
      <w:pPr>
        <w:ind w:left="427" w:hanging="14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B792E836">
      <w:numFmt w:val="bullet"/>
      <w:lvlText w:val="•"/>
      <w:lvlJc w:val="left"/>
      <w:pPr>
        <w:ind w:left="1370" w:hanging="145"/>
      </w:pPr>
      <w:rPr>
        <w:rFonts w:hint="default"/>
        <w:lang w:val="pt-PT" w:eastAsia="en-US" w:bidi="ar-SA"/>
      </w:rPr>
    </w:lvl>
    <w:lvl w:ilvl="2" w:tplc="23CA75B8">
      <w:numFmt w:val="bullet"/>
      <w:lvlText w:val="•"/>
      <w:lvlJc w:val="left"/>
      <w:pPr>
        <w:ind w:left="2321" w:hanging="145"/>
      </w:pPr>
      <w:rPr>
        <w:rFonts w:hint="default"/>
        <w:lang w:val="pt-PT" w:eastAsia="en-US" w:bidi="ar-SA"/>
      </w:rPr>
    </w:lvl>
    <w:lvl w:ilvl="3" w:tplc="A9E07C30">
      <w:numFmt w:val="bullet"/>
      <w:lvlText w:val="•"/>
      <w:lvlJc w:val="left"/>
      <w:pPr>
        <w:ind w:left="3271" w:hanging="145"/>
      </w:pPr>
      <w:rPr>
        <w:rFonts w:hint="default"/>
        <w:lang w:val="pt-PT" w:eastAsia="en-US" w:bidi="ar-SA"/>
      </w:rPr>
    </w:lvl>
    <w:lvl w:ilvl="4" w:tplc="E2A2E63C">
      <w:numFmt w:val="bullet"/>
      <w:lvlText w:val="•"/>
      <w:lvlJc w:val="left"/>
      <w:pPr>
        <w:ind w:left="4222" w:hanging="145"/>
      </w:pPr>
      <w:rPr>
        <w:rFonts w:hint="default"/>
        <w:lang w:val="pt-PT" w:eastAsia="en-US" w:bidi="ar-SA"/>
      </w:rPr>
    </w:lvl>
    <w:lvl w:ilvl="5" w:tplc="1286F362">
      <w:numFmt w:val="bullet"/>
      <w:lvlText w:val="•"/>
      <w:lvlJc w:val="left"/>
      <w:pPr>
        <w:ind w:left="5172" w:hanging="145"/>
      </w:pPr>
      <w:rPr>
        <w:rFonts w:hint="default"/>
        <w:lang w:val="pt-PT" w:eastAsia="en-US" w:bidi="ar-SA"/>
      </w:rPr>
    </w:lvl>
    <w:lvl w:ilvl="6" w:tplc="8528CAA0">
      <w:numFmt w:val="bullet"/>
      <w:lvlText w:val="•"/>
      <w:lvlJc w:val="left"/>
      <w:pPr>
        <w:ind w:left="6123" w:hanging="145"/>
      </w:pPr>
      <w:rPr>
        <w:rFonts w:hint="default"/>
        <w:lang w:val="pt-PT" w:eastAsia="en-US" w:bidi="ar-SA"/>
      </w:rPr>
    </w:lvl>
    <w:lvl w:ilvl="7" w:tplc="DC704538">
      <w:numFmt w:val="bullet"/>
      <w:lvlText w:val="•"/>
      <w:lvlJc w:val="left"/>
      <w:pPr>
        <w:ind w:left="7074" w:hanging="145"/>
      </w:pPr>
      <w:rPr>
        <w:rFonts w:hint="default"/>
        <w:lang w:val="pt-PT" w:eastAsia="en-US" w:bidi="ar-SA"/>
      </w:rPr>
    </w:lvl>
    <w:lvl w:ilvl="8" w:tplc="CFCEC676">
      <w:numFmt w:val="bullet"/>
      <w:lvlText w:val="•"/>
      <w:lvlJc w:val="left"/>
      <w:pPr>
        <w:ind w:left="8024" w:hanging="145"/>
      </w:pPr>
      <w:rPr>
        <w:rFonts w:hint="default"/>
        <w:lang w:val="pt-PT" w:eastAsia="en-US" w:bidi="ar-SA"/>
      </w:rPr>
    </w:lvl>
  </w:abstractNum>
  <w:abstractNum w:abstractNumId="51" w15:restartNumberingAfterBreak="0">
    <w:nsid w:val="4239350E"/>
    <w:multiLevelType w:val="hybridMultilevel"/>
    <w:tmpl w:val="54246A58"/>
    <w:lvl w:ilvl="0" w:tplc="31AC0584">
      <w:numFmt w:val="bullet"/>
      <w:lvlText w:val=""/>
      <w:lvlJc w:val="left"/>
      <w:pPr>
        <w:ind w:left="825" w:hanging="361"/>
      </w:pPr>
      <w:rPr>
        <w:rFonts w:ascii="Wingdings" w:eastAsia="Wingdings" w:hAnsi="Wingdings" w:cs="Wingdings" w:hint="default"/>
        <w:spacing w:val="0"/>
        <w:w w:val="100"/>
        <w:lang w:val="pt-PT" w:eastAsia="en-US" w:bidi="ar-SA"/>
      </w:rPr>
    </w:lvl>
    <w:lvl w:ilvl="1" w:tplc="EEB8985A">
      <w:numFmt w:val="bullet"/>
      <w:lvlText w:val="•"/>
      <w:lvlJc w:val="left"/>
      <w:pPr>
        <w:ind w:left="1583" w:hanging="361"/>
      </w:pPr>
      <w:rPr>
        <w:rFonts w:hint="default"/>
        <w:lang w:val="pt-PT" w:eastAsia="en-US" w:bidi="ar-SA"/>
      </w:rPr>
    </w:lvl>
    <w:lvl w:ilvl="2" w:tplc="1C181BB4">
      <w:numFmt w:val="bullet"/>
      <w:lvlText w:val="•"/>
      <w:lvlJc w:val="left"/>
      <w:pPr>
        <w:ind w:left="2347" w:hanging="361"/>
      </w:pPr>
      <w:rPr>
        <w:rFonts w:hint="default"/>
        <w:lang w:val="pt-PT" w:eastAsia="en-US" w:bidi="ar-SA"/>
      </w:rPr>
    </w:lvl>
    <w:lvl w:ilvl="3" w:tplc="2BF6C5B2">
      <w:numFmt w:val="bullet"/>
      <w:lvlText w:val="•"/>
      <w:lvlJc w:val="left"/>
      <w:pPr>
        <w:ind w:left="3110" w:hanging="361"/>
      </w:pPr>
      <w:rPr>
        <w:rFonts w:hint="default"/>
        <w:lang w:val="pt-PT" w:eastAsia="en-US" w:bidi="ar-SA"/>
      </w:rPr>
    </w:lvl>
    <w:lvl w:ilvl="4" w:tplc="DE342706">
      <w:numFmt w:val="bullet"/>
      <w:lvlText w:val="•"/>
      <w:lvlJc w:val="left"/>
      <w:pPr>
        <w:ind w:left="3874" w:hanging="361"/>
      </w:pPr>
      <w:rPr>
        <w:rFonts w:hint="default"/>
        <w:lang w:val="pt-PT" w:eastAsia="en-US" w:bidi="ar-SA"/>
      </w:rPr>
    </w:lvl>
    <w:lvl w:ilvl="5" w:tplc="95B83F42">
      <w:numFmt w:val="bullet"/>
      <w:lvlText w:val="•"/>
      <w:lvlJc w:val="left"/>
      <w:pPr>
        <w:ind w:left="4638" w:hanging="361"/>
      </w:pPr>
      <w:rPr>
        <w:rFonts w:hint="default"/>
        <w:lang w:val="pt-PT" w:eastAsia="en-US" w:bidi="ar-SA"/>
      </w:rPr>
    </w:lvl>
    <w:lvl w:ilvl="6" w:tplc="32D47E18">
      <w:numFmt w:val="bullet"/>
      <w:lvlText w:val="•"/>
      <w:lvlJc w:val="left"/>
      <w:pPr>
        <w:ind w:left="5401" w:hanging="361"/>
      </w:pPr>
      <w:rPr>
        <w:rFonts w:hint="default"/>
        <w:lang w:val="pt-PT" w:eastAsia="en-US" w:bidi="ar-SA"/>
      </w:rPr>
    </w:lvl>
    <w:lvl w:ilvl="7" w:tplc="BC36D290">
      <w:numFmt w:val="bullet"/>
      <w:lvlText w:val="•"/>
      <w:lvlJc w:val="left"/>
      <w:pPr>
        <w:ind w:left="6165" w:hanging="361"/>
      </w:pPr>
      <w:rPr>
        <w:rFonts w:hint="default"/>
        <w:lang w:val="pt-PT" w:eastAsia="en-US" w:bidi="ar-SA"/>
      </w:rPr>
    </w:lvl>
    <w:lvl w:ilvl="8" w:tplc="7D2ED386">
      <w:numFmt w:val="bullet"/>
      <w:lvlText w:val="•"/>
      <w:lvlJc w:val="left"/>
      <w:pPr>
        <w:ind w:left="6928" w:hanging="361"/>
      </w:pPr>
      <w:rPr>
        <w:rFonts w:hint="default"/>
        <w:lang w:val="pt-PT" w:eastAsia="en-US" w:bidi="ar-SA"/>
      </w:rPr>
    </w:lvl>
  </w:abstractNum>
  <w:abstractNum w:abstractNumId="52" w15:restartNumberingAfterBreak="0">
    <w:nsid w:val="42AB63E3"/>
    <w:multiLevelType w:val="multilevel"/>
    <w:tmpl w:val="17DE1C2E"/>
    <w:lvl w:ilvl="0">
      <w:start w:val="1"/>
      <w:numFmt w:val="lowerLetter"/>
      <w:lvlText w:val="%1)"/>
      <w:lvlJc w:val="left"/>
      <w:pPr>
        <w:ind w:left="546" w:hanging="264"/>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28" w:hanging="446"/>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742" w:hanging="446"/>
      </w:pPr>
      <w:rPr>
        <w:rFonts w:hint="default"/>
        <w:lang w:val="pt-PT" w:eastAsia="en-US" w:bidi="ar-SA"/>
      </w:rPr>
    </w:lvl>
    <w:lvl w:ilvl="3">
      <w:numFmt w:val="bullet"/>
      <w:lvlText w:val="•"/>
      <w:lvlJc w:val="left"/>
      <w:pPr>
        <w:ind w:left="2765" w:hanging="446"/>
      </w:pPr>
      <w:rPr>
        <w:rFonts w:hint="default"/>
        <w:lang w:val="pt-PT" w:eastAsia="en-US" w:bidi="ar-SA"/>
      </w:rPr>
    </w:lvl>
    <w:lvl w:ilvl="4">
      <w:numFmt w:val="bullet"/>
      <w:lvlText w:val="•"/>
      <w:lvlJc w:val="left"/>
      <w:pPr>
        <w:ind w:left="3788" w:hanging="446"/>
      </w:pPr>
      <w:rPr>
        <w:rFonts w:hint="default"/>
        <w:lang w:val="pt-PT" w:eastAsia="en-US" w:bidi="ar-SA"/>
      </w:rPr>
    </w:lvl>
    <w:lvl w:ilvl="5">
      <w:numFmt w:val="bullet"/>
      <w:lvlText w:val="•"/>
      <w:lvlJc w:val="left"/>
      <w:pPr>
        <w:ind w:left="4811" w:hanging="446"/>
      </w:pPr>
      <w:rPr>
        <w:rFonts w:hint="default"/>
        <w:lang w:val="pt-PT" w:eastAsia="en-US" w:bidi="ar-SA"/>
      </w:rPr>
    </w:lvl>
    <w:lvl w:ilvl="6">
      <w:numFmt w:val="bullet"/>
      <w:lvlText w:val="•"/>
      <w:lvlJc w:val="left"/>
      <w:pPr>
        <w:ind w:left="5834" w:hanging="446"/>
      </w:pPr>
      <w:rPr>
        <w:rFonts w:hint="default"/>
        <w:lang w:val="pt-PT" w:eastAsia="en-US" w:bidi="ar-SA"/>
      </w:rPr>
    </w:lvl>
    <w:lvl w:ilvl="7">
      <w:numFmt w:val="bullet"/>
      <w:lvlText w:val="•"/>
      <w:lvlJc w:val="left"/>
      <w:pPr>
        <w:ind w:left="6857" w:hanging="446"/>
      </w:pPr>
      <w:rPr>
        <w:rFonts w:hint="default"/>
        <w:lang w:val="pt-PT" w:eastAsia="en-US" w:bidi="ar-SA"/>
      </w:rPr>
    </w:lvl>
    <w:lvl w:ilvl="8">
      <w:numFmt w:val="bullet"/>
      <w:lvlText w:val="•"/>
      <w:lvlJc w:val="left"/>
      <w:pPr>
        <w:ind w:left="7880" w:hanging="446"/>
      </w:pPr>
      <w:rPr>
        <w:rFonts w:hint="default"/>
        <w:lang w:val="pt-PT" w:eastAsia="en-US" w:bidi="ar-SA"/>
      </w:rPr>
    </w:lvl>
  </w:abstractNum>
  <w:abstractNum w:abstractNumId="53" w15:restartNumberingAfterBreak="0">
    <w:nsid w:val="42B71FA9"/>
    <w:multiLevelType w:val="hybridMultilevel"/>
    <w:tmpl w:val="908A9C7E"/>
    <w:lvl w:ilvl="0" w:tplc="FF7620A0">
      <w:numFmt w:val="bullet"/>
      <w:lvlText w:val=""/>
      <w:lvlJc w:val="left"/>
      <w:pPr>
        <w:ind w:left="825" w:hanging="361"/>
      </w:pPr>
      <w:rPr>
        <w:rFonts w:ascii="Wingdings" w:eastAsia="Wingdings" w:hAnsi="Wingdings" w:cs="Wingdings" w:hint="default"/>
        <w:spacing w:val="0"/>
        <w:w w:val="100"/>
        <w:lang w:val="pt-PT" w:eastAsia="en-US" w:bidi="ar-SA"/>
      </w:rPr>
    </w:lvl>
    <w:lvl w:ilvl="1" w:tplc="E45C26DE">
      <w:numFmt w:val="bullet"/>
      <w:lvlText w:val="•"/>
      <w:lvlJc w:val="left"/>
      <w:pPr>
        <w:ind w:left="1583" w:hanging="361"/>
      </w:pPr>
      <w:rPr>
        <w:rFonts w:hint="default"/>
        <w:lang w:val="pt-PT" w:eastAsia="en-US" w:bidi="ar-SA"/>
      </w:rPr>
    </w:lvl>
    <w:lvl w:ilvl="2" w:tplc="89CE1BAE">
      <w:numFmt w:val="bullet"/>
      <w:lvlText w:val="•"/>
      <w:lvlJc w:val="left"/>
      <w:pPr>
        <w:ind w:left="2347" w:hanging="361"/>
      </w:pPr>
      <w:rPr>
        <w:rFonts w:hint="default"/>
        <w:lang w:val="pt-PT" w:eastAsia="en-US" w:bidi="ar-SA"/>
      </w:rPr>
    </w:lvl>
    <w:lvl w:ilvl="3" w:tplc="2D18760C">
      <w:numFmt w:val="bullet"/>
      <w:lvlText w:val="•"/>
      <w:lvlJc w:val="left"/>
      <w:pPr>
        <w:ind w:left="3110" w:hanging="361"/>
      </w:pPr>
      <w:rPr>
        <w:rFonts w:hint="default"/>
        <w:lang w:val="pt-PT" w:eastAsia="en-US" w:bidi="ar-SA"/>
      </w:rPr>
    </w:lvl>
    <w:lvl w:ilvl="4" w:tplc="29C49CA6">
      <w:numFmt w:val="bullet"/>
      <w:lvlText w:val="•"/>
      <w:lvlJc w:val="left"/>
      <w:pPr>
        <w:ind w:left="3874" w:hanging="361"/>
      </w:pPr>
      <w:rPr>
        <w:rFonts w:hint="default"/>
        <w:lang w:val="pt-PT" w:eastAsia="en-US" w:bidi="ar-SA"/>
      </w:rPr>
    </w:lvl>
    <w:lvl w:ilvl="5" w:tplc="01CAF24C">
      <w:numFmt w:val="bullet"/>
      <w:lvlText w:val="•"/>
      <w:lvlJc w:val="left"/>
      <w:pPr>
        <w:ind w:left="4638" w:hanging="361"/>
      </w:pPr>
      <w:rPr>
        <w:rFonts w:hint="default"/>
        <w:lang w:val="pt-PT" w:eastAsia="en-US" w:bidi="ar-SA"/>
      </w:rPr>
    </w:lvl>
    <w:lvl w:ilvl="6" w:tplc="0C6E1F3A">
      <w:numFmt w:val="bullet"/>
      <w:lvlText w:val="•"/>
      <w:lvlJc w:val="left"/>
      <w:pPr>
        <w:ind w:left="5401" w:hanging="361"/>
      </w:pPr>
      <w:rPr>
        <w:rFonts w:hint="default"/>
        <w:lang w:val="pt-PT" w:eastAsia="en-US" w:bidi="ar-SA"/>
      </w:rPr>
    </w:lvl>
    <w:lvl w:ilvl="7" w:tplc="6BB0B856">
      <w:numFmt w:val="bullet"/>
      <w:lvlText w:val="•"/>
      <w:lvlJc w:val="left"/>
      <w:pPr>
        <w:ind w:left="6165" w:hanging="361"/>
      </w:pPr>
      <w:rPr>
        <w:rFonts w:hint="default"/>
        <w:lang w:val="pt-PT" w:eastAsia="en-US" w:bidi="ar-SA"/>
      </w:rPr>
    </w:lvl>
    <w:lvl w:ilvl="8" w:tplc="535201CE">
      <w:numFmt w:val="bullet"/>
      <w:lvlText w:val="•"/>
      <w:lvlJc w:val="left"/>
      <w:pPr>
        <w:ind w:left="6928" w:hanging="361"/>
      </w:pPr>
      <w:rPr>
        <w:rFonts w:hint="default"/>
        <w:lang w:val="pt-PT" w:eastAsia="en-US" w:bidi="ar-SA"/>
      </w:rPr>
    </w:lvl>
  </w:abstractNum>
  <w:abstractNum w:abstractNumId="54" w15:restartNumberingAfterBreak="0">
    <w:nsid w:val="44454591"/>
    <w:multiLevelType w:val="multilevel"/>
    <w:tmpl w:val="646AC0EC"/>
    <w:lvl w:ilvl="0">
      <w:start w:val="4"/>
      <w:numFmt w:val="decimal"/>
      <w:lvlText w:val="%1"/>
      <w:lvlJc w:val="left"/>
      <w:pPr>
        <w:ind w:left="704" w:hanging="422"/>
        <w:jc w:val="left"/>
      </w:pPr>
      <w:rPr>
        <w:rFonts w:hint="default"/>
        <w:lang w:val="pt-PT" w:eastAsia="en-US" w:bidi="ar-SA"/>
      </w:rPr>
    </w:lvl>
    <w:lvl w:ilvl="1">
      <w:start w:val="3"/>
      <w:numFmt w:val="decimal"/>
      <w:lvlText w:val="%1.%2."/>
      <w:lvlJc w:val="left"/>
      <w:pPr>
        <w:ind w:left="704" w:hanging="422"/>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82" w:hanging="663"/>
        <w:jc w:val="left"/>
      </w:pPr>
      <w:rPr>
        <w:rFonts w:ascii="Times New Roman" w:eastAsia="Times New Roman" w:hAnsi="Times New Roman" w:cs="Times New Roman" w:hint="default"/>
        <w:b/>
        <w:bCs/>
        <w:i w:val="0"/>
        <w:iCs w:val="0"/>
        <w:spacing w:val="-5"/>
        <w:w w:val="100"/>
        <w:sz w:val="24"/>
        <w:szCs w:val="24"/>
        <w:lang w:val="pt-PT" w:eastAsia="en-US" w:bidi="ar-SA"/>
      </w:rPr>
    </w:lvl>
    <w:lvl w:ilvl="3">
      <w:start w:val="1"/>
      <w:numFmt w:val="decimal"/>
      <w:lvlText w:val="%1.%2.%3.%4."/>
      <w:lvlJc w:val="left"/>
      <w:pPr>
        <w:ind w:left="282" w:hanging="773"/>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4">
      <w:numFmt w:val="bullet"/>
      <w:lvlText w:val="•"/>
      <w:lvlJc w:val="left"/>
      <w:pPr>
        <w:ind w:left="3775" w:hanging="773"/>
      </w:pPr>
      <w:rPr>
        <w:rFonts w:hint="default"/>
        <w:lang w:val="pt-PT" w:eastAsia="en-US" w:bidi="ar-SA"/>
      </w:rPr>
    </w:lvl>
    <w:lvl w:ilvl="5">
      <w:numFmt w:val="bullet"/>
      <w:lvlText w:val="•"/>
      <w:lvlJc w:val="left"/>
      <w:pPr>
        <w:ind w:left="4800" w:hanging="773"/>
      </w:pPr>
      <w:rPr>
        <w:rFonts w:hint="default"/>
        <w:lang w:val="pt-PT" w:eastAsia="en-US" w:bidi="ar-SA"/>
      </w:rPr>
    </w:lvl>
    <w:lvl w:ilvl="6">
      <w:numFmt w:val="bullet"/>
      <w:lvlText w:val="•"/>
      <w:lvlJc w:val="left"/>
      <w:pPr>
        <w:ind w:left="5825" w:hanging="773"/>
      </w:pPr>
      <w:rPr>
        <w:rFonts w:hint="default"/>
        <w:lang w:val="pt-PT" w:eastAsia="en-US" w:bidi="ar-SA"/>
      </w:rPr>
    </w:lvl>
    <w:lvl w:ilvl="7">
      <w:numFmt w:val="bullet"/>
      <w:lvlText w:val="•"/>
      <w:lvlJc w:val="left"/>
      <w:pPr>
        <w:ind w:left="6850" w:hanging="773"/>
      </w:pPr>
      <w:rPr>
        <w:rFonts w:hint="default"/>
        <w:lang w:val="pt-PT" w:eastAsia="en-US" w:bidi="ar-SA"/>
      </w:rPr>
    </w:lvl>
    <w:lvl w:ilvl="8">
      <w:numFmt w:val="bullet"/>
      <w:lvlText w:val="•"/>
      <w:lvlJc w:val="left"/>
      <w:pPr>
        <w:ind w:left="7875" w:hanging="773"/>
      </w:pPr>
      <w:rPr>
        <w:rFonts w:hint="default"/>
        <w:lang w:val="pt-PT" w:eastAsia="en-US" w:bidi="ar-SA"/>
      </w:rPr>
    </w:lvl>
  </w:abstractNum>
  <w:abstractNum w:abstractNumId="55" w15:restartNumberingAfterBreak="0">
    <w:nsid w:val="458C5445"/>
    <w:multiLevelType w:val="hybridMultilevel"/>
    <w:tmpl w:val="2B9C86AC"/>
    <w:lvl w:ilvl="0" w:tplc="E592B9A2">
      <w:numFmt w:val="bullet"/>
      <w:lvlText w:val="●"/>
      <w:lvlJc w:val="left"/>
      <w:pPr>
        <w:ind w:left="820" w:hanging="361"/>
      </w:pPr>
      <w:rPr>
        <w:rFonts w:ascii="Times New Roman" w:eastAsia="Times New Roman" w:hAnsi="Times New Roman" w:cs="Times New Roman" w:hint="default"/>
        <w:spacing w:val="0"/>
        <w:w w:val="100"/>
        <w:lang w:val="pt-PT" w:eastAsia="en-US" w:bidi="ar-SA"/>
      </w:rPr>
    </w:lvl>
    <w:lvl w:ilvl="1" w:tplc="EEF2563A">
      <w:numFmt w:val="bullet"/>
      <w:lvlText w:val="•"/>
      <w:lvlJc w:val="left"/>
      <w:pPr>
        <w:ind w:left="1576" w:hanging="361"/>
      </w:pPr>
      <w:rPr>
        <w:rFonts w:hint="default"/>
        <w:lang w:val="pt-PT" w:eastAsia="en-US" w:bidi="ar-SA"/>
      </w:rPr>
    </w:lvl>
    <w:lvl w:ilvl="2" w:tplc="6F70949C">
      <w:numFmt w:val="bullet"/>
      <w:lvlText w:val="•"/>
      <w:lvlJc w:val="left"/>
      <w:pPr>
        <w:ind w:left="2333" w:hanging="361"/>
      </w:pPr>
      <w:rPr>
        <w:rFonts w:hint="default"/>
        <w:lang w:val="pt-PT" w:eastAsia="en-US" w:bidi="ar-SA"/>
      </w:rPr>
    </w:lvl>
    <w:lvl w:ilvl="3" w:tplc="9800DB3A">
      <w:numFmt w:val="bullet"/>
      <w:lvlText w:val="•"/>
      <w:lvlJc w:val="left"/>
      <w:pPr>
        <w:ind w:left="3090" w:hanging="361"/>
      </w:pPr>
      <w:rPr>
        <w:rFonts w:hint="default"/>
        <w:lang w:val="pt-PT" w:eastAsia="en-US" w:bidi="ar-SA"/>
      </w:rPr>
    </w:lvl>
    <w:lvl w:ilvl="4" w:tplc="D892E15A">
      <w:numFmt w:val="bullet"/>
      <w:lvlText w:val="•"/>
      <w:lvlJc w:val="left"/>
      <w:pPr>
        <w:ind w:left="3847" w:hanging="361"/>
      </w:pPr>
      <w:rPr>
        <w:rFonts w:hint="default"/>
        <w:lang w:val="pt-PT" w:eastAsia="en-US" w:bidi="ar-SA"/>
      </w:rPr>
    </w:lvl>
    <w:lvl w:ilvl="5" w:tplc="D7906278">
      <w:numFmt w:val="bullet"/>
      <w:lvlText w:val="•"/>
      <w:lvlJc w:val="left"/>
      <w:pPr>
        <w:ind w:left="4604" w:hanging="361"/>
      </w:pPr>
      <w:rPr>
        <w:rFonts w:hint="default"/>
        <w:lang w:val="pt-PT" w:eastAsia="en-US" w:bidi="ar-SA"/>
      </w:rPr>
    </w:lvl>
    <w:lvl w:ilvl="6" w:tplc="FC086984">
      <w:numFmt w:val="bullet"/>
      <w:lvlText w:val="•"/>
      <w:lvlJc w:val="left"/>
      <w:pPr>
        <w:ind w:left="5360" w:hanging="361"/>
      </w:pPr>
      <w:rPr>
        <w:rFonts w:hint="default"/>
        <w:lang w:val="pt-PT" w:eastAsia="en-US" w:bidi="ar-SA"/>
      </w:rPr>
    </w:lvl>
    <w:lvl w:ilvl="7" w:tplc="5D46AF34">
      <w:numFmt w:val="bullet"/>
      <w:lvlText w:val="•"/>
      <w:lvlJc w:val="left"/>
      <w:pPr>
        <w:ind w:left="6117" w:hanging="361"/>
      </w:pPr>
      <w:rPr>
        <w:rFonts w:hint="default"/>
        <w:lang w:val="pt-PT" w:eastAsia="en-US" w:bidi="ar-SA"/>
      </w:rPr>
    </w:lvl>
    <w:lvl w:ilvl="8" w:tplc="FC0015EA">
      <w:numFmt w:val="bullet"/>
      <w:lvlText w:val="•"/>
      <w:lvlJc w:val="left"/>
      <w:pPr>
        <w:ind w:left="6874" w:hanging="361"/>
      </w:pPr>
      <w:rPr>
        <w:rFonts w:hint="default"/>
        <w:lang w:val="pt-PT" w:eastAsia="en-US" w:bidi="ar-SA"/>
      </w:rPr>
    </w:lvl>
  </w:abstractNum>
  <w:abstractNum w:abstractNumId="56" w15:restartNumberingAfterBreak="0">
    <w:nsid w:val="466C4FC1"/>
    <w:multiLevelType w:val="hybridMultilevel"/>
    <w:tmpl w:val="D7C66DDE"/>
    <w:lvl w:ilvl="0" w:tplc="57445B80">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C3A87654">
      <w:numFmt w:val="bullet"/>
      <w:lvlText w:val="•"/>
      <w:lvlJc w:val="left"/>
      <w:pPr>
        <w:ind w:left="1583" w:hanging="361"/>
      </w:pPr>
      <w:rPr>
        <w:rFonts w:hint="default"/>
        <w:lang w:val="pt-PT" w:eastAsia="en-US" w:bidi="ar-SA"/>
      </w:rPr>
    </w:lvl>
    <w:lvl w:ilvl="2" w:tplc="0956898C">
      <w:numFmt w:val="bullet"/>
      <w:lvlText w:val="•"/>
      <w:lvlJc w:val="left"/>
      <w:pPr>
        <w:ind w:left="2347" w:hanging="361"/>
      </w:pPr>
      <w:rPr>
        <w:rFonts w:hint="default"/>
        <w:lang w:val="pt-PT" w:eastAsia="en-US" w:bidi="ar-SA"/>
      </w:rPr>
    </w:lvl>
    <w:lvl w:ilvl="3" w:tplc="29A61408">
      <w:numFmt w:val="bullet"/>
      <w:lvlText w:val="•"/>
      <w:lvlJc w:val="left"/>
      <w:pPr>
        <w:ind w:left="3110" w:hanging="361"/>
      </w:pPr>
      <w:rPr>
        <w:rFonts w:hint="default"/>
        <w:lang w:val="pt-PT" w:eastAsia="en-US" w:bidi="ar-SA"/>
      </w:rPr>
    </w:lvl>
    <w:lvl w:ilvl="4" w:tplc="DCDC92C8">
      <w:numFmt w:val="bullet"/>
      <w:lvlText w:val="•"/>
      <w:lvlJc w:val="left"/>
      <w:pPr>
        <w:ind w:left="3874" w:hanging="361"/>
      </w:pPr>
      <w:rPr>
        <w:rFonts w:hint="default"/>
        <w:lang w:val="pt-PT" w:eastAsia="en-US" w:bidi="ar-SA"/>
      </w:rPr>
    </w:lvl>
    <w:lvl w:ilvl="5" w:tplc="6C8A6282">
      <w:numFmt w:val="bullet"/>
      <w:lvlText w:val="•"/>
      <w:lvlJc w:val="left"/>
      <w:pPr>
        <w:ind w:left="4638" w:hanging="361"/>
      </w:pPr>
      <w:rPr>
        <w:rFonts w:hint="default"/>
        <w:lang w:val="pt-PT" w:eastAsia="en-US" w:bidi="ar-SA"/>
      </w:rPr>
    </w:lvl>
    <w:lvl w:ilvl="6" w:tplc="A94C7238">
      <w:numFmt w:val="bullet"/>
      <w:lvlText w:val="•"/>
      <w:lvlJc w:val="left"/>
      <w:pPr>
        <w:ind w:left="5401" w:hanging="361"/>
      </w:pPr>
      <w:rPr>
        <w:rFonts w:hint="default"/>
        <w:lang w:val="pt-PT" w:eastAsia="en-US" w:bidi="ar-SA"/>
      </w:rPr>
    </w:lvl>
    <w:lvl w:ilvl="7" w:tplc="2A40261C">
      <w:numFmt w:val="bullet"/>
      <w:lvlText w:val="•"/>
      <w:lvlJc w:val="left"/>
      <w:pPr>
        <w:ind w:left="6165" w:hanging="361"/>
      </w:pPr>
      <w:rPr>
        <w:rFonts w:hint="default"/>
        <w:lang w:val="pt-PT" w:eastAsia="en-US" w:bidi="ar-SA"/>
      </w:rPr>
    </w:lvl>
    <w:lvl w:ilvl="8" w:tplc="5D5C17DC">
      <w:numFmt w:val="bullet"/>
      <w:lvlText w:val="•"/>
      <w:lvlJc w:val="left"/>
      <w:pPr>
        <w:ind w:left="6928" w:hanging="361"/>
      </w:pPr>
      <w:rPr>
        <w:rFonts w:hint="default"/>
        <w:lang w:val="pt-PT" w:eastAsia="en-US" w:bidi="ar-SA"/>
      </w:rPr>
    </w:lvl>
  </w:abstractNum>
  <w:abstractNum w:abstractNumId="57" w15:restartNumberingAfterBreak="0">
    <w:nsid w:val="47025282"/>
    <w:multiLevelType w:val="hybridMultilevel"/>
    <w:tmpl w:val="1F349846"/>
    <w:lvl w:ilvl="0" w:tplc="4E00D7AE">
      <w:numFmt w:val="bullet"/>
      <w:lvlText w:val="●"/>
      <w:lvlJc w:val="left"/>
      <w:pPr>
        <w:ind w:left="825" w:hanging="361"/>
      </w:pPr>
      <w:rPr>
        <w:rFonts w:ascii="Times New Roman" w:eastAsia="Times New Roman" w:hAnsi="Times New Roman" w:cs="Times New Roman" w:hint="default"/>
        <w:b w:val="0"/>
        <w:bCs w:val="0"/>
        <w:i w:val="0"/>
        <w:iCs w:val="0"/>
        <w:spacing w:val="0"/>
        <w:w w:val="100"/>
        <w:sz w:val="20"/>
        <w:szCs w:val="20"/>
        <w:lang w:val="pt-PT" w:eastAsia="en-US" w:bidi="ar-SA"/>
      </w:rPr>
    </w:lvl>
    <w:lvl w:ilvl="1" w:tplc="C1B8614A">
      <w:numFmt w:val="bullet"/>
      <w:lvlText w:val="•"/>
      <w:lvlJc w:val="left"/>
      <w:pPr>
        <w:ind w:left="1583" w:hanging="361"/>
      </w:pPr>
      <w:rPr>
        <w:rFonts w:hint="default"/>
        <w:lang w:val="pt-PT" w:eastAsia="en-US" w:bidi="ar-SA"/>
      </w:rPr>
    </w:lvl>
    <w:lvl w:ilvl="2" w:tplc="F0A8F606">
      <w:numFmt w:val="bullet"/>
      <w:lvlText w:val="•"/>
      <w:lvlJc w:val="left"/>
      <w:pPr>
        <w:ind w:left="2347" w:hanging="361"/>
      </w:pPr>
      <w:rPr>
        <w:rFonts w:hint="default"/>
        <w:lang w:val="pt-PT" w:eastAsia="en-US" w:bidi="ar-SA"/>
      </w:rPr>
    </w:lvl>
    <w:lvl w:ilvl="3" w:tplc="C5ACDBB6">
      <w:numFmt w:val="bullet"/>
      <w:lvlText w:val="•"/>
      <w:lvlJc w:val="left"/>
      <w:pPr>
        <w:ind w:left="3110" w:hanging="361"/>
      </w:pPr>
      <w:rPr>
        <w:rFonts w:hint="default"/>
        <w:lang w:val="pt-PT" w:eastAsia="en-US" w:bidi="ar-SA"/>
      </w:rPr>
    </w:lvl>
    <w:lvl w:ilvl="4" w:tplc="6B2C0D12">
      <w:numFmt w:val="bullet"/>
      <w:lvlText w:val="•"/>
      <w:lvlJc w:val="left"/>
      <w:pPr>
        <w:ind w:left="3874" w:hanging="361"/>
      </w:pPr>
      <w:rPr>
        <w:rFonts w:hint="default"/>
        <w:lang w:val="pt-PT" w:eastAsia="en-US" w:bidi="ar-SA"/>
      </w:rPr>
    </w:lvl>
    <w:lvl w:ilvl="5" w:tplc="AD761F46">
      <w:numFmt w:val="bullet"/>
      <w:lvlText w:val="•"/>
      <w:lvlJc w:val="left"/>
      <w:pPr>
        <w:ind w:left="4638" w:hanging="361"/>
      </w:pPr>
      <w:rPr>
        <w:rFonts w:hint="default"/>
        <w:lang w:val="pt-PT" w:eastAsia="en-US" w:bidi="ar-SA"/>
      </w:rPr>
    </w:lvl>
    <w:lvl w:ilvl="6" w:tplc="4C4C687A">
      <w:numFmt w:val="bullet"/>
      <w:lvlText w:val="•"/>
      <w:lvlJc w:val="left"/>
      <w:pPr>
        <w:ind w:left="5401" w:hanging="361"/>
      </w:pPr>
      <w:rPr>
        <w:rFonts w:hint="default"/>
        <w:lang w:val="pt-PT" w:eastAsia="en-US" w:bidi="ar-SA"/>
      </w:rPr>
    </w:lvl>
    <w:lvl w:ilvl="7" w:tplc="AF76B026">
      <w:numFmt w:val="bullet"/>
      <w:lvlText w:val="•"/>
      <w:lvlJc w:val="left"/>
      <w:pPr>
        <w:ind w:left="6165" w:hanging="361"/>
      </w:pPr>
      <w:rPr>
        <w:rFonts w:hint="default"/>
        <w:lang w:val="pt-PT" w:eastAsia="en-US" w:bidi="ar-SA"/>
      </w:rPr>
    </w:lvl>
    <w:lvl w:ilvl="8" w:tplc="22162D8C">
      <w:numFmt w:val="bullet"/>
      <w:lvlText w:val="•"/>
      <w:lvlJc w:val="left"/>
      <w:pPr>
        <w:ind w:left="6928" w:hanging="361"/>
      </w:pPr>
      <w:rPr>
        <w:rFonts w:hint="default"/>
        <w:lang w:val="pt-PT" w:eastAsia="en-US" w:bidi="ar-SA"/>
      </w:rPr>
    </w:lvl>
  </w:abstractNum>
  <w:abstractNum w:abstractNumId="58" w15:restartNumberingAfterBreak="0">
    <w:nsid w:val="47FC54D6"/>
    <w:multiLevelType w:val="multilevel"/>
    <w:tmpl w:val="CA584EBE"/>
    <w:lvl w:ilvl="0">
      <w:start w:val="13"/>
      <w:numFmt w:val="decimal"/>
      <w:lvlText w:val="%1"/>
      <w:lvlJc w:val="left"/>
      <w:pPr>
        <w:ind w:left="825" w:hanging="543"/>
        <w:jc w:val="left"/>
      </w:pPr>
      <w:rPr>
        <w:rFonts w:hint="default"/>
        <w:lang w:val="pt-PT" w:eastAsia="en-US" w:bidi="ar-SA"/>
      </w:rPr>
    </w:lvl>
    <w:lvl w:ilvl="1">
      <w:start w:val="2"/>
      <w:numFmt w:val="decimal"/>
      <w:lvlText w:val="%1.%2."/>
      <w:lvlJc w:val="left"/>
      <w:pPr>
        <w:ind w:left="825" w:hanging="543"/>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82" w:hanging="711"/>
        <w:jc w:val="left"/>
      </w:pPr>
      <w:rPr>
        <w:rFonts w:hint="default"/>
        <w:spacing w:val="-5"/>
        <w:w w:val="100"/>
        <w:lang w:val="pt-PT" w:eastAsia="en-US" w:bidi="ar-SA"/>
      </w:rPr>
    </w:lvl>
    <w:lvl w:ilvl="3">
      <w:numFmt w:val="bullet"/>
      <w:lvlText w:val="•"/>
      <w:lvlJc w:val="left"/>
      <w:pPr>
        <w:ind w:left="2843" w:hanging="711"/>
      </w:pPr>
      <w:rPr>
        <w:rFonts w:hint="default"/>
        <w:lang w:val="pt-PT" w:eastAsia="en-US" w:bidi="ar-SA"/>
      </w:rPr>
    </w:lvl>
    <w:lvl w:ilvl="4">
      <w:numFmt w:val="bullet"/>
      <w:lvlText w:val="•"/>
      <w:lvlJc w:val="left"/>
      <w:pPr>
        <w:ind w:left="3855" w:hanging="711"/>
      </w:pPr>
      <w:rPr>
        <w:rFonts w:hint="default"/>
        <w:lang w:val="pt-PT" w:eastAsia="en-US" w:bidi="ar-SA"/>
      </w:rPr>
    </w:lvl>
    <w:lvl w:ilvl="5">
      <w:numFmt w:val="bullet"/>
      <w:lvlText w:val="•"/>
      <w:lvlJc w:val="left"/>
      <w:pPr>
        <w:ind w:left="4867" w:hanging="711"/>
      </w:pPr>
      <w:rPr>
        <w:rFonts w:hint="default"/>
        <w:lang w:val="pt-PT" w:eastAsia="en-US" w:bidi="ar-SA"/>
      </w:rPr>
    </w:lvl>
    <w:lvl w:ilvl="6">
      <w:numFmt w:val="bullet"/>
      <w:lvlText w:val="•"/>
      <w:lvlJc w:val="left"/>
      <w:pPr>
        <w:ind w:left="5878" w:hanging="711"/>
      </w:pPr>
      <w:rPr>
        <w:rFonts w:hint="default"/>
        <w:lang w:val="pt-PT" w:eastAsia="en-US" w:bidi="ar-SA"/>
      </w:rPr>
    </w:lvl>
    <w:lvl w:ilvl="7">
      <w:numFmt w:val="bullet"/>
      <w:lvlText w:val="•"/>
      <w:lvlJc w:val="left"/>
      <w:pPr>
        <w:ind w:left="6890" w:hanging="711"/>
      </w:pPr>
      <w:rPr>
        <w:rFonts w:hint="default"/>
        <w:lang w:val="pt-PT" w:eastAsia="en-US" w:bidi="ar-SA"/>
      </w:rPr>
    </w:lvl>
    <w:lvl w:ilvl="8">
      <w:numFmt w:val="bullet"/>
      <w:lvlText w:val="•"/>
      <w:lvlJc w:val="left"/>
      <w:pPr>
        <w:ind w:left="7902" w:hanging="711"/>
      </w:pPr>
      <w:rPr>
        <w:rFonts w:hint="default"/>
        <w:lang w:val="pt-PT" w:eastAsia="en-US" w:bidi="ar-SA"/>
      </w:rPr>
    </w:lvl>
  </w:abstractNum>
  <w:abstractNum w:abstractNumId="59" w15:restartNumberingAfterBreak="0">
    <w:nsid w:val="480B1CF5"/>
    <w:multiLevelType w:val="hybridMultilevel"/>
    <w:tmpl w:val="45A42418"/>
    <w:lvl w:ilvl="0" w:tplc="F768F7C8">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45DA1386">
      <w:numFmt w:val="bullet"/>
      <w:lvlText w:val="•"/>
      <w:lvlJc w:val="left"/>
      <w:pPr>
        <w:ind w:left="1583" w:hanging="361"/>
      </w:pPr>
      <w:rPr>
        <w:rFonts w:hint="default"/>
        <w:lang w:val="pt-PT" w:eastAsia="en-US" w:bidi="ar-SA"/>
      </w:rPr>
    </w:lvl>
    <w:lvl w:ilvl="2" w:tplc="5E7E99D8">
      <w:numFmt w:val="bullet"/>
      <w:lvlText w:val="•"/>
      <w:lvlJc w:val="left"/>
      <w:pPr>
        <w:ind w:left="2346" w:hanging="361"/>
      </w:pPr>
      <w:rPr>
        <w:rFonts w:hint="default"/>
        <w:lang w:val="pt-PT" w:eastAsia="en-US" w:bidi="ar-SA"/>
      </w:rPr>
    </w:lvl>
    <w:lvl w:ilvl="3" w:tplc="A04C2EB6">
      <w:numFmt w:val="bullet"/>
      <w:lvlText w:val="•"/>
      <w:lvlJc w:val="left"/>
      <w:pPr>
        <w:ind w:left="3109" w:hanging="361"/>
      </w:pPr>
      <w:rPr>
        <w:rFonts w:hint="default"/>
        <w:lang w:val="pt-PT" w:eastAsia="en-US" w:bidi="ar-SA"/>
      </w:rPr>
    </w:lvl>
    <w:lvl w:ilvl="4" w:tplc="6478BD6E">
      <w:numFmt w:val="bullet"/>
      <w:lvlText w:val="•"/>
      <w:lvlJc w:val="left"/>
      <w:pPr>
        <w:ind w:left="3872" w:hanging="361"/>
      </w:pPr>
      <w:rPr>
        <w:rFonts w:hint="default"/>
        <w:lang w:val="pt-PT" w:eastAsia="en-US" w:bidi="ar-SA"/>
      </w:rPr>
    </w:lvl>
    <w:lvl w:ilvl="5" w:tplc="B1EAD9CC">
      <w:numFmt w:val="bullet"/>
      <w:lvlText w:val="•"/>
      <w:lvlJc w:val="left"/>
      <w:pPr>
        <w:ind w:left="4635" w:hanging="361"/>
      </w:pPr>
      <w:rPr>
        <w:rFonts w:hint="default"/>
        <w:lang w:val="pt-PT" w:eastAsia="en-US" w:bidi="ar-SA"/>
      </w:rPr>
    </w:lvl>
    <w:lvl w:ilvl="6" w:tplc="FF6A43D0">
      <w:numFmt w:val="bullet"/>
      <w:lvlText w:val="•"/>
      <w:lvlJc w:val="left"/>
      <w:pPr>
        <w:ind w:left="5398" w:hanging="361"/>
      </w:pPr>
      <w:rPr>
        <w:rFonts w:hint="default"/>
        <w:lang w:val="pt-PT" w:eastAsia="en-US" w:bidi="ar-SA"/>
      </w:rPr>
    </w:lvl>
    <w:lvl w:ilvl="7" w:tplc="EB803428">
      <w:numFmt w:val="bullet"/>
      <w:lvlText w:val="•"/>
      <w:lvlJc w:val="left"/>
      <w:pPr>
        <w:ind w:left="6161" w:hanging="361"/>
      </w:pPr>
      <w:rPr>
        <w:rFonts w:hint="default"/>
        <w:lang w:val="pt-PT" w:eastAsia="en-US" w:bidi="ar-SA"/>
      </w:rPr>
    </w:lvl>
    <w:lvl w:ilvl="8" w:tplc="413E3D1A">
      <w:numFmt w:val="bullet"/>
      <w:lvlText w:val="•"/>
      <w:lvlJc w:val="left"/>
      <w:pPr>
        <w:ind w:left="6924" w:hanging="361"/>
      </w:pPr>
      <w:rPr>
        <w:rFonts w:hint="default"/>
        <w:lang w:val="pt-PT" w:eastAsia="en-US" w:bidi="ar-SA"/>
      </w:rPr>
    </w:lvl>
  </w:abstractNum>
  <w:abstractNum w:abstractNumId="60" w15:restartNumberingAfterBreak="0">
    <w:nsid w:val="49CD0E5D"/>
    <w:multiLevelType w:val="multilevel"/>
    <w:tmpl w:val="1EDA06BA"/>
    <w:lvl w:ilvl="0">
      <w:start w:val="7"/>
      <w:numFmt w:val="decimal"/>
      <w:lvlText w:val="%1"/>
      <w:lvlJc w:val="left"/>
      <w:pPr>
        <w:ind w:left="888" w:hanging="606"/>
        <w:jc w:val="left"/>
      </w:pPr>
      <w:rPr>
        <w:rFonts w:hint="default"/>
        <w:lang w:val="pt-PT" w:eastAsia="en-US" w:bidi="ar-SA"/>
      </w:rPr>
    </w:lvl>
    <w:lvl w:ilvl="1">
      <w:start w:val="7"/>
      <w:numFmt w:val="decimal"/>
      <w:lvlText w:val="%1.%2"/>
      <w:lvlJc w:val="left"/>
      <w:pPr>
        <w:ind w:left="888" w:hanging="606"/>
        <w:jc w:val="left"/>
      </w:pPr>
      <w:rPr>
        <w:rFonts w:hint="default"/>
        <w:lang w:val="pt-PT" w:eastAsia="en-US" w:bidi="ar-SA"/>
      </w:rPr>
    </w:lvl>
    <w:lvl w:ilvl="2">
      <w:start w:val="1"/>
      <w:numFmt w:val="decimal"/>
      <w:lvlText w:val="%1.%2.%3."/>
      <w:lvlJc w:val="left"/>
      <w:pPr>
        <w:ind w:left="888" w:hanging="606"/>
        <w:jc w:val="left"/>
      </w:pPr>
      <w:rPr>
        <w:rFonts w:ascii="Times New Roman" w:eastAsia="Times New Roman" w:hAnsi="Times New Roman" w:cs="Times New Roman" w:hint="default"/>
        <w:b/>
        <w:bCs/>
        <w:i w:val="0"/>
        <w:iCs w:val="0"/>
        <w:spacing w:val="-5"/>
        <w:w w:val="100"/>
        <w:sz w:val="24"/>
        <w:szCs w:val="24"/>
        <w:lang w:val="pt-PT" w:eastAsia="en-US" w:bidi="ar-SA"/>
      </w:rPr>
    </w:lvl>
    <w:lvl w:ilvl="3">
      <w:start w:val="1"/>
      <w:numFmt w:val="decimal"/>
      <w:lvlText w:val="%1.%2.%3.%4."/>
      <w:lvlJc w:val="left"/>
      <w:pPr>
        <w:ind w:left="282" w:hanging="779"/>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4">
      <w:numFmt w:val="bullet"/>
      <w:lvlText w:val="●"/>
      <w:lvlJc w:val="left"/>
      <w:pPr>
        <w:ind w:left="282" w:hanging="721"/>
      </w:pPr>
      <w:rPr>
        <w:rFonts w:ascii="Times New Roman" w:eastAsia="Times New Roman" w:hAnsi="Times New Roman" w:cs="Times New Roman" w:hint="default"/>
        <w:b w:val="0"/>
        <w:bCs w:val="0"/>
        <w:i w:val="0"/>
        <w:iCs w:val="0"/>
        <w:spacing w:val="0"/>
        <w:w w:val="100"/>
        <w:sz w:val="24"/>
        <w:szCs w:val="24"/>
        <w:lang w:val="pt-PT" w:eastAsia="en-US" w:bidi="ar-SA"/>
      </w:rPr>
    </w:lvl>
    <w:lvl w:ilvl="5">
      <w:numFmt w:val="bullet"/>
      <w:lvlText w:val="•"/>
      <w:lvlJc w:val="left"/>
      <w:pPr>
        <w:ind w:left="4900" w:hanging="721"/>
      </w:pPr>
      <w:rPr>
        <w:rFonts w:hint="default"/>
        <w:lang w:val="pt-PT" w:eastAsia="en-US" w:bidi="ar-SA"/>
      </w:rPr>
    </w:lvl>
    <w:lvl w:ilvl="6">
      <w:numFmt w:val="bullet"/>
      <w:lvlText w:val="•"/>
      <w:lvlJc w:val="left"/>
      <w:pPr>
        <w:ind w:left="5905" w:hanging="721"/>
      </w:pPr>
      <w:rPr>
        <w:rFonts w:hint="default"/>
        <w:lang w:val="pt-PT" w:eastAsia="en-US" w:bidi="ar-SA"/>
      </w:rPr>
    </w:lvl>
    <w:lvl w:ilvl="7">
      <w:numFmt w:val="bullet"/>
      <w:lvlText w:val="•"/>
      <w:lvlJc w:val="left"/>
      <w:pPr>
        <w:ind w:left="6910" w:hanging="721"/>
      </w:pPr>
      <w:rPr>
        <w:rFonts w:hint="default"/>
        <w:lang w:val="pt-PT" w:eastAsia="en-US" w:bidi="ar-SA"/>
      </w:rPr>
    </w:lvl>
    <w:lvl w:ilvl="8">
      <w:numFmt w:val="bullet"/>
      <w:lvlText w:val="•"/>
      <w:lvlJc w:val="left"/>
      <w:pPr>
        <w:ind w:left="7915" w:hanging="721"/>
      </w:pPr>
      <w:rPr>
        <w:rFonts w:hint="default"/>
        <w:lang w:val="pt-PT" w:eastAsia="en-US" w:bidi="ar-SA"/>
      </w:rPr>
    </w:lvl>
  </w:abstractNum>
  <w:abstractNum w:abstractNumId="61" w15:restartNumberingAfterBreak="0">
    <w:nsid w:val="4B815B78"/>
    <w:multiLevelType w:val="hybridMultilevel"/>
    <w:tmpl w:val="A3848F3C"/>
    <w:lvl w:ilvl="0" w:tplc="63D0AB68">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279040B4">
      <w:numFmt w:val="bullet"/>
      <w:lvlText w:val="•"/>
      <w:lvlJc w:val="left"/>
      <w:pPr>
        <w:ind w:left="1583" w:hanging="361"/>
      </w:pPr>
      <w:rPr>
        <w:rFonts w:hint="default"/>
        <w:lang w:val="pt-PT" w:eastAsia="en-US" w:bidi="ar-SA"/>
      </w:rPr>
    </w:lvl>
    <w:lvl w:ilvl="2" w:tplc="94F865A0">
      <w:numFmt w:val="bullet"/>
      <w:lvlText w:val="•"/>
      <w:lvlJc w:val="left"/>
      <w:pPr>
        <w:ind w:left="2347" w:hanging="361"/>
      </w:pPr>
      <w:rPr>
        <w:rFonts w:hint="default"/>
        <w:lang w:val="pt-PT" w:eastAsia="en-US" w:bidi="ar-SA"/>
      </w:rPr>
    </w:lvl>
    <w:lvl w:ilvl="3" w:tplc="145A1D4E">
      <w:numFmt w:val="bullet"/>
      <w:lvlText w:val="•"/>
      <w:lvlJc w:val="left"/>
      <w:pPr>
        <w:ind w:left="3110" w:hanging="361"/>
      </w:pPr>
      <w:rPr>
        <w:rFonts w:hint="default"/>
        <w:lang w:val="pt-PT" w:eastAsia="en-US" w:bidi="ar-SA"/>
      </w:rPr>
    </w:lvl>
    <w:lvl w:ilvl="4" w:tplc="A5C4CFEE">
      <w:numFmt w:val="bullet"/>
      <w:lvlText w:val="•"/>
      <w:lvlJc w:val="left"/>
      <w:pPr>
        <w:ind w:left="3874" w:hanging="361"/>
      </w:pPr>
      <w:rPr>
        <w:rFonts w:hint="default"/>
        <w:lang w:val="pt-PT" w:eastAsia="en-US" w:bidi="ar-SA"/>
      </w:rPr>
    </w:lvl>
    <w:lvl w:ilvl="5" w:tplc="610ECC9A">
      <w:numFmt w:val="bullet"/>
      <w:lvlText w:val="•"/>
      <w:lvlJc w:val="left"/>
      <w:pPr>
        <w:ind w:left="4638" w:hanging="361"/>
      </w:pPr>
      <w:rPr>
        <w:rFonts w:hint="default"/>
        <w:lang w:val="pt-PT" w:eastAsia="en-US" w:bidi="ar-SA"/>
      </w:rPr>
    </w:lvl>
    <w:lvl w:ilvl="6" w:tplc="D0C6B594">
      <w:numFmt w:val="bullet"/>
      <w:lvlText w:val="•"/>
      <w:lvlJc w:val="left"/>
      <w:pPr>
        <w:ind w:left="5401" w:hanging="361"/>
      </w:pPr>
      <w:rPr>
        <w:rFonts w:hint="default"/>
        <w:lang w:val="pt-PT" w:eastAsia="en-US" w:bidi="ar-SA"/>
      </w:rPr>
    </w:lvl>
    <w:lvl w:ilvl="7" w:tplc="8FFA12D4">
      <w:numFmt w:val="bullet"/>
      <w:lvlText w:val="•"/>
      <w:lvlJc w:val="left"/>
      <w:pPr>
        <w:ind w:left="6165" w:hanging="361"/>
      </w:pPr>
      <w:rPr>
        <w:rFonts w:hint="default"/>
        <w:lang w:val="pt-PT" w:eastAsia="en-US" w:bidi="ar-SA"/>
      </w:rPr>
    </w:lvl>
    <w:lvl w:ilvl="8" w:tplc="AC06D588">
      <w:numFmt w:val="bullet"/>
      <w:lvlText w:val="•"/>
      <w:lvlJc w:val="left"/>
      <w:pPr>
        <w:ind w:left="6928" w:hanging="361"/>
      </w:pPr>
      <w:rPr>
        <w:rFonts w:hint="default"/>
        <w:lang w:val="pt-PT" w:eastAsia="en-US" w:bidi="ar-SA"/>
      </w:rPr>
    </w:lvl>
  </w:abstractNum>
  <w:abstractNum w:abstractNumId="62" w15:restartNumberingAfterBreak="0">
    <w:nsid w:val="4C977155"/>
    <w:multiLevelType w:val="hybridMultilevel"/>
    <w:tmpl w:val="365E13F0"/>
    <w:lvl w:ilvl="0" w:tplc="2D54569A">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C7048A38">
      <w:numFmt w:val="bullet"/>
      <w:lvlText w:val="•"/>
      <w:lvlJc w:val="left"/>
      <w:pPr>
        <w:ind w:left="1583" w:hanging="361"/>
      </w:pPr>
      <w:rPr>
        <w:rFonts w:hint="default"/>
        <w:lang w:val="pt-PT" w:eastAsia="en-US" w:bidi="ar-SA"/>
      </w:rPr>
    </w:lvl>
    <w:lvl w:ilvl="2" w:tplc="2BF6D53A">
      <w:numFmt w:val="bullet"/>
      <w:lvlText w:val="•"/>
      <w:lvlJc w:val="left"/>
      <w:pPr>
        <w:ind w:left="2347" w:hanging="361"/>
      </w:pPr>
      <w:rPr>
        <w:rFonts w:hint="default"/>
        <w:lang w:val="pt-PT" w:eastAsia="en-US" w:bidi="ar-SA"/>
      </w:rPr>
    </w:lvl>
    <w:lvl w:ilvl="3" w:tplc="C2D05A4E">
      <w:numFmt w:val="bullet"/>
      <w:lvlText w:val="•"/>
      <w:lvlJc w:val="left"/>
      <w:pPr>
        <w:ind w:left="3110" w:hanging="361"/>
      </w:pPr>
      <w:rPr>
        <w:rFonts w:hint="default"/>
        <w:lang w:val="pt-PT" w:eastAsia="en-US" w:bidi="ar-SA"/>
      </w:rPr>
    </w:lvl>
    <w:lvl w:ilvl="4" w:tplc="BC127BC4">
      <w:numFmt w:val="bullet"/>
      <w:lvlText w:val="•"/>
      <w:lvlJc w:val="left"/>
      <w:pPr>
        <w:ind w:left="3874" w:hanging="361"/>
      </w:pPr>
      <w:rPr>
        <w:rFonts w:hint="default"/>
        <w:lang w:val="pt-PT" w:eastAsia="en-US" w:bidi="ar-SA"/>
      </w:rPr>
    </w:lvl>
    <w:lvl w:ilvl="5" w:tplc="874A9C9C">
      <w:numFmt w:val="bullet"/>
      <w:lvlText w:val="•"/>
      <w:lvlJc w:val="left"/>
      <w:pPr>
        <w:ind w:left="4638" w:hanging="361"/>
      </w:pPr>
      <w:rPr>
        <w:rFonts w:hint="default"/>
        <w:lang w:val="pt-PT" w:eastAsia="en-US" w:bidi="ar-SA"/>
      </w:rPr>
    </w:lvl>
    <w:lvl w:ilvl="6" w:tplc="A372E5E0">
      <w:numFmt w:val="bullet"/>
      <w:lvlText w:val="•"/>
      <w:lvlJc w:val="left"/>
      <w:pPr>
        <w:ind w:left="5401" w:hanging="361"/>
      </w:pPr>
      <w:rPr>
        <w:rFonts w:hint="default"/>
        <w:lang w:val="pt-PT" w:eastAsia="en-US" w:bidi="ar-SA"/>
      </w:rPr>
    </w:lvl>
    <w:lvl w:ilvl="7" w:tplc="6E5C1C14">
      <w:numFmt w:val="bullet"/>
      <w:lvlText w:val="•"/>
      <w:lvlJc w:val="left"/>
      <w:pPr>
        <w:ind w:left="6165" w:hanging="361"/>
      </w:pPr>
      <w:rPr>
        <w:rFonts w:hint="default"/>
        <w:lang w:val="pt-PT" w:eastAsia="en-US" w:bidi="ar-SA"/>
      </w:rPr>
    </w:lvl>
    <w:lvl w:ilvl="8" w:tplc="8DA468B4">
      <w:numFmt w:val="bullet"/>
      <w:lvlText w:val="•"/>
      <w:lvlJc w:val="left"/>
      <w:pPr>
        <w:ind w:left="6928" w:hanging="361"/>
      </w:pPr>
      <w:rPr>
        <w:rFonts w:hint="default"/>
        <w:lang w:val="pt-PT" w:eastAsia="en-US" w:bidi="ar-SA"/>
      </w:rPr>
    </w:lvl>
  </w:abstractNum>
  <w:abstractNum w:abstractNumId="63" w15:restartNumberingAfterBreak="0">
    <w:nsid w:val="4F93021F"/>
    <w:multiLevelType w:val="hybridMultilevel"/>
    <w:tmpl w:val="403A4FE2"/>
    <w:lvl w:ilvl="0" w:tplc="000053E6">
      <w:numFmt w:val="bullet"/>
      <w:lvlText w:val=""/>
      <w:lvlJc w:val="left"/>
      <w:pPr>
        <w:ind w:left="825" w:hanging="361"/>
      </w:pPr>
      <w:rPr>
        <w:rFonts w:ascii="Symbol" w:eastAsia="Symbol" w:hAnsi="Symbol" w:cs="Symbol" w:hint="default"/>
        <w:spacing w:val="0"/>
        <w:w w:val="100"/>
        <w:lang w:val="pt-PT" w:eastAsia="en-US" w:bidi="ar-SA"/>
      </w:rPr>
    </w:lvl>
    <w:lvl w:ilvl="1" w:tplc="1474EE00">
      <w:numFmt w:val="bullet"/>
      <w:lvlText w:val="•"/>
      <w:lvlJc w:val="left"/>
      <w:pPr>
        <w:ind w:left="1583" w:hanging="361"/>
      </w:pPr>
      <w:rPr>
        <w:rFonts w:hint="default"/>
        <w:lang w:val="pt-PT" w:eastAsia="en-US" w:bidi="ar-SA"/>
      </w:rPr>
    </w:lvl>
    <w:lvl w:ilvl="2" w:tplc="189C871E">
      <w:numFmt w:val="bullet"/>
      <w:lvlText w:val="•"/>
      <w:lvlJc w:val="left"/>
      <w:pPr>
        <w:ind w:left="2346" w:hanging="361"/>
      </w:pPr>
      <w:rPr>
        <w:rFonts w:hint="default"/>
        <w:lang w:val="pt-PT" w:eastAsia="en-US" w:bidi="ar-SA"/>
      </w:rPr>
    </w:lvl>
    <w:lvl w:ilvl="3" w:tplc="29342894">
      <w:numFmt w:val="bullet"/>
      <w:lvlText w:val="•"/>
      <w:lvlJc w:val="left"/>
      <w:pPr>
        <w:ind w:left="3109" w:hanging="361"/>
      </w:pPr>
      <w:rPr>
        <w:rFonts w:hint="default"/>
        <w:lang w:val="pt-PT" w:eastAsia="en-US" w:bidi="ar-SA"/>
      </w:rPr>
    </w:lvl>
    <w:lvl w:ilvl="4" w:tplc="3796D20E">
      <w:numFmt w:val="bullet"/>
      <w:lvlText w:val="•"/>
      <w:lvlJc w:val="left"/>
      <w:pPr>
        <w:ind w:left="3872" w:hanging="361"/>
      </w:pPr>
      <w:rPr>
        <w:rFonts w:hint="default"/>
        <w:lang w:val="pt-PT" w:eastAsia="en-US" w:bidi="ar-SA"/>
      </w:rPr>
    </w:lvl>
    <w:lvl w:ilvl="5" w:tplc="FB127E20">
      <w:numFmt w:val="bullet"/>
      <w:lvlText w:val="•"/>
      <w:lvlJc w:val="left"/>
      <w:pPr>
        <w:ind w:left="4635" w:hanging="361"/>
      </w:pPr>
      <w:rPr>
        <w:rFonts w:hint="default"/>
        <w:lang w:val="pt-PT" w:eastAsia="en-US" w:bidi="ar-SA"/>
      </w:rPr>
    </w:lvl>
    <w:lvl w:ilvl="6" w:tplc="0F9E6130">
      <w:numFmt w:val="bullet"/>
      <w:lvlText w:val="•"/>
      <w:lvlJc w:val="left"/>
      <w:pPr>
        <w:ind w:left="5398" w:hanging="361"/>
      </w:pPr>
      <w:rPr>
        <w:rFonts w:hint="default"/>
        <w:lang w:val="pt-PT" w:eastAsia="en-US" w:bidi="ar-SA"/>
      </w:rPr>
    </w:lvl>
    <w:lvl w:ilvl="7" w:tplc="F2486344">
      <w:numFmt w:val="bullet"/>
      <w:lvlText w:val="•"/>
      <w:lvlJc w:val="left"/>
      <w:pPr>
        <w:ind w:left="6161" w:hanging="361"/>
      </w:pPr>
      <w:rPr>
        <w:rFonts w:hint="default"/>
        <w:lang w:val="pt-PT" w:eastAsia="en-US" w:bidi="ar-SA"/>
      </w:rPr>
    </w:lvl>
    <w:lvl w:ilvl="8" w:tplc="8506D9CE">
      <w:numFmt w:val="bullet"/>
      <w:lvlText w:val="•"/>
      <w:lvlJc w:val="left"/>
      <w:pPr>
        <w:ind w:left="6924" w:hanging="361"/>
      </w:pPr>
      <w:rPr>
        <w:rFonts w:hint="default"/>
        <w:lang w:val="pt-PT" w:eastAsia="en-US" w:bidi="ar-SA"/>
      </w:rPr>
    </w:lvl>
  </w:abstractNum>
  <w:abstractNum w:abstractNumId="64" w15:restartNumberingAfterBreak="0">
    <w:nsid w:val="4FC166DE"/>
    <w:multiLevelType w:val="hybridMultilevel"/>
    <w:tmpl w:val="4EC8CFB0"/>
    <w:lvl w:ilvl="0" w:tplc="420C3F2C">
      <w:numFmt w:val="bullet"/>
      <w:lvlText w:val=""/>
      <w:lvlJc w:val="left"/>
      <w:pPr>
        <w:ind w:left="825" w:hanging="361"/>
      </w:pPr>
      <w:rPr>
        <w:rFonts w:ascii="Wingdings" w:eastAsia="Wingdings" w:hAnsi="Wingdings" w:cs="Wingdings" w:hint="default"/>
        <w:spacing w:val="0"/>
        <w:w w:val="100"/>
        <w:lang w:val="pt-PT" w:eastAsia="en-US" w:bidi="ar-SA"/>
      </w:rPr>
    </w:lvl>
    <w:lvl w:ilvl="1" w:tplc="EE1EAEA0">
      <w:numFmt w:val="bullet"/>
      <w:lvlText w:val="•"/>
      <w:lvlJc w:val="left"/>
      <w:pPr>
        <w:ind w:left="1583" w:hanging="361"/>
      </w:pPr>
      <w:rPr>
        <w:rFonts w:hint="default"/>
        <w:lang w:val="pt-PT" w:eastAsia="en-US" w:bidi="ar-SA"/>
      </w:rPr>
    </w:lvl>
    <w:lvl w:ilvl="2" w:tplc="DD3E0C1E">
      <w:numFmt w:val="bullet"/>
      <w:lvlText w:val="•"/>
      <w:lvlJc w:val="left"/>
      <w:pPr>
        <w:ind w:left="2347" w:hanging="361"/>
      </w:pPr>
      <w:rPr>
        <w:rFonts w:hint="default"/>
        <w:lang w:val="pt-PT" w:eastAsia="en-US" w:bidi="ar-SA"/>
      </w:rPr>
    </w:lvl>
    <w:lvl w:ilvl="3" w:tplc="285A75A2">
      <w:numFmt w:val="bullet"/>
      <w:lvlText w:val="•"/>
      <w:lvlJc w:val="left"/>
      <w:pPr>
        <w:ind w:left="3110" w:hanging="361"/>
      </w:pPr>
      <w:rPr>
        <w:rFonts w:hint="default"/>
        <w:lang w:val="pt-PT" w:eastAsia="en-US" w:bidi="ar-SA"/>
      </w:rPr>
    </w:lvl>
    <w:lvl w:ilvl="4" w:tplc="3A80BC08">
      <w:numFmt w:val="bullet"/>
      <w:lvlText w:val="•"/>
      <w:lvlJc w:val="left"/>
      <w:pPr>
        <w:ind w:left="3874" w:hanging="361"/>
      </w:pPr>
      <w:rPr>
        <w:rFonts w:hint="default"/>
        <w:lang w:val="pt-PT" w:eastAsia="en-US" w:bidi="ar-SA"/>
      </w:rPr>
    </w:lvl>
    <w:lvl w:ilvl="5" w:tplc="F53C8B04">
      <w:numFmt w:val="bullet"/>
      <w:lvlText w:val="•"/>
      <w:lvlJc w:val="left"/>
      <w:pPr>
        <w:ind w:left="4638" w:hanging="361"/>
      </w:pPr>
      <w:rPr>
        <w:rFonts w:hint="default"/>
        <w:lang w:val="pt-PT" w:eastAsia="en-US" w:bidi="ar-SA"/>
      </w:rPr>
    </w:lvl>
    <w:lvl w:ilvl="6" w:tplc="AFD4F9CE">
      <w:numFmt w:val="bullet"/>
      <w:lvlText w:val="•"/>
      <w:lvlJc w:val="left"/>
      <w:pPr>
        <w:ind w:left="5401" w:hanging="361"/>
      </w:pPr>
      <w:rPr>
        <w:rFonts w:hint="default"/>
        <w:lang w:val="pt-PT" w:eastAsia="en-US" w:bidi="ar-SA"/>
      </w:rPr>
    </w:lvl>
    <w:lvl w:ilvl="7" w:tplc="EF66B8A4">
      <w:numFmt w:val="bullet"/>
      <w:lvlText w:val="•"/>
      <w:lvlJc w:val="left"/>
      <w:pPr>
        <w:ind w:left="6165" w:hanging="361"/>
      </w:pPr>
      <w:rPr>
        <w:rFonts w:hint="default"/>
        <w:lang w:val="pt-PT" w:eastAsia="en-US" w:bidi="ar-SA"/>
      </w:rPr>
    </w:lvl>
    <w:lvl w:ilvl="8" w:tplc="F2B84746">
      <w:numFmt w:val="bullet"/>
      <w:lvlText w:val="•"/>
      <w:lvlJc w:val="left"/>
      <w:pPr>
        <w:ind w:left="6928" w:hanging="361"/>
      </w:pPr>
      <w:rPr>
        <w:rFonts w:hint="default"/>
        <w:lang w:val="pt-PT" w:eastAsia="en-US" w:bidi="ar-SA"/>
      </w:rPr>
    </w:lvl>
  </w:abstractNum>
  <w:abstractNum w:abstractNumId="65" w15:restartNumberingAfterBreak="0">
    <w:nsid w:val="540E655B"/>
    <w:multiLevelType w:val="hybridMultilevel"/>
    <w:tmpl w:val="409A9F5C"/>
    <w:lvl w:ilvl="0" w:tplc="2634FD6A">
      <w:start w:val="1"/>
      <w:numFmt w:val="lowerLetter"/>
      <w:lvlText w:val="%1)"/>
      <w:lvlJc w:val="left"/>
      <w:pPr>
        <w:ind w:left="282" w:hanging="476"/>
        <w:jc w:val="left"/>
      </w:pPr>
      <w:rPr>
        <w:rFonts w:ascii="Times New Roman" w:eastAsia="Times New Roman" w:hAnsi="Times New Roman" w:cs="Times New Roman" w:hint="default"/>
        <w:b/>
        <w:bCs/>
        <w:i w:val="0"/>
        <w:iCs w:val="0"/>
        <w:spacing w:val="0"/>
        <w:w w:val="100"/>
        <w:sz w:val="24"/>
        <w:szCs w:val="24"/>
        <w:lang w:val="pt-PT" w:eastAsia="en-US" w:bidi="ar-SA"/>
      </w:rPr>
    </w:lvl>
    <w:lvl w:ilvl="1" w:tplc="98AEC288">
      <w:numFmt w:val="bullet"/>
      <w:lvlText w:val="•"/>
      <w:lvlJc w:val="left"/>
      <w:pPr>
        <w:ind w:left="1244" w:hanging="476"/>
      </w:pPr>
      <w:rPr>
        <w:rFonts w:hint="default"/>
        <w:lang w:val="pt-PT" w:eastAsia="en-US" w:bidi="ar-SA"/>
      </w:rPr>
    </w:lvl>
    <w:lvl w:ilvl="2" w:tplc="93E8B382">
      <w:numFmt w:val="bullet"/>
      <w:lvlText w:val="•"/>
      <w:lvlJc w:val="left"/>
      <w:pPr>
        <w:ind w:left="2209" w:hanging="476"/>
      </w:pPr>
      <w:rPr>
        <w:rFonts w:hint="default"/>
        <w:lang w:val="pt-PT" w:eastAsia="en-US" w:bidi="ar-SA"/>
      </w:rPr>
    </w:lvl>
    <w:lvl w:ilvl="3" w:tplc="F5E4C6D2">
      <w:numFmt w:val="bullet"/>
      <w:lvlText w:val="•"/>
      <w:lvlJc w:val="left"/>
      <w:pPr>
        <w:ind w:left="3173" w:hanging="476"/>
      </w:pPr>
      <w:rPr>
        <w:rFonts w:hint="default"/>
        <w:lang w:val="pt-PT" w:eastAsia="en-US" w:bidi="ar-SA"/>
      </w:rPr>
    </w:lvl>
    <w:lvl w:ilvl="4" w:tplc="DF86A21E">
      <w:numFmt w:val="bullet"/>
      <w:lvlText w:val="•"/>
      <w:lvlJc w:val="left"/>
      <w:pPr>
        <w:ind w:left="4138" w:hanging="476"/>
      </w:pPr>
      <w:rPr>
        <w:rFonts w:hint="default"/>
        <w:lang w:val="pt-PT" w:eastAsia="en-US" w:bidi="ar-SA"/>
      </w:rPr>
    </w:lvl>
    <w:lvl w:ilvl="5" w:tplc="EDF677DC">
      <w:numFmt w:val="bullet"/>
      <w:lvlText w:val="•"/>
      <w:lvlJc w:val="left"/>
      <w:pPr>
        <w:ind w:left="5102" w:hanging="476"/>
      </w:pPr>
      <w:rPr>
        <w:rFonts w:hint="default"/>
        <w:lang w:val="pt-PT" w:eastAsia="en-US" w:bidi="ar-SA"/>
      </w:rPr>
    </w:lvl>
    <w:lvl w:ilvl="6" w:tplc="B16C129C">
      <w:numFmt w:val="bullet"/>
      <w:lvlText w:val="•"/>
      <w:lvlJc w:val="left"/>
      <w:pPr>
        <w:ind w:left="6067" w:hanging="476"/>
      </w:pPr>
      <w:rPr>
        <w:rFonts w:hint="default"/>
        <w:lang w:val="pt-PT" w:eastAsia="en-US" w:bidi="ar-SA"/>
      </w:rPr>
    </w:lvl>
    <w:lvl w:ilvl="7" w:tplc="528648D2">
      <w:numFmt w:val="bullet"/>
      <w:lvlText w:val="•"/>
      <w:lvlJc w:val="left"/>
      <w:pPr>
        <w:ind w:left="7032" w:hanging="476"/>
      </w:pPr>
      <w:rPr>
        <w:rFonts w:hint="default"/>
        <w:lang w:val="pt-PT" w:eastAsia="en-US" w:bidi="ar-SA"/>
      </w:rPr>
    </w:lvl>
    <w:lvl w:ilvl="8" w:tplc="27401072">
      <w:numFmt w:val="bullet"/>
      <w:lvlText w:val="•"/>
      <w:lvlJc w:val="left"/>
      <w:pPr>
        <w:ind w:left="7996" w:hanging="476"/>
      </w:pPr>
      <w:rPr>
        <w:rFonts w:hint="default"/>
        <w:lang w:val="pt-PT" w:eastAsia="en-US" w:bidi="ar-SA"/>
      </w:rPr>
    </w:lvl>
  </w:abstractNum>
  <w:abstractNum w:abstractNumId="66" w15:restartNumberingAfterBreak="0">
    <w:nsid w:val="55AA132D"/>
    <w:multiLevelType w:val="hybridMultilevel"/>
    <w:tmpl w:val="BB0C4946"/>
    <w:lvl w:ilvl="0" w:tplc="67D0185E">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4C12A946">
      <w:numFmt w:val="bullet"/>
      <w:lvlText w:val="•"/>
      <w:lvlJc w:val="left"/>
      <w:pPr>
        <w:ind w:left="1583" w:hanging="361"/>
      </w:pPr>
      <w:rPr>
        <w:rFonts w:hint="default"/>
        <w:lang w:val="pt-PT" w:eastAsia="en-US" w:bidi="ar-SA"/>
      </w:rPr>
    </w:lvl>
    <w:lvl w:ilvl="2" w:tplc="75A4BA02">
      <w:numFmt w:val="bullet"/>
      <w:lvlText w:val="•"/>
      <w:lvlJc w:val="left"/>
      <w:pPr>
        <w:ind w:left="2347" w:hanging="361"/>
      </w:pPr>
      <w:rPr>
        <w:rFonts w:hint="default"/>
        <w:lang w:val="pt-PT" w:eastAsia="en-US" w:bidi="ar-SA"/>
      </w:rPr>
    </w:lvl>
    <w:lvl w:ilvl="3" w:tplc="5D6C4EAC">
      <w:numFmt w:val="bullet"/>
      <w:lvlText w:val="•"/>
      <w:lvlJc w:val="left"/>
      <w:pPr>
        <w:ind w:left="3110" w:hanging="361"/>
      </w:pPr>
      <w:rPr>
        <w:rFonts w:hint="default"/>
        <w:lang w:val="pt-PT" w:eastAsia="en-US" w:bidi="ar-SA"/>
      </w:rPr>
    </w:lvl>
    <w:lvl w:ilvl="4" w:tplc="9A760EB0">
      <w:numFmt w:val="bullet"/>
      <w:lvlText w:val="•"/>
      <w:lvlJc w:val="left"/>
      <w:pPr>
        <w:ind w:left="3874" w:hanging="361"/>
      </w:pPr>
      <w:rPr>
        <w:rFonts w:hint="default"/>
        <w:lang w:val="pt-PT" w:eastAsia="en-US" w:bidi="ar-SA"/>
      </w:rPr>
    </w:lvl>
    <w:lvl w:ilvl="5" w:tplc="F51A931E">
      <w:numFmt w:val="bullet"/>
      <w:lvlText w:val="•"/>
      <w:lvlJc w:val="left"/>
      <w:pPr>
        <w:ind w:left="4638" w:hanging="361"/>
      </w:pPr>
      <w:rPr>
        <w:rFonts w:hint="default"/>
        <w:lang w:val="pt-PT" w:eastAsia="en-US" w:bidi="ar-SA"/>
      </w:rPr>
    </w:lvl>
    <w:lvl w:ilvl="6" w:tplc="63E82650">
      <w:numFmt w:val="bullet"/>
      <w:lvlText w:val="•"/>
      <w:lvlJc w:val="left"/>
      <w:pPr>
        <w:ind w:left="5401" w:hanging="361"/>
      </w:pPr>
      <w:rPr>
        <w:rFonts w:hint="default"/>
        <w:lang w:val="pt-PT" w:eastAsia="en-US" w:bidi="ar-SA"/>
      </w:rPr>
    </w:lvl>
    <w:lvl w:ilvl="7" w:tplc="1CE03FE6">
      <w:numFmt w:val="bullet"/>
      <w:lvlText w:val="•"/>
      <w:lvlJc w:val="left"/>
      <w:pPr>
        <w:ind w:left="6165" w:hanging="361"/>
      </w:pPr>
      <w:rPr>
        <w:rFonts w:hint="default"/>
        <w:lang w:val="pt-PT" w:eastAsia="en-US" w:bidi="ar-SA"/>
      </w:rPr>
    </w:lvl>
    <w:lvl w:ilvl="8" w:tplc="B9F21854">
      <w:numFmt w:val="bullet"/>
      <w:lvlText w:val="•"/>
      <w:lvlJc w:val="left"/>
      <w:pPr>
        <w:ind w:left="6928" w:hanging="361"/>
      </w:pPr>
      <w:rPr>
        <w:rFonts w:hint="default"/>
        <w:lang w:val="pt-PT" w:eastAsia="en-US" w:bidi="ar-SA"/>
      </w:rPr>
    </w:lvl>
  </w:abstractNum>
  <w:abstractNum w:abstractNumId="67" w15:restartNumberingAfterBreak="0">
    <w:nsid w:val="56997423"/>
    <w:multiLevelType w:val="hybridMultilevel"/>
    <w:tmpl w:val="8BB4F1A0"/>
    <w:lvl w:ilvl="0" w:tplc="23AAB9C2">
      <w:start w:val="1"/>
      <w:numFmt w:val="upperRoman"/>
      <w:lvlText w:val="%1"/>
      <w:lvlJc w:val="left"/>
      <w:pPr>
        <w:ind w:left="427" w:hanging="14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E6DAF258">
      <w:numFmt w:val="bullet"/>
      <w:lvlText w:val="•"/>
      <w:lvlJc w:val="left"/>
      <w:pPr>
        <w:ind w:left="1370" w:hanging="145"/>
      </w:pPr>
      <w:rPr>
        <w:rFonts w:hint="default"/>
        <w:lang w:val="pt-PT" w:eastAsia="en-US" w:bidi="ar-SA"/>
      </w:rPr>
    </w:lvl>
    <w:lvl w:ilvl="2" w:tplc="C35E6A22">
      <w:numFmt w:val="bullet"/>
      <w:lvlText w:val="•"/>
      <w:lvlJc w:val="left"/>
      <w:pPr>
        <w:ind w:left="2321" w:hanging="145"/>
      </w:pPr>
      <w:rPr>
        <w:rFonts w:hint="default"/>
        <w:lang w:val="pt-PT" w:eastAsia="en-US" w:bidi="ar-SA"/>
      </w:rPr>
    </w:lvl>
    <w:lvl w:ilvl="3" w:tplc="1F72BEDE">
      <w:numFmt w:val="bullet"/>
      <w:lvlText w:val="•"/>
      <w:lvlJc w:val="left"/>
      <w:pPr>
        <w:ind w:left="3271" w:hanging="145"/>
      </w:pPr>
      <w:rPr>
        <w:rFonts w:hint="default"/>
        <w:lang w:val="pt-PT" w:eastAsia="en-US" w:bidi="ar-SA"/>
      </w:rPr>
    </w:lvl>
    <w:lvl w:ilvl="4" w:tplc="E93085A0">
      <w:numFmt w:val="bullet"/>
      <w:lvlText w:val="•"/>
      <w:lvlJc w:val="left"/>
      <w:pPr>
        <w:ind w:left="4222" w:hanging="145"/>
      </w:pPr>
      <w:rPr>
        <w:rFonts w:hint="default"/>
        <w:lang w:val="pt-PT" w:eastAsia="en-US" w:bidi="ar-SA"/>
      </w:rPr>
    </w:lvl>
    <w:lvl w:ilvl="5" w:tplc="C6ECD5C0">
      <w:numFmt w:val="bullet"/>
      <w:lvlText w:val="•"/>
      <w:lvlJc w:val="left"/>
      <w:pPr>
        <w:ind w:left="5172" w:hanging="145"/>
      </w:pPr>
      <w:rPr>
        <w:rFonts w:hint="default"/>
        <w:lang w:val="pt-PT" w:eastAsia="en-US" w:bidi="ar-SA"/>
      </w:rPr>
    </w:lvl>
    <w:lvl w:ilvl="6" w:tplc="9FA89E84">
      <w:numFmt w:val="bullet"/>
      <w:lvlText w:val="•"/>
      <w:lvlJc w:val="left"/>
      <w:pPr>
        <w:ind w:left="6123" w:hanging="145"/>
      </w:pPr>
      <w:rPr>
        <w:rFonts w:hint="default"/>
        <w:lang w:val="pt-PT" w:eastAsia="en-US" w:bidi="ar-SA"/>
      </w:rPr>
    </w:lvl>
    <w:lvl w:ilvl="7" w:tplc="D0EA3B00">
      <w:numFmt w:val="bullet"/>
      <w:lvlText w:val="•"/>
      <w:lvlJc w:val="left"/>
      <w:pPr>
        <w:ind w:left="7074" w:hanging="145"/>
      </w:pPr>
      <w:rPr>
        <w:rFonts w:hint="default"/>
        <w:lang w:val="pt-PT" w:eastAsia="en-US" w:bidi="ar-SA"/>
      </w:rPr>
    </w:lvl>
    <w:lvl w:ilvl="8" w:tplc="EFAAD7F6">
      <w:numFmt w:val="bullet"/>
      <w:lvlText w:val="•"/>
      <w:lvlJc w:val="left"/>
      <w:pPr>
        <w:ind w:left="8024" w:hanging="145"/>
      </w:pPr>
      <w:rPr>
        <w:rFonts w:hint="default"/>
        <w:lang w:val="pt-PT" w:eastAsia="en-US" w:bidi="ar-SA"/>
      </w:rPr>
    </w:lvl>
  </w:abstractNum>
  <w:abstractNum w:abstractNumId="68" w15:restartNumberingAfterBreak="0">
    <w:nsid w:val="580D333D"/>
    <w:multiLevelType w:val="hybridMultilevel"/>
    <w:tmpl w:val="BCE29CAA"/>
    <w:lvl w:ilvl="0" w:tplc="B45EFE6C">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FC247C66">
      <w:numFmt w:val="bullet"/>
      <w:lvlText w:val="•"/>
      <w:lvlJc w:val="left"/>
      <w:pPr>
        <w:ind w:left="1583" w:hanging="361"/>
      </w:pPr>
      <w:rPr>
        <w:rFonts w:hint="default"/>
        <w:lang w:val="pt-PT" w:eastAsia="en-US" w:bidi="ar-SA"/>
      </w:rPr>
    </w:lvl>
    <w:lvl w:ilvl="2" w:tplc="FC6C4A30">
      <w:numFmt w:val="bullet"/>
      <w:lvlText w:val="•"/>
      <w:lvlJc w:val="left"/>
      <w:pPr>
        <w:ind w:left="2347" w:hanging="361"/>
      </w:pPr>
      <w:rPr>
        <w:rFonts w:hint="default"/>
        <w:lang w:val="pt-PT" w:eastAsia="en-US" w:bidi="ar-SA"/>
      </w:rPr>
    </w:lvl>
    <w:lvl w:ilvl="3" w:tplc="8D5A22DA">
      <w:numFmt w:val="bullet"/>
      <w:lvlText w:val="•"/>
      <w:lvlJc w:val="left"/>
      <w:pPr>
        <w:ind w:left="3110" w:hanging="361"/>
      </w:pPr>
      <w:rPr>
        <w:rFonts w:hint="default"/>
        <w:lang w:val="pt-PT" w:eastAsia="en-US" w:bidi="ar-SA"/>
      </w:rPr>
    </w:lvl>
    <w:lvl w:ilvl="4" w:tplc="4D52D846">
      <w:numFmt w:val="bullet"/>
      <w:lvlText w:val="•"/>
      <w:lvlJc w:val="left"/>
      <w:pPr>
        <w:ind w:left="3874" w:hanging="361"/>
      </w:pPr>
      <w:rPr>
        <w:rFonts w:hint="default"/>
        <w:lang w:val="pt-PT" w:eastAsia="en-US" w:bidi="ar-SA"/>
      </w:rPr>
    </w:lvl>
    <w:lvl w:ilvl="5" w:tplc="6C6C0900">
      <w:numFmt w:val="bullet"/>
      <w:lvlText w:val="•"/>
      <w:lvlJc w:val="left"/>
      <w:pPr>
        <w:ind w:left="4638" w:hanging="361"/>
      </w:pPr>
      <w:rPr>
        <w:rFonts w:hint="default"/>
        <w:lang w:val="pt-PT" w:eastAsia="en-US" w:bidi="ar-SA"/>
      </w:rPr>
    </w:lvl>
    <w:lvl w:ilvl="6" w:tplc="87B0CEE6">
      <w:numFmt w:val="bullet"/>
      <w:lvlText w:val="•"/>
      <w:lvlJc w:val="left"/>
      <w:pPr>
        <w:ind w:left="5401" w:hanging="361"/>
      </w:pPr>
      <w:rPr>
        <w:rFonts w:hint="default"/>
        <w:lang w:val="pt-PT" w:eastAsia="en-US" w:bidi="ar-SA"/>
      </w:rPr>
    </w:lvl>
    <w:lvl w:ilvl="7" w:tplc="DA2A18F4">
      <w:numFmt w:val="bullet"/>
      <w:lvlText w:val="•"/>
      <w:lvlJc w:val="left"/>
      <w:pPr>
        <w:ind w:left="6165" w:hanging="361"/>
      </w:pPr>
      <w:rPr>
        <w:rFonts w:hint="default"/>
        <w:lang w:val="pt-PT" w:eastAsia="en-US" w:bidi="ar-SA"/>
      </w:rPr>
    </w:lvl>
    <w:lvl w:ilvl="8" w:tplc="9266EF04">
      <w:numFmt w:val="bullet"/>
      <w:lvlText w:val="•"/>
      <w:lvlJc w:val="left"/>
      <w:pPr>
        <w:ind w:left="6928" w:hanging="361"/>
      </w:pPr>
      <w:rPr>
        <w:rFonts w:hint="default"/>
        <w:lang w:val="pt-PT" w:eastAsia="en-US" w:bidi="ar-SA"/>
      </w:rPr>
    </w:lvl>
  </w:abstractNum>
  <w:abstractNum w:abstractNumId="69" w15:restartNumberingAfterBreak="0">
    <w:nsid w:val="5C160A57"/>
    <w:multiLevelType w:val="hybridMultilevel"/>
    <w:tmpl w:val="B74E9952"/>
    <w:lvl w:ilvl="0" w:tplc="620E290C">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3F5650C0">
      <w:numFmt w:val="bullet"/>
      <w:lvlText w:val="•"/>
      <w:lvlJc w:val="left"/>
      <w:pPr>
        <w:ind w:left="1583" w:hanging="361"/>
      </w:pPr>
      <w:rPr>
        <w:rFonts w:hint="default"/>
        <w:lang w:val="pt-PT" w:eastAsia="en-US" w:bidi="ar-SA"/>
      </w:rPr>
    </w:lvl>
    <w:lvl w:ilvl="2" w:tplc="5FC2F772">
      <w:numFmt w:val="bullet"/>
      <w:lvlText w:val="•"/>
      <w:lvlJc w:val="left"/>
      <w:pPr>
        <w:ind w:left="2347" w:hanging="361"/>
      </w:pPr>
      <w:rPr>
        <w:rFonts w:hint="default"/>
        <w:lang w:val="pt-PT" w:eastAsia="en-US" w:bidi="ar-SA"/>
      </w:rPr>
    </w:lvl>
    <w:lvl w:ilvl="3" w:tplc="7E4A490C">
      <w:numFmt w:val="bullet"/>
      <w:lvlText w:val="•"/>
      <w:lvlJc w:val="left"/>
      <w:pPr>
        <w:ind w:left="3110" w:hanging="361"/>
      </w:pPr>
      <w:rPr>
        <w:rFonts w:hint="default"/>
        <w:lang w:val="pt-PT" w:eastAsia="en-US" w:bidi="ar-SA"/>
      </w:rPr>
    </w:lvl>
    <w:lvl w:ilvl="4" w:tplc="D70C652E">
      <w:numFmt w:val="bullet"/>
      <w:lvlText w:val="•"/>
      <w:lvlJc w:val="left"/>
      <w:pPr>
        <w:ind w:left="3874" w:hanging="361"/>
      </w:pPr>
      <w:rPr>
        <w:rFonts w:hint="default"/>
        <w:lang w:val="pt-PT" w:eastAsia="en-US" w:bidi="ar-SA"/>
      </w:rPr>
    </w:lvl>
    <w:lvl w:ilvl="5" w:tplc="11A40298">
      <w:numFmt w:val="bullet"/>
      <w:lvlText w:val="•"/>
      <w:lvlJc w:val="left"/>
      <w:pPr>
        <w:ind w:left="4638" w:hanging="361"/>
      </w:pPr>
      <w:rPr>
        <w:rFonts w:hint="default"/>
        <w:lang w:val="pt-PT" w:eastAsia="en-US" w:bidi="ar-SA"/>
      </w:rPr>
    </w:lvl>
    <w:lvl w:ilvl="6" w:tplc="E9143864">
      <w:numFmt w:val="bullet"/>
      <w:lvlText w:val="•"/>
      <w:lvlJc w:val="left"/>
      <w:pPr>
        <w:ind w:left="5401" w:hanging="361"/>
      </w:pPr>
      <w:rPr>
        <w:rFonts w:hint="default"/>
        <w:lang w:val="pt-PT" w:eastAsia="en-US" w:bidi="ar-SA"/>
      </w:rPr>
    </w:lvl>
    <w:lvl w:ilvl="7" w:tplc="BB089822">
      <w:numFmt w:val="bullet"/>
      <w:lvlText w:val="•"/>
      <w:lvlJc w:val="left"/>
      <w:pPr>
        <w:ind w:left="6165" w:hanging="361"/>
      </w:pPr>
      <w:rPr>
        <w:rFonts w:hint="default"/>
        <w:lang w:val="pt-PT" w:eastAsia="en-US" w:bidi="ar-SA"/>
      </w:rPr>
    </w:lvl>
    <w:lvl w:ilvl="8" w:tplc="E69A5332">
      <w:numFmt w:val="bullet"/>
      <w:lvlText w:val="•"/>
      <w:lvlJc w:val="left"/>
      <w:pPr>
        <w:ind w:left="6928" w:hanging="361"/>
      </w:pPr>
      <w:rPr>
        <w:rFonts w:hint="default"/>
        <w:lang w:val="pt-PT" w:eastAsia="en-US" w:bidi="ar-SA"/>
      </w:rPr>
    </w:lvl>
  </w:abstractNum>
  <w:abstractNum w:abstractNumId="70" w15:restartNumberingAfterBreak="0">
    <w:nsid w:val="5C236679"/>
    <w:multiLevelType w:val="hybridMultilevel"/>
    <w:tmpl w:val="04407AD4"/>
    <w:lvl w:ilvl="0" w:tplc="9BD23C48">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0E52B1D8">
      <w:numFmt w:val="bullet"/>
      <w:lvlText w:val="•"/>
      <w:lvlJc w:val="left"/>
      <w:pPr>
        <w:ind w:left="1583" w:hanging="361"/>
      </w:pPr>
      <w:rPr>
        <w:rFonts w:hint="default"/>
        <w:lang w:val="pt-PT" w:eastAsia="en-US" w:bidi="ar-SA"/>
      </w:rPr>
    </w:lvl>
    <w:lvl w:ilvl="2" w:tplc="35648F82">
      <w:numFmt w:val="bullet"/>
      <w:lvlText w:val="•"/>
      <w:lvlJc w:val="left"/>
      <w:pPr>
        <w:ind w:left="2347" w:hanging="361"/>
      </w:pPr>
      <w:rPr>
        <w:rFonts w:hint="default"/>
        <w:lang w:val="pt-PT" w:eastAsia="en-US" w:bidi="ar-SA"/>
      </w:rPr>
    </w:lvl>
    <w:lvl w:ilvl="3" w:tplc="D660B79E">
      <w:numFmt w:val="bullet"/>
      <w:lvlText w:val="•"/>
      <w:lvlJc w:val="left"/>
      <w:pPr>
        <w:ind w:left="3110" w:hanging="361"/>
      </w:pPr>
      <w:rPr>
        <w:rFonts w:hint="default"/>
        <w:lang w:val="pt-PT" w:eastAsia="en-US" w:bidi="ar-SA"/>
      </w:rPr>
    </w:lvl>
    <w:lvl w:ilvl="4" w:tplc="C5200538">
      <w:numFmt w:val="bullet"/>
      <w:lvlText w:val="•"/>
      <w:lvlJc w:val="left"/>
      <w:pPr>
        <w:ind w:left="3874" w:hanging="361"/>
      </w:pPr>
      <w:rPr>
        <w:rFonts w:hint="default"/>
        <w:lang w:val="pt-PT" w:eastAsia="en-US" w:bidi="ar-SA"/>
      </w:rPr>
    </w:lvl>
    <w:lvl w:ilvl="5" w:tplc="9A74D492">
      <w:numFmt w:val="bullet"/>
      <w:lvlText w:val="•"/>
      <w:lvlJc w:val="left"/>
      <w:pPr>
        <w:ind w:left="4638" w:hanging="361"/>
      </w:pPr>
      <w:rPr>
        <w:rFonts w:hint="default"/>
        <w:lang w:val="pt-PT" w:eastAsia="en-US" w:bidi="ar-SA"/>
      </w:rPr>
    </w:lvl>
    <w:lvl w:ilvl="6" w:tplc="97F2C078">
      <w:numFmt w:val="bullet"/>
      <w:lvlText w:val="•"/>
      <w:lvlJc w:val="left"/>
      <w:pPr>
        <w:ind w:left="5401" w:hanging="361"/>
      </w:pPr>
      <w:rPr>
        <w:rFonts w:hint="default"/>
        <w:lang w:val="pt-PT" w:eastAsia="en-US" w:bidi="ar-SA"/>
      </w:rPr>
    </w:lvl>
    <w:lvl w:ilvl="7" w:tplc="2EB89DAA">
      <w:numFmt w:val="bullet"/>
      <w:lvlText w:val="•"/>
      <w:lvlJc w:val="left"/>
      <w:pPr>
        <w:ind w:left="6165" w:hanging="361"/>
      </w:pPr>
      <w:rPr>
        <w:rFonts w:hint="default"/>
        <w:lang w:val="pt-PT" w:eastAsia="en-US" w:bidi="ar-SA"/>
      </w:rPr>
    </w:lvl>
    <w:lvl w:ilvl="8" w:tplc="1C625F36">
      <w:numFmt w:val="bullet"/>
      <w:lvlText w:val="•"/>
      <w:lvlJc w:val="left"/>
      <w:pPr>
        <w:ind w:left="6928" w:hanging="361"/>
      </w:pPr>
      <w:rPr>
        <w:rFonts w:hint="default"/>
        <w:lang w:val="pt-PT" w:eastAsia="en-US" w:bidi="ar-SA"/>
      </w:rPr>
    </w:lvl>
  </w:abstractNum>
  <w:abstractNum w:abstractNumId="71" w15:restartNumberingAfterBreak="0">
    <w:nsid w:val="5C92221A"/>
    <w:multiLevelType w:val="multilevel"/>
    <w:tmpl w:val="7258F31E"/>
    <w:lvl w:ilvl="0">
      <w:start w:val="1"/>
      <w:numFmt w:val="lowerLetter"/>
      <w:lvlText w:val="%1)"/>
      <w:lvlJc w:val="left"/>
      <w:pPr>
        <w:ind w:left="547" w:hanging="265"/>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39" w:hanging="457"/>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760" w:hanging="457"/>
      </w:pPr>
      <w:rPr>
        <w:rFonts w:hint="default"/>
        <w:lang w:val="pt-PT" w:eastAsia="en-US" w:bidi="ar-SA"/>
      </w:rPr>
    </w:lvl>
    <w:lvl w:ilvl="3">
      <w:numFmt w:val="bullet"/>
      <w:lvlText w:val="•"/>
      <w:lvlJc w:val="left"/>
      <w:pPr>
        <w:ind w:left="2781" w:hanging="457"/>
      </w:pPr>
      <w:rPr>
        <w:rFonts w:hint="default"/>
        <w:lang w:val="pt-PT" w:eastAsia="en-US" w:bidi="ar-SA"/>
      </w:rPr>
    </w:lvl>
    <w:lvl w:ilvl="4">
      <w:numFmt w:val="bullet"/>
      <w:lvlText w:val="•"/>
      <w:lvlJc w:val="left"/>
      <w:pPr>
        <w:ind w:left="3801" w:hanging="457"/>
      </w:pPr>
      <w:rPr>
        <w:rFonts w:hint="default"/>
        <w:lang w:val="pt-PT" w:eastAsia="en-US" w:bidi="ar-SA"/>
      </w:rPr>
    </w:lvl>
    <w:lvl w:ilvl="5">
      <w:numFmt w:val="bullet"/>
      <w:lvlText w:val="•"/>
      <w:lvlJc w:val="left"/>
      <w:pPr>
        <w:ind w:left="4822" w:hanging="457"/>
      </w:pPr>
      <w:rPr>
        <w:rFonts w:hint="default"/>
        <w:lang w:val="pt-PT" w:eastAsia="en-US" w:bidi="ar-SA"/>
      </w:rPr>
    </w:lvl>
    <w:lvl w:ilvl="6">
      <w:numFmt w:val="bullet"/>
      <w:lvlText w:val="•"/>
      <w:lvlJc w:val="left"/>
      <w:pPr>
        <w:ind w:left="5843" w:hanging="457"/>
      </w:pPr>
      <w:rPr>
        <w:rFonts w:hint="default"/>
        <w:lang w:val="pt-PT" w:eastAsia="en-US" w:bidi="ar-SA"/>
      </w:rPr>
    </w:lvl>
    <w:lvl w:ilvl="7">
      <w:numFmt w:val="bullet"/>
      <w:lvlText w:val="•"/>
      <w:lvlJc w:val="left"/>
      <w:pPr>
        <w:ind w:left="6863" w:hanging="457"/>
      </w:pPr>
      <w:rPr>
        <w:rFonts w:hint="default"/>
        <w:lang w:val="pt-PT" w:eastAsia="en-US" w:bidi="ar-SA"/>
      </w:rPr>
    </w:lvl>
    <w:lvl w:ilvl="8">
      <w:numFmt w:val="bullet"/>
      <w:lvlText w:val="•"/>
      <w:lvlJc w:val="left"/>
      <w:pPr>
        <w:ind w:left="7884" w:hanging="457"/>
      </w:pPr>
      <w:rPr>
        <w:rFonts w:hint="default"/>
        <w:lang w:val="pt-PT" w:eastAsia="en-US" w:bidi="ar-SA"/>
      </w:rPr>
    </w:lvl>
  </w:abstractNum>
  <w:abstractNum w:abstractNumId="72" w15:restartNumberingAfterBreak="0">
    <w:nsid w:val="5D0E32DB"/>
    <w:multiLevelType w:val="hybridMultilevel"/>
    <w:tmpl w:val="673022CC"/>
    <w:lvl w:ilvl="0" w:tplc="55C6F70A">
      <w:numFmt w:val="bullet"/>
      <w:lvlText w:val="●"/>
      <w:lvlJc w:val="left"/>
      <w:pPr>
        <w:ind w:left="820" w:hanging="361"/>
      </w:pPr>
      <w:rPr>
        <w:rFonts w:ascii="Times New Roman" w:eastAsia="Times New Roman" w:hAnsi="Times New Roman" w:cs="Times New Roman" w:hint="default"/>
        <w:spacing w:val="0"/>
        <w:w w:val="100"/>
        <w:lang w:val="pt-PT" w:eastAsia="en-US" w:bidi="ar-SA"/>
      </w:rPr>
    </w:lvl>
    <w:lvl w:ilvl="1" w:tplc="DA1E53A8">
      <w:numFmt w:val="bullet"/>
      <w:lvlText w:val="•"/>
      <w:lvlJc w:val="left"/>
      <w:pPr>
        <w:ind w:left="1584" w:hanging="361"/>
      </w:pPr>
      <w:rPr>
        <w:rFonts w:hint="default"/>
        <w:lang w:val="pt-PT" w:eastAsia="en-US" w:bidi="ar-SA"/>
      </w:rPr>
    </w:lvl>
    <w:lvl w:ilvl="2" w:tplc="AE080B62">
      <w:numFmt w:val="bullet"/>
      <w:lvlText w:val="•"/>
      <w:lvlJc w:val="left"/>
      <w:pPr>
        <w:ind w:left="2349" w:hanging="361"/>
      </w:pPr>
      <w:rPr>
        <w:rFonts w:hint="default"/>
        <w:lang w:val="pt-PT" w:eastAsia="en-US" w:bidi="ar-SA"/>
      </w:rPr>
    </w:lvl>
    <w:lvl w:ilvl="3" w:tplc="094044E2">
      <w:numFmt w:val="bullet"/>
      <w:lvlText w:val="•"/>
      <w:lvlJc w:val="left"/>
      <w:pPr>
        <w:ind w:left="3113" w:hanging="361"/>
      </w:pPr>
      <w:rPr>
        <w:rFonts w:hint="default"/>
        <w:lang w:val="pt-PT" w:eastAsia="en-US" w:bidi="ar-SA"/>
      </w:rPr>
    </w:lvl>
    <w:lvl w:ilvl="4" w:tplc="DCEA8272">
      <w:numFmt w:val="bullet"/>
      <w:lvlText w:val="•"/>
      <w:lvlJc w:val="left"/>
      <w:pPr>
        <w:ind w:left="3878" w:hanging="361"/>
      </w:pPr>
      <w:rPr>
        <w:rFonts w:hint="default"/>
        <w:lang w:val="pt-PT" w:eastAsia="en-US" w:bidi="ar-SA"/>
      </w:rPr>
    </w:lvl>
    <w:lvl w:ilvl="5" w:tplc="CF8224D6">
      <w:numFmt w:val="bullet"/>
      <w:lvlText w:val="•"/>
      <w:lvlJc w:val="left"/>
      <w:pPr>
        <w:ind w:left="4642" w:hanging="361"/>
      </w:pPr>
      <w:rPr>
        <w:rFonts w:hint="default"/>
        <w:lang w:val="pt-PT" w:eastAsia="en-US" w:bidi="ar-SA"/>
      </w:rPr>
    </w:lvl>
    <w:lvl w:ilvl="6" w:tplc="9626A9A2">
      <w:numFmt w:val="bullet"/>
      <w:lvlText w:val="•"/>
      <w:lvlJc w:val="left"/>
      <w:pPr>
        <w:ind w:left="5407" w:hanging="361"/>
      </w:pPr>
      <w:rPr>
        <w:rFonts w:hint="default"/>
        <w:lang w:val="pt-PT" w:eastAsia="en-US" w:bidi="ar-SA"/>
      </w:rPr>
    </w:lvl>
    <w:lvl w:ilvl="7" w:tplc="40CAF142">
      <w:numFmt w:val="bullet"/>
      <w:lvlText w:val="•"/>
      <w:lvlJc w:val="left"/>
      <w:pPr>
        <w:ind w:left="6171" w:hanging="361"/>
      </w:pPr>
      <w:rPr>
        <w:rFonts w:hint="default"/>
        <w:lang w:val="pt-PT" w:eastAsia="en-US" w:bidi="ar-SA"/>
      </w:rPr>
    </w:lvl>
    <w:lvl w:ilvl="8" w:tplc="1DAEFC0C">
      <w:numFmt w:val="bullet"/>
      <w:lvlText w:val="•"/>
      <w:lvlJc w:val="left"/>
      <w:pPr>
        <w:ind w:left="6936" w:hanging="361"/>
      </w:pPr>
      <w:rPr>
        <w:rFonts w:hint="default"/>
        <w:lang w:val="pt-PT" w:eastAsia="en-US" w:bidi="ar-SA"/>
      </w:rPr>
    </w:lvl>
  </w:abstractNum>
  <w:abstractNum w:abstractNumId="73" w15:restartNumberingAfterBreak="0">
    <w:nsid w:val="5E896568"/>
    <w:multiLevelType w:val="hybridMultilevel"/>
    <w:tmpl w:val="36D4B128"/>
    <w:lvl w:ilvl="0" w:tplc="EEF49446">
      <w:start w:val="1"/>
      <w:numFmt w:val="lowerLetter"/>
      <w:lvlText w:val="%1)"/>
      <w:lvlJc w:val="left"/>
      <w:pPr>
        <w:ind w:left="542" w:hanging="260"/>
        <w:jc w:val="left"/>
      </w:pPr>
      <w:rPr>
        <w:rFonts w:ascii="Times New Roman" w:eastAsia="Times New Roman" w:hAnsi="Times New Roman" w:cs="Times New Roman" w:hint="default"/>
        <w:b/>
        <w:bCs/>
        <w:i w:val="0"/>
        <w:iCs w:val="0"/>
        <w:spacing w:val="0"/>
        <w:w w:val="100"/>
        <w:sz w:val="24"/>
        <w:szCs w:val="24"/>
        <w:lang w:val="pt-PT" w:eastAsia="en-US" w:bidi="ar-SA"/>
      </w:rPr>
    </w:lvl>
    <w:lvl w:ilvl="1" w:tplc="B43CD6E6">
      <w:numFmt w:val="bullet"/>
      <w:lvlText w:val="•"/>
      <w:lvlJc w:val="left"/>
      <w:pPr>
        <w:ind w:left="1478" w:hanging="260"/>
      </w:pPr>
      <w:rPr>
        <w:rFonts w:hint="default"/>
        <w:lang w:val="pt-PT" w:eastAsia="en-US" w:bidi="ar-SA"/>
      </w:rPr>
    </w:lvl>
    <w:lvl w:ilvl="2" w:tplc="EEFCD7C4">
      <w:numFmt w:val="bullet"/>
      <w:lvlText w:val="•"/>
      <w:lvlJc w:val="left"/>
      <w:pPr>
        <w:ind w:left="2417" w:hanging="260"/>
      </w:pPr>
      <w:rPr>
        <w:rFonts w:hint="default"/>
        <w:lang w:val="pt-PT" w:eastAsia="en-US" w:bidi="ar-SA"/>
      </w:rPr>
    </w:lvl>
    <w:lvl w:ilvl="3" w:tplc="266C4F72">
      <w:numFmt w:val="bullet"/>
      <w:lvlText w:val="•"/>
      <w:lvlJc w:val="left"/>
      <w:pPr>
        <w:ind w:left="3355" w:hanging="260"/>
      </w:pPr>
      <w:rPr>
        <w:rFonts w:hint="default"/>
        <w:lang w:val="pt-PT" w:eastAsia="en-US" w:bidi="ar-SA"/>
      </w:rPr>
    </w:lvl>
    <w:lvl w:ilvl="4" w:tplc="4424823A">
      <w:numFmt w:val="bullet"/>
      <w:lvlText w:val="•"/>
      <w:lvlJc w:val="left"/>
      <w:pPr>
        <w:ind w:left="4294" w:hanging="260"/>
      </w:pPr>
      <w:rPr>
        <w:rFonts w:hint="default"/>
        <w:lang w:val="pt-PT" w:eastAsia="en-US" w:bidi="ar-SA"/>
      </w:rPr>
    </w:lvl>
    <w:lvl w:ilvl="5" w:tplc="5C2EDDA6">
      <w:numFmt w:val="bullet"/>
      <w:lvlText w:val="•"/>
      <w:lvlJc w:val="left"/>
      <w:pPr>
        <w:ind w:left="5232" w:hanging="260"/>
      </w:pPr>
      <w:rPr>
        <w:rFonts w:hint="default"/>
        <w:lang w:val="pt-PT" w:eastAsia="en-US" w:bidi="ar-SA"/>
      </w:rPr>
    </w:lvl>
    <w:lvl w:ilvl="6" w:tplc="C6565C74">
      <w:numFmt w:val="bullet"/>
      <w:lvlText w:val="•"/>
      <w:lvlJc w:val="left"/>
      <w:pPr>
        <w:ind w:left="6171" w:hanging="260"/>
      </w:pPr>
      <w:rPr>
        <w:rFonts w:hint="default"/>
        <w:lang w:val="pt-PT" w:eastAsia="en-US" w:bidi="ar-SA"/>
      </w:rPr>
    </w:lvl>
    <w:lvl w:ilvl="7" w:tplc="311EB0D2">
      <w:numFmt w:val="bullet"/>
      <w:lvlText w:val="•"/>
      <w:lvlJc w:val="left"/>
      <w:pPr>
        <w:ind w:left="7110" w:hanging="260"/>
      </w:pPr>
      <w:rPr>
        <w:rFonts w:hint="default"/>
        <w:lang w:val="pt-PT" w:eastAsia="en-US" w:bidi="ar-SA"/>
      </w:rPr>
    </w:lvl>
    <w:lvl w:ilvl="8" w:tplc="F04660A4">
      <w:numFmt w:val="bullet"/>
      <w:lvlText w:val="•"/>
      <w:lvlJc w:val="left"/>
      <w:pPr>
        <w:ind w:left="8048" w:hanging="260"/>
      </w:pPr>
      <w:rPr>
        <w:rFonts w:hint="default"/>
        <w:lang w:val="pt-PT" w:eastAsia="en-US" w:bidi="ar-SA"/>
      </w:rPr>
    </w:lvl>
  </w:abstractNum>
  <w:abstractNum w:abstractNumId="74" w15:restartNumberingAfterBreak="0">
    <w:nsid w:val="5EC43D34"/>
    <w:multiLevelType w:val="hybridMultilevel"/>
    <w:tmpl w:val="8D7AF47A"/>
    <w:lvl w:ilvl="0" w:tplc="9EDE4354">
      <w:numFmt w:val="bullet"/>
      <w:lvlText w:val=""/>
      <w:lvlJc w:val="left"/>
      <w:pPr>
        <w:ind w:left="825" w:hanging="361"/>
      </w:pPr>
      <w:rPr>
        <w:rFonts w:ascii="Wingdings" w:eastAsia="Wingdings" w:hAnsi="Wingdings" w:cs="Wingdings" w:hint="default"/>
        <w:spacing w:val="0"/>
        <w:w w:val="100"/>
        <w:lang w:val="pt-PT" w:eastAsia="en-US" w:bidi="ar-SA"/>
      </w:rPr>
    </w:lvl>
    <w:lvl w:ilvl="1" w:tplc="380A2454">
      <w:numFmt w:val="bullet"/>
      <w:lvlText w:val="•"/>
      <w:lvlJc w:val="left"/>
      <w:pPr>
        <w:ind w:left="1583" w:hanging="361"/>
      </w:pPr>
      <w:rPr>
        <w:rFonts w:hint="default"/>
        <w:lang w:val="pt-PT" w:eastAsia="en-US" w:bidi="ar-SA"/>
      </w:rPr>
    </w:lvl>
    <w:lvl w:ilvl="2" w:tplc="18746598">
      <w:numFmt w:val="bullet"/>
      <w:lvlText w:val="•"/>
      <w:lvlJc w:val="left"/>
      <w:pPr>
        <w:ind w:left="2347" w:hanging="361"/>
      </w:pPr>
      <w:rPr>
        <w:rFonts w:hint="default"/>
        <w:lang w:val="pt-PT" w:eastAsia="en-US" w:bidi="ar-SA"/>
      </w:rPr>
    </w:lvl>
    <w:lvl w:ilvl="3" w:tplc="D9F66DA2">
      <w:numFmt w:val="bullet"/>
      <w:lvlText w:val="•"/>
      <w:lvlJc w:val="left"/>
      <w:pPr>
        <w:ind w:left="3110" w:hanging="361"/>
      </w:pPr>
      <w:rPr>
        <w:rFonts w:hint="default"/>
        <w:lang w:val="pt-PT" w:eastAsia="en-US" w:bidi="ar-SA"/>
      </w:rPr>
    </w:lvl>
    <w:lvl w:ilvl="4" w:tplc="68FC1A44">
      <w:numFmt w:val="bullet"/>
      <w:lvlText w:val="•"/>
      <w:lvlJc w:val="left"/>
      <w:pPr>
        <w:ind w:left="3874" w:hanging="361"/>
      </w:pPr>
      <w:rPr>
        <w:rFonts w:hint="default"/>
        <w:lang w:val="pt-PT" w:eastAsia="en-US" w:bidi="ar-SA"/>
      </w:rPr>
    </w:lvl>
    <w:lvl w:ilvl="5" w:tplc="EB4C60CE">
      <w:numFmt w:val="bullet"/>
      <w:lvlText w:val="•"/>
      <w:lvlJc w:val="left"/>
      <w:pPr>
        <w:ind w:left="4638" w:hanging="361"/>
      </w:pPr>
      <w:rPr>
        <w:rFonts w:hint="default"/>
        <w:lang w:val="pt-PT" w:eastAsia="en-US" w:bidi="ar-SA"/>
      </w:rPr>
    </w:lvl>
    <w:lvl w:ilvl="6" w:tplc="4894ADFA">
      <w:numFmt w:val="bullet"/>
      <w:lvlText w:val="•"/>
      <w:lvlJc w:val="left"/>
      <w:pPr>
        <w:ind w:left="5401" w:hanging="361"/>
      </w:pPr>
      <w:rPr>
        <w:rFonts w:hint="default"/>
        <w:lang w:val="pt-PT" w:eastAsia="en-US" w:bidi="ar-SA"/>
      </w:rPr>
    </w:lvl>
    <w:lvl w:ilvl="7" w:tplc="ECB0B06E">
      <w:numFmt w:val="bullet"/>
      <w:lvlText w:val="•"/>
      <w:lvlJc w:val="left"/>
      <w:pPr>
        <w:ind w:left="6165" w:hanging="361"/>
      </w:pPr>
      <w:rPr>
        <w:rFonts w:hint="default"/>
        <w:lang w:val="pt-PT" w:eastAsia="en-US" w:bidi="ar-SA"/>
      </w:rPr>
    </w:lvl>
    <w:lvl w:ilvl="8" w:tplc="14E885A4">
      <w:numFmt w:val="bullet"/>
      <w:lvlText w:val="•"/>
      <w:lvlJc w:val="left"/>
      <w:pPr>
        <w:ind w:left="6928" w:hanging="361"/>
      </w:pPr>
      <w:rPr>
        <w:rFonts w:hint="default"/>
        <w:lang w:val="pt-PT" w:eastAsia="en-US" w:bidi="ar-SA"/>
      </w:rPr>
    </w:lvl>
  </w:abstractNum>
  <w:abstractNum w:abstractNumId="75" w15:restartNumberingAfterBreak="0">
    <w:nsid w:val="5ED67C90"/>
    <w:multiLevelType w:val="hybridMultilevel"/>
    <w:tmpl w:val="F138B0B6"/>
    <w:lvl w:ilvl="0" w:tplc="CDA49D7E">
      <w:numFmt w:val="bullet"/>
      <w:lvlText w:val=""/>
      <w:lvlJc w:val="left"/>
      <w:pPr>
        <w:ind w:left="820" w:hanging="361"/>
      </w:pPr>
      <w:rPr>
        <w:rFonts w:ascii="Symbol" w:eastAsia="Symbol" w:hAnsi="Symbol" w:cs="Symbol" w:hint="default"/>
        <w:b w:val="0"/>
        <w:bCs w:val="0"/>
        <w:i w:val="0"/>
        <w:iCs w:val="0"/>
        <w:spacing w:val="0"/>
        <w:w w:val="100"/>
        <w:sz w:val="24"/>
        <w:szCs w:val="24"/>
        <w:lang w:val="pt-PT" w:eastAsia="en-US" w:bidi="ar-SA"/>
      </w:rPr>
    </w:lvl>
    <w:lvl w:ilvl="1" w:tplc="8CEA6362">
      <w:numFmt w:val="bullet"/>
      <w:lvlText w:val="•"/>
      <w:lvlJc w:val="left"/>
      <w:pPr>
        <w:ind w:left="1576" w:hanging="361"/>
      </w:pPr>
      <w:rPr>
        <w:rFonts w:hint="default"/>
        <w:lang w:val="pt-PT" w:eastAsia="en-US" w:bidi="ar-SA"/>
      </w:rPr>
    </w:lvl>
    <w:lvl w:ilvl="2" w:tplc="333836C8">
      <w:numFmt w:val="bullet"/>
      <w:lvlText w:val="•"/>
      <w:lvlJc w:val="left"/>
      <w:pPr>
        <w:ind w:left="2333" w:hanging="361"/>
      </w:pPr>
      <w:rPr>
        <w:rFonts w:hint="default"/>
        <w:lang w:val="pt-PT" w:eastAsia="en-US" w:bidi="ar-SA"/>
      </w:rPr>
    </w:lvl>
    <w:lvl w:ilvl="3" w:tplc="167600A2">
      <w:numFmt w:val="bullet"/>
      <w:lvlText w:val="•"/>
      <w:lvlJc w:val="left"/>
      <w:pPr>
        <w:ind w:left="3090" w:hanging="361"/>
      </w:pPr>
      <w:rPr>
        <w:rFonts w:hint="default"/>
        <w:lang w:val="pt-PT" w:eastAsia="en-US" w:bidi="ar-SA"/>
      </w:rPr>
    </w:lvl>
    <w:lvl w:ilvl="4" w:tplc="88E644D4">
      <w:numFmt w:val="bullet"/>
      <w:lvlText w:val="•"/>
      <w:lvlJc w:val="left"/>
      <w:pPr>
        <w:ind w:left="3847" w:hanging="361"/>
      </w:pPr>
      <w:rPr>
        <w:rFonts w:hint="default"/>
        <w:lang w:val="pt-PT" w:eastAsia="en-US" w:bidi="ar-SA"/>
      </w:rPr>
    </w:lvl>
    <w:lvl w:ilvl="5" w:tplc="D5D837C8">
      <w:numFmt w:val="bullet"/>
      <w:lvlText w:val="•"/>
      <w:lvlJc w:val="left"/>
      <w:pPr>
        <w:ind w:left="4604" w:hanging="361"/>
      </w:pPr>
      <w:rPr>
        <w:rFonts w:hint="default"/>
        <w:lang w:val="pt-PT" w:eastAsia="en-US" w:bidi="ar-SA"/>
      </w:rPr>
    </w:lvl>
    <w:lvl w:ilvl="6" w:tplc="7F429D4A">
      <w:numFmt w:val="bullet"/>
      <w:lvlText w:val="•"/>
      <w:lvlJc w:val="left"/>
      <w:pPr>
        <w:ind w:left="5360" w:hanging="361"/>
      </w:pPr>
      <w:rPr>
        <w:rFonts w:hint="default"/>
        <w:lang w:val="pt-PT" w:eastAsia="en-US" w:bidi="ar-SA"/>
      </w:rPr>
    </w:lvl>
    <w:lvl w:ilvl="7" w:tplc="884AFFB0">
      <w:numFmt w:val="bullet"/>
      <w:lvlText w:val="•"/>
      <w:lvlJc w:val="left"/>
      <w:pPr>
        <w:ind w:left="6117" w:hanging="361"/>
      </w:pPr>
      <w:rPr>
        <w:rFonts w:hint="default"/>
        <w:lang w:val="pt-PT" w:eastAsia="en-US" w:bidi="ar-SA"/>
      </w:rPr>
    </w:lvl>
    <w:lvl w:ilvl="8" w:tplc="ABFEAD14">
      <w:numFmt w:val="bullet"/>
      <w:lvlText w:val="•"/>
      <w:lvlJc w:val="left"/>
      <w:pPr>
        <w:ind w:left="6874" w:hanging="361"/>
      </w:pPr>
      <w:rPr>
        <w:rFonts w:hint="default"/>
        <w:lang w:val="pt-PT" w:eastAsia="en-US" w:bidi="ar-SA"/>
      </w:rPr>
    </w:lvl>
  </w:abstractNum>
  <w:abstractNum w:abstractNumId="76" w15:restartNumberingAfterBreak="0">
    <w:nsid w:val="60446304"/>
    <w:multiLevelType w:val="hybridMultilevel"/>
    <w:tmpl w:val="B3228FBA"/>
    <w:lvl w:ilvl="0" w:tplc="7166C08A">
      <w:numFmt w:val="bullet"/>
      <w:lvlText w:val="●"/>
      <w:lvlJc w:val="left"/>
      <w:pPr>
        <w:ind w:left="820" w:hanging="361"/>
      </w:pPr>
      <w:rPr>
        <w:rFonts w:ascii="Times New Roman" w:eastAsia="Times New Roman" w:hAnsi="Times New Roman" w:cs="Times New Roman" w:hint="default"/>
        <w:b w:val="0"/>
        <w:bCs w:val="0"/>
        <w:i w:val="0"/>
        <w:iCs w:val="0"/>
        <w:color w:val="000009"/>
        <w:spacing w:val="0"/>
        <w:w w:val="100"/>
        <w:sz w:val="24"/>
        <w:szCs w:val="24"/>
        <w:lang w:val="pt-PT" w:eastAsia="en-US" w:bidi="ar-SA"/>
      </w:rPr>
    </w:lvl>
    <w:lvl w:ilvl="1" w:tplc="019E474A">
      <w:numFmt w:val="bullet"/>
      <w:lvlText w:val="•"/>
      <w:lvlJc w:val="left"/>
      <w:pPr>
        <w:ind w:left="1576" w:hanging="361"/>
      </w:pPr>
      <w:rPr>
        <w:rFonts w:hint="default"/>
        <w:lang w:val="pt-PT" w:eastAsia="en-US" w:bidi="ar-SA"/>
      </w:rPr>
    </w:lvl>
    <w:lvl w:ilvl="2" w:tplc="6F4AE3CA">
      <w:numFmt w:val="bullet"/>
      <w:lvlText w:val="•"/>
      <w:lvlJc w:val="left"/>
      <w:pPr>
        <w:ind w:left="2333" w:hanging="361"/>
      </w:pPr>
      <w:rPr>
        <w:rFonts w:hint="default"/>
        <w:lang w:val="pt-PT" w:eastAsia="en-US" w:bidi="ar-SA"/>
      </w:rPr>
    </w:lvl>
    <w:lvl w:ilvl="3" w:tplc="5CB85B12">
      <w:numFmt w:val="bullet"/>
      <w:lvlText w:val="•"/>
      <w:lvlJc w:val="left"/>
      <w:pPr>
        <w:ind w:left="3090" w:hanging="361"/>
      </w:pPr>
      <w:rPr>
        <w:rFonts w:hint="default"/>
        <w:lang w:val="pt-PT" w:eastAsia="en-US" w:bidi="ar-SA"/>
      </w:rPr>
    </w:lvl>
    <w:lvl w:ilvl="4" w:tplc="5B182BF2">
      <w:numFmt w:val="bullet"/>
      <w:lvlText w:val="•"/>
      <w:lvlJc w:val="left"/>
      <w:pPr>
        <w:ind w:left="3847" w:hanging="361"/>
      </w:pPr>
      <w:rPr>
        <w:rFonts w:hint="default"/>
        <w:lang w:val="pt-PT" w:eastAsia="en-US" w:bidi="ar-SA"/>
      </w:rPr>
    </w:lvl>
    <w:lvl w:ilvl="5" w:tplc="6A54A180">
      <w:numFmt w:val="bullet"/>
      <w:lvlText w:val="•"/>
      <w:lvlJc w:val="left"/>
      <w:pPr>
        <w:ind w:left="4604" w:hanging="361"/>
      </w:pPr>
      <w:rPr>
        <w:rFonts w:hint="default"/>
        <w:lang w:val="pt-PT" w:eastAsia="en-US" w:bidi="ar-SA"/>
      </w:rPr>
    </w:lvl>
    <w:lvl w:ilvl="6" w:tplc="51EA00FA">
      <w:numFmt w:val="bullet"/>
      <w:lvlText w:val="•"/>
      <w:lvlJc w:val="left"/>
      <w:pPr>
        <w:ind w:left="5360" w:hanging="361"/>
      </w:pPr>
      <w:rPr>
        <w:rFonts w:hint="default"/>
        <w:lang w:val="pt-PT" w:eastAsia="en-US" w:bidi="ar-SA"/>
      </w:rPr>
    </w:lvl>
    <w:lvl w:ilvl="7" w:tplc="DAF20CA4">
      <w:numFmt w:val="bullet"/>
      <w:lvlText w:val="•"/>
      <w:lvlJc w:val="left"/>
      <w:pPr>
        <w:ind w:left="6117" w:hanging="361"/>
      </w:pPr>
      <w:rPr>
        <w:rFonts w:hint="default"/>
        <w:lang w:val="pt-PT" w:eastAsia="en-US" w:bidi="ar-SA"/>
      </w:rPr>
    </w:lvl>
    <w:lvl w:ilvl="8" w:tplc="7088B02A">
      <w:numFmt w:val="bullet"/>
      <w:lvlText w:val="•"/>
      <w:lvlJc w:val="left"/>
      <w:pPr>
        <w:ind w:left="6874" w:hanging="361"/>
      </w:pPr>
      <w:rPr>
        <w:rFonts w:hint="default"/>
        <w:lang w:val="pt-PT" w:eastAsia="en-US" w:bidi="ar-SA"/>
      </w:rPr>
    </w:lvl>
  </w:abstractNum>
  <w:abstractNum w:abstractNumId="77" w15:restartNumberingAfterBreak="0">
    <w:nsid w:val="609925FA"/>
    <w:multiLevelType w:val="multilevel"/>
    <w:tmpl w:val="7700C02E"/>
    <w:lvl w:ilvl="0">
      <w:start w:val="1"/>
      <w:numFmt w:val="lowerLetter"/>
      <w:lvlText w:val="%1)"/>
      <w:lvlJc w:val="left"/>
      <w:pPr>
        <w:ind w:left="282" w:hanging="27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282" w:hanging="456"/>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2">
      <w:start w:val="1"/>
      <w:numFmt w:val="decimal"/>
      <w:lvlText w:val="%1.%2.%3)"/>
      <w:lvlJc w:val="left"/>
      <w:pPr>
        <w:ind w:left="282" w:hanging="614"/>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3">
      <w:numFmt w:val="bullet"/>
      <w:lvlText w:val="•"/>
      <w:lvlJc w:val="left"/>
      <w:pPr>
        <w:ind w:left="3173" w:hanging="614"/>
      </w:pPr>
      <w:rPr>
        <w:rFonts w:hint="default"/>
        <w:lang w:val="pt-PT" w:eastAsia="en-US" w:bidi="ar-SA"/>
      </w:rPr>
    </w:lvl>
    <w:lvl w:ilvl="4">
      <w:numFmt w:val="bullet"/>
      <w:lvlText w:val="•"/>
      <w:lvlJc w:val="left"/>
      <w:pPr>
        <w:ind w:left="4138" w:hanging="614"/>
      </w:pPr>
      <w:rPr>
        <w:rFonts w:hint="default"/>
        <w:lang w:val="pt-PT" w:eastAsia="en-US" w:bidi="ar-SA"/>
      </w:rPr>
    </w:lvl>
    <w:lvl w:ilvl="5">
      <w:numFmt w:val="bullet"/>
      <w:lvlText w:val="•"/>
      <w:lvlJc w:val="left"/>
      <w:pPr>
        <w:ind w:left="5102" w:hanging="614"/>
      </w:pPr>
      <w:rPr>
        <w:rFonts w:hint="default"/>
        <w:lang w:val="pt-PT" w:eastAsia="en-US" w:bidi="ar-SA"/>
      </w:rPr>
    </w:lvl>
    <w:lvl w:ilvl="6">
      <w:numFmt w:val="bullet"/>
      <w:lvlText w:val="•"/>
      <w:lvlJc w:val="left"/>
      <w:pPr>
        <w:ind w:left="6067" w:hanging="614"/>
      </w:pPr>
      <w:rPr>
        <w:rFonts w:hint="default"/>
        <w:lang w:val="pt-PT" w:eastAsia="en-US" w:bidi="ar-SA"/>
      </w:rPr>
    </w:lvl>
    <w:lvl w:ilvl="7">
      <w:numFmt w:val="bullet"/>
      <w:lvlText w:val="•"/>
      <w:lvlJc w:val="left"/>
      <w:pPr>
        <w:ind w:left="7032" w:hanging="614"/>
      </w:pPr>
      <w:rPr>
        <w:rFonts w:hint="default"/>
        <w:lang w:val="pt-PT" w:eastAsia="en-US" w:bidi="ar-SA"/>
      </w:rPr>
    </w:lvl>
    <w:lvl w:ilvl="8">
      <w:numFmt w:val="bullet"/>
      <w:lvlText w:val="•"/>
      <w:lvlJc w:val="left"/>
      <w:pPr>
        <w:ind w:left="7996" w:hanging="614"/>
      </w:pPr>
      <w:rPr>
        <w:rFonts w:hint="default"/>
        <w:lang w:val="pt-PT" w:eastAsia="en-US" w:bidi="ar-SA"/>
      </w:rPr>
    </w:lvl>
  </w:abstractNum>
  <w:abstractNum w:abstractNumId="78" w15:restartNumberingAfterBreak="0">
    <w:nsid w:val="633D5668"/>
    <w:multiLevelType w:val="hybridMultilevel"/>
    <w:tmpl w:val="3F62F980"/>
    <w:lvl w:ilvl="0" w:tplc="610EBC0E">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E654A744">
      <w:numFmt w:val="bullet"/>
      <w:lvlText w:val="•"/>
      <w:lvlJc w:val="left"/>
      <w:pPr>
        <w:ind w:left="1583" w:hanging="361"/>
      </w:pPr>
      <w:rPr>
        <w:rFonts w:hint="default"/>
        <w:lang w:val="pt-PT" w:eastAsia="en-US" w:bidi="ar-SA"/>
      </w:rPr>
    </w:lvl>
    <w:lvl w:ilvl="2" w:tplc="694E50D8">
      <w:numFmt w:val="bullet"/>
      <w:lvlText w:val="•"/>
      <w:lvlJc w:val="left"/>
      <w:pPr>
        <w:ind w:left="2347" w:hanging="361"/>
      </w:pPr>
      <w:rPr>
        <w:rFonts w:hint="default"/>
        <w:lang w:val="pt-PT" w:eastAsia="en-US" w:bidi="ar-SA"/>
      </w:rPr>
    </w:lvl>
    <w:lvl w:ilvl="3" w:tplc="C38EB84A">
      <w:numFmt w:val="bullet"/>
      <w:lvlText w:val="•"/>
      <w:lvlJc w:val="left"/>
      <w:pPr>
        <w:ind w:left="3110" w:hanging="361"/>
      </w:pPr>
      <w:rPr>
        <w:rFonts w:hint="default"/>
        <w:lang w:val="pt-PT" w:eastAsia="en-US" w:bidi="ar-SA"/>
      </w:rPr>
    </w:lvl>
    <w:lvl w:ilvl="4" w:tplc="8A9C2AE2">
      <w:numFmt w:val="bullet"/>
      <w:lvlText w:val="•"/>
      <w:lvlJc w:val="left"/>
      <w:pPr>
        <w:ind w:left="3874" w:hanging="361"/>
      </w:pPr>
      <w:rPr>
        <w:rFonts w:hint="default"/>
        <w:lang w:val="pt-PT" w:eastAsia="en-US" w:bidi="ar-SA"/>
      </w:rPr>
    </w:lvl>
    <w:lvl w:ilvl="5" w:tplc="6D20DABE">
      <w:numFmt w:val="bullet"/>
      <w:lvlText w:val="•"/>
      <w:lvlJc w:val="left"/>
      <w:pPr>
        <w:ind w:left="4638" w:hanging="361"/>
      </w:pPr>
      <w:rPr>
        <w:rFonts w:hint="default"/>
        <w:lang w:val="pt-PT" w:eastAsia="en-US" w:bidi="ar-SA"/>
      </w:rPr>
    </w:lvl>
    <w:lvl w:ilvl="6" w:tplc="6F3CD27C">
      <w:numFmt w:val="bullet"/>
      <w:lvlText w:val="•"/>
      <w:lvlJc w:val="left"/>
      <w:pPr>
        <w:ind w:left="5401" w:hanging="361"/>
      </w:pPr>
      <w:rPr>
        <w:rFonts w:hint="default"/>
        <w:lang w:val="pt-PT" w:eastAsia="en-US" w:bidi="ar-SA"/>
      </w:rPr>
    </w:lvl>
    <w:lvl w:ilvl="7" w:tplc="8CAAD266">
      <w:numFmt w:val="bullet"/>
      <w:lvlText w:val="•"/>
      <w:lvlJc w:val="left"/>
      <w:pPr>
        <w:ind w:left="6165" w:hanging="361"/>
      </w:pPr>
      <w:rPr>
        <w:rFonts w:hint="default"/>
        <w:lang w:val="pt-PT" w:eastAsia="en-US" w:bidi="ar-SA"/>
      </w:rPr>
    </w:lvl>
    <w:lvl w:ilvl="8" w:tplc="329C0BDE">
      <w:numFmt w:val="bullet"/>
      <w:lvlText w:val="•"/>
      <w:lvlJc w:val="left"/>
      <w:pPr>
        <w:ind w:left="6928" w:hanging="361"/>
      </w:pPr>
      <w:rPr>
        <w:rFonts w:hint="default"/>
        <w:lang w:val="pt-PT" w:eastAsia="en-US" w:bidi="ar-SA"/>
      </w:rPr>
    </w:lvl>
  </w:abstractNum>
  <w:abstractNum w:abstractNumId="79" w15:restartNumberingAfterBreak="0">
    <w:nsid w:val="64D0525D"/>
    <w:multiLevelType w:val="hybridMultilevel"/>
    <w:tmpl w:val="FD92789A"/>
    <w:lvl w:ilvl="0" w:tplc="46DE4698">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BA805A66">
      <w:numFmt w:val="bullet"/>
      <w:lvlText w:val="•"/>
      <w:lvlJc w:val="left"/>
      <w:pPr>
        <w:ind w:left="1583" w:hanging="361"/>
      </w:pPr>
      <w:rPr>
        <w:rFonts w:hint="default"/>
        <w:lang w:val="pt-PT" w:eastAsia="en-US" w:bidi="ar-SA"/>
      </w:rPr>
    </w:lvl>
    <w:lvl w:ilvl="2" w:tplc="636ECEDC">
      <w:numFmt w:val="bullet"/>
      <w:lvlText w:val="•"/>
      <w:lvlJc w:val="left"/>
      <w:pPr>
        <w:ind w:left="2347" w:hanging="361"/>
      </w:pPr>
      <w:rPr>
        <w:rFonts w:hint="default"/>
        <w:lang w:val="pt-PT" w:eastAsia="en-US" w:bidi="ar-SA"/>
      </w:rPr>
    </w:lvl>
    <w:lvl w:ilvl="3" w:tplc="4F68D926">
      <w:numFmt w:val="bullet"/>
      <w:lvlText w:val="•"/>
      <w:lvlJc w:val="left"/>
      <w:pPr>
        <w:ind w:left="3110" w:hanging="361"/>
      </w:pPr>
      <w:rPr>
        <w:rFonts w:hint="default"/>
        <w:lang w:val="pt-PT" w:eastAsia="en-US" w:bidi="ar-SA"/>
      </w:rPr>
    </w:lvl>
    <w:lvl w:ilvl="4" w:tplc="193A3690">
      <w:numFmt w:val="bullet"/>
      <w:lvlText w:val="•"/>
      <w:lvlJc w:val="left"/>
      <w:pPr>
        <w:ind w:left="3874" w:hanging="361"/>
      </w:pPr>
      <w:rPr>
        <w:rFonts w:hint="default"/>
        <w:lang w:val="pt-PT" w:eastAsia="en-US" w:bidi="ar-SA"/>
      </w:rPr>
    </w:lvl>
    <w:lvl w:ilvl="5" w:tplc="9F1A41C8">
      <w:numFmt w:val="bullet"/>
      <w:lvlText w:val="•"/>
      <w:lvlJc w:val="left"/>
      <w:pPr>
        <w:ind w:left="4638" w:hanging="361"/>
      </w:pPr>
      <w:rPr>
        <w:rFonts w:hint="default"/>
        <w:lang w:val="pt-PT" w:eastAsia="en-US" w:bidi="ar-SA"/>
      </w:rPr>
    </w:lvl>
    <w:lvl w:ilvl="6" w:tplc="1B68E5F2">
      <w:numFmt w:val="bullet"/>
      <w:lvlText w:val="•"/>
      <w:lvlJc w:val="left"/>
      <w:pPr>
        <w:ind w:left="5401" w:hanging="361"/>
      </w:pPr>
      <w:rPr>
        <w:rFonts w:hint="default"/>
        <w:lang w:val="pt-PT" w:eastAsia="en-US" w:bidi="ar-SA"/>
      </w:rPr>
    </w:lvl>
    <w:lvl w:ilvl="7" w:tplc="3356D4C0">
      <w:numFmt w:val="bullet"/>
      <w:lvlText w:val="•"/>
      <w:lvlJc w:val="left"/>
      <w:pPr>
        <w:ind w:left="6165" w:hanging="361"/>
      </w:pPr>
      <w:rPr>
        <w:rFonts w:hint="default"/>
        <w:lang w:val="pt-PT" w:eastAsia="en-US" w:bidi="ar-SA"/>
      </w:rPr>
    </w:lvl>
    <w:lvl w:ilvl="8" w:tplc="7FC05916">
      <w:numFmt w:val="bullet"/>
      <w:lvlText w:val="•"/>
      <w:lvlJc w:val="left"/>
      <w:pPr>
        <w:ind w:left="6928" w:hanging="361"/>
      </w:pPr>
      <w:rPr>
        <w:rFonts w:hint="default"/>
        <w:lang w:val="pt-PT" w:eastAsia="en-US" w:bidi="ar-SA"/>
      </w:rPr>
    </w:lvl>
  </w:abstractNum>
  <w:abstractNum w:abstractNumId="80" w15:restartNumberingAfterBreak="0">
    <w:nsid w:val="658917FB"/>
    <w:multiLevelType w:val="hybridMultilevel"/>
    <w:tmpl w:val="45202848"/>
    <w:lvl w:ilvl="0" w:tplc="97646D6C">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3DAA097A">
      <w:numFmt w:val="bullet"/>
      <w:lvlText w:val="•"/>
      <w:lvlJc w:val="left"/>
      <w:pPr>
        <w:ind w:left="1583" w:hanging="361"/>
      </w:pPr>
      <w:rPr>
        <w:rFonts w:hint="default"/>
        <w:lang w:val="pt-PT" w:eastAsia="en-US" w:bidi="ar-SA"/>
      </w:rPr>
    </w:lvl>
    <w:lvl w:ilvl="2" w:tplc="0E4E275A">
      <w:numFmt w:val="bullet"/>
      <w:lvlText w:val="•"/>
      <w:lvlJc w:val="left"/>
      <w:pPr>
        <w:ind w:left="2347" w:hanging="361"/>
      </w:pPr>
      <w:rPr>
        <w:rFonts w:hint="default"/>
        <w:lang w:val="pt-PT" w:eastAsia="en-US" w:bidi="ar-SA"/>
      </w:rPr>
    </w:lvl>
    <w:lvl w:ilvl="3" w:tplc="32BE2A6A">
      <w:numFmt w:val="bullet"/>
      <w:lvlText w:val="•"/>
      <w:lvlJc w:val="left"/>
      <w:pPr>
        <w:ind w:left="3110" w:hanging="361"/>
      </w:pPr>
      <w:rPr>
        <w:rFonts w:hint="default"/>
        <w:lang w:val="pt-PT" w:eastAsia="en-US" w:bidi="ar-SA"/>
      </w:rPr>
    </w:lvl>
    <w:lvl w:ilvl="4" w:tplc="A094D4FE">
      <w:numFmt w:val="bullet"/>
      <w:lvlText w:val="•"/>
      <w:lvlJc w:val="left"/>
      <w:pPr>
        <w:ind w:left="3874" w:hanging="361"/>
      </w:pPr>
      <w:rPr>
        <w:rFonts w:hint="default"/>
        <w:lang w:val="pt-PT" w:eastAsia="en-US" w:bidi="ar-SA"/>
      </w:rPr>
    </w:lvl>
    <w:lvl w:ilvl="5" w:tplc="B5AE6768">
      <w:numFmt w:val="bullet"/>
      <w:lvlText w:val="•"/>
      <w:lvlJc w:val="left"/>
      <w:pPr>
        <w:ind w:left="4638" w:hanging="361"/>
      </w:pPr>
      <w:rPr>
        <w:rFonts w:hint="default"/>
        <w:lang w:val="pt-PT" w:eastAsia="en-US" w:bidi="ar-SA"/>
      </w:rPr>
    </w:lvl>
    <w:lvl w:ilvl="6" w:tplc="9E4AF262">
      <w:numFmt w:val="bullet"/>
      <w:lvlText w:val="•"/>
      <w:lvlJc w:val="left"/>
      <w:pPr>
        <w:ind w:left="5401" w:hanging="361"/>
      </w:pPr>
      <w:rPr>
        <w:rFonts w:hint="default"/>
        <w:lang w:val="pt-PT" w:eastAsia="en-US" w:bidi="ar-SA"/>
      </w:rPr>
    </w:lvl>
    <w:lvl w:ilvl="7" w:tplc="1F4E5902">
      <w:numFmt w:val="bullet"/>
      <w:lvlText w:val="•"/>
      <w:lvlJc w:val="left"/>
      <w:pPr>
        <w:ind w:left="6165" w:hanging="361"/>
      </w:pPr>
      <w:rPr>
        <w:rFonts w:hint="default"/>
        <w:lang w:val="pt-PT" w:eastAsia="en-US" w:bidi="ar-SA"/>
      </w:rPr>
    </w:lvl>
    <w:lvl w:ilvl="8" w:tplc="37D438B0">
      <w:numFmt w:val="bullet"/>
      <w:lvlText w:val="•"/>
      <w:lvlJc w:val="left"/>
      <w:pPr>
        <w:ind w:left="6928" w:hanging="361"/>
      </w:pPr>
      <w:rPr>
        <w:rFonts w:hint="default"/>
        <w:lang w:val="pt-PT" w:eastAsia="en-US" w:bidi="ar-SA"/>
      </w:rPr>
    </w:lvl>
  </w:abstractNum>
  <w:abstractNum w:abstractNumId="81" w15:restartNumberingAfterBreak="0">
    <w:nsid w:val="67EF0D06"/>
    <w:multiLevelType w:val="hybridMultilevel"/>
    <w:tmpl w:val="B5C00B42"/>
    <w:lvl w:ilvl="0" w:tplc="3C1209EC">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FC38BE1A">
      <w:numFmt w:val="bullet"/>
      <w:lvlText w:val="•"/>
      <w:lvlJc w:val="left"/>
      <w:pPr>
        <w:ind w:left="1583" w:hanging="361"/>
      </w:pPr>
      <w:rPr>
        <w:rFonts w:hint="default"/>
        <w:lang w:val="pt-PT" w:eastAsia="en-US" w:bidi="ar-SA"/>
      </w:rPr>
    </w:lvl>
    <w:lvl w:ilvl="2" w:tplc="8E5CE3B0">
      <w:numFmt w:val="bullet"/>
      <w:lvlText w:val="•"/>
      <w:lvlJc w:val="left"/>
      <w:pPr>
        <w:ind w:left="2347" w:hanging="361"/>
      </w:pPr>
      <w:rPr>
        <w:rFonts w:hint="default"/>
        <w:lang w:val="pt-PT" w:eastAsia="en-US" w:bidi="ar-SA"/>
      </w:rPr>
    </w:lvl>
    <w:lvl w:ilvl="3" w:tplc="6876DAD8">
      <w:numFmt w:val="bullet"/>
      <w:lvlText w:val="•"/>
      <w:lvlJc w:val="left"/>
      <w:pPr>
        <w:ind w:left="3110" w:hanging="361"/>
      </w:pPr>
      <w:rPr>
        <w:rFonts w:hint="default"/>
        <w:lang w:val="pt-PT" w:eastAsia="en-US" w:bidi="ar-SA"/>
      </w:rPr>
    </w:lvl>
    <w:lvl w:ilvl="4" w:tplc="4B962EF8">
      <w:numFmt w:val="bullet"/>
      <w:lvlText w:val="•"/>
      <w:lvlJc w:val="left"/>
      <w:pPr>
        <w:ind w:left="3874" w:hanging="361"/>
      </w:pPr>
      <w:rPr>
        <w:rFonts w:hint="default"/>
        <w:lang w:val="pt-PT" w:eastAsia="en-US" w:bidi="ar-SA"/>
      </w:rPr>
    </w:lvl>
    <w:lvl w:ilvl="5" w:tplc="2A9882D2">
      <w:numFmt w:val="bullet"/>
      <w:lvlText w:val="•"/>
      <w:lvlJc w:val="left"/>
      <w:pPr>
        <w:ind w:left="4638" w:hanging="361"/>
      </w:pPr>
      <w:rPr>
        <w:rFonts w:hint="default"/>
        <w:lang w:val="pt-PT" w:eastAsia="en-US" w:bidi="ar-SA"/>
      </w:rPr>
    </w:lvl>
    <w:lvl w:ilvl="6" w:tplc="40462FDA">
      <w:numFmt w:val="bullet"/>
      <w:lvlText w:val="•"/>
      <w:lvlJc w:val="left"/>
      <w:pPr>
        <w:ind w:left="5401" w:hanging="361"/>
      </w:pPr>
      <w:rPr>
        <w:rFonts w:hint="default"/>
        <w:lang w:val="pt-PT" w:eastAsia="en-US" w:bidi="ar-SA"/>
      </w:rPr>
    </w:lvl>
    <w:lvl w:ilvl="7" w:tplc="3A125196">
      <w:numFmt w:val="bullet"/>
      <w:lvlText w:val="•"/>
      <w:lvlJc w:val="left"/>
      <w:pPr>
        <w:ind w:left="6165" w:hanging="361"/>
      </w:pPr>
      <w:rPr>
        <w:rFonts w:hint="default"/>
        <w:lang w:val="pt-PT" w:eastAsia="en-US" w:bidi="ar-SA"/>
      </w:rPr>
    </w:lvl>
    <w:lvl w:ilvl="8" w:tplc="6400BE0A">
      <w:numFmt w:val="bullet"/>
      <w:lvlText w:val="•"/>
      <w:lvlJc w:val="left"/>
      <w:pPr>
        <w:ind w:left="6928" w:hanging="361"/>
      </w:pPr>
      <w:rPr>
        <w:rFonts w:hint="default"/>
        <w:lang w:val="pt-PT" w:eastAsia="en-US" w:bidi="ar-SA"/>
      </w:rPr>
    </w:lvl>
  </w:abstractNum>
  <w:abstractNum w:abstractNumId="82" w15:restartNumberingAfterBreak="0">
    <w:nsid w:val="681663B2"/>
    <w:multiLevelType w:val="hybridMultilevel"/>
    <w:tmpl w:val="BCDA8CD2"/>
    <w:lvl w:ilvl="0" w:tplc="E7229BC8">
      <w:start w:val="1"/>
      <w:numFmt w:val="lowerLetter"/>
      <w:lvlText w:val="%1)"/>
      <w:lvlJc w:val="left"/>
      <w:pPr>
        <w:ind w:left="282" w:hanging="275"/>
        <w:jc w:val="left"/>
      </w:pPr>
      <w:rPr>
        <w:rFonts w:ascii="Times New Roman" w:eastAsia="Times New Roman" w:hAnsi="Times New Roman" w:cs="Times New Roman" w:hint="default"/>
        <w:b/>
        <w:bCs/>
        <w:i w:val="0"/>
        <w:iCs w:val="0"/>
        <w:spacing w:val="0"/>
        <w:w w:val="100"/>
        <w:sz w:val="24"/>
        <w:szCs w:val="24"/>
        <w:lang w:val="pt-PT" w:eastAsia="en-US" w:bidi="ar-SA"/>
      </w:rPr>
    </w:lvl>
    <w:lvl w:ilvl="1" w:tplc="DC88EB62">
      <w:numFmt w:val="bullet"/>
      <w:lvlText w:val="•"/>
      <w:lvlJc w:val="left"/>
      <w:pPr>
        <w:ind w:left="1244" w:hanging="275"/>
      </w:pPr>
      <w:rPr>
        <w:rFonts w:hint="default"/>
        <w:lang w:val="pt-PT" w:eastAsia="en-US" w:bidi="ar-SA"/>
      </w:rPr>
    </w:lvl>
    <w:lvl w:ilvl="2" w:tplc="8FA42D52">
      <w:numFmt w:val="bullet"/>
      <w:lvlText w:val="•"/>
      <w:lvlJc w:val="left"/>
      <w:pPr>
        <w:ind w:left="2209" w:hanging="275"/>
      </w:pPr>
      <w:rPr>
        <w:rFonts w:hint="default"/>
        <w:lang w:val="pt-PT" w:eastAsia="en-US" w:bidi="ar-SA"/>
      </w:rPr>
    </w:lvl>
    <w:lvl w:ilvl="3" w:tplc="18BA093A">
      <w:numFmt w:val="bullet"/>
      <w:lvlText w:val="•"/>
      <w:lvlJc w:val="left"/>
      <w:pPr>
        <w:ind w:left="3173" w:hanging="275"/>
      </w:pPr>
      <w:rPr>
        <w:rFonts w:hint="default"/>
        <w:lang w:val="pt-PT" w:eastAsia="en-US" w:bidi="ar-SA"/>
      </w:rPr>
    </w:lvl>
    <w:lvl w:ilvl="4" w:tplc="68CE1572">
      <w:numFmt w:val="bullet"/>
      <w:lvlText w:val="•"/>
      <w:lvlJc w:val="left"/>
      <w:pPr>
        <w:ind w:left="4138" w:hanging="275"/>
      </w:pPr>
      <w:rPr>
        <w:rFonts w:hint="default"/>
        <w:lang w:val="pt-PT" w:eastAsia="en-US" w:bidi="ar-SA"/>
      </w:rPr>
    </w:lvl>
    <w:lvl w:ilvl="5" w:tplc="0100BB98">
      <w:numFmt w:val="bullet"/>
      <w:lvlText w:val="•"/>
      <w:lvlJc w:val="left"/>
      <w:pPr>
        <w:ind w:left="5102" w:hanging="275"/>
      </w:pPr>
      <w:rPr>
        <w:rFonts w:hint="default"/>
        <w:lang w:val="pt-PT" w:eastAsia="en-US" w:bidi="ar-SA"/>
      </w:rPr>
    </w:lvl>
    <w:lvl w:ilvl="6" w:tplc="4D88D11E">
      <w:numFmt w:val="bullet"/>
      <w:lvlText w:val="•"/>
      <w:lvlJc w:val="left"/>
      <w:pPr>
        <w:ind w:left="6067" w:hanging="275"/>
      </w:pPr>
      <w:rPr>
        <w:rFonts w:hint="default"/>
        <w:lang w:val="pt-PT" w:eastAsia="en-US" w:bidi="ar-SA"/>
      </w:rPr>
    </w:lvl>
    <w:lvl w:ilvl="7" w:tplc="16900C44">
      <w:numFmt w:val="bullet"/>
      <w:lvlText w:val="•"/>
      <w:lvlJc w:val="left"/>
      <w:pPr>
        <w:ind w:left="7032" w:hanging="275"/>
      </w:pPr>
      <w:rPr>
        <w:rFonts w:hint="default"/>
        <w:lang w:val="pt-PT" w:eastAsia="en-US" w:bidi="ar-SA"/>
      </w:rPr>
    </w:lvl>
    <w:lvl w:ilvl="8" w:tplc="D4EE5C4A">
      <w:numFmt w:val="bullet"/>
      <w:lvlText w:val="•"/>
      <w:lvlJc w:val="left"/>
      <w:pPr>
        <w:ind w:left="7996" w:hanging="275"/>
      </w:pPr>
      <w:rPr>
        <w:rFonts w:hint="default"/>
        <w:lang w:val="pt-PT" w:eastAsia="en-US" w:bidi="ar-SA"/>
      </w:rPr>
    </w:lvl>
  </w:abstractNum>
  <w:abstractNum w:abstractNumId="83" w15:restartNumberingAfterBreak="0">
    <w:nsid w:val="68862D82"/>
    <w:multiLevelType w:val="hybridMultilevel"/>
    <w:tmpl w:val="14766252"/>
    <w:lvl w:ilvl="0" w:tplc="7654EDE0">
      <w:numFmt w:val="bullet"/>
      <w:lvlText w:val="●"/>
      <w:lvlJc w:val="left"/>
      <w:pPr>
        <w:ind w:left="820" w:hanging="361"/>
      </w:pPr>
      <w:rPr>
        <w:rFonts w:ascii="Times New Roman" w:eastAsia="Times New Roman" w:hAnsi="Times New Roman" w:cs="Times New Roman" w:hint="default"/>
        <w:b w:val="0"/>
        <w:bCs w:val="0"/>
        <w:i w:val="0"/>
        <w:iCs w:val="0"/>
        <w:color w:val="000009"/>
        <w:spacing w:val="0"/>
        <w:w w:val="100"/>
        <w:sz w:val="24"/>
        <w:szCs w:val="24"/>
        <w:lang w:val="pt-PT" w:eastAsia="en-US" w:bidi="ar-SA"/>
      </w:rPr>
    </w:lvl>
    <w:lvl w:ilvl="1" w:tplc="36A4C42E">
      <w:numFmt w:val="bullet"/>
      <w:lvlText w:val="•"/>
      <w:lvlJc w:val="left"/>
      <w:pPr>
        <w:ind w:left="1576" w:hanging="361"/>
      </w:pPr>
      <w:rPr>
        <w:rFonts w:hint="default"/>
        <w:lang w:val="pt-PT" w:eastAsia="en-US" w:bidi="ar-SA"/>
      </w:rPr>
    </w:lvl>
    <w:lvl w:ilvl="2" w:tplc="B100C5CC">
      <w:numFmt w:val="bullet"/>
      <w:lvlText w:val="•"/>
      <w:lvlJc w:val="left"/>
      <w:pPr>
        <w:ind w:left="2333" w:hanging="361"/>
      </w:pPr>
      <w:rPr>
        <w:rFonts w:hint="default"/>
        <w:lang w:val="pt-PT" w:eastAsia="en-US" w:bidi="ar-SA"/>
      </w:rPr>
    </w:lvl>
    <w:lvl w:ilvl="3" w:tplc="D9F62D18">
      <w:numFmt w:val="bullet"/>
      <w:lvlText w:val="•"/>
      <w:lvlJc w:val="left"/>
      <w:pPr>
        <w:ind w:left="3090" w:hanging="361"/>
      </w:pPr>
      <w:rPr>
        <w:rFonts w:hint="default"/>
        <w:lang w:val="pt-PT" w:eastAsia="en-US" w:bidi="ar-SA"/>
      </w:rPr>
    </w:lvl>
    <w:lvl w:ilvl="4" w:tplc="3E2A3E6A">
      <w:numFmt w:val="bullet"/>
      <w:lvlText w:val="•"/>
      <w:lvlJc w:val="left"/>
      <w:pPr>
        <w:ind w:left="3847" w:hanging="361"/>
      </w:pPr>
      <w:rPr>
        <w:rFonts w:hint="default"/>
        <w:lang w:val="pt-PT" w:eastAsia="en-US" w:bidi="ar-SA"/>
      </w:rPr>
    </w:lvl>
    <w:lvl w:ilvl="5" w:tplc="B3EA94A6">
      <w:numFmt w:val="bullet"/>
      <w:lvlText w:val="•"/>
      <w:lvlJc w:val="left"/>
      <w:pPr>
        <w:ind w:left="4604" w:hanging="361"/>
      </w:pPr>
      <w:rPr>
        <w:rFonts w:hint="default"/>
        <w:lang w:val="pt-PT" w:eastAsia="en-US" w:bidi="ar-SA"/>
      </w:rPr>
    </w:lvl>
    <w:lvl w:ilvl="6" w:tplc="39480904">
      <w:numFmt w:val="bullet"/>
      <w:lvlText w:val="•"/>
      <w:lvlJc w:val="left"/>
      <w:pPr>
        <w:ind w:left="5360" w:hanging="361"/>
      </w:pPr>
      <w:rPr>
        <w:rFonts w:hint="default"/>
        <w:lang w:val="pt-PT" w:eastAsia="en-US" w:bidi="ar-SA"/>
      </w:rPr>
    </w:lvl>
    <w:lvl w:ilvl="7" w:tplc="609E0716">
      <w:numFmt w:val="bullet"/>
      <w:lvlText w:val="•"/>
      <w:lvlJc w:val="left"/>
      <w:pPr>
        <w:ind w:left="6117" w:hanging="361"/>
      </w:pPr>
      <w:rPr>
        <w:rFonts w:hint="default"/>
        <w:lang w:val="pt-PT" w:eastAsia="en-US" w:bidi="ar-SA"/>
      </w:rPr>
    </w:lvl>
    <w:lvl w:ilvl="8" w:tplc="2444AB36">
      <w:numFmt w:val="bullet"/>
      <w:lvlText w:val="•"/>
      <w:lvlJc w:val="left"/>
      <w:pPr>
        <w:ind w:left="6874" w:hanging="361"/>
      </w:pPr>
      <w:rPr>
        <w:rFonts w:hint="default"/>
        <w:lang w:val="pt-PT" w:eastAsia="en-US" w:bidi="ar-SA"/>
      </w:rPr>
    </w:lvl>
  </w:abstractNum>
  <w:abstractNum w:abstractNumId="84" w15:restartNumberingAfterBreak="0">
    <w:nsid w:val="698028AA"/>
    <w:multiLevelType w:val="hybridMultilevel"/>
    <w:tmpl w:val="766222B8"/>
    <w:lvl w:ilvl="0" w:tplc="443ACFA6">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A4DE687E">
      <w:numFmt w:val="bullet"/>
      <w:lvlText w:val="•"/>
      <w:lvlJc w:val="left"/>
      <w:pPr>
        <w:ind w:left="1583" w:hanging="361"/>
      </w:pPr>
      <w:rPr>
        <w:rFonts w:hint="default"/>
        <w:lang w:val="pt-PT" w:eastAsia="en-US" w:bidi="ar-SA"/>
      </w:rPr>
    </w:lvl>
    <w:lvl w:ilvl="2" w:tplc="0F326D78">
      <w:numFmt w:val="bullet"/>
      <w:lvlText w:val="•"/>
      <w:lvlJc w:val="left"/>
      <w:pPr>
        <w:ind w:left="2347" w:hanging="361"/>
      </w:pPr>
      <w:rPr>
        <w:rFonts w:hint="default"/>
        <w:lang w:val="pt-PT" w:eastAsia="en-US" w:bidi="ar-SA"/>
      </w:rPr>
    </w:lvl>
    <w:lvl w:ilvl="3" w:tplc="FEDA88C4">
      <w:numFmt w:val="bullet"/>
      <w:lvlText w:val="•"/>
      <w:lvlJc w:val="left"/>
      <w:pPr>
        <w:ind w:left="3110" w:hanging="361"/>
      </w:pPr>
      <w:rPr>
        <w:rFonts w:hint="default"/>
        <w:lang w:val="pt-PT" w:eastAsia="en-US" w:bidi="ar-SA"/>
      </w:rPr>
    </w:lvl>
    <w:lvl w:ilvl="4" w:tplc="6AA832A4">
      <w:numFmt w:val="bullet"/>
      <w:lvlText w:val="•"/>
      <w:lvlJc w:val="left"/>
      <w:pPr>
        <w:ind w:left="3874" w:hanging="361"/>
      </w:pPr>
      <w:rPr>
        <w:rFonts w:hint="default"/>
        <w:lang w:val="pt-PT" w:eastAsia="en-US" w:bidi="ar-SA"/>
      </w:rPr>
    </w:lvl>
    <w:lvl w:ilvl="5" w:tplc="22B042F4">
      <w:numFmt w:val="bullet"/>
      <w:lvlText w:val="•"/>
      <w:lvlJc w:val="left"/>
      <w:pPr>
        <w:ind w:left="4638" w:hanging="361"/>
      </w:pPr>
      <w:rPr>
        <w:rFonts w:hint="default"/>
        <w:lang w:val="pt-PT" w:eastAsia="en-US" w:bidi="ar-SA"/>
      </w:rPr>
    </w:lvl>
    <w:lvl w:ilvl="6" w:tplc="F5321A7E">
      <w:numFmt w:val="bullet"/>
      <w:lvlText w:val="•"/>
      <w:lvlJc w:val="left"/>
      <w:pPr>
        <w:ind w:left="5401" w:hanging="361"/>
      </w:pPr>
      <w:rPr>
        <w:rFonts w:hint="default"/>
        <w:lang w:val="pt-PT" w:eastAsia="en-US" w:bidi="ar-SA"/>
      </w:rPr>
    </w:lvl>
    <w:lvl w:ilvl="7" w:tplc="D6D2F568">
      <w:numFmt w:val="bullet"/>
      <w:lvlText w:val="•"/>
      <w:lvlJc w:val="left"/>
      <w:pPr>
        <w:ind w:left="6165" w:hanging="361"/>
      </w:pPr>
      <w:rPr>
        <w:rFonts w:hint="default"/>
        <w:lang w:val="pt-PT" w:eastAsia="en-US" w:bidi="ar-SA"/>
      </w:rPr>
    </w:lvl>
    <w:lvl w:ilvl="8" w:tplc="4F807AE2">
      <w:numFmt w:val="bullet"/>
      <w:lvlText w:val="•"/>
      <w:lvlJc w:val="left"/>
      <w:pPr>
        <w:ind w:left="6928" w:hanging="361"/>
      </w:pPr>
      <w:rPr>
        <w:rFonts w:hint="default"/>
        <w:lang w:val="pt-PT" w:eastAsia="en-US" w:bidi="ar-SA"/>
      </w:rPr>
    </w:lvl>
  </w:abstractNum>
  <w:abstractNum w:abstractNumId="85" w15:restartNumberingAfterBreak="0">
    <w:nsid w:val="6B41767D"/>
    <w:multiLevelType w:val="hybridMultilevel"/>
    <w:tmpl w:val="ED86E600"/>
    <w:lvl w:ilvl="0" w:tplc="19A8C892">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1994C416">
      <w:numFmt w:val="bullet"/>
      <w:lvlText w:val="•"/>
      <w:lvlJc w:val="left"/>
      <w:pPr>
        <w:ind w:left="1583" w:hanging="361"/>
      </w:pPr>
      <w:rPr>
        <w:rFonts w:hint="default"/>
        <w:lang w:val="pt-PT" w:eastAsia="en-US" w:bidi="ar-SA"/>
      </w:rPr>
    </w:lvl>
    <w:lvl w:ilvl="2" w:tplc="36828FDC">
      <w:numFmt w:val="bullet"/>
      <w:lvlText w:val="•"/>
      <w:lvlJc w:val="left"/>
      <w:pPr>
        <w:ind w:left="2347" w:hanging="361"/>
      </w:pPr>
      <w:rPr>
        <w:rFonts w:hint="default"/>
        <w:lang w:val="pt-PT" w:eastAsia="en-US" w:bidi="ar-SA"/>
      </w:rPr>
    </w:lvl>
    <w:lvl w:ilvl="3" w:tplc="4F247C84">
      <w:numFmt w:val="bullet"/>
      <w:lvlText w:val="•"/>
      <w:lvlJc w:val="left"/>
      <w:pPr>
        <w:ind w:left="3110" w:hanging="361"/>
      </w:pPr>
      <w:rPr>
        <w:rFonts w:hint="default"/>
        <w:lang w:val="pt-PT" w:eastAsia="en-US" w:bidi="ar-SA"/>
      </w:rPr>
    </w:lvl>
    <w:lvl w:ilvl="4" w:tplc="7514F5CE">
      <w:numFmt w:val="bullet"/>
      <w:lvlText w:val="•"/>
      <w:lvlJc w:val="left"/>
      <w:pPr>
        <w:ind w:left="3874" w:hanging="361"/>
      </w:pPr>
      <w:rPr>
        <w:rFonts w:hint="default"/>
        <w:lang w:val="pt-PT" w:eastAsia="en-US" w:bidi="ar-SA"/>
      </w:rPr>
    </w:lvl>
    <w:lvl w:ilvl="5" w:tplc="A7C266B0">
      <w:numFmt w:val="bullet"/>
      <w:lvlText w:val="•"/>
      <w:lvlJc w:val="left"/>
      <w:pPr>
        <w:ind w:left="4638" w:hanging="361"/>
      </w:pPr>
      <w:rPr>
        <w:rFonts w:hint="default"/>
        <w:lang w:val="pt-PT" w:eastAsia="en-US" w:bidi="ar-SA"/>
      </w:rPr>
    </w:lvl>
    <w:lvl w:ilvl="6" w:tplc="FFC4BD5A">
      <w:numFmt w:val="bullet"/>
      <w:lvlText w:val="•"/>
      <w:lvlJc w:val="left"/>
      <w:pPr>
        <w:ind w:left="5401" w:hanging="361"/>
      </w:pPr>
      <w:rPr>
        <w:rFonts w:hint="default"/>
        <w:lang w:val="pt-PT" w:eastAsia="en-US" w:bidi="ar-SA"/>
      </w:rPr>
    </w:lvl>
    <w:lvl w:ilvl="7" w:tplc="C21E976A">
      <w:numFmt w:val="bullet"/>
      <w:lvlText w:val="•"/>
      <w:lvlJc w:val="left"/>
      <w:pPr>
        <w:ind w:left="6165" w:hanging="361"/>
      </w:pPr>
      <w:rPr>
        <w:rFonts w:hint="default"/>
        <w:lang w:val="pt-PT" w:eastAsia="en-US" w:bidi="ar-SA"/>
      </w:rPr>
    </w:lvl>
    <w:lvl w:ilvl="8" w:tplc="4C1649D4">
      <w:numFmt w:val="bullet"/>
      <w:lvlText w:val="•"/>
      <w:lvlJc w:val="left"/>
      <w:pPr>
        <w:ind w:left="6928" w:hanging="361"/>
      </w:pPr>
      <w:rPr>
        <w:rFonts w:hint="default"/>
        <w:lang w:val="pt-PT" w:eastAsia="en-US" w:bidi="ar-SA"/>
      </w:rPr>
    </w:lvl>
  </w:abstractNum>
  <w:abstractNum w:abstractNumId="86" w15:restartNumberingAfterBreak="0">
    <w:nsid w:val="6E4061E5"/>
    <w:multiLevelType w:val="hybridMultilevel"/>
    <w:tmpl w:val="9C4C890A"/>
    <w:lvl w:ilvl="0" w:tplc="E5B4E332">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A59A7B0A">
      <w:numFmt w:val="bullet"/>
      <w:lvlText w:val="•"/>
      <w:lvlJc w:val="left"/>
      <w:pPr>
        <w:ind w:left="1583" w:hanging="361"/>
      </w:pPr>
      <w:rPr>
        <w:rFonts w:hint="default"/>
        <w:lang w:val="pt-PT" w:eastAsia="en-US" w:bidi="ar-SA"/>
      </w:rPr>
    </w:lvl>
    <w:lvl w:ilvl="2" w:tplc="A31858DA">
      <w:numFmt w:val="bullet"/>
      <w:lvlText w:val="•"/>
      <w:lvlJc w:val="left"/>
      <w:pPr>
        <w:ind w:left="2347" w:hanging="361"/>
      </w:pPr>
      <w:rPr>
        <w:rFonts w:hint="default"/>
        <w:lang w:val="pt-PT" w:eastAsia="en-US" w:bidi="ar-SA"/>
      </w:rPr>
    </w:lvl>
    <w:lvl w:ilvl="3" w:tplc="24202CD8">
      <w:numFmt w:val="bullet"/>
      <w:lvlText w:val="•"/>
      <w:lvlJc w:val="left"/>
      <w:pPr>
        <w:ind w:left="3110" w:hanging="361"/>
      </w:pPr>
      <w:rPr>
        <w:rFonts w:hint="default"/>
        <w:lang w:val="pt-PT" w:eastAsia="en-US" w:bidi="ar-SA"/>
      </w:rPr>
    </w:lvl>
    <w:lvl w:ilvl="4" w:tplc="AE14A348">
      <w:numFmt w:val="bullet"/>
      <w:lvlText w:val="•"/>
      <w:lvlJc w:val="left"/>
      <w:pPr>
        <w:ind w:left="3874" w:hanging="361"/>
      </w:pPr>
      <w:rPr>
        <w:rFonts w:hint="default"/>
        <w:lang w:val="pt-PT" w:eastAsia="en-US" w:bidi="ar-SA"/>
      </w:rPr>
    </w:lvl>
    <w:lvl w:ilvl="5" w:tplc="7BF851D6">
      <w:numFmt w:val="bullet"/>
      <w:lvlText w:val="•"/>
      <w:lvlJc w:val="left"/>
      <w:pPr>
        <w:ind w:left="4638" w:hanging="361"/>
      </w:pPr>
      <w:rPr>
        <w:rFonts w:hint="default"/>
        <w:lang w:val="pt-PT" w:eastAsia="en-US" w:bidi="ar-SA"/>
      </w:rPr>
    </w:lvl>
    <w:lvl w:ilvl="6" w:tplc="D07261E8">
      <w:numFmt w:val="bullet"/>
      <w:lvlText w:val="•"/>
      <w:lvlJc w:val="left"/>
      <w:pPr>
        <w:ind w:left="5401" w:hanging="361"/>
      </w:pPr>
      <w:rPr>
        <w:rFonts w:hint="default"/>
        <w:lang w:val="pt-PT" w:eastAsia="en-US" w:bidi="ar-SA"/>
      </w:rPr>
    </w:lvl>
    <w:lvl w:ilvl="7" w:tplc="72B29630">
      <w:numFmt w:val="bullet"/>
      <w:lvlText w:val="•"/>
      <w:lvlJc w:val="left"/>
      <w:pPr>
        <w:ind w:left="6165" w:hanging="361"/>
      </w:pPr>
      <w:rPr>
        <w:rFonts w:hint="default"/>
        <w:lang w:val="pt-PT" w:eastAsia="en-US" w:bidi="ar-SA"/>
      </w:rPr>
    </w:lvl>
    <w:lvl w:ilvl="8" w:tplc="385EE51C">
      <w:numFmt w:val="bullet"/>
      <w:lvlText w:val="•"/>
      <w:lvlJc w:val="left"/>
      <w:pPr>
        <w:ind w:left="6928" w:hanging="361"/>
      </w:pPr>
      <w:rPr>
        <w:rFonts w:hint="default"/>
        <w:lang w:val="pt-PT" w:eastAsia="en-US" w:bidi="ar-SA"/>
      </w:rPr>
    </w:lvl>
  </w:abstractNum>
  <w:abstractNum w:abstractNumId="87" w15:restartNumberingAfterBreak="0">
    <w:nsid w:val="6ECF56BB"/>
    <w:multiLevelType w:val="hybridMultilevel"/>
    <w:tmpl w:val="25CC7E1A"/>
    <w:lvl w:ilvl="0" w:tplc="34CE4894">
      <w:numFmt w:val="bullet"/>
      <w:lvlText w:val="●"/>
      <w:lvlJc w:val="left"/>
      <w:pPr>
        <w:ind w:left="820" w:hanging="361"/>
      </w:pPr>
      <w:rPr>
        <w:rFonts w:ascii="Times New Roman" w:eastAsia="Times New Roman" w:hAnsi="Times New Roman" w:cs="Times New Roman" w:hint="default"/>
        <w:spacing w:val="0"/>
        <w:w w:val="100"/>
        <w:lang w:val="pt-PT" w:eastAsia="en-US" w:bidi="ar-SA"/>
      </w:rPr>
    </w:lvl>
    <w:lvl w:ilvl="1" w:tplc="E340C8BE">
      <w:numFmt w:val="bullet"/>
      <w:lvlText w:val="•"/>
      <w:lvlJc w:val="left"/>
      <w:pPr>
        <w:ind w:left="1576" w:hanging="361"/>
      </w:pPr>
      <w:rPr>
        <w:rFonts w:hint="default"/>
        <w:lang w:val="pt-PT" w:eastAsia="en-US" w:bidi="ar-SA"/>
      </w:rPr>
    </w:lvl>
    <w:lvl w:ilvl="2" w:tplc="C0C26074">
      <w:numFmt w:val="bullet"/>
      <w:lvlText w:val="•"/>
      <w:lvlJc w:val="left"/>
      <w:pPr>
        <w:ind w:left="2333" w:hanging="361"/>
      </w:pPr>
      <w:rPr>
        <w:rFonts w:hint="default"/>
        <w:lang w:val="pt-PT" w:eastAsia="en-US" w:bidi="ar-SA"/>
      </w:rPr>
    </w:lvl>
    <w:lvl w:ilvl="3" w:tplc="C1600A28">
      <w:numFmt w:val="bullet"/>
      <w:lvlText w:val="•"/>
      <w:lvlJc w:val="left"/>
      <w:pPr>
        <w:ind w:left="3090" w:hanging="361"/>
      </w:pPr>
      <w:rPr>
        <w:rFonts w:hint="default"/>
        <w:lang w:val="pt-PT" w:eastAsia="en-US" w:bidi="ar-SA"/>
      </w:rPr>
    </w:lvl>
    <w:lvl w:ilvl="4" w:tplc="1DC09AFA">
      <w:numFmt w:val="bullet"/>
      <w:lvlText w:val="•"/>
      <w:lvlJc w:val="left"/>
      <w:pPr>
        <w:ind w:left="3847" w:hanging="361"/>
      </w:pPr>
      <w:rPr>
        <w:rFonts w:hint="default"/>
        <w:lang w:val="pt-PT" w:eastAsia="en-US" w:bidi="ar-SA"/>
      </w:rPr>
    </w:lvl>
    <w:lvl w:ilvl="5" w:tplc="08C4BD98">
      <w:numFmt w:val="bullet"/>
      <w:lvlText w:val="•"/>
      <w:lvlJc w:val="left"/>
      <w:pPr>
        <w:ind w:left="4604" w:hanging="361"/>
      </w:pPr>
      <w:rPr>
        <w:rFonts w:hint="default"/>
        <w:lang w:val="pt-PT" w:eastAsia="en-US" w:bidi="ar-SA"/>
      </w:rPr>
    </w:lvl>
    <w:lvl w:ilvl="6" w:tplc="FD28A92A">
      <w:numFmt w:val="bullet"/>
      <w:lvlText w:val="•"/>
      <w:lvlJc w:val="left"/>
      <w:pPr>
        <w:ind w:left="5360" w:hanging="361"/>
      </w:pPr>
      <w:rPr>
        <w:rFonts w:hint="default"/>
        <w:lang w:val="pt-PT" w:eastAsia="en-US" w:bidi="ar-SA"/>
      </w:rPr>
    </w:lvl>
    <w:lvl w:ilvl="7" w:tplc="5C325E80">
      <w:numFmt w:val="bullet"/>
      <w:lvlText w:val="•"/>
      <w:lvlJc w:val="left"/>
      <w:pPr>
        <w:ind w:left="6117" w:hanging="361"/>
      </w:pPr>
      <w:rPr>
        <w:rFonts w:hint="default"/>
        <w:lang w:val="pt-PT" w:eastAsia="en-US" w:bidi="ar-SA"/>
      </w:rPr>
    </w:lvl>
    <w:lvl w:ilvl="8" w:tplc="D944970E">
      <w:numFmt w:val="bullet"/>
      <w:lvlText w:val="•"/>
      <w:lvlJc w:val="left"/>
      <w:pPr>
        <w:ind w:left="6874" w:hanging="361"/>
      </w:pPr>
      <w:rPr>
        <w:rFonts w:hint="default"/>
        <w:lang w:val="pt-PT" w:eastAsia="en-US" w:bidi="ar-SA"/>
      </w:rPr>
    </w:lvl>
  </w:abstractNum>
  <w:abstractNum w:abstractNumId="88" w15:restartNumberingAfterBreak="0">
    <w:nsid w:val="6F4A4A1E"/>
    <w:multiLevelType w:val="hybridMultilevel"/>
    <w:tmpl w:val="34421CF0"/>
    <w:lvl w:ilvl="0" w:tplc="89866D78">
      <w:start w:val="1"/>
      <w:numFmt w:val="upperRoman"/>
      <w:lvlText w:val="%1"/>
      <w:lvlJc w:val="left"/>
      <w:pPr>
        <w:ind w:left="436" w:hanging="155"/>
        <w:jc w:val="left"/>
      </w:pPr>
      <w:rPr>
        <w:rFonts w:ascii="Times New Roman" w:eastAsia="Times New Roman" w:hAnsi="Times New Roman" w:cs="Times New Roman" w:hint="default"/>
        <w:b/>
        <w:bCs/>
        <w:i w:val="0"/>
        <w:iCs w:val="0"/>
        <w:spacing w:val="0"/>
        <w:w w:val="100"/>
        <w:sz w:val="24"/>
        <w:szCs w:val="24"/>
        <w:lang w:val="pt-PT" w:eastAsia="en-US" w:bidi="ar-SA"/>
      </w:rPr>
    </w:lvl>
    <w:lvl w:ilvl="1" w:tplc="012E94AE">
      <w:numFmt w:val="bullet"/>
      <w:lvlText w:val="•"/>
      <w:lvlJc w:val="left"/>
      <w:pPr>
        <w:ind w:left="1388" w:hanging="155"/>
      </w:pPr>
      <w:rPr>
        <w:rFonts w:hint="default"/>
        <w:lang w:val="pt-PT" w:eastAsia="en-US" w:bidi="ar-SA"/>
      </w:rPr>
    </w:lvl>
    <w:lvl w:ilvl="2" w:tplc="6364760C">
      <w:numFmt w:val="bullet"/>
      <w:lvlText w:val="•"/>
      <w:lvlJc w:val="left"/>
      <w:pPr>
        <w:ind w:left="2337" w:hanging="155"/>
      </w:pPr>
      <w:rPr>
        <w:rFonts w:hint="default"/>
        <w:lang w:val="pt-PT" w:eastAsia="en-US" w:bidi="ar-SA"/>
      </w:rPr>
    </w:lvl>
    <w:lvl w:ilvl="3" w:tplc="26DC3132">
      <w:numFmt w:val="bullet"/>
      <w:lvlText w:val="•"/>
      <w:lvlJc w:val="left"/>
      <w:pPr>
        <w:ind w:left="3285" w:hanging="155"/>
      </w:pPr>
      <w:rPr>
        <w:rFonts w:hint="default"/>
        <w:lang w:val="pt-PT" w:eastAsia="en-US" w:bidi="ar-SA"/>
      </w:rPr>
    </w:lvl>
    <w:lvl w:ilvl="4" w:tplc="AF2217AE">
      <w:numFmt w:val="bullet"/>
      <w:lvlText w:val="•"/>
      <w:lvlJc w:val="left"/>
      <w:pPr>
        <w:ind w:left="4234" w:hanging="155"/>
      </w:pPr>
      <w:rPr>
        <w:rFonts w:hint="default"/>
        <w:lang w:val="pt-PT" w:eastAsia="en-US" w:bidi="ar-SA"/>
      </w:rPr>
    </w:lvl>
    <w:lvl w:ilvl="5" w:tplc="ED24416A">
      <w:numFmt w:val="bullet"/>
      <w:lvlText w:val="•"/>
      <w:lvlJc w:val="left"/>
      <w:pPr>
        <w:ind w:left="5182" w:hanging="155"/>
      </w:pPr>
      <w:rPr>
        <w:rFonts w:hint="default"/>
        <w:lang w:val="pt-PT" w:eastAsia="en-US" w:bidi="ar-SA"/>
      </w:rPr>
    </w:lvl>
    <w:lvl w:ilvl="6" w:tplc="CF1AAE28">
      <w:numFmt w:val="bullet"/>
      <w:lvlText w:val="•"/>
      <w:lvlJc w:val="left"/>
      <w:pPr>
        <w:ind w:left="6131" w:hanging="155"/>
      </w:pPr>
      <w:rPr>
        <w:rFonts w:hint="default"/>
        <w:lang w:val="pt-PT" w:eastAsia="en-US" w:bidi="ar-SA"/>
      </w:rPr>
    </w:lvl>
    <w:lvl w:ilvl="7" w:tplc="A72E30D6">
      <w:numFmt w:val="bullet"/>
      <w:lvlText w:val="•"/>
      <w:lvlJc w:val="left"/>
      <w:pPr>
        <w:ind w:left="7080" w:hanging="155"/>
      </w:pPr>
      <w:rPr>
        <w:rFonts w:hint="default"/>
        <w:lang w:val="pt-PT" w:eastAsia="en-US" w:bidi="ar-SA"/>
      </w:rPr>
    </w:lvl>
    <w:lvl w:ilvl="8" w:tplc="F0BABC72">
      <w:numFmt w:val="bullet"/>
      <w:lvlText w:val="•"/>
      <w:lvlJc w:val="left"/>
      <w:pPr>
        <w:ind w:left="8028" w:hanging="155"/>
      </w:pPr>
      <w:rPr>
        <w:rFonts w:hint="default"/>
        <w:lang w:val="pt-PT" w:eastAsia="en-US" w:bidi="ar-SA"/>
      </w:rPr>
    </w:lvl>
  </w:abstractNum>
  <w:abstractNum w:abstractNumId="89" w15:restartNumberingAfterBreak="0">
    <w:nsid w:val="70912E7D"/>
    <w:multiLevelType w:val="multilevel"/>
    <w:tmpl w:val="94062D44"/>
    <w:lvl w:ilvl="0">
      <w:start w:val="1"/>
      <w:numFmt w:val="decimal"/>
      <w:lvlText w:val="%1."/>
      <w:lvlJc w:val="left"/>
      <w:pPr>
        <w:ind w:left="481" w:hanging="360"/>
      </w:pPr>
      <w:rPr>
        <w:rFonts w:ascii="Arial" w:eastAsia="Arial" w:hAnsi="Arial" w:cs="Arial" w:hint="default"/>
        <w:b/>
        <w:bCs/>
        <w:color w:val="auto"/>
        <w:spacing w:val="0"/>
        <w:w w:val="99"/>
        <w:sz w:val="24"/>
        <w:szCs w:val="24"/>
        <w:lang w:val="pt-PT" w:eastAsia="en-US" w:bidi="ar-SA"/>
      </w:rPr>
    </w:lvl>
    <w:lvl w:ilvl="1">
      <w:start w:val="1"/>
      <w:numFmt w:val="decimal"/>
      <w:lvlText w:val="%1.%2."/>
      <w:lvlJc w:val="left"/>
      <w:pPr>
        <w:ind w:left="121" w:hanging="708"/>
      </w:pPr>
      <w:rPr>
        <w:rFonts w:ascii="Arial MT" w:eastAsia="Arial MT" w:hAnsi="Arial MT" w:cs="Arial MT" w:hint="default"/>
        <w:color w:val="auto"/>
        <w:spacing w:val="0"/>
        <w:w w:val="99"/>
        <w:sz w:val="24"/>
        <w:szCs w:val="24"/>
        <w:lang w:val="pt-PT" w:eastAsia="en-US" w:bidi="ar-SA"/>
      </w:rPr>
    </w:lvl>
    <w:lvl w:ilvl="2">
      <w:start w:val="1"/>
      <w:numFmt w:val="decimal"/>
      <w:lvlText w:val="%1.%2.%3."/>
      <w:lvlJc w:val="left"/>
      <w:pPr>
        <w:ind w:left="121" w:hanging="776"/>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973" w:hanging="1272"/>
      </w:pPr>
      <w:rPr>
        <w:rFonts w:ascii="Arial MT" w:eastAsia="Arial MT" w:hAnsi="Arial MT" w:cs="Arial MT" w:hint="default"/>
        <w:spacing w:val="-2"/>
        <w:w w:val="99"/>
        <w:sz w:val="24"/>
        <w:szCs w:val="24"/>
        <w:lang w:val="pt-PT" w:eastAsia="en-US" w:bidi="ar-SA"/>
      </w:rPr>
    </w:lvl>
    <w:lvl w:ilvl="4">
      <w:numFmt w:val="bullet"/>
      <w:lvlText w:val="•"/>
      <w:lvlJc w:val="left"/>
      <w:pPr>
        <w:ind w:left="2240" w:hanging="1272"/>
      </w:pPr>
      <w:rPr>
        <w:rFonts w:hint="default"/>
        <w:lang w:val="pt-PT" w:eastAsia="en-US" w:bidi="ar-SA"/>
      </w:rPr>
    </w:lvl>
    <w:lvl w:ilvl="5">
      <w:numFmt w:val="bullet"/>
      <w:lvlText w:val="•"/>
      <w:lvlJc w:val="left"/>
      <w:pPr>
        <w:ind w:left="3526" w:hanging="1272"/>
      </w:pPr>
      <w:rPr>
        <w:rFonts w:hint="default"/>
        <w:lang w:val="pt-PT" w:eastAsia="en-US" w:bidi="ar-SA"/>
      </w:rPr>
    </w:lvl>
    <w:lvl w:ilvl="6">
      <w:numFmt w:val="bullet"/>
      <w:lvlText w:val="•"/>
      <w:lvlJc w:val="left"/>
      <w:pPr>
        <w:ind w:left="4813" w:hanging="1272"/>
      </w:pPr>
      <w:rPr>
        <w:rFonts w:hint="default"/>
        <w:lang w:val="pt-PT" w:eastAsia="en-US" w:bidi="ar-SA"/>
      </w:rPr>
    </w:lvl>
    <w:lvl w:ilvl="7">
      <w:numFmt w:val="bullet"/>
      <w:lvlText w:val="•"/>
      <w:lvlJc w:val="left"/>
      <w:pPr>
        <w:ind w:left="6100" w:hanging="1272"/>
      </w:pPr>
      <w:rPr>
        <w:rFonts w:hint="default"/>
        <w:lang w:val="pt-PT" w:eastAsia="en-US" w:bidi="ar-SA"/>
      </w:rPr>
    </w:lvl>
    <w:lvl w:ilvl="8">
      <w:numFmt w:val="bullet"/>
      <w:lvlText w:val="•"/>
      <w:lvlJc w:val="left"/>
      <w:pPr>
        <w:ind w:left="7386" w:hanging="1272"/>
      </w:pPr>
      <w:rPr>
        <w:rFonts w:hint="default"/>
        <w:lang w:val="pt-PT" w:eastAsia="en-US" w:bidi="ar-SA"/>
      </w:rPr>
    </w:lvl>
  </w:abstractNum>
  <w:abstractNum w:abstractNumId="90" w15:restartNumberingAfterBreak="0">
    <w:nsid w:val="71035CF6"/>
    <w:multiLevelType w:val="hybridMultilevel"/>
    <w:tmpl w:val="2B14F1AC"/>
    <w:lvl w:ilvl="0" w:tplc="DB169332">
      <w:numFmt w:val="bullet"/>
      <w:lvlText w:val="●"/>
      <w:lvlJc w:val="left"/>
      <w:pPr>
        <w:ind w:left="820" w:hanging="361"/>
      </w:pPr>
      <w:rPr>
        <w:rFonts w:ascii="Times New Roman" w:eastAsia="Times New Roman" w:hAnsi="Times New Roman" w:cs="Times New Roman" w:hint="default"/>
        <w:b w:val="0"/>
        <w:bCs w:val="0"/>
        <w:i w:val="0"/>
        <w:iCs w:val="0"/>
        <w:spacing w:val="0"/>
        <w:w w:val="100"/>
        <w:sz w:val="20"/>
        <w:szCs w:val="20"/>
        <w:lang w:val="pt-PT" w:eastAsia="en-US" w:bidi="ar-SA"/>
      </w:rPr>
    </w:lvl>
    <w:lvl w:ilvl="1" w:tplc="83141B36">
      <w:numFmt w:val="bullet"/>
      <w:lvlText w:val="•"/>
      <w:lvlJc w:val="left"/>
      <w:pPr>
        <w:ind w:left="1584" w:hanging="361"/>
      </w:pPr>
      <w:rPr>
        <w:rFonts w:hint="default"/>
        <w:lang w:val="pt-PT" w:eastAsia="en-US" w:bidi="ar-SA"/>
      </w:rPr>
    </w:lvl>
    <w:lvl w:ilvl="2" w:tplc="6E4CD55C">
      <w:numFmt w:val="bullet"/>
      <w:lvlText w:val="•"/>
      <w:lvlJc w:val="left"/>
      <w:pPr>
        <w:ind w:left="2349" w:hanging="361"/>
      </w:pPr>
      <w:rPr>
        <w:rFonts w:hint="default"/>
        <w:lang w:val="pt-PT" w:eastAsia="en-US" w:bidi="ar-SA"/>
      </w:rPr>
    </w:lvl>
    <w:lvl w:ilvl="3" w:tplc="BCCEA706">
      <w:numFmt w:val="bullet"/>
      <w:lvlText w:val="•"/>
      <w:lvlJc w:val="left"/>
      <w:pPr>
        <w:ind w:left="3113" w:hanging="361"/>
      </w:pPr>
      <w:rPr>
        <w:rFonts w:hint="default"/>
        <w:lang w:val="pt-PT" w:eastAsia="en-US" w:bidi="ar-SA"/>
      </w:rPr>
    </w:lvl>
    <w:lvl w:ilvl="4" w:tplc="2D464918">
      <w:numFmt w:val="bullet"/>
      <w:lvlText w:val="•"/>
      <w:lvlJc w:val="left"/>
      <w:pPr>
        <w:ind w:left="3878" w:hanging="361"/>
      </w:pPr>
      <w:rPr>
        <w:rFonts w:hint="default"/>
        <w:lang w:val="pt-PT" w:eastAsia="en-US" w:bidi="ar-SA"/>
      </w:rPr>
    </w:lvl>
    <w:lvl w:ilvl="5" w:tplc="97728A4E">
      <w:numFmt w:val="bullet"/>
      <w:lvlText w:val="•"/>
      <w:lvlJc w:val="left"/>
      <w:pPr>
        <w:ind w:left="4642" w:hanging="361"/>
      </w:pPr>
      <w:rPr>
        <w:rFonts w:hint="default"/>
        <w:lang w:val="pt-PT" w:eastAsia="en-US" w:bidi="ar-SA"/>
      </w:rPr>
    </w:lvl>
    <w:lvl w:ilvl="6" w:tplc="7408D44A">
      <w:numFmt w:val="bullet"/>
      <w:lvlText w:val="•"/>
      <w:lvlJc w:val="left"/>
      <w:pPr>
        <w:ind w:left="5407" w:hanging="361"/>
      </w:pPr>
      <w:rPr>
        <w:rFonts w:hint="default"/>
        <w:lang w:val="pt-PT" w:eastAsia="en-US" w:bidi="ar-SA"/>
      </w:rPr>
    </w:lvl>
    <w:lvl w:ilvl="7" w:tplc="CBDC5F82">
      <w:numFmt w:val="bullet"/>
      <w:lvlText w:val="•"/>
      <w:lvlJc w:val="left"/>
      <w:pPr>
        <w:ind w:left="6171" w:hanging="361"/>
      </w:pPr>
      <w:rPr>
        <w:rFonts w:hint="default"/>
        <w:lang w:val="pt-PT" w:eastAsia="en-US" w:bidi="ar-SA"/>
      </w:rPr>
    </w:lvl>
    <w:lvl w:ilvl="8" w:tplc="9A983858">
      <w:numFmt w:val="bullet"/>
      <w:lvlText w:val="•"/>
      <w:lvlJc w:val="left"/>
      <w:pPr>
        <w:ind w:left="6936" w:hanging="361"/>
      </w:pPr>
      <w:rPr>
        <w:rFonts w:hint="default"/>
        <w:lang w:val="pt-PT" w:eastAsia="en-US" w:bidi="ar-SA"/>
      </w:rPr>
    </w:lvl>
  </w:abstractNum>
  <w:abstractNum w:abstractNumId="91" w15:restartNumberingAfterBreak="0">
    <w:nsid w:val="73567E0C"/>
    <w:multiLevelType w:val="hybridMultilevel"/>
    <w:tmpl w:val="ADBA4F7E"/>
    <w:lvl w:ilvl="0" w:tplc="24D8E828">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02864F94">
      <w:numFmt w:val="bullet"/>
      <w:lvlText w:val="•"/>
      <w:lvlJc w:val="left"/>
      <w:pPr>
        <w:ind w:left="1583" w:hanging="361"/>
      </w:pPr>
      <w:rPr>
        <w:rFonts w:hint="default"/>
        <w:lang w:val="pt-PT" w:eastAsia="en-US" w:bidi="ar-SA"/>
      </w:rPr>
    </w:lvl>
    <w:lvl w:ilvl="2" w:tplc="4C606CFA">
      <w:numFmt w:val="bullet"/>
      <w:lvlText w:val="•"/>
      <w:lvlJc w:val="left"/>
      <w:pPr>
        <w:ind w:left="2347" w:hanging="361"/>
      </w:pPr>
      <w:rPr>
        <w:rFonts w:hint="default"/>
        <w:lang w:val="pt-PT" w:eastAsia="en-US" w:bidi="ar-SA"/>
      </w:rPr>
    </w:lvl>
    <w:lvl w:ilvl="3" w:tplc="1D2C8278">
      <w:numFmt w:val="bullet"/>
      <w:lvlText w:val="•"/>
      <w:lvlJc w:val="left"/>
      <w:pPr>
        <w:ind w:left="3110" w:hanging="361"/>
      </w:pPr>
      <w:rPr>
        <w:rFonts w:hint="default"/>
        <w:lang w:val="pt-PT" w:eastAsia="en-US" w:bidi="ar-SA"/>
      </w:rPr>
    </w:lvl>
    <w:lvl w:ilvl="4" w:tplc="9B12820E">
      <w:numFmt w:val="bullet"/>
      <w:lvlText w:val="•"/>
      <w:lvlJc w:val="left"/>
      <w:pPr>
        <w:ind w:left="3874" w:hanging="361"/>
      </w:pPr>
      <w:rPr>
        <w:rFonts w:hint="default"/>
        <w:lang w:val="pt-PT" w:eastAsia="en-US" w:bidi="ar-SA"/>
      </w:rPr>
    </w:lvl>
    <w:lvl w:ilvl="5" w:tplc="FC80669E">
      <w:numFmt w:val="bullet"/>
      <w:lvlText w:val="•"/>
      <w:lvlJc w:val="left"/>
      <w:pPr>
        <w:ind w:left="4638" w:hanging="361"/>
      </w:pPr>
      <w:rPr>
        <w:rFonts w:hint="default"/>
        <w:lang w:val="pt-PT" w:eastAsia="en-US" w:bidi="ar-SA"/>
      </w:rPr>
    </w:lvl>
    <w:lvl w:ilvl="6" w:tplc="3F889524">
      <w:numFmt w:val="bullet"/>
      <w:lvlText w:val="•"/>
      <w:lvlJc w:val="left"/>
      <w:pPr>
        <w:ind w:left="5401" w:hanging="361"/>
      </w:pPr>
      <w:rPr>
        <w:rFonts w:hint="default"/>
        <w:lang w:val="pt-PT" w:eastAsia="en-US" w:bidi="ar-SA"/>
      </w:rPr>
    </w:lvl>
    <w:lvl w:ilvl="7" w:tplc="1DCC8110">
      <w:numFmt w:val="bullet"/>
      <w:lvlText w:val="•"/>
      <w:lvlJc w:val="left"/>
      <w:pPr>
        <w:ind w:left="6165" w:hanging="361"/>
      </w:pPr>
      <w:rPr>
        <w:rFonts w:hint="default"/>
        <w:lang w:val="pt-PT" w:eastAsia="en-US" w:bidi="ar-SA"/>
      </w:rPr>
    </w:lvl>
    <w:lvl w:ilvl="8" w:tplc="EA0EAEE0">
      <w:numFmt w:val="bullet"/>
      <w:lvlText w:val="•"/>
      <w:lvlJc w:val="left"/>
      <w:pPr>
        <w:ind w:left="6928" w:hanging="361"/>
      </w:pPr>
      <w:rPr>
        <w:rFonts w:hint="default"/>
        <w:lang w:val="pt-PT" w:eastAsia="en-US" w:bidi="ar-SA"/>
      </w:rPr>
    </w:lvl>
  </w:abstractNum>
  <w:abstractNum w:abstractNumId="92" w15:restartNumberingAfterBreak="0">
    <w:nsid w:val="73C52F06"/>
    <w:multiLevelType w:val="hybridMultilevel"/>
    <w:tmpl w:val="856E68E4"/>
    <w:lvl w:ilvl="0" w:tplc="4D960C94">
      <w:numFmt w:val="bullet"/>
      <w:lvlText w:val="●"/>
      <w:lvlJc w:val="left"/>
      <w:pPr>
        <w:ind w:left="820" w:hanging="361"/>
      </w:pPr>
      <w:rPr>
        <w:rFonts w:ascii="Times New Roman" w:eastAsia="Times New Roman" w:hAnsi="Times New Roman" w:cs="Times New Roman" w:hint="default"/>
        <w:b w:val="0"/>
        <w:bCs w:val="0"/>
        <w:i w:val="0"/>
        <w:iCs w:val="0"/>
        <w:color w:val="000009"/>
        <w:spacing w:val="0"/>
        <w:w w:val="100"/>
        <w:sz w:val="24"/>
        <w:szCs w:val="24"/>
        <w:lang w:val="pt-PT" w:eastAsia="en-US" w:bidi="ar-SA"/>
      </w:rPr>
    </w:lvl>
    <w:lvl w:ilvl="1" w:tplc="D4463780">
      <w:numFmt w:val="bullet"/>
      <w:lvlText w:val="•"/>
      <w:lvlJc w:val="left"/>
      <w:pPr>
        <w:ind w:left="1576" w:hanging="361"/>
      </w:pPr>
      <w:rPr>
        <w:rFonts w:hint="default"/>
        <w:lang w:val="pt-PT" w:eastAsia="en-US" w:bidi="ar-SA"/>
      </w:rPr>
    </w:lvl>
    <w:lvl w:ilvl="2" w:tplc="80EC4862">
      <w:numFmt w:val="bullet"/>
      <w:lvlText w:val="•"/>
      <w:lvlJc w:val="left"/>
      <w:pPr>
        <w:ind w:left="2333" w:hanging="361"/>
      </w:pPr>
      <w:rPr>
        <w:rFonts w:hint="default"/>
        <w:lang w:val="pt-PT" w:eastAsia="en-US" w:bidi="ar-SA"/>
      </w:rPr>
    </w:lvl>
    <w:lvl w:ilvl="3" w:tplc="4BE61668">
      <w:numFmt w:val="bullet"/>
      <w:lvlText w:val="•"/>
      <w:lvlJc w:val="left"/>
      <w:pPr>
        <w:ind w:left="3090" w:hanging="361"/>
      </w:pPr>
      <w:rPr>
        <w:rFonts w:hint="default"/>
        <w:lang w:val="pt-PT" w:eastAsia="en-US" w:bidi="ar-SA"/>
      </w:rPr>
    </w:lvl>
    <w:lvl w:ilvl="4" w:tplc="F226274C">
      <w:numFmt w:val="bullet"/>
      <w:lvlText w:val="•"/>
      <w:lvlJc w:val="left"/>
      <w:pPr>
        <w:ind w:left="3847" w:hanging="361"/>
      </w:pPr>
      <w:rPr>
        <w:rFonts w:hint="default"/>
        <w:lang w:val="pt-PT" w:eastAsia="en-US" w:bidi="ar-SA"/>
      </w:rPr>
    </w:lvl>
    <w:lvl w:ilvl="5" w:tplc="D124DAFA">
      <w:numFmt w:val="bullet"/>
      <w:lvlText w:val="•"/>
      <w:lvlJc w:val="left"/>
      <w:pPr>
        <w:ind w:left="4604" w:hanging="361"/>
      </w:pPr>
      <w:rPr>
        <w:rFonts w:hint="default"/>
        <w:lang w:val="pt-PT" w:eastAsia="en-US" w:bidi="ar-SA"/>
      </w:rPr>
    </w:lvl>
    <w:lvl w:ilvl="6" w:tplc="60B2205E">
      <w:numFmt w:val="bullet"/>
      <w:lvlText w:val="•"/>
      <w:lvlJc w:val="left"/>
      <w:pPr>
        <w:ind w:left="5360" w:hanging="361"/>
      </w:pPr>
      <w:rPr>
        <w:rFonts w:hint="default"/>
        <w:lang w:val="pt-PT" w:eastAsia="en-US" w:bidi="ar-SA"/>
      </w:rPr>
    </w:lvl>
    <w:lvl w:ilvl="7" w:tplc="25BCF398">
      <w:numFmt w:val="bullet"/>
      <w:lvlText w:val="•"/>
      <w:lvlJc w:val="left"/>
      <w:pPr>
        <w:ind w:left="6117" w:hanging="361"/>
      </w:pPr>
      <w:rPr>
        <w:rFonts w:hint="default"/>
        <w:lang w:val="pt-PT" w:eastAsia="en-US" w:bidi="ar-SA"/>
      </w:rPr>
    </w:lvl>
    <w:lvl w:ilvl="8" w:tplc="D54EBC64">
      <w:numFmt w:val="bullet"/>
      <w:lvlText w:val="•"/>
      <w:lvlJc w:val="left"/>
      <w:pPr>
        <w:ind w:left="6874" w:hanging="361"/>
      </w:pPr>
      <w:rPr>
        <w:rFonts w:hint="default"/>
        <w:lang w:val="pt-PT" w:eastAsia="en-US" w:bidi="ar-SA"/>
      </w:rPr>
    </w:lvl>
  </w:abstractNum>
  <w:abstractNum w:abstractNumId="93" w15:restartNumberingAfterBreak="0">
    <w:nsid w:val="743B5718"/>
    <w:multiLevelType w:val="hybridMultilevel"/>
    <w:tmpl w:val="EB560A24"/>
    <w:lvl w:ilvl="0" w:tplc="59B263AC">
      <w:start w:val="1"/>
      <w:numFmt w:val="upperRoman"/>
      <w:lvlText w:val="%1"/>
      <w:lvlJc w:val="left"/>
      <w:pPr>
        <w:ind w:left="427" w:hanging="14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2C868902">
      <w:numFmt w:val="bullet"/>
      <w:lvlText w:val="•"/>
      <w:lvlJc w:val="left"/>
      <w:pPr>
        <w:ind w:left="1370" w:hanging="145"/>
      </w:pPr>
      <w:rPr>
        <w:rFonts w:hint="default"/>
        <w:lang w:val="pt-PT" w:eastAsia="en-US" w:bidi="ar-SA"/>
      </w:rPr>
    </w:lvl>
    <w:lvl w:ilvl="2" w:tplc="86AAC280">
      <w:numFmt w:val="bullet"/>
      <w:lvlText w:val="•"/>
      <w:lvlJc w:val="left"/>
      <w:pPr>
        <w:ind w:left="2321" w:hanging="145"/>
      </w:pPr>
      <w:rPr>
        <w:rFonts w:hint="default"/>
        <w:lang w:val="pt-PT" w:eastAsia="en-US" w:bidi="ar-SA"/>
      </w:rPr>
    </w:lvl>
    <w:lvl w:ilvl="3" w:tplc="5E9A9D0E">
      <w:numFmt w:val="bullet"/>
      <w:lvlText w:val="•"/>
      <w:lvlJc w:val="left"/>
      <w:pPr>
        <w:ind w:left="3271" w:hanging="145"/>
      </w:pPr>
      <w:rPr>
        <w:rFonts w:hint="default"/>
        <w:lang w:val="pt-PT" w:eastAsia="en-US" w:bidi="ar-SA"/>
      </w:rPr>
    </w:lvl>
    <w:lvl w:ilvl="4" w:tplc="AFE0AB80">
      <w:numFmt w:val="bullet"/>
      <w:lvlText w:val="•"/>
      <w:lvlJc w:val="left"/>
      <w:pPr>
        <w:ind w:left="4222" w:hanging="145"/>
      </w:pPr>
      <w:rPr>
        <w:rFonts w:hint="default"/>
        <w:lang w:val="pt-PT" w:eastAsia="en-US" w:bidi="ar-SA"/>
      </w:rPr>
    </w:lvl>
    <w:lvl w:ilvl="5" w:tplc="E116CC0C">
      <w:numFmt w:val="bullet"/>
      <w:lvlText w:val="•"/>
      <w:lvlJc w:val="left"/>
      <w:pPr>
        <w:ind w:left="5172" w:hanging="145"/>
      </w:pPr>
      <w:rPr>
        <w:rFonts w:hint="default"/>
        <w:lang w:val="pt-PT" w:eastAsia="en-US" w:bidi="ar-SA"/>
      </w:rPr>
    </w:lvl>
    <w:lvl w:ilvl="6" w:tplc="65F60F08">
      <w:numFmt w:val="bullet"/>
      <w:lvlText w:val="•"/>
      <w:lvlJc w:val="left"/>
      <w:pPr>
        <w:ind w:left="6123" w:hanging="145"/>
      </w:pPr>
      <w:rPr>
        <w:rFonts w:hint="default"/>
        <w:lang w:val="pt-PT" w:eastAsia="en-US" w:bidi="ar-SA"/>
      </w:rPr>
    </w:lvl>
    <w:lvl w:ilvl="7" w:tplc="E5B29016">
      <w:numFmt w:val="bullet"/>
      <w:lvlText w:val="•"/>
      <w:lvlJc w:val="left"/>
      <w:pPr>
        <w:ind w:left="7074" w:hanging="145"/>
      </w:pPr>
      <w:rPr>
        <w:rFonts w:hint="default"/>
        <w:lang w:val="pt-PT" w:eastAsia="en-US" w:bidi="ar-SA"/>
      </w:rPr>
    </w:lvl>
    <w:lvl w:ilvl="8" w:tplc="11ECD6F6">
      <w:numFmt w:val="bullet"/>
      <w:lvlText w:val="•"/>
      <w:lvlJc w:val="left"/>
      <w:pPr>
        <w:ind w:left="8024" w:hanging="145"/>
      </w:pPr>
      <w:rPr>
        <w:rFonts w:hint="default"/>
        <w:lang w:val="pt-PT" w:eastAsia="en-US" w:bidi="ar-SA"/>
      </w:rPr>
    </w:lvl>
  </w:abstractNum>
  <w:abstractNum w:abstractNumId="94" w15:restartNumberingAfterBreak="0">
    <w:nsid w:val="74E71511"/>
    <w:multiLevelType w:val="hybridMultilevel"/>
    <w:tmpl w:val="E7320A22"/>
    <w:lvl w:ilvl="0" w:tplc="28AC9E26">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89646620">
      <w:numFmt w:val="bullet"/>
      <w:lvlText w:val="•"/>
      <w:lvlJc w:val="left"/>
      <w:pPr>
        <w:ind w:left="1583" w:hanging="361"/>
      </w:pPr>
      <w:rPr>
        <w:rFonts w:hint="default"/>
        <w:lang w:val="pt-PT" w:eastAsia="en-US" w:bidi="ar-SA"/>
      </w:rPr>
    </w:lvl>
    <w:lvl w:ilvl="2" w:tplc="6782869C">
      <w:numFmt w:val="bullet"/>
      <w:lvlText w:val="•"/>
      <w:lvlJc w:val="left"/>
      <w:pPr>
        <w:ind w:left="2347" w:hanging="361"/>
      </w:pPr>
      <w:rPr>
        <w:rFonts w:hint="default"/>
        <w:lang w:val="pt-PT" w:eastAsia="en-US" w:bidi="ar-SA"/>
      </w:rPr>
    </w:lvl>
    <w:lvl w:ilvl="3" w:tplc="B32293F8">
      <w:numFmt w:val="bullet"/>
      <w:lvlText w:val="•"/>
      <w:lvlJc w:val="left"/>
      <w:pPr>
        <w:ind w:left="3110" w:hanging="361"/>
      </w:pPr>
      <w:rPr>
        <w:rFonts w:hint="default"/>
        <w:lang w:val="pt-PT" w:eastAsia="en-US" w:bidi="ar-SA"/>
      </w:rPr>
    </w:lvl>
    <w:lvl w:ilvl="4" w:tplc="177E875A">
      <w:numFmt w:val="bullet"/>
      <w:lvlText w:val="•"/>
      <w:lvlJc w:val="left"/>
      <w:pPr>
        <w:ind w:left="3874" w:hanging="361"/>
      </w:pPr>
      <w:rPr>
        <w:rFonts w:hint="default"/>
        <w:lang w:val="pt-PT" w:eastAsia="en-US" w:bidi="ar-SA"/>
      </w:rPr>
    </w:lvl>
    <w:lvl w:ilvl="5" w:tplc="2712631C">
      <w:numFmt w:val="bullet"/>
      <w:lvlText w:val="•"/>
      <w:lvlJc w:val="left"/>
      <w:pPr>
        <w:ind w:left="4638" w:hanging="361"/>
      </w:pPr>
      <w:rPr>
        <w:rFonts w:hint="default"/>
        <w:lang w:val="pt-PT" w:eastAsia="en-US" w:bidi="ar-SA"/>
      </w:rPr>
    </w:lvl>
    <w:lvl w:ilvl="6" w:tplc="9BBE3BBE">
      <w:numFmt w:val="bullet"/>
      <w:lvlText w:val="•"/>
      <w:lvlJc w:val="left"/>
      <w:pPr>
        <w:ind w:left="5401" w:hanging="361"/>
      </w:pPr>
      <w:rPr>
        <w:rFonts w:hint="default"/>
        <w:lang w:val="pt-PT" w:eastAsia="en-US" w:bidi="ar-SA"/>
      </w:rPr>
    </w:lvl>
    <w:lvl w:ilvl="7" w:tplc="463E3476">
      <w:numFmt w:val="bullet"/>
      <w:lvlText w:val="•"/>
      <w:lvlJc w:val="left"/>
      <w:pPr>
        <w:ind w:left="6165" w:hanging="361"/>
      </w:pPr>
      <w:rPr>
        <w:rFonts w:hint="default"/>
        <w:lang w:val="pt-PT" w:eastAsia="en-US" w:bidi="ar-SA"/>
      </w:rPr>
    </w:lvl>
    <w:lvl w:ilvl="8" w:tplc="E06E74DC">
      <w:numFmt w:val="bullet"/>
      <w:lvlText w:val="•"/>
      <w:lvlJc w:val="left"/>
      <w:pPr>
        <w:ind w:left="6928" w:hanging="361"/>
      </w:pPr>
      <w:rPr>
        <w:rFonts w:hint="default"/>
        <w:lang w:val="pt-PT" w:eastAsia="en-US" w:bidi="ar-SA"/>
      </w:rPr>
    </w:lvl>
  </w:abstractNum>
  <w:abstractNum w:abstractNumId="95" w15:restartNumberingAfterBreak="0">
    <w:nsid w:val="75C9611F"/>
    <w:multiLevelType w:val="hybridMultilevel"/>
    <w:tmpl w:val="4BF42B38"/>
    <w:lvl w:ilvl="0" w:tplc="6BF63F54">
      <w:numFmt w:val="bullet"/>
      <w:lvlText w:val="●"/>
      <w:lvlJc w:val="left"/>
      <w:pPr>
        <w:ind w:left="820" w:hanging="361"/>
      </w:pPr>
      <w:rPr>
        <w:rFonts w:ascii="Times New Roman" w:eastAsia="Times New Roman" w:hAnsi="Times New Roman" w:cs="Times New Roman" w:hint="default"/>
        <w:b w:val="0"/>
        <w:bCs w:val="0"/>
        <w:i w:val="0"/>
        <w:iCs w:val="0"/>
        <w:spacing w:val="0"/>
        <w:w w:val="100"/>
        <w:sz w:val="24"/>
        <w:szCs w:val="24"/>
        <w:lang w:val="pt-PT" w:eastAsia="en-US" w:bidi="ar-SA"/>
      </w:rPr>
    </w:lvl>
    <w:lvl w:ilvl="1" w:tplc="F0ACADA6">
      <w:numFmt w:val="bullet"/>
      <w:lvlText w:val="•"/>
      <w:lvlJc w:val="left"/>
      <w:pPr>
        <w:ind w:left="1576" w:hanging="361"/>
      </w:pPr>
      <w:rPr>
        <w:rFonts w:hint="default"/>
        <w:lang w:val="pt-PT" w:eastAsia="en-US" w:bidi="ar-SA"/>
      </w:rPr>
    </w:lvl>
    <w:lvl w:ilvl="2" w:tplc="56B491B4">
      <w:numFmt w:val="bullet"/>
      <w:lvlText w:val="•"/>
      <w:lvlJc w:val="left"/>
      <w:pPr>
        <w:ind w:left="2333" w:hanging="361"/>
      </w:pPr>
      <w:rPr>
        <w:rFonts w:hint="default"/>
        <w:lang w:val="pt-PT" w:eastAsia="en-US" w:bidi="ar-SA"/>
      </w:rPr>
    </w:lvl>
    <w:lvl w:ilvl="3" w:tplc="37A4FA4E">
      <w:numFmt w:val="bullet"/>
      <w:lvlText w:val="•"/>
      <w:lvlJc w:val="left"/>
      <w:pPr>
        <w:ind w:left="3090" w:hanging="361"/>
      </w:pPr>
      <w:rPr>
        <w:rFonts w:hint="default"/>
        <w:lang w:val="pt-PT" w:eastAsia="en-US" w:bidi="ar-SA"/>
      </w:rPr>
    </w:lvl>
    <w:lvl w:ilvl="4" w:tplc="2924B776">
      <w:numFmt w:val="bullet"/>
      <w:lvlText w:val="•"/>
      <w:lvlJc w:val="left"/>
      <w:pPr>
        <w:ind w:left="3847" w:hanging="361"/>
      </w:pPr>
      <w:rPr>
        <w:rFonts w:hint="default"/>
        <w:lang w:val="pt-PT" w:eastAsia="en-US" w:bidi="ar-SA"/>
      </w:rPr>
    </w:lvl>
    <w:lvl w:ilvl="5" w:tplc="B90A34DC">
      <w:numFmt w:val="bullet"/>
      <w:lvlText w:val="•"/>
      <w:lvlJc w:val="left"/>
      <w:pPr>
        <w:ind w:left="4604" w:hanging="361"/>
      </w:pPr>
      <w:rPr>
        <w:rFonts w:hint="default"/>
        <w:lang w:val="pt-PT" w:eastAsia="en-US" w:bidi="ar-SA"/>
      </w:rPr>
    </w:lvl>
    <w:lvl w:ilvl="6" w:tplc="5E903544">
      <w:numFmt w:val="bullet"/>
      <w:lvlText w:val="•"/>
      <w:lvlJc w:val="left"/>
      <w:pPr>
        <w:ind w:left="5360" w:hanging="361"/>
      </w:pPr>
      <w:rPr>
        <w:rFonts w:hint="default"/>
        <w:lang w:val="pt-PT" w:eastAsia="en-US" w:bidi="ar-SA"/>
      </w:rPr>
    </w:lvl>
    <w:lvl w:ilvl="7" w:tplc="C3A4DD46">
      <w:numFmt w:val="bullet"/>
      <w:lvlText w:val="•"/>
      <w:lvlJc w:val="left"/>
      <w:pPr>
        <w:ind w:left="6117" w:hanging="361"/>
      </w:pPr>
      <w:rPr>
        <w:rFonts w:hint="default"/>
        <w:lang w:val="pt-PT" w:eastAsia="en-US" w:bidi="ar-SA"/>
      </w:rPr>
    </w:lvl>
    <w:lvl w:ilvl="8" w:tplc="5504DAF2">
      <w:numFmt w:val="bullet"/>
      <w:lvlText w:val="•"/>
      <w:lvlJc w:val="left"/>
      <w:pPr>
        <w:ind w:left="6874" w:hanging="361"/>
      </w:pPr>
      <w:rPr>
        <w:rFonts w:hint="default"/>
        <w:lang w:val="pt-PT" w:eastAsia="en-US" w:bidi="ar-SA"/>
      </w:rPr>
    </w:lvl>
  </w:abstractNum>
  <w:abstractNum w:abstractNumId="96" w15:restartNumberingAfterBreak="0">
    <w:nsid w:val="7B2C2B7A"/>
    <w:multiLevelType w:val="hybridMultilevel"/>
    <w:tmpl w:val="340CF896"/>
    <w:lvl w:ilvl="0" w:tplc="2C96E0B4">
      <w:start w:val="1"/>
      <w:numFmt w:val="upperRoman"/>
      <w:lvlText w:val="%1"/>
      <w:lvlJc w:val="left"/>
      <w:pPr>
        <w:ind w:left="427" w:hanging="14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E9C4A906">
      <w:numFmt w:val="bullet"/>
      <w:lvlText w:val="•"/>
      <w:lvlJc w:val="left"/>
      <w:pPr>
        <w:ind w:left="1370" w:hanging="145"/>
      </w:pPr>
      <w:rPr>
        <w:rFonts w:hint="default"/>
        <w:lang w:val="pt-PT" w:eastAsia="en-US" w:bidi="ar-SA"/>
      </w:rPr>
    </w:lvl>
    <w:lvl w:ilvl="2" w:tplc="D74CF7A4">
      <w:numFmt w:val="bullet"/>
      <w:lvlText w:val="•"/>
      <w:lvlJc w:val="left"/>
      <w:pPr>
        <w:ind w:left="2321" w:hanging="145"/>
      </w:pPr>
      <w:rPr>
        <w:rFonts w:hint="default"/>
        <w:lang w:val="pt-PT" w:eastAsia="en-US" w:bidi="ar-SA"/>
      </w:rPr>
    </w:lvl>
    <w:lvl w:ilvl="3" w:tplc="EFFA0416">
      <w:numFmt w:val="bullet"/>
      <w:lvlText w:val="•"/>
      <w:lvlJc w:val="left"/>
      <w:pPr>
        <w:ind w:left="3271" w:hanging="145"/>
      </w:pPr>
      <w:rPr>
        <w:rFonts w:hint="default"/>
        <w:lang w:val="pt-PT" w:eastAsia="en-US" w:bidi="ar-SA"/>
      </w:rPr>
    </w:lvl>
    <w:lvl w:ilvl="4" w:tplc="3506ACA8">
      <w:numFmt w:val="bullet"/>
      <w:lvlText w:val="•"/>
      <w:lvlJc w:val="left"/>
      <w:pPr>
        <w:ind w:left="4222" w:hanging="145"/>
      </w:pPr>
      <w:rPr>
        <w:rFonts w:hint="default"/>
        <w:lang w:val="pt-PT" w:eastAsia="en-US" w:bidi="ar-SA"/>
      </w:rPr>
    </w:lvl>
    <w:lvl w:ilvl="5" w:tplc="26DC2A30">
      <w:numFmt w:val="bullet"/>
      <w:lvlText w:val="•"/>
      <w:lvlJc w:val="left"/>
      <w:pPr>
        <w:ind w:left="5172" w:hanging="145"/>
      </w:pPr>
      <w:rPr>
        <w:rFonts w:hint="default"/>
        <w:lang w:val="pt-PT" w:eastAsia="en-US" w:bidi="ar-SA"/>
      </w:rPr>
    </w:lvl>
    <w:lvl w:ilvl="6" w:tplc="D68417B6">
      <w:numFmt w:val="bullet"/>
      <w:lvlText w:val="•"/>
      <w:lvlJc w:val="left"/>
      <w:pPr>
        <w:ind w:left="6123" w:hanging="145"/>
      </w:pPr>
      <w:rPr>
        <w:rFonts w:hint="default"/>
        <w:lang w:val="pt-PT" w:eastAsia="en-US" w:bidi="ar-SA"/>
      </w:rPr>
    </w:lvl>
    <w:lvl w:ilvl="7" w:tplc="E07ED9DE">
      <w:numFmt w:val="bullet"/>
      <w:lvlText w:val="•"/>
      <w:lvlJc w:val="left"/>
      <w:pPr>
        <w:ind w:left="7074" w:hanging="145"/>
      </w:pPr>
      <w:rPr>
        <w:rFonts w:hint="default"/>
        <w:lang w:val="pt-PT" w:eastAsia="en-US" w:bidi="ar-SA"/>
      </w:rPr>
    </w:lvl>
    <w:lvl w:ilvl="8" w:tplc="BB4CF4D0">
      <w:numFmt w:val="bullet"/>
      <w:lvlText w:val="•"/>
      <w:lvlJc w:val="left"/>
      <w:pPr>
        <w:ind w:left="8024" w:hanging="145"/>
      </w:pPr>
      <w:rPr>
        <w:rFonts w:hint="default"/>
        <w:lang w:val="pt-PT" w:eastAsia="en-US" w:bidi="ar-SA"/>
      </w:rPr>
    </w:lvl>
  </w:abstractNum>
  <w:abstractNum w:abstractNumId="97" w15:restartNumberingAfterBreak="0">
    <w:nsid w:val="7BD43FC7"/>
    <w:multiLevelType w:val="multilevel"/>
    <w:tmpl w:val="45625210"/>
    <w:lvl w:ilvl="0">
      <w:start w:val="13"/>
      <w:numFmt w:val="decimal"/>
      <w:lvlText w:val="%1"/>
      <w:lvlJc w:val="left"/>
      <w:pPr>
        <w:ind w:left="767" w:hanging="485"/>
        <w:jc w:val="left"/>
      </w:pPr>
      <w:rPr>
        <w:rFonts w:hint="default"/>
        <w:lang w:val="pt-PT" w:eastAsia="en-US" w:bidi="ar-SA"/>
      </w:rPr>
    </w:lvl>
    <w:lvl w:ilvl="1">
      <w:start w:val="1"/>
      <w:numFmt w:val="decimal"/>
      <w:lvlText w:val="%1.%2"/>
      <w:lvlJc w:val="left"/>
      <w:pPr>
        <w:ind w:left="767" w:hanging="485"/>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82" w:hanging="788"/>
        <w:jc w:val="left"/>
      </w:pPr>
      <w:rPr>
        <w:rFonts w:ascii="Times New Roman" w:eastAsia="Times New Roman" w:hAnsi="Times New Roman" w:cs="Times New Roman" w:hint="default"/>
        <w:b/>
        <w:bCs/>
        <w:i w:val="0"/>
        <w:iCs w:val="0"/>
        <w:spacing w:val="-5"/>
        <w:w w:val="100"/>
        <w:sz w:val="24"/>
        <w:szCs w:val="24"/>
        <w:lang w:val="pt-PT" w:eastAsia="en-US" w:bidi="ar-SA"/>
      </w:rPr>
    </w:lvl>
    <w:lvl w:ilvl="3">
      <w:numFmt w:val="bullet"/>
      <w:lvlText w:val="•"/>
      <w:lvlJc w:val="left"/>
      <w:pPr>
        <w:ind w:left="2796" w:hanging="788"/>
      </w:pPr>
      <w:rPr>
        <w:rFonts w:hint="default"/>
        <w:lang w:val="pt-PT" w:eastAsia="en-US" w:bidi="ar-SA"/>
      </w:rPr>
    </w:lvl>
    <w:lvl w:ilvl="4">
      <w:numFmt w:val="bullet"/>
      <w:lvlText w:val="•"/>
      <w:lvlJc w:val="left"/>
      <w:pPr>
        <w:ind w:left="3815" w:hanging="788"/>
      </w:pPr>
      <w:rPr>
        <w:rFonts w:hint="default"/>
        <w:lang w:val="pt-PT" w:eastAsia="en-US" w:bidi="ar-SA"/>
      </w:rPr>
    </w:lvl>
    <w:lvl w:ilvl="5">
      <w:numFmt w:val="bullet"/>
      <w:lvlText w:val="•"/>
      <w:lvlJc w:val="left"/>
      <w:pPr>
        <w:ind w:left="4833" w:hanging="788"/>
      </w:pPr>
      <w:rPr>
        <w:rFonts w:hint="default"/>
        <w:lang w:val="pt-PT" w:eastAsia="en-US" w:bidi="ar-SA"/>
      </w:rPr>
    </w:lvl>
    <w:lvl w:ilvl="6">
      <w:numFmt w:val="bullet"/>
      <w:lvlText w:val="•"/>
      <w:lvlJc w:val="left"/>
      <w:pPr>
        <w:ind w:left="5852" w:hanging="788"/>
      </w:pPr>
      <w:rPr>
        <w:rFonts w:hint="default"/>
        <w:lang w:val="pt-PT" w:eastAsia="en-US" w:bidi="ar-SA"/>
      </w:rPr>
    </w:lvl>
    <w:lvl w:ilvl="7">
      <w:numFmt w:val="bullet"/>
      <w:lvlText w:val="•"/>
      <w:lvlJc w:val="left"/>
      <w:pPr>
        <w:ind w:left="6870" w:hanging="788"/>
      </w:pPr>
      <w:rPr>
        <w:rFonts w:hint="default"/>
        <w:lang w:val="pt-PT" w:eastAsia="en-US" w:bidi="ar-SA"/>
      </w:rPr>
    </w:lvl>
    <w:lvl w:ilvl="8">
      <w:numFmt w:val="bullet"/>
      <w:lvlText w:val="•"/>
      <w:lvlJc w:val="left"/>
      <w:pPr>
        <w:ind w:left="7888" w:hanging="788"/>
      </w:pPr>
      <w:rPr>
        <w:rFonts w:hint="default"/>
        <w:lang w:val="pt-PT" w:eastAsia="en-US" w:bidi="ar-SA"/>
      </w:rPr>
    </w:lvl>
  </w:abstractNum>
  <w:abstractNum w:abstractNumId="98" w15:restartNumberingAfterBreak="0">
    <w:nsid w:val="7C103BDD"/>
    <w:multiLevelType w:val="hybridMultilevel"/>
    <w:tmpl w:val="8D989B5A"/>
    <w:lvl w:ilvl="0" w:tplc="3D86C614">
      <w:numFmt w:val="bullet"/>
      <w:lvlText w:val="●"/>
      <w:lvlJc w:val="left"/>
      <w:pPr>
        <w:ind w:left="820" w:hanging="361"/>
      </w:pPr>
      <w:rPr>
        <w:rFonts w:ascii="Times New Roman" w:eastAsia="Times New Roman" w:hAnsi="Times New Roman" w:cs="Times New Roman" w:hint="default"/>
        <w:b w:val="0"/>
        <w:bCs w:val="0"/>
        <w:i w:val="0"/>
        <w:iCs w:val="0"/>
        <w:color w:val="000009"/>
        <w:spacing w:val="0"/>
        <w:w w:val="100"/>
        <w:sz w:val="24"/>
        <w:szCs w:val="24"/>
        <w:lang w:val="pt-PT" w:eastAsia="en-US" w:bidi="ar-SA"/>
      </w:rPr>
    </w:lvl>
    <w:lvl w:ilvl="1" w:tplc="722C9E24">
      <w:numFmt w:val="bullet"/>
      <w:lvlText w:val="•"/>
      <w:lvlJc w:val="left"/>
      <w:pPr>
        <w:ind w:left="1576" w:hanging="361"/>
      </w:pPr>
      <w:rPr>
        <w:rFonts w:hint="default"/>
        <w:lang w:val="pt-PT" w:eastAsia="en-US" w:bidi="ar-SA"/>
      </w:rPr>
    </w:lvl>
    <w:lvl w:ilvl="2" w:tplc="7096C4B0">
      <w:numFmt w:val="bullet"/>
      <w:lvlText w:val="•"/>
      <w:lvlJc w:val="left"/>
      <w:pPr>
        <w:ind w:left="2333" w:hanging="361"/>
      </w:pPr>
      <w:rPr>
        <w:rFonts w:hint="default"/>
        <w:lang w:val="pt-PT" w:eastAsia="en-US" w:bidi="ar-SA"/>
      </w:rPr>
    </w:lvl>
    <w:lvl w:ilvl="3" w:tplc="49FE10FE">
      <w:numFmt w:val="bullet"/>
      <w:lvlText w:val="•"/>
      <w:lvlJc w:val="left"/>
      <w:pPr>
        <w:ind w:left="3090" w:hanging="361"/>
      </w:pPr>
      <w:rPr>
        <w:rFonts w:hint="default"/>
        <w:lang w:val="pt-PT" w:eastAsia="en-US" w:bidi="ar-SA"/>
      </w:rPr>
    </w:lvl>
    <w:lvl w:ilvl="4" w:tplc="388CCC12">
      <w:numFmt w:val="bullet"/>
      <w:lvlText w:val="•"/>
      <w:lvlJc w:val="left"/>
      <w:pPr>
        <w:ind w:left="3847" w:hanging="361"/>
      </w:pPr>
      <w:rPr>
        <w:rFonts w:hint="default"/>
        <w:lang w:val="pt-PT" w:eastAsia="en-US" w:bidi="ar-SA"/>
      </w:rPr>
    </w:lvl>
    <w:lvl w:ilvl="5" w:tplc="5900B48C">
      <w:numFmt w:val="bullet"/>
      <w:lvlText w:val="•"/>
      <w:lvlJc w:val="left"/>
      <w:pPr>
        <w:ind w:left="4604" w:hanging="361"/>
      </w:pPr>
      <w:rPr>
        <w:rFonts w:hint="default"/>
        <w:lang w:val="pt-PT" w:eastAsia="en-US" w:bidi="ar-SA"/>
      </w:rPr>
    </w:lvl>
    <w:lvl w:ilvl="6" w:tplc="123E1EE8">
      <w:numFmt w:val="bullet"/>
      <w:lvlText w:val="•"/>
      <w:lvlJc w:val="left"/>
      <w:pPr>
        <w:ind w:left="5360" w:hanging="361"/>
      </w:pPr>
      <w:rPr>
        <w:rFonts w:hint="default"/>
        <w:lang w:val="pt-PT" w:eastAsia="en-US" w:bidi="ar-SA"/>
      </w:rPr>
    </w:lvl>
    <w:lvl w:ilvl="7" w:tplc="347015AA">
      <w:numFmt w:val="bullet"/>
      <w:lvlText w:val="•"/>
      <w:lvlJc w:val="left"/>
      <w:pPr>
        <w:ind w:left="6117" w:hanging="361"/>
      </w:pPr>
      <w:rPr>
        <w:rFonts w:hint="default"/>
        <w:lang w:val="pt-PT" w:eastAsia="en-US" w:bidi="ar-SA"/>
      </w:rPr>
    </w:lvl>
    <w:lvl w:ilvl="8" w:tplc="62DE59E2">
      <w:numFmt w:val="bullet"/>
      <w:lvlText w:val="•"/>
      <w:lvlJc w:val="left"/>
      <w:pPr>
        <w:ind w:left="6874" w:hanging="361"/>
      </w:pPr>
      <w:rPr>
        <w:rFonts w:hint="default"/>
        <w:lang w:val="pt-PT" w:eastAsia="en-US" w:bidi="ar-SA"/>
      </w:rPr>
    </w:lvl>
  </w:abstractNum>
  <w:abstractNum w:abstractNumId="99" w15:restartNumberingAfterBreak="0">
    <w:nsid w:val="7CDE2753"/>
    <w:multiLevelType w:val="hybridMultilevel"/>
    <w:tmpl w:val="C80027C2"/>
    <w:lvl w:ilvl="0" w:tplc="B79A39F0">
      <w:start w:val="1"/>
      <w:numFmt w:val="upperRoman"/>
      <w:lvlText w:val="%1"/>
      <w:lvlJc w:val="left"/>
      <w:pPr>
        <w:ind w:left="427" w:hanging="14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2E66566E">
      <w:numFmt w:val="bullet"/>
      <w:lvlText w:val="•"/>
      <w:lvlJc w:val="left"/>
      <w:pPr>
        <w:ind w:left="1370" w:hanging="145"/>
      </w:pPr>
      <w:rPr>
        <w:rFonts w:hint="default"/>
        <w:lang w:val="pt-PT" w:eastAsia="en-US" w:bidi="ar-SA"/>
      </w:rPr>
    </w:lvl>
    <w:lvl w:ilvl="2" w:tplc="4D7E66F2">
      <w:numFmt w:val="bullet"/>
      <w:lvlText w:val="•"/>
      <w:lvlJc w:val="left"/>
      <w:pPr>
        <w:ind w:left="2321" w:hanging="145"/>
      </w:pPr>
      <w:rPr>
        <w:rFonts w:hint="default"/>
        <w:lang w:val="pt-PT" w:eastAsia="en-US" w:bidi="ar-SA"/>
      </w:rPr>
    </w:lvl>
    <w:lvl w:ilvl="3" w:tplc="E7CC2990">
      <w:numFmt w:val="bullet"/>
      <w:lvlText w:val="•"/>
      <w:lvlJc w:val="left"/>
      <w:pPr>
        <w:ind w:left="3271" w:hanging="145"/>
      </w:pPr>
      <w:rPr>
        <w:rFonts w:hint="default"/>
        <w:lang w:val="pt-PT" w:eastAsia="en-US" w:bidi="ar-SA"/>
      </w:rPr>
    </w:lvl>
    <w:lvl w:ilvl="4" w:tplc="E8C8DDEC">
      <w:numFmt w:val="bullet"/>
      <w:lvlText w:val="•"/>
      <w:lvlJc w:val="left"/>
      <w:pPr>
        <w:ind w:left="4222" w:hanging="145"/>
      </w:pPr>
      <w:rPr>
        <w:rFonts w:hint="default"/>
        <w:lang w:val="pt-PT" w:eastAsia="en-US" w:bidi="ar-SA"/>
      </w:rPr>
    </w:lvl>
    <w:lvl w:ilvl="5" w:tplc="413647B8">
      <w:numFmt w:val="bullet"/>
      <w:lvlText w:val="•"/>
      <w:lvlJc w:val="left"/>
      <w:pPr>
        <w:ind w:left="5172" w:hanging="145"/>
      </w:pPr>
      <w:rPr>
        <w:rFonts w:hint="default"/>
        <w:lang w:val="pt-PT" w:eastAsia="en-US" w:bidi="ar-SA"/>
      </w:rPr>
    </w:lvl>
    <w:lvl w:ilvl="6" w:tplc="B52C0B24">
      <w:numFmt w:val="bullet"/>
      <w:lvlText w:val="•"/>
      <w:lvlJc w:val="left"/>
      <w:pPr>
        <w:ind w:left="6123" w:hanging="145"/>
      </w:pPr>
      <w:rPr>
        <w:rFonts w:hint="default"/>
        <w:lang w:val="pt-PT" w:eastAsia="en-US" w:bidi="ar-SA"/>
      </w:rPr>
    </w:lvl>
    <w:lvl w:ilvl="7" w:tplc="D6B680E8">
      <w:numFmt w:val="bullet"/>
      <w:lvlText w:val="•"/>
      <w:lvlJc w:val="left"/>
      <w:pPr>
        <w:ind w:left="7074" w:hanging="145"/>
      </w:pPr>
      <w:rPr>
        <w:rFonts w:hint="default"/>
        <w:lang w:val="pt-PT" w:eastAsia="en-US" w:bidi="ar-SA"/>
      </w:rPr>
    </w:lvl>
    <w:lvl w:ilvl="8" w:tplc="E4B449BE">
      <w:numFmt w:val="bullet"/>
      <w:lvlText w:val="•"/>
      <w:lvlJc w:val="left"/>
      <w:pPr>
        <w:ind w:left="8024" w:hanging="145"/>
      </w:pPr>
      <w:rPr>
        <w:rFonts w:hint="default"/>
        <w:lang w:val="pt-PT" w:eastAsia="en-US" w:bidi="ar-SA"/>
      </w:rPr>
    </w:lvl>
  </w:abstractNum>
  <w:abstractNum w:abstractNumId="100" w15:restartNumberingAfterBreak="0">
    <w:nsid w:val="7FA0047D"/>
    <w:multiLevelType w:val="hybridMultilevel"/>
    <w:tmpl w:val="AA80834E"/>
    <w:lvl w:ilvl="0" w:tplc="E356F2EE">
      <w:numFmt w:val="bullet"/>
      <w:lvlText w:val="●"/>
      <w:lvlJc w:val="left"/>
      <w:pPr>
        <w:ind w:left="820" w:hanging="361"/>
      </w:pPr>
      <w:rPr>
        <w:rFonts w:ascii="Times New Roman" w:eastAsia="Times New Roman" w:hAnsi="Times New Roman" w:cs="Times New Roman" w:hint="default"/>
        <w:b w:val="0"/>
        <w:bCs w:val="0"/>
        <w:i w:val="0"/>
        <w:iCs w:val="0"/>
        <w:spacing w:val="0"/>
        <w:w w:val="100"/>
        <w:sz w:val="24"/>
        <w:szCs w:val="24"/>
        <w:lang w:val="pt-PT" w:eastAsia="en-US" w:bidi="ar-SA"/>
      </w:rPr>
    </w:lvl>
    <w:lvl w:ilvl="1" w:tplc="165E92F2">
      <w:numFmt w:val="bullet"/>
      <w:lvlText w:val="•"/>
      <w:lvlJc w:val="left"/>
      <w:pPr>
        <w:ind w:left="1576" w:hanging="361"/>
      </w:pPr>
      <w:rPr>
        <w:rFonts w:hint="default"/>
        <w:lang w:val="pt-PT" w:eastAsia="en-US" w:bidi="ar-SA"/>
      </w:rPr>
    </w:lvl>
    <w:lvl w:ilvl="2" w:tplc="DBDE69A6">
      <w:numFmt w:val="bullet"/>
      <w:lvlText w:val="•"/>
      <w:lvlJc w:val="left"/>
      <w:pPr>
        <w:ind w:left="2333" w:hanging="361"/>
      </w:pPr>
      <w:rPr>
        <w:rFonts w:hint="default"/>
        <w:lang w:val="pt-PT" w:eastAsia="en-US" w:bidi="ar-SA"/>
      </w:rPr>
    </w:lvl>
    <w:lvl w:ilvl="3" w:tplc="9C4E0C7A">
      <w:numFmt w:val="bullet"/>
      <w:lvlText w:val="•"/>
      <w:lvlJc w:val="left"/>
      <w:pPr>
        <w:ind w:left="3090" w:hanging="361"/>
      </w:pPr>
      <w:rPr>
        <w:rFonts w:hint="default"/>
        <w:lang w:val="pt-PT" w:eastAsia="en-US" w:bidi="ar-SA"/>
      </w:rPr>
    </w:lvl>
    <w:lvl w:ilvl="4" w:tplc="08448340">
      <w:numFmt w:val="bullet"/>
      <w:lvlText w:val="•"/>
      <w:lvlJc w:val="left"/>
      <w:pPr>
        <w:ind w:left="3847" w:hanging="361"/>
      </w:pPr>
      <w:rPr>
        <w:rFonts w:hint="default"/>
        <w:lang w:val="pt-PT" w:eastAsia="en-US" w:bidi="ar-SA"/>
      </w:rPr>
    </w:lvl>
    <w:lvl w:ilvl="5" w:tplc="C7801B12">
      <w:numFmt w:val="bullet"/>
      <w:lvlText w:val="•"/>
      <w:lvlJc w:val="left"/>
      <w:pPr>
        <w:ind w:left="4604" w:hanging="361"/>
      </w:pPr>
      <w:rPr>
        <w:rFonts w:hint="default"/>
        <w:lang w:val="pt-PT" w:eastAsia="en-US" w:bidi="ar-SA"/>
      </w:rPr>
    </w:lvl>
    <w:lvl w:ilvl="6" w:tplc="D19E4C28">
      <w:numFmt w:val="bullet"/>
      <w:lvlText w:val="•"/>
      <w:lvlJc w:val="left"/>
      <w:pPr>
        <w:ind w:left="5360" w:hanging="361"/>
      </w:pPr>
      <w:rPr>
        <w:rFonts w:hint="default"/>
        <w:lang w:val="pt-PT" w:eastAsia="en-US" w:bidi="ar-SA"/>
      </w:rPr>
    </w:lvl>
    <w:lvl w:ilvl="7" w:tplc="EF10BB94">
      <w:numFmt w:val="bullet"/>
      <w:lvlText w:val="•"/>
      <w:lvlJc w:val="left"/>
      <w:pPr>
        <w:ind w:left="6117" w:hanging="361"/>
      </w:pPr>
      <w:rPr>
        <w:rFonts w:hint="default"/>
        <w:lang w:val="pt-PT" w:eastAsia="en-US" w:bidi="ar-SA"/>
      </w:rPr>
    </w:lvl>
    <w:lvl w:ilvl="8" w:tplc="BD3AD574">
      <w:numFmt w:val="bullet"/>
      <w:lvlText w:val="•"/>
      <w:lvlJc w:val="left"/>
      <w:pPr>
        <w:ind w:left="6874" w:hanging="361"/>
      </w:pPr>
      <w:rPr>
        <w:rFonts w:hint="default"/>
        <w:lang w:val="pt-PT" w:eastAsia="en-US" w:bidi="ar-SA"/>
      </w:rPr>
    </w:lvl>
  </w:abstractNum>
  <w:abstractNum w:abstractNumId="101" w15:restartNumberingAfterBreak="0">
    <w:nsid w:val="7FF76C5F"/>
    <w:multiLevelType w:val="hybridMultilevel"/>
    <w:tmpl w:val="6866B016"/>
    <w:lvl w:ilvl="0" w:tplc="B05E9214">
      <w:numFmt w:val="bullet"/>
      <w:lvlText w:val="●"/>
      <w:lvlJc w:val="left"/>
      <w:pPr>
        <w:ind w:left="825" w:hanging="361"/>
      </w:pPr>
      <w:rPr>
        <w:rFonts w:ascii="Times New Roman" w:eastAsia="Times New Roman" w:hAnsi="Times New Roman" w:cs="Times New Roman" w:hint="default"/>
        <w:spacing w:val="0"/>
        <w:w w:val="100"/>
        <w:lang w:val="pt-PT" w:eastAsia="en-US" w:bidi="ar-SA"/>
      </w:rPr>
    </w:lvl>
    <w:lvl w:ilvl="1" w:tplc="97762744">
      <w:numFmt w:val="bullet"/>
      <w:lvlText w:val="•"/>
      <w:lvlJc w:val="left"/>
      <w:pPr>
        <w:ind w:left="1583" w:hanging="361"/>
      </w:pPr>
      <w:rPr>
        <w:rFonts w:hint="default"/>
        <w:lang w:val="pt-PT" w:eastAsia="en-US" w:bidi="ar-SA"/>
      </w:rPr>
    </w:lvl>
    <w:lvl w:ilvl="2" w:tplc="E57C8BA0">
      <w:numFmt w:val="bullet"/>
      <w:lvlText w:val="•"/>
      <w:lvlJc w:val="left"/>
      <w:pPr>
        <w:ind w:left="2347" w:hanging="361"/>
      </w:pPr>
      <w:rPr>
        <w:rFonts w:hint="default"/>
        <w:lang w:val="pt-PT" w:eastAsia="en-US" w:bidi="ar-SA"/>
      </w:rPr>
    </w:lvl>
    <w:lvl w:ilvl="3" w:tplc="057CD71E">
      <w:numFmt w:val="bullet"/>
      <w:lvlText w:val="•"/>
      <w:lvlJc w:val="left"/>
      <w:pPr>
        <w:ind w:left="3110" w:hanging="361"/>
      </w:pPr>
      <w:rPr>
        <w:rFonts w:hint="default"/>
        <w:lang w:val="pt-PT" w:eastAsia="en-US" w:bidi="ar-SA"/>
      </w:rPr>
    </w:lvl>
    <w:lvl w:ilvl="4" w:tplc="223CE062">
      <w:numFmt w:val="bullet"/>
      <w:lvlText w:val="•"/>
      <w:lvlJc w:val="left"/>
      <w:pPr>
        <w:ind w:left="3874" w:hanging="361"/>
      </w:pPr>
      <w:rPr>
        <w:rFonts w:hint="default"/>
        <w:lang w:val="pt-PT" w:eastAsia="en-US" w:bidi="ar-SA"/>
      </w:rPr>
    </w:lvl>
    <w:lvl w:ilvl="5" w:tplc="A72A6E7A">
      <w:numFmt w:val="bullet"/>
      <w:lvlText w:val="•"/>
      <w:lvlJc w:val="left"/>
      <w:pPr>
        <w:ind w:left="4638" w:hanging="361"/>
      </w:pPr>
      <w:rPr>
        <w:rFonts w:hint="default"/>
        <w:lang w:val="pt-PT" w:eastAsia="en-US" w:bidi="ar-SA"/>
      </w:rPr>
    </w:lvl>
    <w:lvl w:ilvl="6" w:tplc="97AC0EF0">
      <w:numFmt w:val="bullet"/>
      <w:lvlText w:val="•"/>
      <w:lvlJc w:val="left"/>
      <w:pPr>
        <w:ind w:left="5401" w:hanging="361"/>
      </w:pPr>
      <w:rPr>
        <w:rFonts w:hint="default"/>
        <w:lang w:val="pt-PT" w:eastAsia="en-US" w:bidi="ar-SA"/>
      </w:rPr>
    </w:lvl>
    <w:lvl w:ilvl="7" w:tplc="5A700A2E">
      <w:numFmt w:val="bullet"/>
      <w:lvlText w:val="•"/>
      <w:lvlJc w:val="left"/>
      <w:pPr>
        <w:ind w:left="6165" w:hanging="361"/>
      </w:pPr>
      <w:rPr>
        <w:rFonts w:hint="default"/>
        <w:lang w:val="pt-PT" w:eastAsia="en-US" w:bidi="ar-SA"/>
      </w:rPr>
    </w:lvl>
    <w:lvl w:ilvl="8" w:tplc="FE3AB77A">
      <w:numFmt w:val="bullet"/>
      <w:lvlText w:val="•"/>
      <w:lvlJc w:val="left"/>
      <w:pPr>
        <w:ind w:left="6928" w:hanging="361"/>
      </w:pPr>
      <w:rPr>
        <w:rFonts w:hint="default"/>
        <w:lang w:val="pt-PT" w:eastAsia="en-US" w:bidi="ar-SA"/>
      </w:rPr>
    </w:lvl>
  </w:abstractNum>
  <w:num w:numId="1">
    <w:abstractNumId w:val="89"/>
  </w:num>
  <w:num w:numId="2">
    <w:abstractNumId w:val="5"/>
  </w:num>
  <w:num w:numId="3">
    <w:abstractNumId w:val="14"/>
  </w:num>
  <w:num w:numId="4">
    <w:abstractNumId w:val="3"/>
  </w:num>
  <w:num w:numId="5">
    <w:abstractNumId w:val="44"/>
  </w:num>
  <w:num w:numId="6">
    <w:abstractNumId w:val="21"/>
  </w:num>
  <w:num w:numId="7">
    <w:abstractNumId w:val="15"/>
  </w:num>
  <w:num w:numId="8">
    <w:abstractNumId w:val="19"/>
  </w:num>
  <w:num w:numId="9">
    <w:abstractNumId w:val="92"/>
  </w:num>
  <w:num w:numId="10">
    <w:abstractNumId w:val="98"/>
  </w:num>
  <w:num w:numId="11">
    <w:abstractNumId w:val="76"/>
  </w:num>
  <w:num w:numId="12">
    <w:abstractNumId w:val="83"/>
  </w:num>
  <w:num w:numId="13">
    <w:abstractNumId w:val="87"/>
  </w:num>
  <w:num w:numId="14">
    <w:abstractNumId w:val="55"/>
  </w:num>
  <w:num w:numId="15">
    <w:abstractNumId w:val="100"/>
  </w:num>
  <w:num w:numId="16">
    <w:abstractNumId w:val="40"/>
  </w:num>
  <w:num w:numId="17">
    <w:abstractNumId w:val="30"/>
  </w:num>
  <w:num w:numId="18">
    <w:abstractNumId w:val="95"/>
  </w:num>
  <w:num w:numId="19">
    <w:abstractNumId w:val="9"/>
  </w:num>
  <w:num w:numId="20">
    <w:abstractNumId w:val="35"/>
  </w:num>
  <w:num w:numId="21">
    <w:abstractNumId w:val="1"/>
  </w:num>
  <w:num w:numId="22">
    <w:abstractNumId w:val="59"/>
  </w:num>
  <w:num w:numId="23">
    <w:abstractNumId w:val="63"/>
  </w:num>
  <w:num w:numId="24">
    <w:abstractNumId w:val="32"/>
  </w:num>
  <w:num w:numId="25">
    <w:abstractNumId w:val="75"/>
  </w:num>
  <w:num w:numId="26">
    <w:abstractNumId w:val="33"/>
  </w:num>
  <w:num w:numId="27">
    <w:abstractNumId w:val="64"/>
  </w:num>
  <w:num w:numId="28">
    <w:abstractNumId w:val="72"/>
  </w:num>
  <w:num w:numId="29">
    <w:abstractNumId w:val="90"/>
  </w:num>
  <w:num w:numId="30">
    <w:abstractNumId w:val="10"/>
  </w:num>
  <w:num w:numId="31">
    <w:abstractNumId w:val="66"/>
  </w:num>
  <w:num w:numId="32">
    <w:abstractNumId w:val="78"/>
  </w:num>
  <w:num w:numId="33">
    <w:abstractNumId w:val="69"/>
  </w:num>
  <w:num w:numId="34">
    <w:abstractNumId w:val="28"/>
  </w:num>
  <w:num w:numId="35">
    <w:abstractNumId w:val="56"/>
  </w:num>
  <w:num w:numId="36">
    <w:abstractNumId w:val="81"/>
  </w:num>
  <w:num w:numId="37">
    <w:abstractNumId w:val="26"/>
  </w:num>
  <w:num w:numId="38">
    <w:abstractNumId w:val="80"/>
  </w:num>
  <w:num w:numId="39">
    <w:abstractNumId w:val="20"/>
  </w:num>
  <w:num w:numId="40">
    <w:abstractNumId w:val="6"/>
  </w:num>
  <w:num w:numId="41">
    <w:abstractNumId w:val="23"/>
  </w:num>
  <w:num w:numId="42">
    <w:abstractNumId w:val="29"/>
  </w:num>
  <w:num w:numId="43">
    <w:abstractNumId w:val="8"/>
  </w:num>
  <w:num w:numId="44">
    <w:abstractNumId w:val="62"/>
  </w:num>
  <w:num w:numId="45">
    <w:abstractNumId w:val="36"/>
  </w:num>
  <w:num w:numId="46">
    <w:abstractNumId w:val="45"/>
  </w:num>
  <w:num w:numId="47">
    <w:abstractNumId w:val="91"/>
  </w:num>
  <w:num w:numId="48">
    <w:abstractNumId w:val="48"/>
  </w:num>
  <w:num w:numId="49">
    <w:abstractNumId w:val="94"/>
  </w:num>
  <w:num w:numId="50">
    <w:abstractNumId w:val="68"/>
  </w:num>
  <w:num w:numId="51">
    <w:abstractNumId w:val="101"/>
  </w:num>
  <w:num w:numId="52">
    <w:abstractNumId w:val="27"/>
  </w:num>
  <w:num w:numId="53">
    <w:abstractNumId w:val="61"/>
  </w:num>
  <w:num w:numId="54">
    <w:abstractNumId w:val="43"/>
  </w:num>
  <w:num w:numId="55">
    <w:abstractNumId w:val="2"/>
  </w:num>
  <w:num w:numId="56">
    <w:abstractNumId w:val="86"/>
  </w:num>
  <w:num w:numId="57">
    <w:abstractNumId w:val="17"/>
  </w:num>
  <w:num w:numId="58">
    <w:abstractNumId w:val="84"/>
  </w:num>
  <w:num w:numId="59">
    <w:abstractNumId w:val="85"/>
  </w:num>
  <w:num w:numId="60">
    <w:abstractNumId w:val="70"/>
  </w:num>
  <w:num w:numId="61">
    <w:abstractNumId w:val="24"/>
  </w:num>
  <w:num w:numId="62">
    <w:abstractNumId w:val="57"/>
  </w:num>
  <w:num w:numId="63">
    <w:abstractNumId w:val="79"/>
  </w:num>
  <w:num w:numId="64">
    <w:abstractNumId w:val="4"/>
  </w:num>
  <w:num w:numId="65">
    <w:abstractNumId w:val="53"/>
  </w:num>
  <w:num w:numId="66">
    <w:abstractNumId w:val="74"/>
  </w:num>
  <w:num w:numId="67">
    <w:abstractNumId w:val="51"/>
  </w:num>
  <w:num w:numId="68">
    <w:abstractNumId w:val="42"/>
  </w:num>
  <w:num w:numId="69">
    <w:abstractNumId w:val="41"/>
  </w:num>
  <w:num w:numId="70">
    <w:abstractNumId w:val="7"/>
  </w:num>
  <w:num w:numId="71">
    <w:abstractNumId w:val="39"/>
  </w:num>
  <w:num w:numId="72">
    <w:abstractNumId w:val="71"/>
  </w:num>
  <w:num w:numId="73">
    <w:abstractNumId w:val="58"/>
  </w:num>
  <w:num w:numId="74">
    <w:abstractNumId w:val="73"/>
  </w:num>
  <w:num w:numId="75">
    <w:abstractNumId w:val="97"/>
  </w:num>
  <w:num w:numId="76">
    <w:abstractNumId w:val="47"/>
  </w:num>
  <w:num w:numId="77">
    <w:abstractNumId w:val="22"/>
  </w:num>
  <w:num w:numId="78">
    <w:abstractNumId w:val="46"/>
  </w:num>
  <w:num w:numId="79">
    <w:abstractNumId w:val="52"/>
  </w:num>
  <w:num w:numId="80">
    <w:abstractNumId w:val="77"/>
  </w:num>
  <w:num w:numId="81">
    <w:abstractNumId w:val="34"/>
  </w:num>
  <w:num w:numId="82">
    <w:abstractNumId w:val="82"/>
  </w:num>
  <w:num w:numId="83">
    <w:abstractNumId w:val="16"/>
  </w:num>
  <w:num w:numId="84">
    <w:abstractNumId w:val="65"/>
  </w:num>
  <w:num w:numId="85">
    <w:abstractNumId w:val="31"/>
  </w:num>
  <w:num w:numId="86">
    <w:abstractNumId w:val="13"/>
  </w:num>
  <w:num w:numId="87">
    <w:abstractNumId w:val="93"/>
  </w:num>
  <w:num w:numId="88">
    <w:abstractNumId w:val="37"/>
  </w:num>
  <w:num w:numId="89">
    <w:abstractNumId w:val="18"/>
  </w:num>
  <w:num w:numId="90">
    <w:abstractNumId w:val="88"/>
  </w:num>
  <w:num w:numId="91">
    <w:abstractNumId w:val="11"/>
  </w:num>
  <w:num w:numId="92">
    <w:abstractNumId w:val="60"/>
  </w:num>
  <w:num w:numId="93">
    <w:abstractNumId w:val="25"/>
  </w:num>
  <w:num w:numId="94">
    <w:abstractNumId w:val="12"/>
  </w:num>
  <w:num w:numId="95">
    <w:abstractNumId w:val="96"/>
  </w:num>
  <w:num w:numId="96">
    <w:abstractNumId w:val="50"/>
  </w:num>
  <w:num w:numId="97">
    <w:abstractNumId w:val="38"/>
  </w:num>
  <w:num w:numId="98">
    <w:abstractNumId w:val="0"/>
  </w:num>
  <w:num w:numId="99">
    <w:abstractNumId w:val="99"/>
  </w:num>
  <w:num w:numId="100">
    <w:abstractNumId w:val="49"/>
  </w:num>
  <w:num w:numId="101">
    <w:abstractNumId w:val="67"/>
  </w:num>
  <w:num w:numId="102">
    <w:abstractNumId w:val="54"/>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31"/>
    <w:rsid w:val="00022F22"/>
    <w:rsid w:val="000302B1"/>
    <w:rsid w:val="00050AC6"/>
    <w:rsid w:val="0006492E"/>
    <w:rsid w:val="00075856"/>
    <w:rsid w:val="00083B09"/>
    <w:rsid w:val="000914C8"/>
    <w:rsid w:val="000F76F1"/>
    <w:rsid w:val="00124933"/>
    <w:rsid w:val="001352DA"/>
    <w:rsid w:val="00175D5A"/>
    <w:rsid w:val="001A4D9F"/>
    <w:rsid w:val="001F176A"/>
    <w:rsid w:val="00207A96"/>
    <w:rsid w:val="0026230B"/>
    <w:rsid w:val="003360C9"/>
    <w:rsid w:val="00381271"/>
    <w:rsid w:val="0038791D"/>
    <w:rsid w:val="003B17F4"/>
    <w:rsid w:val="003B3768"/>
    <w:rsid w:val="003C7890"/>
    <w:rsid w:val="00401697"/>
    <w:rsid w:val="004250F4"/>
    <w:rsid w:val="00430E44"/>
    <w:rsid w:val="00457489"/>
    <w:rsid w:val="004B516B"/>
    <w:rsid w:val="004C7372"/>
    <w:rsid w:val="004E2E66"/>
    <w:rsid w:val="00514866"/>
    <w:rsid w:val="0054100E"/>
    <w:rsid w:val="005553DC"/>
    <w:rsid w:val="005628E2"/>
    <w:rsid w:val="00567D31"/>
    <w:rsid w:val="00571893"/>
    <w:rsid w:val="005C6131"/>
    <w:rsid w:val="005C7ADB"/>
    <w:rsid w:val="005E3C8F"/>
    <w:rsid w:val="006C670B"/>
    <w:rsid w:val="00726D7D"/>
    <w:rsid w:val="00735AE1"/>
    <w:rsid w:val="00762B0F"/>
    <w:rsid w:val="00772D6A"/>
    <w:rsid w:val="007A6B2B"/>
    <w:rsid w:val="007F081D"/>
    <w:rsid w:val="00814F33"/>
    <w:rsid w:val="00850E31"/>
    <w:rsid w:val="00883A89"/>
    <w:rsid w:val="008A3F79"/>
    <w:rsid w:val="008B462B"/>
    <w:rsid w:val="008C3462"/>
    <w:rsid w:val="00906A1B"/>
    <w:rsid w:val="00952D2A"/>
    <w:rsid w:val="009933A8"/>
    <w:rsid w:val="009A1614"/>
    <w:rsid w:val="00A530AE"/>
    <w:rsid w:val="00AF0965"/>
    <w:rsid w:val="00B10A23"/>
    <w:rsid w:val="00B63D8B"/>
    <w:rsid w:val="00B82BAB"/>
    <w:rsid w:val="00BA2BCC"/>
    <w:rsid w:val="00BD5EA7"/>
    <w:rsid w:val="00C43C1C"/>
    <w:rsid w:val="00C45DE3"/>
    <w:rsid w:val="00C62EBF"/>
    <w:rsid w:val="00C65C93"/>
    <w:rsid w:val="00C83430"/>
    <w:rsid w:val="00C97D28"/>
    <w:rsid w:val="00CC45D5"/>
    <w:rsid w:val="00D36F10"/>
    <w:rsid w:val="00D80CE3"/>
    <w:rsid w:val="00DC03C3"/>
    <w:rsid w:val="00DE311C"/>
    <w:rsid w:val="00DF4629"/>
    <w:rsid w:val="00E06644"/>
    <w:rsid w:val="00E1727C"/>
    <w:rsid w:val="00E17483"/>
    <w:rsid w:val="00E17D89"/>
    <w:rsid w:val="00E76823"/>
    <w:rsid w:val="00E80E6A"/>
    <w:rsid w:val="00EC28D6"/>
    <w:rsid w:val="00ED268C"/>
    <w:rsid w:val="00F218D7"/>
    <w:rsid w:val="00F36410"/>
    <w:rsid w:val="00F40394"/>
    <w:rsid w:val="00F925D5"/>
    <w:rsid w:val="00F96D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32179"/>
  <w15:docId w15:val="{BA713011-F128-46D3-9CBC-56C25F655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1"/>
    <w:qFormat/>
    <w:pPr>
      <w:ind w:left="481" w:hanging="361"/>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E1727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41"/>
      <w:ind w:left="688" w:hanging="567"/>
    </w:pPr>
    <w:rPr>
      <w:rFonts w:ascii="Calibri" w:eastAsia="Calibri" w:hAnsi="Calibri" w:cs="Calibri"/>
      <w:b/>
      <w:bCs/>
      <w:sz w:val="20"/>
      <w:szCs w:val="20"/>
    </w:rPr>
  </w:style>
  <w:style w:type="paragraph" w:styleId="Corpodetexto">
    <w:name w:val="Body Text"/>
    <w:basedOn w:val="Normal"/>
    <w:uiPriority w:val="1"/>
    <w:qFormat/>
    <w:pPr>
      <w:jc w:val="both"/>
    </w:pPr>
    <w:rPr>
      <w:sz w:val="24"/>
      <w:szCs w:val="24"/>
    </w:rPr>
  </w:style>
  <w:style w:type="paragraph" w:styleId="PargrafodaLista">
    <w:name w:val="List Paragraph"/>
    <w:basedOn w:val="Normal"/>
    <w:uiPriority w:val="1"/>
    <w:qFormat/>
    <w:pPr>
      <w:ind w:left="121"/>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basedOn w:val="Normal"/>
    <w:link w:val="CabealhoChar"/>
    <w:unhideWhenUsed/>
    <w:rsid w:val="003B3768"/>
    <w:pPr>
      <w:tabs>
        <w:tab w:val="center" w:pos="4252"/>
        <w:tab w:val="right" w:pos="8504"/>
      </w:tabs>
    </w:pPr>
  </w:style>
  <w:style w:type="character" w:customStyle="1" w:styleId="CabealhoChar">
    <w:name w:val="Cabeçalho Char"/>
    <w:basedOn w:val="Fontepargpadro"/>
    <w:link w:val="Cabealho"/>
    <w:rsid w:val="003B3768"/>
    <w:rPr>
      <w:rFonts w:ascii="Arial MT" w:eastAsia="Arial MT" w:hAnsi="Arial MT" w:cs="Arial MT"/>
      <w:lang w:val="pt-PT"/>
    </w:rPr>
  </w:style>
  <w:style w:type="paragraph" w:styleId="Rodap">
    <w:name w:val="footer"/>
    <w:basedOn w:val="Normal"/>
    <w:link w:val="RodapChar"/>
    <w:uiPriority w:val="99"/>
    <w:unhideWhenUsed/>
    <w:rsid w:val="003B3768"/>
    <w:pPr>
      <w:tabs>
        <w:tab w:val="center" w:pos="4252"/>
        <w:tab w:val="right" w:pos="8504"/>
      </w:tabs>
    </w:pPr>
  </w:style>
  <w:style w:type="character" w:customStyle="1" w:styleId="RodapChar">
    <w:name w:val="Rodapé Char"/>
    <w:basedOn w:val="Fontepargpadro"/>
    <w:link w:val="Rodap"/>
    <w:uiPriority w:val="99"/>
    <w:rsid w:val="003B3768"/>
    <w:rPr>
      <w:rFonts w:ascii="Arial MT" w:eastAsia="Arial MT" w:hAnsi="Arial MT" w:cs="Arial MT"/>
      <w:lang w:val="pt-PT"/>
    </w:rPr>
  </w:style>
  <w:style w:type="character" w:styleId="Hyperlink">
    <w:name w:val="Hyperlink"/>
    <w:basedOn w:val="Fontepargpadro"/>
    <w:uiPriority w:val="99"/>
    <w:unhideWhenUsed/>
    <w:rsid w:val="003B3768"/>
    <w:rPr>
      <w:color w:val="0000FF" w:themeColor="hyperlink"/>
      <w:u w:val="single"/>
    </w:rPr>
  </w:style>
  <w:style w:type="character" w:customStyle="1" w:styleId="UnresolvedMention">
    <w:name w:val="Unresolved Mention"/>
    <w:basedOn w:val="Fontepargpadro"/>
    <w:uiPriority w:val="99"/>
    <w:semiHidden/>
    <w:unhideWhenUsed/>
    <w:rsid w:val="00D36F10"/>
    <w:rPr>
      <w:color w:val="605E5C"/>
      <w:shd w:val="clear" w:color="auto" w:fill="E1DFDD"/>
    </w:rPr>
  </w:style>
  <w:style w:type="table" w:styleId="Tabelacomgrade">
    <w:name w:val="Table Grid"/>
    <w:basedOn w:val="Tabelanormal"/>
    <w:uiPriority w:val="59"/>
    <w:rsid w:val="00772D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SEDITAL">
    <w:name w:val="TÍTULOS EDITAL"/>
    <w:basedOn w:val="Normal"/>
    <w:rsid w:val="00762B0F"/>
    <w:pPr>
      <w:widowControl/>
      <w:shd w:val="clear" w:color="auto" w:fill="CCCCCC"/>
      <w:suppressAutoHyphens/>
      <w:autoSpaceDE/>
      <w:autoSpaceDN/>
      <w:ind w:right="-285"/>
      <w:jc w:val="center"/>
    </w:pPr>
    <w:rPr>
      <w:rFonts w:ascii="Arial" w:eastAsia="Times New Roman" w:hAnsi="Arial" w:cs="Arial"/>
      <w:b/>
      <w:kern w:val="2"/>
      <w:sz w:val="20"/>
      <w:szCs w:val="20"/>
      <w:lang w:val="pt-BR" w:eastAsia="zh-CN"/>
    </w:rPr>
  </w:style>
  <w:style w:type="character" w:customStyle="1" w:styleId="WW8Num1z2">
    <w:name w:val="WW8Num1z2"/>
    <w:rsid w:val="00762B0F"/>
  </w:style>
  <w:style w:type="character" w:customStyle="1" w:styleId="Textodocorpo">
    <w:name w:val="Texto do corpo_"/>
    <w:basedOn w:val="Fontepargpadro"/>
    <w:link w:val="Textodocorpo0"/>
    <w:rsid w:val="006C670B"/>
    <w:rPr>
      <w:rFonts w:ascii="Arial" w:eastAsia="Arial" w:hAnsi="Arial" w:cs="Arial"/>
      <w:sz w:val="20"/>
      <w:szCs w:val="20"/>
    </w:rPr>
  </w:style>
  <w:style w:type="character" w:customStyle="1" w:styleId="Textodocorpo2">
    <w:name w:val="Texto do corpo (2)_"/>
    <w:basedOn w:val="Fontepargpadro"/>
    <w:link w:val="Textodocorpo20"/>
    <w:rsid w:val="006C670B"/>
    <w:rPr>
      <w:rFonts w:ascii="Arial" w:eastAsia="Arial" w:hAnsi="Arial" w:cs="Arial"/>
    </w:rPr>
  </w:style>
  <w:style w:type="character" w:customStyle="1" w:styleId="Textodocorpo3">
    <w:name w:val="Texto do corpo (3)_"/>
    <w:basedOn w:val="Fontepargpadro"/>
    <w:link w:val="Textodocorpo30"/>
    <w:rsid w:val="006C670B"/>
    <w:rPr>
      <w:rFonts w:ascii="Arial" w:eastAsia="Arial" w:hAnsi="Arial" w:cs="Arial"/>
      <w:sz w:val="16"/>
      <w:szCs w:val="16"/>
    </w:rPr>
  </w:style>
  <w:style w:type="character" w:customStyle="1" w:styleId="Legendadatabela">
    <w:name w:val="Legenda da tabela_"/>
    <w:basedOn w:val="Fontepargpadro"/>
    <w:link w:val="Legendadatabela0"/>
    <w:rsid w:val="006C670B"/>
    <w:rPr>
      <w:rFonts w:ascii="Arial" w:eastAsia="Arial" w:hAnsi="Arial" w:cs="Arial"/>
      <w:sz w:val="20"/>
      <w:szCs w:val="20"/>
    </w:rPr>
  </w:style>
  <w:style w:type="character" w:customStyle="1" w:styleId="Outro">
    <w:name w:val="Outro_"/>
    <w:basedOn w:val="Fontepargpadro"/>
    <w:link w:val="Outro0"/>
    <w:rsid w:val="006C670B"/>
    <w:rPr>
      <w:rFonts w:ascii="Arial" w:eastAsia="Arial" w:hAnsi="Arial" w:cs="Arial"/>
      <w:sz w:val="20"/>
      <w:szCs w:val="20"/>
    </w:rPr>
  </w:style>
  <w:style w:type="paragraph" w:customStyle="1" w:styleId="Textodocorpo0">
    <w:name w:val="Texto do corpo"/>
    <w:basedOn w:val="Normal"/>
    <w:link w:val="Textodocorpo"/>
    <w:rsid w:val="006C670B"/>
    <w:pPr>
      <w:autoSpaceDE/>
      <w:autoSpaceDN/>
      <w:spacing w:after="40" w:line="290" w:lineRule="auto"/>
    </w:pPr>
    <w:rPr>
      <w:rFonts w:ascii="Arial" w:eastAsia="Arial" w:hAnsi="Arial" w:cs="Arial"/>
      <w:sz w:val="20"/>
      <w:szCs w:val="20"/>
      <w:lang w:val="en-US"/>
    </w:rPr>
  </w:style>
  <w:style w:type="paragraph" w:customStyle="1" w:styleId="Textodocorpo20">
    <w:name w:val="Texto do corpo (2)"/>
    <w:basedOn w:val="Normal"/>
    <w:link w:val="Textodocorpo2"/>
    <w:rsid w:val="006C670B"/>
    <w:pPr>
      <w:autoSpaceDE/>
      <w:autoSpaceDN/>
      <w:spacing w:line="360" w:lineRule="auto"/>
    </w:pPr>
    <w:rPr>
      <w:rFonts w:ascii="Arial" w:eastAsia="Arial" w:hAnsi="Arial" w:cs="Arial"/>
      <w:lang w:val="en-US"/>
    </w:rPr>
  </w:style>
  <w:style w:type="paragraph" w:customStyle="1" w:styleId="Textodocorpo30">
    <w:name w:val="Texto do corpo (3)"/>
    <w:basedOn w:val="Normal"/>
    <w:link w:val="Textodocorpo3"/>
    <w:rsid w:val="006C670B"/>
    <w:pPr>
      <w:autoSpaceDE/>
      <w:autoSpaceDN/>
      <w:spacing w:after="380"/>
      <w:ind w:left="4600"/>
    </w:pPr>
    <w:rPr>
      <w:rFonts w:ascii="Arial" w:eastAsia="Arial" w:hAnsi="Arial" w:cs="Arial"/>
      <w:sz w:val="16"/>
      <w:szCs w:val="16"/>
      <w:lang w:val="en-US"/>
    </w:rPr>
  </w:style>
  <w:style w:type="paragraph" w:customStyle="1" w:styleId="Legendadatabela0">
    <w:name w:val="Legenda da tabela"/>
    <w:basedOn w:val="Normal"/>
    <w:link w:val="Legendadatabela"/>
    <w:rsid w:val="006C670B"/>
    <w:pPr>
      <w:autoSpaceDE/>
      <w:autoSpaceDN/>
      <w:spacing w:line="324" w:lineRule="auto"/>
      <w:ind w:left="70"/>
    </w:pPr>
    <w:rPr>
      <w:rFonts w:ascii="Arial" w:eastAsia="Arial" w:hAnsi="Arial" w:cs="Arial"/>
      <w:sz w:val="20"/>
      <w:szCs w:val="20"/>
      <w:lang w:val="en-US"/>
    </w:rPr>
  </w:style>
  <w:style w:type="paragraph" w:customStyle="1" w:styleId="Outro0">
    <w:name w:val="Outro"/>
    <w:basedOn w:val="Normal"/>
    <w:link w:val="Outro"/>
    <w:rsid w:val="006C670B"/>
    <w:pPr>
      <w:autoSpaceDE/>
      <w:autoSpaceDN/>
      <w:spacing w:after="40" w:line="290" w:lineRule="auto"/>
    </w:pPr>
    <w:rPr>
      <w:rFonts w:ascii="Arial" w:eastAsia="Arial" w:hAnsi="Arial" w:cs="Arial"/>
      <w:sz w:val="20"/>
      <w:szCs w:val="20"/>
      <w:lang w:val="en-US"/>
    </w:rPr>
  </w:style>
  <w:style w:type="character" w:customStyle="1" w:styleId="Ttulo2Char">
    <w:name w:val="Título 2 Char"/>
    <w:basedOn w:val="Fontepargpadro"/>
    <w:link w:val="Ttulo2"/>
    <w:uiPriority w:val="9"/>
    <w:rsid w:val="00E1727C"/>
    <w:rPr>
      <w:rFonts w:asciiTheme="majorHAnsi" w:eastAsiaTheme="majorEastAsia" w:hAnsiTheme="majorHAnsi" w:cstheme="majorBidi"/>
      <w:color w:val="365F91" w:themeColor="accent1" w:themeShade="BF"/>
      <w:sz w:val="26"/>
      <w:szCs w:val="2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gov.br/compras" TargetMode="External"/><Relationship Id="rId18" Type="http://schemas.openxmlformats.org/officeDocument/2006/relationships/hyperlink" Target="http://www.gov.br/compras"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servicos.tce.pr.gov.br/tcepr/municipal/ail/ConsultarImpedidosWeb.aspx)"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image" Target="media/image1.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angulo.pr.gov.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ortaltransparencia.gov.br/sancoes/ceis)" TargetMode="External"/><Relationship Id="rId23" Type="http://schemas.openxmlformats.org/officeDocument/2006/relationships/header" Target="header2.xml"/><Relationship Id="rId28" Type="http://schemas.openxmlformats.org/officeDocument/2006/relationships/header" Target="header5.xml"/><Relationship Id="rId10" Type="http://schemas.openxmlformats.org/officeDocument/2006/relationships/hyperlink" Target="http://www.bll.org.br." TargetMode="External"/><Relationship Id="rId19" Type="http://schemas.openxmlformats.org/officeDocument/2006/relationships/hyperlink" Target="https://mei.receita.economia.gov.br/certificado"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ngulo.pr.gov.br" TargetMode="External"/><Relationship Id="rId14" Type="http://schemas.openxmlformats.org/officeDocument/2006/relationships/hyperlink" Target="http://www.gov.br/compras" TargetMode="External"/><Relationship Id="rId22" Type="http://schemas.openxmlformats.org/officeDocument/2006/relationships/footer" Target="footer1.xml"/><Relationship Id="rId27" Type="http://schemas.openxmlformats.org/officeDocument/2006/relationships/header" Target="header4.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angulo.pr.gov.br/" TargetMode="External"/><Relationship Id="rId2" Type="http://schemas.openxmlformats.org/officeDocument/2006/relationships/hyperlink" Target="mailto:prefeitura@angulo.pr.gov.br" TargetMode="External"/><Relationship Id="rId1" Type="http://schemas.openxmlformats.org/officeDocument/2006/relationships/hyperlink" Target="http://www.angulo.pr.gov.br/" TargetMode="External"/><Relationship Id="rId4" Type="http://schemas.openxmlformats.org/officeDocument/2006/relationships/hyperlink" Target="mailto:prefeitura@angulo.pr.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angulo.pr.gov.br/" TargetMode="External"/><Relationship Id="rId2" Type="http://schemas.openxmlformats.org/officeDocument/2006/relationships/hyperlink" Target="mailto:prefeitura@angulo.pr.gov.br" TargetMode="External"/><Relationship Id="rId1" Type="http://schemas.openxmlformats.org/officeDocument/2006/relationships/hyperlink" Target="http://www.angulo.pr.gov.br/" TargetMode="External"/><Relationship Id="rId4" Type="http://schemas.openxmlformats.org/officeDocument/2006/relationships/hyperlink" Target="mailto:prefeitura@angul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FF87F-168A-4DAA-835B-6BAD0E938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160</Pages>
  <Words>49690</Words>
  <Characters>268331</Characters>
  <Application>Microsoft Office Word</Application>
  <DocSecurity>0</DocSecurity>
  <Lines>2236</Lines>
  <Paragraphs>634</Paragraphs>
  <ScaleCrop>false</ScaleCrop>
  <HeadingPairs>
    <vt:vector size="2" baseType="variant">
      <vt:variant>
        <vt:lpstr>Título</vt:lpstr>
      </vt:variant>
      <vt:variant>
        <vt:i4>1</vt:i4>
      </vt:variant>
    </vt:vector>
  </HeadingPairs>
  <TitlesOfParts>
    <vt:vector size="1" baseType="lpstr">
      <vt:lpstr>Edital_agua</vt:lpstr>
    </vt:vector>
  </TitlesOfParts>
  <Company/>
  <LinksUpToDate>false</LinksUpToDate>
  <CharactersWithSpaces>317387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Edital_agua</dc:title>
  <dc:creator>TC518298</dc:creator>
  <cp:lastModifiedBy>Antonio Carlos da Silva</cp:lastModifiedBy>
  <cp:revision>5</cp:revision>
  <dcterms:created xsi:type="dcterms:W3CDTF">2026-03-17T13:23:00Z</dcterms:created>
  <dcterms:modified xsi:type="dcterms:W3CDTF">2026-03-17T14:20:00Z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2023-10-16T00:00:00Z</vt:filetime>
  </property>
  <property fmtid="{D5CDD505-2E9C-101B-9397-08002B2CF9AE}" pid="3" name="Creator">
    <vt:lpwstr>PDFCreator Free 4.4.2</vt:lpwstr>
  </property>
  <property fmtid="{D5CDD505-2E9C-101B-9397-08002B2CF9AE}" pid="4" name="LastSaved">
    <vt:filetime>2023-11-18T00:00:00Z</vt:filetime>
  </property>
</Properties>
</file>