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8A9F" w14:textId="738BA946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ANEXO </w:t>
      </w:r>
      <w:r w:rsidR="00974B0F">
        <w:rPr>
          <w:rFonts w:ascii="Arial" w:eastAsia="Arial Unicode MS" w:hAnsi="Arial" w:cs="Arial"/>
          <w:b/>
          <w:sz w:val="21"/>
          <w:szCs w:val="21"/>
        </w:rPr>
        <w:t>II</w:t>
      </w:r>
      <w:r w:rsidR="00D82E27">
        <w:rPr>
          <w:rFonts w:ascii="Arial" w:eastAsia="Arial Unicode MS" w:hAnsi="Arial" w:cs="Arial"/>
          <w:b/>
          <w:sz w:val="21"/>
          <w:szCs w:val="21"/>
        </w:rPr>
        <w:t xml:space="preserve"> </w:t>
      </w:r>
    </w:p>
    <w:p w14:paraId="166AD6CC" w14:textId="04AA9730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PROPOSTA </w:t>
      </w:r>
      <w:r w:rsidR="00D82E27">
        <w:rPr>
          <w:rFonts w:ascii="Arial" w:eastAsia="Arial Unicode MS" w:hAnsi="Arial" w:cs="Arial"/>
          <w:b/>
          <w:sz w:val="21"/>
          <w:szCs w:val="21"/>
        </w:rPr>
        <w:t>FINAL</w:t>
      </w:r>
    </w:p>
    <w:p w14:paraId="1BBF0C34" w14:textId="3D1B04A8" w:rsidR="002164D0" w:rsidRPr="00D82E27" w:rsidRDefault="00974B0F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0B43F44C" w14:textId="2A738028" w:rsidR="002164D0" w:rsidRPr="00A647FA" w:rsidRDefault="009B5817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48FFAD13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139F84DA" w14:textId="44CEBAEF" w:rsidR="002164D0" w:rsidRPr="00A647FA" w:rsidRDefault="001F138C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Ao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</w:t>
      </w:r>
    </w:p>
    <w:p w14:paraId="69B85597" w14:textId="49E6328C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75FAA128" w14:textId="7FDE0901" w:rsidR="00EF7686" w:rsidRDefault="00EF7686" w:rsidP="00EF7686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 w:rsidR="0068593D">
        <w:rPr>
          <w:rFonts w:ascii="Arial" w:eastAsia="Arial Unicode MS" w:hAnsi="Arial" w:cs="Arial"/>
          <w:sz w:val="21"/>
          <w:szCs w:val="21"/>
        </w:rPr>
        <w:t>4.</w:t>
      </w:r>
      <w:r w:rsidR="0093474E">
        <w:rPr>
          <w:rFonts w:ascii="Arial" w:eastAsia="Arial Unicode MS" w:hAnsi="Arial" w:cs="Arial"/>
          <w:sz w:val="21"/>
          <w:szCs w:val="21"/>
        </w:rPr>
        <w:t>579</w:t>
      </w:r>
      <w:r w:rsidR="0068593D">
        <w:rPr>
          <w:rFonts w:ascii="Arial" w:eastAsia="Arial Unicode MS" w:hAnsi="Arial" w:cs="Arial"/>
          <w:sz w:val="21"/>
          <w:szCs w:val="21"/>
        </w:rPr>
        <w:t>/2024</w:t>
      </w:r>
      <w:r w:rsidR="00C37594">
        <w:rPr>
          <w:rFonts w:ascii="Arial" w:eastAsia="Arial Unicode MS" w:hAnsi="Arial" w:cs="Arial"/>
          <w:sz w:val="21"/>
          <w:szCs w:val="21"/>
        </w:rPr>
        <w:t xml:space="preserve"> de Pregão Eletrônico nº </w:t>
      </w:r>
      <w:r w:rsidR="008945DC">
        <w:rPr>
          <w:rFonts w:ascii="Arial" w:eastAsia="Arial Unicode MS" w:hAnsi="Arial" w:cs="Arial"/>
          <w:sz w:val="21"/>
          <w:szCs w:val="21"/>
        </w:rPr>
        <w:t>002</w:t>
      </w:r>
      <w:r w:rsidR="00C37594">
        <w:rPr>
          <w:rFonts w:ascii="Arial" w:eastAsia="Arial Unicode MS" w:hAnsi="Arial" w:cs="Arial"/>
          <w:sz w:val="21"/>
          <w:szCs w:val="21"/>
        </w:rPr>
        <w:t>/2025 (90.</w:t>
      </w:r>
      <w:r w:rsidR="008945DC">
        <w:rPr>
          <w:rFonts w:ascii="Arial" w:eastAsia="Arial Unicode MS" w:hAnsi="Arial" w:cs="Arial"/>
          <w:sz w:val="21"/>
          <w:szCs w:val="21"/>
        </w:rPr>
        <w:t>002</w:t>
      </w:r>
      <w:r w:rsidR="00C37594">
        <w:rPr>
          <w:rFonts w:ascii="Arial" w:eastAsia="Arial Unicode MS" w:hAnsi="Arial" w:cs="Arial"/>
          <w:sz w:val="21"/>
          <w:szCs w:val="21"/>
        </w:rPr>
        <w:t>/2025).</w:t>
      </w:r>
    </w:p>
    <w:p w14:paraId="1BC170DF" w14:textId="08774010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1E16187" w14:textId="480A3D69" w:rsidR="00974B0F" w:rsidRPr="00D82E27" w:rsidRDefault="00974B0F" w:rsidP="00974B0F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974B0F" w14:paraId="4CC1F2D5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1285731B" w14:textId="4BAB3FA3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</w:t>
            </w: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:</w:t>
            </w:r>
          </w:p>
        </w:tc>
        <w:tc>
          <w:tcPr>
            <w:tcW w:w="7175" w:type="dxa"/>
            <w:gridSpan w:val="3"/>
            <w:vAlign w:val="center"/>
          </w:tcPr>
          <w:p w14:paraId="249D974C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974B0F" w14:paraId="560E9FE5" w14:textId="659269E3" w:rsidTr="00D82E27">
        <w:trPr>
          <w:trHeight w:val="454"/>
        </w:trPr>
        <w:tc>
          <w:tcPr>
            <w:tcW w:w="1885" w:type="dxa"/>
            <w:vAlign w:val="center"/>
          </w:tcPr>
          <w:p w14:paraId="01EFA7F4" w14:textId="6CE7CD63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620ADEB5" w14:textId="634EBE0E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A3EDCAD" w14:textId="22C85431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3CF5167C" w14:textId="764C2C5C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974B0F" w14:paraId="7959DB03" w14:textId="2DE43444" w:rsidTr="00D82E27">
        <w:trPr>
          <w:trHeight w:val="454"/>
        </w:trPr>
        <w:tc>
          <w:tcPr>
            <w:tcW w:w="1885" w:type="dxa"/>
            <w:vAlign w:val="center"/>
          </w:tcPr>
          <w:p w14:paraId="19888452" w14:textId="08C4BF7E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26B5E28E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3BA46FB3" w14:textId="77777777" w:rsidR="00974B0F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6383BD5" w14:textId="4F029648" w:rsidR="00974B0F" w:rsidRPr="00D82E27" w:rsidRDefault="00974B0F" w:rsidP="00974B0F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974B0F" w14:paraId="220F2AA8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165C35B8" w14:textId="27FF8F7E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6A85976D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D82E27" w14:paraId="14D74077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3AE444C0" w14:textId="72FD7B6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622E4BCB" w14:textId="7777777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251EA6FB" w14:textId="2B3978D4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23F8A4CE" w14:textId="535B67D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974B0F" w14:paraId="2748D1EE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20D0CF9A" w14:textId="38247969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05B90D88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974B0F" w14:paraId="76D0BBF6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2FAA61CB" w14:textId="30C163AF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3676636A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73538593" w14:textId="77777777" w:rsidR="00974B0F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5B83F24F" w14:textId="77777777" w:rsidR="00974B0F" w:rsidRPr="00A647FA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713D082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7E32FF96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7C14CAB3" w14:textId="479D3D5F" w:rsidR="001F4188" w:rsidRDefault="00D82E27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proofErr w:type="gramStart"/>
      <w:r>
        <w:rPr>
          <w:rFonts w:ascii="Arial" w:eastAsia="Arial Unicode MS" w:hAnsi="Arial" w:cs="Arial"/>
          <w:sz w:val="21"/>
          <w:szCs w:val="21"/>
        </w:rPr>
        <w:t>A empresa acima qualificada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vêm</w:t>
      </w:r>
      <w:proofErr w:type="gramEnd"/>
      <w:r w:rsidR="002164D0" w:rsidRPr="00A647FA">
        <w:rPr>
          <w:rFonts w:ascii="Arial" w:eastAsia="Arial Unicode MS" w:hAnsi="Arial" w:cs="Arial"/>
          <w:sz w:val="21"/>
          <w:szCs w:val="21"/>
        </w:rPr>
        <w:t xml:space="preserve"> respeitosamente </w:t>
      </w:r>
      <w:r w:rsidR="001F138C" w:rsidRPr="00A647FA">
        <w:rPr>
          <w:rFonts w:ascii="Arial" w:eastAsia="Arial Unicode MS" w:hAnsi="Arial" w:cs="Arial"/>
          <w:sz w:val="21"/>
          <w:szCs w:val="21"/>
        </w:rPr>
        <w:t>ao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Município de Candói,</w:t>
      </w:r>
      <w:r w:rsidR="008F6E22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4A5FEF" w:rsidRPr="00A647FA">
        <w:rPr>
          <w:rFonts w:ascii="Arial" w:eastAsia="Arial Unicode MS" w:hAnsi="Arial" w:cs="Arial"/>
          <w:sz w:val="21"/>
          <w:szCs w:val="21"/>
        </w:rPr>
        <w:t>apresentar proposta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no valor </w:t>
      </w:r>
      <w:r w:rsidR="00B97403" w:rsidRPr="00A647FA">
        <w:rPr>
          <w:rFonts w:ascii="Arial" w:eastAsia="Arial Unicode MS" w:hAnsi="Arial" w:cs="Arial"/>
          <w:sz w:val="21"/>
          <w:szCs w:val="21"/>
        </w:rPr>
        <w:t>GLOBAL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de </w:t>
      </w:r>
      <w:r w:rsidR="004C757B" w:rsidRPr="00A647FA">
        <w:rPr>
          <w:rFonts w:ascii="Arial" w:eastAsia="Arial Unicode MS" w:hAnsi="Arial" w:cs="Arial"/>
          <w:b/>
          <w:bCs/>
          <w:sz w:val="21"/>
          <w:szCs w:val="21"/>
        </w:rPr>
        <w:t>R$ ____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(___)</w:t>
      </w:r>
      <w:r w:rsidR="002164D0" w:rsidRPr="00A647FA">
        <w:rPr>
          <w:rFonts w:ascii="Arial" w:eastAsia="Arial Unicode MS" w:hAnsi="Arial" w:cs="Arial"/>
          <w:sz w:val="21"/>
          <w:szCs w:val="21"/>
        </w:rPr>
        <w:t>,</w:t>
      </w:r>
      <w:r w:rsidR="004A5FEF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044A23">
        <w:rPr>
          <w:rFonts w:ascii="Arial" w:eastAsia="Arial Unicode MS" w:hAnsi="Arial" w:cs="Arial"/>
          <w:sz w:val="21"/>
          <w:szCs w:val="21"/>
        </w:rPr>
        <w:t>relativo</w:t>
      </w:r>
      <w:r w:rsidR="004A5FEF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044A23">
        <w:rPr>
          <w:rFonts w:ascii="Arial" w:eastAsia="Arial Unicode MS" w:hAnsi="Arial" w:cs="Arial"/>
          <w:sz w:val="21"/>
          <w:szCs w:val="21"/>
        </w:rPr>
        <w:t>a</w:t>
      </w:r>
      <w:r w:rsidR="00BC7E4F">
        <w:rPr>
          <w:rFonts w:ascii="Arial" w:eastAsia="Arial Unicode MS" w:hAnsi="Arial" w:cs="Arial"/>
          <w:sz w:val="21"/>
          <w:szCs w:val="21"/>
        </w:rPr>
        <w:t xml:space="preserve">o </w:t>
      </w:r>
      <w:r w:rsidR="0093474E">
        <w:rPr>
          <w:rFonts w:ascii="Arial" w:eastAsia="Arial Unicode MS" w:hAnsi="Arial" w:cs="Arial"/>
          <w:sz w:val="21"/>
          <w:szCs w:val="21"/>
        </w:rPr>
        <w:t>r</w:t>
      </w:r>
      <w:r w:rsidR="0093474E" w:rsidRPr="0093474E">
        <w:rPr>
          <w:rFonts w:ascii="Arial" w:eastAsia="Arial Unicode MS" w:hAnsi="Arial" w:cs="Arial"/>
          <w:sz w:val="21"/>
          <w:szCs w:val="21"/>
        </w:rPr>
        <w:t>egistro de preços de graxas, óleos lubrificantes, solução para radiadores, sabão desengraxante e pano para limpeza, destinados à manutenção da frota municipal de máquinas e veículos</w:t>
      </w:r>
      <w:r w:rsidR="00DC25BD" w:rsidRPr="00A647FA">
        <w:rPr>
          <w:rFonts w:ascii="Arial" w:eastAsia="Arial Unicode MS" w:hAnsi="Arial" w:cs="Arial"/>
          <w:sz w:val="21"/>
          <w:szCs w:val="21"/>
        </w:rPr>
        <w:t xml:space="preserve">, </w:t>
      </w:r>
      <w:r>
        <w:rPr>
          <w:rFonts w:ascii="Arial" w:eastAsia="Arial Unicode MS" w:hAnsi="Arial" w:cs="Arial"/>
          <w:sz w:val="21"/>
          <w:szCs w:val="21"/>
        </w:rPr>
        <w:t xml:space="preserve">em conformidade com 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o </w:t>
      </w:r>
      <w:r w:rsidR="00BC7E4F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 w:rsidR="0068593D">
        <w:rPr>
          <w:rFonts w:ascii="Arial" w:eastAsia="Arial Unicode MS" w:hAnsi="Arial" w:cs="Arial"/>
          <w:sz w:val="21"/>
          <w:szCs w:val="21"/>
        </w:rPr>
        <w:t>4.</w:t>
      </w:r>
      <w:r w:rsidR="0093474E">
        <w:rPr>
          <w:rFonts w:ascii="Arial" w:eastAsia="Arial Unicode MS" w:hAnsi="Arial" w:cs="Arial"/>
          <w:sz w:val="21"/>
          <w:szCs w:val="21"/>
        </w:rPr>
        <w:t>579</w:t>
      </w:r>
      <w:r w:rsidR="0068593D">
        <w:rPr>
          <w:rFonts w:ascii="Arial" w:eastAsia="Arial Unicode MS" w:hAnsi="Arial" w:cs="Arial"/>
          <w:sz w:val="21"/>
          <w:szCs w:val="21"/>
        </w:rPr>
        <w:t>/2024</w:t>
      </w:r>
      <w:r w:rsidR="00BC7E4F">
        <w:rPr>
          <w:rFonts w:ascii="Arial" w:eastAsia="Arial Unicode MS" w:hAnsi="Arial" w:cs="Arial"/>
          <w:sz w:val="21"/>
          <w:szCs w:val="21"/>
        </w:rPr>
        <w:t xml:space="preserve"> </w:t>
      </w:r>
      <w:r>
        <w:rPr>
          <w:rFonts w:ascii="Arial" w:eastAsia="Arial Unicode MS" w:hAnsi="Arial" w:cs="Arial"/>
          <w:sz w:val="21"/>
          <w:szCs w:val="21"/>
        </w:rPr>
        <w:t>de</w:t>
      </w:r>
      <w:r w:rsidR="00BC7E4F">
        <w:rPr>
          <w:rFonts w:ascii="Arial" w:eastAsia="Arial Unicode MS" w:hAnsi="Arial" w:cs="Arial"/>
          <w:sz w:val="21"/>
          <w:szCs w:val="21"/>
        </w:rPr>
        <w:t xml:space="preserve"> </w:t>
      </w:r>
      <w:r w:rsidR="004C757B" w:rsidRPr="00A647FA">
        <w:rPr>
          <w:rFonts w:ascii="Arial" w:eastAsia="Arial Unicode MS" w:hAnsi="Arial" w:cs="Arial"/>
          <w:sz w:val="21"/>
          <w:szCs w:val="21"/>
        </w:rPr>
        <w:t>Pregão Eletrônico nº</w:t>
      </w:r>
      <w:r w:rsidR="001F2F65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8945DC">
        <w:rPr>
          <w:rFonts w:ascii="Arial" w:eastAsia="Arial Unicode MS" w:hAnsi="Arial" w:cs="Arial"/>
          <w:sz w:val="21"/>
          <w:szCs w:val="21"/>
        </w:rPr>
        <w:t>002</w:t>
      </w:r>
      <w:r w:rsidR="005A2EA7">
        <w:rPr>
          <w:rFonts w:ascii="Arial" w:eastAsia="Arial Unicode MS" w:hAnsi="Arial" w:cs="Arial"/>
          <w:sz w:val="21"/>
          <w:szCs w:val="21"/>
        </w:rPr>
        <w:t>/202</w:t>
      </w:r>
      <w:r w:rsidR="0093474E">
        <w:rPr>
          <w:rFonts w:ascii="Arial" w:eastAsia="Arial Unicode MS" w:hAnsi="Arial" w:cs="Arial"/>
          <w:sz w:val="21"/>
          <w:szCs w:val="21"/>
        </w:rPr>
        <w:t>5 (90.</w:t>
      </w:r>
      <w:r w:rsidR="008945DC">
        <w:rPr>
          <w:rFonts w:ascii="Arial" w:eastAsia="Arial Unicode MS" w:hAnsi="Arial" w:cs="Arial"/>
          <w:sz w:val="21"/>
          <w:szCs w:val="21"/>
        </w:rPr>
        <w:t>002</w:t>
      </w:r>
      <w:r w:rsidR="0093474E">
        <w:rPr>
          <w:rFonts w:ascii="Arial" w:eastAsia="Arial Unicode MS" w:hAnsi="Arial" w:cs="Arial"/>
          <w:sz w:val="21"/>
          <w:szCs w:val="21"/>
        </w:rPr>
        <w:t>/2025)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, </w:t>
      </w:r>
      <w:r w:rsidR="004A5FEF" w:rsidRPr="00A647FA">
        <w:rPr>
          <w:rFonts w:ascii="Arial" w:eastAsia="Arial Unicode MS" w:hAnsi="Arial" w:cs="Arial"/>
          <w:sz w:val="21"/>
          <w:szCs w:val="21"/>
        </w:rPr>
        <w:t>conform</w:t>
      </w:r>
      <w:r w:rsidR="00044A23">
        <w:rPr>
          <w:rFonts w:ascii="Arial" w:eastAsia="Arial Unicode MS" w:hAnsi="Arial" w:cs="Arial"/>
          <w:sz w:val="21"/>
          <w:szCs w:val="21"/>
        </w:rPr>
        <w:t>e quantitativos, preços e demais características</w:t>
      </w:r>
      <w:r w:rsidR="00BC7E4F">
        <w:rPr>
          <w:rFonts w:ascii="Arial" w:eastAsia="Arial Unicode MS" w:hAnsi="Arial" w:cs="Arial"/>
          <w:sz w:val="21"/>
          <w:szCs w:val="21"/>
        </w:rPr>
        <w:t xml:space="preserve"> </w:t>
      </w:r>
      <w:r w:rsidR="00DC25BD" w:rsidRPr="00A647FA">
        <w:rPr>
          <w:rFonts w:ascii="Arial" w:eastAsia="Arial Unicode MS" w:hAnsi="Arial" w:cs="Arial"/>
          <w:sz w:val="21"/>
          <w:szCs w:val="21"/>
        </w:rPr>
        <w:t>a seguir:</w:t>
      </w:r>
    </w:p>
    <w:p w14:paraId="04AD0D2D" w14:textId="7DDF2B1F" w:rsidR="00676A32" w:rsidRDefault="00676A32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6"/>
        <w:gridCol w:w="3238"/>
        <w:gridCol w:w="1563"/>
        <w:gridCol w:w="589"/>
        <w:gridCol w:w="708"/>
        <w:gridCol w:w="1126"/>
        <w:gridCol w:w="1324"/>
      </w:tblGrid>
      <w:tr w:rsidR="00D82E27" w:rsidRPr="00DC25BD" w14:paraId="6A0FDF6E" w14:textId="77777777" w:rsidTr="00D82E27">
        <w:trPr>
          <w:trHeight w:val="783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1F48217D" w14:textId="77777777" w:rsidR="00D82E27" w:rsidRPr="00A41DB1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D396AFD" w14:textId="77777777" w:rsidR="00D82E27" w:rsidRPr="00A41DB1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E8C82FF" w14:textId="07FDB874" w:rsidR="00D82E27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Marca</w:t>
            </w: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ECA36B1" w14:textId="2146A74A" w:rsidR="00D82E27" w:rsidRPr="00A41DB1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EA0E26A" w14:textId="77777777" w:rsidR="00D82E27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lang w:val="pt-BR"/>
              </w:rPr>
              <w:t>tde</w:t>
            </w:r>
            <w:proofErr w:type="spellEnd"/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D1AEC99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</w:t>
            </w:r>
            <w:proofErr w:type="spellStart"/>
            <w:r>
              <w:rPr>
                <w:sz w:val="20"/>
                <w:szCs w:val="20"/>
                <w:lang w:val="pt-BR"/>
              </w:rPr>
              <w:t>unit</w:t>
            </w:r>
            <w:proofErr w:type="spellEnd"/>
            <w:r>
              <w:rPr>
                <w:sz w:val="20"/>
                <w:szCs w:val="20"/>
                <w:lang w:val="pt-BR"/>
              </w:rPr>
              <w:t>. (R$)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CF39F99" w14:textId="77777777" w:rsidR="00D82E27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793E675A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(R$)</w:t>
            </w:r>
          </w:p>
        </w:tc>
      </w:tr>
      <w:tr w:rsidR="00D82E27" w:rsidRPr="00DC25BD" w14:paraId="204E0803" w14:textId="77777777" w:rsidTr="00D82E27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62FD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1708F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E635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7E01D" w14:textId="5F8A448E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D7AEC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18707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5E278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D82E27" w:rsidRPr="00DC25BD" w14:paraId="4024102F" w14:textId="77777777" w:rsidTr="00D82E27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61CA6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60A09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13FF7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BCD52" w14:textId="5DB06B4D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724B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D873B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9B010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D82E27" w:rsidRPr="00DC25BD" w14:paraId="01171971" w14:textId="77777777" w:rsidTr="00D82E27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DA1A9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F964D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1DA58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F3DF" w14:textId="34CFBC26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97B11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318D6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CA588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758631CE" w14:textId="037E4C77" w:rsidR="00676A32" w:rsidRDefault="00676A32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7F27E091" w14:textId="47F7A952" w:rsid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VALIDADE DA PROPOSTA: </w:t>
      </w:r>
      <w:r w:rsidR="00D12A0D">
        <w:rPr>
          <w:rFonts w:ascii="Arial" w:hAnsi="Arial" w:cs="Arial"/>
          <w:bCs/>
          <w:iCs/>
          <w:color w:val="000000"/>
          <w:sz w:val="21"/>
          <w:szCs w:val="21"/>
        </w:rPr>
        <w:t>90</w:t>
      </w: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 (sessenta) dias.</w:t>
      </w:r>
    </w:p>
    <w:p w14:paraId="5B8B363B" w14:textId="77777777" w:rsidR="00BC7E4F" w:rsidRPr="00A647FA" w:rsidRDefault="00BC7E4F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DAC9804" w14:textId="77777777" w:rsidR="002164D0" w:rsidRPr="00A647FA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F6EE66B" w14:textId="77777777" w:rsidR="002164D0" w:rsidRPr="00A647FA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1C8A676C" w14:textId="17287B17" w:rsid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0706EE89" w14:textId="2FF9B4B1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995C99D" w14:textId="22644150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B2A5328" w14:textId="615D343D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FA9DFAD" w14:textId="42F6CFAE" w:rsidR="00261AF2" w:rsidRDefault="00261AF2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sectPr w:rsidR="00261AF2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5AD3265C" w:rsidR="000C4E94" w:rsidRPr="00244403" w:rsidRDefault="009A539F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16CF" w14:textId="5EC2C143" w:rsidR="00DB07D8" w:rsidRDefault="009A539F">
    <w:pPr>
      <w:pStyle w:val="Cabealho"/>
    </w:pPr>
    <w:r>
      <w:rPr>
        <w:noProof/>
      </w:rPr>
      <w:pict w14:anchorId="05851E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97.3pt;height:142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  <w:r>
      <w:rPr>
        <w:noProof/>
      </w:rPr>
      <w:pict w14:anchorId="5441E84D">
        <v:shape id="_x0000_s1026" type="#_x0000_t136" style="position:absolute;margin-left:0;margin-top:0;width:497.3pt;height:142.0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BC85" w14:textId="5BE427AE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0E57F0EF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2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3"/>
  </w:num>
  <w:num w:numId="2" w16cid:durableId="104615880">
    <w:abstractNumId w:val="0"/>
  </w:num>
  <w:num w:numId="3" w16cid:durableId="544022408">
    <w:abstractNumId w:val="11"/>
  </w:num>
  <w:num w:numId="4" w16cid:durableId="1010987803">
    <w:abstractNumId w:val="15"/>
  </w:num>
  <w:num w:numId="5" w16cid:durableId="1439448078">
    <w:abstractNumId w:val="7"/>
  </w:num>
  <w:num w:numId="6" w16cid:durableId="562955600">
    <w:abstractNumId w:val="4"/>
  </w:num>
  <w:num w:numId="7" w16cid:durableId="2109811389">
    <w:abstractNumId w:val="8"/>
  </w:num>
  <w:num w:numId="8" w16cid:durableId="1928541518">
    <w:abstractNumId w:val="10"/>
  </w:num>
  <w:num w:numId="9" w16cid:durableId="227425273">
    <w:abstractNumId w:val="3"/>
  </w:num>
  <w:num w:numId="10" w16cid:durableId="1907178728">
    <w:abstractNumId w:val="9"/>
  </w:num>
  <w:num w:numId="11" w16cid:durableId="2049184460">
    <w:abstractNumId w:val="12"/>
  </w:num>
  <w:num w:numId="12" w16cid:durableId="1819682424">
    <w:abstractNumId w:val="2"/>
  </w:num>
  <w:num w:numId="13" w16cid:durableId="493958801">
    <w:abstractNumId w:val="14"/>
  </w:num>
  <w:num w:numId="14" w16cid:durableId="1807773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3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16"/>
  </w:num>
  <w:num w:numId="19" w16cid:durableId="19363998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7573105">
    <w:abstractNumId w:val="3"/>
  </w:num>
  <w:num w:numId="21" w16cid:durableId="1393381458">
    <w:abstractNumId w:val="6"/>
  </w:num>
  <w:num w:numId="22" w16cid:durableId="577717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7578317">
    <w:abstractNumId w:val="3"/>
  </w:num>
  <w:num w:numId="24" w16cid:durableId="3930864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1872912734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636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39F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Props1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http://purl.org/dc/elements/1.1/"/>
    <ds:schemaRef ds:uri="07728d20-334d-42fe-abf5-f78ba2c1b7a4"/>
    <ds:schemaRef ds:uri="5099eeed-182b-4607-ad39-2b3e131c9b2e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2025-01-30T12:59:00Z</dcterms:created>
  <dcterms:modified xsi:type="dcterms:W3CDTF">2025-01-30T12:59:00Z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