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93E20" w14:textId="77777777" w:rsidR="00665281" w:rsidRPr="009F7D8E" w:rsidRDefault="00665281" w:rsidP="00665281">
      <w:pPr>
        <w:tabs>
          <w:tab w:val="left" w:pos="5200"/>
        </w:tabs>
        <w:autoSpaceDE w:val="0"/>
        <w:autoSpaceDN w:val="0"/>
        <w:adjustRightInd w:val="0"/>
        <w:jc w:val="center"/>
        <w:rPr>
          <w:rFonts w:ascii="Arial" w:eastAsia="Arial Unicode MS" w:hAnsi="Arial" w:cs="Arial"/>
          <w:b/>
          <w:sz w:val="23"/>
          <w:szCs w:val="23"/>
        </w:rPr>
      </w:pPr>
      <w:r w:rsidRPr="009F7D8E">
        <w:rPr>
          <w:rFonts w:ascii="Arial" w:eastAsia="Arial Unicode MS" w:hAnsi="Arial" w:cs="Arial"/>
          <w:b/>
          <w:sz w:val="23"/>
          <w:szCs w:val="23"/>
        </w:rPr>
        <w:t xml:space="preserve">ANEXO II </w:t>
      </w:r>
    </w:p>
    <w:p w14:paraId="5B3130DC" w14:textId="77777777" w:rsidR="00665281" w:rsidRPr="009F7D8E" w:rsidRDefault="00665281" w:rsidP="00665281">
      <w:pPr>
        <w:tabs>
          <w:tab w:val="left" w:pos="5200"/>
        </w:tabs>
        <w:autoSpaceDE w:val="0"/>
        <w:autoSpaceDN w:val="0"/>
        <w:adjustRightInd w:val="0"/>
        <w:jc w:val="center"/>
        <w:rPr>
          <w:rFonts w:ascii="Arial" w:eastAsia="Arial Unicode MS" w:hAnsi="Arial" w:cs="Arial"/>
          <w:b/>
          <w:sz w:val="23"/>
          <w:szCs w:val="23"/>
        </w:rPr>
      </w:pPr>
      <w:r w:rsidRPr="009F7D8E">
        <w:rPr>
          <w:rFonts w:ascii="Arial" w:eastAsia="Arial Unicode MS" w:hAnsi="Arial" w:cs="Arial"/>
          <w:b/>
          <w:sz w:val="23"/>
          <w:szCs w:val="23"/>
        </w:rPr>
        <w:t>PROPOSTA FINAL</w:t>
      </w:r>
    </w:p>
    <w:p w14:paraId="092C3C98" w14:textId="77777777" w:rsidR="00665281" w:rsidRPr="009F7D8E" w:rsidRDefault="00665281" w:rsidP="00665281">
      <w:pPr>
        <w:tabs>
          <w:tab w:val="left" w:pos="5200"/>
        </w:tabs>
        <w:autoSpaceDE w:val="0"/>
        <w:autoSpaceDN w:val="0"/>
        <w:adjustRightInd w:val="0"/>
        <w:jc w:val="center"/>
        <w:rPr>
          <w:rFonts w:ascii="Arial" w:eastAsia="Arial Unicode MS" w:hAnsi="Arial" w:cs="Arial"/>
          <w:bCs/>
          <w:sz w:val="23"/>
          <w:szCs w:val="23"/>
        </w:rPr>
      </w:pPr>
      <w:r w:rsidRPr="009F7D8E">
        <w:rPr>
          <w:rFonts w:ascii="Arial" w:eastAsia="Arial Unicode MS" w:hAnsi="Arial" w:cs="Arial"/>
          <w:bCs/>
          <w:sz w:val="23"/>
          <w:szCs w:val="23"/>
        </w:rPr>
        <w:t>(timbre da empresa)</w:t>
      </w:r>
    </w:p>
    <w:p w14:paraId="011D5070" w14:textId="77777777" w:rsidR="00665281" w:rsidRPr="009F7D8E" w:rsidRDefault="00665281" w:rsidP="00665281">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(local e data)</w:t>
      </w:r>
    </w:p>
    <w:p w14:paraId="5CA39B86" w14:textId="77777777" w:rsidR="00665281" w:rsidRPr="009F7D8E" w:rsidRDefault="00665281" w:rsidP="00665281">
      <w:pPr>
        <w:tabs>
          <w:tab w:val="left" w:pos="5200"/>
        </w:tabs>
        <w:autoSpaceDE w:val="0"/>
        <w:autoSpaceDN w:val="0"/>
        <w:adjustRightInd w:val="0"/>
        <w:rPr>
          <w:rFonts w:ascii="Arial" w:eastAsia="Arial Unicode MS" w:hAnsi="Arial" w:cs="Arial"/>
          <w:sz w:val="23"/>
          <w:szCs w:val="23"/>
        </w:rPr>
      </w:pPr>
    </w:p>
    <w:p w14:paraId="0B923E6C" w14:textId="77777777" w:rsidR="00665281" w:rsidRPr="009F7D8E" w:rsidRDefault="00665281" w:rsidP="00665281">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 xml:space="preserve">Ao </w:t>
      </w:r>
    </w:p>
    <w:p w14:paraId="047172E8" w14:textId="77777777" w:rsidR="00665281" w:rsidRPr="009F7D8E" w:rsidRDefault="00665281" w:rsidP="00665281">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Município de Candói - Estado do Paraná</w:t>
      </w:r>
    </w:p>
    <w:p w14:paraId="0F51CE34" w14:textId="77777777" w:rsidR="00665281" w:rsidRPr="009F7D8E" w:rsidRDefault="00665281" w:rsidP="00665281">
      <w:pPr>
        <w:tabs>
          <w:tab w:val="left" w:pos="5200"/>
        </w:tabs>
        <w:autoSpaceDE w:val="0"/>
        <w:autoSpaceDN w:val="0"/>
        <w:adjustRightInd w:val="0"/>
        <w:rPr>
          <w:rFonts w:ascii="Arial" w:eastAsia="Arial Unicode MS" w:hAnsi="Arial" w:cs="Arial"/>
          <w:sz w:val="23"/>
          <w:szCs w:val="23"/>
        </w:rPr>
      </w:pPr>
      <w:r w:rsidRPr="009F7D8E">
        <w:rPr>
          <w:rFonts w:ascii="Arial" w:eastAsia="Arial Unicode MS" w:hAnsi="Arial" w:cs="Arial"/>
          <w:sz w:val="23"/>
          <w:szCs w:val="23"/>
        </w:rPr>
        <w:t xml:space="preserve">Ref.: Processo nº </w:t>
      </w:r>
      <w:r>
        <w:rPr>
          <w:rFonts w:ascii="Arial" w:eastAsia="Arial Unicode MS" w:hAnsi="Arial" w:cs="Arial"/>
          <w:sz w:val="23"/>
          <w:szCs w:val="23"/>
        </w:rPr>
        <w:t>2.061/2026</w:t>
      </w:r>
      <w:r w:rsidRPr="009F7D8E">
        <w:rPr>
          <w:rFonts w:ascii="Arial" w:eastAsia="Arial Unicode MS" w:hAnsi="Arial" w:cs="Arial"/>
          <w:sz w:val="23"/>
          <w:szCs w:val="23"/>
        </w:rPr>
        <w:t xml:space="preserve"> de Pregão Eletrônico nº </w:t>
      </w:r>
      <w:r>
        <w:rPr>
          <w:rFonts w:ascii="Arial" w:eastAsia="Arial Unicode MS" w:hAnsi="Arial" w:cs="Arial"/>
          <w:sz w:val="23"/>
          <w:szCs w:val="23"/>
        </w:rPr>
        <w:t>90.044/2026</w:t>
      </w:r>
      <w:r w:rsidRPr="009F7D8E">
        <w:rPr>
          <w:rFonts w:ascii="Arial" w:eastAsia="Arial Unicode MS" w:hAnsi="Arial" w:cs="Arial"/>
          <w:sz w:val="23"/>
          <w:szCs w:val="23"/>
        </w:rPr>
        <w:t>.</w:t>
      </w:r>
    </w:p>
    <w:p w14:paraId="506062E7" w14:textId="77777777" w:rsidR="00665281" w:rsidRPr="009F7D8E" w:rsidRDefault="00665281" w:rsidP="00665281">
      <w:pPr>
        <w:tabs>
          <w:tab w:val="left" w:pos="5200"/>
        </w:tabs>
        <w:autoSpaceDE w:val="0"/>
        <w:autoSpaceDN w:val="0"/>
        <w:adjustRightInd w:val="0"/>
        <w:rPr>
          <w:rFonts w:ascii="Arial" w:eastAsia="Arial Unicode MS" w:hAnsi="Arial" w:cs="Arial"/>
          <w:b/>
          <w:sz w:val="23"/>
          <w:szCs w:val="23"/>
        </w:rPr>
      </w:pPr>
    </w:p>
    <w:p w14:paraId="1CBF12BC" w14:textId="77777777" w:rsidR="00665281" w:rsidRPr="009F7D8E" w:rsidRDefault="00665281" w:rsidP="00665281">
      <w:pPr>
        <w:tabs>
          <w:tab w:val="left" w:pos="5200"/>
        </w:tabs>
        <w:autoSpaceDE w:val="0"/>
        <w:autoSpaceDN w:val="0"/>
        <w:adjustRightInd w:val="0"/>
        <w:spacing w:after="20"/>
        <w:rPr>
          <w:rFonts w:ascii="Arial" w:eastAsia="Arial Unicode MS" w:hAnsi="Arial" w:cs="Arial"/>
          <w:b/>
          <w:sz w:val="23"/>
          <w:szCs w:val="23"/>
        </w:rPr>
      </w:pPr>
      <w:r w:rsidRPr="009F7D8E">
        <w:rPr>
          <w:rFonts w:ascii="Arial" w:eastAsia="Arial Unicode MS" w:hAnsi="Arial" w:cs="Arial"/>
          <w:b/>
          <w:sz w:val="23"/>
          <w:szCs w:val="23"/>
        </w:rPr>
        <w:t>1. Identificação do proponente:</w:t>
      </w:r>
    </w:p>
    <w:tbl>
      <w:tblPr>
        <w:tblStyle w:val="TabeladeGradeClara"/>
        <w:tblW w:w="0" w:type="auto"/>
        <w:tblLook w:val="04A0" w:firstRow="1" w:lastRow="0" w:firstColumn="1" w:lastColumn="0" w:noHBand="0" w:noVBand="1"/>
      </w:tblPr>
      <w:tblGrid>
        <w:gridCol w:w="1885"/>
        <w:gridCol w:w="2788"/>
        <w:gridCol w:w="1276"/>
        <w:gridCol w:w="3111"/>
      </w:tblGrid>
      <w:tr w:rsidR="00665281" w:rsidRPr="009F7D8E" w14:paraId="118E3707" w14:textId="77777777" w:rsidTr="00CC3F69">
        <w:trPr>
          <w:trHeight w:val="454"/>
        </w:trPr>
        <w:tc>
          <w:tcPr>
            <w:tcW w:w="1885" w:type="dxa"/>
            <w:vAlign w:val="center"/>
          </w:tcPr>
          <w:p w14:paraId="693E6F77" w14:textId="77777777" w:rsidR="00665281" w:rsidRPr="009F7D8E" w:rsidRDefault="00665281" w:rsidP="00CC3F69">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Razão Social:</w:t>
            </w:r>
          </w:p>
        </w:tc>
        <w:tc>
          <w:tcPr>
            <w:tcW w:w="7175" w:type="dxa"/>
            <w:gridSpan w:val="3"/>
            <w:vAlign w:val="center"/>
          </w:tcPr>
          <w:p w14:paraId="1B4718C6" w14:textId="77777777" w:rsidR="00665281" w:rsidRPr="009F7D8E" w:rsidRDefault="00665281" w:rsidP="00CC3F69">
            <w:pPr>
              <w:tabs>
                <w:tab w:val="left" w:pos="5200"/>
              </w:tabs>
              <w:suppressAutoHyphens/>
              <w:autoSpaceDE w:val="0"/>
              <w:autoSpaceDN w:val="0"/>
              <w:adjustRightInd w:val="0"/>
              <w:jc w:val="right"/>
              <w:rPr>
                <w:rFonts w:ascii="Arial" w:eastAsia="Arial Unicode MS" w:hAnsi="Arial" w:cs="Arial"/>
                <w:b/>
                <w:sz w:val="23"/>
                <w:szCs w:val="23"/>
              </w:rPr>
            </w:pPr>
          </w:p>
        </w:tc>
      </w:tr>
      <w:tr w:rsidR="00665281" w:rsidRPr="009F7D8E" w14:paraId="205A4ACE" w14:textId="77777777" w:rsidTr="00CC3F69">
        <w:trPr>
          <w:trHeight w:val="454"/>
        </w:trPr>
        <w:tc>
          <w:tcPr>
            <w:tcW w:w="1885" w:type="dxa"/>
            <w:vAlign w:val="center"/>
          </w:tcPr>
          <w:p w14:paraId="17E1CBE1" w14:textId="77777777" w:rsidR="00665281" w:rsidRPr="009F7D8E" w:rsidRDefault="00665281" w:rsidP="00CC3F69">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CNPJ:</w:t>
            </w:r>
          </w:p>
        </w:tc>
        <w:tc>
          <w:tcPr>
            <w:tcW w:w="2788" w:type="dxa"/>
            <w:vAlign w:val="center"/>
          </w:tcPr>
          <w:p w14:paraId="4C574364" w14:textId="77777777" w:rsidR="00665281" w:rsidRPr="009F7D8E" w:rsidRDefault="00665281" w:rsidP="00CC3F69">
            <w:pPr>
              <w:tabs>
                <w:tab w:val="left" w:pos="5200"/>
              </w:tabs>
              <w:suppressAutoHyphens/>
              <w:autoSpaceDE w:val="0"/>
              <w:autoSpaceDN w:val="0"/>
              <w:adjustRightInd w:val="0"/>
              <w:jc w:val="right"/>
              <w:rPr>
                <w:rFonts w:ascii="Arial" w:eastAsia="Arial Unicode MS" w:hAnsi="Arial" w:cs="Arial"/>
                <w:bCs/>
                <w:sz w:val="23"/>
                <w:szCs w:val="23"/>
              </w:rPr>
            </w:pPr>
          </w:p>
        </w:tc>
        <w:tc>
          <w:tcPr>
            <w:tcW w:w="1276" w:type="dxa"/>
            <w:vAlign w:val="center"/>
          </w:tcPr>
          <w:p w14:paraId="4AC12633" w14:textId="77777777" w:rsidR="00665281" w:rsidRPr="009F7D8E" w:rsidRDefault="00665281" w:rsidP="00CC3F69">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Telefone:</w:t>
            </w:r>
          </w:p>
        </w:tc>
        <w:tc>
          <w:tcPr>
            <w:tcW w:w="3111" w:type="dxa"/>
            <w:vAlign w:val="center"/>
          </w:tcPr>
          <w:p w14:paraId="6EE34851" w14:textId="77777777" w:rsidR="00665281" w:rsidRPr="009F7D8E" w:rsidRDefault="00665281" w:rsidP="00CC3F69">
            <w:pPr>
              <w:tabs>
                <w:tab w:val="left" w:pos="5200"/>
              </w:tabs>
              <w:suppressAutoHyphens/>
              <w:autoSpaceDE w:val="0"/>
              <w:autoSpaceDN w:val="0"/>
              <w:adjustRightInd w:val="0"/>
              <w:rPr>
                <w:rFonts w:ascii="Arial" w:eastAsia="Arial Unicode MS" w:hAnsi="Arial" w:cs="Arial"/>
                <w:bCs/>
                <w:sz w:val="23"/>
                <w:szCs w:val="23"/>
              </w:rPr>
            </w:pPr>
            <w:r w:rsidRPr="009F7D8E">
              <w:rPr>
                <w:rFonts w:ascii="Arial" w:eastAsia="Arial Unicode MS" w:hAnsi="Arial" w:cs="Arial"/>
                <w:bCs/>
                <w:sz w:val="23"/>
                <w:szCs w:val="23"/>
              </w:rPr>
              <w:t>(    )          -</w:t>
            </w:r>
          </w:p>
        </w:tc>
      </w:tr>
      <w:tr w:rsidR="00665281" w:rsidRPr="009F7D8E" w14:paraId="40720B84" w14:textId="77777777" w:rsidTr="00CC3F69">
        <w:trPr>
          <w:trHeight w:val="454"/>
        </w:trPr>
        <w:tc>
          <w:tcPr>
            <w:tcW w:w="1885" w:type="dxa"/>
            <w:vAlign w:val="center"/>
          </w:tcPr>
          <w:p w14:paraId="42F49295" w14:textId="77777777" w:rsidR="00665281" w:rsidRPr="009F7D8E" w:rsidRDefault="00665281" w:rsidP="00CC3F69">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Email:</w:t>
            </w:r>
          </w:p>
        </w:tc>
        <w:tc>
          <w:tcPr>
            <w:tcW w:w="7175" w:type="dxa"/>
            <w:gridSpan w:val="3"/>
            <w:vAlign w:val="center"/>
          </w:tcPr>
          <w:p w14:paraId="3BA83E7D" w14:textId="77777777" w:rsidR="00665281" w:rsidRPr="009F7D8E" w:rsidRDefault="00665281" w:rsidP="00CC3F69">
            <w:pPr>
              <w:tabs>
                <w:tab w:val="left" w:pos="5200"/>
              </w:tabs>
              <w:suppressAutoHyphens/>
              <w:autoSpaceDE w:val="0"/>
              <w:autoSpaceDN w:val="0"/>
              <w:adjustRightInd w:val="0"/>
              <w:jc w:val="right"/>
              <w:rPr>
                <w:rFonts w:ascii="Arial" w:eastAsia="Arial Unicode MS" w:hAnsi="Arial" w:cs="Arial"/>
                <w:b/>
                <w:sz w:val="23"/>
                <w:szCs w:val="23"/>
              </w:rPr>
            </w:pPr>
          </w:p>
        </w:tc>
      </w:tr>
    </w:tbl>
    <w:p w14:paraId="72309314" w14:textId="77777777" w:rsidR="00665281" w:rsidRPr="009F7D8E" w:rsidRDefault="00665281" w:rsidP="00665281">
      <w:pPr>
        <w:tabs>
          <w:tab w:val="left" w:pos="5200"/>
        </w:tabs>
        <w:autoSpaceDE w:val="0"/>
        <w:autoSpaceDN w:val="0"/>
        <w:adjustRightInd w:val="0"/>
        <w:rPr>
          <w:rFonts w:ascii="Arial" w:eastAsia="Arial Unicode MS" w:hAnsi="Arial" w:cs="Arial"/>
          <w:b/>
          <w:sz w:val="23"/>
          <w:szCs w:val="23"/>
        </w:rPr>
      </w:pPr>
    </w:p>
    <w:p w14:paraId="4C875516" w14:textId="77777777" w:rsidR="00665281" w:rsidRPr="009F7D8E" w:rsidRDefault="00665281" w:rsidP="00665281">
      <w:pPr>
        <w:tabs>
          <w:tab w:val="left" w:pos="5200"/>
        </w:tabs>
        <w:autoSpaceDE w:val="0"/>
        <w:autoSpaceDN w:val="0"/>
        <w:adjustRightInd w:val="0"/>
        <w:spacing w:after="20"/>
        <w:rPr>
          <w:rFonts w:ascii="Arial" w:eastAsia="Arial Unicode MS" w:hAnsi="Arial" w:cs="Arial"/>
          <w:b/>
          <w:sz w:val="23"/>
          <w:szCs w:val="23"/>
        </w:rPr>
      </w:pPr>
      <w:r w:rsidRPr="009F7D8E">
        <w:rPr>
          <w:rFonts w:ascii="Arial" w:eastAsia="Arial Unicode MS" w:hAnsi="Arial" w:cs="Arial"/>
          <w:b/>
          <w:sz w:val="23"/>
          <w:szCs w:val="23"/>
        </w:rPr>
        <w:t>2. Identificação do Representante Legal para assinatura do Contrato:</w:t>
      </w:r>
    </w:p>
    <w:tbl>
      <w:tblPr>
        <w:tblStyle w:val="TabeladeGradeClara"/>
        <w:tblW w:w="0" w:type="auto"/>
        <w:tblLook w:val="04A0" w:firstRow="1" w:lastRow="0" w:firstColumn="1" w:lastColumn="0" w:noHBand="0" w:noVBand="1"/>
      </w:tblPr>
      <w:tblGrid>
        <w:gridCol w:w="1885"/>
        <w:gridCol w:w="2590"/>
        <w:gridCol w:w="2466"/>
        <w:gridCol w:w="2119"/>
      </w:tblGrid>
      <w:tr w:rsidR="00665281" w:rsidRPr="009F7D8E" w14:paraId="22E5B6F2" w14:textId="77777777" w:rsidTr="00CC3F69">
        <w:trPr>
          <w:trHeight w:val="454"/>
        </w:trPr>
        <w:tc>
          <w:tcPr>
            <w:tcW w:w="1885" w:type="dxa"/>
            <w:vAlign w:val="center"/>
          </w:tcPr>
          <w:p w14:paraId="7ED7F957" w14:textId="77777777" w:rsidR="00665281" w:rsidRPr="009F7D8E" w:rsidRDefault="00665281" w:rsidP="00CC3F69">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Nome:</w:t>
            </w:r>
          </w:p>
        </w:tc>
        <w:tc>
          <w:tcPr>
            <w:tcW w:w="7175" w:type="dxa"/>
            <w:gridSpan w:val="3"/>
            <w:vAlign w:val="center"/>
          </w:tcPr>
          <w:p w14:paraId="3E858254" w14:textId="77777777" w:rsidR="00665281" w:rsidRPr="009F7D8E" w:rsidRDefault="00665281" w:rsidP="00CC3F69">
            <w:pPr>
              <w:tabs>
                <w:tab w:val="left" w:pos="5200"/>
              </w:tabs>
              <w:suppressAutoHyphens/>
              <w:autoSpaceDE w:val="0"/>
              <w:autoSpaceDN w:val="0"/>
              <w:adjustRightInd w:val="0"/>
              <w:jc w:val="right"/>
              <w:rPr>
                <w:rFonts w:ascii="Arial" w:eastAsia="Arial Unicode MS" w:hAnsi="Arial" w:cs="Arial"/>
                <w:b/>
                <w:sz w:val="23"/>
                <w:szCs w:val="23"/>
              </w:rPr>
            </w:pPr>
          </w:p>
        </w:tc>
      </w:tr>
      <w:tr w:rsidR="00665281" w:rsidRPr="009F7D8E" w14:paraId="3D0B6789" w14:textId="77777777" w:rsidTr="00CC3F69">
        <w:trPr>
          <w:trHeight w:val="454"/>
        </w:trPr>
        <w:tc>
          <w:tcPr>
            <w:tcW w:w="1885" w:type="dxa"/>
            <w:vAlign w:val="center"/>
          </w:tcPr>
          <w:p w14:paraId="61A82101" w14:textId="77777777" w:rsidR="00665281" w:rsidRPr="009F7D8E" w:rsidRDefault="00665281" w:rsidP="00CC3F69">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CPF:</w:t>
            </w:r>
          </w:p>
        </w:tc>
        <w:tc>
          <w:tcPr>
            <w:tcW w:w="2590" w:type="dxa"/>
            <w:vAlign w:val="center"/>
          </w:tcPr>
          <w:p w14:paraId="0A06FAF5" w14:textId="77777777" w:rsidR="00665281" w:rsidRPr="009F7D8E" w:rsidRDefault="00665281" w:rsidP="00CC3F69">
            <w:pPr>
              <w:tabs>
                <w:tab w:val="left" w:pos="5200"/>
              </w:tabs>
              <w:suppressAutoHyphens/>
              <w:autoSpaceDE w:val="0"/>
              <w:autoSpaceDN w:val="0"/>
              <w:adjustRightInd w:val="0"/>
              <w:jc w:val="right"/>
              <w:rPr>
                <w:rFonts w:ascii="Arial" w:eastAsia="Arial Unicode MS" w:hAnsi="Arial" w:cs="Arial"/>
                <w:bCs/>
                <w:sz w:val="23"/>
                <w:szCs w:val="23"/>
              </w:rPr>
            </w:pPr>
          </w:p>
        </w:tc>
        <w:tc>
          <w:tcPr>
            <w:tcW w:w="2466" w:type="dxa"/>
            <w:vAlign w:val="center"/>
          </w:tcPr>
          <w:p w14:paraId="48D64971" w14:textId="77777777" w:rsidR="00665281" w:rsidRPr="009F7D8E" w:rsidRDefault="00665281" w:rsidP="00CC3F69">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RG/Órgão Emissor:</w:t>
            </w:r>
          </w:p>
        </w:tc>
        <w:tc>
          <w:tcPr>
            <w:tcW w:w="2119" w:type="dxa"/>
            <w:vAlign w:val="center"/>
          </w:tcPr>
          <w:p w14:paraId="5FCC55FB" w14:textId="77777777" w:rsidR="00665281" w:rsidRPr="009F7D8E" w:rsidRDefault="00665281" w:rsidP="00CC3F69">
            <w:pPr>
              <w:tabs>
                <w:tab w:val="left" w:pos="5200"/>
              </w:tabs>
              <w:suppressAutoHyphens/>
              <w:autoSpaceDE w:val="0"/>
              <w:autoSpaceDN w:val="0"/>
              <w:adjustRightInd w:val="0"/>
              <w:jc w:val="right"/>
              <w:rPr>
                <w:rFonts w:ascii="Arial" w:eastAsia="Arial Unicode MS" w:hAnsi="Arial" w:cs="Arial"/>
                <w:bCs/>
                <w:sz w:val="23"/>
                <w:szCs w:val="23"/>
              </w:rPr>
            </w:pPr>
          </w:p>
        </w:tc>
      </w:tr>
      <w:tr w:rsidR="00665281" w:rsidRPr="009F7D8E" w14:paraId="63D17DB0" w14:textId="77777777" w:rsidTr="00CC3F69">
        <w:trPr>
          <w:trHeight w:val="454"/>
        </w:trPr>
        <w:tc>
          <w:tcPr>
            <w:tcW w:w="1885" w:type="dxa"/>
            <w:vAlign w:val="center"/>
          </w:tcPr>
          <w:p w14:paraId="798FB514" w14:textId="77777777" w:rsidR="00665281" w:rsidRPr="009F7D8E" w:rsidRDefault="00665281" w:rsidP="00CC3F69">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Cargo:</w:t>
            </w:r>
          </w:p>
        </w:tc>
        <w:tc>
          <w:tcPr>
            <w:tcW w:w="7175" w:type="dxa"/>
            <w:gridSpan w:val="3"/>
            <w:vAlign w:val="center"/>
          </w:tcPr>
          <w:p w14:paraId="1922B6F4" w14:textId="77777777" w:rsidR="00665281" w:rsidRPr="009F7D8E" w:rsidRDefault="00665281" w:rsidP="00CC3F69">
            <w:pPr>
              <w:tabs>
                <w:tab w:val="left" w:pos="5200"/>
              </w:tabs>
              <w:suppressAutoHyphens/>
              <w:autoSpaceDE w:val="0"/>
              <w:autoSpaceDN w:val="0"/>
              <w:adjustRightInd w:val="0"/>
              <w:jc w:val="right"/>
              <w:rPr>
                <w:rFonts w:ascii="Arial" w:eastAsia="Arial Unicode MS" w:hAnsi="Arial" w:cs="Arial"/>
                <w:b/>
                <w:sz w:val="23"/>
                <w:szCs w:val="23"/>
              </w:rPr>
            </w:pPr>
          </w:p>
        </w:tc>
      </w:tr>
      <w:tr w:rsidR="00665281" w:rsidRPr="009F7D8E" w14:paraId="6258E0E1" w14:textId="77777777" w:rsidTr="00CC3F69">
        <w:trPr>
          <w:trHeight w:val="454"/>
        </w:trPr>
        <w:tc>
          <w:tcPr>
            <w:tcW w:w="1885" w:type="dxa"/>
            <w:vAlign w:val="center"/>
          </w:tcPr>
          <w:p w14:paraId="76CFBAFA" w14:textId="77777777" w:rsidR="00665281" w:rsidRPr="009F7D8E" w:rsidRDefault="00665281" w:rsidP="00CC3F69">
            <w:pPr>
              <w:tabs>
                <w:tab w:val="left" w:pos="5200"/>
              </w:tabs>
              <w:suppressAutoHyphens/>
              <w:autoSpaceDE w:val="0"/>
              <w:autoSpaceDN w:val="0"/>
              <w:adjustRightInd w:val="0"/>
              <w:jc w:val="right"/>
              <w:rPr>
                <w:rFonts w:ascii="Arial" w:eastAsia="Arial Unicode MS" w:hAnsi="Arial" w:cs="Arial"/>
                <w:bCs/>
                <w:sz w:val="23"/>
                <w:szCs w:val="23"/>
              </w:rPr>
            </w:pPr>
            <w:r w:rsidRPr="009F7D8E">
              <w:rPr>
                <w:rFonts w:ascii="Arial" w:eastAsia="Arial Unicode MS" w:hAnsi="Arial" w:cs="Arial"/>
                <w:bCs/>
                <w:sz w:val="23"/>
                <w:szCs w:val="23"/>
              </w:rPr>
              <w:t>Email pessoal:</w:t>
            </w:r>
          </w:p>
        </w:tc>
        <w:tc>
          <w:tcPr>
            <w:tcW w:w="7175" w:type="dxa"/>
            <w:gridSpan w:val="3"/>
            <w:vAlign w:val="center"/>
          </w:tcPr>
          <w:p w14:paraId="1A44F432" w14:textId="77777777" w:rsidR="00665281" w:rsidRPr="009F7D8E" w:rsidRDefault="00665281" w:rsidP="00CC3F69">
            <w:pPr>
              <w:tabs>
                <w:tab w:val="left" w:pos="5200"/>
              </w:tabs>
              <w:suppressAutoHyphens/>
              <w:autoSpaceDE w:val="0"/>
              <w:autoSpaceDN w:val="0"/>
              <w:adjustRightInd w:val="0"/>
              <w:jc w:val="right"/>
              <w:rPr>
                <w:rFonts w:ascii="Arial" w:eastAsia="Arial Unicode MS" w:hAnsi="Arial" w:cs="Arial"/>
                <w:b/>
                <w:sz w:val="23"/>
                <w:szCs w:val="23"/>
              </w:rPr>
            </w:pPr>
          </w:p>
        </w:tc>
      </w:tr>
    </w:tbl>
    <w:p w14:paraId="06B7F2DB" w14:textId="77777777" w:rsidR="00665281" w:rsidRPr="009F7D8E" w:rsidRDefault="00665281" w:rsidP="00665281">
      <w:pPr>
        <w:tabs>
          <w:tab w:val="left" w:pos="5200"/>
        </w:tabs>
        <w:autoSpaceDE w:val="0"/>
        <w:autoSpaceDN w:val="0"/>
        <w:adjustRightInd w:val="0"/>
        <w:rPr>
          <w:rFonts w:ascii="Arial" w:eastAsia="Arial Unicode MS" w:hAnsi="Arial" w:cs="Arial"/>
          <w:b/>
          <w:sz w:val="23"/>
          <w:szCs w:val="23"/>
        </w:rPr>
      </w:pPr>
    </w:p>
    <w:p w14:paraId="59EC6A3D" w14:textId="77777777" w:rsidR="00665281" w:rsidRPr="009F7D8E" w:rsidRDefault="00665281" w:rsidP="00665281">
      <w:pPr>
        <w:tabs>
          <w:tab w:val="left" w:pos="5200"/>
        </w:tabs>
        <w:autoSpaceDE w:val="0"/>
        <w:autoSpaceDN w:val="0"/>
        <w:adjustRightInd w:val="0"/>
        <w:rPr>
          <w:rFonts w:ascii="Arial" w:eastAsia="Arial Unicode MS" w:hAnsi="Arial" w:cs="Arial"/>
          <w:b/>
          <w:sz w:val="23"/>
          <w:szCs w:val="23"/>
        </w:rPr>
      </w:pPr>
      <w:r w:rsidRPr="009F7D8E">
        <w:rPr>
          <w:rFonts w:ascii="Arial" w:eastAsia="Arial Unicode MS" w:hAnsi="Arial" w:cs="Arial"/>
          <w:b/>
          <w:sz w:val="23"/>
          <w:szCs w:val="23"/>
        </w:rPr>
        <w:t>3. Objeto da Proposta:</w:t>
      </w:r>
    </w:p>
    <w:p w14:paraId="5DB48637" w14:textId="77777777" w:rsidR="00665281" w:rsidRPr="009F7D8E" w:rsidRDefault="00665281" w:rsidP="00665281">
      <w:pPr>
        <w:spacing w:before="240" w:after="240"/>
        <w:jc w:val="both"/>
        <w:rPr>
          <w:rFonts w:ascii="Arial" w:eastAsia="Arial Unicode MS" w:hAnsi="Arial" w:cs="Arial"/>
          <w:sz w:val="23"/>
          <w:szCs w:val="23"/>
        </w:rPr>
      </w:pPr>
      <w:r w:rsidRPr="009F7D8E">
        <w:rPr>
          <w:rFonts w:ascii="Arial" w:eastAsia="Arial Unicode MS" w:hAnsi="Arial" w:cs="Arial"/>
          <w:sz w:val="23"/>
          <w:szCs w:val="23"/>
        </w:rPr>
        <w:t xml:space="preserve">A empresa supracitada, em estrita conformidade com os termos e condições estabelecidos no Edital do Pregão Eletrônico nº </w:t>
      </w:r>
      <w:r>
        <w:rPr>
          <w:rFonts w:ascii="Arial" w:eastAsia="Arial Unicode MS" w:hAnsi="Arial" w:cs="Arial"/>
          <w:sz w:val="23"/>
          <w:szCs w:val="23"/>
        </w:rPr>
        <w:t>90.044/2026</w:t>
      </w:r>
      <w:r w:rsidRPr="009F7D8E">
        <w:rPr>
          <w:rFonts w:ascii="Arial" w:eastAsia="Arial Unicode MS" w:hAnsi="Arial" w:cs="Arial"/>
          <w:sz w:val="23"/>
          <w:szCs w:val="23"/>
        </w:rPr>
        <w:t xml:space="preserve"> e seus anexos, apresenta formalmente sua proposta referente </w:t>
      </w:r>
      <w:r w:rsidRPr="00BE3C3F">
        <w:rPr>
          <w:rFonts w:ascii="Arial" w:eastAsia="Arial Unicode MS" w:hAnsi="Arial" w:cs="Arial"/>
          <w:sz w:val="23"/>
          <w:szCs w:val="23"/>
        </w:rPr>
        <w:t>a</w:t>
      </w:r>
      <w:r w:rsidRPr="00A85438">
        <w:rPr>
          <w:rFonts w:ascii="Arial" w:eastAsia="Arial Unicode MS" w:hAnsi="Arial" w:cs="Arial"/>
          <w:sz w:val="23"/>
          <w:szCs w:val="23"/>
        </w:rPr>
        <w:t xml:space="preserve"> </w:t>
      </w:r>
      <w:r w:rsidRPr="0069085F">
        <w:rPr>
          <w:rFonts w:ascii="Arial" w:eastAsia="Arial Unicode MS" w:hAnsi="Arial" w:cs="Arial"/>
          <w:sz w:val="23"/>
          <w:szCs w:val="23"/>
        </w:rPr>
        <w:t>aquisição de 01 (um) veículo novo 0km com capacidade de 07 lugares e 01 (um) veículo novo tipo Van capacidade 21 lugares, destinados a Secretaria de Esportes e Lazer</w:t>
      </w:r>
      <w:r w:rsidRPr="009F7D8E">
        <w:rPr>
          <w:rFonts w:ascii="Arial" w:eastAsia="Arial Unicode MS" w:hAnsi="Arial" w:cs="Arial"/>
          <w:sz w:val="23"/>
          <w:szCs w:val="23"/>
        </w:rPr>
        <w:t>, conforme as especificações detalhadas no item 4 desta proposta.</w:t>
      </w:r>
    </w:p>
    <w:p w14:paraId="718DE6EF" w14:textId="77777777" w:rsidR="00665281" w:rsidRPr="009F7D8E" w:rsidRDefault="00665281" w:rsidP="00665281">
      <w:pPr>
        <w:tabs>
          <w:tab w:val="left" w:pos="5200"/>
        </w:tabs>
        <w:autoSpaceDE w:val="0"/>
        <w:autoSpaceDN w:val="0"/>
        <w:adjustRightInd w:val="0"/>
        <w:rPr>
          <w:rFonts w:ascii="Arial" w:eastAsia="Arial Unicode MS" w:hAnsi="Arial" w:cs="Arial"/>
          <w:b/>
          <w:sz w:val="23"/>
          <w:szCs w:val="23"/>
        </w:rPr>
      </w:pPr>
      <w:r w:rsidRPr="009F7D8E">
        <w:rPr>
          <w:rFonts w:ascii="Arial" w:eastAsia="Arial Unicode MS" w:hAnsi="Arial" w:cs="Arial"/>
          <w:b/>
          <w:sz w:val="23"/>
          <w:szCs w:val="23"/>
        </w:rPr>
        <w:t>4. Proposta Financeira e Especificações dos Itens:</w:t>
      </w:r>
    </w:p>
    <w:p w14:paraId="6BE161CC" w14:textId="77777777" w:rsidR="00665281" w:rsidRDefault="00665281" w:rsidP="00665281">
      <w:pPr>
        <w:spacing w:before="240" w:after="240"/>
        <w:jc w:val="both"/>
        <w:rPr>
          <w:rFonts w:ascii="Arial" w:eastAsia="Arial Unicode MS" w:hAnsi="Arial" w:cs="Arial"/>
          <w:sz w:val="23"/>
          <w:szCs w:val="23"/>
        </w:rPr>
      </w:pPr>
      <w:r w:rsidRPr="009F7D8E">
        <w:rPr>
          <w:rFonts w:ascii="Arial" w:eastAsia="Arial Unicode MS" w:hAnsi="Arial" w:cs="Arial"/>
          <w:sz w:val="23"/>
          <w:szCs w:val="23"/>
        </w:rPr>
        <w:t xml:space="preserve">O valor GLOBAL da presente proposta é de </w:t>
      </w:r>
      <w:r w:rsidRPr="009F7D8E">
        <w:rPr>
          <w:rFonts w:ascii="Arial" w:eastAsia="Arial Unicode MS" w:hAnsi="Arial" w:cs="Arial"/>
          <w:b/>
          <w:bCs/>
          <w:sz w:val="23"/>
          <w:szCs w:val="23"/>
        </w:rPr>
        <w:t>R$ ......</w:t>
      </w:r>
      <w:r w:rsidRPr="009F7D8E">
        <w:rPr>
          <w:rFonts w:ascii="Arial" w:eastAsia="Arial Unicode MS" w:hAnsi="Arial" w:cs="Arial"/>
          <w:sz w:val="23"/>
          <w:szCs w:val="23"/>
        </w:rPr>
        <w:t xml:space="preserve"> (..........).</w:t>
      </w:r>
    </w:p>
    <w:tbl>
      <w:tblPr>
        <w:tblW w:w="5000" w:type="pct"/>
        <w:tblInd w:w="-8" w:type="dxa"/>
        <w:tblLayout w:type="fixed"/>
        <w:tblCellMar>
          <w:top w:w="15" w:type="dxa"/>
          <w:left w:w="15" w:type="dxa"/>
          <w:bottom w:w="15" w:type="dxa"/>
          <w:right w:w="15" w:type="dxa"/>
        </w:tblCellMar>
        <w:tblLook w:val="0000" w:firstRow="0" w:lastRow="0" w:firstColumn="0" w:lastColumn="0" w:noHBand="0" w:noVBand="0"/>
      </w:tblPr>
      <w:tblGrid>
        <w:gridCol w:w="563"/>
        <w:gridCol w:w="4120"/>
        <w:gridCol w:w="1155"/>
        <w:gridCol w:w="1445"/>
        <w:gridCol w:w="1771"/>
      </w:tblGrid>
      <w:tr w:rsidR="00665281" w:rsidRPr="00805DAF" w14:paraId="16A00E3B" w14:textId="77777777" w:rsidTr="00CC3F69">
        <w:tc>
          <w:tcPr>
            <w:tcW w:w="311" w:type="pct"/>
            <w:vMerge w:val="restart"/>
            <w:tcBorders>
              <w:top w:val="single" w:sz="6" w:space="0" w:color="000000"/>
              <w:left w:val="single" w:sz="6" w:space="0" w:color="000000"/>
              <w:right w:val="single" w:sz="6" w:space="0" w:color="000000"/>
            </w:tcBorders>
            <w:shd w:val="clear" w:color="auto" w:fill="D9D9D9" w:themeFill="background1" w:themeFillShade="D9"/>
          </w:tcPr>
          <w:p w14:paraId="4071BC6E" w14:textId="77777777" w:rsidR="00665281" w:rsidRPr="00805DAF" w:rsidRDefault="00665281" w:rsidP="00CC3F69">
            <w:pPr>
              <w:pStyle w:val="ParagraphStyle"/>
              <w:rPr>
                <w:sz w:val="23"/>
                <w:szCs w:val="23"/>
              </w:rPr>
            </w:pPr>
            <w:bookmarkStart w:id="0" w:name="_Hlk130894259"/>
            <w:r w:rsidRPr="00805DAF">
              <w:rPr>
                <w:sz w:val="23"/>
                <w:szCs w:val="23"/>
              </w:rPr>
              <w:t>Item</w:t>
            </w:r>
          </w:p>
        </w:tc>
        <w:tc>
          <w:tcPr>
            <w:tcW w:w="2275" w:type="pct"/>
            <w:vMerge w:val="restart"/>
            <w:tcBorders>
              <w:top w:val="single" w:sz="6" w:space="0" w:color="000000"/>
              <w:left w:val="single" w:sz="6" w:space="0" w:color="000000"/>
              <w:right w:val="single" w:sz="6" w:space="0" w:color="000000"/>
            </w:tcBorders>
            <w:shd w:val="clear" w:color="auto" w:fill="D9D9D9" w:themeFill="background1" w:themeFillShade="D9"/>
          </w:tcPr>
          <w:p w14:paraId="6656A266" w14:textId="77777777" w:rsidR="00665281" w:rsidRPr="00805DAF" w:rsidRDefault="00665281" w:rsidP="00CC3F69">
            <w:pPr>
              <w:pStyle w:val="ParagraphStyle"/>
              <w:rPr>
                <w:sz w:val="23"/>
                <w:szCs w:val="23"/>
                <w:lang w:val="pt-BR"/>
              </w:rPr>
            </w:pPr>
            <w:r w:rsidRPr="00805DAF">
              <w:rPr>
                <w:sz w:val="23"/>
                <w:szCs w:val="23"/>
                <w:lang w:val="pt-BR"/>
              </w:rPr>
              <w:t>Características do objeto</w:t>
            </w:r>
          </w:p>
        </w:tc>
        <w:tc>
          <w:tcPr>
            <w:tcW w:w="638" w:type="pct"/>
            <w:vMerge w:val="restart"/>
            <w:tcBorders>
              <w:top w:val="single" w:sz="6" w:space="0" w:color="000000"/>
              <w:left w:val="single" w:sz="6" w:space="0" w:color="000000"/>
              <w:right w:val="single" w:sz="6" w:space="0" w:color="000000"/>
            </w:tcBorders>
            <w:shd w:val="clear" w:color="auto" w:fill="D9D9D9" w:themeFill="background1" w:themeFillShade="D9"/>
          </w:tcPr>
          <w:p w14:paraId="24A1061D" w14:textId="77777777" w:rsidR="00665281" w:rsidRPr="00805DAF" w:rsidRDefault="00665281" w:rsidP="00CC3F69">
            <w:pPr>
              <w:pStyle w:val="ParagraphStyle"/>
              <w:jc w:val="center"/>
              <w:rPr>
                <w:sz w:val="23"/>
                <w:szCs w:val="23"/>
                <w:lang w:val="pt-BR"/>
              </w:rPr>
            </w:pPr>
            <w:proofErr w:type="spellStart"/>
            <w:r w:rsidRPr="00805DAF">
              <w:rPr>
                <w:sz w:val="23"/>
                <w:szCs w:val="23"/>
                <w:lang w:val="pt-BR"/>
              </w:rPr>
              <w:t>Qtde</w:t>
            </w:r>
            <w:proofErr w:type="spellEnd"/>
          </w:p>
        </w:tc>
        <w:tc>
          <w:tcPr>
            <w:tcW w:w="1776" w:type="pct"/>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50743EF5" w14:textId="77777777" w:rsidR="00665281" w:rsidRPr="00805DAF" w:rsidRDefault="00665281" w:rsidP="00CC3F69">
            <w:pPr>
              <w:pStyle w:val="ParagraphStyle"/>
              <w:jc w:val="center"/>
              <w:rPr>
                <w:sz w:val="23"/>
                <w:szCs w:val="23"/>
                <w:lang w:val="pt-BR"/>
              </w:rPr>
            </w:pPr>
            <w:r w:rsidRPr="00805DAF">
              <w:rPr>
                <w:sz w:val="23"/>
                <w:szCs w:val="23"/>
                <w:lang w:val="pt-BR"/>
              </w:rPr>
              <w:t xml:space="preserve">Valor </w:t>
            </w:r>
            <w:r>
              <w:rPr>
                <w:sz w:val="23"/>
                <w:szCs w:val="23"/>
                <w:lang w:val="pt-BR"/>
              </w:rPr>
              <w:t xml:space="preserve">Proposto </w:t>
            </w:r>
            <w:r w:rsidRPr="00805DAF">
              <w:rPr>
                <w:sz w:val="23"/>
                <w:szCs w:val="23"/>
                <w:lang w:val="pt-BR"/>
              </w:rPr>
              <w:t>(R$)</w:t>
            </w:r>
          </w:p>
        </w:tc>
      </w:tr>
      <w:tr w:rsidR="00665281" w:rsidRPr="00805DAF" w14:paraId="27EA7194" w14:textId="77777777" w:rsidTr="00CC3F69">
        <w:tc>
          <w:tcPr>
            <w:tcW w:w="311" w:type="pct"/>
            <w:vMerge/>
            <w:tcBorders>
              <w:left w:val="single" w:sz="6" w:space="0" w:color="000000"/>
              <w:bottom w:val="single" w:sz="6" w:space="0" w:color="000000"/>
              <w:right w:val="single" w:sz="6" w:space="0" w:color="000000"/>
            </w:tcBorders>
            <w:shd w:val="clear" w:color="auto" w:fill="D9D9D9" w:themeFill="background1" w:themeFillShade="D9"/>
          </w:tcPr>
          <w:p w14:paraId="154E9D04" w14:textId="77777777" w:rsidR="00665281" w:rsidRPr="00805DAF" w:rsidRDefault="00665281" w:rsidP="00CC3F69">
            <w:pPr>
              <w:pStyle w:val="ParagraphStyle"/>
              <w:rPr>
                <w:sz w:val="23"/>
                <w:szCs w:val="23"/>
              </w:rPr>
            </w:pPr>
          </w:p>
        </w:tc>
        <w:tc>
          <w:tcPr>
            <w:tcW w:w="2275" w:type="pct"/>
            <w:vMerge/>
            <w:tcBorders>
              <w:left w:val="single" w:sz="6" w:space="0" w:color="000000"/>
              <w:bottom w:val="single" w:sz="6" w:space="0" w:color="000000"/>
              <w:right w:val="single" w:sz="6" w:space="0" w:color="000000"/>
            </w:tcBorders>
            <w:shd w:val="clear" w:color="auto" w:fill="D9D9D9" w:themeFill="background1" w:themeFillShade="D9"/>
          </w:tcPr>
          <w:p w14:paraId="03EA630C" w14:textId="77777777" w:rsidR="00665281" w:rsidRPr="00805DAF" w:rsidRDefault="00665281" w:rsidP="00CC3F69">
            <w:pPr>
              <w:pStyle w:val="ParagraphStyle"/>
              <w:rPr>
                <w:sz w:val="23"/>
                <w:szCs w:val="23"/>
                <w:lang w:val="pt-BR"/>
              </w:rPr>
            </w:pPr>
          </w:p>
        </w:tc>
        <w:tc>
          <w:tcPr>
            <w:tcW w:w="638" w:type="pct"/>
            <w:vMerge/>
            <w:tcBorders>
              <w:left w:val="single" w:sz="6" w:space="0" w:color="000000"/>
              <w:bottom w:val="single" w:sz="6" w:space="0" w:color="000000"/>
              <w:right w:val="single" w:sz="6" w:space="0" w:color="000000"/>
            </w:tcBorders>
            <w:shd w:val="clear" w:color="auto" w:fill="D9D9D9" w:themeFill="background1" w:themeFillShade="D9"/>
          </w:tcPr>
          <w:p w14:paraId="51E66680" w14:textId="77777777" w:rsidR="00665281" w:rsidRPr="00805DAF" w:rsidRDefault="00665281" w:rsidP="00CC3F69">
            <w:pPr>
              <w:pStyle w:val="ParagraphStyle"/>
              <w:jc w:val="center"/>
              <w:rPr>
                <w:sz w:val="23"/>
                <w:szCs w:val="23"/>
                <w:lang w:val="pt-BR"/>
              </w:rPr>
            </w:pPr>
          </w:p>
        </w:tc>
        <w:tc>
          <w:tcPr>
            <w:tcW w:w="798"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0EF71D9C" w14:textId="77777777" w:rsidR="00665281" w:rsidRPr="00805DAF" w:rsidRDefault="00665281" w:rsidP="00CC3F69">
            <w:pPr>
              <w:pStyle w:val="ParagraphStyle"/>
              <w:jc w:val="center"/>
              <w:rPr>
                <w:sz w:val="23"/>
                <w:szCs w:val="23"/>
                <w:lang w:val="pt-BR"/>
              </w:rPr>
            </w:pPr>
            <w:r>
              <w:rPr>
                <w:sz w:val="23"/>
                <w:szCs w:val="23"/>
                <w:lang w:val="pt-BR"/>
              </w:rPr>
              <w:t>Unitário</w:t>
            </w:r>
          </w:p>
        </w:tc>
        <w:tc>
          <w:tcPr>
            <w:tcW w:w="978"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14:paraId="3937ACBC" w14:textId="77777777" w:rsidR="00665281" w:rsidRPr="00805DAF" w:rsidRDefault="00665281" w:rsidP="00CC3F69">
            <w:pPr>
              <w:pStyle w:val="ParagraphStyle"/>
              <w:jc w:val="center"/>
              <w:rPr>
                <w:sz w:val="23"/>
                <w:szCs w:val="23"/>
                <w:lang w:val="pt-BR"/>
              </w:rPr>
            </w:pPr>
            <w:r w:rsidRPr="00805DAF">
              <w:rPr>
                <w:sz w:val="23"/>
                <w:szCs w:val="23"/>
                <w:lang w:val="pt-BR"/>
              </w:rPr>
              <w:t>Total</w:t>
            </w:r>
          </w:p>
        </w:tc>
      </w:tr>
      <w:bookmarkEnd w:id="0"/>
      <w:tr w:rsidR="00665281" w:rsidRPr="00805DAF" w14:paraId="5ABB4B9A" w14:textId="77777777" w:rsidTr="00CC3F69">
        <w:tc>
          <w:tcPr>
            <w:tcW w:w="311" w:type="pct"/>
            <w:tcBorders>
              <w:top w:val="single" w:sz="6" w:space="0" w:color="000000"/>
              <w:left w:val="single" w:sz="6" w:space="0" w:color="000000"/>
              <w:bottom w:val="single" w:sz="6" w:space="0" w:color="000000"/>
              <w:right w:val="single" w:sz="6" w:space="0" w:color="000000"/>
            </w:tcBorders>
            <w:vAlign w:val="center"/>
          </w:tcPr>
          <w:p w14:paraId="681406F7" w14:textId="77777777" w:rsidR="00665281" w:rsidRPr="00805DAF" w:rsidRDefault="00665281" w:rsidP="00CC3F69">
            <w:pPr>
              <w:autoSpaceDE w:val="0"/>
              <w:autoSpaceDN w:val="0"/>
              <w:adjustRightInd w:val="0"/>
              <w:jc w:val="center"/>
              <w:rPr>
                <w:rFonts w:ascii="Arial" w:eastAsiaTheme="minorHAnsi" w:hAnsi="Arial" w:cs="Arial"/>
                <w:sz w:val="23"/>
                <w:szCs w:val="23"/>
                <w:lang w:eastAsia="en-US"/>
              </w:rPr>
            </w:pPr>
            <w:r w:rsidRPr="00805DAF">
              <w:rPr>
                <w:rFonts w:ascii="Arial" w:eastAsiaTheme="minorHAnsi" w:hAnsi="Arial" w:cs="Arial"/>
                <w:sz w:val="23"/>
                <w:szCs w:val="23"/>
                <w:lang w:eastAsia="en-US"/>
              </w:rPr>
              <w:t>1</w:t>
            </w:r>
          </w:p>
        </w:tc>
        <w:tc>
          <w:tcPr>
            <w:tcW w:w="2275" w:type="pct"/>
            <w:tcBorders>
              <w:top w:val="single" w:sz="6" w:space="0" w:color="000000"/>
              <w:left w:val="single" w:sz="6" w:space="0" w:color="000000"/>
              <w:bottom w:val="single" w:sz="6" w:space="0" w:color="000000"/>
              <w:right w:val="single" w:sz="6" w:space="0" w:color="000000"/>
            </w:tcBorders>
          </w:tcPr>
          <w:p w14:paraId="635C2784" w14:textId="77777777" w:rsidR="00665281" w:rsidRPr="00805DAF" w:rsidRDefault="00665281" w:rsidP="00CC3F69">
            <w:pPr>
              <w:autoSpaceDE w:val="0"/>
              <w:autoSpaceDN w:val="0"/>
              <w:adjustRightInd w:val="0"/>
              <w:rPr>
                <w:rFonts w:ascii="Arial" w:eastAsiaTheme="minorHAnsi" w:hAnsi="Arial" w:cs="Arial"/>
                <w:sz w:val="23"/>
                <w:szCs w:val="23"/>
                <w:lang w:eastAsia="en-US"/>
              </w:rPr>
            </w:pPr>
            <w:r w:rsidRPr="00A6319C">
              <w:rPr>
                <w:rFonts w:ascii="Arial" w:eastAsiaTheme="minorHAnsi" w:hAnsi="Arial" w:cs="Arial"/>
                <w:sz w:val="22"/>
                <w:szCs w:val="22"/>
                <w:lang w:eastAsia="en-US"/>
              </w:rPr>
              <w:t xml:space="preserve">Veículo, novo, 0 km. Ano de fabricação: no mínimo 2026/2027: capacidade para 7 (sete) passageiros incluindo o motorista; 4 (quatro) portas laterais e no mínimo 1 (uma) porta traseira; motor no mínimo 1.8; combustível: </w:t>
            </w:r>
            <w:proofErr w:type="spellStart"/>
            <w:r w:rsidRPr="00A6319C">
              <w:rPr>
                <w:rFonts w:ascii="Arial" w:eastAsiaTheme="minorHAnsi" w:hAnsi="Arial" w:cs="Arial"/>
                <w:sz w:val="22"/>
                <w:szCs w:val="22"/>
                <w:lang w:eastAsia="en-US"/>
              </w:rPr>
              <w:t>flex</w:t>
            </w:r>
            <w:proofErr w:type="spellEnd"/>
            <w:r w:rsidRPr="00A6319C">
              <w:rPr>
                <w:rFonts w:ascii="Arial" w:eastAsiaTheme="minorHAnsi" w:hAnsi="Arial" w:cs="Arial"/>
                <w:sz w:val="22"/>
                <w:szCs w:val="22"/>
                <w:lang w:eastAsia="en-US"/>
              </w:rPr>
              <w:t xml:space="preserve">; freios </w:t>
            </w:r>
            <w:proofErr w:type="spellStart"/>
            <w:r w:rsidRPr="00A6319C">
              <w:rPr>
                <w:rFonts w:ascii="Arial" w:eastAsiaTheme="minorHAnsi" w:hAnsi="Arial" w:cs="Arial"/>
                <w:sz w:val="22"/>
                <w:szCs w:val="22"/>
                <w:lang w:eastAsia="en-US"/>
              </w:rPr>
              <w:t>abs</w:t>
            </w:r>
            <w:proofErr w:type="spellEnd"/>
            <w:r w:rsidRPr="00A6319C">
              <w:rPr>
                <w:rFonts w:ascii="Arial" w:eastAsiaTheme="minorHAnsi" w:hAnsi="Arial" w:cs="Arial"/>
                <w:sz w:val="22"/>
                <w:szCs w:val="22"/>
                <w:lang w:eastAsia="en-US"/>
              </w:rPr>
              <w:t xml:space="preserve">; direção hidráulica de fábrica; mínimo de cinco marchas f rente e uma ré; mínimo 06 </w:t>
            </w:r>
            <w:proofErr w:type="spellStart"/>
            <w:r w:rsidRPr="00A6319C">
              <w:rPr>
                <w:rFonts w:ascii="Arial" w:eastAsiaTheme="minorHAnsi" w:hAnsi="Arial" w:cs="Arial"/>
                <w:sz w:val="22"/>
                <w:szCs w:val="22"/>
                <w:lang w:eastAsia="en-US"/>
              </w:rPr>
              <w:t>air</w:t>
            </w:r>
            <w:proofErr w:type="spellEnd"/>
            <w:r w:rsidRPr="00A6319C">
              <w:rPr>
                <w:rFonts w:ascii="Arial" w:eastAsiaTheme="minorHAnsi" w:hAnsi="Arial" w:cs="Arial"/>
                <w:sz w:val="22"/>
                <w:szCs w:val="22"/>
                <w:lang w:eastAsia="en-US"/>
              </w:rPr>
              <w:t xml:space="preserve"> bag; desembaçador e limpador traseiro; ar-condicionado; trava elétrica em todas as portas; vidro elétrico nos vidros </w:t>
            </w:r>
            <w:r w:rsidRPr="00A6319C">
              <w:rPr>
                <w:rFonts w:ascii="Arial" w:eastAsiaTheme="minorHAnsi" w:hAnsi="Arial" w:cs="Arial"/>
                <w:sz w:val="22"/>
                <w:szCs w:val="22"/>
                <w:lang w:eastAsia="en-US"/>
              </w:rPr>
              <w:lastRenderedPageBreak/>
              <w:t>dianteiros e traseiros; sistema de alarme com ultrassom; rádio AM/FM com leitor mp3 e no mínimo 2 alto falantes; estepe novo; chave de roda triângulo e extintor; tapetes originais de fábrica; bancos com revestimento em tecido; cintos de segurança com regulagem de altura; garantia de fábrica; demais equipamentos em conformidade com a legislação vigente, exigidos pelo CONTRAN</w:t>
            </w:r>
          </w:p>
        </w:tc>
        <w:tc>
          <w:tcPr>
            <w:tcW w:w="638" w:type="pct"/>
            <w:tcBorders>
              <w:top w:val="single" w:sz="6" w:space="0" w:color="000000"/>
              <w:left w:val="single" w:sz="6" w:space="0" w:color="000000"/>
              <w:bottom w:val="single" w:sz="6" w:space="0" w:color="000000"/>
              <w:right w:val="single" w:sz="6" w:space="0" w:color="000000"/>
            </w:tcBorders>
            <w:vAlign w:val="center"/>
          </w:tcPr>
          <w:p w14:paraId="6164E178" w14:textId="77777777" w:rsidR="00665281" w:rsidRPr="00805DAF" w:rsidRDefault="00665281" w:rsidP="00CC3F69">
            <w:pPr>
              <w:autoSpaceDE w:val="0"/>
              <w:autoSpaceDN w:val="0"/>
              <w:adjustRightInd w:val="0"/>
              <w:jc w:val="center"/>
              <w:rPr>
                <w:rFonts w:ascii="Arial" w:eastAsiaTheme="minorHAnsi" w:hAnsi="Arial" w:cs="Arial"/>
                <w:sz w:val="23"/>
                <w:szCs w:val="23"/>
                <w:lang w:eastAsia="en-US"/>
              </w:rPr>
            </w:pPr>
            <w:r>
              <w:rPr>
                <w:rFonts w:ascii="Arial" w:eastAsiaTheme="minorHAnsi" w:hAnsi="Arial" w:cs="Arial"/>
                <w:sz w:val="23"/>
                <w:szCs w:val="23"/>
                <w:lang w:eastAsia="en-US"/>
              </w:rPr>
              <w:lastRenderedPageBreak/>
              <w:t>01</w:t>
            </w:r>
          </w:p>
        </w:tc>
        <w:tc>
          <w:tcPr>
            <w:tcW w:w="798" w:type="pct"/>
            <w:tcBorders>
              <w:top w:val="single" w:sz="6" w:space="0" w:color="000000"/>
              <w:left w:val="single" w:sz="6" w:space="0" w:color="000000"/>
              <w:bottom w:val="single" w:sz="6" w:space="0" w:color="000000"/>
              <w:right w:val="single" w:sz="6" w:space="0" w:color="000000"/>
            </w:tcBorders>
            <w:vAlign w:val="center"/>
          </w:tcPr>
          <w:p w14:paraId="762AB5B9" w14:textId="77777777" w:rsidR="00665281" w:rsidRPr="00805DAF" w:rsidRDefault="00665281" w:rsidP="00CC3F69">
            <w:pPr>
              <w:autoSpaceDE w:val="0"/>
              <w:autoSpaceDN w:val="0"/>
              <w:adjustRightInd w:val="0"/>
              <w:jc w:val="center"/>
              <w:rPr>
                <w:rFonts w:ascii="Arial" w:eastAsiaTheme="minorHAnsi" w:hAnsi="Arial" w:cs="Arial"/>
                <w:sz w:val="23"/>
                <w:szCs w:val="23"/>
                <w:lang w:eastAsia="en-US"/>
              </w:rPr>
            </w:pPr>
          </w:p>
        </w:tc>
        <w:tc>
          <w:tcPr>
            <w:tcW w:w="978" w:type="pct"/>
            <w:tcBorders>
              <w:top w:val="single" w:sz="6" w:space="0" w:color="000000"/>
              <w:left w:val="single" w:sz="6" w:space="0" w:color="000000"/>
              <w:bottom w:val="single" w:sz="6" w:space="0" w:color="000000"/>
              <w:right w:val="single" w:sz="6" w:space="0" w:color="000000"/>
            </w:tcBorders>
            <w:vAlign w:val="center"/>
          </w:tcPr>
          <w:p w14:paraId="5F8A6115" w14:textId="77777777" w:rsidR="00665281" w:rsidRPr="00805DAF" w:rsidRDefault="00665281" w:rsidP="00CC3F69">
            <w:pPr>
              <w:autoSpaceDE w:val="0"/>
              <w:autoSpaceDN w:val="0"/>
              <w:adjustRightInd w:val="0"/>
              <w:jc w:val="center"/>
              <w:rPr>
                <w:rFonts w:ascii="Arial" w:eastAsiaTheme="minorHAnsi" w:hAnsi="Arial" w:cs="Arial"/>
                <w:sz w:val="23"/>
                <w:szCs w:val="23"/>
                <w:lang w:eastAsia="en-US"/>
              </w:rPr>
            </w:pPr>
          </w:p>
        </w:tc>
      </w:tr>
      <w:tr w:rsidR="00665281" w:rsidRPr="00805DAF" w14:paraId="2F9A079C" w14:textId="77777777" w:rsidTr="00CC3F69">
        <w:tc>
          <w:tcPr>
            <w:tcW w:w="311" w:type="pct"/>
            <w:tcBorders>
              <w:top w:val="single" w:sz="6" w:space="0" w:color="000000"/>
              <w:left w:val="single" w:sz="6" w:space="0" w:color="000000"/>
              <w:bottom w:val="single" w:sz="6" w:space="0" w:color="000000"/>
              <w:right w:val="single" w:sz="6" w:space="0" w:color="000000"/>
            </w:tcBorders>
            <w:vAlign w:val="center"/>
          </w:tcPr>
          <w:p w14:paraId="5E503F24" w14:textId="77777777" w:rsidR="00665281" w:rsidRPr="00805DAF" w:rsidRDefault="00665281" w:rsidP="00CC3F69">
            <w:pPr>
              <w:autoSpaceDE w:val="0"/>
              <w:autoSpaceDN w:val="0"/>
              <w:adjustRightInd w:val="0"/>
              <w:jc w:val="center"/>
              <w:rPr>
                <w:rFonts w:ascii="Arial" w:eastAsiaTheme="minorHAnsi" w:hAnsi="Arial" w:cs="Arial"/>
                <w:sz w:val="23"/>
                <w:szCs w:val="23"/>
                <w:lang w:eastAsia="en-US"/>
              </w:rPr>
            </w:pPr>
            <w:r>
              <w:rPr>
                <w:rFonts w:ascii="Arial" w:eastAsiaTheme="minorHAnsi" w:hAnsi="Arial" w:cs="Arial"/>
                <w:sz w:val="23"/>
                <w:szCs w:val="23"/>
                <w:lang w:eastAsia="en-US"/>
              </w:rPr>
              <w:t>2</w:t>
            </w:r>
          </w:p>
        </w:tc>
        <w:tc>
          <w:tcPr>
            <w:tcW w:w="2275" w:type="pct"/>
            <w:tcBorders>
              <w:top w:val="single" w:sz="6" w:space="0" w:color="000000"/>
              <w:left w:val="single" w:sz="6" w:space="0" w:color="000000"/>
              <w:bottom w:val="single" w:sz="6" w:space="0" w:color="000000"/>
              <w:right w:val="single" w:sz="6" w:space="0" w:color="000000"/>
            </w:tcBorders>
          </w:tcPr>
          <w:p w14:paraId="47932D02" w14:textId="77777777" w:rsidR="00665281" w:rsidRPr="00A6319C" w:rsidRDefault="00665281" w:rsidP="00CC3F69">
            <w:pPr>
              <w:autoSpaceDE w:val="0"/>
              <w:autoSpaceDN w:val="0"/>
              <w:adjustRightInd w:val="0"/>
              <w:jc w:val="both"/>
              <w:rPr>
                <w:rFonts w:ascii="Arial" w:eastAsiaTheme="minorHAnsi" w:hAnsi="Arial" w:cs="Arial"/>
                <w:sz w:val="22"/>
                <w:szCs w:val="22"/>
                <w:lang w:eastAsia="en-US"/>
              </w:rPr>
            </w:pPr>
            <w:r w:rsidRPr="00A6319C">
              <w:rPr>
                <w:rFonts w:ascii="Arial" w:eastAsiaTheme="minorHAnsi" w:hAnsi="Arial" w:cs="Arial"/>
                <w:sz w:val="22"/>
                <w:szCs w:val="22"/>
                <w:lang w:eastAsia="en-US"/>
              </w:rPr>
              <w:t xml:space="preserve">Van sem acessibilidade capacidade mínima para 20+1 passageiros. </w:t>
            </w:r>
          </w:p>
          <w:p w14:paraId="743272E6" w14:textId="77777777" w:rsidR="00665281" w:rsidRPr="00A6319C" w:rsidRDefault="00665281" w:rsidP="00CC3F69">
            <w:pPr>
              <w:autoSpaceDE w:val="0"/>
              <w:autoSpaceDN w:val="0"/>
              <w:adjustRightInd w:val="0"/>
              <w:rPr>
                <w:rFonts w:ascii="Arial" w:eastAsiaTheme="minorHAnsi" w:hAnsi="Arial" w:cs="Arial"/>
                <w:sz w:val="22"/>
                <w:szCs w:val="22"/>
                <w:lang w:eastAsia="en-US"/>
              </w:rPr>
            </w:pPr>
            <w:r w:rsidRPr="00A6319C">
              <w:rPr>
                <w:rFonts w:ascii="Arial" w:eastAsiaTheme="minorHAnsi" w:hAnsi="Arial" w:cs="Arial"/>
                <w:sz w:val="22"/>
                <w:szCs w:val="22"/>
                <w:lang w:eastAsia="en-US"/>
              </w:rPr>
              <w:t xml:space="preserve">Veículo tipo VAN sem acessibilidade (novo zero quilômetro), com as seguintes características mínimas: ano mínimo 2026/2027, capacidade mínima para 20 passageiros + 1 motorista totalizando 21 lugares, transmissão mínimo 6 marchas a f rente e uma ré, bancos reclináveis, banco do motorista com ajuste de altura, cinto de segurança para todos os bancos, para bancos dianteiros cintos 3 pontos, equipado com tacógrafo aferido, volante com ajuste de altura, motorização mínima 1.6, com portas dianteiras, lateral e traseira, direção hidráulica ou elétrica, vidros elétricos pelo menos nos  vidros dianteiros, sistema desembaçador para vidros, retrovisores externos com ajuste elétrico, sistema de f reio para as 4 rodas, Air bag mínimo </w:t>
            </w:r>
            <w:r>
              <w:rPr>
                <w:rFonts w:ascii="Arial" w:eastAsiaTheme="minorHAnsi" w:hAnsi="Arial" w:cs="Arial"/>
                <w:sz w:val="22"/>
                <w:szCs w:val="22"/>
                <w:lang w:eastAsia="en-US"/>
              </w:rPr>
              <w:t>0</w:t>
            </w:r>
            <w:r w:rsidRPr="00A6319C">
              <w:rPr>
                <w:rFonts w:ascii="Arial" w:eastAsiaTheme="minorHAnsi" w:hAnsi="Arial" w:cs="Arial"/>
                <w:sz w:val="22"/>
                <w:szCs w:val="22"/>
                <w:lang w:eastAsia="en-US"/>
              </w:rPr>
              <w:t>2 para motorista e passageiros dos bancos dianteiros, travas elétricas nas portas, sistema de alarme, câmera de ré, iluminação interna Led, rádio AM/FM com entrada para Usb e Bluetooth mínimo dois alto-falantes equipado com antena instalada, rodas em aço mínimo aro 16', jogo de tapetes mínimo de borracha (na cabine), com protetor de cárter de fábrica (original), pneu estepe, combustível diesel ou superior, ar condicionado de fábrica quente/frio com distribuição para compartimento dos passageiros, equipado com todos os acessórios exigidos pelo CONTRAN, mínimo macaco, chave de roda e triângulo, garantia de fábrica de no mínimo 12 (doze) meses.</w:t>
            </w:r>
          </w:p>
        </w:tc>
        <w:tc>
          <w:tcPr>
            <w:tcW w:w="638" w:type="pct"/>
            <w:tcBorders>
              <w:top w:val="single" w:sz="6" w:space="0" w:color="000000"/>
              <w:left w:val="single" w:sz="6" w:space="0" w:color="000000"/>
              <w:bottom w:val="single" w:sz="6" w:space="0" w:color="000000"/>
              <w:right w:val="single" w:sz="6" w:space="0" w:color="000000"/>
            </w:tcBorders>
            <w:vAlign w:val="center"/>
          </w:tcPr>
          <w:p w14:paraId="4E6EE534" w14:textId="77777777" w:rsidR="00665281" w:rsidRDefault="00665281" w:rsidP="00CC3F69">
            <w:pPr>
              <w:autoSpaceDE w:val="0"/>
              <w:autoSpaceDN w:val="0"/>
              <w:adjustRightInd w:val="0"/>
              <w:jc w:val="center"/>
              <w:rPr>
                <w:rFonts w:ascii="Arial" w:eastAsiaTheme="minorHAnsi" w:hAnsi="Arial" w:cs="Arial"/>
                <w:sz w:val="23"/>
                <w:szCs w:val="23"/>
                <w:lang w:eastAsia="en-US"/>
              </w:rPr>
            </w:pPr>
            <w:r>
              <w:rPr>
                <w:rFonts w:ascii="Arial" w:eastAsiaTheme="minorHAnsi" w:hAnsi="Arial" w:cs="Arial"/>
                <w:sz w:val="23"/>
                <w:szCs w:val="23"/>
                <w:lang w:eastAsia="en-US"/>
              </w:rPr>
              <w:t>01</w:t>
            </w:r>
          </w:p>
        </w:tc>
        <w:tc>
          <w:tcPr>
            <w:tcW w:w="798" w:type="pct"/>
            <w:tcBorders>
              <w:top w:val="single" w:sz="6" w:space="0" w:color="000000"/>
              <w:left w:val="single" w:sz="6" w:space="0" w:color="000000"/>
              <w:bottom w:val="single" w:sz="6" w:space="0" w:color="000000"/>
              <w:right w:val="single" w:sz="6" w:space="0" w:color="000000"/>
            </w:tcBorders>
            <w:vAlign w:val="center"/>
          </w:tcPr>
          <w:p w14:paraId="0F5BDB47" w14:textId="77777777" w:rsidR="00665281" w:rsidRPr="00805DAF" w:rsidRDefault="00665281" w:rsidP="00CC3F69">
            <w:pPr>
              <w:autoSpaceDE w:val="0"/>
              <w:autoSpaceDN w:val="0"/>
              <w:adjustRightInd w:val="0"/>
              <w:jc w:val="center"/>
              <w:rPr>
                <w:rFonts w:ascii="Arial" w:eastAsiaTheme="minorHAnsi" w:hAnsi="Arial" w:cs="Arial"/>
                <w:sz w:val="23"/>
                <w:szCs w:val="23"/>
                <w:lang w:eastAsia="en-US"/>
              </w:rPr>
            </w:pPr>
          </w:p>
        </w:tc>
        <w:tc>
          <w:tcPr>
            <w:tcW w:w="978" w:type="pct"/>
            <w:tcBorders>
              <w:top w:val="single" w:sz="6" w:space="0" w:color="000000"/>
              <w:left w:val="single" w:sz="6" w:space="0" w:color="000000"/>
              <w:bottom w:val="single" w:sz="6" w:space="0" w:color="000000"/>
              <w:right w:val="single" w:sz="6" w:space="0" w:color="000000"/>
            </w:tcBorders>
            <w:vAlign w:val="center"/>
          </w:tcPr>
          <w:p w14:paraId="51F7EF09" w14:textId="77777777" w:rsidR="00665281" w:rsidRPr="00805DAF" w:rsidRDefault="00665281" w:rsidP="00CC3F69">
            <w:pPr>
              <w:autoSpaceDE w:val="0"/>
              <w:autoSpaceDN w:val="0"/>
              <w:adjustRightInd w:val="0"/>
              <w:jc w:val="center"/>
              <w:rPr>
                <w:rFonts w:ascii="Arial" w:eastAsiaTheme="minorHAnsi" w:hAnsi="Arial" w:cs="Arial"/>
                <w:sz w:val="23"/>
                <w:szCs w:val="23"/>
                <w:lang w:eastAsia="en-US"/>
              </w:rPr>
            </w:pPr>
          </w:p>
        </w:tc>
      </w:tr>
    </w:tbl>
    <w:p w14:paraId="4322AF42" w14:textId="77777777" w:rsidR="00665281" w:rsidRDefault="00665281" w:rsidP="00665281">
      <w:pPr>
        <w:spacing w:line="276" w:lineRule="auto"/>
        <w:rPr>
          <w:rFonts w:ascii="Arial" w:eastAsia="Arial Unicode MS" w:hAnsi="Arial" w:cs="Arial"/>
          <w:sz w:val="23"/>
          <w:szCs w:val="23"/>
        </w:rPr>
      </w:pPr>
    </w:p>
    <w:p w14:paraId="24AA4AAC" w14:textId="77777777" w:rsidR="00665281" w:rsidRPr="009F7D8E" w:rsidRDefault="00665281" w:rsidP="00665281">
      <w:pPr>
        <w:tabs>
          <w:tab w:val="left" w:pos="5200"/>
        </w:tabs>
        <w:autoSpaceDE w:val="0"/>
        <w:autoSpaceDN w:val="0"/>
        <w:adjustRightInd w:val="0"/>
        <w:rPr>
          <w:rFonts w:ascii="Arial" w:eastAsia="Arial Unicode MS" w:hAnsi="Arial" w:cs="Arial"/>
          <w:b/>
          <w:sz w:val="23"/>
          <w:szCs w:val="23"/>
        </w:rPr>
      </w:pPr>
      <w:r>
        <w:rPr>
          <w:rFonts w:ascii="Arial" w:eastAsia="Arial Unicode MS" w:hAnsi="Arial" w:cs="Arial"/>
          <w:b/>
          <w:sz w:val="23"/>
          <w:szCs w:val="23"/>
        </w:rPr>
        <w:t>5</w:t>
      </w:r>
      <w:r w:rsidRPr="009F7D8E">
        <w:rPr>
          <w:rFonts w:ascii="Arial" w:eastAsia="Arial Unicode MS" w:hAnsi="Arial" w:cs="Arial"/>
          <w:b/>
          <w:sz w:val="23"/>
          <w:szCs w:val="23"/>
        </w:rPr>
        <w:t>. VALIDADE DA PROPOSTA:</w:t>
      </w:r>
    </w:p>
    <w:p w14:paraId="33FF7E34" w14:textId="77777777" w:rsidR="00665281" w:rsidRPr="009F7D8E" w:rsidRDefault="00665281" w:rsidP="00665281">
      <w:pPr>
        <w:spacing w:before="240" w:after="240"/>
        <w:jc w:val="both"/>
        <w:rPr>
          <w:rFonts w:ascii="Arial" w:eastAsia="Arial Unicode MS" w:hAnsi="Arial" w:cs="Arial"/>
          <w:sz w:val="23"/>
          <w:szCs w:val="23"/>
        </w:rPr>
      </w:pPr>
      <w:r w:rsidRPr="009F7D8E">
        <w:rPr>
          <w:rFonts w:ascii="Arial" w:eastAsia="Arial Unicode MS" w:hAnsi="Arial" w:cs="Arial"/>
          <w:sz w:val="23"/>
          <w:szCs w:val="23"/>
        </w:rPr>
        <w:lastRenderedPageBreak/>
        <w:t>A presente proposta possui validade de 90 (noventa) dias, contados a partir da data de sua apresentação.</w:t>
      </w:r>
    </w:p>
    <w:p w14:paraId="6B9962EF" w14:textId="77777777" w:rsidR="00665281" w:rsidRDefault="00665281" w:rsidP="00665281">
      <w:pPr>
        <w:spacing w:before="240" w:after="240"/>
        <w:jc w:val="both"/>
        <w:rPr>
          <w:rFonts w:ascii="Arial" w:eastAsia="Arial Unicode MS" w:hAnsi="Arial" w:cs="Arial"/>
          <w:sz w:val="23"/>
          <w:szCs w:val="23"/>
        </w:rPr>
      </w:pPr>
      <w:r w:rsidRPr="009F7D8E">
        <w:rPr>
          <w:rFonts w:ascii="Arial" w:eastAsia="Arial Unicode MS" w:hAnsi="Arial" w:cs="Arial"/>
          <w:sz w:val="23"/>
          <w:szCs w:val="23"/>
        </w:rPr>
        <w:t>Atenciosamente,</w:t>
      </w:r>
    </w:p>
    <w:p w14:paraId="7675670D" w14:textId="77777777" w:rsidR="00665281" w:rsidRDefault="00665281" w:rsidP="00665281">
      <w:pPr>
        <w:spacing w:before="240" w:after="240"/>
        <w:jc w:val="both"/>
        <w:rPr>
          <w:rFonts w:ascii="Arial" w:eastAsia="Arial Unicode MS" w:hAnsi="Arial" w:cs="Arial"/>
          <w:sz w:val="23"/>
          <w:szCs w:val="23"/>
        </w:rPr>
      </w:pPr>
    </w:p>
    <w:p w14:paraId="10FF6439" w14:textId="77777777" w:rsidR="00665281" w:rsidRPr="009F7D8E" w:rsidRDefault="00665281" w:rsidP="00665281">
      <w:pPr>
        <w:spacing w:before="240" w:after="240"/>
        <w:jc w:val="both"/>
        <w:rPr>
          <w:rFonts w:ascii="Arial" w:eastAsia="Arial Unicode MS" w:hAnsi="Arial" w:cs="Arial"/>
          <w:sz w:val="23"/>
          <w:szCs w:val="23"/>
        </w:rPr>
      </w:pPr>
    </w:p>
    <w:p w14:paraId="30B493FB" w14:textId="77777777" w:rsidR="00665281" w:rsidRPr="009F7D8E" w:rsidRDefault="00665281" w:rsidP="00665281">
      <w:pPr>
        <w:spacing w:line="276" w:lineRule="auto"/>
        <w:jc w:val="center"/>
        <w:rPr>
          <w:rFonts w:ascii="Arial" w:hAnsi="Arial" w:cs="Arial"/>
          <w:bCs/>
          <w:iCs/>
          <w:color w:val="000000"/>
          <w:sz w:val="23"/>
          <w:szCs w:val="23"/>
        </w:rPr>
      </w:pPr>
    </w:p>
    <w:p w14:paraId="1A9DE3A5" w14:textId="77777777" w:rsidR="00665281" w:rsidRPr="009F7D8E" w:rsidRDefault="00665281" w:rsidP="00665281">
      <w:pPr>
        <w:spacing w:line="276" w:lineRule="auto"/>
        <w:jc w:val="center"/>
        <w:rPr>
          <w:rFonts w:ascii="Arial" w:hAnsi="Arial" w:cs="Arial"/>
          <w:bCs/>
          <w:iCs/>
          <w:color w:val="000000"/>
          <w:sz w:val="23"/>
          <w:szCs w:val="23"/>
        </w:rPr>
      </w:pPr>
      <w:r w:rsidRPr="009F7D8E">
        <w:rPr>
          <w:rFonts w:ascii="Arial" w:hAnsi="Arial" w:cs="Arial"/>
          <w:bCs/>
          <w:iCs/>
          <w:color w:val="000000"/>
          <w:sz w:val="23"/>
          <w:szCs w:val="23"/>
        </w:rPr>
        <w:t xml:space="preserve">(Identificação e assinatura do responsável legal ou </w:t>
      </w:r>
    </w:p>
    <w:p w14:paraId="3632F427" w14:textId="77777777" w:rsidR="00665281" w:rsidRPr="009F7D8E" w:rsidRDefault="00665281" w:rsidP="00665281">
      <w:pPr>
        <w:spacing w:line="276" w:lineRule="auto"/>
        <w:jc w:val="center"/>
        <w:rPr>
          <w:rFonts w:ascii="Arial" w:hAnsi="Arial" w:cs="Arial"/>
          <w:bCs/>
          <w:iCs/>
          <w:color w:val="000000"/>
          <w:sz w:val="23"/>
          <w:szCs w:val="23"/>
        </w:rPr>
      </w:pPr>
      <w:r w:rsidRPr="009F7D8E">
        <w:rPr>
          <w:rFonts w:ascii="Arial" w:hAnsi="Arial" w:cs="Arial"/>
          <w:bCs/>
          <w:iCs/>
          <w:color w:val="000000"/>
          <w:sz w:val="23"/>
          <w:szCs w:val="23"/>
        </w:rPr>
        <w:t>Procurador, neste caso encaminhar procuração</w:t>
      </w:r>
    </w:p>
    <w:p w14:paraId="5BCD5362" w14:textId="77777777" w:rsidR="00665281" w:rsidRPr="009F7D8E" w:rsidRDefault="00665281" w:rsidP="00665281">
      <w:pPr>
        <w:tabs>
          <w:tab w:val="left" w:pos="5200"/>
        </w:tabs>
        <w:autoSpaceDE w:val="0"/>
        <w:autoSpaceDN w:val="0"/>
        <w:adjustRightInd w:val="0"/>
        <w:jc w:val="center"/>
        <w:rPr>
          <w:rFonts w:ascii="Arial" w:eastAsia="Arial Unicode MS" w:hAnsi="Arial" w:cs="Arial"/>
          <w:b/>
          <w:sz w:val="23"/>
          <w:szCs w:val="23"/>
        </w:rPr>
      </w:pPr>
    </w:p>
    <w:p w14:paraId="3CA9B10E" w14:textId="523A091D" w:rsidR="00AB5468" w:rsidRPr="00665281" w:rsidRDefault="00AB5468" w:rsidP="00665281"/>
    <w:sectPr w:rsidR="00AB5468" w:rsidRPr="00665281"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B64A3A" w14:textId="77777777" w:rsidR="00EF6511" w:rsidRDefault="00EF6511">
      <w:r>
        <w:separator/>
      </w:r>
    </w:p>
  </w:endnote>
  <w:endnote w:type="continuationSeparator" w:id="0">
    <w:p w14:paraId="17CBA027" w14:textId="77777777" w:rsidR="00EF6511" w:rsidRDefault="00EF6511">
      <w:r>
        <w:continuationSeparator/>
      </w:r>
    </w:p>
  </w:endnote>
  <w:endnote w:type="continuationNotice" w:id="1">
    <w:p w14:paraId="15F1E5B4" w14:textId="77777777" w:rsidR="00EF6511" w:rsidRDefault="00EF65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27801825" w:rsidR="000C4E94" w:rsidRPr="00244403" w:rsidRDefault="00665281"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BA3E0" w14:textId="77777777" w:rsidR="00EF6511" w:rsidRDefault="00EF6511">
      <w:r>
        <w:separator/>
      </w:r>
    </w:p>
  </w:footnote>
  <w:footnote w:type="continuationSeparator" w:id="0">
    <w:p w14:paraId="57CA025F" w14:textId="77777777" w:rsidR="00EF6511" w:rsidRDefault="00EF6511">
      <w:r>
        <w:continuationSeparator/>
      </w:r>
    </w:p>
  </w:footnote>
  <w:footnote w:type="continuationNotice" w:id="1">
    <w:p w14:paraId="09E5EBE1" w14:textId="77777777" w:rsidR="00EF6511" w:rsidRDefault="00EF65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16CF" w14:textId="516FDC5A" w:rsidR="00DB07D8" w:rsidRDefault="00555939">
    <w:pPr>
      <w:pStyle w:val="Cabealho"/>
    </w:pPr>
    <w:r>
      <w:rPr>
        <w:noProof/>
      </w:rPr>
      <mc:AlternateContent>
        <mc:Choice Requires="wps">
          <w:drawing>
            <wp:anchor distT="0" distB="0" distL="114300" distR="114300" simplePos="0" relativeHeight="251662336" behindDoc="1" locked="0" layoutInCell="0" allowOverlap="1" wp14:anchorId="05851E04" wp14:editId="25F55FFB">
              <wp:simplePos x="0" y="0"/>
              <wp:positionH relativeFrom="margin">
                <wp:align>center</wp:align>
              </wp:positionH>
              <wp:positionV relativeFrom="margin">
                <wp:align>center</wp:align>
              </wp:positionV>
              <wp:extent cx="6315710" cy="1804035"/>
              <wp:effectExtent l="0" t="1543050" r="0" b="1615440"/>
              <wp:wrapNone/>
              <wp:docPr id="56634785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83938D3" w14:textId="77777777" w:rsidR="00555939" w:rsidRDefault="00555939" w:rsidP="0055593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5851E04" id="_x0000_t202" coordsize="21600,21600" o:spt="202" path="m,l,21600r21600,l21600,xe">
              <v:stroke joinstyle="miter"/>
              <v:path gradientshapeok="t" o:connecttype="rect"/>
            </v:shapetype>
            <v:shape id="Caixa de Texto 2" o:spid="_x0000_s1026" type="#_x0000_t202" style="position:absolute;margin-left:0;margin-top:0;width:497.3pt;height:142.05pt;rotation:-45;z-index:-2516541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" o:allowincell="f" filled="f" stroked="f">
              <v:stroke joinstyle="round"/>
              <o:lock v:ext="edit" shapetype="t"/>
              <v:textbox style="mso-fit-shape-to-text:t">
                <w:txbxContent>
                  <w:p w14:paraId="183938D3" w14:textId="77777777" w:rsidR="00555939" w:rsidRDefault="00555939" w:rsidP="0055593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r>
      <w:rPr>
        <w:noProof/>
      </w:rPr>
      <mc:AlternateContent>
        <mc:Choice Requires="wps">
          <w:drawing>
            <wp:anchor distT="0" distB="0" distL="114300" distR="114300" simplePos="0" relativeHeight="251658240" behindDoc="1" locked="0" layoutInCell="0" allowOverlap="1" wp14:anchorId="5441E84D" wp14:editId="1990E5FE">
              <wp:simplePos x="0" y="0"/>
              <wp:positionH relativeFrom="margin">
                <wp:align>center</wp:align>
              </wp:positionH>
              <wp:positionV relativeFrom="margin">
                <wp:align>center</wp:align>
              </wp:positionV>
              <wp:extent cx="6315710" cy="1804035"/>
              <wp:effectExtent l="0" t="1543050" r="0" b="1615440"/>
              <wp:wrapNone/>
              <wp:docPr id="209794411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315710" cy="180403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A05C3F8" w14:textId="77777777" w:rsidR="00555939" w:rsidRDefault="00555939" w:rsidP="0055593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441E84D" id="Caixa de Texto 1" o:spid="_x0000_s1027" type="#_x0000_t202" style="position:absolute;margin-left:0;margin-top:0;width:497.3pt;height:142.0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" o:allowincell="f" filled="f" stroked="f">
              <v:stroke joinstyle="round"/>
              <o:lock v:ext="edit" shapetype="t"/>
              <v:textbox style="mso-fit-shape-to-text:t">
                <w:txbxContent>
                  <w:p w14:paraId="2A05C3F8" w14:textId="77777777" w:rsidR="00555939" w:rsidRDefault="00555939" w:rsidP="00555939">
                    <w:pPr>
                      <w:jc w:val="center"/>
                      <w:rPr>
                        <w:rFonts w:ascii="Arial" w:hAnsi="Arial" w:cs="Arial"/>
                        <w:color w:val="C0C0C0"/>
                        <w:sz w:val="2"/>
                        <w:szCs w:val="2"/>
                        <w14:textFill>
                          <w14:solidFill>
                            <w14:srgbClr w14:val="C0C0C0">
                              <w14:alpha w14:val="50000"/>
                            </w14:srgbClr>
                          </w14:solidFill>
                        </w14:textFill>
                      </w:rPr>
                    </w:pPr>
                    <w:r>
                      <w:rPr>
                        <w:rFonts w:ascii="Arial" w:hAnsi="Arial" w:cs="Arial"/>
                        <w:color w:val="C0C0C0"/>
                        <w:sz w:val="2"/>
                        <w:szCs w:val="2"/>
                        <w14:textFill>
                          <w14:solidFill>
                            <w14:srgbClr w14:val="C0C0C0">
                              <w14:alpha w14:val="50000"/>
                            </w14:srgbClr>
                          </w14:solidFill>
                        </w14:textFill>
                      </w:rPr>
                      <w:t>MINUTA</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6BC85" w14:textId="40EB8CA9"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C8EA0" w14:textId="486B49E2" w:rsidR="000C4E94" w:rsidRDefault="00052D9F" w:rsidP="00B147EB">
    <w:pPr>
      <w:pStyle w:val="Cabealho"/>
      <w:jc w:val="center"/>
    </w:pPr>
    <w:r>
      <w:rPr>
        <w:noProof/>
      </w:rPr>
      <w:drawing>
        <wp:inline distT="0" distB="0" distL="0" distR="0" wp14:anchorId="56753218" wp14:editId="01F9FEEB">
          <wp:extent cx="5478145" cy="1208405"/>
          <wp:effectExtent l="0" t="0" r="8255" b="0"/>
          <wp:docPr id="3408827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E125B5"/>
    <w:multiLevelType w:val="multilevel"/>
    <w:tmpl w:val="C674EED8"/>
    <w:lvl w:ilvl="0">
      <w:start w:val="1"/>
      <w:numFmt w:val="decimal"/>
      <w:suff w:val="space"/>
      <w:lvlText w:val="%1."/>
      <w:lvlJc w:val="left"/>
      <w:pPr>
        <w:ind w:left="0" w:firstLine="0"/>
      </w:pPr>
      <w:rPr>
        <w:b/>
      </w:rPr>
    </w:lvl>
    <w:lvl w:ilvl="1">
      <w:start w:val="1"/>
      <w:numFmt w:val="decimal"/>
      <w:suff w:val="space"/>
      <w:lvlText w:val="%1.%2."/>
      <w:lvlJc w:val="left"/>
      <w:pPr>
        <w:ind w:left="0" w:firstLine="0"/>
      </w:pPr>
      <w:rPr>
        <w:b w:val="0"/>
        <w:bCs w:val="0"/>
        <w:i w:val="0"/>
        <w:strike w:val="0"/>
        <w:dstrike w:val="0"/>
        <w:color w:val="auto"/>
        <w:sz w:val="20"/>
        <w:szCs w:val="20"/>
        <w:u w:val="none"/>
        <w:effect w:val="none"/>
      </w:rPr>
    </w:lvl>
    <w:lvl w:ilvl="2">
      <w:start w:val="1"/>
      <w:numFmt w:val="decimal"/>
      <w:suff w:val="space"/>
      <w:lvlText w:val="%1.%2.%3."/>
      <w:lvlJc w:val="left"/>
      <w:pPr>
        <w:ind w:left="0" w:firstLine="0"/>
      </w:pPr>
      <w:rPr>
        <w:rFonts w:ascii="Arial" w:hAnsi="Arial" w:cs="Times New Roman" w:hint="default"/>
        <w:b w:val="0"/>
        <w:i w:val="0"/>
        <w:strike w:val="0"/>
        <w:dstrike w:val="0"/>
        <w:color w:val="auto"/>
        <w:sz w:val="20"/>
        <w:szCs w:val="20"/>
        <w:u w:val="none"/>
        <w:effect w:val="none"/>
      </w:rPr>
    </w:lvl>
    <w:lvl w:ilvl="3">
      <w:start w:val="1"/>
      <w:numFmt w:val="decimal"/>
      <w:suff w:val="space"/>
      <w:lvlText w:val="%1.%2.%3.%4."/>
      <w:lvlJc w:val="left"/>
      <w:pPr>
        <w:ind w:left="0" w:firstLine="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D5C100D"/>
    <w:multiLevelType w:val="multilevel"/>
    <w:tmpl w:val="180CCBB4"/>
    <w:lvl w:ilvl="0">
      <w:start w:val="1"/>
      <w:numFmt w:val="decimal"/>
      <w:pStyle w:val="Nivel01"/>
      <w:suff w:val="space"/>
      <w:lvlText w:val="%1."/>
      <w:lvlJc w:val="left"/>
      <w:pPr>
        <w:ind w:left="0" w:firstLine="0"/>
      </w:pPr>
      <w:rPr>
        <w:rFonts w:hint="default"/>
        <w:b/>
      </w:rPr>
    </w:lvl>
    <w:lvl w:ilvl="1">
      <w:start w:val="1"/>
      <w:numFmt w:val="decimal"/>
      <w:pStyle w:val="Nivel2"/>
      <w:suff w:val="space"/>
      <w:lvlText w:val="%1.%2."/>
      <w:lvlJc w:val="left"/>
      <w:pPr>
        <w:ind w:left="0" w:firstLine="0"/>
      </w:pPr>
      <w:rPr>
        <w:rFonts w:hint="default"/>
        <w:b w:val="0"/>
        <w:bCs w:val="0"/>
        <w:i w:val="0"/>
        <w:strike w:val="0"/>
        <w:color w:val="auto"/>
        <w:sz w:val="20"/>
        <w:szCs w:val="20"/>
        <w:u w:val="none"/>
      </w:rPr>
    </w:lvl>
    <w:lvl w:ilvl="2">
      <w:start w:val="1"/>
      <w:numFmt w:val="decimal"/>
      <w:pStyle w:val="Nivel3"/>
      <w:suff w:val="space"/>
      <w:lvlText w:val="%1.%2.%3."/>
      <w:lvlJc w:val="left"/>
      <w:pPr>
        <w:ind w:left="0" w:firstLine="0"/>
      </w:pPr>
      <w:rPr>
        <w:rFonts w:ascii="Arial" w:hAnsi="Arial" w:hint="default"/>
        <w:b w:val="0"/>
        <w:i w:val="0"/>
        <w:strike w:val="0"/>
        <w:color w:val="auto"/>
        <w:sz w:val="20"/>
        <w:szCs w:val="20"/>
      </w:rPr>
    </w:lvl>
    <w:lvl w:ilvl="3">
      <w:start w:val="1"/>
      <w:numFmt w:val="decimal"/>
      <w:pStyle w:val="Nivel4"/>
      <w:suff w:val="space"/>
      <w:lvlText w:val="%1.%2.%3.%4."/>
      <w:lvlJc w:val="left"/>
      <w:pPr>
        <w:ind w:left="0" w:firstLine="0"/>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7DD5E4A"/>
    <w:multiLevelType w:val="hybridMultilevel"/>
    <w:tmpl w:val="181AE836"/>
    <w:lvl w:ilvl="0" w:tplc="B0B82120">
      <w:start w:val="1"/>
      <w:numFmt w:val="decimal"/>
      <w:suff w:val="space"/>
      <w:lvlText w:val="%1)"/>
      <w:lvlJc w:val="left"/>
      <w:pPr>
        <w:ind w:left="0" w:firstLine="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45D353D"/>
    <w:multiLevelType w:val="hybridMultilevel"/>
    <w:tmpl w:val="256294D4"/>
    <w:lvl w:ilvl="0" w:tplc="EF2E5A82">
      <w:start w:val="1"/>
      <w:numFmt w:val="bullet"/>
      <w:lvlText w:val=""/>
      <w:lvlJc w:val="left"/>
      <w:pPr>
        <w:ind w:left="720" w:hanging="360"/>
      </w:pPr>
      <w:rPr>
        <w:rFonts w:ascii="Wingdings" w:hAnsi="Wingdings" w:hint="default"/>
        <w:color w:val="auto"/>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0" w15:restartNumberingAfterBreak="0">
    <w:nsid w:val="5BF0611E"/>
    <w:multiLevelType w:val="multilevel"/>
    <w:tmpl w:val="650E2B34"/>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C0051B4"/>
    <w:multiLevelType w:val="multilevel"/>
    <w:tmpl w:val="6E2630D8"/>
    <w:lvl w:ilvl="0">
      <w:start w:val="1"/>
      <w:numFmt w:val="decimal"/>
      <w:suff w:val="space"/>
      <w:lvlText w:val="%1."/>
      <w:lvlJc w:val="left"/>
      <w:pPr>
        <w:ind w:left="0" w:firstLine="0"/>
      </w:pPr>
      <w:rPr>
        <w:rFonts w:ascii="Arial" w:eastAsia="Arial" w:hAnsi="Arial" w:cs="Arial" w:hint="default"/>
        <w:b/>
        <w:bCs/>
        <w:spacing w:val="-1"/>
        <w:sz w:val="21"/>
        <w:szCs w:val="21"/>
      </w:rPr>
    </w:lvl>
    <w:lvl w:ilvl="1">
      <w:start w:val="1"/>
      <w:numFmt w:val="decimal"/>
      <w:suff w:val="space"/>
      <w:lvlText w:val="%1.%2."/>
      <w:lvlJc w:val="left"/>
      <w:pPr>
        <w:ind w:left="0" w:firstLine="0"/>
      </w:pPr>
      <w:rPr>
        <w:rFonts w:ascii="Arial" w:eastAsia="Arial" w:hAnsi="Arial" w:cs="Arial" w:hint="default"/>
        <w:b w:val="0"/>
        <w:bCs w:val="0"/>
        <w:spacing w:val="-1"/>
        <w:sz w:val="21"/>
        <w:szCs w:val="21"/>
      </w:rPr>
    </w:lvl>
    <w:lvl w:ilvl="2">
      <w:start w:val="1"/>
      <w:numFmt w:val="decimal"/>
      <w:suff w:val="space"/>
      <w:lvlText w:val="%1.%2.%3."/>
      <w:lvlJc w:val="left"/>
      <w:pPr>
        <w:ind w:left="0" w:firstLine="0"/>
      </w:pPr>
      <w:rPr>
        <w:rFonts w:ascii="Arial" w:eastAsia="Arial" w:hAnsi="Arial" w:cs="Arial" w:hint="default"/>
        <w:spacing w:val="-1"/>
        <w:sz w:val="21"/>
        <w:szCs w:val="21"/>
      </w:rPr>
    </w:lvl>
    <w:lvl w:ilvl="3">
      <w:start w:val="1"/>
      <w:numFmt w:val="decimal"/>
      <w:suff w:val="space"/>
      <w:lvlText w:val="%1.%2.%3.%4."/>
      <w:lvlJc w:val="left"/>
      <w:pPr>
        <w:ind w:left="0" w:firstLine="0"/>
      </w:pPr>
      <w:rPr>
        <w:rFonts w:ascii="Arial" w:eastAsia="Arial" w:hAnsi="Arial" w:cs="Arial" w:hint="default"/>
        <w:spacing w:val="-1"/>
        <w:sz w:val="22"/>
        <w:szCs w:val="22"/>
      </w:rPr>
    </w:lvl>
    <w:lvl w:ilvl="4">
      <w:start w:val="1"/>
      <w:numFmt w:val="bullet"/>
      <w:lvlText w:val="•"/>
      <w:lvlJc w:val="left"/>
      <w:pPr>
        <w:ind w:left="218" w:hanging="917"/>
      </w:pPr>
      <w:rPr>
        <w:rFonts w:hint="default"/>
      </w:rPr>
    </w:lvl>
    <w:lvl w:ilvl="5">
      <w:start w:val="1"/>
      <w:numFmt w:val="bullet"/>
      <w:lvlText w:val="•"/>
      <w:lvlJc w:val="left"/>
      <w:pPr>
        <w:ind w:left="218" w:hanging="917"/>
      </w:pPr>
      <w:rPr>
        <w:rFonts w:hint="default"/>
      </w:rPr>
    </w:lvl>
    <w:lvl w:ilvl="6">
      <w:start w:val="1"/>
      <w:numFmt w:val="bullet"/>
      <w:lvlText w:val="•"/>
      <w:lvlJc w:val="left"/>
      <w:pPr>
        <w:ind w:left="218" w:hanging="917"/>
      </w:pPr>
      <w:rPr>
        <w:rFonts w:hint="default"/>
      </w:rPr>
    </w:lvl>
    <w:lvl w:ilvl="7">
      <w:start w:val="1"/>
      <w:numFmt w:val="bullet"/>
      <w:lvlText w:val="•"/>
      <w:lvlJc w:val="left"/>
      <w:pPr>
        <w:ind w:left="218" w:hanging="917"/>
      </w:pPr>
      <w:rPr>
        <w:rFonts w:hint="default"/>
      </w:rPr>
    </w:lvl>
    <w:lvl w:ilvl="8">
      <w:start w:val="1"/>
      <w:numFmt w:val="bullet"/>
      <w:lvlText w:val="•"/>
      <w:lvlJc w:val="left"/>
      <w:pPr>
        <w:ind w:left="463" w:hanging="917"/>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792669825">
    <w:abstractNumId w:val="3"/>
  </w:num>
  <w:num w:numId="2" w16cid:durableId="70390921">
    <w:abstractNumId w:val="0"/>
  </w:num>
  <w:num w:numId="3" w16cid:durableId="980765325">
    <w:abstractNumId w:val="12"/>
  </w:num>
  <w:num w:numId="4" w16cid:durableId="244610715">
    <w:abstractNumId w:val="16"/>
  </w:num>
  <w:num w:numId="5" w16cid:durableId="5405130">
    <w:abstractNumId w:val="7"/>
  </w:num>
  <w:num w:numId="6" w16cid:durableId="1802502153">
    <w:abstractNumId w:val="4"/>
  </w:num>
  <w:num w:numId="7" w16cid:durableId="1330865580">
    <w:abstractNumId w:val="8"/>
  </w:num>
  <w:num w:numId="8" w16cid:durableId="982659848">
    <w:abstractNumId w:val="11"/>
  </w:num>
  <w:num w:numId="9" w16cid:durableId="1221208036">
    <w:abstractNumId w:val="3"/>
  </w:num>
  <w:num w:numId="10" w16cid:durableId="1690370463">
    <w:abstractNumId w:val="9"/>
  </w:num>
  <w:num w:numId="11" w16cid:durableId="1487623413">
    <w:abstractNumId w:val="13"/>
  </w:num>
  <w:num w:numId="12" w16cid:durableId="495995358">
    <w:abstractNumId w:val="2"/>
  </w:num>
  <w:num w:numId="13" w16cid:durableId="1891572644">
    <w:abstractNumId w:val="15"/>
  </w:num>
  <w:num w:numId="14" w16cid:durableId="25128535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8977708">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2260724">
    <w:abstractNumId w:val="14"/>
  </w:num>
  <w:num w:numId="17" w16cid:durableId="9810390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8708571">
    <w:abstractNumId w:val="17"/>
  </w:num>
  <w:num w:numId="19" w16cid:durableId="68282404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13161763">
    <w:abstractNumId w:val="3"/>
  </w:num>
  <w:num w:numId="21" w16cid:durableId="1026373302">
    <w:abstractNumId w:val="6"/>
  </w:num>
  <w:num w:numId="22" w16cid:durableId="16184852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70409830">
    <w:abstractNumId w:val="3"/>
  </w:num>
  <w:num w:numId="24" w16cid:durableId="318391787">
    <w:abstractNumId w:val="15"/>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5" w16cid:durableId="195506629">
    <w:abstractNumId w:val="3"/>
  </w:num>
  <w:num w:numId="26" w16cid:durableId="658581023">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CE6"/>
    <w:rsid w:val="00016EDE"/>
    <w:rsid w:val="00017089"/>
    <w:rsid w:val="0001716E"/>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C2F"/>
    <w:rsid w:val="00066EB8"/>
    <w:rsid w:val="000670EC"/>
    <w:rsid w:val="000677A2"/>
    <w:rsid w:val="00067B0A"/>
    <w:rsid w:val="0007019A"/>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BEA"/>
    <w:rsid w:val="00082DC7"/>
    <w:rsid w:val="000831C8"/>
    <w:rsid w:val="00083CED"/>
    <w:rsid w:val="00083E83"/>
    <w:rsid w:val="00084490"/>
    <w:rsid w:val="00084518"/>
    <w:rsid w:val="000850DC"/>
    <w:rsid w:val="00085EB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9DC"/>
    <w:rsid w:val="000B4A18"/>
    <w:rsid w:val="000B559F"/>
    <w:rsid w:val="000B56AB"/>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15DC"/>
    <w:rsid w:val="000E1F46"/>
    <w:rsid w:val="000E20A6"/>
    <w:rsid w:val="000E238A"/>
    <w:rsid w:val="000E2F19"/>
    <w:rsid w:val="000E31D5"/>
    <w:rsid w:val="000E320E"/>
    <w:rsid w:val="000E3CC6"/>
    <w:rsid w:val="000E3D71"/>
    <w:rsid w:val="000E3F86"/>
    <w:rsid w:val="000E42DE"/>
    <w:rsid w:val="000E4C13"/>
    <w:rsid w:val="000E4C1B"/>
    <w:rsid w:val="000E4F8C"/>
    <w:rsid w:val="000E5122"/>
    <w:rsid w:val="000E5C58"/>
    <w:rsid w:val="000E5ED5"/>
    <w:rsid w:val="000E610F"/>
    <w:rsid w:val="000E611D"/>
    <w:rsid w:val="000E63CB"/>
    <w:rsid w:val="000E711A"/>
    <w:rsid w:val="000E739A"/>
    <w:rsid w:val="000E7EB8"/>
    <w:rsid w:val="000E7F73"/>
    <w:rsid w:val="000F03F6"/>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A07"/>
    <w:rsid w:val="000F5A9E"/>
    <w:rsid w:val="000F68B7"/>
    <w:rsid w:val="000F760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6F8"/>
    <w:rsid w:val="001118CC"/>
    <w:rsid w:val="00111C8B"/>
    <w:rsid w:val="0011261C"/>
    <w:rsid w:val="00112A6A"/>
    <w:rsid w:val="00112ABD"/>
    <w:rsid w:val="00112CA1"/>
    <w:rsid w:val="00113037"/>
    <w:rsid w:val="0011358D"/>
    <w:rsid w:val="00113EEB"/>
    <w:rsid w:val="001140AD"/>
    <w:rsid w:val="00114C63"/>
    <w:rsid w:val="001152D0"/>
    <w:rsid w:val="00115429"/>
    <w:rsid w:val="0011575E"/>
    <w:rsid w:val="00115B4C"/>
    <w:rsid w:val="00115C22"/>
    <w:rsid w:val="00115C30"/>
    <w:rsid w:val="00116179"/>
    <w:rsid w:val="00116D83"/>
    <w:rsid w:val="0011765A"/>
    <w:rsid w:val="001208D4"/>
    <w:rsid w:val="00120DAD"/>
    <w:rsid w:val="0012102E"/>
    <w:rsid w:val="00121174"/>
    <w:rsid w:val="001219B0"/>
    <w:rsid w:val="00121BF7"/>
    <w:rsid w:val="00121E12"/>
    <w:rsid w:val="00122C50"/>
    <w:rsid w:val="00122CF4"/>
    <w:rsid w:val="00122D13"/>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845"/>
    <w:rsid w:val="00143DB3"/>
    <w:rsid w:val="00143E29"/>
    <w:rsid w:val="001441A4"/>
    <w:rsid w:val="001443B4"/>
    <w:rsid w:val="00144AB1"/>
    <w:rsid w:val="00144E73"/>
    <w:rsid w:val="001450B7"/>
    <w:rsid w:val="001452B5"/>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1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953"/>
    <w:rsid w:val="00176D13"/>
    <w:rsid w:val="001772A8"/>
    <w:rsid w:val="001777C6"/>
    <w:rsid w:val="00177958"/>
    <w:rsid w:val="00177CD5"/>
    <w:rsid w:val="00180391"/>
    <w:rsid w:val="001803B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35E5"/>
    <w:rsid w:val="001937C4"/>
    <w:rsid w:val="00194118"/>
    <w:rsid w:val="00194866"/>
    <w:rsid w:val="00194AC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72"/>
    <w:rsid w:val="001D1D62"/>
    <w:rsid w:val="001D21DD"/>
    <w:rsid w:val="001D288E"/>
    <w:rsid w:val="001D28CC"/>
    <w:rsid w:val="001D2907"/>
    <w:rsid w:val="001D2C58"/>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900"/>
    <w:rsid w:val="001D7B52"/>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8C8"/>
    <w:rsid w:val="001F39C3"/>
    <w:rsid w:val="001F39FA"/>
    <w:rsid w:val="001F4188"/>
    <w:rsid w:val="001F4655"/>
    <w:rsid w:val="001F4C3C"/>
    <w:rsid w:val="001F5154"/>
    <w:rsid w:val="001F66DD"/>
    <w:rsid w:val="001F6A1C"/>
    <w:rsid w:val="001F6AED"/>
    <w:rsid w:val="001F6BA9"/>
    <w:rsid w:val="001F6C44"/>
    <w:rsid w:val="00200097"/>
    <w:rsid w:val="0020019F"/>
    <w:rsid w:val="00200369"/>
    <w:rsid w:val="0020053F"/>
    <w:rsid w:val="00200A4B"/>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F96"/>
    <w:rsid w:val="00230C82"/>
    <w:rsid w:val="002314B2"/>
    <w:rsid w:val="00231D35"/>
    <w:rsid w:val="00231E6C"/>
    <w:rsid w:val="00231E8E"/>
    <w:rsid w:val="00231E9C"/>
    <w:rsid w:val="002322DE"/>
    <w:rsid w:val="0023260A"/>
    <w:rsid w:val="00232E32"/>
    <w:rsid w:val="002333D7"/>
    <w:rsid w:val="00234174"/>
    <w:rsid w:val="002345B4"/>
    <w:rsid w:val="00235187"/>
    <w:rsid w:val="00236150"/>
    <w:rsid w:val="00236166"/>
    <w:rsid w:val="00236EF6"/>
    <w:rsid w:val="002376DB"/>
    <w:rsid w:val="00237D8C"/>
    <w:rsid w:val="00240377"/>
    <w:rsid w:val="00240B17"/>
    <w:rsid w:val="00240E5B"/>
    <w:rsid w:val="00241680"/>
    <w:rsid w:val="00241D78"/>
    <w:rsid w:val="00241F34"/>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636"/>
    <w:rsid w:val="00252859"/>
    <w:rsid w:val="00252B43"/>
    <w:rsid w:val="00253319"/>
    <w:rsid w:val="002533FE"/>
    <w:rsid w:val="0025376C"/>
    <w:rsid w:val="002538B4"/>
    <w:rsid w:val="002538E3"/>
    <w:rsid w:val="002539E4"/>
    <w:rsid w:val="00253A0B"/>
    <w:rsid w:val="00253C18"/>
    <w:rsid w:val="00253EDB"/>
    <w:rsid w:val="0025505A"/>
    <w:rsid w:val="00255593"/>
    <w:rsid w:val="00255907"/>
    <w:rsid w:val="0025592E"/>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24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D72"/>
    <w:rsid w:val="002744AA"/>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84"/>
    <w:rsid w:val="00293AE8"/>
    <w:rsid w:val="00293D30"/>
    <w:rsid w:val="00293FF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2C44"/>
    <w:rsid w:val="002C2F57"/>
    <w:rsid w:val="002C3CA1"/>
    <w:rsid w:val="002C4E86"/>
    <w:rsid w:val="002C53B8"/>
    <w:rsid w:val="002C54C1"/>
    <w:rsid w:val="002C5E97"/>
    <w:rsid w:val="002C5EA9"/>
    <w:rsid w:val="002C6278"/>
    <w:rsid w:val="002C661C"/>
    <w:rsid w:val="002C6793"/>
    <w:rsid w:val="002C6ABC"/>
    <w:rsid w:val="002C7162"/>
    <w:rsid w:val="002C72B3"/>
    <w:rsid w:val="002C78B4"/>
    <w:rsid w:val="002C7A80"/>
    <w:rsid w:val="002C7B23"/>
    <w:rsid w:val="002C7FDB"/>
    <w:rsid w:val="002D04FB"/>
    <w:rsid w:val="002D07BF"/>
    <w:rsid w:val="002D07E2"/>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AC7"/>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4400"/>
    <w:rsid w:val="002F4811"/>
    <w:rsid w:val="002F48A7"/>
    <w:rsid w:val="002F6672"/>
    <w:rsid w:val="002F6A4D"/>
    <w:rsid w:val="002F6A58"/>
    <w:rsid w:val="002F70BE"/>
    <w:rsid w:val="002F717F"/>
    <w:rsid w:val="002F7EB1"/>
    <w:rsid w:val="00301CAE"/>
    <w:rsid w:val="00302138"/>
    <w:rsid w:val="003027DF"/>
    <w:rsid w:val="00302A6E"/>
    <w:rsid w:val="00303864"/>
    <w:rsid w:val="00303DF2"/>
    <w:rsid w:val="003046ED"/>
    <w:rsid w:val="00304AEA"/>
    <w:rsid w:val="00304B56"/>
    <w:rsid w:val="003051D8"/>
    <w:rsid w:val="00305F81"/>
    <w:rsid w:val="00306BC7"/>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C7D"/>
    <w:rsid w:val="00365F02"/>
    <w:rsid w:val="003664F7"/>
    <w:rsid w:val="00366705"/>
    <w:rsid w:val="0036700A"/>
    <w:rsid w:val="00367068"/>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DE4"/>
    <w:rsid w:val="00396E8A"/>
    <w:rsid w:val="0039774F"/>
    <w:rsid w:val="003979FF"/>
    <w:rsid w:val="00397CB6"/>
    <w:rsid w:val="00397F41"/>
    <w:rsid w:val="003A05B0"/>
    <w:rsid w:val="003A0AD2"/>
    <w:rsid w:val="003A0D0D"/>
    <w:rsid w:val="003A0DE2"/>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36D"/>
    <w:rsid w:val="003E0F62"/>
    <w:rsid w:val="003E1085"/>
    <w:rsid w:val="003E15BA"/>
    <w:rsid w:val="003E2249"/>
    <w:rsid w:val="003E2650"/>
    <w:rsid w:val="003E26F1"/>
    <w:rsid w:val="003E3DE6"/>
    <w:rsid w:val="003E4181"/>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EA3"/>
    <w:rsid w:val="00425359"/>
    <w:rsid w:val="00425856"/>
    <w:rsid w:val="004262BF"/>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3207"/>
    <w:rsid w:val="0043396E"/>
    <w:rsid w:val="00433A09"/>
    <w:rsid w:val="004340AC"/>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B1E"/>
    <w:rsid w:val="004B7E57"/>
    <w:rsid w:val="004C0199"/>
    <w:rsid w:val="004C0212"/>
    <w:rsid w:val="004C05F9"/>
    <w:rsid w:val="004C0B32"/>
    <w:rsid w:val="004C1573"/>
    <w:rsid w:val="004C1862"/>
    <w:rsid w:val="004C18FD"/>
    <w:rsid w:val="004C2123"/>
    <w:rsid w:val="004C2751"/>
    <w:rsid w:val="004C2864"/>
    <w:rsid w:val="004C2BFF"/>
    <w:rsid w:val="004C30A7"/>
    <w:rsid w:val="004C40D0"/>
    <w:rsid w:val="004C41A0"/>
    <w:rsid w:val="004C4681"/>
    <w:rsid w:val="004C49F0"/>
    <w:rsid w:val="004C4F8F"/>
    <w:rsid w:val="004C52CE"/>
    <w:rsid w:val="004C636C"/>
    <w:rsid w:val="004C6779"/>
    <w:rsid w:val="004C67A2"/>
    <w:rsid w:val="004C6B31"/>
    <w:rsid w:val="004C71A7"/>
    <w:rsid w:val="004C757B"/>
    <w:rsid w:val="004C77A7"/>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1E4"/>
    <w:rsid w:val="004E4437"/>
    <w:rsid w:val="004E44A6"/>
    <w:rsid w:val="004E473D"/>
    <w:rsid w:val="004E4A16"/>
    <w:rsid w:val="004E52AA"/>
    <w:rsid w:val="004E54DA"/>
    <w:rsid w:val="004E5811"/>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9BA"/>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C0E"/>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39"/>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4913"/>
    <w:rsid w:val="00564978"/>
    <w:rsid w:val="005652D1"/>
    <w:rsid w:val="00565372"/>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906"/>
    <w:rsid w:val="005872CC"/>
    <w:rsid w:val="005873EA"/>
    <w:rsid w:val="005873FC"/>
    <w:rsid w:val="00587A73"/>
    <w:rsid w:val="00590646"/>
    <w:rsid w:val="00590EAF"/>
    <w:rsid w:val="0059134B"/>
    <w:rsid w:val="00591709"/>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87B"/>
    <w:rsid w:val="005E60E9"/>
    <w:rsid w:val="005E6642"/>
    <w:rsid w:val="005E6C5D"/>
    <w:rsid w:val="005E6D43"/>
    <w:rsid w:val="005E7043"/>
    <w:rsid w:val="005E753C"/>
    <w:rsid w:val="005E75AD"/>
    <w:rsid w:val="005F05FD"/>
    <w:rsid w:val="005F0676"/>
    <w:rsid w:val="005F1E76"/>
    <w:rsid w:val="005F1F13"/>
    <w:rsid w:val="005F2122"/>
    <w:rsid w:val="005F255F"/>
    <w:rsid w:val="005F2DC9"/>
    <w:rsid w:val="005F333B"/>
    <w:rsid w:val="005F34E6"/>
    <w:rsid w:val="005F37CF"/>
    <w:rsid w:val="005F4215"/>
    <w:rsid w:val="005F50D6"/>
    <w:rsid w:val="005F51D4"/>
    <w:rsid w:val="005F51F9"/>
    <w:rsid w:val="005F6148"/>
    <w:rsid w:val="005F634D"/>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305D"/>
    <w:rsid w:val="00623436"/>
    <w:rsid w:val="00623498"/>
    <w:rsid w:val="006236D8"/>
    <w:rsid w:val="00623808"/>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E98"/>
    <w:rsid w:val="00635279"/>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AB6"/>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5281"/>
    <w:rsid w:val="006656EC"/>
    <w:rsid w:val="00666099"/>
    <w:rsid w:val="00666139"/>
    <w:rsid w:val="00666231"/>
    <w:rsid w:val="00666E77"/>
    <w:rsid w:val="00667103"/>
    <w:rsid w:val="006673E7"/>
    <w:rsid w:val="006674C2"/>
    <w:rsid w:val="00667559"/>
    <w:rsid w:val="00667C76"/>
    <w:rsid w:val="00670BB3"/>
    <w:rsid w:val="00671932"/>
    <w:rsid w:val="00671E95"/>
    <w:rsid w:val="00672017"/>
    <w:rsid w:val="00672293"/>
    <w:rsid w:val="00672338"/>
    <w:rsid w:val="00672F74"/>
    <w:rsid w:val="006735EB"/>
    <w:rsid w:val="00673847"/>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76DE"/>
    <w:rsid w:val="00690011"/>
    <w:rsid w:val="006901E4"/>
    <w:rsid w:val="00690316"/>
    <w:rsid w:val="006903A2"/>
    <w:rsid w:val="0069060B"/>
    <w:rsid w:val="0069077E"/>
    <w:rsid w:val="00690CAC"/>
    <w:rsid w:val="00692178"/>
    <w:rsid w:val="00692556"/>
    <w:rsid w:val="006927AE"/>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2DD"/>
    <w:rsid w:val="006F15DC"/>
    <w:rsid w:val="006F1906"/>
    <w:rsid w:val="006F20F5"/>
    <w:rsid w:val="006F2149"/>
    <w:rsid w:val="006F2393"/>
    <w:rsid w:val="006F2599"/>
    <w:rsid w:val="006F26AF"/>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0C8"/>
    <w:rsid w:val="00702125"/>
    <w:rsid w:val="00702245"/>
    <w:rsid w:val="007025B5"/>
    <w:rsid w:val="007028C7"/>
    <w:rsid w:val="007029D6"/>
    <w:rsid w:val="00702D8D"/>
    <w:rsid w:val="00703295"/>
    <w:rsid w:val="0070372D"/>
    <w:rsid w:val="00704462"/>
    <w:rsid w:val="007049A5"/>
    <w:rsid w:val="00704E4B"/>
    <w:rsid w:val="007055DF"/>
    <w:rsid w:val="007058EE"/>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F24"/>
    <w:rsid w:val="00722D13"/>
    <w:rsid w:val="00722EB6"/>
    <w:rsid w:val="00723B4F"/>
    <w:rsid w:val="007242A3"/>
    <w:rsid w:val="00725A1E"/>
    <w:rsid w:val="00725A7C"/>
    <w:rsid w:val="007262AF"/>
    <w:rsid w:val="0072639A"/>
    <w:rsid w:val="00726924"/>
    <w:rsid w:val="00726EBF"/>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694"/>
    <w:rsid w:val="00732BBA"/>
    <w:rsid w:val="00732FEC"/>
    <w:rsid w:val="00733245"/>
    <w:rsid w:val="00733DE0"/>
    <w:rsid w:val="00734628"/>
    <w:rsid w:val="00734933"/>
    <w:rsid w:val="00734BA3"/>
    <w:rsid w:val="00734CB3"/>
    <w:rsid w:val="00734EFD"/>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5A7"/>
    <w:rsid w:val="007406E4"/>
    <w:rsid w:val="0074075A"/>
    <w:rsid w:val="00740892"/>
    <w:rsid w:val="00740A10"/>
    <w:rsid w:val="00740D25"/>
    <w:rsid w:val="00740EDD"/>
    <w:rsid w:val="007411F3"/>
    <w:rsid w:val="00741214"/>
    <w:rsid w:val="00741298"/>
    <w:rsid w:val="00741328"/>
    <w:rsid w:val="007417B1"/>
    <w:rsid w:val="00742372"/>
    <w:rsid w:val="00743290"/>
    <w:rsid w:val="007435AB"/>
    <w:rsid w:val="00743F28"/>
    <w:rsid w:val="007442E6"/>
    <w:rsid w:val="00744F18"/>
    <w:rsid w:val="0074508F"/>
    <w:rsid w:val="0074518F"/>
    <w:rsid w:val="00746073"/>
    <w:rsid w:val="00746712"/>
    <w:rsid w:val="007468E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FAD"/>
    <w:rsid w:val="007643AB"/>
    <w:rsid w:val="00764B79"/>
    <w:rsid w:val="00764CA8"/>
    <w:rsid w:val="00764CF9"/>
    <w:rsid w:val="00764F36"/>
    <w:rsid w:val="00764FE8"/>
    <w:rsid w:val="007656AF"/>
    <w:rsid w:val="00765B67"/>
    <w:rsid w:val="00766275"/>
    <w:rsid w:val="0076696B"/>
    <w:rsid w:val="007672C9"/>
    <w:rsid w:val="007679B9"/>
    <w:rsid w:val="00767A83"/>
    <w:rsid w:val="00767DDE"/>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B29"/>
    <w:rsid w:val="00790B3E"/>
    <w:rsid w:val="00790D47"/>
    <w:rsid w:val="00790D7B"/>
    <w:rsid w:val="00790D93"/>
    <w:rsid w:val="007913DA"/>
    <w:rsid w:val="007915E6"/>
    <w:rsid w:val="00791CD7"/>
    <w:rsid w:val="00791F2C"/>
    <w:rsid w:val="007923B8"/>
    <w:rsid w:val="00792D22"/>
    <w:rsid w:val="007936E1"/>
    <w:rsid w:val="007938EF"/>
    <w:rsid w:val="0079430D"/>
    <w:rsid w:val="0079490B"/>
    <w:rsid w:val="00794A71"/>
    <w:rsid w:val="007952BB"/>
    <w:rsid w:val="007953B9"/>
    <w:rsid w:val="0079652C"/>
    <w:rsid w:val="0079697B"/>
    <w:rsid w:val="00796C03"/>
    <w:rsid w:val="0079754C"/>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243"/>
    <w:rsid w:val="00811AF4"/>
    <w:rsid w:val="00811E3F"/>
    <w:rsid w:val="00811F12"/>
    <w:rsid w:val="0081220D"/>
    <w:rsid w:val="00812758"/>
    <w:rsid w:val="00812E6D"/>
    <w:rsid w:val="008131BE"/>
    <w:rsid w:val="0081325F"/>
    <w:rsid w:val="00813520"/>
    <w:rsid w:val="00813B3F"/>
    <w:rsid w:val="00813F88"/>
    <w:rsid w:val="00814B36"/>
    <w:rsid w:val="0081515F"/>
    <w:rsid w:val="0081517D"/>
    <w:rsid w:val="008152DB"/>
    <w:rsid w:val="00815792"/>
    <w:rsid w:val="00815C9B"/>
    <w:rsid w:val="00815F59"/>
    <w:rsid w:val="008168D8"/>
    <w:rsid w:val="00816B57"/>
    <w:rsid w:val="00816D49"/>
    <w:rsid w:val="00817BDA"/>
    <w:rsid w:val="008203A8"/>
    <w:rsid w:val="00820795"/>
    <w:rsid w:val="00820AFB"/>
    <w:rsid w:val="00821833"/>
    <w:rsid w:val="008222A3"/>
    <w:rsid w:val="00822511"/>
    <w:rsid w:val="0082263F"/>
    <w:rsid w:val="00822C89"/>
    <w:rsid w:val="00822FE6"/>
    <w:rsid w:val="00823401"/>
    <w:rsid w:val="008238B3"/>
    <w:rsid w:val="008241C6"/>
    <w:rsid w:val="008243C9"/>
    <w:rsid w:val="00824831"/>
    <w:rsid w:val="00824AAB"/>
    <w:rsid w:val="008251AB"/>
    <w:rsid w:val="00825450"/>
    <w:rsid w:val="008255A4"/>
    <w:rsid w:val="008257ED"/>
    <w:rsid w:val="00825ABA"/>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9CF"/>
    <w:rsid w:val="00842DD0"/>
    <w:rsid w:val="00843638"/>
    <w:rsid w:val="00843883"/>
    <w:rsid w:val="0084405B"/>
    <w:rsid w:val="008443C4"/>
    <w:rsid w:val="008446E2"/>
    <w:rsid w:val="0084483E"/>
    <w:rsid w:val="0084493A"/>
    <w:rsid w:val="00844CEC"/>
    <w:rsid w:val="00844D47"/>
    <w:rsid w:val="00844E0E"/>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D6"/>
    <w:rsid w:val="00853766"/>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94C"/>
    <w:rsid w:val="00864D34"/>
    <w:rsid w:val="00864D69"/>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20B9"/>
    <w:rsid w:val="00892111"/>
    <w:rsid w:val="00892887"/>
    <w:rsid w:val="0089291A"/>
    <w:rsid w:val="00892D75"/>
    <w:rsid w:val="00893BB7"/>
    <w:rsid w:val="00893C64"/>
    <w:rsid w:val="008941DB"/>
    <w:rsid w:val="00894493"/>
    <w:rsid w:val="008944F8"/>
    <w:rsid w:val="00894546"/>
    <w:rsid w:val="008945DC"/>
    <w:rsid w:val="008954D8"/>
    <w:rsid w:val="008958CF"/>
    <w:rsid w:val="00895940"/>
    <w:rsid w:val="00895B33"/>
    <w:rsid w:val="00895C7B"/>
    <w:rsid w:val="00895E31"/>
    <w:rsid w:val="008968D2"/>
    <w:rsid w:val="0089695D"/>
    <w:rsid w:val="0089712D"/>
    <w:rsid w:val="0089733D"/>
    <w:rsid w:val="008979DB"/>
    <w:rsid w:val="008A0233"/>
    <w:rsid w:val="008A0322"/>
    <w:rsid w:val="008A07A8"/>
    <w:rsid w:val="008A0905"/>
    <w:rsid w:val="008A0D79"/>
    <w:rsid w:val="008A0E9B"/>
    <w:rsid w:val="008A0F8E"/>
    <w:rsid w:val="008A129C"/>
    <w:rsid w:val="008A16EA"/>
    <w:rsid w:val="008A19CD"/>
    <w:rsid w:val="008A1F7B"/>
    <w:rsid w:val="008A2862"/>
    <w:rsid w:val="008A2B6D"/>
    <w:rsid w:val="008A2C5D"/>
    <w:rsid w:val="008A2E6C"/>
    <w:rsid w:val="008A2F11"/>
    <w:rsid w:val="008A2F60"/>
    <w:rsid w:val="008A3046"/>
    <w:rsid w:val="008A3B30"/>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01B"/>
    <w:rsid w:val="008B131B"/>
    <w:rsid w:val="008B18A2"/>
    <w:rsid w:val="008B197A"/>
    <w:rsid w:val="008B1A4F"/>
    <w:rsid w:val="008B1A8B"/>
    <w:rsid w:val="008B1D0C"/>
    <w:rsid w:val="008B2716"/>
    <w:rsid w:val="008B2929"/>
    <w:rsid w:val="008B2CE0"/>
    <w:rsid w:val="008B2E67"/>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AC4"/>
    <w:rsid w:val="008D5E89"/>
    <w:rsid w:val="008D648F"/>
    <w:rsid w:val="008D6B57"/>
    <w:rsid w:val="008D6C14"/>
    <w:rsid w:val="008D76C3"/>
    <w:rsid w:val="008D7A55"/>
    <w:rsid w:val="008D7E89"/>
    <w:rsid w:val="008E0BE2"/>
    <w:rsid w:val="008E0CD1"/>
    <w:rsid w:val="008E10AE"/>
    <w:rsid w:val="008E1CB2"/>
    <w:rsid w:val="008E2FBA"/>
    <w:rsid w:val="008E31A9"/>
    <w:rsid w:val="008E4514"/>
    <w:rsid w:val="008E4642"/>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94F"/>
    <w:rsid w:val="00910AE9"/>
    <w:rsid w:val="00910CC3"/>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F58"/>
    <w:rsid w:val="009543EB"/>
    <w:rsid w:val="0095444B"/>
    <w:rsid w:val="00954978"/>
    <w:rsid w:val="00954B1B"/>
    <w:rsid w:val="00954FFD"/>
    <w:rsid w:val="00956639"/>
    <w:rsid w:val="00956F3D"/>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AD2"/>
    <w:rsid w:val="00966F17"/>
    <w:rsid w:val="00967D99"/>
    <w:rsid w:val="00967ED7"/>
    <w:rsid w:val="00970139"/>
    <w:rsid w:val="00970A6B"/>
    <w:rsid w:val="00971154"/>
    <w:rsid w:val="00971171"/>
    <w:rsid w:val="00971251"/>
    <w:rsid w:val="009713C6"/>
    <w:rsid w:val="00971AD0"/>
    <w:rsid w:val="00971D9B"/>
    <w:rsid w:val="00972EC5"/>
    <w:rsid w:val="009731EC"/>
    <w:rsid w:val="009732E9"/>
    <w:rsid w:val="00973586"/>
    <w:rsid w:val="009737D9"/>
    <w:rsid w:val="00973869"/>
    <w:rsid w:val="00973C29"/>
    <w:rsid w:val="00973F7E"/>
    <w:rsid w:val="00974B0F"/>
    <w:rsid w:val="0097505B"/>
    <w:rsid w:val="009758E3"/>
    <w:rsid w:val="009763C4"/>
    <w:rsid w:val="00976C4F"/>
    <w:rsid w:val="00976F75"/>
    <w:rsid w:val="0097700C"/>
    <w:rsid w:val="00977050"/>
    <w:rsid w:val="00977126"/>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281E"/>
    <w:rsid w:val="00992870"/>
    <w:rsid w:val="00992BCC"/>
    <w:rsid w:val="009930B9"/>
    <w:rsid w:val="009934E2"/>
    <w:rsid w:val="00993AB6"/>
    <w:rsid w:val="00993DDC"/>
    <w:rsid w:val="00994079"/>
    <w:rsid w:val="00994175"/>
    <w:rsid w:val="009944DF"/>
    <w:rsid w:val="00994F59"/>
    <w:rsid w:val="0099593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E9"/>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757"/>
    <w:rsid w:val="009F2D3D"/>
    <w:rsid w:val="009F395C"/>
    <w:rsid w:val="009F3B2B"/>
    <w:rsid w:val="009F3C21"/>
    <w:rsid w:val="009F3CA2"/>
    <w:rsid w:val="009F3EA2"/>
    <w:rsid w:val="009F419C"/>
    <w:rsid w:val="009F43E0"/>
    <w:rsid w:val="009F486D"/>
    <w:rsid w:val="009F49B2"/>
    <w:rsid w:val="009F52C1"/>
    <w:rsid w:val="009F52CE"/>
    <w:rsid w:val="009F54B7"/>
    <w:rsid w:val="009F5858"/>
    <w:rsid w:val="009F5EB6"/>
    <w:rsid w:val="009F62D9"/>
    <w:rsid w:val="009F6F37"/>
    <w:rsid w:val="00A00533"/>
    <w:rsid w:val="00A007D8"/>
    <w:rsid w:val="00A00C12"/>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CE"/>
    <w:rsid w:val="00A30B98"/>
    <w:rsid w:val="00A30F4F"/>
    <w:rsid w:val="00A31884"/>
    <w:rsid w:val="00A31A3C"/>
    <w:rsid w:val="00A31A78"/>
    <w:rsid w:val="00A31F39"/>
    <w:rsid w:val="00A320C1"/>
    <w:rsid w:val="00A321B6"/>
    <w:rsid w:val="00A322ED"/>
    <w:rsid w:val="00A32A17"/>
    <w:rsid w:val="00A32C47"/>
    <w:rsid w:val="00A32E8A"/>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D8A"/>
    <w:rsid w:val="00A41DB1"/>
    <w:rsid w:val="00A4274E"/>
    <w:rsid w:val="00A4286A"/>
    <w:rsid w:val="00A43CC1"/>
    <w:rsid w:val="00A440FE"/>
    <w:rsid w:val="00A44175"/>
    <w:rsid w:val="00A44D8F"/>
    <w:rsid w:val="00A45667"/>
    <w:rsid w:val="00A45A85"/>
    <w:rsid w:val="00A46260"/>
    <w:rsid w:val="00A464DE"/>
    <w:rsid w:val="00A46777"/>
    <w:rsid w:val="00A4691A"/>
    <w:rsid w:val="00A46CF2"/>
    <w:rsid w:val="00A46E8E"/>
    <w:rsid w:val="00A46F7D"/>
    <w:rsid w:val="00A47184"/>
    <w:rsid w:val="00A475B0"/>
    <w:rsid w:val="00A47C8E"/>
    <w:rsid w:val="00A502C3"/>
    <w:rsid w:val="00A50455"/>
    <w:rsid w:val="00A5060B"/>
    <w:rsid w:val="00A50D22"/>
    <w:rsid w:val="00A50E14"/>
    <w:rsid w:val="00A51233"/>
    <w:rsid w:val="00A512C3"/>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C19"/>
    <w:rsid w:val="00A81DC5"/>
    <w:rsid w:val="00A81F81"/>
    <w:rsid w:val="00A82146"/>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275"/>
    <w:rsid w:val="00AB33AA"/>
    <w:rsid w:val="00AB3C41"/>
    <w:rsid w:val="00AB3F0D"/>
    <w:rsid w:val="00AB4639"/>
    <w:rsid w:val="00AB48EC"/>
    <w:rsid w:val="00AB53E4"/>
    <w:rsid w:val="00AB5467"/>
    <w:rsid w:val="00AB5468"/>
    <w:rsid w:val="00AB5488"/>
    <w:rsid w:val="00AB6007"/>
    <w:rsid w:val="00AB67E6"/>
    <w:rsid w:val="00AB6EAC"/>
    <w:rsid w:val="00AC00D2"/>
    <w:rsid w:val="00AC0142"/>
    <w:rsid w:val="00AC0699"/>
    <w:rsid w:val="00AC191A"/>
    <w:rsid w:val="00AC1B40"/>
    <w:rsid w:val="00AC1CA6"/>
    <w:rsid w:val="00AC252B"/>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D0265"/>
    <w:rsid w:val="00AD047A"/>
    <w:rsid w:val="00AD0DE9"/>
    <w:rsid w:val="00AD13C0"/>
    <w:rsid w:val="00AD1F3E"/>
    <w:rsid w:val="00AD2036"/>
    <w:rsid w:val="00AD21D0"/>
    <w:rsid w:val="00AD22E3"/>
    <w:rsid w:val="00AD2971"/>
    <w:rsid w:val="00AD2F7C"/>
    <w:rsid w:val="00AD4439"/>
    <w:rsid w:val="00AD5FE2"/>
    <w:rsid w:val="00AD76F2"/>
    <w:rsid w:val="00AD7D03"/>
    <w:rsid w:val="00AE01BE"/>
    <w:rsid w:val="00AE0AA1"/>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52F9"/>
    <w:rsid w:val="00AE53FF"/>
    <w:rsid w:val="00AE5416"/>
    <w:rsid w:val="00AE5435"/>
    <w:rsid w:val="00AE5C7D"/>
    <w:rsid w:val="00AE62F6"/>
    <w:rsid w:val="00AE63B2"/>
    <w:rsid w:val="00AE645C"/>
    <w:rsid w:val="00AE6532"/>
    <w:rsid w:val="00AE6C85"/>
    <w:rsid w:val="00AE71E0"/>
    <w:rsid w:val="00AE749F"/>
    <w:rsid w:val="00AE7658"/>
    <w:rsid w:val="00AE7DED"/>
    <w:rsid w:val="00AF04D0"/>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B25"/>
    <w:rsid w:val="00B00F8E"/>
    <w:rsid w:val="00B014D0"/>
    <w:rsid w:val="00B01903"/>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F7E"/>
    <w:rsid w:val="00B40375"/>
    <w:rsid w:val="00B405E4"/>
    <w:rsid w:val="00B40BB4"/>
    <w:rsid w:val="00B412BD"/>
    <w:rsid w:val="00B41758"/>
    <w:rsid w:val="00B419E4"/>
    <w:rsid w:val="00B41C6A"/>
    <w:rsid w:val="00B41C82"/>
    <w:rsid w:val="00B41CAD"/>
    <w:rsid w:val="00B42043"/>
    <w:rsid w:val="00B42725"/>
    <w:rsid w:val="00B432A0"/>
    <w:rsid w:val="00B4424E"/>
    <w:rsid w:val="00B44753"/>
    <w:rsid w:val="00B44F15"/>
    <w:rsid w:val="00B45088"/>
    <w:rsid w:val="00B45473"/>
    <w:rsid w:val="00B457B8"/>
    <w:rsid w:val="00B45F25"/>
    <w:rsid w:val="00B462A7"/>
    <w:rsid w:val="00B46E54"/>
    <w:rsid w:val="00B4738B"/>
    <w:rsid w:val="00B476AF"/>
    <w:rsid w:val="00B4772D"/>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9D7"/>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298"/>
    <w:rsid w:val="00B837C2"/>
    <w:rsid w:val="00B84851"/>
    <w:rsid w:val="00B8533F"/>
    <w:rsid w:val="00B85414"/>
    <w:rsid w:val="00B8591C"/>
    <w:rsid w:val="00B863A8"/>
    <w:rsid w:val="00B86760"/>
    <w:rsid w:val="00B8706B"/>
    <w:rsid w:val="00B8757E"/>
    <w:rsid w:val="00B8772A"/>
    <w:rsid w:val="00B902B9"/>
    <w:rsid w:val="00B9049B"/>
    <w:rsid w:val="00B90708"/>
    <w:rsid w:val="00B90A68"/>
    <w:rsid w:val="00B90D26"/>
    <w:rsid w:val="00B910E0"/>
    <w:rsid w:val="00B91319"/>
    <w:rsid w:val="00B91E6E"/>
    <w:rsid w:val="00B91EC5"/>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C22"/>
    <w:rsid w:val="00B972D3"/>
    <w:rsid w:val="00B97403"/>
    <w:rsid w:val="00B97BCE"/>
    <w:rsid w:val="00B97C29"/>
    <w:rsid w:val="00BA0098"/>
    <w:rsid w:val="00BA036D"/>
    <w:rsid w:val="00BA0657"/>
    <w:rsid w:val="00BA0965"/>
    <w:rsid w:val="00BA1095"/>
    <w:rsid w:val="00BA1705"/>
    <w:rsid w:val="00BA2132"/>
    <w:rsid w:val="00BA22D3"/>
    <w:rsid w:val="00BA2524"/>
    <w:rsid w:val="00BA3049"/>
    <w:rsid w:val="00BA3224"/>
    <w:rsid w:val="00BA3E78"/>
    <w:rsid w:val="00BA4295"/>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BC4"/>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FEF"/>
    <w:rsid w:val="00C37066"/>
    <w:rsid w:val="00C371FA"/>
    <w:rsid w:val="00C37594"/>
    <w:rsid w:val="00C375E5"/>
    <w:rsid w:val="00C37762"/>
    <w:rsid w:val="00C377A2"/>
    <w:rsid w:val="00C37AC4"/>
    <w:rsid w:val="00C40526"/>
    <w:rsid w:val="00C40FFC"/>
    <w:rsid w:val="00C41480"/>
    <w:rsid w:val="00C41622"/>
    <w:rsid w:val="00C4173C"/>
    <w:rsid w:val="00C41B3F"/>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832"/>
    <w:rsid w:val="00C548FA"/>
    <w:rsid w:val="00C54A67"/>
    <w:rsid w:val="00C54CD6"/>
    <w:rsid w:val="00C559BE"/>
    <w:rsid w:val="00C55CCA"/>
    <w:rsid w:val="00C55E36"/>
    <w:rsid w:val="00C55EA7"/>
    <w:rsid w:val="00C5670E"/>
    <w:rsid w:val="00C57234"/>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547"/>
    <w:rsid w:val="00C926FD"/>
    <w:rsid w:val="00C927B8"/>
    <w:rsid w:val="00C92EEC"/>
    <w:rsid w:val="00C93CD0"/>
    <w:rsid w:val="00C93FD8"/>
    <w:rsid w:val="00C941A8"/>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5C9"/>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21"/>
    <w:rsid w:val="00CD4B0C"/>
    <w:rsid w:val="00CD50E0"/>
    <w:rsid w:val="00CD5288"/>
    <w:rsid w:val="00CD5427"/>
    <w:rsid w:val="00CD5609"/>
    <w:rsid w:val="00CD57BE"/>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DEC"/>
    <w:rsid w:val="00D05E5A"/>
    <w:rsid w:val="00D06336"/>
    <w:rsid w:val="00D06476"/>
    <w:rsid w:val="00D06535"/>
    <w:rsid w:val="00D065C2"/>
    <w:rsid w:val="00D06995"/>
    <w:rsid w:val="00D06FA3"/>
    <w:rsid w:val="00D070BF"/>
    <w:rsid w:val="00D073AF"/>
    <w:rsid w:val="00D07B0D"/>
    <w:rsid w:val="00D10E20"/>
    <w:rsid w:val="00D1160E"/>
    <w:rsid w:val="00D126EA"/>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940"/>
    <w:rsid w:val="00D2366A"/>
    <w:rsid w:val="00D23974"/>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9BD"/>
    <w:rsid w:val="00D37A37"/>
    <w:rsid w:val="00D37C40"/>
    <w:rsid w:val="00D4101D"/>
    <w:rsid w:val="00D4128C"/>
    <w:rsid w:val="00D41CA5"/>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413"/>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878"/>
    <w:rsid w:val="00DC2894"/>
    <w:rsid w:val="00DC2E45"/>
    <w:rsid w:val="00DC3052"/>
    <w:rsid w:val="00DC392E"/>
    <w:rsid w:val="00DC3F8A"/>
    <w:rsid w:val="00DC4144"/>
    <w:rsid w:val="00DC41DD"/>
    <w:rsid w:val="00DC44D6"/>
    <w:rsid w:val="00DC45A9"/>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648"/>
    <w:rsid w:val="00DE3F0E"/>
    <w:rsid w:val="00DE3FD7"/>
    <w:rsid w:val="00DE40C3"/>
    <w:rsid w:val="00DE4491"/>
    <w:rsid w:val="00DE6325"/>
    <w:rsid w:val="00DE6492"/>
    <w:rsid w:val="00DE652F"/>
    <w:rsid w:val="00DE65AF"/>
    <w:rsid w:val="00DE6AD2"/>
    <w:rsid w:val="00DE7902"/>
    <w:rsid w:val="00DE7F01"/>
    <w:rsid w:val="00DF02EE"/>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51F"/>
    <w:rsid w:val="00E27AE8"/>
    <w:rsid w:val="00E27AEB"/>
    <w:rsid w:val="00E3008F"/>
    <w:rsid w:val="00E307B6"/>
    <w:rsid w:val="00E3142D"/>
    <w:rsid w:val="00E316F5"/>
    <w:rsid w:val="00E32E9C"/>
    <w:rsid w:val="00E339F2"/>
    <w:rsid w:val="00E345BC"/>
    <w:rsid w:val="00E34EBE"/>
    <w:rsid w:val="00E34F85"/>
    <w:rsid w:val="00E3590C"/>
    <w:rsid w:val="00E35E2D"/>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6D0A"/>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B36"/>
    <w:rsid w:val="00EB42A7"/>
    <w:rsid w:val="00EB5649"/>
    <w:rsid w:val="00EB5754"/>
    <w:rsid w:val="00EB5A80"/>
    <w:rsid w:val="00EB5D45"/>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0E8A"/>
    <w:rsid w:val="00ED2B2B"/>
    <w:rsid w:val="00ED2EBD"/>
    <w:rsid w:val="00ED3078"/>
    <w:rsid w:val="00ED3187"/>
    <w:rsid w:val="00ED35A7"/>
    <w:rsid w:val="00ED3B24"/>
    <w:rsid w:val="00ED3BB6"/>
    <w:rsid w:val="00ED415E"/>
    <w:rsid w:val="00ED450E"/>
    <w:rsid w:val="00ED4638"/>
    <w:rsid w:val="00ED473B"/>
    <w:rsid w:val="00ED4969"/>
    <w:rsid w:val="00ED4B5D"/>
    <w:rsid w:val="00ED56D3"/>
    <w:rsid w:val="00ED61C7"/>
    <w:rsid w:val="00ED6696"/>
    <w:rsid w:val="00ED7770"/>
    <w:rsid w:val="00ED78E4"/>
    <w:rsid w:val="00EE032D"/>
    <w:rsid w:val="00EE03B1"/>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401A"/>
    <w:rsid w:val="00F24554"/>
    <w:rsid w:val="00F24798"/>
    <w:rsid w:val="00F24B19"/>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97D"/>
    <w:rsid w:val="00F36A95"/>
    <w:rsid w:val="00F36C25"/>
    <w:rsid w:val="00F36F01"/>
    <w:rsid w:val="00F37349"/>
    <w:rsid w:val="00F37D6D"/>
    <w:rsid w:val="00F404A7"/>
    <w:rsid w:val="00F405C9"/>
    <w:rsid w:val="00F4094D"/>
    <w:rsid w:val="00F40A19"/>
    <w:rsid w:val="00F40AA2"/>
    <w:rsid w:val="00F40C29"/>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AE5"/>
    <w:rsid w:val="00F62B07"/>
    <w:rsid w:val="00F62D01"/>
    <w:rsid w:val="00F62EE5"/>
    <w:rsid w:val="00F63BB0"/>
    <w:rsid w:val="00F64BBE"/>
    <w:rsid w:val="00F64C7D"/>
    <w:rsid w:val="00F64FDB"/>
    <w:rsid w:val="00F65784"/>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600C"/>
    <w:rsid w:val="00F863C1"/>
    <w:rsid w:val="00F86631"/>
    <w:rsid w:val="00F869B7"/>
    <w:rsid w:val="00F86E68"/>
    <w:rsid w:val="00F86EF5"/>
    <w:rsid w:val="00F875C4"/>
    <w:rsid w:val="00F876E5"/>
    <w:rsid w:val="00F878A6"/>
    <w:rsid w:val="00F879CD"/>
    <w:rsid w:val="00F87C49"/>
    <w:rsid w:val="00F9005C"/>
    <w:rsid w:val="00F902FD"/>
    <w:rsid w:val="00F904AE"/>
    <w:rsid w:val="00F90826"/>
    <w:rsid w:val="00F91B2C"/>
    <w:rsid w:val="00F91CBA"/>
    <w:rsid w:val="00F91D8E"/>
    <w:rsid w:val="00F91DF2"/>
    <w:rsid w:val="00F91FDD"/>
    <w:rsid w:val="00F920ED"/>
    <w:rsid w:val="00F92513"/>
    <w:rsid w:val="00F925C6"/>
    <w:rsid w:val="00F9294C"/>
    <w:rsid w:val="00F92F38"/>
    <w:rsid w:val="00F92F98"/>
    <w:rsid w:val="00F93AEB"/>
    <w:rsid w:val="00F93DB1"/>
    <w:rsid w:val="00F93FC5"/>
    <w:rsid w:val="00F9410E"/>
    <w:rsid w:val="00F94B2C"/>
    <w:rsid w:val="00F94CD4"/>
    <w:rsid w:val="00F9506A"/>
    <w:rsid w:val="00F952C8"/>
    <w:rsid w:val="00F955CD"/>
    <w:rsid w:val="00F957DC"/>
    <w:rsid w:val="00F959F2"/>
    <w:rsid w:val="00F95B03"/>
    <w:rsid w:val="00F96026"/>
    <w:rsid w:val="00F964BC"/>
    <w:rsid w:val="00F96B57"/>
    <w:rsid w:val="00F96B82"/>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4607"/>
    <w:rsid w:val="00FC5116"/>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522"/>
    <w:rsid w:val="00FE1050"/>
    <w:rsid w:val="00FE116B"/>
    <w:rsid w:val="00FE153D"/>
    <w:rsid w:val="00FE1DD3"/>
    <w:rsid w:val="00FE2700"/>
    <w:rsid w:val="00FE27F4"/>
    <w:rsid w:val="00FE28AA"/>
    <w:rsid w:val="00FE2AD7"/>
    <w:rsid w:val="00FE3184"/>
    <w:rsid w:val="00FE3219"/>
    <w:rsid w:val="00FE374D"/>
    <w:rsid w:val="00FE37DA"/>
    <w:rsid w:val="00FE3887"/>
    <w:rsid w:val="00FE3BFD"/>
    <w:rsid w:val="00FE41B2"/>
    <w:rsid w:val="00FE42BA"/>
    <w:rsid w:val="00FE4407"/>
    <w:rsid w:val="00FE51B4"/>
    <w:rsid w:val="00FE5BBC"/>
    <w:rsid w:val="00FE5DEC"/>
    <w:rsid w:val="00FE61DB"/>
    <w:rsid w:val="00FE6509"/>
    <w:rsid w:val="00FE6638"/>
    <w:rsid w:val="00FE66AA"/>
    <w:rsid w:val="00FE69B0"/>
    <w:rsid w:val="00FE75D9"/>
    <w:rsid w:val="00FE77ED"/>
    <w:rsid w:val="00FE7D6B"/>
    <w:rsid w:val="00FF1B0B"/>
    <w:rsid w:val="00FF1B27"/>
    <w:rsid w:val="00FF1FBA"/>
    <w:rsid w:val="00FF2751"/>
    <w:rsid w:val="00FF2773"/>
    <w:rsid w:val="00FF2B42"/>
    <w:rsid w:val="00FF322C"/>
    <w:rsid w:val="00FF3834"/>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paragraph" w:styleId="Pr-formataoHTML">
    <w:name w:val="HTML Preformatted"/>
    <w:basedOn w:val="Normal"/>
    <w:link w:val="Pr-formataoHTMLChar"/>
    <w:uiPriority w:val="99"/>
    <w:unhideWhenUsed/>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rsid w:val="002164D0"/>
    <w:rPr>
      <w:position w:val="8"/>
      <w:sz w:val="16"/>
      <w:szCs w:val="16"/>
    </w:rPr>
  </w:style>
  <w:style w:type="character" w:customStyle="1" w:styleId="Subscrito">
    <w:name w:val="Subscrito"/>
    <w:uiPriority w:val="99"/>
    <w:rsid w:val="002164D0"/>
    <w:rPr>
      <w:position w:val="-8"/>
      <w:sz w:val="16"/>
      <w:szCs w:val="16"/>
    </w:rPr>
  </w:style>
  <w:style w:type="character" w:customStyle="1" w:styleId="Tag">
    <w:name w:val="Tag"/>
    <w:uiPriority w:val="99"/>
    <w:rsid w:val="002164D0"/>
    <w:rPr>
      <w:sz w:val="20"/>
      <w:szCs w:val="20"/>
      <w:shd w:val="clear" w:color="auto" w:fill="FFFFFF"/>
    </w:rPr>
  </w:style>
  <w:style w:type="paragraph" w:styleId="Cabealhodamensagem">
    <w:name w:val="Message Header"/>
    <w:basedOn w:val="Corpodetexto"/>
    <w:link w:val="CabealhodamensagemChar"/>
    <w:semiHidden/>
    <w:unhideWhenUsed/>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rsid w:val="002164D0"/>
    <w:pPr>
      <w:spacing w:before="220"/>
    </w:pPr>
  </w:style>
  <w:style w:type="paragraph" w:customStyle="1" w:styleId="Cabedamensagemdepois">
    <w:name w:val="Cabeç. da mensagem depois"/>
    <w:basedOn w:val="Cabealhodamensagem"/>
    <w:next w:val="Corpodetexto"/>
    <w:rsid w:val="002164D0"/>
    <w:pPr>
      <w:pBdr>
        <w:bottom w:val="single" w:sz="6" w:space="15" w:color="auto"/>
      </w:pBdr>
      <w:spacing w:after="320"/>
    </w:pPr>
  </w:style>
  <w:style w:type="character" w:customStyle="1" w:styleId="Ttulodecabedamensagem">
    <w:name w:val="Título de cabeç. da mensagem"/>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customStyle="1" w:styleId="MenoPendente7">
    <w:name w:val="Menção Pendente7"/>
    <w:basedOn w:val="Fontepargpadro"/>
    <w:uiPriority w:val="99"/>
    <w:semiHidden/>
    <w:unhideWhenUsed/>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schemas.microsoft.com/office/2006/documentManagement/types"/>
    <ds:schemaRef ds:uri="http://purl.org/dc/terms/"/>
    <ds:schemaRef ds:uri="07728d20-334d-42fe-abf5-f78ba2c1b7a4"/>
    <ds:schemaRef ds:uri="http://purl.org/dc/elements/1.1/"/>
    <ds:schemaRef ds:uri="http://www.w3.org/XML/1998/namespace"/>
    <ds:schemaRef ds:uri="http://schemas.microsoft.com/office/infopath/2007/PartnerControls"/>
    <ds:schemaRef ds:uri="http://schemas.openxmlformats.org/package/2006/metadata/core-properties"/>
    <ds:schemaRef ds:uri="5099eeed-182b-4607-ad39-2b3e131c9b2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C25C93-30FA-4C7C-8A79-903592CD06C0}">
  <ds:schemaRefs>
    <ds:schemaRef ds:uri="http://schemas.openxmlformats.org/officeDocument/2006/bibliography"/>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557</Words>
  <Characters>3009</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3559</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2025-02-05T19:47:00Z</dcterms:created>
  <dcterms:modified xsi:type="dcterms:W3CDTF">2026-06-01T14:17:00Z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