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IL013/2025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Aquisição de gêneros alimentícios da Agricultura Familiar e do Empreendedor Familiar Rural, para o atendimento ao Programa Nacional de Alimentação Escolar - PNAE, conforme documentos, pareceres e resultado da Chamada Pública 001/2025, Processo Administrativo 004/2025.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6033 - NATIELI MARTINS VANIN (099.002.169-62)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871020521 - Abobora/moranga cabotiá, fresca, nível médio de amadurecimento, apresentar características bem definidas, cor e odor próprios, livre de danos e pragas, embalada em sacola plástica. – Serão aceitas com</w:t>
              <w:br w:type="textWrapping"/>
              <w:t xml:space="preserve">Abobora/moranga cabotiá, fresca, nível médio de amadurecimento, apresentar características bem definidas, cor e odor próprios, livre de danos e pragas, embalada em sacola plástica. – Serão aceitas como substituição pepino, chuchu, abobrinha anual-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871020522 - Abobrinha italiana (boa qualidade), casca coriácea com paredes espessas e de cor verde. Embalados em plástico de polietileno transparente – Serão aceitas como substituição moranga, chuchu e pepino, sa</w:t>
              <w:br w:type="textWrapping"/>
              <w:t xml:space="preserve">Abobrinha italiana (boa qualidade), casca coriácea com paredes espessas e de cor verde. Embalados em plástico de polietileno transparente – Serão aceitas como substituição moranga, chuchu e pepino, sazonal fev a mai, nov e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20,76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871020524 - Alface com características bem definidas, limpas e de coloração própria, isenta de pragas, com no mínimo 300gr. Embalados em plástico de polietileno transparente. Serão aceitas como substituição chicó</w:t>
              <w:br w:type="textWrapping"/>
              <w:t xml:space="preserve">Alface com características bem definidas, limpas e de coloração própria, isenta de pragas, com no mínimo 300gr. Embalados em plástico de polietileno transparente. Serão aceitas como substituição chicória, rúcula, acelga,e radite.-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43,63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172,34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871020525 - Alho poró, boa qualidade. Embalados em plástico de polietileno transparente –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871021737 - BATATA DOCE 1ª qualidade - tamanho médio - apresentando as características bem definidas, fisiologicamente desenvolvidas, bem formadas, limpas, com coloração própria, livres de danos mecânicos e fisio</w:t>
              <w:br w:type="textWrapping"/>
              <w:t xml:space="preserve">BATATA DOCE 1ª qualidade - tamanho médio - apresentando as características bem definidas, fisiologicamente desenvolvidas, bem formadas, limpas, com coloração própria, livres de danos mecânicos e fisiológicos e estando em perfeitas condições de conservação e maturação – quilo – aquisição anual, poderão ser  aceitas substituições: batata inglesa, batata salsa, mandioca.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87,13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871020535 - Batata-salsa (boa qualidade), firme e livre de defeitos, tamanho médio, em plástico de polietileno transparente. Serão aceitas como substituição batata inglesa, aipim, batata doce-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481,50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871021739 - BERGAMOTA, TANGERINA MONTENEGRINA OU PONCÃ 1ª qualidade - tamanho médio - apresentando as características bem definidas, fisiologicamente desenvolvidas, bem formadas, limpas, com coloração própria, li</w:t>
              <w:br w:type="textWrapping"/>
              <w:t xml:space="preserve">BERGAMOTA, TANGERINA MONTENEGRINA OU PONCÃ 1ª qualidade - tamanho médio - apresentando as características bem definidas, fisiologicamente desenvolvidas, bem formadas, limpas, com coloração própria, livres de danos mecânicos e fisiológicos, pragas e doenças e estando em perfeitas condições de conservação - polpa suculenta - médio grau de amadurecimento (60%) - quilo. -Aquisição sazonal, poderão ser aceitas substituições: laranja, kiwi, morango, goiaba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31,33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186,10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871021738 - BETERRABA 1ª qualidade, tamanho médio - apresentando as características do cultivar bem definidas, estarem fisiologicamente desenvolvidas, bem formadas, com coloração própria, livre de danos mecânicos</w:t>
              <w:br w:type="textWrapping"/>
              <w:t xml:space="preserve">BETERRABA 1ª qualidade, tamanho médio - apresentando as características do cultivar bem definidas, estarem fisiologicamente desenvolvidas, bem formadas, com coloração própria, livre de danos mecânicos, fisiológicos e estarem em perfeitas condições de conservação e maturação – quilo –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21,36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117,27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871020549 - Chás diversos (capim, cidreira, hortelã, camomila,  erva doce...), maços com 100 gramas.-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871021740 - CAQUI 1ª qualidade - tamanho médio, pesando entre 100 e 120 gramas a unidade - apresentando as características bem definidas, fisiologicamente desenvolvidas, bem formadas, limpas, com coloração própri</w:t>
              <w:br w:type="textWrapping"/>
              <w:t xml:space="preserve">CAQUI 1ª qualidade - tamanho médio, pesando entre 100 e 120 gramas a unidade - apresentando as características bem definidas, fisiologicamente desenvolvidas, bem formadas, limpas, com coloração própria, livres de danos mecânicos e fisiológicos e estando em perfeitas condições de conservação - textura e consistência de fruta fresca - médio grau de amadurecimento (60%) - quilo.-aquisição sazonal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83,16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871021741 - CEBOLA BRANCA 1ª qualidade - classe 04, tipo especial, tamanho médio de 70 a 90 mm de diâmetro transversal, - apresentando as características bem definidas, fisiologicamente desenvolvidas, bem formada</w:t>
              <w:br w:type="textWrapping"/>
              <w:t xml:space="preserve">CEBOLA BRANCA 1ª qualidade - classe 04, tipo especial, tamanho médio de 70 a 90 mm de diâmetro transversal, - apresentando as características bem definidas, fisiologicamente desenvolvidas, bem formadas, limpas, com coloração própria, livres de danos mecânicos e fisiológicos, pragas e doenças e estando em perfeitas condições de conservação e maturação -  quilo -aquisição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871021742 - CENOURA 1ª qualidade - tipo 2 especial, classe média (raízes com comprimento de 12 - 17cm e mais de 2,5 cm de diâmetro), - apresentando as características de cultivar bem definidas, estarem fisiologic</w:t>
              <w:br w:type="textWrapping"/>
              <w:t xml:space="preserve">CENOURA 1ª qualidade - tipo 2 especial, classe média (raízes com comprimento de 12 - 17cm e mais de 2,5 cm de diâmetro), - apresentando as características de cultivar bem definidas, estarem fisiologicamente desenvolvidas, não lenhosas, bem formadas, limpas, com coloração uniforme, livre de danos mecânicos, fisiológicas e estarem em perfeitas condições e maturação – quilo –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1871020562 - Chicória (boa qualidade), com no mínimo 300gramas. Embalados em plástico de polietileno transparente - Serão aceitas como substituição alface, rúcula, agrião, radite.- sazonal ago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67,83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1871020564 - Chuchu (boa qualidade). Serão aceitas como substituição moranga, abobrinha italiana  e pepino Sazonal dez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72,55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871020566 - Couve manteiga tenra, macia, sem sinais de deterioração livre de sujidades e pragas. (boa qualidade) – Peso mínimo do maço de 200 gramas. Serão aceitas como substituição mostarda, espinafre, repolho. </w:t>
              <w:br w:type="textWrapping"/>
              <w:t xml:space="preserve">Couve manteiga tenra, macia, sem sinais de deterioração livre de sujidades e pragas. (boa qualidade) – Peso mínimo do maço de 200 gramas. Serão aceitas como substituição mostarda, espinafre, repolho.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107,24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1871020572 - Espinafre, limpo, cor e odor característicos, livre de sujidades e pragas. Acondicionado em embalagem para alimentos, limpa e sem rupturas. Com no mínimo 200gr. Serão aceitas como substituição mostard</w:t>
              <w:br w:type="textWrapping"/>
              <w:t xml:space="preserve">Espinafre, limpo, cor e odor característicos, livre de sujidades e pragas. Acondicionado em embalagem para alimentos, limpa e sem rupturas. Com no mínimo 200gr. Serão aceitas como substituição mostarda e couve, repolho. .anual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17,77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871020537 - Feijão preto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202,60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871020538 - Feijão carioca  ou vermelho 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871020540 - Gengibre (boa qualidade).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0,42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871020542 - Goiaba serrana (boa qualidade), firme e livre de defeitos, tamanho médio, embalada em plástico de polietileno transparente.  Sazonal março a maio, poderá ser aceita outra variedade de fruta para subst</w:t>
              <w:br w:type="textWrapping"/>
              <w:t xml:space="preserve">Goiaba serrana (boa qualidade), firme e livre de defeitos, tamanho médio, embalada em plástico de polietileno transparente.  Sazonal março a maio, poderá ser aceita outra variedade de fruta para substitiução.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9,02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90,20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871020546 - Laranja tipo rubi, valência e/ou lima. Deverá apresentar tamanho, cor e conformação uniformes, desenvolvidos e maduros. A polpa deve estar intacta e firme. Apresentar aroma, cor e sabor próprios da es</w:t>
              <w:br w:type="textWrapping"/>
              <w:t xml:space="preserve">Laranja tipo rubi, valência e/ou lima. Deverá apresentar tamanho, cor e conformação uniformes, desenvolvidos e maduros. A polpa deve estar intacta e firme. Apresentar aroma, cor e sabor próprios da espécie e variedade. Apresentar grau de maturação tal que lhes permita suportar a manipulação, o transporte e a conservação em condições adequadas para o consumo mediato e imediato. Não conter sujidades ou corpos estranhos aderentes à superfície da casca, e estar livre de resíduos e fertilizante. Será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154,12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871020550 - Mandioca com casca (aipim), boa qualidade e tamanho médio. Embalados em plástico de polietileno transparente. Sazonal Maio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78,91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871021748 - MELANCIA de 1ª qualidade, tamanho médio, pesando entre 10 - 12 quilos, limpa, com casca sã e sem rupturas - apresentando as características bem definidas, fisiologicamente desenvolvidas, bem formadas,</w:t>
              <w:br w:type="textWrapping"/>
              <w:t xml:space="preserve">MELANCIA de 1ª qualidade, tamanho médio, pesando entre 10 - 12 quilos, limpa, com casca sã e sem rupturas - apresentando as características bem definidas, fisiologicamente desenvolvidas, bem formadas, com coloração própria, livres de danos mecânicos e fisiológicos, pragas e doenças e estando em perfeitas condições de conservação. sem quaisquer sinais de defeitos graves (amassada, alteração de polpa, cascuda ou oca) e muito graves (casca danificada, podridão ou fruta passada) - médio grau de amadurecimento.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871017404 - Morango in natura, boa qualidade, embalados em bandejas que garantam a qualidade do produto, evitando deterioração do mesmo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88,8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25,73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2.284,82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1871020569 - Pepino verde in natura medindo de 15 a 20 cm (boa qualidade). Serão aceitas como substituição moranga, chuchu e abobrinha italiana. o sazonal fev a abril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45,31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871020572 - Pimentão (boa qualidade). Serão aceitas as três variações de cores (verde, vermelho e amarelo), bem como a variação chapéu de bispo. Sazonal fev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47,77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871020573 - Pinhão com casca (boa qualidade). sazonal abr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54,04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871020577 - Repolho fresco, limpo com no mínimo 800gr a unidade, características da cultivar bem definidas, coloração própria, livre de danos e pragas. Será aceita acelga, couve chinesa, rabanete, nabo. como subs</w:t>
              <w:br w:type="textWrapping"/>
              <w:t xml:space="preserve">Repolho fresco, limpo com no mínimo 800gr a unidade, características da cultivar bem definidas, coloração própria, livre de danos e pragas. Será aceita acelga, couve chinesa, rabanete, nabo. como substituição.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67,85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871020578 - Rúcula acondicionada em embalagem para alimentos limpas e sem rupturas (boa qualidade) – peso mínimo do maço 100 gramas. Serão aceitas como substituição alface, chicória, acelga e radite. Anual fev a </w:t>
              <w:br w:type="textWrapping"/>
              <w:t xml:space="preserve">Rúcula acondicionada em embalagem para alimentos limpas e sem rupturas (boa qualidade) – peso mínimo do maço 100 gramas. Serão aceitas como substituição alface, chicória, acelga e radite.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871020584 - Temperos verdes diversos (cebolinha verde, sálvia, salsa, manjericão, manjerona, alecrim, louro) livre de sujidades e pragas, acondicionado em embalagem para alimentos, limpas e sem rupturas, peso mín</w:t>
              <w:br w:type="textWrapping"/>
              <w:t xml:space="preserve">Temperos verdes diversos (cebolinha verde, sálvia, salsa, manjericão, manjerona, alecrim, louro) livre de sujidades e pragas, acondicionado em embalagem para alimentos, limpas e sem rupturas, peso mínimo do maço 100 gramas (boa qualidade).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58,66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871020585 - Tomate características bem definidas, coloração própria, livre de danos e pragas. (boa qualidade). Serão aceitas todas variedades de tomate. Sazonal fev a abr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22,91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229,10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871020587 - Vagem (feijão de vagem) características bem definidas, coloração própria, livre de danos e pragas. (boa qualidade). sazonal dez a fev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4,6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55,11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871020534 - Batata inglesa boa qualidade), firme e livre de defeitos, tamanho médio, embalada em plástico de polietileno transparente Serão aceitas como substituição batata doce, aipim, batata salsa - – anual -fe</w:t>
              <w:br w:type="textWrapping"/>
              <w:t xml:space="preserve">Batata inglesa boa qualidade), firme e livre de defeitos, tamanho médio, embalada em plástico de polietileno transparente Serão aceitas como substituição batata doce, aipim, batata salsa - – anual -fev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132,40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871020575 - Phisalis - in natura, boa qualidade, embalados em bandejas que garantam a qualidade do produto, evitando deterioração do mesmo. sazonal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1,8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94,05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5.893,85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19/03/2025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