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3A37F" w14:textId="77777777" w:rsidR="00E774C7" w:rsidRPr="00E774C7" w:rsidRDefault="00E774C7" w:rsidP="00E774C7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E774C7">
        <w:rPr>
          <w:rFonts w:ascii="Arial" w:hAnsi="Arial" w:cs="Arial"/>
          <w:b/>
          <w:bCs/>
          <w:i/>
          <w:iCs/>
          <w:sz w:val="20"/>
          <w:szCs w:val="20"/>
        </w:rPr>
        <w:t>ANEXO IV</w:t>
      </w:r>
    </w:p>
    <w:p w14:paraId="33A422B8" w14:textId="77777777" w:rsidR="00E774C7" w:rsidRPr="00E774C7" w:rsidRDefault="00E774C7" w:rsidP="00E774C7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AD4AFC1" w14:textId="77777777" w:rsidR="00E774C7" w:rsidRPr="00E774C7" w:rsidRDefault="00E774C7" w:rsidP="00E774C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774C7">
        <w:rPr>
          <w:rFonts w:ascii="Arial" w:hAnsi="Arial" w:cs="Arial"/>
          <w:b/>
          <w:bCs/>
          <w:sz w:val="20"/>
          <w:szCs w:val="20"/>
        </w:rPr>
        <w:t>MODELO(S) REFERENTE(S) A PLANILHA DE PROPOSTA</w:t>
      </w:r>
    </w:p>
    <w:p w14:paraId="0C6760D3" w14:textId="77777777" w:rsidR="00E774C7" w:rsidRPr="00E774C7" w:rsidRDefault="00E774C7" w:rsidP="00E774C7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4FA2CBB" w14:textId="77777777" w:rsidR="00E774C7" w:rsidRPr="00E774C7" w:rsidRDefault="00E774C7" w:rsidP="00E774C7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E774C7">
        <w:rPr>
          <w:rFonts w:ascii="Arial" w:hAnsi="Arial" w:cs="Arial"/>
          <w:b/>
          <w:bCs/>
          <w:sz w:val="20"/>
          <w:szCs w:val="20"/>
        </w:rPr>
        <w:t xml:space="preserve">ANEXO </w:t>
      </w:r>
      <w:r w:rsidRPr="00E774C7">
        <w:rPr>
          <w:rFonts w:ascii="Arial" w:hAnsi="Arial" w:cs="Arial"/>
          <w:b/>
          <w:bCs/>
          <w:i/>
          <w:iCs/>
          <w:sz w:val="20"/>
          <w:szCs w:val="20"/>
        </w:rPr>
        <w:t>V</w:t>
      </w:r>
    </w:p>
    <w:p w14:paraId="3C92F6F9" w14:textId="77777777" w:rsidR="00E774C7" w:rsidRPr="003D3EF9" w:rsidRDefault="00E774C7" w:rsidP="00E774C7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D197DCE" w14:textId="77777777" w:rsidR="00E774C7" w:rsidRPr="003D3EF9" w:rsidRDefault="00E774C7" w:rsidP="00E774C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D3EF9">
        <w:rPr>
          <w:rFonts w:ascii="Arial" w:hAnsi="Arial" w:cs="Arial"/>
          <w:b/>
          <w:bCs/>
          <w:sz w:val="20"/>
          <w:szCs w:val="20"/>
        </w:rPr>
        <w:t>MODELO DE PLANILHA DE PROPOSTA</w:t>
      </w:r>
    </w:p>
    <w:p w14:paraId="05FC2F64" w14:textId="77777777" w:rsidR="004C7B3B" w:rsidRDefault="004C7B3B">
      <w:pPr>
        <w:pStyle w:val="Corpodetexto"/>
        <w:rPr>
          <w:rFonts w:ascii="Arial"/>
          <w:b/>
          <w:sz w:val="20"/>
        </w:rPr>
      </w:pPr>
    </w:p>
    <w:p w14:paraId="36B2C401" w14:textId="77777777" w:rsidR="004C7B3B" w:rsidRDefault="004C7B3B">
      <w:pPr>
        <w:pStyle w:val="Corpodetexto"/>
        <w:rPr>
          <w:rFonts w:ascii="Arial"/>
          <w:b/>
          <w:sz w:val="20"/>
        </w:rPr>
      </w:pPr>
    </w:p>
    <w:p w14:paraId="03162871" w14:textId="77777777" w:rsidR="004C7B3B" w:rsidRDefault="004C7B3B">
      <w:pPr>
        <w:pStyle w:val="Corpodetexto"/>
        <w:spacing w:before="35"/>
        <w:rPr>
          <w:rFonts w:ascii="Arial"/>
          <w:b/>
          <w:sz w:val="20"/>
        </w:rPr>
      </w:pPr>
    </w:p>
    <w:p w14:paraId="041A34DF" w14:textId="77777777" w:rsidR="00BF5EA0" w:rsidRDefault="002867F9" w:rsidP="00BF5EA0">
      <w:pPr>
        <w:pStyle w:val="Ttulo1"/>
        <w:spacing w:line="357" w:lineRule="auto"/>
        <w:ind w:left="0" w:right="2926"/>
      </w:pPr>
      <w:r>
        <w:t xml:space="preserve">PROCESSO SEI nº </w:t>
      </w:r>
      <w:r w:rsidR="00BF5EA0" w:rsidRPr="00BF5EA0">
        <w:t>006.</w:t>
      </w:r>
      <w:r w:rsidR="00550AD0">
        <w:t>00177514/2026-31</w:t>
      </w:r>
    </w:p>
    <w:p w14:paraId="7C6AFCDE" w14:textId="4776C670" w:rsidR="004C7B3B" w:rsidRDefault="002867F9" w:rsidP="00BF5EA0">
      <w:pPr>
        <w:pStyle w:val="Ttulo1"/>
        <w:spacing w:line="357" w:lineRule="auto"/>
        <w:ind w:left="0" w:right="2926"/>
      </w:pPr>
      <w:r>
        <w:t>PREGÃO</w:t>
      </w:r>
      <w:r>
        <w:rPr>
          <w:spacing w:val="-6"/>
        </w:rPr>
        <w:t xml:space="preserve"> </w:t>
      </w:r>
      <w:r>
        <w:t>ELETRÓNICO</w:t>
      </w:r>
      <w:r>
        <w:rPr>
          <w:spacing w:val="-9"/>
        </w:rPr>
        <w:t xml:space="preserve"> </w:t>
      </w:r>
      <w:r>
        <w:t>Nº</w:t>
      </w:r>
      <w:r>
        <w:rPr>
          <w:spacing w:val="-8"/>
        </w:rPr>
        <w:t xml:space="preserve"> </w:t>
      </w:r>
      <w:r w:rsidR="00BF5EA0">
        <w:t>900</w:t>
      </w:r>
      <w:r w:rsidR="00384AE1">
        <w:t>11</w:t>
      </w:r>
      <w:r>
        <w:t>/2</w:t>
      </w:r>
      <w:r w:rsidR="00BF5EA0">
        <w:t>6</w:t>
      </w:r>
      <w:r>
        <w:rPr>
          <w:spacing w:val="-5"/>
        </w:rPr>
        <w:t xml:space="preserve"> </w:t>
      </w:r>
      <w:r>
        <w:t>–</w:t>
      </w:r>
      <w:r w:rsidR="00213934">
        <w:rPr>
          <w:spacing w:val="-7"/>
        </w:rPr>
        <w:t xml:space="preserve"> CPPP</w:t>
      </w:r>
    </w:p>
    <w:p w14:paraId="2F73C7C7" w14:textId="32A794A6" w:rsidR="00550AD0" w:rsidRPr="00550AD0" w:rsidRDefault="002867F9" w:rsidP="00550AD0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b/>
        </w:rPr>
        <w:t xml:space="preserve">OBJETO: </w:t>
      </w:r>
      <w:r w:rsidR="00550AD0" w:rsidRPr="00550AD0">
        <w:rPr>
          <w:rFonts w:ascii="Arial" w:hAnsi="Arial" w:cs="Arial"/>
          <w:sz w:val="20"/>
        </w:rPr>
        <w:fldChar w:fldCharType="begin"/>
      </w:r>
      <w:r w:rsidR="00550AD0" w:rsidRPr="00550AD0">
        <w:rPr>
          <w:rFonts w:ascii="Arial" w:hAnsi="Arial" w:cs="Arial"/>
          <w:sz w:val="20"/>
        </w:rPr>
        <w:instrText xml:space="preserve"> MERGEFIELD DESCRNAT_Minusculo_GERAL__TODAS </w:instrText>
      </w:r>
      <w:r w:rsidR="00550AD0" w:rsidRPr="00550AD0">
        <w:rPr>
          <w:rFonts w:ascii="Arial" w:hAnsi="Arial" w:cs="Arial"/>
          <w:sz w:val="20"/>
        </w:rPr>
        <w:fldChar w:fldCharType="separate"/>
      </w:r>
      <w:r w:rsidR="00550AD0" w:rsidRPr="00550AD0">
        <w:rPr>
          <w:rFonts w:ascii="Arial" w:hAnsi="Arial" w:cs="Arial"/>
          <w:sz w:val="20"/>
          <w:lang w:val="pt-BR" w:eastAsia="pt-BR"/>
        </w:rPr>
        <w:t xml:space="preserve">Aquisição de </w:t>
      </w:r>
      <w:r w:rsidR="00550AD0" w:rsidRPr="00550AD0">
        <w:rPr>
          <w:rFonts w:ascii="Arial" w:hAnsi="Arial" w:cs="Arial"/>
          <w:sz w:val="20"/>
        </w:rPr>
        <w:fldChar w:fldCharType="end"/>
      </w:r>
      <w:r w:rsidR="00550AD0" w:rsidRPr="00550AD0">
        <w:rPr>
          <w:rFonts w:ascii="Arial" w:hAnsi="Arial" w:cs="Arial"/>
          <w:sz w:val="20"/>
        </w:rPr>
        <w:t>MATERIAL DE CONSUMO DESTINADOS LIMPEZA, HIGIENE, ENTRE OUTROS, BEM COMO, ATENDIMENTO A RESOLUÇÃO SAP-026/2013, para uso no Complexo Penal  Presidente  Prudente.</w:t>
      </w:r>
    </w:p>
    <w:p w14:paraId="07C3E0A8" w14:textId="77777777" w:rsidR="002867F9" w:rsidRDefault="002867F9" w:rsidP="002867F9">
      <w:pPr>
        <w:pStyle w:val="Corpodetexto"/>
        <w:spacing w:before="4" w:line="357" w:lineRule="auto"/>
        <w:ind w:left="968" w:right="555"/>
        <w:jc w:val="both"/>
      </w:pPr>
    </w:p>
    <w:p w14:paraId="008E4BD3" w14:textId="77777777" w:rsidR="00213934" w:rsidRDefault="00213934" w:rsidP="002867F9">
      <w:pPr>
        <w:pStyle w:val="Corpodetexto"/>
        <w:spacing w:before="4" w:line="357" w:lineRule="auto"/>
        <w:ind w:left="968" w:right="555"/>
        <w:jc w:val="both"/>
      </w:pPr>
    </w:p>
    <w:p w14:paraId="6DFF995E" w14:textId="77777777" w:rsidR="004C7B3B" w:rsidRDefault="002867F9" w:rsidP="002867F9">
      <w:pPr>
        <w:pStyle w:val="Corpodetexto"/>
        <w:spacing w:before="4" w:line="357" w:lineRule="auto"/>
        <w:ind w:left="968" w:right="555"/>
        <w:jc w:val="both"/>
      </w:pP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7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/2026</w:t>
      </w:r>
    </w:p>
    <w:p w14:paraId="01ABA271" w14:textId="77777777" w:rsidR="004C7B3B" w:rsidRDefault="004C7B3B">
      <w:pPr>
        <w:rPr>
          <w:b/>
          <w:sz w:val="20"/>
        </w:rPr>
      </w:pPr>
    </w:p>
    <w:p w14:paraId="3083684C" w14:textId="77777777" w:rsidR="004C7B3B" w:rsidRDefault="004C7B3B">
      <w:pPr>
        <w:spacing w:before="193"/>
        <w:rPr>
          <w:b/>
          <w:sz w:val="20"/>
        </w:rPr>
      </w:pPr>
    </w:p>
    <w:tbl>
      <w:tblPr>
        <w:tblStyle w:val="TableNormal"/>
        <w:tblW w:w="0" w:type="auto"/>
        <w:tblInd w:w="5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705"/>
        <w:gridCol w:w="1942"/>
        <w:gridCol w:w="1493"/>
        <w:gridCol w:w="1443"/>
      </w:tblGrid>
      <w:tr w:rsidR="004C7B3B" w14:paraId="64CE2FF3" w14:textId="77777777">
        <w:trPr>
          <w:trHeight w:val="937"/>
        </w:trPr>
        <w:tc>
          <w:tcPr>
            <w:tcW w:w="703" w:type="dxa"/>
            <w:shd w:val="clear" w:color="auto" w:fill="D7D7D7"/>
          </w:tcPr>
          <w:p w14:paraId="3C44FBA3" w14:textId="77777777" w:rsidR="004C7B3B" w:rsidRDefault="004C7B3B">
            <w:pPr>
              <w:pStyle w:val="TableParagraph"/>
              <w:spacing w:before="24"/>
              <w:rPr>
                <w:b/>
              </w:rPr>
            </w:pPr>
          </w:p>
          <w:p w14:paraId="3D766665" w14:textId="77777777" w:rsidR="004C7B3B" w:rsidRDefault="002867F9">
            <w:pPr>
              <w:pStyle w:val="TableParagraph"/>
              <w:ind w:left="25" w:right="3"/>
              <w:jc w:val="center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2705" w:type="dxa"/>
            <w:shd w:val="clear" w:color="auto" w:fill="D7D7D7"/>
          </w:tcPr>
          <w:p w14:paraId="024303CA" w14:textId="77777777" w:rsidR="004C7B3B" w:rsidRDefault="002867F9">
            <w:pPr>
              <w:pStyle w:val="TableParagraph"/>
              <w:spacing w:before="160" w:line="256" w:lineRule="auto"/>
              <w:ind w:left="899" w:right="552" w:hanging="348"/>
              <w:rPr>
                <w:b/>
              </w:rPr>
            </w:pPr>
            <w:r>
              <w:rPr>
                <w:b/>
                <w:spacing w:val="-2"/>
              </w:rPr>
              <w:t>DESCRIÇÃO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  <w:spacing w:val="-2"/>
              </w:rPr>
              <w:t>DO MATERIAL</w:t>
            </w:r>
          </w:p>
        </w:tc>
        <w:tc>
          <w:tcPr>
            <w:tcW w:w="1942" w:type="dxa"/>
            <w:shd w:val="clear" w:color="auto" w:fill="D7D7D7"/>
          </w:tcPr>
          <w:p w14:paraId="5FF520B7" w14:textId="77777777" w:rsidR="004C7B3B" w:rsidRDefault="002867F9">
            <w:pPr>
              <w:pStyle w:val="TableParagraph"/>
              <w:spacing w:before="4"/>
              <w:ind w:left="273" w:hanging="15"/>
              <w:rPr>
                <w:b/>
              </w:rPr>
            </w:pPr>
            <w:r>
              <w:rPr>
                <w:b/>
                <w:spacing w:val="-2"/>
              </w:rPr>
              <w:t>QUANTIDADE</w:t>
            </w:r>
          </w:p>
          <w:p w14:paraId="59F4FF7F" w14:textId="77777777" w:rsidR="004C7B3B" w:rsidRDefault="002867F9">
            <w:pPr>
              <w:pStyle w:val="TableParagraph"/>
              <w:spacing w:before="12" w:line="300" w:lineRule="atLeast"/>
              <w:ind w:left="86" w:firstLine="187"/>
              <w:rPr>
                <w:b/>
              </w:rPr>
            </w:pPr>
            <w:r>
              <w:rPr>
                <w:b/>
              </w:rPr>
              <w:t xml:space="preserve">(UNIDADE DE </w:t>
            </w:r>
            <w:r>
              <w:rPr>
                <w:b/>
                <w:spacing w:val="-4"/>
              </w:rPr>
              <w:t>FORNECIMENTO)</w:t>
            </w:r>
          </w:p>
        </w:tc>
        <w:tc>
          <w:tcPr>
            <w:tcW w:w="1493" w:type="dxa"/>
            <w:shd w:val="clear" w:color="auto" w:fill="D7D7D7"/>
          </w:tcPr>
          <w:p w14:paraId="26FA9503" w14:textId="77777777" w:rsidR="004C7B3B" w:rsidRDefault="002867F9">
            <w:pPr>
              <w:pStyle w:val="TableParagraph"/>
              <w:spacing w:before="160" w:line="256" w:lineRule="auto"/>
              <w:ind w:left="215" w:right="209" w:firstLine="168"/>
              <w:rPr>
                <w:b/>
              </w:rPr>
            </w:pPr>
            <w:r>
              <w:rPr>
                <w:b/>
                <w:spacing w:val="-2"/>
              </w:rPr>
              <w:t xml:space="preserve">VALOR </w:t>
            </w:r>
            <w:r>
              <w:rPr>
                <w:b/>
                <w:spacing w:val="-4"/>
              </w:rPr>
              <w:t>UNITÁRIO</w:t>
            </w:r>
          </w:p>
        </w:tc>
        <w:tc>
          <w:tcPr>
            <w:tcW w:w="1443" w:type="dxa"/>
            <w:shd w:val="clear" w:color="auto" w:fill="D7D7D7"/>
          </w:tcPr>
          <w:p w14:paraId="763360D0" w14:textId="77777777" w:rsidR="004C7B3B" w:rsidRDefault="002867F9">
            <w:pPr>
              <w:pStyle w:val="TableParagraph"/>
              <w:spacing w:before="4"/>
              <w:ind w:left="1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  <w:p w14:paraId="2C160BC4" w14:textId="77777777" w:rsidR="004C7B3B" w:rsidRDefault="002867F9">
            <w:pPr>
              <w:pStyle w:val="TableParagraph"/>
              <w:spacing w:before="12" w:line="300" w:lineRule="atLeast"/>
              <w:ind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>TOTAL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  <w:spacing w:val="-2"/>
              </w:rPr>
              <w:t xml:space="preserve">DO </w:t>
            </w:r>
            <w:r>
              <w:rPr>
                <w:b/>
                <w:spacing w:val="-4"/>
              </w:rPr>
              <w:t>ITEM</w:t>
            </w:r>
          </w:p>
        </w:tc>
      </w:tr>
      <w:tr w:rsidR="004C7B3B" w14:paraId="067560A4" w14:textId="77777777">
        <w:trPr>
          <w:trHeight w:val="438"/>
        </w:trPr>
        <w:tc>
          <w:tcPr>
            <w:tcW w:w="703" w:type="dxa"/>
          </w:tcPr>
          <w:p w14:paraId="55125DA2" w14:textId="77777777" w:rsidR="004C7B3B" w:rsidRDefault="002867F9">
            <w:pPr>
              <w:pStyle w:val="TableParagraph"/>
              <w:spacing w:before="2"/>
              <w:ind w:left="25"/>
              <w:jc w:val="center"/>
              <w:rPr>
                <w:b/>
              </w:rPr>
            </w:pPr>
            <w:r>
              <w:rPr>
                <w:b/>
                <w:spacing w:val="-5"/>
              </w:rPr>
              <w:t>01</w:t>
            </w:r>
          </w:p>
        </w:tc>
        <w:tc>
          <w:tcPr>
            <w:tcW w:w="2705" w:type="dxa"/>
          </w:tcPr>
          <w:p w14:paraId="3C9F0052" w14:textId="77777777" w:rsidR="004C7B3B" w:rsidRDefault="004C7B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3ADC15EB" w14:textId="77777777" w:rsidR="004C7B3B" w:rsidRDefault="004C7B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3" w:type="dxa"/>
          </w:tcPr>
          <w:p w14:paraId="2841A0D4" w14:textId="77777777" w:rsidR="004C7B3B" w:rsidRDefault="004C7B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3" w:type="dxa"/>
          </w:tcPr>
          <w:p w14:paraId="78C3B14A" w14:textId="77777777" w:rsidR="004C7B3B" w:rsidRDefault="004C7B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3934" w14:paraId="60B56A32" w14:textId="77777777">
        <w:trPr>
          <w:trHeight w:val="438"/>
        </w:trPr>
        <w:tc>
          <w:tcPr>
            <w:tcW w:w="703" w:type="dxa"/>
          </w:tcPr>
          <w:p w14:paraId="600937B0" w14:textId="77777777" w:rsidR="00213934" w:rsidRDefault="00C664B3">
            <w:pPr>
              <w:pStyle w:val="TableParagraph"/>
              <w:spacing w:before="2"/>
              <w:ind w:left="25"/>
              <w:jc w:val="center"/>
              <w:rPr>
                <w:b/>
                <w:spacing w:val="-5"/>
              </w:rPr>
            </w:pPr>
            <w:r>
              <w:rPr>
                <w:b/>
                <w:spacing w:val="-5"/>
              </w:rPr>
              <w:t>02</w:t>
            </w:r>
          </w:p>
        </w:tc>
        <w:tc>
          <w:tcPr>
            <w:tcW w:w="2705" w:type="dxa"/>
          </w:tcPr>
          <w:p w14:paraId="5CAA390C" w14:textId="77777777" w:rsidR="00213934" w:rsidRDefault="002139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095B6099" w14:textId="77777777" w:rsidR="00213934" w:rsidRDefault="002139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3" w:type="dxa"/>
          </w:tcPr>
          <w:p w14:paraId="11957BE4" w14:textId="77777777" w:rsidR="00213934" w:rsidRDefault="0021393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3" w:type="dxa"/>
          </w:tcPr>
          <w:p w14:paraId="2EBE970C" w14:textId="77777777" w:rsidR="00213934" w:rsidRDefault="0021393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64B3" w14:paraId="4022A6CF" w14:textId="77777777">
        <w:trPr>
          <w:trHeight w:val="438"/>
        </w:trPr>
        <w:tc>
          <w:tcPr>
            <w:tcW w:w="703" w:type="dxa"/>
          </w:tcPr>
          <w:p w14:paraId="2AB7DAE7" w14:textId="77777777" w:rsidR="00C664B3" w:rsidRDefault="00C664B3">
            <w:pPr>
              <w:pStyle w:val="TableParagraph"/>
              <w:spacing w:before="2"/>
              <w:ind w:left="25"/>
              <w:jc w:val="center"/>
              <w:rPr>
                <w:b/>
                <w:spacing w:val="-5"/>
              </w:rPr>
            </w:pPr>
            <w:r>
              <w:rPr>
                <w:b/>
                <w:spacing w:val="-5"/>
              </w:rPr>
              <w:t>03</w:t>
            </w:r>
          </w:p>
        </w:tc>
        <w:tc>
          <w:tcPr>
            <w:tcW w:w="2705" w:type="dxa"/>
          </w:tcPr>
          <w:p w14:paraId="6A55A87B" w14:textId="77777777" w:rsidR="00C664B3" w:rsidRDefault="00C664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732D6B58" w14:textId="77777777" w:rsidR="00C664B3" w:rsidRDefault="00C664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3" w:type="dxa"/>
          </w:tcPr>
          <w:p w14:paraId="307C080E" w14:textId="77777777" w:rsidR="00C664B3" w:rsidRDefault="00C664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3" w:type="dxa"/>
          </w:tcPr>
          <w:p w14:paraId="214DC8F2" w14:textId="77777777" w:rsidR="00C664B3" w:rsidRDefault="00C664B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64B3" w14:paraId="28B5E81F" w14:textId="77777777">
        <w:trPr>
          <w:trHeight w:val="438"/>
        </w:trPr>
        <w:tc>
          <w:tcPr>
            <w:tcW w:w="703" w:type="dxa"/>
          </w:tcPr>
          <w:p w14:paraId="0C662433" w14:textId="77777777" w:rsidR="00C664B3" w:rsidRDefault="00C664B3">
            <w:pPr>
              <w:pStyle w:val="TableParagraph"/>
              <w:spacing w:before="2"/>
              <w:ind w:left="25"/>
              <w:jc w:val="center"/>
              <w:rPr>
                <w:b/>
                <w:spacing w:val="-5"/>
              </w:rPr>
            </w:pPr>
            <w:r>
              <w:rPr>
                <w:b/>
                <w:spacing w:val="-5"/>
              </w:rPr>
              <w:t>...</w:t>
            </w:r>
          </w:p>
        </w:tc>
        <w:tc>
          <w:tcPr>
            <w:tcW w:w="2705" w:type="dxa"/>
          </w:tcPr>
          <w:p w14:paraId="45877991" w14:textId="77777777" w:rsidR="00C664B3" w:rsidRDefault="00C664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794F7CA0" w14:textId="77777777" w:rsidR="00C664B3" w:rsidRDefault="00C664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3" w:type="dxa"/>
          </w:tcPr>
          <w:p w14:paraId="796CF4DE" w14:textId="77777777" w:rsidR="00C664B3" w:rsidRDefault="00C664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3" w:type="dxa"/>
          </w:tcPr>
          <w:p w14:paraId="63FAD478" w14:textId="77777777" w:rsidR="00C664B3" w:rsidRDefault="00C664B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596AFA5" w14:textId="77777777" w:rsidR="004C7B3B" w:rsidRDefault="00823666">
      <w:pPr>
        <w:spacing w:before="42"/>
        <w:rPr>
          <w:b/>
        </w:rPr>
      </w:pPr>
      <w:r>
        <w:rPr>
          <w:b/>
        </w:rPr>
        <w:t xml:space="preserve">            </w:t>
      </w:r>
    </w:p>
    <w:p w14:paraId="60DD4A98" w14:textId="77777777" w:rsidR="00823666" w:rsidRPr="00823666" w:rsidRDefault="00823666">
      <w:pPr>
        <w:spacing w:before="42"/>
      </w:pPr>
      <w:r w:rsidRPr="00823666">
        <w:t xml:space="preserve">                - Marca:</w:t>
      </w:r>
    </w:p>
    <w:p w14:paraId="24839A83" w14:textId="77777777" w:rsidR="004C7B3B" w:rsidRDefault="002867F9">
      <w:pPr>
        <w:pStyle w:val="Corpodetexto"/>
        <w:ind w:right="4052"/>
        <w:jc w:val="right"/>
        <w:rPr>
          <w:rFonts w:ascii="Gadugi"/>
        </w:rPr>
      </w:pPr>
      <w:r>
        <w:rPr>
          <w:rFonts w:ascii="Gadugi"/>
          <w:spacing w:val="-2"/>
        </w:rPr>
        <w:t>-</w:t>
      </w:r>
      <w:r>
        <w:rPr>
          <w:rFonts w:ascii="Gadugi"/>
          <w:spacing w:val="-13"/>
        </w:rPr>
        <w:t xml:space="preserve"> </w:t>
      </w:r>
      <w:r>
        <w:rPr>
          <w:rFonts w:ascii="Gadugi"/>
          <w:spacing w:val="-2"/>
        </w:rPr>
        <w:t>Validade</w:t>
      </w:r>
      <w:r>
        <w:rPr>
          <w:rFonts w:ascii="Gadugi"/>
          <w:spacing w:val="-9"/>
        </w:rPr>
        <w:t xml:space="preserve"> </w:t>
      </w:r>
      <w:r>
        <w:rPr>
          <w:rFonts w:ascii="Gadugi"/>
          <w:spacing w:val="-2"/>
        </w:rPr>
        <w:t>da</w:t>
      </w:r>
      <w:r>
        <w:rPr>
          <w:rFonts w:ascii="Gadugi"/>
          <w:spacing w:val="-11"/>
        </w:rPr>
        <w:t xml:space="preserve"> </w:t>
      </w:r>
      <w:r>
        <w:rPr>
          <w:rFonts w:ascii="Gadugi"/>
          <w:spacing w:val="-2"/>
        </w:rPr>
        <w:t>proposta:</w:t>
      </w:r>
      <w:r>
        <w:rPr>
          <w:rFonts w:ascii="Gadugi"/>
          <w:spacing w:val="-14"/>
        </w:rPr>
        <w:t xml:space="preserve"> </w:t>
      </w:r>
      <w:r>
        <w:rPr>
          <w:rFonts w:ascii="Gadugi"/>
          <w:spacing w:val="-2"/>
        </w:rPr>
        <w:t>60</w:t>
      </w:r>
      <w:r>
        <w:rPr>
          <w:rFonts w:ascii="Gadugi"/>
          <w:spacing w:val="-11"/>
        </w:rPr>
        <w:t xml:space="preserve"> </w:t>
      </w:r>
      <w:r>
        <w:rPr>
          <w:rFonts w:ascii="Gadugi"/>
          <w:spacing w:val="-2"/>
        </w:rPr>
        <w:t>(sessenta)</w:t>
      </w:r>
      <w:r>
        <w:rPr>
          <w:rFonts w:ascii="Gadugi"/>
          <w:spacing w:val="-11"/>
        </w:rPr>
        <w:t xml:space="preserve"> </w:t>
      </w:r>
      <w:r>
        <w:rPr>
          <w:rFonts w:ascii="Gadugi"/>
          <w:spacing w:val="-4"/>
        </w:rPr>
        <w:t>dias</w:t>
      </w:r>
    </w:p>
    <w:p w14:paraId="67CB5FA4" w14:textId="77777777" w:rsidR="004C7B3B" w:rsidRDefault="004C7B3B"/>
    <w:p w14:paraId="0020FE6F" w14:textId="77777777" w:rsidR="004C7B3B" w:rsidRDefault="004C7B3B">
      <w:pPr>
        <w:spacing w:before="132"/>
      </w:pPr>
    </w:p>
    <w:p w14:paraId="0CCD925D" w14:textId="77777777" w:rsidR="004C7B3B" w:rsidRDefault="002867F9">
      <w:pPr>
        <w:ind w:left="99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DADOS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BANCÁRIOS:</w:t>
      </w:r>
    </w:p>
    <w:p w14:paraId="4574A971" w14:textId="77777777" w:rsidR="004C7B3B" w:rsidRDefault="002867F9">
      <w:pPr>
        <w:spacing w:before="87" w:line="331" w:lineRule="auto"/>
        <w:ind w:left="995" w:right="5126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BANCO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BRASIL </w:t>
      </w:r>
      <w:r>
        <w:rPr>
          <w:rFonts w:ascii="Arial" w:hAnsi="Arial"/>
          <w:b/>
          <w:spacing w:val="-2"/>
          <w:sz w:val="20"/>
        </w:rPr>
        <w:t>AGÊNCIA:</w:t>
      </w:r>
    </w:p>
    <w:p w14:paraId="279529FC" w14:textId="77777777" w:rsidR="004C7B3B" w:rsidRDefault="002867F9">
      <w:pPr>
        <w:spacing w:line="226" w:lineRule="exact"/>
        <w:ind w:left="995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CONTA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CORRENTE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JURIDICA:</w:t>
      </w:r>
    </w:p>
    <w:p w14:paraId="20788037" w14:textId="77777777" w:rsidR="004C7B3B" w:rsidRDefault="004C7B3B">
      <w:pPr>
        <w:pStyle w:val="Corpodetexto"/>
        <w:rPr>
          <w:rFonts w:ascii="Arial"/>
          <w:b/>
          <w:sz w:val="20"/>
        </w:rPr>
      </w:pPr>
    </w:p>
    <w:p w14:paraId="49DB8563" w14:textId="77777777" w:rsidR="004C7B3B" w:rsidRDefault="004C7B3B">
      <w:pPr>
        <w:pStyle w:val="Corpodetexto"/>
        <w:rPr>
          <w:rFonts w:ascii="Arial"/>
          <w:b/>
          <w:sz w:val="20"/>
        </w:rPr>
      </w:pPr>
    </w:p>
    <w:p w14:paraId="059904C7" w14:textId="77777777" w:rsidR="004C7B3B" w:rsidRDefault="004C7B3B">
      <w:pPr>
        <w:pStyle w:val="Corpodetexto"/>
        <w:rPr>
          <w:rFonts w:ascii="Arial"/>
          <w:b/>
          <w:sz w:val="20"/>
        </w:rPr>
      </w:pPr>
    </w:p>
    <w:p w14:paraId="5A5909A7" w14:textId="77777777" w:rsidR="004C7B3B" w:rsidRDefault="004C7B3B">
      <w:pPr>
        <w:pStyle w:val="Corpodetexto"/>
        <w:spacing w:before="200"/>
        <w:rPr>
          <w:rFonts w:ascii="Arial"/>
          <w:b/>
          <w:sz w:val="20"/>
        </w:rPr>
      </w:pPr>
    </w:p>
    <w:p w14:paraId="24D430D3" w14:textId="77777777" w:rsidR="004C7B3B" w:rsidRDefault="002867F9">
      <w:pPr>
        <w:ind w:right="4083"/>
        <w:jc w:val="right"/>
        <w:rPr>
          <w:sz w:val="20"/>
        </w:rPr>
      </w:pPr>
      <w:r>
        <w:rPr>
          <w:sz w:val="20"/>
        </w:rPr>
        <w:t>(Local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data).</w:t>
      </w:r>
    </w:p>
    <w:p w14:paraId="7B61CA5E" w14:textId="77777777" w:rsidR="004C7B3B" w:rsidRDefault="00384AE1">
      <w:pPr>
        <w:spacing w:before="214"/>
        <w:rPr>
          <w:sz w:val="20"/>
        </w:rPr>
      </w:pPr>
      <w:r>
        <w:rPr>
          <w:noProof/>
          <w:sz w:val="20"/>
          <w:lang w:val="pt-BR" w:eastAsia="pt-BR"/>
        </w:rPr>
        <w:pict w14:anchorId="3FC8D5C2">
          <v:shape id="Graphic 1" o:spid="_x0000_s1026" style="position:absolute;margin-left:163.45pt;margin-top:25.2pt;width:252pt;height: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00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" path="m,l3200399,e" filled="f" strokeweight=".6pt">
            <v:path arrowok="t"/>
            <w10:wrap type="topAndBottom" anchorx="page"/>
          </v:shape>
        </w:pict>
      </w:r>
    </w:p>
    <w:p w14:paraId="719D6F6E" w14:textId="77777777" w:rsidR="004C7B3B" w:rsidRDefault="002867F9">
      <w:pPr>
        <w:spacing w:before="116"/>
        <w:ind w:left="3" w:right="441"/>
        <w:jc w:val="center"/>
        <w:rPr>
          <w:b/>
          <w:sz w:val="20"/>
        </w:rPr>
      </w:pPr>
      <w:r>
        <w:rPr>
          <w:b/>
          <w:spacing w:val="-2"/>
          <w:sz w:val="20"/>
        </w:rPr>
        <w:t>(Nome/assinatura</w:t>
      </w:r>
      <w:r>
        <w:rPr>
          <w:b/>
          <w:spacing w:val="1"/>
          <w:sz w:val="20"/>
        </w:rPr>
        <w:t xml:space="preserve"> </w:t>
      </w:r>
      <w:r>
        <w:rPr>
          <w:b/>
          <w:spacing w:val="-2"/>
          <w:sz w:val="20"/>
        </w:rPr>
        <w:t>do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representante</w:t>
      </w:r>
      <w:r>
        <w:rPr>
          <w:b/>
          <w:spacing w:val="6"/>
          <w:sz w:val="20"/>
        </w:rPr>
        <w:t xml:space="preserve"> </w:t>
      </w:r>
      <w:r>
        <w:rPr>
          <w:b/>
          <w:spacing w:val="-2"/>
          <w:sz w:val="20"/>
        </w:rPr>
        <w:t>legal)</w:t>
      </w:r>
    </w:p>
    <w:sectPr w:rsidR="004C7B3B" w:rsidSect="00533335">
      <w:type w:val="continuous"/>
      <w:pgSz w:w="11910" w:h="16840"/>
      <w:pgMar w:top="1320" w:right="1275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 MT">
    <w:altName w:val="Arial"/>
    <w:charset w:val="01"/>
    <w:family w:val="swiss"/>
    <w:pitch w:val="variable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7B3B"/>
    <w:rsid w:val="00213934"/>
    <w:rsid w:val="002867F9"/>
    <w:rsid w:val="00384AE1"/>
    <w:rsid w:val="004C7B3B"/>
    <w:rsid w:val="004E7188"/>
    <w:rsid w:val="00533335"/>
    <w:rsid w:val="00550AD0"/>
    <w:rsid w:val="00823666"/>
    <w:rsid w:val="00AA271E"/>
    <w:rsid w:val="00BF5EA0"/>
    <w:rsid w:val="00C664B3"/>
    <w:rsid w:val="00D144C3"/>
    <w:rsid w:val="00E774C7"/>
    <w:rsid w:val="00F4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375AEBD"/>
  <w15:docId w15:val="{5C79036B-2F2B-4D9A-AE8A-46F1382A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3335"/>
    <w:rPr>
      <w:rFonts w:ascii="Gadugi" w:eastAsia="Gadugi" w:hAnsi="Gadugi" w:cs="Gadugi"/>
      <w:lang w:val="pt-PT"/>
    </w:rPr>
  </w:style>
  <w:style w:type="paragraph" w:styleId="Ttulo1">
    <w:name w:val="heading 1"/>
    <w:basedOn w:val="Normal"/>
    <w:uiPriority w:val="1"/>
    <w:qFormat/>
    <w:rsid w:val="00533335"/>
    <w:pPr>
      <w:ind w:left="968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333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33335"/>
    <w:rPr>
      <w:rFonts w:ascii="Arial MT" w:eastAsia="Arial MT" w:hAnsi="Arial MT" w:cs="Arial MT"/>
    </w:rPr>
  </w:style>
  <w:style w:type="paragraph" w:styleId="PargrafodaLista">
    <w:name w:val="List Paragraph"/>
    <w:basedOn w:val="Normal"/>
    <w:uiPriority w:val="1"/>
    <w:qFormat/>
    <w:rsid w:val="00533335"/>
  </w:style>
  <w:style w:type="paragraph" w:customStyle="1" w:styleId="TableParagraph">
    <w:name w:val="Table Paragraph"/>
    <w:basedOn w:val="Normal"/>
    <w:uiPriority w:val="1"/>
    <w:qFormat/>
    <w:rsid w:val="00533335"/>
  </w:style>
  <w:style w:type="character" w:styleId="Refdecomentrio">
    <w:name w:val="annotation reference"/>
    <w:basedOn w:val="Fontepargpadro"/>
    <w:unhideWhenUsed/>
    <w:rsid w:val="00E774C7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E774C7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E774C7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74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74C7"/>
    <w:rPr>
      <w:rFonts w:ascii="Tahoma" w:eastAsia="Gadugi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Modelo planilha de proposta</vt:lpstr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Modelo planilha de proposta</dc:title>
  <dc:creator>DIR-FINANÇAS</dc:creator>
  <cp:lastModifiedBy>ÉRIKA ADDAS -COMPLEXO P.PRUDENTE</cp:lastModifiedBy>
  <cp:revision>10</cp:revision>
  <cp:lastPrinted>2025-12-12T17:10:00Z</cp:lastPrinted>
  <dcterms:created xsi:type="dcterms:W3CDTF">2025-12-12T17:00:00Z</dcterms:created>
  <dcterms:modified xsi:type="dcterms:W3CDTF">2026-07-17T15:06:00Z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2025-04-28T00:00:00Z</vt:filetime>
  </property>
  <property fmtid="{D5CDD505-2E9C-101B-9397-08002B2CF9AE}" pid="3" name="LastSaved">
    <vt:filetime>2025-12-12T00:00:00Z</vt:filetime>
  </property>
  <property fmtid="{D5CDD505-2E9C-101B-9397-08002B2CF9AE}" pid="4" name="Producer">
    <vt:lpwstr>Microsoft: Print To PDF</vt:lpwstr>
  </property>
</Properties>
</file>