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A2EDB" w14:textId="77777777" w:rsidR="00D06196" w:rsidRP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b/>
          <w:bCs/>
          <w:color w:val="000000" w:themeColor="text1"/>
          <w:sz w:val="20"/>
          <w:szCs w:val="20"/>
        </w:rPr>
        <w:t>ANEXO V</w:t>
      </w:r>
    </w:p>
    <w:p w14:paraId="47B472C8" w14:textId="77777777" w:rsidR="00D06196" w:rsidRP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b/>
          <w:bCs/>
          <w:color w:val="000000" w:themeColor="text1"/>
          <w:sz w:val="20"/>
          <w:szCs w:val="20"/>
        </w:rPr>
        <w:t>MODELO(S) DE DECLARAÇÃO(ÕES)</w:t>
      </w:r>
    </w:p>
    <w:p w14:paraId="70A439B8" w14:textId="77777777" w:rsidR="00D06196" w:rsidRP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b/>
          <w:bCs/>
          <w:color w:val="000000" w:themeColor="text1"/>
          <w:sz w:val="20"/>
          <w:szCs w:val="20"/>
        </w:rPr>
        <w:t>ANEXO V.1</w:t>
      </w:r>
    </w:p>
    <w:p w14:paraId="67474A97" w14:textId="77777777" w:rsidR="00D06196" w:rsidRP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b/>
          <w:bCs/>
          <w:color w:val="000000" w:themeColor="text1"/>
          <w:sz w:val="20"/>
          <w:szCs w:val="20"/>
        </w:rPr>
        <w:t>MODELO DE DECLARAÇÃO EXIGIDA PARA HABILITAÇÃO</w:t>
      </w:r>
    </w:p>
    <w:p w14:paraId="350581B6" w14:textId="77777777" w:rsid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b/>
          <w:bCs/>
          <w:color w:val="000000" w:themeColor="text1"/>
          <w:sz w:val="20"/>
          <w:szCs w:val="20"/>
        </w:rPr>
        <w:t>(em papel timbrado do licitante)</w:t>
      </w:r>
    </w:p>
    <w:p w14:paraId="5C3BD78A" w14:textId="77777777" w:rsidR="00D06196" w:rsidRPr="00D06196" w:rsidRDefault="00D06196" w:rsidP="00D06196">
      <w:pPr>
        <w:spacing w:after="0" w:line="360" w:lineRule="auto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2F4DEA73" w14:textId="7ADB9849" w:rsidR="00D06196" w:rsidRDefault="00D06196" w:rsidP="00EA0CDF">
      <w:pPr>
        <w:spacing w:after="0" w:line="360" w:lineRule="auto"/>
        <w:ind w:firstLine="993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06196">
        <w:rPr>
          <w:rFonts w:ascii="Verdana" w:hAnsi="Verdana" w:cs="Arial"/>
          <w:color w:val="000000" w:themeColor="text1"/>
          <w:sz w:val="20"/>
          <w:szCs w:val="20"/>
        </w:rPr>
        <w:t xml:space="preserve">Eu, ___________________________________, portador do CPF nº _____________, na condição de representante legal de ________________________ (nome empresarial ou denominação), interessado em participar da Concorrência nº </w:t>
      </w:r>
      <w:r w:rsidR="00EA0CDF" w:rsidRPr="00EA0CDF">
        <w:rPr>
          <w:rFonts w:ascii="Verdana" w:hAnsi="Verdana" w:cs="Arial"/>
          <w:b/>
          <w:bCs/>
          <w:color w:val="000000" w:themeColor="text1"/>
          <w:sz w:val="20"/>
          <w:szCs w:val="20"/>
        </w:rPr>
        <w:t>380184-13</w:t>
      </w:r>
      <w:r w:rsidR="005C520A">
        <w:rPr>
          <w:rFonts w:ascii="Verdana" w:hAnsi="Verdana" w:cs="Arial"/>
          <w:b/>
          <w:bCs/>
          <w:color w:val="000000" w:themeColor="text1"/>
          <w:sz w:val="20"/>
          <w:szCs w:val="20"/>
        </w:rPr>
        <w:t>2</w:t>
      </w:r>
      <w:r w:rsidR="00EA0CDF" w:rsidRPr="00EA0CDF">
        <w:rPr>
          <w:rFonts w:ascii="Verdana" w:hAnsi="Verdana" w:cs="Arial"/>
          <w:b/>
          <w:bCs/>
          <w:color w:val="000000" w:themeColor="text1"/>
          <w:sz w:val="20"/>
          <w:szCs w:val="20"/>
        </w:rPr>
        <w:t>/2026</w:t>
      </w:r>
      <w:r w:rsidRPr="00D06196">
        <w:rPr>
          <w:rFonts w:ascii="Verdana" w:hAnsi="Verdana" w:cs="Arial"/>
          <w:color w:val="000000" w:themeColor="text1"/>
          <w:sz w:val="20"/>
          <w:szCs w:val="20"/>
        </w:rPr>
        <w:t xml:space="preserve">, Processo n° </w:t>
      </w:r>
      <w:r w:rsidR="005C520A" w:rsidRPr="005C520A">
        <w:rPr>
          <w:rFonts w:ascii="Verdana" w:hAnsi="Verdana" w:cs="Arial"/>
          <w:b/>
          <w:bCs/>
          <w:color w:val="000000" w:themeColor="text1"/>
          <w:sz w:val="20"/>
          <w:szCs w:val="20"/>
        </w:rPr>
        <w:t>006.00171596/2023-67</w:t>
      </w:r>
      <w:r w:rsidRPr="00D06196">
        <w:rPr>
          <w:rFonts w:ascii="Verdana" w:hAnsi="Verdana" w:cs="Arial"/>
          <w:color w:val="000000" w:themeColor="text1"/>
          <w:sz w:val="20"/>
          <w:szCs w:val="20"/>
        </w:rPr>
        <w:t>, DECLARO, sob as penas da Lei, que o licitante:</w:t>
      </w:r>
    </w:p>
    <w:p w14:paraId="6B1F3168" w14:textId="77777777" w:rsidR="00EA0CDF" w:rsidRPr="00D06196" w:rsidRDefault="00EA0CDF" w:rsidP="00EA0CDF">
      <w:pPr>
        <w:spacing w:after="0" w:line="360" w:lineRule="auto"/>
        <w:ind w:firstLine="993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4A0DC44F" w14:textId="77777777" w:rsidR="00EA0CDF" w:rsidRDefault="00D06196" w:rsidP="00EA0CDF">
      <w:pPr>
        <w:pStyle w:val="PargrafodaLista"/>
        <w:numPr>
          <w:ilvl w:val="0"/>
          <w:numId w:val="50"/>
        </w:num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cumpre as normas relativas à saúde e segurança no trabalho, nos termos do parágrafo único do artigo 117 da Constituição Estadual;</w:t>
      </w:r>
    </w:p>
    <w:p w14:paraId="0F58525B" w14:textId="77777777" w:rsidR="00EA0CDF" w:rsidRDefault="00D06196" w:rsidP="00EA0CDF">
      <w:pPr>
        <w:pStyle w:val="PargrafodaLista"/>
        <w:numPr>
          <w:ilvl w:val="0"/>
          <w:numId w:val="50"/>
        </w:num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no caso de utilização na execução do objeto deste certame de produtos ou subprodutos florestais de origem nativa da flora brasileira referidos no artigo 1º do Decreto estadual n° 66.819, de 6 de junho de 2022, cumprirá a obrigação de proceder às respectivas aquisições de pessoa jurídica com inscrição validada no CADMADEIRA, em conformidade com o Decreto supracitado;</w:t>
      </w:r>
    </w:p>
    <w:p w14:paraId="7476A161" w14:textId="77777777" w:rsidR="00EA0CDF" w:rsidRDefault="00D06196" w:rsidP="00EA0CDF">
      <w:pPr>
        <w:pStyle w:val="PargrafodaLista"/>
        <w:numPr>
          <w:ilvl w:val="0"/>
          <w:numId w:val="50"/>
        </w:num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no caso de utilização na execução do objeto deste certame de produtos ou subprodutos de origem mineral referidos no § 1º do artigo 1º do Decreto estadual nº 67.409, de 28 de dezembro de 2022, cumprirá a obrigação de proceder às respectivas aquisições de pessoa jurídica com inscrição validada no CADMINÉRIO, em conformidade com o Decreto supracitado;</w:t>
      </w:r>
    </w:p>
    <w:p w14:paraId="14DCB72B" w14:textId="77777777" w:rsidR="00EA0CDF" w:rsidRDefault="00D06196" w:rsidP="00EA0CDF">
      <w:pPr>
        <w:pStyle w:val="PargrafodaLista"/>
        <w:numPr>
          <w:ilvl w:val="0"/>
          <w:numId w:val="50"/>
        </w:num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tem ciência de que o descumprimento do Decreto estadual n° 66.819, de 2022, ou do Decreto estadual n° 67.409, de 2022, poderá acarretar a extinção do contrato por ato unilateral da Administração, bem como a aplicação das sanções administrativas cabíveis, observadas as normas legais e regulamentares pertinentes, independentemente da responsabilização na esfera criminal; e</w:t>
      </w:r>
    </w:p>
    <w:p w14:paraId="372E81EE" w14:textId="6C2CFC6C" w:rsidR="00D06196" w:rsidRPr="00EA0CDF" w:rsidRDefault="00D06196" w:rsidP="00EA0CDF">
      <w:pPr>
        <w:pStyle w:val="PargrafodaLista"/>
        <w:numPr>
          <w:ilvl w:val="0"/>
          <w:numId w:val="50"/>
        </w:num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se compromete a cumprir o disposto na Lei estadual nº 12.684, de 26 de julho de 2007, a qual proíbe o uso, no Estado de São Paulo, de produtos, materiais ou artefatos que contenham quaisquer tipos de amianto ou asbesto ou outros minerais que, acidentalmente, tenham fibras de amianto na sua composição.</w:t>
      </w:r>
    </w:p>
    <w:p w14:paraId="6115D50E" w14:textId="77777777" w:rsidR="00EA0CDF" w:rsidRDefault="00EA0CDF" w:rsidP="00D06196">
      <w:p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6E05F934" w14:textId="77777777" w:rsidR="00EA0CDF" w:rsidRDefault="00EA0CDF" w:rsidP="00D06196">
      <w:pPr>
        <w:spacing w:after="0" w:line="36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3A26E69F" w14:textId="77777777" w:rsidR="00EA0CDF" w:rsidRPr="00EA0CDF" w:rsidRDefault="00EA0CDF" w:rsidP="00EA0CDF">
      <w:pPr>
        <w:spacing w:after="0" w:line="360" w:lineRule="auto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(Local e data).</w:t>
      </w:r>
    </w:p>
    <w:p w14:paraId="016A2A99" w14:textId="77777777" w:rsidR="00EA0CDF" w:rsidRPr="00EA0CDF" w:rsidRDefault="00EA0CDF" w:rsidP="00EA0CDF">
      <w:pPr>
        <w:spacing w:after="0" w:line="360" w:lineRule="auto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_______________________________</w:t>
      </w:r>
    </w:p>
    <w:p w14:paraId="1FA592E8" w14:textId="1982797A" w:rsidR="00521A17" w:rsidRPr="00EA0CDF" w:rsidRDefault="00EA0CDF" w:rsidP="00EA0CDF">
      <w:pPr>
        <w:spacing w:after="0" w:line="360" w:lineRule="auto"/>
        <w:jc w:val="center"/>
      </w:pPr>
      <w:r w:rsidRPr="00EA0CDF">
        <w:rPr>
          <w:rFonts w:ascii="Verdana" w:hAnsi="Verdana" w:cs="Arial"/>
          <w:color w:val="000000" w:themeColor="text1"/>
          <w:sz w:val="20"/>
          <w:szCs w:val="20"/>
        </w:rPr>
        <w:t>(Nome/assinatura do representante legal)</w:t>
      </w:r>
    </w:p>
    <w:sectPr w:rsidR="00521A17" w:rsidRPr="00EA0CDF" w:rsidSect="009C17DF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E671B" w14:textId="77777777" w:rsidR="00716432" w:rsidRDefault="00716432" w:rsidP="00716432">
      <w:pPr>
        <w:spacing w:after="0" w:line="240" w:lineRule="auto"/>
      </w:pPr>
      <w:r>
        <w:separator/>
      </w:r>
    </w:p>
  </w:endnote>
  <w:endnote w:type="continuationSeparator" w:id="0">
    <w:p w14:paraId="16A298A7" w14:textId="77777777" w:rsidR="00716432" w:rsidRDefault="00716432" w:rsidP="0071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52E1C" w14:textId="77777777" w:rsidR="00716432" w:rsidRDefault="00716432" w:rsidP="00716432">
      <w:pPr>
        <w:spacing w:after="0" w:line="240" w:lineRule="auto"/>
      </w:pPr>
      <w:r>
        <w:separator/>
      </w:r>
    </w:p>
  </w:footnote>
  <w:footnote w:type="continuationSeparator" w:id="0">
    <w:p w14:paraId="185E02D2" w14:textId="77777777" w:rsidR="00716432" w:rsidRDefault="00716432" w:rsidP="00716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7A74" w14:textId="6BF19F73" w:rsidR="00716432" w:rsidRPr="00716432" w:rsidRDefault="00716432" w:rsidP="00EA0CDF">
    <w:pPr>
      <w:pStyle w:val="Cabealho"/>
      <w:ind w:right="-1"/>
      <w:jc w:val="right"/>
      <w:rPr>
        <w:rFonts w:ascii="Verdana" w:hAnsi="Verdana" w:cs="Arial"/>
        <w:b/>
        <w:bCs/>
        <w:sz w:val="14"/>
        <w:szCs w:val="14"/>
      </w:rPr>
    </w:pPr>
    <w:r w:rsidRPr="00B6487A">
      <w:rPr>
        <w:rFonts w:ascii="Verdana" w:hAnsi="Verdana"/>
        <w:b/>
        <w:bCs/>
        <w:sz w:val="14"/>
        <w:szCs w:val="14"/>
      </w:rPr>
      <w:t>UASG 380184</w:t>
    </w:r>
    <w:r w:rsidRPr="00B6487A">
      <w:rPr>
        <w:rFonts w:ascii="Verdana" w:hAnsi="Verdana"/>
        <w:b/>
        <w:bCs/>
        <w:sz w:val="14"/>
        <w:szCs w:val="14"/>
      </w:rPr>
      <w:ptab w:relativeTo="margin" w:alignment="center" w:leader="none"/>
    </w:r>
    <w:r w:rsidR="00EA0CDF">
      <w:rPr>
        <w:rFonts w:ascii="Verdana" w:hAnsi="Verdana"/>
        <w:b/>
        <w:bCs/>
        <w:sz w:val="14"/>
        <w:szCs w:val="14"/>
      </w:rPr>
      <w:t xml:space="preserve">                                                          </w:t>
    </w:r>
    <w:r w:rsidR="00CC2F9A">
      <w:rPr>
        <w:rFonts w:ascii="Verdana" w:hAnsi="Verdana"/>
        <w:b/>
        <w:bCs/>
        <w:sz w:val="14"/>
        <w:szCs w:val="14"/>
      </w:rPr>
      <w:t xml:space="preserve"> </w:t>
    </w:r>
    <w:r w:rsidRPr="00B6487A">
      <w:rPr>
        <w:rFonts w:ascii="Verdana" w:hAnsi="Verdana" w:cs="Arial"/>
        <w:b/>
        <w:bCs/>
        <w:sz w:val="14"/>
        <w:szCs w:val="14"/>
      </w:rPr>
      <w:t xml:space="preserve">EDITAL - </w:t>
    </w:r>
    <w:r w:rsidR="00D06196">
      <w:rPr>
        <w:rFonts w:ascii="Verdana" w:hAnsi="Verdana" w:cs="Arial"/>
        <w:b/>
        <w:bCs/>
        <w:sz w:val="14"/>
        <w:szCs w:val="14"/>
      </w:rPr>
      <w:t>CONCORRÊNCIA</w:t>
    </w:r>
    <w:r w:rsidRPr="00B6487A">
      <w:rPr>
        <w:rFonts w:ascii="Verdana" w:hAnsi="Verdana" w:cs="Arial"/>
        <w:b/>
        <w:bCs/>
        <w:sz w:val="14"/>
        <w:szCs w:val="14"/>
      </w:rPr>
      <w:t xml:space="preserve"> Nº </w:t>
    </w:r>
    <w:r w:rsidR="00EA0CDF" w:rsidRPr="00EA0CDF">
      <w:rPr>
        <w:rFonts w:ascii="Verdana" w:hAnsi="Verdana" w:cs="Arial"/>
        <w:b/>
        <w:bCs/>
        <w:sz w:val="14"/>
        <w:szCs w:val="14"/>
      </w:rPr>
      <w:tab/>
      <w:t>380184-13</w:t>
    </w:r>
    <w:r w:rsidR="00CC2F9A">
      <w:rPr>
        <w:rFonts w:ascii="Verdana" w:hAnsi="Verdana" w:cs="Arial"/>
        <w:b/>
        <w:bCs/>
        <w:sz w:val="14"/>
        <w:szCs w:val="14"/>
      </w:rPr>
      <w:t>2</w:t>
    </w:r>
    <w:r w:rsidR="00EA0CDF" w:rsidRPr="00EA0CDF">
      <w:rPr>
        <w:rFonts w:ascii="Verdana" w:hAnsi="Verdana" w:cs="Arial"/>
        <w:b/>
        <w:bCs/>
        <w:sz w:val="14"/>
        <w:szCs w:val="14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ECA2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5EDC396"/>
    <w:multiLevelType w:val="hybridMultilevel"/>
    <w:tmpl w:val="E8582F56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7AD22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C8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2AB2F2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FDEA19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26C2069"/>
    <w:multiLevelType w:val="hybridMultilevel"/>
    <w:tmpl w:val="298A0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B6E71"/>
    <w:multiLevelType w:val="hybridMultilevel"/>
    <w:tmpl w:val="7300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424E9"/>
    <w:multiLevelType w:val="hybridMultilevel"/>
    <w:tmpl w:val="5D666C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CA99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612992"/>
    <w:multiLevelType w:val="hybridMultilevel"/>
    <w:tmpl w:val="04822E30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93011"/>
    <w:multiLevelType w:val="hybridMultilevel"/>
    <w:tmpl w:val="7DEEAA9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37E17"/>
    <w:multiLevelType w:val="hybridMultilevel"/>
    <w:tmpl w:val="F6A26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25696"/>
    <w:multiLevelType w:val="hybridMultilevel"/>
    <w:tmpl w:val="B48CE51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DE91B00"/>
    <w:multiLevelType w:val="hybridMultilevel"/>
    <w:tmpl w:val="8BE451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B5AD1"/>
    <w:multiLevelType w:val="hybridMultilevel"/>
    <w:tmpl w:val="A5D2D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A96104"/>
    <w:multiLevelType w:val="hybridMultilevel"/>
    <w:tmpl w:val="3906047A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2E2641E"/>
    <w:multiLevelType w:val="hybridMultilevel"/>
    <w:tmpl w:val="386049F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65B3A"/>
    <w:multiLevelType w:val="hybridMultilevel"/>
    <w:tmpl w:val="89E0BAA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7E66384"/>
    <w:multiLevelType w:val="hybridMultilevel"/>
    <w:tmpl w:val="411C6060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F539E5"/>
    <w:multiLevelType w:val="hybridMultilevel"/>
    <w:tmpl w:val="6CB284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AE67E7"/>
    <w:multiLevelType w:val="hybridMultilevel"/>
    <w:tmpl w:val="C6A2EF42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57F7E"/>
    <w:multiLevelType w:val="hybridMultilevel"/>
    <w:tmpl w:val="266419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D26501"/>
    <w:multiLevelType w:val="hybridMultilevel"/>
    <w:tmpl w:val="5A98E7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38185F"/>
    <w:multiLevelType w:val="hybridMultilevel"/>
    <w:tmpl w:val="5FA21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C7D4E"/>
    <w:multiLevelType w:val="hybridMultilevel"/>
    <w:tmpl w:val="BF9A2CD4"/>
    <w:lvl w:ilvl="0" w:tplc="0416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E2BCB"/>
    <w:multiLevelType w:val="hybridMultilevel"/>
    <w:tmpl w:val="A23EA4D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6B148E"/>
    <w:multiLevelType w:val="hybridMultilevel"/>
    <w:tmpl w:val="2AFA250A"/>
    <w:lvl w:ilvl="0" w:tplc="FA1EF3A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B3857F7"/>
    <w:multiLevelType w:val="hybridMultilevel"/>
    <w:tmpl w:val="DD244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26553"/>
    <w:multiLevelType w:val="hybridMultilevel"/>
    <w:tmpl w:val="C7605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B1182"/>
    <w:multiLevelType w:val="hybridMultilevel"/>
    <w:tmpl w:val="BD38C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A7F0D"/>
    <w:multiLevelType w:val="hybridMultilevel"/>
    <w:tmpl w:val="7EBEA5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C52F0"/>
    <w:multiLevelType w:val="hybridMultilevel"/>
    <w:tmpl w:val="99B0741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76F68DE"/>
    <w:multiLevelType w:val="hybridMultilevel"/>
    <w:tmpl w:val="9FD41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5530E"/>
    <w:multiLevelType w:val="hybridMultilevel"/>
    <w:tmpl w:val="39606E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3E45D5"/>
    <w:multiLevelType w:val="hybridMultilevel"/>
    <w:tmpl w:val="A1B4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46D98"/>
    <w:multiLevelType w:val="hybridMultilevel"/>
    <w:tmpl w:val="678A8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64D3C"/>
    <w:multiLevelType w:val="hybridMultilevel"/>
    <w:tmpl w:val="F92C92E4"/>
    <w:lvl w:ilvl="0" w:tplc="2A1846D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F6466D"/>
    <w:multiLevelType w:val="hybridMultilevel"/>
    <w:tmpl w:val="DBA61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527D10"/>
    <w:multiLevelType w:val="hybridMultilevel"/>
    <w:tmpl w:val="FCC24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8661F2"/>
    <w:multiLevelType w:val="hybridMultilevel"/>
    <w:tmpl w:val="973C6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B1DD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0D01D53"/>
    <w:multiLevelType w:val="hybridMultilevel"/>
    <w:tmpl w:val="72162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DB1D6E"/>
    <w:multiLevelType w:val="hybridMultilevel"/>
    <w:tmpl w:val="887EE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1270E0"/>
    <w:multiLevelType w:val="hybridMultilevel"/>
    <w:tmpl w:val="488EE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BF60FA"/>
    <w:multiLevelType w:val="hybridMultilevel"/>
    <w:tmpl w:val="BEA0B7E8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BD279AF"/>
    <w:multiLevelType w:val="hybridMultilevel"/>
    <w:tmpl w:val="225CA5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8084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7F890D99"/>
    <w:multiLevelType w:val="hybridMultilevel"/>
    <w:tmpl w:val="09BE2C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258786">
    <w:abstractNumId w:val="4"/>
  </w:num>
  <w:num w:numId="2" w16cid:durableId="1307007221">
    <w:abstractNumId w:val="9"/>
  </w:num>
  <w:num w:numId="3" w16cid:durableId="683094731">
    <w:abstractNumId w:val="1"/>
  </w:num>
  <w:num w:numId="4" w16cid:durableId="1187914285">
    <w:abstractNumId w:val="14"/>
  </w:num>
  <w:num w:numId="5" w16cid:durableId="203642332">
    <w:abstractNumId w:val="20"/>
  </w:num>
  <w:num w:numId="6" w16cid:durableId="1774397391">
    <w:abstractNumId w:val="36"/>
  </w:num>
  <w:num w:numId="7" w16cid:durableId="2114474692">
    <w:abstractNumId w:val="35"/>
  </w:num>
  <w:num w:numId="8" w16cid:durableId="1474054545">
    <w:abstractNumId w:val="46"/>
  </w:num>
  <w:num w:numId="9" w16cid:durableId="316879009">
    <w:abstractNumId w:val="32"/>
  </w:num>
  <w:num w:numId="10" w16cid:durableId="91247196">
    <w:abstractNumId w:val="13"/>
  </w:num>
  <w:num w:numId="11" w16cid:durableId="1134450467">
    <w:abstractNumId w:val="3"/>
  </w:num>
  <w:num w:numId="12" w16cid:durableId="650402170">
    <w:abstractNumId w:val="47"/>
  </w:num>
  <w:num w:numId="13" w16cid:durableId="129129830">
    <w:abstractNumId w:val="29"/>
  </w:num>
  <w:num w:numId="14" w16cid:durableId="669912924">
    <w:abstractNumId w:val="34"/>
  </w:num>
  <w:num w:numId="15" w16cid:durableId="261035914">
    <w:abstractNumId w:val="23"/>
  </w:num>
  <w:num w:numId="16" w16cid:durableId="1600723492">
    <w:abstractNumId w:val="22"/>
  </w:num>
  <w:num w:numId="17" w16cid:durableId="1683241709">
    <w:abstractNumId w:val="5"/>
  </w:num>
  <w:num w:numId="18" w16cid:durableId="1183010390">
    <w:abstractNumId w:val="0"/>
  </w:num>
  <w:num w:numId="19" w16cid:durableId="1959332169">
    <w:abstractNumId w:val="41"/>
  </w:num>
  <w:num w:numId="20" w16cid:durableId="1653290097">
    <w:abstractNumId w:val="2"/>
  </w:num>
  <w:num w:numId="21" w16cid:durableId="948273104">
    <w:abstractNumId w:val="15"/>
  </w:num>
  <w:num w:numId="22" w16cid:durableId="1106927008">
    <w:abstractNumId w:val="7"/>
  </w:num>
  <w:num w:numId="23" w16cid:durableId="250046300">
    <w:abstractNumId w:val="44"/>
  </w:num>
  <w:num w:numId="24" w16cid:durableId="416905614">
    <w:abstractNumId w:val="6"/>
  </w:num>
  <w:num w:numId="25" w16cid:durableId="58093364">
    <w:abstractNumId w:val="42"/>
  </w:num>
  <w:num w:numId="26" w16cid:durableId="1384788814">
    <w:abstractNumId w:val="33"/>
  </w:num>
  <w:num w:numId="27" w16cid:durableId="253131776">
    <w:abstractNumId w:val="40"/>
  </w:num>
  <w:num w:numId="28" w16cid:durableId="842158942">
    <w:abstractNumId w:val="12"/>
  </w:num>
  <w:num w:numId="29" w16cid:durableId="340282074">
    <w:abstractNumId w:val="28"/>
  </w:num>
  <w:num w:numId="30" w16cid:durableId="1758360122">
    <w:abstractNumId w:val="39"/>
  </w:num>
  <w:num w:numId="31" w16cid:durableId="1301183581">
    <w:abstractNumId w:val="24"/>
  </w:num>
  <w:num w:numId="32" w16cid:durableId="219365215">
    <w:abstractNumId w:val="30"/>
  </w:num>
  <w:num w:numId="33" w16cid:durableId="1624459955">
    <w:abstractNumId w:val="43"/>
  </w:num>
  <w:num w:numId="34" w16cid:durableId="1804927023">
    <w:abstractNumId w:val="31"/>
  </w:num>
  <w:num w:numId="35" w16cid:durableId="729231396">
    <w:abstractNumId w:val="48"/>
  </w:num>
  <w:num w:numId="36" w16cid:durableId="7739427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5119248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40871346">
    <w:abstractNumId w:val="18"/>
  </w:num>
  <w:num w:numId="39" w16cid:durableId="1022362177">
    <w:abstractNumId w:val="37"/>
  </w:num>
  <w:num w:numId="40" w16cid:durableId="694771367">
    <w:abstractNumId w:val="38"/>
  </w:num>
  <w:num w:numId="41" w16cid:durableId="148835716">
    <w:abstractNumId w:val="19"/>
  </w:num>
  <w:num w:numId="42" w16cid:durableId="839806856">
    <w:abstractNumId w:val="10"/>
  </w:num>
  <w:num w:numId="43" w16cid:durableId="145707651">
    <w:abstractNumId w:val="21"/>
  </w:num>
  <w:num w:numId="44" w16cid:durableId="1581023010">
    <w:abstractNumId w:val="11"/>
  </w:num>
  <w:num w:numId="45" w16cid:durableId="1457064822">
    <w:abstractNumId w:val="16"/>
  </w:num>
  <w:num w:numId="46" w16cid:durableId="1520581259">
    <w:abstractNumId w:val="17"/>
  </w:num>
  <w:num w:numId="47" w16cid:durableId="761802712">
    <w:abstractNumId w:val="8"/>
  </w:num>
  <w:num w:numId="48" w16cid:durableId="1029333725">
    <w:abstractNumId w:val="45"/>
  </w:num>
  <w:num w:numId="49" w16cid:durableId="1852529664">
    <w:abstractNumId w:val="26"/>
  </w:num>
  <w:num w:numId="50" w16cid:durableId="32945410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AA"/>
    <w:rsid w:val="000000D1"/>
    <w:rsid w:val="00026B45"/>
    <w:rsid w:val="0007382F"/>
    <w:rsid w:val="00080E9D"/>
    <w:rsid w:val="00125116"/>
    <w:rsid w:val="00143253"/>
    <w:rsid w:val="00166644"/>
    <w:rsid w:val="00192735"/>
    <w:rsid w:val="001B2478"/>
    <w:rsid w:val="001C5D0D"/>
    <w:rsid w:val="001D5085"/>
    <w:rsid w:val="001E6BAF"/>
    <w:rsid w:val="001F10A2"/>
    <w:rsid w:val="00200D9F"/>
    <w:rsid w:val="00253DCA"/>
    <w:rsid w:val="00277EB7"/>
    <w:rsid w:val="0028462B"/>
    <w:rsid w:val="002914E1"/>
    <w:rsid w:val="003636B6"/>
    <w:rsid w:val="00377432"/>
    <w:rsid w:val="003A086F"/>
    <w:rsid w:val="003E0E07"/>
    <w:rsid w:val="003E5576"/>
    <w:rsid w:val="00426865"/>
    <w:rsid w:val="00484698"/>
    <w:rsid w:val="00484A99"/>
    <w:rsid w:val="0048738E"/>
    <w:rsid w:val="004D7128"/>
    <w:rsid w:val="00510530"/>
    <w:rsid w:val="00521A17"/>
    <w:rsid w:val="005C520A"/>
    <w:rsid w:val="006078F7"/>
    <w:rsid w:val="00611A6F"/>
    <w:rsid w:val="00640167"/>
    <w:rsid w:val="00642F01"/>
    <w:rsid w:val="00654443"/>
    <w:rsid w:val="00660A24"/>
    <w:rsid w:val="0069333E"/>
    <w:rsid w:val="006D0E59"/>
    <w:rsid w:val="006F6489"/>
    <w:rsid w:val="00716432"/>
    <w:rsid w:val="007F6B72"/>
    <w:rsid w:val="008218FC"/>
    <w:rsid w:val="00836B24"/>
    <w:rsid w:val="008519E7"/>
    <w:rsid w:val="00864DE7"/>
    <w:rsid w:val="008A25DC"/>
    <w:rsid w:val="008C494C"/>
    <w:rsid w:val="008C49EA"/>
    <w:rsid w:val="008C7311"/>
    <w:rsid w:val="008E05F3"/>
    <w:rsid w:val="00926A8C"/>
    <w:rsid w:val="00966738"/>
    <w:rsid w:val="009C17DF"/>
    <w:rsid w:val="009D4226"/>
    <w:rsid w:val="00A41C01"/>
    <w:rsid w:val="00A51C86"/>
    <w:rsid w:val="00A66637"/>
    <w:rsid w:val="00AE2D5B"/>
    <w:rsid w:val="00B812F9"/>
    <w:rsid w:val="00B87393"/>
    <w:rsid w:val="00BC2BEE"/>
    <w:rsid w:val="00C03498"/>
    <w:rsid w:val="00CC2F9A"/>
    <w:rsid w:val="00CC5A7F"/>
    <w:rsid w:val="00CE1BD7"/>
    <w:rsid w:val="00CF4967"/>
    <w:rsid w:val="00D02625"/>
    <w:rsid w:val="00D06196"/>
    <w:rsid w:val="00D84A52"/>
    <w:rsid w:val="00D868E9"/>
    <w:rsid w:val="00DA4AF1"/>
    <w:rsid w:val="00DA78AA"/>
    <w:rsid w:val="00DB27AD"/>
    <w:rsid w:val="00DF42AE"/>
    <w:rsid w:val="00E020D9"/>
    <w:rsid w:val="00E12056"/>
    <w:rsid w:val="00E66985"/>
    <w:rsid w:val="00EA0CDF"/>
    <w:rsid w:val="00EA1823"/>
    <w:rsid w:val="00EC10DB"/>
    <w:rsid w:val="00F15B46"/>
    <w:rsid w:val="00F23A17"/>
    <w:rsid w:val="00F47793"/>
    <w:rsid w:val="00F520C2"/>
    <w:rsid w:val="00F67481"/>
    <w:rsid w:val="00F7526F"/>
    <w:rsid w:val="00F83DA0"/>
    <w:rsid w:val="00FC2A5C"/>
    <w:rsid w:val="00FC42FE"/>
    <w:rsid w:val="00FD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A3365"/>
  <w15:chartTrackingRefBased/>
  <w15:docId w15:val="{08159E15-E354-484B-A8EE-15548E9E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A78AA"/>
    <w:pPr>
      <w:ind w:left="720"/>
      <w:contextualSpacing/>
    </w:pPr>
  </w:style>
  <w:style w:type="table" w:styleId="Tabelacomgrade">
    <w:name w:val="Table Grid"/>
    <w:basedOn w:val="Tabelanormal"/>
    <w:uiPriority w:val="39"/>
    <w:rsid w:val="00DA7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78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Refdecomentrio">
    <w:name w:val="annotation reference"/>
    <w:basedOn w:val="Fontepargpadro"/>
    <w:unhideWhenUsed/>
    <w:rsid w:val="003A086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A086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3A086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A086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A086F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16432"/>
  </w:style>
  <w:style w:type="paragraph" w:styleId="Rodap">
    <w:name w:val="footer"/>
    <w:basedOn w:val="Normal"/>
    <w:link w:val="RodapChar"/>
    <w:uiPriority w:val="99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432"/>
  </w:style>
  <w:style w:type="paragraph" w:styleId="Ttulo">
    <w:name w:val="Title"/>
    <w:basedOn w:val="Normal"/>
    <w:next w:val="Normal"/>
    <w:link w:val="TtuloChar"/>
    <w:qFormat/>
    <w:rsid w:val="009667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6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42A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F42A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F42AE"/>
    <w:rPr>
      <w:vertAlign w:val="superscript"/>
    </w:rPr>
  </w:style>
  <w:style w:type="character" w:styleId="Hyperlink">
    <w:name w:val="Hyperlink"/>
    <w:uiPriority w:val="99"/>
    <w:rsid w:val="00521A1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992E5-3F3B-4613-A1EA-9C1F966C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Luisa Bannwart Soares Mattila</dc:creator>
  <cp:keywords/>
  <dc:description/>
  <cp:lastModifiedBy>Ana Luísa</cp:lastModifiedBy>
  <cp:revision>5</cp:revision>
  <cp:lastPrinted>2025-03-24T18:58:00Z</cp:lastPrinted>
  <dcterms:created xsi:type="dcterms:W3CDTF">2026-08-17T14:56:00Z</dcterms:created>
  <dcterms:modified xsi:type="dcterms:W3CDTF">2026-10-13T19:04:00Z</dcterms:modified>
</cp:coreProperties>
</file>