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1087098" w14:textId="5F7BDC21" w:rsidR="004D729A" w:rsidRPr="005566AB" w:rsidRDefault="00427E5D" w:rsidP="00AE7746">
      <w:pPr>
        <w:spacing w:line="360" w:lineRule="auto"/>
        <w:jc w:val="center"/>
        <w:rPr>
          <w:rFonts w:ascii="Arial Narrow" w:eastAsiaTheme="minorHAnsi" w:hAnsi="Arial Narrow" w:cstheme="minorBidi"/>
          <w:b/>
          <w:sz w:val="22"/>
          <w:lang w:eastAsia="en-US"/>
        </w:rPr>
      </w:pPr>
      <w:bookmarkStart w:id="0" w:name="_GoBack"/>
      <w:bookmarkEnd w:id="0"/>
      <w:r w:rsidRPr="005566AB">
        <w:rPr>
          <w:rFonts w:ascii="Arial Narrow" w:eastAsiaTheme="minorHAnsi" w:hAnsi="Arial Narrow" w:cstheme="minorBidi"/>
          <w:b/>
          <w:sz w:val="22"/>
          <w:lang w:eastAsia="en-US"/>
        </w:rPr>
        <w:t>J</w:t>
      </w:r>
      <w:r w:rsidR="003F736E" w:rsidRPr="005566AB">
        <w:rPr>
          <w:rFonts w:ascii="Arial Narrow" w:eastAsiaTheme="minorHAnsi" w:hAnsi="Arial Narrow" w:cstheme="minorBidi"/>
          <w:b/>
          <w:sz w:val="22"/>
          <w:lang w:eastAsia="en-US"/>
        </w:rPr>
        <w:t>ustificativa</w:t>
      </w:r>
      <w:r w:rsidR="00AE7746" w:rsidRPr="005566AB">
        <w:rPr>
          <w:rFonts w:ascii="Arial Narrow" w:eastAsiaTheme="minorHAnsi" w:hAnsi="Arial Narrow" w:cstheme="minorBidi"/>
          <w:b/>
          <w:sz w:val="22"/>
          <w:lang w:eastAsia="en-US"/>
        </w:rPr>
        <w:t xml:space="preserve"> para o Projeto “Ações de Inserção à Comunidade Veranense: Alternativas positivas para aproximar a comunicação entre CREAS e Comunidade”</w:t>
      </w:r>
    </w:p>
    <w:p w14:paraId="3D7506C3" w14:textId="77777777" w:rsidR="0005785C" w:rsidRPr="005566AB" w:rsidRDefault="0005785C" w:rsidP="0005785C">
      <w:pPr>
        <w:pStyle w:val="SemEspaamento"/>
        <w:spacing w:line="360" w:lineRule="auto"/>
        <w:ind w:firstLine="708"/>
        <w:jc w:val="both"/>
        <w:rPr>
          <w:rFonts w:ascii="Arial Narrow" w:eastAsiaTheme="minorHAnsi" w:hAnsi="Arial Narrow" w:cstheme="minorBidi"/>
          <w:sz w:val="20"/>
          <w:szCs w:val="24"/>
        </w:rPr>
      </w:pPr>
      <w:r w:rsidRPr="005566AB">
        <w:rPr>
          <w:rFonts w:ascii="Arial Narrow" w:eastAsiaTheme="minorHAnsi" w:hAnsi="Arial Narrow" w:cstheme="minorBidi"/>
          <w:sz w:val="20"/>
          <w:szCs w:val="24"/>
        </w:rPr>
        <w:t xml:space="preserve">Entende-se que o uso da comunicação não é apenas manter uma relação rasa de conversação; é também saber ouvir com empatia, compaixão, levando em consideração todos os componentes que podemos observar durante a comunicação. É também se colocar no lugar do outro, sem julgamentos, é perceber os sentimentos e a necessidade do outro, com respeito e atenção. </w:t>
      </w:r>
    </w:p>
    <w:p w14:paraId="1E1FE868" w14:textId="489E830C" w:rsidR="0005785C" w:rsidRPr="005566AB" w:rsidRDefault="009E673D" w:rsidP="0005785C">
      <w:pPr>
        <w:pStyle w:val="SemEspaamento"/>
        <w:spacing w:line="360" w:lineRule="auto"/>
        <w:ind w:firstLine="708"/>
        <w:jc w:val="both"/>
        <w:rPr>
          <w:rFonts w:ascii="Arial Narrow" w:eastAsiaTheme="minorHAnsi" w:hAnsi="Arial Narrow" w:cstheme="minorBidi"/>
          <w:sz w:val="20"/>
          <w:szCs w:val="24"/>
        </w:rPr>
      </w:pPr>
      <w:r w:rsidRPr="005566AB">
        <w:rPr>
          <w:rFonts w:ascii="Arial Narrow" w:eastAsiaTheme="minorHAnsi" w:hAnsi="Arial Narrow" w:cstheme="minorBidi"/>
          <w:sz w:val="20"/>
          <w:szCs w:val="24"/>
        </w:rPr>
        <w:t>Ao</w:t>
      </w:r>
      <w:r w:rsidR="0005785C" w:rsidRPr="005566AB">
        <w:rPr>
          <w:rFonts w:ascii="Arial Narrow" w:eastAsiaTheme="minorHAnsi" w:hAnsi="Arial Narrow" w:cstheme="minorBidi"/>
          <w:sz w:val="20"/>
          <w:szCs w:val="24"/>
        </w:rPr>
        <w:t xml:space="preserve"> long</w:t>
      </w:r>
      <w:r w:rsidR="00292013" w:rsidRPr="005566AB">
        <w:rPr>
          <w:rFonts w:ascii="Arial Narrow" w:eastAsiaTheme="minorHAnsi" w:hAnsi="Arial Narrow" w:cstheme="minorBidi"/>
          <w:sz w:val="20"/>
          <w:szCs w:val="24"/>
        </w:rPr>
        <w:t>o dos últimos meses</w:t>
      </w:r>
      <w:r w:rsidR="0005785C" w:rsidRPr="005566AB">
        <w:rPr>
          <w:rFonts w:ascii="Arial Narrow" w:eastAsiaTheme="minorHAnsi" w:hAnsi="Arial Narrow" w:cstheme="minorBidi"/>
          <w:sz w:val="20"/>
          <w:szCs w:val="24"/>
        </w:rPr>
        <w:t>, percebeu-se uma crescente demanda de encaminhamentos ao CREAS de mulheres vítimas de violência e idosos</w:t>
      </w:r>
      <w:r w:rsidR="00292013" w:rsidRPr="005566AB">
        <w:rPr>
          <w:rFonts w:ascii="Arial Narrow" w:eastAsiaTheme="minorHAnsi" w:hAnsi="Arial Narrow" w:cstheme="minorBidi"/>
          <w:sz w:val="20"/>
          <w:szCs w:val="24"/>
        </w:rPr>
        <w:t>, indivíduos em situação de rua ou com vínculos rompidos, adolescentes em cumprimento de medida socioeducativa ou encaminhados por demais serviços.</w:t>
      </w:r>
      <w:r w:rsidR="0005785C" w:rsidRPr="005566AB">
        <w:rPr>
          <w:rFonts w:ascii="Arial Narrow" w:eastAsiaTheme="minorHAnsi" w:hAnsi="Arial Narrow" w:cstheme="minorBidi"/>
          <w:sz w:val="20"/>
          <w:szCs w:val="24"/>
        </w:rPr>
        <w:t xml:space="preserve"> Esse fenômeno dá-se em função de que, ao longo dos anos pandêmicos, tais públicos se viam impedidos de buscar auxílio da rede pública. Após término da pandemia</w:t>
      </w:r>
      <w:r w:rsidR="0005785C" w:rsidRPr="005566AB">
        <w:rPr>
          <w:rFonts w:ascii="Arial Narrow" w:eastAsiaTheme="minorHAnsi" w:hAnsi="Arial Narrow" w:cstheme="minorBidi"/>
          <w:sz w:val="20"/>
        </w:rPr>
        <w:t xml:space="preserve"> </w:t>
      </w:r>
      <w:r w:rsidR="0005785C" w:rsidRPr="005566AB">
        <w:rPr>
          <w:rFonts w:ascii="Arial Narrow" w:eastAsiaTheme="minorHAnsi" w:hAnsi="Arial Narrow" w:cstheme="minorBidi"/>
          <w:sz w:val="20"/>
          <w:szCs w:val="24"/>
        </w:rPr>
        <w:t xml:space="preserve">de COVID-19, tais grupos voltaram a ter mínimo acesso às políticas públicas, fazendo sobressair-se esta demanda emergencial, que necessita aporte e orientação do CREAS, por ser serviço especializado. </w:t>
      </w:r>
    </w:p>
    <w:p w14:paraId="49238D10" w14:textId="77777777" w:rsidR="0005785C" w:rsidRPr="005566AB" w:rsidRDefault="0005785C" w:rsidP="0005785C">
      <w:pPr>
        <w:pStyle w:val="SemEspaamento"/>
        <w:spacing w:line="360" w:lineRule="auto"/>
        <w:ind w:firstLine="708"/>
        <w:jc w:val="both"/>
        <w:rPr>
          <w:rFonts w:ascii="Arial Narrow" w:eastAsia="Times New Roman" w:hAnsi="Arial Narrow" w:cs="Arial"/>
          <w:sz w:val="20"/>
          <w:szCs w:val="24"/>
          <w:lang w:eastAsia="pt-BR"/>
        </w:rPr>
      </w:pPr>
      <w:r w:rsidRPr="005566AB">
        <w:rPr>
          <w:rFonts w:ascii="Arial Narrow" w:eastAsia="Times New Roman" w:hAnsi="Arial Narrow" w:cs="Arial"/>
          <w:sz w:val="20"/>
          <w:szCs w:val="24"/>
          <w:lang w:eastAsia="pt-BR"/>
        </w:rPr>
        <w:t xml:space="preserve">Assim sendo, pensar as políticas públicas na ótica do território e dos vínculos sociais não significa buscar a homogeneização das condições sociais e das realidades cotidianas, mas sim buscar uma visão estratégica para a otimização dos esforços públicos e da aproximação da comunicação, estabelecendo relações de confiança e comunicação mais assertiva. </w:t>
      </w:r>
    </w:p>
    <w:p w14:paraId="4B65D11F" w14:textId="0B64B905" w:rsidR="00B27D98" w:rsidRPr="005566AB" w:rsidRDefault="00292013" w:rsidP="00442740">
      <w:pPr>
        <w:pStyle w:val="SemEspaamento"/>
        <w:spacing w:line="360" w:lineRule="auto"/>
        <w:ind w:firstLine="708"/>
        <w:jc w:val="both"/>
        <w:rPr>
          <w:rFonts w:ascii="Arial Narrow" w:eastAsia="Times New Roman" w:hAnsi="Arial Narrow" w:cs="Arial"/>
          <w:sz w:val="20"/>
          <w:lang w:eastAsia="pt-BR"/>
        </w:rPr>
      </w:pPr>
      <w:r w:rsidRPr="005566AB">
        <w:rPr>
          <w:rFonts w:ascii="Arial Narrow" w:eastAsia="Times New Roman" w:hAnsi="Arial Narrow" w:cs="Arial"/>
          <w:sz w:val="20"/>
          <w:szCs w:val="24"/>
          <w:lang w:eastAsia="pt-BR"/>
        </w:rPr>
        <w:t xml:space="preserve">Diante do exposto, </w:t>
      </w:r>
      <w:r w:rsidRPr="005566AB">
        <w:rPr>
          <w:rFonts w:ascii="Arial Narrow" w:eastAsiaTheme="minorHAnsi" w:hAnsi="Arial Narrow" w:cstheme="minorBidi"/>
          <w:sz w:val="20"/>
        </w:rPr>
        <w:t>v</w:t>
      </w:r>
      <w:r w:rsidR="00AD7DAE" w:rsidRPr="005566AB">
        <w:rPr>
          <w:rFonts w:ascii="Arial Narrow" w:eastAsiaTheme="minorHAnsi" w:hAnsi="Arial Narrow" w:cstheme="minorBidi"/>
          <w:sz w:val="20"/>
        </w:rPr>
        <w:t xml:space="preserve">enho por meio deste, apresentar justificativa de contratação </w:t>
      </w:r>
      <w:r w:rsidRPr="005566AB">
        <w:rPr>
          <w:rFonts w:ascii="Arial Narrow" w:eastAsiaTheme="minorHAnsi" w:hAnsi="Arial Narrow" w:cstheme="minorBidi"/>
          <w:sz w:val="20"/>
        </w:rPr>
        <w:t>da profissional técnica qualificada Suely Adriana de Lima Portigliotti</w:t>
      </w:r>
      <w:r w:rsidR="00AD7DAE" w:rsidRPr="005566AB">
        <w:rPr>
          <w:rFonts w:ascii="Arial Narrow" w:eastAsiaTheme="minorHAnsi" w:hAnsi="Arial Narrow" w:cstheme="minorBidi"/>
          <w:sz w:val="20"/>
        </w:rPr>
        <w:t xml:space="preserve"> para compor a equipe do CREAS</w:t>
      </w:r>
      <w:r w:rsidRPr="005566AB">
        <w:rPr>
          <w:rFonts w:ascii="Arial Narrow" w:eastAsiaTheme="minorHAnsi" w:hAnsi="Arial Narrow" w:cstheme="minorBidi"/>
          <w:sz w:val="20"/>
        </w:rPr>
        <w:t xml:space="preserve"> e </w:t>
      </w:r>
      <w:r w:rsidR="00AD7DAE" w:rsidRPr="005566AB">
        <w:rPr>
          <w:rFonts w:ascii="Arial Narrow" w:eastAsiaTheme="minorHAnsi" w:hAnsi="Arial Narrow" w:cstheme="minorBidi"/>
          <w:sz w:val="20"/>
        </w:rPr>
        <w:t xml:space="preserve">auxiliar na demanda de atendimentos. </w:t>
      </w:r>
      <w:r w:rsidR="009E673D" w:rsidRPr="005566AB">
        <w:rPr>
          <w:rFonts w:ascii="Arial Narrow" w:eastAsiaTheme="minorHAnsi" w:hAnsi="Arial Narrow" w:cstheme="minorBidi"/>
          <w:sz w:val="20"/>
        </w:rPr>
        <w:t xml:space="preserve">Entende-se </w:t>
      </w:r>
      <w:r w:rsidR="00AD7DAE" w:rsidRPr="005566AB">
        <w:rPr>
          <w:rFonts w:ascii="Arial Narrow" w:eastAsiaTheme="minorHAnsi" w:hAnsi="Arial Narrow" w:cstheme="minorBidi"/>
          <w:sz w:val="20"/>
        </w:rPr>
        <w:t>que ações de prevenção e promoção devam ser intensificadas e aprimoradas no serviço, para isso, julga-se necessário a atuação de um técnico especializado e qualificado para realizar ativi</w:t>
      </w:r>
      <w:r w:rsidR="009E673D" w:rsidRPr="005566AB">
        <w:rPr>
          <w:rFonts w:ascii="Arial Narrow" w:eastAsiaTheme="minorHAnsi" w:hAnsi="Arial Narrow" w:cstheme="minorBidi"/>
          <w:sz w:val="20"/>
        </w:rPr>
        <w:t xml:space="preserve">dade de inserção de território descrita no Projeto. </w:t>
      </w:r>
      <w:r w:rsidR="00444C8E" w:rsidRPr="005566AB">
        <w:rPr>
          <w:rFonts w:ascii="Arial Narrow" w:eastAsiaTheme="minorHAnsi" w:hAnsi="Arial Narrow" w:cstheme="minorBidi"/>
          <w:sz w:val="20"/>
        </w:rPr>
        <w:t>Além disso, por meio</w:t>
      </w:r>
      <w:r w:rsidR="00AD7DAE" w:rsidRPr="005566AB">
        <w:rPr>
          <w:rFonts w:ascii="Arial Narrow" w:eastAsiaTheme="minorHAnsi" w:hAnsi="Arial Narrow" w:cstheme="minorBidi"/>
          <w:sz w:val="20"/>
        </w:rPr>
        <w:t xml:space="preserve"> da compreensão e da inserção no território, que podem se dar as mais valiosas trocas entre equipes técnicas da política d</w:t>
      </w:r>
      <w:r w:rsidR="00444C8E" w:rsidRPr="005566AB">
        <w:rPr>
          <w:rFonts w:ascii="Arial Narrow" w:eastAsiaTheme="minorHAnsi" w:hAnsi="Arial Narrow" w:cstheme="minorBidi"/>
          <w:sz w:val="20"/>
        </w:rPr>
        <w:t>o SUAS e da população de nosso M</w:t>
      </w:r>
      <w:r w:rsidR="00AD7DAE" w:rsidRPr="005566AB">
        <w:rPr>
          <w:rFonts w:ascii="Arial Narrow" w:eastAsiaTheme="minorHAnsi" w:hAnsi="Arial Narrow" w:cstheme="minorBidi"/>
          <w:sz w:val="20"/>
        </w:rPr>
        <w:t>unicípio.</w:t>
      </w:r>
    </w:p>
    <w:p w14:paraId="6461E30C" w14:textId="1A5020A6" w:rsidR="00A20745" w:rsidRDefault="00AE45FE" w:rsidP="00A20745">
      <w:pPr>
        <w:pStyle w:val="SemEspaamento"/>
        <w:spacing w:line="360" w:lineRule="auto"/>
        <w:ind w:firstLine="708"/>
        <w:jc w:val="both"/>
        <w:rPr>
          <w:rFonts w:ascii="Arial Narrow" w:eastAsiaTheme="minorHAnsi" w:hAnsi="Arial Narrow" w:cstheme="minorBidi"/>
        </w:rPr>
      </w:pPr>
      <w:r w:rsidRPr="005566AB">
        <w:rPr>
          <w:rFonts w:ascii="Arial Narrow" w:eastAsia="Times New Roman" w:hAnsi="Arial Narrow" w:cs="Arial"/>
          <w:sz w:val="20"/>
          <w:lang w:eastAsia="pt-BR"/>
        </w:rPr>
        <w:t xml:space="preserve">Portanto, justifica-se a contratação da referida profissional para execução do Projeto proposto pela Secretaria por meio do serviço CREAS, visto possuir ampla experiência de escuta e atuação na área </w:t>
      </w:r>
      <w:r w:rsidR="00AD7DAE" w:rsidRPr="005566AB">
        <w:rPr>
          <w:rFonts w:ascii="Arial Narrow" w:eastAsiaTheme="minorHAnsi" w:hAnsi="Arial Narrow" w:cstheme="minorBidi"/>
          <w:sz w:val="20"/>
        </w:rPr>
        <w:t>d</w:t>
      </w:r>
      <w:r w:rsidRPr="005566AB">
        <w:rPr>
          <w:rFonts w:ascii="Arial Narrow" w:eastAsiaTheme="minorHAnsi" w:hAnsi="Arial Narrow" w:cstheme="minorBidi"/>
          <w:sz w:val="20"/>
        </w:rPr>
        <w:t>e</w:t>
      </w:r>
      <w:r w:rsidR="00AD7DAE" w:rsidRPr="005566AB">
        <w:rPr>
          <w:rFonts w:ascii="Arial Narrow" w:eastAsiaTheme="minorHAnsi" w:hAnsi="Arial Narrow" w:cstheme="minorBidi"/>
          <w:sz w:val="20"/>
        </w:rPr>
        <w:t xml:space="preserve"> </w:t>
      </w:r>
      <w:r w:rsidR="003C5238" w:rsidRPr="005566AB">
        <w:rPr>
          <w:rFonts w:ascii="Arial Narrow" w:eastAsiaTheme="minorHAnsi" w:hAnsi="Arial Narrow" w:cstheme="minorBidi"/>
          <w:sz w:val="20"/>
        </w:rPr>
        <w:t>A</w:t>
      </w:r>
      <w:r w:rsidR="00AD7DAE" w:rsidRPr="005566AB">
        <w:rPr>
          <w:rFonts w:ascii="Arial Narrow" w:eastAsiaTheme="minorHAnsi" w:hAnsi="Arial Narrow" w:cstheme="minorBidi"/>
          <w:sz w:val="20"/>
        </w:rPr>
        <w:t xml:space="preserve">ssistência </w:t>
      </w:r>
      <w:r w:rsidR="003C5238" w:rsidRPr="005566AB">
        <w:rPr>
          <w:rFonts w:ascii="Arial Narrow" w:eastAsiaTheme="minorHAnsi" w:hAnsi="Arial Narrow" w:cstheme="minorBidi"/>
          <w:sz w:val="20"/>
        </w:rPr>
        <w:t>S</w:t>
      </w:r>
      <w:r w:rsidR="00AD7DAE" w:rsidRPr="005566AB">
        <w:rPr>
          <w:rFonts w:ascii="Arial Narrow" w:eastAsiaTheme="minorHAnsi" w:hAnsi="Arial Narrow" w:cstheme="minorBidi"/>
          <w:sz w:val="20"/>
        </w:rPr>
        <w:t>ocial</w:t>
      </w:r>
      <w:r w:rsidRPr="005566AB">
        <w:rPr>
          <w:rFonts w:ascii="Arial Narrow" w:eastAsiaTheme="minorHAnsi" w:hAnsi="Arial Narrow" w:cstheme="minorBidi"/>
          <w:sz w:val="20"/>
        </w:rPr>
        <w:t xml:space="preserve">. </w:t>
      </w:r>
      <w:r w:rsidR="00084B2C" w:rsidRPr="005566AB">
        <w:rPr>
          <w:rFonts w:ascii="Arial Narrow" w:eastAsiaTheme="minorHAnsi" w:hAnsi="Arial Narrow" w:cstheme="minorBidi"/>
          <w:sz w:val="20"/>
        </w:rPr>
        <w:t xml:space="preserve">SUELY ADRIANA DE LIMA PORTIGLIOTTI possui formação em Psicologia pela Universidade Presidente Antônio Carlos – UNIPAC </w:t>
      </w:r>
      <w:r w:rsidR="00341BE8" w:rsidRPr="005566AB">
        <w:rPr>
          <w:rFonts w:ascii="Arial Narrow" w:eastAsiaTheme="minorHAnsi" w:hAnsi="Arial Narrow" w:cstheme="minorBidi"/>
          <w:sz w:val="20"/>
        </w:rPr>
        <w:t>(2009). Atuou, pelo período de 2011 a 2021, como Psicóloga junto ao</w:t>
      </w:r>
      <w:r w:rsidR="00927F12" w:rsidRPr="005566AB">
        <w:rPr>
          <w:rFonts w:ascii="Arial Narrow" w:eastAsiaTheme="minorHAnsi" w:hAnsi="Arial Narrow" w:cstheme="minorBidi"/>
          <w:sz w:val="20"/>
        </w:rPr>
        <w:t xml:space="preserve"> serviços CRAS e CREAS da Prefeitura Municipal de Morada Nova de Minas/MG. Tem experiência nas áreas de convivência familiar e resolução de conflitos, uso abusivo de medicamentos psicofármacos, acompanhamento social de famílias em situação de vulnerabilidade </w:t>
      </w:r>
      <w:r w:rsidR="005566AB" w:rsidRPr="005566AB">
        <w:rPr>
          <w:rFonts w:ascii="Arial Narrow" w:eastAsiaTheme="minorHAnsi" w:hAnsi="Arial Narrow" w:cstheme="minorBidi"/>
          <w:sz w:val="20"/>
        </w:rPr>
        <w:t>socioeconômica, coordenação</w:t>
      </w:r>
      <w:r w:rsidR="00927F12" w:rsidRPr="005566AB">
        <w:rPr>
          <w:rFonts w:ascii="Arial Narrow" w:eastAsiaTheme="minorHAnsi" w:hAnsi="Arial Narrow" w:cstheme="minorBidi"/>
          <w:sz w:val="20"/>
        </w:rPr>
        <w:t xml:space="preserve"> de oficinas temáticas para grupo familiares, crianças e adolescentes vítimas de violência, </w:t>
      </w:r>
      <w:r w:rsidR="002C1E5F" w:rsidRPr="005566AB">
        <w:rPr>
          <w:rFonts w:ascii="Arial Narrow" w:eastAsiaTheme="minorHAnsi" w:hAnsi="Arial Narrow" w:cstheme="minorBidi"/>
          <w:sz w:val="20"/>
        </w:rPr>
        <w:t>elaboração de Planos de Atendimento e acompa</w:t>
      </w:r>
      <w:r w:rsidR="005566AB" w:rsidRPr="005566AB">
        <w:rPr>
          <w:rFonts w:ascii="Arial Narrow" w:eastAsiaTheme="minorHAnsi" w:hAnsi="Arial Narrow" w:cstheme="minorBidi"/>
          <w:sz w:val="20"/>
        </w:rPr>
        <w:t>nhamento de menores infratores, o que justifica a escolha do referido fornecedor.</w:t>
      </w:r>
      <w:r w:rsidR="005566AB">
        <w:rPr>
          <w:rFonts w:ascii="Arial Narrow" w:eastAsiaTheme="minorHAnsi" w:hAnsi="Arial Narrow" w:cstheme="minorBidi"/>
        </w:rPr>
        <w:t xml:space="preserve"> </w:t>
      </w:r>
    </w:p>
    <w:p w14:paraId="0F013941" w14:textId="77777777" w:rsidR="00A20745" w:rsidRPr="00A20745" w:rsidRDefault="00A20745" w:rsidP="00A20745">
      <w:pPr>
        <w:pStyle w:val="SemEspaamento"/>
        <w:spacing w:line="360" w:lineRule="auto"/>
        <w:ind w:firstLine="708"/>
        <w:jc w:val="both"/>
        <w:rPr>
          <w:rFonts w:ascii="Arial Narrow" w:eastAsiaTheme="minorHAnsi" w:hAnsi="Arial Narrow" w:cstheme="minorBidi"/>
        </w:rPr>
      </w:pPr>
    </w:p>
    <w:p w14:paraId="0D3AE684" w14:textId="46E05CA1" w:rsidR="00AE710E" w:rsidRPr="00A20745" w:rsidRDefault="00526F82" w:rsidP="002575D2">
      <w:pPr>
        <w:spacing w:after="0" w:line="240" w:lineRule="auto"/>
        <w:jc w:val="right"/>
        <w:rPr>
          <w:rFonts w:ascii="Arial Narrow" w:eastAsiaTheme="minorHAnsi" w:hAnsi="Arial Narrow" w:cstheme="minorBidi"/>
          <w:sz w:val="20"/>
          <w:lang w:eastAsia="en-US"/>
        </w:rPr>
      </w:pPr>
      <w:r w:rsidRPr="00A20745">
        <w:rPr>
          <w:rFonts w:ascii="Arial Narrow" w:eastAsiaTheme="minorHAnsi" w:hAnsi="Arial Narrow" w:cstheme="minorBidi"/>
          <w:sz w:val="20"/>
          <w:lang w:eastAsia="en-US"/>
        </w:rPr>
        <w:t>V</w:t>
      </w:r>
      <w:r w:rsidR="00535ACE" w:rsidRPr="00A20745">
        <w:rPr>
          <w:rFonts w:ascii="Arial Narrow" w:eastAsiaTheme="minorHAnsi" w:hAnsi="Arial Narrow" w:cstheme="minorBidi"/>
          <w:sz w:val="20"/>
          <w:lang w:eastAsia="en-US"/>
        </w:rPr>
        <w:t xml:space="preserve">eranópolis, </w:t>
      </w:r>
      <w:r w:rsidR="00A20745">
        <w:rPr>
          <w:rFonts w:ascii="Arial Narrow" w:eastAsiaTheme="minorHAnsi" w:hAnsi="Arial Narrow" w:cstheme="minorBidi"/>
          <w:sz w:val="20"/>
          <w:lang w:eastAsia="en-US"/>
        </w:rPr>
        <w:t>14</w:t>
      </w:r>
      <w:r w:rsidR="00AE710E" w:rsidRPr="00A20745">
        <w:rPr>
          <w:rFonts w:ascii="Arial Narrow" w:eastAsiaTheme="minorHAnsi" w:hAnsi="Arial Narrow" w:cstheme="minorBidi"/>
          <w:sz w:val="20"/>
          <w:lang w:eastAsia="en-US"/>
        </w:rPr>
        <w:t xml:space="preserve"> de </w:t>
      </w:r>
      <w:r w:rsidR="00A20745">
        <w:rPr>
          <w:rFonts w:ascii="Arial Narrow" w:eastAsiaTheme="minorHAnsi" w:hAnsi="Arial Narrow" w:cstheme="minorBidi"/>
          <w:sz w:val="20"/>
          <w:lang w:eastAsia="en-US"/>
        </w:rPr>
        <w:t>março d</w:t>
      </w:r>
      <w:r w:rsidR="00AE710E" w:rsidRPr="00A20745">
        <w:rPr>
          <w:rFonts w:ascii="Arial Narrow" w:eastAsiaTheme="minorHAnsi" w:hAnsi="Arial Narrow" w:cstheme="minorBidi"/>
          <w:sz w:val="20"/>
          <w:lang w:eastAsia="en-US"/>
        </w:rPr>
        <w:t xml:space="preserve">e </w:t>
      </w:r>
      <w:r w:rsidR="00A20745">
        <w:rPr>
          <w:rFonts w:ascii="Arial Narrow" w:eastAsiaTheme="minorHAnsi" w:hAnsi="Arial Narrow" w:cstheme="minorBidi"/>
          <w:sz w:val="20"/>
          <w:lang w:eastAsia="en-US"/>
        </w:rPr>
        <w:t>2023</w:t>
      </w:r>
      <w:r w:rsidR="00AE710E" w:rsidRPr="00A20745">
        <w:rPr>
          <w:rFonts w:ascii="Arial Narrow" w:eastAsiaTheme="minorHAnsi" w:hAnsi="Arial Narrow" w:cstheme="minorBidi"/>
          <w:sz w:val="20"/>
          <w:lang w:eastAsia="en-US"/>
        </w:rPr>
        <w:t>.</w:t>
      </w:r>
    </w:p>
    <w:p w14:paraId="3CFE27E3" w14:textId="77777777" w:rsidR="00A20745" w:rsidRDefault="00A20745" w:rsidP="00A20745">
      <w:pPr>
        <w:spacing w:after="0"/>
        <w:jc w:val="center"/>
        <w:rPr>
          <w:rFonts w:ascii="Arial Narrow" w:eastAsiaTheme="minorHAnsi" w:hAnsi="Arial Narrow" w:cstheme="minorBidi"/>
          <w:sz w:val="22"/>
          <w:lang w:eastAsia="en-US"/>
        </w:rPr>
      </w:pPr>
    </w:p>
    <w:p w14:paraId="7D4D0EEC" w14:textId="77777777" w:rsidR="00A20745" w:rsidRDefault="00A20745" w:rsidP="00A20745">
      <w:pPr>
        <w:spacing w:after="0"/>
        <w:jc w:val="center"/>
        <w:rPr>
          <w:rFonts w:ascii="Arial Narrow" w:eastAsiaTheme="minorHAnsi" w:hAnsi="Arial Narrow" w:cstheme="minorBidi"/>
          <w:sz w:val="22"/>
          <w:lang w:eastAsia="en-US"/>
        </w:rPr>
      </w:pPr>
    </w:p>
    <w:p w14:paraId="186ABB03" w14:textId="0F29E24B" w:rsidR="00AD7DAE" w:rsidRPr="00A20745" w:rsidRDefault="00A20745" w:rsidP="00A20745">
      <w:pPr>
        <w:spacing w:after="0"/>
        <w:jc w:val="center"/>
        <w:rPr>
          <w:rFonts w:ascii="Arial Narrow" w:hAnsi="Arial Narrow"/>
          <w:b/>
          <w:sz w:val="22"/>
        </w:rPr>
      </w:pPr>
      <w:r w:rsidRPr="00A20745">
        <w:rPr>
          <w:rFonts w:ascii="Arial Narrow" w:hAnsi="Arial Narrow"/>
          <w:b/>
          <w:sz w:val="22"/>
        </w:rPr>
        <w:t>FABIANE PARISE</w:t>
      </w:r>
    </w:p>
    <w:p w14:paraId="5195114C" w14:textId="37CAE5F1" w:rsidR="00AD7DAE" w:rsidRPr="00A20745" w:rsidRDefault="00AD7DAE" w:rsidP="00A20745">
      <w:pPr>
        <w:spacing w:after="0"/>
        <w:jc w:val="center"/>
        <w:rPr>
          <w:rFonts w:ascii="Arial Narrow" w:hAnsi="Arial Narrow"/>
          <w:b/>
          <w:sz w:val="22"/>
        </w:rPr>
      </w:pPr>
      <w:r w:rsidRPr="00A20745">
        <w:rPr>
          <w:rFonts w:ascii="Arial Narrow" w:hAnsi="Arial Narrow"/>
          <w:b/>
          <w:sz w:val="22"/>
        </w:rPr>
        <w:t xml:space="preserve">Secretária de Desenvolvimento </w:t>
      </w:r>
      <w:r w:rsidR="00A20745">
        <w:rPr>
          <w:rFonts w:ascii="Arial Narrow" w:hAnsi="Arial Narrow"/>
          <w:b/>
          <w:sz w:val="22"/>
        </w:rPr>
        <w:t>Social,</w:t>
      </w:r>
    </w:p>
    <w:p w14:paraId="5EC56BB8" w14:textId="77777777" w:rsidR="00AD7DAE" w:rsidRPr="00A20745" w:rsidRDefault="00AD7DAE" w:rsidP="00A20745">
      <w:pPr>
        <w:spacing w:after="0"/>
        <w:jc w:val="center"/>
        <w:rPr>
          <w:sz w:val="22"/>
        </w:rPr>
      </w:pPr>
      <w:r w:rsidRPr="00A20745">
        <w:rPr>
          <w:rFonts w:ascii="Arial Narrow" w:hAnsi="Arial Narrow"/>
          <w:b/>
          <w:sz w:val="22"/>
        </w:rPr>
        <w:t>Habitação de Longevidade</w:t>
      </w:r>
      <w:r w:rsidRPr="00A20745">
        <w:rPr>
          <w:sz w:val="22"/>
        </w:rPr>
        <w:t xml:space="preserve"> </w:t>
      </w:r>
    </w:p>
    <w:sectPr w:rsidR="00AD7DAE" w:rsidRPr="00A20745" w:rsidSect="00A2074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993" w:left="1701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571592A" w14:textId="77777777" w:rsidR="00DD7A94" w:rsidRDefault="00DD7A94" w:rsidP="003D3EE7">
      <w:pPr>
        <w:spacing w:after="0" w:line="240" w:lineRule="auto"/>
      </w:pPr>
      <w:r>
        <w:separator/>
      </w:r>
    </w:p>
  </w:endnote>
  <w:endnote w:type="continuationSeparator" w:id="0">
    <w:p w14:paraId="2E65E5BF" w14:textId="77777777" w:rsidR="00DD7A94" w:rsidRDefault="00DD7A94" w:rsidP="003D3E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CC8E42" w14:textId="77777777" w:rsidR="0047437E" w:rsidRDefault="0047437E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45950559"/>
      <w:docPartObj>
        <w:docPartGallery w:val="Page Numbers (Bottom of Page)"/>
        <w:docPartUnique/>
      </w:docPartObj>
    </w:sdtPr>
    <w:sdtEndPr>
      <w:rPr>
        <w:color w:val="262626" w:themeColor="text1" w:themeTint="D9"/>
        <w:sz w:val="16"/>
        <w:szCs w:val="16"/>
      </w:rPr>
    </w:sdtEndPr>
    <w:sdtContent>
      <w:p w14:paraId="298B8A03" w14:textId="77777777" w:rsidR="00311476" w:rsidRPr="002E7A63" w:rsidRDefault="00DD7A94" w:rsidP="00311476">
        <w:pPr>
          <w:pStyle w:val="Cabealho"/>
          <w:rPr>
            <w:color w:val="262626" w:themeColor="text1" w:themeTint="D9"/>
            <w:sz w:val="18"/>
            <w:szCs w:val="18"/>
          </w:rPr>
        </w:pPr>
        <w:hyperlink r:id="rId1" w:history="1">
          <w:r w:rsidR="00311476" w:rsidRPr="002E7A63">
            <w:rPr>
              <w:rStyle w:val="Hyperlink"/>
              <w:color w:val="262626" w:themeColor="text1" w:themeTint="D9"/>
              <w:sz w:val="18"/>
              <w:szCs w:val="18"/>
              <w:u w:val="none"/>
            </w:rPr>
            <w:t>smas@veranopolis.rs.gov.br</w:t>
          </w:r>
        </w:hyperlink>
        <w:r w:rsidR="00311476" w:rsidRPr="002E7A63">
          <w:rPr>
            <w:color w:val="262626" w:themeColor="text1" w:themeTint="D9"/>
            <w:sz w:val="18"/>
            <w:szCs w:val="18"/>
          </w:rPr>
          <w:t xml:space="preserve"> / </w:t>
        </w:r>
        <w:hyperlink r:id="rId2" w:history="1">
          <w:r w:rsidR="00311476" w:rsidRPr="002E7A63">
            <w:rPr>
              <w:rStyle w:val="Hyperlink"/>
              <w:color w:val="262626" w:themeColor="text1" w:themeTint="D9"/>
              <w:sz w:val="18"/>
              <w:szCs w:val="18"/>
              <w:u w:val="none"/>
            </w:rPr>
            <w:t>social@veranopolis.rs.gov.br</w:t>
          </w:r>
        </w:hyperlink>
      </w:p>
      <w:p w14:paraId="693A5A2C" w14:textId="77777777" w:rsidR="00311476" w:rsidRPr="002E7A63" w:rsidRDefault="003968AD" w:rsidP="00311476">
        <w:pPr>
          <w:pStyle w:val="Rodap"/>
          <w:rPr>
            <w:color w:val="262626" w:themeColor="text1" w:themeTint="D9"/>
            <w:sz w:val="18"/>
            <w:szCs w:val="18"/>
          </w:rPr>
        </w:pPr>
        <w:r>
          <w:rPr>
            <w:color w:val="262626" w:themeColor="text1" w:themeTint="D9"/>
            <w:sz w:val="18"/>
            <w:szCs w:val="18"/>
          </w:rPr>
          <w:t xml:space="preserve">(54) </w:t>
        </w:r>
        <w:r w:rsidR="00311476" w:rsidRPr="002E7A63">
          <w:rPr>
            <w:color w:val="262626" w:themeColor="text1" w:themeTint="D9"/>
            <w:sz w:val="18"/>
            <w:szCs w:val="18"/>
          </w:rPr>
          <w:t>3441.7242 / 3441.6419 / 3441.1294</w:t>
        </w:r>
        <w:r w:rsidR="00311476" w:rsidRPr="002E7A63">
          <w:rPr>
            <w:color w:val="262626" w:themeColor="text1" w:themeTint="D9"/>
            <w:sz w:val="18"/>
            <w:szCs w:val="18"/>
          </w:rPr>
          <w:tab/>
        </w:r>
        <w:r w:rsidR="00311476" w:rsidRPr="002E7A63">
          <w:rPr>
            <w:color w:val="262626" w:themeColor="text1" w:themeTint="D9"/>
            <w:sz w:val="18"/>
            <w:szCs w:val="18"/>
          </w:rPr>
          <w:tab/>
        </w:r>
        <w:r w:rsidR="00311476" w:rsidRPr="002E7A63">
          <w:rPr>
            <w:color w:val="262626" w:themeColor="text1" w:themeTint="D9"/>
            <w:sz w:val="20"/>
            <w:szCs w:val="20"/>
          </w:rPr>
          <w:fldChar w:fldCharType="begin"/>
        </w:r>
        <w:r w:rsidR="00311476" w:rsidRPr="002E7A63">
          <w:rPr>
            <w:color w:val="262626" w:themeColor="text1" w:themeTint="D9"/>
            <w:sz w:val="20"/>
            <w:szCs w:val="20"/>
          </w:rPr>
          <w:instrText>PAGE   \* MERGEFORMAT</w:instrText>
        </w:r>
        <w:r w:rsidR="00311476" w:rsidRPr="002E7A63">
          <w:rPr>
            <w:color w:val="262626" w:themeColor="text1" w:themeTint="D9"/>
            <w:sz w:val="20"/>
            <w:szCs w:val="20"/>
          </w:rPr>
          <w:fldChar w:fldCharType="separate"/>
        </w:r>
        <w:r w:rsidR="00C60E5D">
          <w:rPr>
            <w:noProof/>
            <w:color w:val="262626" w:themeColor="text1" w:themeTint="D9"/>
            <w:sz w:val="20"/>
            <w:szCs w:val="20"/>
          </w:rPr>
          <w:t>1</w:t>
        </w:r>
        <w:r w:rsidR="00311476" w:rsidRPr="002E7A63">
          <w:rPr>
            <w:color w:val="262626" w:themeColor="text1" w:themeTint="D9"/>
            <w:sz w:val="20"/>
            <w:szCs w:val="20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46197CB" w14:textId="77777777" w:rsidR="0047437E" w:rsidRDefault="0047437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D53E48C" w14:textId="77777777" w:rsidR="00DD7A94" w:rsidRDefault="00DD7A94" w:rsidP="003D3EE7">
      <w:pPr>
        <w:spacing w:after="0" w:line="240" w:lineRule="auto"/>
      </w:pPr>
      <w:r>
        <w:separator/>
      </w:r>
    </w:p>
  </w:footnote>
  <w:footnote w:type="continuationSeparator" w:id="0">
    <w:p w14:paraId="4DCB3052" w14:textId="77777777" w:rsidR="00DD7A94" w:rsidRDefault="00DD7A94" w:rsidP="003D3E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336E527" w14:textId="77777777" w:rsidR="0047437E" w:rsidRDefault="0047437E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2F583E" w14:textId="77777777" w:rsidR="003D3EE7" w:rsidRPr="009478DA" w:rsidRDefault="009478DA" w:rsidP="0047437E">
    <w:pPr>
      <w:pStyle w:val="Cabealho"/>
      <w:jc w:val="center"/>
      <w:rPr>
        <w:b/>
        <w:bCs/>
        <w:sz w:val="22"/>
        <w:szCs w:val="22"/>
      </w:rPr>
    </w:pPr>
    <w:r w:rsidRPr="009478DA">
      <w:rPr>
        <w:b/>
        <w:bCs/>
        <w:noProof/>
        <w:sz w:val="22"/>
        <w:szCs w:val="22"/>
      </w:rPr>
      <w:drawing>
        <wp:anchor distT="0" distB="0" distL="114300" distR="114300" simplePos="0" relativeHeight="251658240" behindDoc="0" locked="0" layoutInCell="1" allowOverlap="1" wp14:anchorId="61009D3A" wp14:editId="6F9CB21A">
          <wp:simplePos x="0" y="0"/>
          <wp:positionH relativeFrom="margin">
            <wp:posOffset>4667885</wp:posOffset>
          </wp:positionH>
          <wp:positionV relativeFrom="paragraph">
            <wp:posOffset>-183515</wp:posOffset>
          </wp:positionV>
          <wp:extent cx="1238400" cy="813600"/>
          <wp:effectExtent l="0" t="0" r="0" b="5715"/>
          <wp:wrapNone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veranopolis novo - Assistência Social e Habitação (2)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38400" cy="813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D7A94">
      <w:rPr>
        <w:b/>
        <w:bCs/>
        <w:sz w:val="22"/>
        <w:szCs w:val="22"/>
      </w:rPr>
      <w:object w:dxaOrig="1440" w:dyaOrig="1440" w14:anchorId="69698F3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left:0;text-align:left;margin-left:-33.75pt;margin-top:-14.25pt;width:60.6pt;height:61pt;z-index:251657216;mso-position-horizontal-relative:text;mso-position-vertical-relative:text">
          <v:imagedata r:id="rId2" o:title=""/>
        </v:shape>
        <o:OLEObject Type="Embed" ProgID="MSPhotoEd.3" ShapeID="_x0000_s2051" DrawAspect="Content" ObjectID="_1740406104" r:id="rId3"/>
      </w:object>
    </w:r>
    <w:r w:rsidR="003D3EE7" w:rsidRPr="009478DA">
      <w:rPr>
        <w:b/>
        <w:bCs/>
        <w:sz w:val="22"/>
        <w:szCs w:val="22"/>
      </w:rPr>
      <w:t>ESTADO DO RIO GRANDE DO SUL</w:t>
    </w:r>
  </w:p>
  <w:p w14:paraId="365929DA" w14:textId="77777777" w:rsidR="003D3EE7" w:rsidRPr="009478DA" w:rsidRDefault="0047437E" w:rsidP="0047437E">
    <w:pPr>
      <w:pStyle w:val="Cabealho"/>
      <w:ind w:firstLine="851"/>
      <w:rPr>
        <w:b/>
        <w:bCs/>
        <w:sz w:val="22"/>
        <w:szCs w:val="22"/>
      </w:rPr>
    </w:pPr>
    <w:r>
      <w:rPr>
        <w:b/>
        <w:bCs/>
        <w:sz w:val="22"/>
        <w:szCs w:val="22"/>
      </w:rPr>
      <w:t xml:space="preserve">                           </w:t>
    </w:r>
    <w:r w:rsidR="003D3EE7" w:rsidRPr="009478DA">
      <w:rPr>
        <w:b/>
        <w:bCs/>
        <w:sz w:val="22"/>
        <w:szCs w:val="22"/>
      </w:rPr>
      <w:t>PREFEITURA</w:t>
    </w:r>
    <w:r w:rsidR="00FC7992" w:rsidRPr="009478DA">
      <w:rPr>
        <w:b/>
        <w:bCs/>
        <w:sz w:val="22"/>
        <w:szCs w:val="22"/>
      </w:rPr>
      <w:t xml:space="preserve"> </w:t>
    </w:r>
    <w:r w:rsidR="003D3EE7" w:rsidRPr="009478DA">
      <w:rPr>
        <w:b/>
        <w:bCs/>
        <w:sz w:val="22"/>
        <w:szCs w:val="22"/>
      </w:rPr>
      <w:t>DE VERANÓPOLIS</w:t>
    </w:r>
  </w:p>
  <w:p w14:paraId="15A7562E" w14:textId="77777777" w:rsidR="00CF6EC6" w:rsidRDefault="009478DA" w:rsidP="0047437E">
    <w:pPr>
      <w:pStyle w:val="Cabealho"/>
      <w:jc w:val="center"/>
      <w:rPr>
        <w:b/>
        <w:bCs/>
        <w:sz w:val="22"/>
        <w:szCs w:val="22"/>
      </w:rPr>
    </w:pPr>
    <w:r w:rsidRPr="009478DA">
      <w:rPr>
        <w:b/>
        <w:bCs/>
        <w:sz w:val="22"/>
        <w:szCs w:val="22"/>
      </w:rPr>
      <w:t>S</w:t>
    </w:r>
    <w:r w:rsidR="003D3EE7" w:rsidRPr="009478DA">
      <w:rPr>
        <w:b/>
        <w:bCs/>
        <w:sz w:val="22"/>
        <w:szCs w:val="22"/>
      </w:rPr>
      <w:t>ECRETARIA</w:t>
    </w:r>
    <w:r w:rsidR="00FC7992" w:rsidRPr="009478DA">
      <w:rPr>
        <w:b/>
        <w:bCs/>
        <w:sz w:val="22"/>
        <w:szCs w:val="22"/>
      </w:rPr>
      <w:t xml:space="preserve"> </w:t>
    </w:r>
    <w:r w:rsidR="00CF6EC6">
      <w:rPr>
        <w:b/>
        <w:bCs/>
        <w:sz w:val="22"/>
        <w:szCs w:val="22"/>
      </w:rPr>
      <w:t>DE DESENVOLVIMENTO</w:t>
    </w:r>
    <w:r w:rsidR="003D3EE7" w:rsidRPr="009478DA">
      <w:rPr>
        <w:b/>
        <w:bCs/>
        <w:sz w:val="22"/>
        <w:szCs w:val="22"/>
      </w:rPr>
      <w:t xml:space="preserve"> SOCIAL</w:t>
    </w:r>
    <w:r w:rsidR="00CF6EC6">
      <w:rPr>
        <w:b/>
        <w:bCs/>
        <w:sz w:val="22"/>
        <w:szCs w:val="22"/>
      </w:rPr>
      <w:t>,</w:t>
    </w:r>
  </w:p>
  <w:p w14:paraId="4FA1EF36" w14:textId="77777777" w:rsidR="003D3EE7" w:rsidRPr="009478DA" w:rsidRDefault="00E849D9" w:rsidP="0047437E">
    <w:pPr>
      <w:pStyle w:val="Cabealho"/>
      <w:jc w:val="center"/>
      <w:rPr>
        <w:b/>
        <w:bCs/>
        <w:sz w:val="22"/>
        <w:szCs w:val="22"/>
      </w:rPr>
    </w:pPr>
    <w:r w:rsidRPr="009478DA">
      <w:rPr>
        <w:b/>
        <w:bCs/>
        <w:sz w:val="22"/>
        <w:szCs w:val="22"/>
      </w:rPr>
      <w:t>HABITAÇÃO</w:t>
    </w:r>
    <w:r w:rsidR="00CF6EC6">
      <w:rPr>
        <w:b/>
        <w:bCs/>
        <w:sz w:val="22"/>
        <w:szCs w:val="22"/>
      </w:rPr>
      <w:t xml:space="preserve"> E LONGEVIDADE</w:t>
    </w:r>
  </w:p>
  <w:p w14:paraId="1262D5EB" w14:textId="77777777" w:rsidR="003D3EE7" w:rsidRDefault="003D3EE7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FCC807" w14:textId="77777777" w:rsidR="0047437E" w:rsidRDefault="0047437E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4D1643"/>
    <w:multiLevelType w:val="hybridMultilevel"/>
    <w:tmpl w:val="F54E434A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583436D"/>
    <w:multiLevelType w:val="hybridMultilevel"/>
    <w:tmpl w:val="DE8C4C22"/>
    <w:lvl w:ilvl="0" w:tplc="04160001">
      <w:start w:val="1"/>
      <w:numFmt w:val="bullet"/>
      <w:lvlText w:val=""/>
      <w:lvlJc w:val="left"/>
      <w:pPr>
        <w:ind w:left="256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28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00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72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44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16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88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60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323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40"/>
  <w:attachedTemplate r:id="rId1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7E3B"/>
    <w:rsid w:val="00010229"/>
    <w:rsid w:val="000153BD"/>
    <w:rsid w:val="000159D5"/>
    <w:rsid w:val="00040B61"/>
    <w:rsid w:val="00041223"/>
    <w:rsid w:val="0005533D"/>
    <w:rsid w:val="0005785C"/>
    <w:rsid w:val="00084B2C"/>
    <w:rsid w:val="00086637"/>
    <w:rsid w:val="00087025"/>
    <w:rsid w:val="000C4056"/>
    <w:rsid w:val="000D0F5E"/>
    <w:rsid w:val="000D5172"/>
    <w:rsid w:val="00100978"/>
    <w:rsid w:val="00113485"/>
    <w:rsid w:val="00131F6C"/>
    <w:rsid w:val="0014134B"/>
    <w:rsid w:val="0019672D"/>
    <w:rsid w:val="00197177"/>
    <w:rsid w:val="001A23F9"/>
    <w:rsid w:val="001B060C"/>
    <w:rsid w:val="001C7F16"/>
    <w:rsid w:val="001D3C01"/>
    <w:rsid w:val="00216AB2"/>
    <w:rsid w:val="0021725A"/>
    <w:rsid w:val="00233A2F"/>
    <w:rsid w:val="0025577F"/>
    <w:rsid w:val="002575D2"/>
    <w:rsid w:val="00274001"/>
    <w:rsid w:val="00285A9E"/>
    <w:rsid w:val="00292013"/>
    <w:rsid w:val="002A18D1"/>
    <w:rsid w:val="002B2C27"/>
    <w:rsid w:val="002B7CDA"/>
    <w:rsid w:val="002C1E5F"/>
    <w:rsid w:val="002D0082"/>
    <w:rsid w:val="002E4042"/>
    <w:rsid w:val="002E7A63"/>
    <w:rsid w:val="003061F5"/>
    <w:rsid w:val="003107C2"/>
    <w:rsid w:val="00311476"/>
    <w:rsid w:val="00332A40"/>
    <w:rsid w:val="0034148A"/>
    <w:rsid w:val="00341BE8"/>
    <w:rsid w:val="00354777"/>
    <w:rsid w:val="00373496"/>
    <w:rsid w:val="00374620"/>
    <w:rsid w:val="00380904"/>
    <w:rsid w:val="00383C2C"/>
    <w:rsid w:val="003968AD"/>
    <w:rsid w:val="003A6B06"/>
    <w:rsid w:val="003C2A71"/>
    <w:rsid w:val="003C4E4D"/>
    <w:rsid w:val="003C5238"/>
    <w:rsid w:val="003D3EE7"/>
    <w:rsid w:val="003F2003"/>
    <w:rsid w:val="003F5520"/>
    <w:rsid w:val="003F736E"/>
    <w:rsid w:val="00401AC7"/>
    <w:rsid w:val="0041138E"/>
    <w:rsid w:val="00413E44"/>
    <w:rsid w:val="00427E5D"/>
    <w:rsid w:val="00442740"/>
    <w:rsid w:val="00444C8E"/>
    <w:rsid w:val="004523E5"/>
    <w:rsid w:val="00465B5F"/>
    <w:rsid w:val="00466388"/>
    <w:rsid w:val="0047437E"/>
    <w:rsid w:val="00483C67"/>
    <w:rsid w:val="00487F47"/>
    <w:rsid w:val="004B2500"/>
    <w:rsid w:val="004D022E"/>
    <w:rsid w:val="004D090E"/>
    <w:rsid w:val="004D394B"/>
    <w:rsid w:val="004D5C9B"/>
    <w:rsid w:val="004D6896"/>
    <w:rsid w:val="004D729A"/>
    <w:rsid w:val="004F18FF"/>
    <w:rsid w:val="00502EF8"/>
    <w:rsid w:val="005141DD"/>
    <w:rsid w:val="0052402F"/>
    <w:rsid w:val="00526F82"/>
    <w:rsid w:val="00535ACE"/>
    <w:rsid w:val="005450D2"/>
    <w:rsid w:val="00551EAB"/>
    <w:rsid w:val="00555DB2"/>
    <w:rsid w:val="005566AB"/>
    <w:rsid w:val="00590369"/>
    <w:rsid w:val="005932C3"/>
    <w:rsid w:val="005A0307"/>
    <w:rsid w:val="005C2B46"/>
    <w:rsid w:val="005D207E"/>
    <w:rsid w:val="00606DED"/>
    <w:rsid w:val="006266F3"/>
    <w:rsid w:val="0063089F"/>
    <w:rsid w:val="006328D6"/>
    <w:rsid w:val="00640596"/>
    <w:rsid w:val="006409BF"/>
    <w:rsid w:val="006A0F68"/>
    <w:rsid w:val="006A48B9"/>
    <w:rsid w:val="006B1752"/>
    <w:rsid w:val="006B3E85"/>
    <w:rsid w:val="006B5DF5"/>
    <w:rsid w:val="006E4131"/>
    <w:rsid w:val="006F57CD"/>
    <w:rsid w:val="00732462"/>
    <w:rsid w:val="00737D2B"/>
    <w:rsid w:val="00792293"/>
    <w:rsid w:val="0079668E"/>
    <w:rsid w:val="007A5192"/>
    <w:rsid w:val="007B6F25"/>
    <w:rsid w:val="007C20B8"/>
    <w:rsid w:val="007C3E20"/>
    <w:rsid w:val="007C5F37"/>
    <w:rsid w:val="007C67BA"/>
    <w:rsid w:val="00802565"/>
    <w:rsid w:val="008101A5"/>
    <w:rsid w:val="008216F4"/>
    <w:rsid w:val="008417B4"/>
    <w:rsid w:val="00850CB4"/>
    <w:rsid w:val="008524A0"/>
    <w:rsid w:val="008604C6"/>
    <w:rsid w:val="00860714"/>
    <w:rsid w:val="00866FD7"/>
    <w:rsid w:val="00896161"/>
    <w:rsid w:val="008C1AB6"/>
    <w:rsid w:val="008D3BEA"/>
    <w:rsid w:val="009010BA"/>
    <w:rsid w:val="00917BCD"/>
    <w:rsid w:val="00927F12"/>
    <w:rsid w:val="009318C6"/>
    <w:rsid w:val="009348D7"/>
    <w:rsid w:val="00934B19"/>
    <w:rsid w:val="00940886"/>
    <w:rsid w:val="009478DA"/>
    <w:rsid w:val="00960EFA"/>
    <w:rsid w:val="00961BC5"/>
    <w:rsid w:val="009756D3"/>
    <w:rsid w:val="00980A8B"/>
    <w:rsid w:val="00984C1B"/>
    <w:rsid w:val="009C305F"/>
    <w:rsid w:val="009C566B"/>
    <w:rsid w:val="009D7267"/>
    <w:rsid w:val="009E089A"/>
    <w:rsid w:val="009E673D"/>
    <w:rsid w:val="00A042FB"/>
    <w:rsid w:val="00A1080F"/>
    <w:rsid w:val="00A20745"/>
    <w:rsid w:val="00A22351"/>
    <w:rsid w:val="00A3153A"/>
    <w:rsid w:val="00A52472"/>
    <w:rsid w:val="00A554EB"/>
    <w:rsid w:val="00A64B55"/>
    <w:rsid w:val="00AA098C"/>
    <w:rsid w:val="00AA1B1A"/>
    <w:rsid w:val="00AA27ED"/>
    <w:rsid w:val="00AC1145"/>
    <w:rsid w:val="00AC5088"/>
    <w:rsid w:val="00AD06CB"/>
    <w:rsid w:val="00AD7DAE"/>
    <w:rsid w:val="00AE30B1"/>
    <w:rsid w:val="00AE45FE"/>
    <w:rsid w:val="00AE710E"/>
    <w:rsid w:val="00AE7746"/>
    <w:rsid w:val="00B22A9A"/>
    <w:rsid w:val="00B24A28"/>
    <w:rsid w:val="00B27D98"/>
    <w:rsid w:val="00B4175D"/>
    <w:rsid w:val="00B94BE6"/>
    <w:rsid w:val="00B97E17"/>
    <w:rsid w:val="00BA3622"/>
    <w:rsid w:val="00BC010A"/>
    <w:rsid w:val="00BC1FE1"/>
    <w:rsid w:val="00BC6500"/>
    <w:rsid w:val="00BD63A5"/>
    <w:rsid w:val="00C321AD"/>
    <w:rsid w:val="00C419BC"/>
    <w:rsid w:val="00C60E5D"/>
    <w:rsid w:val="00C61DBC"/>
    <w:rsid w:val="00C73868"/>
    <w:rsid w:val="00C839EB"/>
    <w:rsid w:val="00C91BE3"/>
    <w:rsid w:val="00CA0257"/>
    <w:rsid w:val="00CA18BD"/>
    <w:rsid w:val="00CD0DAF"/>
    <w:rsid w:val="00CF6EC6"/>
    <w:rsid w:val="00D03D59"/>
    <w:rsid w:val="00D16769"/>
    <w:rsid w:val="00D372D1"/>
    <w:rsid w:val="00D47A55"/>
    <w:rsid w:val="00D77A91"/>
    <w:rsid w:val="00D77E3B"/>
    <w:rsid w:val="00D8772B"/>
    <w:rsid w:val="00D96E33"/>
    <w:rsid w:val="00DA55A3"/>
    <w:rsid w:val="00DC0C7C"/>
    <w:rsid w:val="00DC1B07"/>
    <w:rsid w:val="00DD03E1"/>
    <w:rsid w:val="00DD362D"/>
    <w:rsid w:val="00DD7A94"/>
    <w:rsid w:val="00E05B1B"/>
    <w:rsid w:val="00E10754"/>
    <w:rsid w:val="00E15668"/>
    <w:rsid w:val="00E20D9D"/>
    <w:rsid w:val="00E21C41"/>
    <w:rsid w:val="00E21C9A"/>
    <w:rsid w:val="00E2553B"/>
    <w:rsid w:val="00E43CB1"/>
    <w:rsid w:val="00E56631"/>
    <w:rsid w:val="00E62478"/>
    <w:rsid w:val="00E775FA"/>
    <w:rsid w:val="00E849D9"/>
    <w:rsid w:val="00E86DCE"/>
    <w:rsid w:val="00E86F21"/>
    <w:rsid w:val="00EE1AEA"/>
    <w:rsid w:val="00F3260E"/>
    <w:rsid w:val="00F400BA"/>
    <w:rsid w:val="00F400EE"/>
    <w:rsid w:val="00F46F98"/>
    <w:rsid w:val="00F50428"/>
    <w:rsid w:val="00F61F59"/>
    <w:rsid w:val="00F66DB3"/>
    <w:rsid w:val="00FA1910"/>
    <w:rsid w:val="00FC7992"/>
    <w:rsid w:val="00FE43E8"/>
    <w:rsid w:val="00FE6A00"/>
    <w:rsid w:val="00FF3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0B00B171"/>
  <w15:docId w15:val="{63801E03-A97F-4D1E-A9EF-581DAF2F0D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EastAsia" w:hAnsi="Arial" w:cs="Arial"/>
        <w:sz w:val="24"/>
        <w:szCs w:val="24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2553B"/>
  </w:style>
  <w:style w:type="paragraph" w:styleId="Ttulo1">
    <w:name w:val="heading 1"/>
    <w:basedOn w:val="Normal"/>
    <w:next w:val="Normal"/>
    <w:link w:val="Ttulo1Char"/>
    <w:qFormat/>
    <w:rsid w:val="001D3C01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D3EE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D3EE7"/>
  </w:style>
  <w:style w:type="paragraph" w:styleId="Rodap">
    <w:name w:val="footer"/>
    <w:basedOn w:val="Normal"/>
    <w:link w:val="RodapChar"/>
    <w:uiPriority w:val="99"/>
    <w:unhideWhenUsed/>
    <w:rsid w:val="003D3EE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D3EE7"/>
  </w:style>
  <w:style w:type="paragraph" w:styleId="Textodebalo">
    <w:name w:val="Balloon Text"/>
    <w:basedOn w:val="Normal"/>
    <w:link w:val="TextodebaloChar"/>
    <w:uiPriority w:val="99"/>
    <w:semiHidden/>
    <w:unhideWhenUsed/>
    <w:rsid w:val="00F66D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66DB3"/>
    <w:rPr>
      <w:rFonts w:ascii="Segoe UI" w:hAnsi="Segoe UI" w:cs="Segoe UI"/>
      <w:sz w:val="18"/>
      <w:szCs w:val="18"/>
    </w:rPr>
  </w:style>
  <w:style w:type="character" w:customStyle="1" w:styleId="Ttulo1Char">
    <w:name w:val="Título 1 Char"/>
    <w:basedOn w:val="Fontepargpadro"/>
    <w:link w:val="Ttulo1"/>
    <w:rsid w:val="001D3C01"/>
    <w:rPr>
      <w:rFonts w:ascii="Times New Roman" w:eastAsia="Times New Roman" w:hAnsi="Times New Roman" w:cs="Times New Roman"/>
      <w:b/>
      <w:bCs/>
    </w:rPr>
  </w:style>
  <w:style w:type="character" w:customStyle="1" w:styleId="PargrafoNormalChar">
    <w:name w:val="Parágrafo Normal Char"/>
    <w:link w:val="PargrafoNormal"/>
    <w:locked/>
    <w:rsid w:val="001D3C01"/>
  </w:style>
  <w:style w:type="paragraph" w:customStyle="1" w:styleId="PargrafoNormal">
    <w:name w:val="Parágrafo Normal"/>
    <w:basedOn w:val="Normal"/>
    <w:link w:val="PargrafoNormalChar"/>
    <w:rsid w:val="001D3C01"/>
    <w:pPr>
      <w:spacing w:after="60" w:line="360" w:lineRule="auto"/>
      <w:ind w:firstLine="1418"/>
      <w:jc w:val="both"/>
    </w:pPr>
  </w:style>
  <w:style w:type="character" w:styleId="Hyperlink">
    <w:name w:val="Hyperlink"/>
    <w:basedOn w:val="Fontepargpadro"/>
    <w:uiPriority w:val="99"/>
    <w:unhideWhenUsed/>
    <w:rsid w:val="00311476"/>
    <w:rPr>
      <w:color w:val="0000FF" w:themeColor="hyperlink"/>
      <w:u w:val="single"/>
    </w:rPr>
  </w:style>
  <w:style w:type="character" w:customStyle="1" w:styleId="xdb">
    <w:name w:val="_xdb"/>
    <w:basedOn w:val="Fontepargpadro"/>
    <w:rsid w:val="009010BA"/>
  </w:style>
  <w:style w:type="character" w:customStyle="1" w:styleId="apple-converted-space">
    <w:name w:val="apple-converted-space"/>
    <w:basedOn w:val="Fontepargpadro"/>
    <w:rsid w:val="009010BA"/>
  </w:style>
  <w:style w:type="character" w:customStyle="1" w:styleId="xbe">
    <w:name w:val="_xbe"/>
    <w:basedOn w:val="Fontepargpadro"/>
    <w:rsid w:val="009010BA"/>
  </w:style>
  <w:style w:type="paragraph" w:styleId="PargrafodaLista">
    <w:name w:val="List Paragraph"/>
    <w:basedOn w:val="Normal"/>
    <w:uiPriority w:val="34"/>
    <w:qFormat/>
    <w:rsid w:val="006266F3"/>
    <w:pPr>
      <w:ind w:left="720"/>
      <w:contextualSpacing/>
    </w:pPr>
  </w:style>
  <w:style w:type="table" w:styleId="Tabelacomgrade">
    <w:name w:val="Table Grid"/>
    <w:basedOn w:val="Tabelanormal"/>
    <w:uiPriority w:val="39"/>
    <w:rsid w:val="006328D6"/>
    <w:pPr>
      <w:spacing w:after="0" w:line="240" w:lineRule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C839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character" w:customStyle="1" w:styleId="object">
    <w:name w:val="object"/>
    <w:basedOn w:val="Fontepargpadro"/>
    <w:rsid w:val="003F736E"/>
  </w:style>
  <w:style w:type="paragraph" w:styleId="SemEspaamento">
    <w:name w:val="No Spacing"/>
    <w:uiPriority w:val="99"/>
    <w:qFormat/>
    <w:rsid w:val="00AD7DAE"/>
    <w:pPr>
      <w:spacing w:after="0" w:line="240" w:lineRule="auto"/>
    </w:pPr>
    <w:rPr>
      <w:rFonts w:ascii="Calibri" w:eastAsia="Calibri" w:hAnsi="Calibri" w:cs="Times New Roman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025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1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25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70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08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27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82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564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37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21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43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49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789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42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400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522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526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463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social@veranopolis.rs.gov.br" TargetMode="External"/><Relationship Id="rId1" Type="http://schemas.openxmlformats.org/officeDocument/2006/relationships/hyperlink" Target="mailto:smas@veranopolis.rs.gov.br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1.bin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User\Meus%20documentos\timbrado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A79CEA-E420-405E-AB21-A9096FE940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timbrado.dotx</Template>
  <TotalTime>0</TotalTime>
  <Pages>1</Pages>
  <Words>497</Words>
  <Characters>2686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analedur</dc:creator>
  <cp:lastModifiedBy>Daniel Farina</cp:lastModifiedBy>
  <cp:revision>2</cp:revision>
  <cp:lastPrinted>2022-09-26T20:25:00Z</cp:lastPrinted>
  <dcterms:created xsi:type="dcterms:W3CDTF">2023-03-15T20:22:00Z</dcterms:created>
  <dcterms:modified xsi:type="dcterms:W3CDTF">2023-03-15T20:22:00Z</dcterms:modified>
</cp:coreProperties>
</file>